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09" w:rsidRPr="004030A6" w:rsidRDefault="00EF5909" w:rsidP="00D515F7">
      <w:pPr>
        <w:pStyle w:val="Heading"/>
        <w:jc w:val="center"/>
        <w:rPr>
          <w:rFonts w:ascii="Times New Roman" w:hAnsi="Times New Roman" w:cs="Times New Roman"/>
          <w:b w:val="0"/>
          <w:bCs w:val="0"/>
          <w:sz w:val="28"/>
          <w:szCs w:val="28"/>
        </w:rPr>
      </w:pPr>
      <w:r w:rsidRPr="004030A6">
        <w:rPr>
          <w:rFonts w:ascii="Times New Roman" w:hAnsi="Times New Roman" w:cs="Times New Roman"/>
          <w:b w:val="0"/>
          <w:bCs w:val="0"/>
          <w:sz w:val="28"/>
          <w:szCs w:val="28"/>
        </w:rPr>
        <w:t>ПРАВИТЕЛЬСТВО РОССИЙСКОЙ ФЕДЕРАЦИИ</w:t>
      </w:r>
    </w:p>
    <w:p w:rsidR="00EF5909" w:rsidRPr="004030A6" w:rsidRDefault="00EF5909" w:rsidP="00D515F7">
      <w:pPr>
        <w:pStyle w:val="Heading"/>
        <w:jc w:val="center"/>
        <w:rPr>
          <w:rFonts w:ascii="Times New Roman" w:hAnsi="Times New Roman" w:cs="Times New Roman"/>
          <w:caps/>
          <w:sz w:val="28"/>
          <w:szCs w:val="28"/>
        </w:rPr>
      </w:pPr>
      <w:r w:rsidRPr="004030A6">
        <w:rPr>
          <w:rFonts w:ascii="Times New Roman" w:hAnsi="Times New Roman" w:cs="Times New Roman"/>
          <w:caps/>
          <w:sz w:val="28"/>
          <w:szCs w:val="28"/>
        </w:rPr>
        <w:t xml:space="preserve">фЕДЕРАЛЬНОЕ ГОСУДАРСТвЕННОЕ Бюджетное ОБРАЗОВАТЕЛЬНОЕ УЧРЕЖДЕНИЕ </w:t>
      </w:r>
    </w:p>
    <w:p w:rsidR="00EF5909" w:rsidRPr="004030A6" w:rsidRDefault="00EF5909" w:rsidP="00D515F7">
      <w:pPr>
        <w:pStyle w:val="Heading"/>
        <w:jc w:val="center"/>
        <w:rPr>
          <w:rFonts w:ascii="Times New Roman" w:hAnsi="Times New Roman" w:cs="Times New Roman"/>
          <w:caps/>
          <w:sz w:val="28"/>
          <w:szCs w:val="28"/>
        </w:rPr>
      </w:pPr>
      <w:r w:rsidRPr="004030A6">
        <w:rPr>
          <w:rFonts w:ascii="Times New Roman" w:hAnsi="Times New Roman" w:cs="Times New Roman"/>
          <w:caps/>
          <w:sz w:val="28"/>
          <w:szCs w:val="28"/>
        </w:rPr>
        <w:t>ВЫСШЕГО ОБРАЗОВАНИЯ</w:t>
      </w:r>
    </w:p>
    <w:p w:rsidR="00EF5909" w:rsidRPr="004030A6" w:rsidRDefault="00EF5909" w:rsidP="00D515F7">
      <w:pPr>
        <w:pStyle w:val="Heading"/>
        <w:jc w:val="center"/>
        <w:rPr>
          <w:rFonts w:ascii="Times New Roman" w:hAnsi="Times New Roman" w:cs="Times New Roman"/>
          <w:caps/>
          <w:sz w:val="28"/>
          <w:szCs w:val="28"/>
        </w:rPr>
      </w:pPr>
      <w:r w:rsidRPr="004030A6">
        <w:rPr>
          <w:rFonts w:ascii="Times New Roman" w:hAnsi="Times New Roman" w:cs="Times New Roman"/>
          <w:caps/>
          <w:sz w:val="28"/>
          <w:szCs w:val="28"/>
        </w:rPr>
        <w:t>«Санкт-Петербургский государственный университет» (</w:t>
      </w:r>
      <w:r w:rsidRPr="004030A6">
        <w:rPr>
          <w:rFonts w:ascii="Times New Roman" w:hAnsi="Times New Roman" w:cs="Times New Roman"/>
          <w:sz w:val="28"/>
          <w:szCs w:val="28"/>
        </w:rPr>
        <w:t>СПбГУ</w:t>
      </w:r>
      <w:r w:rsidRPr="004030A6">
        <w:rPr>
          <w:rFonts w:ascii="Times New Roman" w:hAnsi="Times New Roman" w:cs="Times New Roman"/>
          <w:caps/>
          <w:sz w:val="28"/>
          <w:szCs w:val="28"/>
        </w:rPr>
        <w:t>)</w:t>
      </w:r>
    </w:p>
    <w:p w:rsidR="00EF5909" w:rsidRPr="004030A6" w:rsidRDefault="00EF5909" w:rsidP="00D515F7">
      <w:pPr>
        <w:pStyle w:val="Heading"/>
        <w:jc w:val="center"/>
        <w:rPr>
          <w:rFonts w:ascii="Times New Roman" w:hAnsi="Times New Roman" w:cs="Times New Roman"/>
          <w:sz w:val="28"/>
          <w:szCs w:val="28"/>
        </w:rPr>
      </w:pPr>
    </w:p>
    <w:p w:rsidR="00EF5909" w:rsidRPr="004030A6" w:rsidRDefault="00EF5909" w:rsidP="00D515F7">
      <w:pPr>
        <w:pStyle w:val="Heading"/>
        <w:jc w:val="center"/>
        <w:rPr>
          <w:rFonts w:ascii="Times New Roman" w:hAnsi="Times New Roman" w:cs="Times New Roman"/>
          <w:sz w:val="28"/>
          <w:szCs w:val="28"/>
        </w:rPr>
      </w:pPr>
    </w:p>
    <w:p w:rsidR="00EF5909" w:rsidRPr="004030A6" w:rsidRDefault="00EF5909" w:rsidP="00D515F7">
      <w:pPr>
        <w:spacing w:after="0" w:line="240" w:lineRule="auto"/>
        <w:rPr>
          <w:rFonts w:ascii="Times New Roman" w:hAnsi="Times New Roman" w:cs="Times New Roman"/>
          <w:sz w:val="28"/>
          <w:szCs w:val="28"/>
        </w:rPr>
      </w:pPr>
    </w:p>
    <w:p w:rsidR="00EF5909" w:rsidRPr="004030A6" w:rsidRDefault="00EF5909" w:rsidP="00D515F7">
      <w:pPr>
        <w:spacing w:after="0" w:line="240" w:lineRule="auto"/>
        <w:rPr>
          <w:rFonts w:ascii="Times New Roman" w:hAnsi="Times New Roman" w:cs="Times New Roman"/>
          <w:sz w:val="28"/>
          <w:szCs w:val="28"/>
        </w:rPr>
      </w:pPr>
    </w:p>
    <w:p w:rsidR="00EF5909" w:rsidRPr="004030A6" w:rsidRDefault="00EF5909" w:rsidP="00D515F7">
      <w:pPr>
        <w:spacing w:after="0" w:line="240" w:lineRule="auto"/>
        <w:jc w:val="center"/>
        <w:rPr>
          <w:rFonts w:ascii="Times New Roman" w:hAnsi="Times New Roman" w:cs="Times New Roman"/>
          <w:sz w:val="28"/>
          <w:szCs w:val="28"/>
        </w:rPr>
      </w:pPr>
      <w:r w:rsidRPr="004030A6">
        <w:rPr>
          <w:rFonts w:ascii="Times New Roman" w:hAnsi="Times New Roman" w:cs="Times New Roman"/>
          <w:sz w:val="28"/>
          <w:szCs w:val="28"/>
        </w:rPr>
        <w:t>Выпускная квалификационная работа аспиранта на тему:</w:t>
      </w:r>
    </w:p>
    <w:p w:rsidR="00EF5909" w:rsidRPr="004030A6" w:rsidRDefault="00EF5909" w:rsidP="00D515F7">
      <w:pPr>
        <w:spacing w:after="0" w:line="240" w:lineRule="auto"/>
        <w:jc w:val="center"/>
        <w:rPr>
          <w:rFonts w:ascii="Times New Roman" w:hAnsi="Times New Roman" w:cs="Times New Roman"/>
          <w:sz w:val="28"/>
          <w:szCs w:val="28"/>
        </w:rPr>
      </w:pPr>
    </w:p>
    <w:p w:rsidR="00EF5909" w:rsidRPr="004030A6" w:rsidRDefault="00EF5909" w:rsidP="00D515F7">
      <w:pPr>
        <w:spacing w:after="0" w:line="240" w:lineRule="auto"/>
        <w:jc w:val="center"/>
        <w:rPr>
          <w:rFonts w:ascii="Times New Roman" w:hAnsi="Times New Roman" w:cs="Times New Roman"/>
          <w:b/>
          <w:i/>
          <w:sz w:val="28"/>
          <w:szCs w:val="28"/>
        </w:rPr>
      </w:pPr>
      <w:r w:rsidRPr="004030A6">
        <w:rPr>
          <w:rFonts w:ascii="Times New Roman" w:hAnsi="Times New Roman" w:cs="Times New Roman"/>
          <w:b/>
          <w:i/>
          <w:sz w:val="28"/>
          <w:szCs w:val="28"/>
        </w:rPr>
        <w:t>ОТБОР И ОРГАНИЗАЦИЯ СОДЕРЖАНИЯ ОБУЧЕНИЯ</w:t>
      </w:r>
    </w:p>
    <w:p w:rsidR="00EF5909" w:rsidRPr="004030A6" w:rsidRDefault="00EF5909" w:rsidP="00D515F7">
      <w:pPr>
        <w:spacing w:after="0" w:line="240" w:lineRule="auto"/>
        <w:jc w:val="center"/>
        <w:rPr>
          <w:rFonts w:ascii="Times New Roman" w:hAnsi="Times New Roman" w:cs="Times New Roman"/>
          <w:b/>
          <w:i/>
          <w:sz w:val="28"/>
          <w:szCs w:val="28"/>
        </w:rPr>
      </w:pPr>
      <w:r w:rsidRPr="004030A6">
        <w:rPr>
          <w:rFonts w:ascii="Times New Roman" w:hAnsi="Times New Roman" w:cs="Times New Roman"/>
          <w:b/>
          <w:i/>
          <w:sz w:val="28"/>
          <w:szCs w:val="28"/>
        </w:rPr>
        <w:t>ПРОФЕССИОНАЛЬНО-ОРИЕНТИРОВАННОМУ ИНОСТРАННОМУ ЯЗЫКУ БУДУЩИХ АВИАДИСПЕТЧЕРОВ</w:t>
      </w:r>
    </w:p>
    <w:p w:rsidR="00EF5909" w:rsidRPr="004030A6" w:rsidRDefault="00EF5909" w:rsidP="00D515F7">
      <w:pPr>
        <w:spacing w:after="0" w:line="240" w:lineRule="auto"/>
        <w:jc w:val="center"/>
        <w:rPr>
          <w:rFonts w:ascii="Times New Roman" w:hAnsi="Times New Roman" w:cs="Times New Roman"/>
          <w:b/>
          <w:i/>
          <w:sz w:val="28"/>
          <w:szCs w:val="28"/>
        </w:rPr>
      </w:pPr>
    </w:p>
    <w:p w:rsidR="00EF5909" w:rsidRPr="004030A6" w:rsidRDefault="00EF5909" w:rsidP="00D515F7">
      <w:pPr>
        <w:pStyle w:val="2"/>
        <w:spacing w:before="0" w:after="0"/>
        <w:ind w:firstLine="0"/>
        <w:jc w:val="center"/>
        <w:rPr>
          <w:b w:val="0"/>
          <w:i w:val="0"/>
          <w:sz w:val="28"/>
          <w:szCs w:val="28"/>
        </w:rPr>
      </w:pPr>
      <w:r w:rsidRPr="004030A6">
        <w:rPr>
          <w:b w:val="0"/>
          <w:i w:val="0"/>
          <w:sz w:val="28"/>
          <w:szCs w:val="28"/>
        </w:rPr>
        <w:t xml:space="preserve">Образовательная программа ««Теория и методика  обучения иностранным языкам» </w:t>
      </w:r>
    </w:p>
    <w:p w:rsidR="00EF5909" w:rsidRPr="004030A6" w:rsidRDefault="00EF5909" w:rsidP="00D515F7">
      <w:pPr>
        <w:spacing w:after="0" w:line="240" w:lineRule="auto"/>
        <w:jc w:val="center"/>
        <w:rPr>
          <w:rFonts w:ascii="Times New Roman" w:hAnsi="Times New Roman" w:cs="Times New Roman"/>
          <w:sz w:val="28"/>
          <w:szCs w:val="28"/>
        </w:rPr>
      </w:pPr>
      <w:r w:rsidRPr="004030A6">
        <w:rPr>
          <w:rFonts w:ascii="Times New Roman" w:hAnsi="Times New Roman" w:cs="Times New Roman"/>
          <w:sz w:val="28"/>
          <w:szCs w:val="28"/>
        </w:rPr>
        <w:t>(специальность научных работников 13.00.02 «Теория и методика обучения и воспитания (иностранные языки)»)</w:t>
      </w:r>
    </w:p>
    <w:p w:rsidR="00EF5909" w:rsidRPr="004030A6" w:rsidRDefault="00EF5909" w:rsidP="00D515F7">
      <w:pPr>
        <w:spacing w:after="0" w:line="240" w:lineRule="auto"/>
        <w:jc w:val="center"/>
        <w:rPr>
          <w:rFonts w:ascii="Times New Roman" w:hAnsi="Times New Roman" w:cs="Times New Roman"/>
          <w:sz w:val="28"/>
          <w:szCs w:val="28"/>
        </w:rPr>
      </w:pPr>
    </w:p>
    <w:p w:rsidR="00EF5909" w:rsidRPr="004030A6" w:rsidRDefault="00EF5909" w:rsidP="00D515F7">
      <w:pPr>
        <w:spacing w:after="0" w:line="240" w:lineRule="auto"/>
        <w:jc w:val="center"/>
        <w:rPr>
          <w:rFonts w:ascii="Times New Roman" w:hAnsi="Times New Roman" w:cs="Times New Roman"/>
          <w:sz w:val="28"/>
          <w:szCs w:val="28"/>
        </w:rPr>
      </w:pPr>
    </w:p>
    <w:p w:rsidR="00EF5909" w:rsidRPr="004030A6" w:rsidRDefault="00EF5909" w:rsidP="00D515F7">
      <w:pPr>
        <w:spacing w:after="0" w:line="240" w:lineRule="auto"/>
        <w:jc w:val="center"/>
        <w:rPr>
          <w:rFonts w:ascii="Times New Roman" w:hAnsi="Times New Roman" w:cs="Times New Roman"/>
          <w:sz w:val="28"/>
          <w:szCs w:val="28"/>
        </w:rPr>
      </w:pPr>
    </w:p>
    <w:p w:rsidR="00EF5909" w:rsidRPr="004030A6" w:rsidRDefault="00EF5909" w:rsidP="00D515F7">
      <w:pPr>
        <w:spacing w:after="0" w:line="240" w:lineRule="auto"/>
        <w:jc w:val="right"/>
        <w:rPr>
          <w:rFonts w:ascii="Times New Roman" w:hAnsi="Times New Roman" w:cs="Times New Roman"/>
          <w:sz w:val="28"/>
          <w:szCs w:val="28"/>
        </w:rPr>
      </w:pPr>
      <w:r w:rsidRPr="004030A6">
        <w:rPr>
          <w:rFonts w:ascii="Times New Roman" w:hAnsi="Times New Roman" w:cs="Times New Roman"/>
          <w:sz w:val="28"/>
          <w:szCs w:val="28"/>
        </w:rPr>
        <w:t>Автор:</w:t>
      </w:r>
    </w:p>
    <w:p w:rsidR="00EF5909" w:rsidRPr="004030A6" w:rsidRDefault="00EF5909" w:rsidP="00D515F7">
      <w:pPr>
        <w:spacing w:after="0" w:line="240" w:lineRule="auto"/>
        <w:jc w:val="right"/>
        <w:rPr>
          <w:rFonts w:ascii="Times New Roman" w:hAnsi="Times New Roman" w:cs="Times New Roman"/>
          <w:sz w:val="28"/>
          <w:szCs w:val="28"/>
        </w:rPr>
      </w:pPr>
      <w:proofErr w:type="spellStart"/>
      <w:r w:rsidRPr="004030A6">
        <w:rPr>
          <w:rFonts w:ascii="Times New Roman" w:hAnsi="Times New Roman" w:cs="Times New Roman"/>
          <w:sz w:val="28"/>
          <w:szCs w:val="28"/>
        </w:rPr>
        <w:t>Симантьева</w:t>
      </w:r>
      <w:proofErr w:type="spellEnd"/>
      <w:r w:rsidRPr="004030A6">
        <w:rPr>
          <w:rFonts w:ascii="Times New Roman" w:hAnsi="Times New Roman" w:cs="Times New Roman"/>
          <w:sz w:val="28"/>
          <w:szCs w:val="28"/>
        </w:rPr>
        <w:t xml:space="preserve"> Ксения Леонидовна</w:t>
      </w:r>
    </w:p>
    <w:p w:rsidR="001F118C" w:rsidRPr="004030A6" w:rsidRDefault="001F118C" w:rsidP="00D515F7">
      <w:pPr>
        <w:spacing w:after="0" w:line="240" w:lineRule="auto"/>
        <w:jc w:val="right"/>
        <w:rPr>
          <w:rFonts w:ascii="Times New Roman" w:hAnsi="Times New Roman" w:cs="Times New Roman"/>
          <w:sz w:val="28"/>
          <w:szCs w:val="28"/>
        </w:rPr>
      </w:pPr>
    </w:p>
    <w:p w:rsidR="00DB2BFA" w:rsidRPr="004030A6" w:rsidRDefault="00DB2BFA" w:rsidP="00D515F7">
      <w:pPr>
        <w:spacing w:after="0" w:line="240" w:lineRule="auto"/>
        <w:jc w:val="right"/>
        <w:rPr>
          <w:rFonts w:ascii="Times New Roman" w:hAnsi="Times New Roman" w:cs="Times New Roman"/>
          <w:sz w:val="28"/>
          <w:szCs w:val="28"/>
        </w:rPr>
      </w:pPr>
    </w:p>
    <w:p w:rsidR="00EF5909" w:rsidRPr="004030A6" w:rsidRDefault="00EF5909" w:rsidP="00D515F7">
      <w:pPr>
        <w:spacing w:after="0" w:line="240" w:lineRule="auto"/>
        <w:jc w:val="right"/>
        <w:rPr>
          <w:rFonts w:ascii="Times New Roman" w:hAnsi="Times New Roman" w:cs="Times New Roman"/>
          <w:sz w:val="28"/>
          <w:szCs w:val="28"/>
        </w:rPr>
      </w:pPr>
      <w:r w:rsidRPr="004030A6">
        <w:rPr>
          <w:rFonts w:ascii="Times New Roman" w:hAnsi="Times New Roman" w:cs="Times New Roman"/>
          <w:sz w:val="28"/>
          <w:szCs w:val="28"/>
        </w:rPr>
        <w:t>Научный руководитель:</w:t>
      </w:r>
    </w:p>
    <w:p w:rsidR="00EF5909" w:rsidRPr="004030A6" w:rsidRDefault="00EF5909" w:rsidP="00D515F7">
      <w:pPr>
        <w:spacing w:after="0" w:line="240" w:lineRule="auto"/>
        <w:jc w:val="right"/>
        <w:rPr>
          <w:rFonts w:ascii="Times New Roman" w:hAnsi="Times New Roman" w:cs="Times New Roman"/>
          <w:sz w:val="28"/>
          <w:szCs w:val="28"/>
        </w:rPr>
      </w:pPr>
      <w:proofErr w:type="spellStart"/>
      <w:r w:rsidRPr="004030A6">
        <w:rPr>
          <w:rFonts w:ascii="Times New Roman" w:hAnsi="Times New Roman" w:cs="Times New Roman"/>
          <w:sz w:val="28"/>
          <w:szCs w:val="28"/>
        </w:rPr>
        <w:t>д.п.н</w:t>
      </w:r>
      <w:proofErr w:type="spellEnd"/>
      <w:r w:rsidRPr="004030A6">
        <w:rPr>
          <w:rFonts w:ascii="Times New Roman" w:hAnsi="Times New Roman" w:cs="Times New Roman"/>
          <w:sz w:val="28"/>
          <w:szCs w:val="28"/>
        </w:rPr>
        <w:t>., проф.</w:t>
      </w:r>
    </w:p>
    <w:p w:rsidR="00EF5909" w:rsidRPr="004030A6" w:rsidRDefault="00EF5909" w:rsidP="00D515F7">
      <w:pPr>
        <w:spacing w:after="0" w:line="240" w:lineRule="auto"/>
        <w:jc w:val="right"/>
        <w:rPr>
          <w:rFonts w:ascii="Times New Roman" w:hAnsi="Times New Roman" w:cs="Times New Roman"/>
          <w:sz w:val="28"/>
          <w:szCs w:val="28"/>
        </w:rPr>
      </w:pPr>
      <w:proofErr w:type="spellStart"/>
      <w:r w:rsidRPr="004030A6">
        <w:rPr>
          <w:rFonts w:ascii="Times New Roman" w:hAnsi="Times New Roman" w:cs="Times New Roman"/>
          <w:sz w:val="28"/>
          <w:szCs w:val="28"/>
        </w:rPr>
        <w:t>Баграмова</w:t>
      </w:r>
      <w:proofErr w:type="spellEnd"/>
      <w:r w:rsidRPr="004030A6">
        <w:rPr>
          <w:rFonts w:ascii="Times New Roman" w:hAnsi="Times New Roman" w:cs="Times New Roman"/>
          <w:sz w:val="28"/>
          <w:szCs w:val="28"/>
        </w:rPr>
        <w:t xml:space="preserve"> Нина Витальевна</w:t>
      </w:r>
    </w:p>
    <w:p w:rsidR="00EF5909" w:rsidRPr="004030A6" w:rsidRDefault="00EF5909" w:rsidP="00D515F7">
      <w:pPr>
        <w:spacing w:after="0" w:line="240" w:lineRule="auto"/>
        <w:jc w:val="right"/>
        <w:rPr>
          <w:rFonts w:ascii="Times New Roman" w:hAnsi="Times New Roman" w:cs="Times New Roman"/>
          <w:sz w:val="28"/>
          <w:szCs w:val="28"/>
        </w:rPr>
      </w:pPr>
    </w:p>
    <w:p w:rsidR="00EF5909" w:rsidRPr="004030A6" w:rsidRDefault="00EF5909" w:rsidP="00D515F7">
      <w:pPr>
        <w:spacing w:after="0" w:line="240" w:lineRule="auto"/>
        <w:jc w:val="right"/>
        <w:rPr>
          <w:rFonts w:ascii="Times New Roman" w:hAnsi="Times New Roman" w:cs="Times New Roman"/>
          <w:sz w:val="28"/>
          <w:szCs w:val="28"/>
        </w:rPr>
      </w:pPr>
    </w:p>
    <w:p w:rsidR="00EF5909" w:rsidRPr="004030A6" w:rsidRDefault="00EF5909" w:rsidP="00D515F7">
      <w:pPr>
        <w:spacing w:after="0" w:line="240" w:lineRule="auto"/>
        <w:jc w:val="right"/>
        <w:rPr>
          <w:rFonts w:ascii="Times New Roman" w:hAnsi="Times New Roman" w:cs="Times New Roman"/>
          <w:sz w:val="28"/>
          <w:szCs w:val="28"/>
        </w:rPr>
      </w:pPr>
      <w:r w:rsidRPr="004030A6">
        <w:rPr>
          <w:rFonts w:ascii="Times New Roman" w:hAnsi="Times New Roman" w:cs="Times New Roman"/>
          <w:sz w:val="28"/>
          <w:szCs w:val="28"/>
        </w:rPr>
        <w:t>Рецензент:</w:t>
      </w:r>
    </w:p>
    <w:p w:rsidR="00EF5909" w:rsidRPr="004030A6" w:rsidRDefault="00EF5909" w:rsidP="00D515F7">
      <w:pPr>
        <w:spacing w:after="0" w:line="240" w:lineRule="auto"/>
        <w:jc w:val="right"/>
        <w:rPr>
          <w:rFonts w:ascii="Times New Roman" w:hAnsi="Times New Roman" w:cs="Times New Roman"/>
          <w:sz w:val="28"/>
          <w:szCs w:val="28"/>
        </w:rPr>
      </w:pPr>
      <w:proofErr w:type="spellStart"/>
      <w:r w:rsidRPr="004030A6">
        <w:rPr>
          <w:rFonts w:ascii="Times New Roman" w:hAnsi="Times New Roman" w:cs="Times New Roman"/>
          <w:sz w:val="28"/>
          <w:szCs w:val="28"/>
        </w:rPr>
        <w:t>к.п.н</w:t>
      </w:r>
      <w:proofErr w:type="spellEnd"/>
      <w:r w:rsidRPr="004030A6">
        <w:rPr>
          <w:rFonts w:ascii="Times New Roman" w:hAnsi="Times New Roman" w:cs="Times New Roman"/>
          <w:sz w:val="28"/>
          <w:szCs w:val="28"/>
        </w:rPr>
        <w:t>., доцент</w:t>
      </w:r>
    </w:p>
    <w:p w:rsidR="00EF5909" w:rsidRPr="004030A6" w:rsidRDefault="00EF5909" w:rsidP="00D515F7">
      <w:pPr>
        <w:spacing w:after="0" w:line="240" w:lineRule="auto"/>
        <w:jc w:val="right"/>
        <w:rPr>
          <w:rFonts w:ascii="Times New Roman" w:hAnsi="Times New Roman" w:cs="Times New Roman"/>
          <w:sz w:val="28"/>
          <w:szCs w:val="28"/>
        </w:rPr>
      </w:pPr>
      <w:r w:rsidRPr="004030A6">
        <w:rPr>
          <w:rFonts w:ascii="Times New Roman" w:hAnsi="Times New Roman" w:cs="Times New Roman"/>
          <w:sz w:val="28"/>
          <w:szCs w:val="28"/>
        </w:rPr>
        <w:t>Гуль Наталия Владимировна</w:t>
      </w:r>
    </w:p>
    <w:p w:rsidR="00EF5909" w:rsidRPr="004030A6" w:rsidRDefault="00EF5909" w:rsidP="00D515F7">
      <w:pPr>
        <w:spacing w:after="0" w:line="240" w:lineRule="auto"/>
        <w:rPr>
          <w:rFonts w:ascii="Times New Roman" w:hAnsi="Times New Roman" w:cs="Times New Roman"/>
          <w:sz w:val="28"/>
          <w:szCs w:val="28"/>
        </w:rPr>
      </w:pPr>
    </w:p>
    <w:p w:rsidR="00EF5909" w:rsidRPr="004030A6" w:rsidRDefault="00EF5909" w:rsidP="00D515F7">
      <w:pPr>
        <w:spacing w:after="0" w:line="240" w:lineRule="auto"/>
        <w:rPr>
          <w:rFonts w:ascii="Times New Roman" w:hAnsi="Times New Roman" w:cs="Times New Roman"/>
          <w:sz w:val="28"/>
          <w:szCs w:val="28"/>
        </w:rPr>
      </w:pPr>
    </w:p>
    <w:p w:rsidR="00EF5909" w:rsidRPr="004030A6" w:rsidRDefault="00EF5909" w:rsidP="00D515F7">
      <w:pPr>
        <w:spacing w:after="0" w:line="240" w:lineRule="auto"/>
        <w:jc w:val="center"/>
        <w:rPr>
          <w:rFonts w:ascii="Times New Roman" w:hAnsi="Times New Roman" w:cs="Times New Roman"/>
          <w:sz w:val="28"/>
          <w:szCs w:val="28"/>
        </w:rPr>
      </w:pPr>
    </w:p>
    <w:p w:rsidR="00EF5909" w:rsidRPr="004030A6" w:rsidRDefault="00EF5909" w:rsidP="00D515F7">
      <w:pPr>
        <w:spacing w:after="0" w:line="240" w:lineRule="auto"/>
        <w:jc w:val="center"/>
        <w:rPr>
          <w:rFonts w:ascii="Times New Roman" w:hAnsi="Times New Roman" w:cs="Times New Roman"/>
          <w:sz w:val="28"/>
          <w:szCs w:val="28"/>
        </w:rPr>
      </w:pPr>
    </w:p>
    <w:p w:rsidR="00DB2BFA" w:rsidRPr="004030A6" w:rsidRDefault="00DB2BFA" w:rsidP="00D515F7">
      <w:pPr>
        <w:spacing w:after="0" w:line="240" w:lineRule="auto"/>
        <w:jc w:val="center"/>
        <w:rPr>
          <w:rFonts w:ascii="Times New Roman" w:hAnsi="Times New Roman" w:cs="Times New Roman"/>
          <w:sz w:val="28"/>
          <w:szCs w:val="28"/>
        </w:rPr>
      </w:pPr>
    </w:p>
    <w:p w:rsidR="00DB2BFA" w:rsidRPr="004030A6" w:rsidRDefault="00DB2BFA" w:rsidP="00D515F7">
      <w:pPr>
        <w:spacing w:after="0" w:line="240" w:lineRule="auto"/>
        <w:jc w:val="center"/>
        <w:rPr>
          <w:rFonts w:ascii="Times New Roman" w:hAnsi="Times New Roman" w:cs="Times New Roman"/>
          <w:sz w:val="28"/>
          <w:szCs w:val="28"/>
        </w:rPr>
      </w:pPr>
    </w:p>
    <w:p w:rsidR="00FC2C40" w:rsidRPr="004030A6" w:rsidRDefault="00FC2C40" w:rsidP="00D515F7">
      <w:pPr>
        <w:spacing w:after="0" w:line="240" w:lineRule="auto"/>
        <w:jc w:val="center"/>
        <w:rPr>
          <w:rFonts w:ascii="Times New Roman" w:hAnsi="Times New Roman" w:cs="Times New Roman"/>
          <w:sz w:val="28"/>
          <w:szCs w:val="28"/>
        </w:rPr>
      </w:pPr>
    </w:p>
    <w:p w:rsidR="00EF5909" w:rsidRPr="004030A6" w:rsidRDefault="00EF5909" w:rsidP="00D515F7">
      <w:pPr>
        <w:spacing w:after="0" w:line="240" w:lineRule="auto"/>
        <w:jc w:val="center"/>
        <w:rPr>
          <w:rFonts w:ascii="Times New Roman" w:hAnsi="Times New Roman" w:cs="Times New Roman"/>
          <w:sz w:val="28"/>
          <w:szCs w:val="28"/>
        </w:rPr>
      </w:pPr>
      <w:r w:rsidRPr="004030A6">
        <w:rPr>
          <w:rFonts w:ascii="Times New Roman" w:hAnsi="Times New Roman" w:cs="Times New Roman"/>
          <w:sz w:val="28"/>
          <w:szCs w:val="28"/>
        </w:rPr>
        <w:t>Санкт-Петербург</w:t>
      </w:r>
    </w:p>
    <w:p w:rsidR="00EF5909" w:rsidRPr="004030A6" w:rsidRDefault="00EF5909" w:rsidP="00D515F7">
      <w:pPr>
        <w:spacing w:after="0" w:line="240" w:lineRule="auto"/>
        <w:jc w:val="center"/>
        <w:rPr>
          <w:rFonts w:ascii="Times New Roman" w:hAnsi="Times New Roman" w:cs="Times New Roman"/>
          <w:sz w:val="28"/>
          <w:szCs w:val="28"/>
        </w:rPr>
      </w:pPr>
      <w:r w:rsidRPr="004030A6">
        <w:rPr>
          <w:rFonts w:ascii="Times New Roman" w:hAnsi="Times New Roman" w:cs="Times New Roman"/>
          <w:sz w:val="28"/>
          <w:szCs w:val="28"/>
        </w:rPr>
        <w:t>2016</w:t>
      </w:r>
    </w:p>
    <w:p w:rsidR="00EF5909" w:rsidRPr="004030A6" w:rsidRDefault="00EF5909" w:rsidP="00D515F7">
      <w:pPr>
        <w:spacing w:after="0" w:line="360" w:lineRule="auto"/>
        <w:jc w:val="center"/>
        <w:rPr>
          <w:rFonts w:ascii="Times New Roman" w:hAnsi="Times New Roman" w:cs="Times New Roman"/>
          <w:b/>
          <w:sz w:val="28"/>
          <w:szCs w:val="28"/>
        </w:rPr>
      </w:pPr>
      <w:r w:rsidRPr="004030A6">
        <w:rPr>
          <w:rFonts w:ascii="Times New Roman" w:hAnsi="Times New Roman" w:cs="Times New Roman"/>
          <w:b/>
          <w:sz w:val="28"/>
          <w:szCs w:val="28"/>
        </w:rPr>
        <w:lastRenderedPageBreak/>
        <w:t>Оглавление</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Введение…………………………………………………………………....4</w:t>
      </w:r>
    </w:p>
    <w:p w:rsidR="00EF5909" w:rsidRPr="004030A6" w:rsidRDefault="00EF5909" w:rsidP="00D515F7">
      <w:pPr>
        <w:spacing w:after="0" w:line="360" w:lineRule="auto"/>
        <w:ind w:firstLine="708"/>
        <w:jc w:val="both"/>
        <w:rPr>
          <w:rFonts w:ascii="Times New Roman" w:hAnsi="Times New Roman" w:cs="Times New Roman"/>
          <w:bCs/>
          <w:sz w:val="28"/>
          <w:szCs w:val="28"/>
        </w:rPr>
      </w:pPr>
      <w:r w:rsidRPr="004030A6">
        <w:rPr>
          <w:rFonts w:ascii="Times New Roman" w:hAnsi="Times New Roman" w:cs="Times New Roman"/>
          <w:bCs/>
          <w:sz w:val="28"/>
          <w:szCs w:val="28"/>
        </w:rPr>
        <w:t>1. Современные требования ФГОС ВПО к обучению профессионально ориентированному английскому языку будущих авиадиспетчеров…………12</w:t>
      </w:r>
    </w:p>
    <w:p w:rsidR="00EF5909" w:rsidRPr="004030A6" w:rsidRDefault="00EF5909" w:rsidP="00D515F7">
      <w:pPr>
        <w:spacing w:after="0" w:line="360" w:lineRule="auto"/>
        <w:ind w:firstLine="708"/>
        <w:jc w:val="both"/>
        <w:rPr>
          <w:rFonts w:ascii="Times New Roman" w:hAnsi="Times New Roman" w:cs="Times New Roman"/>
          <w:bCs/>
          <w:sz w:val="28"/>
          <w:szCs w:val="28"/>
        </w:rPr>
      </w:pPr>
      <w:r w:rsidRPr="004030A6">
        <w:rPr>
          <w:rFonts w:ascii="Times New Roman" w:hAnsi="Times New Roman" w:cs="Times New Roman"/>
          <w:bCs/>
          <w:sz w:val="28"/>
          <w:szCs w:val="28"/>
        </w:rPr>
        <w:t>2. Понятие «содержание обучения»……………………………………..21</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3. Квалификационная характеристика авиадиспетчера как основа профессионально-ориентированного обучения……………………………….26</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4. Принципы отбора и организации содержания обучения профессионально-ориентированному иностранному языку будущих авиадиспетчеров…………………………………………………………………28</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4.1. Принципы отбора содержания обучения, обусловленные целями языковой подготовки…………………………………………………………….31</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4.1.1. Принципы, выводимые из требований к языку радиообмена…..32</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eastAsia="Times New Roman" w:hAnsi="Times New Roman" w:cs="Times New Roman"/>
          <w:sz w:val="28"/>
          <w:szCs w:val="28"/>
          <w:lang w:eastAsia="ru-RU"/>
        </w:rPr>
        <w:t xml:space="preserve">4.1.2. </w:t>
      </w:r>
      <w:r w:rsidRPr="004030A6">
        <w:rPr>
          <w:rFonts w:ascii="Times New Roman" w:hAnsi="Times New Roman" w:cs="Times New Roman"/>
          <w:sz w:val="28"/>
          <w:szCs w:val="28"/>
        </w:rPr>
        <w:t xml:space="preserve">Принципы, выводимые из учета коммуникативной роли участников </w:t>
      </w:r>
      <w:r w:rsidR="0025766B" w:rsidRPr="004030A6">
        <w:rPr>
          <w:rFonts w:ascii="Times New Roman" w:hAnsi="Times New Roman" w:cs="Times New Roman"/>
          <w:sz w:val="28"/>
          <w:szCs w:val="28"/>
        </w:rPr>
        <w:t>р</w:t>
      </w:r>
      <w:r w:rsidRPr="004030A6">
        <w:rPr>
          <w:rFonts w:ascii="Times New Roman" w:hAnsi="Times New Roman" w:cs="Times New Roman"/>
          <w:sz w:val="28"/>
          <w:szCs w:val="28"/>
        </w:rPr>
        <w:t>адиообмена</w:t>
      </w:r>
      <w:r w:rsidR="0025766B" w:rsidRPr="004030A6">
        <w:rPr>
          <w:rFonts w:ascii="Times New Roman" w:hAnsi="Times New Roman" w:cs="Times New Roman"/>
          <w:sz w:val="28"/>
          <w:szCs w:val="28"/>
        </w:rPr>
        <w:t>…………………………...</w:t>
      </w:r>
      <w:r w:rsidRPr="004030A6">
        <w:rPr>
          <w:rFonts w:ascii="Times New Roman" w:hAnsi="Times New Roman" w:cs="Times New Roman"/>
          <w:sz w:val="28"/>
          <w:szCs w:val="28"/>
        </w:rPr>
        <w:t>…………………………...34</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eastAsia="Times New Roman" w:hAnsi="Times New Roman" w:cs="Times New Roman"/>
          <w:sz w:val="28"/>
          <w:szCs w:val="28"/>
          <w:lang w:eastAsia="ru-RU"/>
        </w:rPr>
        <w:t xml:space="preserve">4.1.3. </w:t>
      </w:r>
      <w:r w:rsidRPr="004030A6">
        <w:rPr>
          <w:rFonts w:ascii="Times New Roman" w:hAnsi="Times New Roman" w:cs="Times New Roman"/>
          <w:sz w:val="28"/>
          <w:szCs w:val="28"/>
        </w:rPr>
        <w:t>Принципы, выводимые из специфики профессиональной коммуникации авиадиспетчеров………………………………………………..36</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4.2. Принципы отбора содержания обучения, обусловленные условиями языковой подготовки. Принцип минимизации…………………...39</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4.2.1. Отбор лексического минимума фразеологии…………………….40</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4.2.2. Отбор </w:t>
      </w:r>
      <w:r w:rsidRPr="004030A6">
        <w:rPr>
          <w:rFonts w:ascii="Times New Roman" w:hAnsi="Times New Roman" w:cs="Times New Roman"/>
          <w:sz w:val="28"/>
          <w:szCs w:val="28"/>
        </w:rPr>
        <w:t xml:space="preserve">лексического минимума </w:t>
      </w:r>
      <w:r w:rsidRPr="004030A6">
        <w:rPr>
          <w:rFonts w:ascii="Times New Roman" w:eastAsia="Times New Roman" w:hAnsi="Times New Roman" w:cs="Times New Roman"/>
          <w:sz w:val="28"/>
          <w:szCs w:val="28"/>
          <w:lang w:eastAsia="ru-RU"/>
        </w:rPr>
        <w:t>разговорного языка 4 уровня.</w:t>
      </w:r>
      <w:r w:rsidR="00910ACD" w:rsidRPr="004030A6">
        <w:rPr>
          <w:rFonts w:ascii="Times New Roman" w:eastAsia="Times New Roman" w:hAnsi="Times New Roman" w:cs="Times New Roman"/>
          <w:sz w:val="28"/>
          <w:szCs w:val="28"/>
          <w:lang w:eastAsia="ru-RU"/>
        </w:rPr>
        <w:t>..</w:t>
      </w:r>
      <w:r w:rsidRPr="004030A6">
        <w:rPr>
          <w:rFonts w:ascii="Times New Roman" w:eastAsia="Times New Roman" w:hAnsi="Times New Roman" w:cs="Times New Roman"/>
          <w:sz w:val="28"/>
          <w:szCs w:val="28"/>
          <w:lang w:eastAsia="ru-RU"/>
        </w:rPr>
        <w:t>..42</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4.2.3. Отбор грамматического минимума в языке фразеологии……</w:t>
      </w:r>
      <w:r w:rsidR="00910ACD" w:rsidRPr="004030A6">
        <w:rPr>
          <w:rFonts w:ascii="Times New Roman" w:eastAsia="Times New Roman" w:hAnsi="Times New Roman" w:cs="Times New Roman"/>
          <w:sz w:val="28"/>
          <w:szCs w:val="28"/>
          <w:lang w:eastAsia="ru-RU"/>
        </w:rPr>
        <w:t>…</w:t>
      </w:r>
      <w:r w:rsidRPr="004030A6">
        <w:rPr>
          <w:rFonts w:ascii="Times New Roman" w:eastAsia="Times New Roman" w:hAnsi="Times New Roman" w:cs="Times New Roman"/>
          <w:sz w:val="28"/>
          <w:szCs w:val="28"/>
          <w:lang w:eastAsia="ru-RU"/>
        </w:rPr>
        <w:t>.46</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4.2.4. О</w:t>
      </w:r>
      <w:r w:rsidR="00910ACD" w:rsidRPr="004030A6">
        <w:rPr>
          <w:rFonts w:ascii="Times New Roman" w:eastAsia="Times New Roman" w:hAnsi="Times New Roman" w:cs="Times New Roman"/>
          <w:sz w:val="28"/>
          <w:szCs w:val="28"/>
          <w:lang w:eastAsia="ru-RU"/>
        </w:rPr>
        <w:t>т</w:t>
      </w:r>
      <w:r w:rsidRPr="004030A6">
        <w:rPr>
          <w:rFonts w:ascii="Times New Roman" w:eastAsia="Times New Roman" w:hAnsi="Times New Roman" w:cs="Times New Roman"/>
          <w:sz w:val="28"/>
          <w:szCs w:val="28"/>
          <w:lang w:eastAsia="ru-RU"/>
        </w:rPr>
        <w:t>бор грамматического минимума разговорного языка 4 уровня…………………………………………………………………………….47</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4.2.5. Тематический минимум …………………………………………...50</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4.3. Принцип учета языковых </w:t>
      </w:r>
      <w:r w:rsidR="0025766B" w:rsidRPr="004030A6">
        <w:rPr>
          <w:rFonts w:ascii="Times New Roman" w:hAnsi="Times New Roman" w:cs="Times New Roman"/>
          <w:sz w:val="28"/>
          <w:szCs w:val="28"/>
        </w:rPr>
        <w:t>трудностей учащих…………</w:t>
      </w:r>
      <w:r w:rsidRPr="004030A6">
        <w:rPr>
          <w:rFonts w:ascii="Times New Roman" w:hAnsi="Times New Roman" w:cs="Times New Roman"/>
          <w:sz w:val="28"/>
          <w:szCs w:val="28"/>
        </w:rPr>
        <w:t>.................52</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4.3.1. Языковые ошибки при использовании фразеологии радиообмена……………………………………………………………………...53</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4.3.2. Языковые ошибки при использовании разговорного языка…….54</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4.3.3. Ошибки</w:t>
      </w:r>
      <w:r w:rsidR="001923AB">
        <w:rPr>
          <w:rFonts w:ascii="Times New Roman" w:hAnsi="Times New Roman" w:cs="Times New Roman"/>
          <w:sz w:val="28"/>
          <w:szCs w:val="28"/>
        </w:rPr>
        <w:t xml:space="preserve"> </w:t>
      </w:r>
      <w:proofErr w:type="spellStart"/>
      <w:r w:rsidR="001923AB">
        <w:rPr>
          <w:rFonts w:ascii="Times New Roman" w:hAnsi="Times New Roman" w:cs="Times New Roman"/>
          <w:sz w:val="28"/>
          <w:szCs w:val="28"/>
        </w:rPr>
        <w:t>аудирования</w:t>
      </w:r>
      <w:proofErr w:type="spellEnd"/>
      <w:r w:rsidR="001923AB">
        <w:rPr>
          <w:rFonts w:ascii="Times New Roman" w:hAnsi="Times New Roman" w:cs="Times New Roman"/>
          <w:sz w:val="28"/>
          <w:szCs w:val="28"/>
        </w:rPr>
        <w:t>………………………………………………55</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4.3.4. Предметные ошибки……………………………………………….56</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5. Процедура отбора </w:t>
      </w:r>
      <w:r w:rsidR="00874B3D" w:rsidRPr="004030A6">
        <w:rPr>
          <w:rFonts w:ascii="Times New Roman" w:hAnsi="Times New Roman" w:cs="Times New Roman"/>
          <w:sz w:val="28"/>
          <w:szCs w:val="28"/>
        </w:rPr>
        <w:t>содержания обучения….</w:t>
      </w:r>
      <w:r w:rsidRPr="004030A6">
        <w:rPr>
          <w:rFonts w:ascii="Times New Roman" w:hAnsi="Times New Roman" w:cs="Times New Roman"/>
          <w:sz w:val="28"/>
          <w:szCs w:val="28"/>
        </w:rPr>
        <w:t>…………………………5</w:t>
      </w:r>
      <w:r w:rsidR="002351C9" w:rsidRPr="004030A6">
        <w:rPr>
          <w:rFonts w:ascii="Times New Roman" w:hAnsi="Times New Roman" w:cs="Times New Roman"/>
          <w:sz w:val="28"/>
          <w:szCs w:val="28"/>
        </w:rPr>
        <w:t>9</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6. Организация содержания обучения…………………………………..6</w:t>
      </w:r>
      <w:r w:rsidR="0025766B" w:rsidRPr="004030A6">
        <w:rPr>
          <w:rFonts w:ascii="Times New Roman" w:hAnsi="Times New Roman" w:cs="Times New Roman"/>
          <w:sz w:val="28"/>
          <w:szCs w:val="28"/>
        </w:rPr>
        <w:t>4</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Заключ</w:t>
      </w:r>
      <w:r w:rsidR="0025766B" w:rsidRPr="004030A6">
        <w:rPr>
          <w:rFonts w:ascii="Times New Roman" w:hAnsi="Times New Roman" w:cs="Times New Roman"/>
          <w:sz w:val="28"/>
          <w:szCs w:val="28"/>
        </w:rPr>
        <w:t>ение………………………………………………………………..75</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Литература………………………………………………………………...</w:t>
      </w:r>
      <w:r w:rsidR="0025766B" w:rsidRPr="004030A6">
        <w:rPr>
          <w:rFonts w:ascii="Times New Roman" w:hAnsi="Times New Roman" w:cs="Times New Roman"/>
          <w:sz w:val="28"/>
          <w:szCs w:val="28"/>
        </w:rPr>
        <w:t>79</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Приложения</w:t>
      </w:r>
      <w:r w:rsidR="0025766B" w:rsidRPr="004030A6">
        <w:rPr>
          <w:rFonts w:ascii="Times New Roman" w:hAnsi="Times New Roman" w:cs="Times New Roman"/>
          <w:sz w:val="28"/>
          <w:szCs w:val="28"/>
        </w:rPr>
        <w:t>……………………………………………………………….90</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Приложение 1. Дескрипторы шкалы ИКАО (9835, </w:t>
      </w:r>
      <w:r w:rsidRPr="004030A6">
        <w:rPr>
          <w:rFonts w:ascii="Times New Roman" w:hAnsi="Times New Roman" w:cs="Times New Roman"/>
          <w:sz w:val="28"/>
          <w:szCs w:val="28"/>
          <w:lang w:val="en-US"/>
        </w:rPr>
        <w:t>Attachment</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A</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to</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Annex</w:t>
      </w:r>
      <w:r w:rsidRPr="004030A6">
        <w:rPr>
          <w:rFonts w:ascii="Times New Roman" w:hAnsi="Times New Roman" w:cs="Times New Roman"/>
          <w:sz w:val="28"/>
          <w:szCs w:val="28"/>
        </w:rPr>
        <w:t xml:space="preserve"> 1, </w:t>
      </w:r>
      <w:r w:rsidRPr="004030A6">
        <w:rPr>
          <w:rFonts w:ascii="Times New Roman" w:hAnsi="Times New Roman" w:cs="Times New Roman"/>
          <w:sz w:val="28"/>
          <w:szCs w:val="28"/>
          <w:lang w:val="en-US"/>
        </w:rPr>
        <w:t>Part</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II</w:t>
      </w:r>
      <w:r w:rsidRPr="004030A6">
        <w:rPr>
          <w:rFonts w:ascii="Times New Roman" w:hAnsi="Times New Roman" w:cs="Times New Roman"/>
          <w:sz w:val="28"/>
          <w:szCs w:val="28"/>
        </w:rPr>
        <w:t>)………………………………………………………………….</w:t>
      </w:r>
      <w:r w:rsidR="00874B3D" w:rsidRPr="004030A6">
        <w:rPr>
          <w:rFonts w:ascii="Times New Roman" w:hAnsi="Times New Roman" w:cs="Times New Roman"/>
          <w:sz w:val="28"/>
          <w:szCs w:val="28"/>
        </w:rPr>
        <w:t>.</w:t>
      </w:r>
      <w:r w:rsidR="0025766B" w:rsidRPr="004030A6">
        <w:rPr>
          <w:rFonts w:ascii="Times New Roman" w:hAnsi="Times New Roman" w:cs="Times New Roman"/>
          <w:sz w:val="28"/>
          <w:szCs w:val="28"/>
        </w:rPr>
        <w:t>90</w:t>
      </w:r>
    </w:p>
    <w:p w:rsidR="00EF5909" w:rsidRPr="004030A6" w:rsidRDefault="00EF5909" w:rsidP="00D515F7">
      <w:pPr>
        <w:autoSpaceDE w:val="0"/>
        <w:autoSpaceDN w:val="0"/>
        <w:adjustRightInd w:val="0"/>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Приложение 2. Пример использования разговорного языка из 3.3.15 документа 9835 (2010)………………………………………………………….</w:t>
      </w:r>
      <w:r w:rsidR="00874B3D" w:rsidRPr="004030A6">
        <w:rPr>
          <w:rFonts w:ascii="Times New Roman" w:hAnsi="Times New Roman" w:cs="Times New Roman"/>
          <w:sz w:val="28"/>
          <w:szCs w:val="28"/>
        </w:rPr>
        <w:t>..</w:t>
      </w:r>
      <w:r w:rsidR="0025766B" w:rsidRPr="004030A6">
        <w:rPr>
          <w:rFonts w:ascii="Times New Roman" w:hAnsi="Times New Roman" w:cs="Times New Roman"/>
          <w:sz w:val="28"/>
          <w:szCs w:val="28"/>
        </w:rPr>
        <w:t>92</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Приложение 3. Нарушение правил ведения радиообмена</w:t>
      </w:r>
      <w:r w:rsidR="0025766B" w:rsidRPr="004030A6">
        <w:rPr>
          <w:rFonts w:ascii="Times New Roman" w:hAnsi="Times New Roman" w:cs="Times New Roman"/>
          <w:sz w:val="28"/>
          <w:szCs w:val="28"/>
        </w:rPr>
        <w:t>……………..93</w:t>
      </w:r>
    </w:p>
    <w:p w:rsidR="00EF5909" w:rsidRPr="004030A6" w:rsidRDefault="00EF5909" w:rsidP="00D515F7">
      <w:pPr>
        <w:autoSpaceDE w:val="0"/>
        <w:autoSpaceDN w:val="0"/>
        <w:adjustRightInd w:val="0"/>
        <w:spacing w:after="0" w:line="360" w:lineRule="auto"/>
        <w:ind w:firstLine="709"/>
        <w:jc w:val="both"/>
        <w:rPr>
          <w:rFonts w:ascii="Times New Roman" w:hAnsi="Times New Roman"/>
          <w:bCs/>
          <w:sz w:val="28"/>
          <w:szCs w:val="28"/>
        </w:rPr>
      </w:pPr>
      <w:r w:rsidRPr="004030A6">
        <w:rPr>
          <w:rFonts w:ascii="Times New Roman" w:hAnsi="Times New Roman"/>
          <w:bCs/>
          <w:sz w:val="28"/>
          <w:szCs w:val="28"/>
        </w:rPr>
        <w:t xml:space="preserve">Приложение 4. Базовые и сложные грамматические конструкции (9835 2010, </w:t>
      </w:r>
      <w:r w:rsidRPr="004030A6">
        <w:rPr>
          <w:rFonts w:ascii="Times New Roman" w:hAnsi="Times New Roman"/>
          <w:bCs/>
          <w:sz w:val="28"/>
          <w:szCs w:val="28"/>
          <w:lang w:val="en-US"/>
        </w:rPr>
        <w:t>Appendix</w:t>
      </w:r>
      <w:r w:rsidRPr="004030A6">
        <w:rPr>
          <w:rFonts w:ascii="Times New Roman" w:hAnsi="Times New Roman"/>
          <w:bCs/>
          <w:sz w:val="28"/>
          <w:szCs w:val="28"/>
        </w:rPr>
        <w:t xml:space="preserve"> </w:t>
      </w:r>
      <w:r w:rsidRPr="004030A6">
        <w:rPr>
          <w:rFonts w:ascii="Times New Roman" w:hAnsi="Times New Roman"/>
          <w:bCs/>
          <w:sz w:val="28"/>
          <w:szCs w:val="28"/>
          <w:lang w:val="en-US"/>
        </w:rPr>
        <w:t>B</w:t>
      </w:r>
      <w:r w:rsidRPr="004030A6">
        <w:rPr>
          <w:rFonts w:ascii="Times New Roman" w:hAnsi="Times New Roman"/>
          <w:bCs/>
          <w:sz w:val="28"/>
          <w:szCs w:val="28"/>
        </w:rPr>
        <w:t xml:space="preserve">, </w:t>
      </w:r>
      <w:r w:rsidRPr="004030A6">
        <w:rPr>
          <w:rFonts w:ascii="Times New Roman" w:hAnsi="Times New Roman"/>
          <w:bCs/>
          <w:sz w:val="28"/>
          <w:szCs w:val="28"/>
          <w:lang w:val="en-US"/>
        </w:rPr>
        <w:t>Part</w:t>
      </w:r>
      <w:r w:rsidRPr="004030A6">
        <w:rPr>
          <w:rFonts w:ascii="Times New Roman" w:hAnsi="Times New Roman"/>
          <w:bCs/>
          <w:sz w:val="28"/>
          <w:szCs w:val="28"/>
        </w:rPr>
        <w:t xml:space="preserve"> </w:t>
      </w:r>
      <w:r w:rsidRPr="004030A6">
        <w:rPr>
          <w:rFonts w:ascii="Times New Roman" w:hAnsi="Times New Roman"/>
          <w:bCs/>
          <w:sz w:val="28"/>
          <w:szCs w:val="28"/>
          <w:lang w:val="en-US"/>
        </w:rPr>
        <w:t>IV</w:t>
      </w:r>
      <w:r w:rsidRPr="004030A6">
        <w:rPr>
          <w:rFonts w:ascii="Times New Roman" w:hAnsi="Times New Roman"/>
          <w:bCs/>
          <w:sz w:val="28"/>
          <w:szCs w:val="28"/>
        </w:rPr>
        <w:t>)………………………………………………………</w:t>
      </w:r>
      <w:r w:rsidR="00874B3D" w:rsidRPr="004030A6">
        <w:rPr>
          <w:rFonts w:ascii="Times New Roman" w:hAnsi="Times New Roman" w:cs="Times New Roman"/>
          <w:sz w:val="28"/>
          <w:szCs w:val="28"/>
        </w:rPr>
        <w:t>.</w:t>
      </w:r>
      <w:r w:rsidR="0025766B" w:rsidRPr="004030A6">
        <w:rPr>
          <w:rFonts w:ascii="Times New Roman" w:hAnsi="Times New Roman" w:cs="Times New Roman"/>
          <w:sz w:val="28"/>
          <w:szCs w:val="28"/>
        </w:rPr>
        <w:t>94</w:t>
      </w:r>
    </w:p>
    <w:p w:rsidR="00EF5909" w:rsidRPr="004030A6" w:rsidRDefault="00EF5909" w:rsidP="00D515F7">
      <w:pPr>
        <w:autoSpaceDE w:val="0"/>
        <w:autoSpaceDN w:val="0"/>
        <w:adjustRightInd w:val="0"/>
        <w:spacing w:after="0" w:line="360" w:lineRule="auto"/>
        <w:ind w:firstLine="709"/>
        <w:jc w:val="both"/>
        <w:rPr>
          <w:rFonts w:ascii="Times New Roman" w:hAnsi="Times New Roman"/>
          <w:bCs/>
          <w:sz w:val="28"/>
          <w:szCs w:val="28"/>
        </w:rPr>
      </w:pPr>
      <w:r w:rsidRPr="004030A6">
        <w:rPr>
          <w:rFonts w:ascii="Times New Roman" w:hAnsi="Times New Roman"/>
          <w:bCs/>
          <w:sz w:val="28"/>
          <w:szCs w:val="28"/>
        </w:rPr>
        <w:t>Приложение 5. Рекомендуемый минимум профессиональных тем и лексики для диспетчеров района аэродрома и районного центра с учетом частотности  ее употребления в радиообмене при управлении штатными и нештатными ситуациями (Док. 9835, Приложение</w:t>
      </w:r>
      <w:proofErr w:type="gramStart"/>
      <w:r w:rsidRPr="004030A6">
        <w:rPr>
          <w:rFonts w:ascii="Times New Roman" w:hAnsi="Times New Roman"/>
          <w:bCs/>
          <w:sz w:val="28"/>
          <w:szCs w:val="28"/>
        </w:rPr>
        <w:t xml:space="preserve"> В</w:t>
      </w:r>
      <w:proofErr w:type="gramEnd"/>
      <w:r w:rsidRPr="004030A6">
        <w:rPr>
          <w:rFonts w:ascii="Times New Roman" w:hAnsi="Times New Roman"/>
          <w:bCs/>
          <w:sz w:val="28"/>
          <w:szCs w:val="28"/>
        </w:rPr>
        <w:t>, Часть 2)</w:t>
      </w:r>
      <w:r w:rsidR="002351C9" w:rsidRPr="004030A6">
        <w:rPr>
          <w:rFonts w:ascii="Times New Roman" w:hAnsi="Times New Roman"/>
          <w:bCs/>
          <w:sz w:val="28"/>
          <w:szCs w:val="28"/>
        </w:rPr>
        <w:t>…………</w:t>
      </w:r>
      <w:r w:rsidR="0025766B" w:rsidRPr="004030A6">
        <w:rPr>
          <w:rFonts w:ascii="Times New Roman" w:hAnsi="Times New Roman"/>
          <w:bCs/>
          <w:sz w:val="28"/>
          <w:szCs w:val="28"/>
        </w:rPr>
        <w:t>……95</w:t>
      </w:r>
    </w:p>
    <w:p w:rsidR="0025766B" w:rsidRPr="004030A6" w:rsidRDefault="0025766B" w:rsidP="0025766B">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Приложение 6. Пример сценария процедуры стандартного захода на посадку</w:t>
      </w:r>
      <w:r w:rsidR="006D7929">
        <w:rPr>
          <w:rFonts w:ascii="Times New Roman" w:hAnsi="Times New Roman" w:cs="Times New Roman"/>
          <w:sz w:val="28"/>
          <w:szCs w:val="28"/>
        </w:rPr>
        <w:t>………………………………………….</w:t>
      </w:r>
      <w:r w:rsidRPr="004030A6">
        <w:rPr>
          <w:rFonts w:ascii="Times New Roman" w:hAnsi="Times New Roman" w:cs="Times New Roman"/>
          <w:sz w:val="28"/>
          <w:szCs w:val="28"/>
        </w:rPr>
        <w:t>………………………………100</w:t>
      </w:r>
    </w:p>
    <w:p w:rsidR="0025766B" w:rsidRPr="004030A6" w:rsidRDefault="0025766B" w:rsidP="0025766B">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xml:space="preserve">Приложение 7. Практическая разработка по теме </w:t>
      </w:r>
      <w:r w:rsidRPr="004030A6">
        <w:rPr>
          <w:rFonts w:ascii="Times New Roman" w:hAnsi="Times New Roman" w:cs="Times New Roman"/>
          <w:bCs/>
          <w:sz w:val="28"/>
          <w:szCs w:val="28"/>
          <w:lang w:val="en-US"/>
        </w:rPr>
        <w:t>Gear</w:t>
      </w:r>
      <w:r w:rsidRPr="004030A6">
        <w:rPr>
          <w:rFonts w:ascii="Times New Roman" w:hAnsi="Times New Roman" w:cs="Times New Roman"/>
          <w:bCs/>
          <w:sz w:val="28"/>
          <w:szCs w:val="28"/>
        </w:rPr>
        <w:t xml:space="preserve"> </w:t>
      </w:r>
      <w:r w:rsidRPr="004030A6">
        <w:rPr>
          <w:rFonts w:ascii="Times New Roman" w:hAnsi="Times New Roman" w:cs="Times New Roman"/>
          <w:bCs/>
          <w:sz w:val="28"/>
          <w:szCs w:val="28"/>
          <w:lang w:val="en-US"/>
        </w:rPr>
        <w:t>extension</w:t>
      </w:r>
      <w:r w:rsidRPr="004030A6">
        <w:rPr>
          <w:rFonts w:ascii="Times New Roman" w:hAnsi="Times New Roman" w:cs="Times New Roman"/>
          <w:bCs/>
          <w:sz w:val="28"/>
          <w:szCs w:val="28"/>
        </w:rPr>
        <w:t xml:space="preserve"> </w:t>
      </w:r>
      <w:r w:rsidRPr="004030A6">
        <w:rPr>
          <w:rFonts w:ascii="Times New Roman" w:hAnsi="Times New Roman" w:cs="Times New Roman"/>
          <w:bCs/>
          <w:sz w:val="28"/>
          <w:szCs w:val="28"/>
          <w:lang w:val="en-US"/>
        </w:rPr>
        <w:t>failure</w:t>
      </w:r>
      <w:r w:rsidRPr="004030A6">
        <w:rPr>
          <w:rFonts w:ascii="Times New Roman" w:hAnsi="Times New Roman" w:cs="Times New Roman"/>
          <w:bCs/>
          <w:sz w:val="28"/>
          <w:szCs w:val="28"/>
        </w:rPr>
        <w:t xml:space="preserve"> на основе  выдвинутых </w:t>
      </w:r>
      <w:proofErr w:type="gramStart"/>
      <w:r w:rsidRPr="004030A6">
        <w:rPr>
          <w:rFonts w:ascii="Times New Roman" w:hAnsi="Times New Roman" w:cs="Times New Roman"/>
          <w:bCs/>
          <w:sz w:val="28"/>
          <w:szCs w:val="28"/>
        </w:rPr>
        <w:t>принципов отбора содержания обучения авиадиспетчеров</w:t>
      </w:r>
      <w:proofErr w:type="gramEnd"/>
      <w:r w:rsidRPr="004030A6">
        <w:rPr>
          <w:rFonts w:ascii="Times New Roman" w:hAnsi="Times New Roman" w:cs="Times New Roman"/>
          <w:bCs/>
          <w:sz w:val="28"/>
          <w:szCs w:val="28"/>
        </w:rPr>
        <w:t xml:space="preserve"> профессионально-ориентированному английскому языку…………………………………………………………………………….101</w:t>
      </w:r>
    </w:p>
    <w:p w:rsidR="0025766B" w:rsidRPr="004030A6" w:rsidRDefault="0025766B" w:rsidP="0025766B">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Приложение 8. Сценарий развития ситуации </w:t>
      </w:r>
      <w:r w:rsidRPr="004030A6">
        <w:rPr>
          <w:rFonts w:ascii="Times New Roman" w:hAnsi="Times New Roman" w:cs="Times New Roman"/>
          <w:sz w:val="28"/>
          <w:szCs w:val="28"/>
          <w:lang w:val="en-US"/>
        </w:rPr>
        <w:t>Gear</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extension</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failure</w:t>
      </w:r>
      <w:r w:rsidRPr="004030A6">
        <w:rPr>
          <w:rFonts w:ascii="Times New Roman" w:hAnsi="Times New Roman" w:cs="Times New Roman"/>
          <w:sz w:val="28"/>
          <w:szCs w:val="28"/>
        </w:rPr>
        <w:t xml:space="preserve"> («Отказ выпуска шасси»)………………………………………………………104</w:t>
      </w:r>
    </w:p>
    <w:p w:rsidR="00EF5909" w:rsidRPr="004030A6" w:rsidRDefault="00EF5909"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9"/>
        <w:jc w:val="both"/>
        <w:rPr>
          <w:rFonts w:ascii="Times New Roman" w:hAnsi="Times New Roman" w:cs="Times New Roman"/>
          <w:b/>
          <w:sz w:val="28"/>
          <w:szCs w:val="28"/>
        </w:rPr>
      </w:pPr>
    </w:p>
    <w:p w:rsidR="00EF5909" w:rsidRPr="004030A6" w:rsidRDefault="00EF5909" w:rsidP="00D515F7">
      <w:pPr>
        <w:spacing w:after="0" w:line="360" w:lineRule="auto"/>
        <w:ind w:firstLine="709"/>
        <w:jc w:val="both"/>
        <w:rPr>
          <w:rFonts w:ascii="Times New Roman" w:hAnsi="Times New Roman" w:cs="Times New Roman"/>
          <w:b/>
          <w:sz w:val="28"/>
          <w:szCs w:val="28"/>
        </w:rPr>
      </w:pPr>
    </w:p>
    <w:p w:rsidR="00EF5909" w:rsidRPr="004030A6" w:rsidRDefault="00EF5909" w:rsidP="00D515F7">
      <w:pPr>
        <w:spacing w:after="0" w:line="360" w:lineRule="auto"/>
        <w:ind w:firstLine="709"/>
        <w:jc w:val="both"/>
        <w:rPr>
          <w:rFonts w:ascii="Times New Roman" w:hAnsi="Times New Roman" w:cs="Times New Roman"/>
          <w:b/>
          <w:sz w:val="28"/>
          <w:szCs w:val="28"/>
        </w:rPr>
      </w:pPr>
    </w:p>
    <w:p w:rsidR="00EF5909" w:rsidRPr="004030A6" w:rsidRDefault="00EF5909" w:rsidP="00D515F7">
      <w:pPr>
        <w:spacing w:after="0" w:line="360" w:lineRule="auto"/>
        <w:ind w:firstLine="709"/>
        <w:jc w:val="both"/>
        <w:rPr>
          <w:rFonts w:ascii="Times New Roman" w:hAnsi="Times New Roman" w:cs="Times New Roman"/>
          <w:b/>
          <w:sz w:val="28"/>
          <w:szCs w:val="28"/>
        </w:rPr>
      </w:pPr>
    </w:p>
    <w:p w:rsidR="00EF5909" w:rsidRPr="004030A6" w:rsidRDefault="00EF5909" w:rsidP="00D515F7">
      <w:pPr>
        <w:spacing w:after="0" w:line="360" w:lineRule="auto"/>
        <w:ind w:firstLine="709"/>
        <w:jc w:val="center"/>
        <w:rPr>
          <w:rFonts w:ascii="Times New Roman" w:hAnsi="Times New Roman" w:cs="Times New Roman"/>
          <w:b/>
          <w:sz w:val="28"/>
          <w:szCs w:val="28"/>
        </w:rPr>
      </w:pPr>
      <w:r w:rsidRPr="004030A6">
        <w:rPr>
          <w:rFonts w:ascii="Times New Roman" w:hAnsi="Times New Roman" w:cs="Times New Roman"/>
          <w:b/>
          <w:sz w:val="28"/>
          <w:szCs w:val="28"/>
        </w:rPr>
        <w:lastRenderedPageBreak/>
        <w:t>Введение</w:t>
      </w:r>
    </w:p>
    <w:p w:rsidR="00EF5909" w:rsidRPr="004030A6" w:rsidRDefault="00EF5909" w:rsidP="00D515F7">
      <w:pPr>
        <w:spacing w:after="0" w:line="360" w:lineRule="auto"/>
        <w:ind w:firstLine="709"/>
        <w:jc w:val="center"/>
        <w:rPr>
          <w:rFonts w:ascii="Times New Roman" w:hAnsi="Times New Roman" w:cs="Times New Roman"/>
          <w:b/>
          <w:sz w:val="28"/>
          <w:szCs w:val="28"/>
        </w:rPr>
      </w:pPr>
    </w:p>
    <w:p w:rsidR="00EF5909" w:rsidRPr="004030A6" w:rsidRDefault="00EF5909" w:rsidP="00D515F7">
      <w:pPr>
        <w:spacing w:after="0" w:line="360" w:lineRule="auto"/>
        <w:ind w:firstLine="709"/>
        <w:jc w:val="both"/>
        <w:rPr>
          <w:rFonts w:ascii="Times New Roman" w:hAnsi="Times New Roman" w:cs="Times New Roman"/>
          <w:b/>
          <w:sz w:val="28"/>
          <w:szCs w:val="28"/>
        </w:rPr>
      </w:pPr>
      <w:r w:rsidRPr="004030A6">
        <w:rPr>
          <w:rFonts w:ascii="Times New Roman" w:hAnsi="Times New Roman" w:cs="Times New Roman"/>
          <w:b/>
          <w:sz w:val="28"/>
          <w:szCs w:val="28"/>
        </w:rPr>
        <w:t>Постановка проблемы.</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Надежная радиосвязь между пилотом и авиадиспетчером является одним из важнейших факторов авиационной безопасности при выполнении полетов. В Российской Федерации для ведения радиообмена используются два языка: русский и английский, при выполнении международных полетов – только английский язык. Конечной целью обучения будущих авиадиспетчеров в вузе является владение английским языком в объеме, достаточном для осуществления профессиональной деятельности, то есть ведения радиообмена на английском языке. Таким образом, именно сфера радиообмена должна быть системообразующим фактором в профессионально ориентированной подготовке авиадиспетчеров по английскому языку.</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Радиообмен на английском языке в соответствии с документами Международной организации гражданской авиации (ИКАО)</w:t>
      </w:r>
      <w:r w:rsidRPr="004030A6">
        <w:rPr>
          <w:rStyle w:val="a7"/>
          <w:rFonts w:ascii="Times New Roman" w:hAnsi="Times New Roman" w:cs="Times New Roman"/>
          <w:sz w:val="28"/>
          <w:szCs w:val="28"/>
        </w:rPr>
        <w:footnoteReference w:id="1"/>
      </w:r>
      <w:r w:rsidRPr="004030A6">
        <w:rPr>
          <w:rFonts w:ascii="Times New Roman" w:hAnsi="Times New Roman" w:cs="Times New Roman"/>
          <w:sz w:val="28"/>
          <w:szCs w:val="28"/>
        </w:rPr>
        <w:t xml:space="preserve"> и Федеральными авиационными правилами Российской Федерации осуществляется средствами стандартной фразеологии и авиационного английского языка (в случаях когда ситуация профессионального общения выходит за рамки, предусмотренные фразеологией). Поэтому вузовская подготовка будущих авиадиспетчеров включает в себя не только обучение общеупотребительному английскому языку как необходимой основе для формирования коммуникативной компетенции, но, главным образом, авиационному английскому языку и стандартной фразеологии как основам для формирования профессиональной коммуникативной компетенции авиадиспетчера.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 xml:space="preserve">Важными методическими проблемами, связанными с вузовским обучением авиадиспетчеров английскому языку, являются проблемы отбора и организации содержания обучения. Под содержанием обучения в данной работе понимаются языковой и речевой минимумы. Минимум стандартной фразеологии определен Федеральными авиационными правилами Российской Федерации </w:t>
      </w:r>
      <w:r w:rsidRPr="004030A6">
        <w:rPr>
          <w:rFonts w:ascii="Times New Roman" w:eastAsia="Times New Roman" w:hAnsi="Times New Roman" w:cs="Times New Roman"/>
          <w:sz w:val="28"/>
          <w:szCs w:val="28"/>
          <w:lang w:eastAsia="ru-RU"/>
        </w:rPr>
        <w:t>«Порядок осуществления радиосвязи в воздушном пространстве Российской Федерации» (2012)</w:t>
      </w:r>
      <w:r w:rsidRPr="004030A6">
        <w:rPr>
          <w:rFonts w:ascii="Times New Roman" w:hAnsi="Times New Roman" w:cs="Times New Roman"/>
          <w:sz w:val="28"/>
          <w:szCs w:val="28"/>
        </w:rPr>
        <w:t xml:space="preserve"> и документом ИКАО 4444 </w:t>
      </w:r>
      <w:r w:rsidR="009A0046" w:rsidRPr="004030A6">
        <w:rPr>
          <w:rFonts w:ascii="Times New Roman" w:hAnsi="Times New Roman" w:cs="Times New Roman"/>
          <w:sz w:val="28"/>
          <w:szCs w:val="28"/>
        </w:rPr>
        <w:t xml:space="preserve">«Организация воздушного движения» </w:t>
      </w:r>
      <w:r w:rsidRPr="004030A6">
        <w:rPr>
          <w:rFonts w:ascii="Times New Roman" w:hAnsi="Times New Roman" w:cs="Times New Roman"/>
          <w:sz w:val="28"/>
          <w:szCs w:val="28"/>
        </w:rPr>
        <w:t>(</w:t>
      </w:r>
      <w:r w:rsidR="009A0046" w:rsidRPr="004030A6">
        <w:rPr>
          <w:rFonts w:ascii="Times New Roman" w:hAnsi="Times New Roman" w:cs="Times New Roman"/>
          <w:sz w:val="28"/>
          <w:szCs w:val="28"/>
        </w:rPr>
        <w:t>2007</w:t>
      </w:r>
      <w:r w:rsidRPr="004030A6">
        <w:rPr>
          <w:rFonts w:ascii="Times New Roman" w:hAnsi="Times New Roman" w:cs="Times New Roman"/>
          <w:sz w:val="28"/>
          <w:szCs w:val="28"/>
        </w:rPr>
        <w:t xml:space="preserve">). Грамматический и тематический минимумы авиационного английского языка представлены в документе ИКАО 9835 </w:t>
      </w:r>
      <w:r w:rsidR="009A0046" w:rsidRPr="004030A6">
        <w:rPr>
          <w:rFonts w:ascii="Times New Roman" w:hAnsi="Times New Roman" w:cs="Times New Roman"/>
          <w:sz w:val="28"/>
          <w:szCs w:val="28"/>
        </w:rPr>
        <w:t>«Руководство по внедрению требованию ИКАО к владению языком» (2010)</w:t>
      </w:r>
      <w:r w:rsidRPr="004030A6">
        <w:rPr>
          <w:rFonts w:ascii="Times New Roman" w:hAnsi="Times New Roman" w:cs="Times New Roman"/>
          <w:sz w:val="28"/>
          <w:szCs w:val="28"/>
        </w:rPr>
        <w:t>. Однако эти минимумы требуют усовершенствования и уточнения в соответствии с коммуникативными потребностями авиадиспетчеров. Необходимость совершенствования указанных минимумов обусловлена не только важностью учета коммуникативных потребностей авиадиспетчеров, но и объемом аудиторных часов, выделяемых в вузе на предмет «иностранный язык», а также необходимостью учета стартовой подготовки студентов.</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Значимость проблемы организации содержания обучения английскому языку будущих авиадиспетчеров (проблемы распределения учебного материала в курсе) обусловлена необходимостью обеспечить его доступность, достаточность и целесообразность. В настоящее время предлагаемую организацию учебного материала в существующих учебниках нельзя признать удовлетворительной, так как в них не учитывается отсутствие у студентов предметно-тематической компетенции и профессионального опыта, не выдерживаются требования, предъявляемые к конкретному уровню владению языком, используются неаутентичные материалы, которые либо нарушают логику радиообмена, либо противоречат требованиям ИКАО. </w:t>
      </w:r>
    </w:p>
    <w:p w:rsidR="00AA3167" w:rsidRPr="004030A6" w:rsidRDefault="00AA3167" w:rsidP="00D515F7">
      <w:pPr>
        <w:spacing w:after="0" w:line="360" w:lineRule="auto"/>
        <w:ind w:firstLine="709"/>
        <w:jc w:val="both"/>
        <w:rPr>
          <w:rFonts w:ascii="Times New Roman" w:hAnsi="Times New Roman" w:cs="Times New Roman"/>
          <w:sz w:val="28"/>
          <w:szCs w:val="28"/>
        </w:rPr>
      </w:pPr>
    </w:p>
    <w:p w:rsidR="00AA3167" w:rsidRPr="004030A6" w:rsidRDefault="00AA3167"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8"/>
        <w:jc w:val="both"/>
        <w:rPr>
          <w:rFonts w:ascii="Times New Roman" w:hAnsi="Times New Roman" w:cs="Times New Roman"/>
          <w:b/>
          <w:sz w:val="28"/>
          <w:szCs w:val="28"/>
        </w:rPr>
      </w:pPr>
      <w:r w:rsidRPr="004030A6">
        <w:rPr>
          <w:rFonts w:ascii="Times New Roman" w:hAnsi="Times New Roman" w:cs="Times New Roman"/>
          <w:b/>
          <w:sz w:val="28"/>
          <w:szCs w:val="28"/>
        </w:rPr>
        <w:lastRenderedPageBreak/>
        <w:t>Степень изученности проблемы.</w:t>
      </w:r>
    </w:p>
    <w:p w:rsidR="00EF5909" w:rsidRPr="004030A6" w:rsidRDefault="00EF5909" w:rsidP="00D515F7">
      <w:pPr>
        <w:spacing w:after="0" w:line="360" w:lineRule="auto"/>
        <w:ind w:firstLine="708"/>
        <w:jc w:val="both"/>
        <w:rPr>
          <w:rFonts w:ascii="Times New Roman" w:hAnsi="Times New Roman" w:cs="Times New Roman"/>
          <w:sz w:val="28"/>
          <w:szCs w:val="28"/>
        </w:rPr>
      </w:pPr>
      <w:r w:rsidRPr="004030A6">
        <w:rPr>
          <w:rFonts w:ascii="Times New Roman" w:hAnsi="Times New Roman" w:cs="Times New Roman"/>
          <w:sz w:val="28"/>
          <w:szCs w:val="28"/>
        </w:rPr>
        <w:t xml:space="preserve">Исследований непосредственно по проблематике содержания обучения </w:t>
      </w:r>
      <w:r w:rsidRPr="004030A6">
        <w:rPr>
          <w:rFonts w:ascii="Times New Roman" w:hAnsi="Times New Roman" w:cs="Times New Roman"/>
          <w:bCs/>
          <w:sz w:val="28"/>
          <w:szCs w:val="28"/>
        </w:rPr>
        <w:t xml:space="preserve">профессионально-ориентированному английскому языку </w:t>
      </w:r>
      <w:r w:rsidRPr="004030A6">
        <w:rPr>
          <w:rFonts w:ascii="Times New Roman" w:hAnsi="Times New Roman" w:cs="Times New Roman"/>
          <w:sz w:val="28"/>
          <w:szCs w:val="28"/>
        </w:rPr>
        <w:t xml:space="preserve">авиадиспетчеров еще не проводилось, хотя работы в области обучения авиационному английскому языку охватывают широкий круг вопросов. Так, структурному рассмотрению дискурса и языка радиообмена посвящены исследования О.В. Акимовой и М.И. </w:t>
      </w:r>
      <w:proofErr w:type="spellStart"/>
      <w:r w:rsidRPr="004030A6">
        <w:rPr>
          <w:rFonts w:ascii="Times New Roman" w:hAnsi="Times New Roman" w:cs="Times New Roman"/>
          <w:sz w:val="28"/>
          <w:szCs w:val="28"/>
        </w:rPr>
        <w:t>Солнышкиной</w:t>
      </w:r>
      <w:proofErr w:type="spellEnd"/>
      <w:r w:rsidRPr="004030A6">
        <w:rPr>
          <w:rFonts w:ascii="Times New Roman" w:hAnsi="Times New Roman" w:cs="Times New Roman"/>
          <w:sz w:val="28"/>
          <w:szCs w:val="28"/>
        </w:rPr>
        <w:t xml:space="preserve"> (2004), Т.А. </w:t>
      </w:r>
      <w:proofErr w:type="spellStart"/>
      <w:r w:rsidRPr="004030A6">
        <w:rPr>
          <w:rFonts w:ascii="Times New Roman" w:hAnsi="Times New Roman" w:cs="Times New Roman"/>
          <w:sz w:val="28"/>
          <w:szCs w:val="28"/>
        </w:rPr>
        <w:t>Мальковской</w:t>
      </w:r>
      <w:proofErr w:type="spellEnd"/>
      <w:r w:rsidRPr="004030A6">
        <w:rPr>
          <w:rFonts w:ascii="Times New Roman" w:hAnsi="Times New Roman" w:cs="Times New Roman"/>
          <w:sz w:val="28"/>
          <w:szCs w:val="28"/>
        </w:rPr>
        <w:t xml:space="preserve"> (2004), М.И. Мусаевой (2009), Н.Н. </w:t>
      </w:r>
      <w:proofErr w:type="spellStart"/>
      <w:r w:rsidRPr="004030A6">
        <w:rPr>
          <w:rFonts w:ascii="Times New Roman" w:hAnsi="Times New Roman" w:cs="Times New Roman"/>
          <w:sz w:val="28"/>
          <w:szCs w:val="28"/>
        </w:rPr>
        <w:t>Дупиковой</w:t>
      </w:r>
      <w:proofErr w:type="spellEnd"/>
      <w:r w:rsidRPr="004030A6">
        <w:rPr>
          <w:rFonts w:ascii="Times New Roman" w:hAnsi="Times New Roman" w:cs="Times New Roman"/>
          <w:sz w:val="28"/>
          <w:szCs w:val="28"/>
        </w:rPr>
        <w:t xml:space="preserve"> (2011), И.Н. </w:t>
      </w:r>
      <w:proofErr w:type="spellStart"/>
      <w:r w:rsidRPr="004030A6">
        <w:rPr>
          <w:rFonts w:ascii="Times New Roman" w:hAnsi="Times New Roman" w:cs="Times New Roman"/>
          <w:sz w:val="28"/>
          <w:szCs w:val="28"/>
        </w:rPr>
        <w:t>Прохожай</w:t>
      </w:r>
      <w:proofErr w:type="spellEnd"/>
      <w:r w:rsidRPr="004030A6">
        <w:rPr>
          <w:rFonts w:ascii="Times New Roman" w:hAnsi="Times New Roman" w:cs="Times New Roman"/>
          <w:sz w:val="28"/>
          <w:szCs w:val="28"/>
        </w:rPr>
        <w:t xml:space="preserve"> (2011), Н.А. Щетининой (2012а, 2013), Е.В Ковтун (2014), С.В. Тимченко (2015). В.З. Высоцкий (2008) анализирует влияние качества радиообмена на безопасность полетов. Формированию иноязычной профессиональной коммуникативной компетентности пилотов и авиадиспетчеров посвящены работы Е.В. Игнатович (2011) и И.А. Матвеевой (2012). Более частные методические задачи обучения авиаспециалистов решаются в рамках следующей проблематики: ф</w:t>
      </w:r>
      <w:r w:rsidRPr="004030A6">
        <w:rPr>
          <w:rStyle w:val="exldetailsdisplayval"/>
          <w:rFonts w:ascii="Times New Roman" w:hAnsi="Times New Roman" w:cs="Times New Roman"/>
          <w:sz w:val="28"/>
          <w:szCs w:val="28"/>
        </w:rPr>
        <w:t>ормирование диалогового мышления в профессиональном общении</w:t>
      </w:r>
      <w:r w:rsidRPr="004030A6">
        <w:rPr>
          <w:rFonts w:ascii="Times New Roman" w:hAnsi="Times New Roman" w:cs="Times New Roman"/>
          <w:sz w:val="28"/>
          <w:szCs w:val="28"/>
        </w:rPr>
        <w:t xml:space="preserve"> (Пронина 2005), обучение </w:t>
      </w:r>
      <w:proofErr w:type="spellStart"/>
      <w:r w:rsidRPr="004030A6">
        <w:rPr>
          <w:rFonts w:ascii="Times New Roman" w:hAnsi="Times New Roman" w:cs="Times New Roman"/>
          <w:sz w:val="28"/>
          <w:szCs w:val="28"/>
        </w:rPr>
        <w:t>аудированию</w:t>
      </w:r>
      <w:proofErr w:type="spellEnd"/>
      <w:r w:rsidRPr="004030A6">
        <w:rPr>
          <w:rFonts w:ascii="Times New Roman" w:hAnsi="Times New Roman" w:cs="Times New Roman"/>
          <w:sz w:val="28"/>
          <w:szCs w:val="28"/>
        </w:rPr>
        <w:t xml:space="preserve"> (Бондарева 2007; Щетинина 2011, 2012б), формирование междисциплинарных связей при обучении профессионально ориентированной лексике (Попова, </w:t>
      </w:r>
      <w:proofErr w:type="spellStart"/>
      <w:r w:rsidRPr="004030A6">
        <w:rPr>
          <w:rFonts w:ascii="Times New Roman" w:hAnsi="Times New Roman" w:cs="Times New Roman"/>
          <w:sz w:val="28"/>
          <w:szCs w:val="28"/>
        </w:rPr>
        <w:t>Гайдукова</w:t>
      </w:r>
      <w:proofErr w:type="spellEnd"/>
      <w:r w:rsidRPr="004030A6">
        <w:rPr>
          <w:rFonts w:ascii="Times New Roman" w:hAnsi="Times New Roman" w:cs="Times New Roman"/>
          <w:sz w:val="28"/>
          <w:szCs w:val="28"/>
        </w:rPr>
        <w:t xml:space="preserve"> 2015), обучение радиообмену в условиях дефицита времени (</w:t>
      </w:r>
      <w:proofErr w:type="spellStart"/>
      <w:r w:rsidRPr="004030A6">
        <w:rPr>
          <w:rFonts w:ascii="Times New Roman" w:hAnsi="Times New Roman" w:cs="Times New Roman"/>
          <w:sz w:val="28"/>
          <w:szCs w:val="28"/>
        </w:rPr>
        <w:t>Кмита</w:t>
      </w:r>
      <w:proofErr w:type="spellEnd"/>
      <w:r w:rsidRPr="004030A6">
        <w:rPr>
          <w:rFonts w:ascii="Times New Roman" w:hAnsi="Times New Roman" w:cs="Times New Roman"/>
          <w:sz w:val="28"/>
          <w:szCs w:val="28"/>
        </w:rPr>
        <w:t xml:space="preserve"> 2005). Проблемы системы профессионально-ориентированного обучения затрагиваются в работах Т.А. Стародубцевой и Е.Л. </w:t>
      </w:r>
      <w:proofErr w:type="spellStart"/>
      <w:r w:rsidRPr="004030A6">
        <w:rPr>
          <w:rFonts w:ascii="Times New Roman" w:hAnsi="Times New Roman" w:cs="Times New Roman"/>
          <w:sz w:val="28"/>
          <w:szCs w:val="28"/>
        </w:rPr>
        <w:t>Воронянской</w:t>
      </w:r>
      <w:proofErr w:type="spellEnd"/>
      <w:r w:rsidRPr="004030A6">
        <w:rPr>
          <w:rFonts w:ascii="Times New Roman" w:hAnsi="Times New Roman" w:cs="Times New Roman"/>
          <w:sz w:val="28"/>
          <w:szCs w:val="28"/>
        </w:rPr>
        <w:t xml:space="preserve"> (2015) (модульное обучение иностранному языку в авиационном вузе), Т.Н. </w:t>
      </w:r>
      <w:proofErr w:type="spellStart"/>
      <w:r w:rsidRPr="004030A6">
        <w:rPr>
          <w:rFonts w:ascii="Times New Roman" w:hAnsi="Times New Roman" w:cs="Times New Roman"/>
          <w:sz w:val="28"/>
          <w:szCs w:val="28"/>
        </w:rPr>
        <w:t>Митрюшкиной</w:t>
      </w:r>
      <w:proofErr w:type="spellEnd"/>
      <w:r w:rsidRPr="004030A6">
        <w:rPr>
          <w:rFonts w:ascii="Times New Roman" w:hAnsi="Times New Roman" w:cs="Times New Roman"/>
          <w:sz w:val="28"/>
          <w:szCs w:val="28"/>
        </w:rPr>
        <w:t xml:space="preserve"> (2000) (уровневое повышение квалификации пилотов), Г.В. Асташовой (2001) (интенсификация процесса обучения авиадиспетчеров).</w:t>
      </w:r>
    </w:p>
    <w:p w:rsidR="00EF5909" w:rsidRPr="004030A6" w:rsidRDefault="00EF5909" w:rsidP="00D515F7">
      <w:pPr>
        <w:spacing w:after="0" w:line="360" w:lineRule="auto"/>
        <w:ind w:firstLine="708"/>
        <w:jc w:val="both"/>
        <w:rPr>
          <w:rFonts w:ascii="Times New Roman" w:hAnsi="Times New Roman" w:cs="Times New Roman"/>
          <w:sz w:val="28"/>
          <w:szCs w:val="28"/>
        </w:rPr>
      </w:pPr>
      <w:r w:rsidRPr="004030A6">
        <w:rPr>
          <w:rFonts w:ascii="Times New Roman" w:hAnsi="Times New Roman" w:cs="Times New Roman"/>
          <w:sz w:val="28"/>
          <w:szCs w:val="28"/>
        </w:rPr>
        <w:t>Вопросы отбора и организации содержания обучения в рамках вузовской подготовки авиадиспетчеров пока еще не были предметом специального изучения.</w:t>
      </w:r>
    </w:p>
    <w:p w:rsidR="00B2166D" w:rsidRPr="004030A6" w:rsidRDefault="00EF5909" w:rsidP="00D515F7">
      <w:pPr>
        <w:spacing w:after="0" w:line="360" w:lineRule="auto"/>
        <w:ind w:firstLine="708"/>
        <w:jc w:val="both"/>
        <w:rPr>
          <w:rFonts w:ascii="Times New Roman" w:hAnsi="Times New Roman" w:cs="Times New Roman"/>
          <w:sz w:val="28"/>
          <w:szCs w:val="28"/>
        </w:rPr>
      </w:pPr>
      <w:r w:rsidRPr="004030A6">
        <w:rPr>
          <w:rFonts w:ascii="Times New Roman" w:hAnsi="Times New Roman" w:cs="Times New Roman"/>
          <w:sz w:val="28"/>
          <w:szCs w:val="28"/>
        </w:rPr>
        <w:t xml:space="preserve">Таким образом, </w:t>
      </w:r>
      <w:r w:rsidRPr="004030A6">
        <w:rPr>
          <w:rFonts w:ascii="Times New Roman" w:hAnsi="Times New Roman" w:cs="Times New Roman"/>
          <w:b/>
          <w:sz w:val="28"/>
          <w:szCs w:val="28"/>
        </w:rPr>
        <w:t>актуальность</w:t>
      </w:r>
      <w:r w:rsidRPr="004030A6">
        <w:rPr>
          <w:rFonts w:ascii="Times New Roman" w:hAnsi="Times New Roman" w:cs="Times New Roman"/>
          <w:sz w:val="28"/>
          <w:szCs w:val="28"/>
        </w:rPr>
        <w:t xml:space="preserve"> </w:t>
      </w:r>
      <w:r w:rsidRPr="004030A6">
        <w:rPr>
          <w:rFonts w:ascii="Times New Roman" w:hAnsi="Times New Roman" w:cs="Times New Roman"/>
          <w:b/>
          <w:sz w:val="28"/>
          <w:szCs w:val="28"/>
        </w:rPr>
        <w:t>настоящего исследования</w:t>
      </w:r>
      <w:r w:rsidRPr="004030A6">
        <w:rPr>
          <w:rFonts w:ascii="Times New Roman" w:hAnsi="Times New Roman" w:cs="Times New Roman"/>
          <w:sz w:val="28"/>
          <w:szCs w:val="28"/>
        </w:rPr>
        <w:t xml:space="preserve"> обусловлена необходимостью совершенствования отбора и организации содержания обучения</w:t>
      </w:r>
      <w:r w:rsidR="00B2166D" w:rsidRPr="004030A6">
        <w:rPr>
          <w:rFonts w:ascii="Times New Roman" w:hAnsi="Times New Roman" w:cs="Times New Roman"/>
          <w:sz w:val="28"/>
          <w:szCs w:val="28"/>
        </w:rPr>
        <w:t xml:space="preserve">  </w:t>
      </w:r>
      <w:r w:rsidRPr="004030A6">
        <w:rPr>
          <w:rFonts w:ascii="Times New Roman" w:hAnsi="Times New Roman" w:cs="Times New Roman"/>
          <w:sz w:val="28"/>
          <w:szCs w:val="28"/>
        </w:rPr>
        <w:t>авиационному</w:t>
      </w:r>
      <w:r w:rsidR="00B2166D" w:rsidRPr="004030A6">
        <w:rPr>
          <w:rFonts w:ascii="Times New Roman" w:hAnsi="Times New Roman" w:cs="Times New Roman"/>
          <w:sz w:val="28"/>
          <w:szCs w:val="28"/>
        </w:rPr>
        <w:t xml:space="preserve">  </w:t>
      </w:r>
      <w:r w:rsidRPr="004030A6">
        <w:rPr>
          <w:rFonts w:ascii="Times New Roman" w:hAnsi="Times New Roman" w:cs="Times New Roman"/>
          <w:sz w:val="28"/>
          <w:szCs w:val="28"/>
        </w:rPr>
        <w:t>английскому</w:t>
      </w:r>
      <w:r w:rsidR="00B2166D" w:rsidRPr="004030A6">
        <w:rPr>
          <w:rFonts w:ascii="Times New Roman" w:hAnsi="Times New Roman" w:cs="Times New Roman"/>
          <w:sz w:val="28"/>
          <w:szCs w:val="28"/>
        </w:rPr>
        <w:t xml:space="preserve">  </w:t>
      </w:r>
      <w:r w:rsidRPr="004030A6">
        <w:rPr>
          <w:rFonts w:ascii="Times New Roman" w:hAnsi="Times New Roman" w:cs="Times New Roman"/>
          <w:sz w:val="28"/>
          <w:szCs w:val="28"/>
        </w:rPr>
        <w:t>языку</w:t>
      </w:r>
      <w:r w:rsidR="00B2166D" w:rsidRPr="004030A6">
        <w:rPr>
          <w:rFonts w:ascii="Times New Roman" w:hAnsi="Times New Roman" w:cs="Times New Roman"/>
          <w:sz w:val="28"/>
          <w:szCs w:val="28"/>
        </w:rPr>
        <w:t xml:space="preserve"> </w:t>
      </w:r>
      <w:r w:rsidRPr="004030A6">
        <w:rPr>
          <w:rFonts w:ascii="Times New Roman" w:hAnsi="Times New Roman" w:cs="Times New Roman"/>
          <w:sz w:val="28"/>
          <w:szCs w:val="28"/>
        </w:rPr>
        <w:t xml:space="preserve"> в</w:t>
      </w:r>
      <w:r w:rsidR="00B2166D" w:rsidRPr="004030A6">
        <w:rPr>
          <w:rFonts w:ascii="Times New Roman" w:hAnsi="Times New Roman" w:cs="Times New Roman"/>
          <w:sz w:val="28"/>
          <w:szCs w:val="28"/>
        </w:rPr>
        <w:t xml:space="preserve"> </w:t>
      </w:r>
      <w:r w:rsidRPr="004030A6">
        <w:rPr>
          <w:rFonts w:ascii="Times New Roman" w:hAnsi="Times New Roman" w:cs="Times New Roman"/>
          <w:sz w:val="28"/>
          <w:szCs w:val="28"/>
        </w:rPr>
        <w:t xml:space="preserve"> вузе и их неизученностью </w:t>
      </w:r>
      <w:r w:rsidR="00B2166D" w:rsidRPr="004030A6">
        <w:rPr>
          <w:rFonts w:ascii="Times New Roman" w:hAnsi="Times New Roman" w:cs="Times New Roman"/>
          <w:sz w:val="28"/>
          <w:szCs w:val="28"/>
        </w:rPr>
        <w:t xml:space="preserve"> </w:t>
      </w:r>
      <w:proofErr w:type="gramStart"/>
      <w:r w:rsidRPr="004030A6">
        <w:rPr>
          <w:rFonts w:ascii="Times New Roman" w:hAnsi="Times New Roman" w:cs="Times New Roman"/>
          <w:sz w:val="28"/>
          <w:szCs w:val="28"/>
        </w:rPr>
        <w:t>в</w:t>
      </w:r>
      <w:proofErr w:type="gramEnd"/>
      <w:r w:rsidRPr="004030A6">
        <w:rPr>
          <w:rFonts w:ascii="Times New Roman" w:hAnsi="Times New Roman" w:cs="Times New Roman"/>
          <w:sz w:val="28"/>
          <w:szCs w:val="28"/>
        </w:rPr>
        <w:t xml:space="preserve"> </w:t>
      </w:r>
    </w:p>
    <w:p w:rsidR="00EF5909" w:rsidRPr="004030A6" w:rsidRDefault="00EF5909" w:rsidP="00D515F7">
      <w:p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lastRenderedPageBreak/>
        <w:t xml:space="preserve">научной литературе. Все вышесказанное обусловило выбор темы данной выпускной квалификационной работы «Отбор и организация содержания обучения профессионально-ориентированному иностранному языку будущих авиадиспетчеров». </w:t>
      </w:r>
    </w:p>
    <w:p w:rsidR="00EF5909" w:rsidRPr="004030A6" w:rsidRDefault="00EF5909" w:rsidP="00D515F7">
      <w:pPr>
        <w:spacing w:after="0" w:line="360" w:lineRule="auto"/>
        <w:ind w:firstLine="708"/>
        <w:jc w:val="both"/>
        <w:rPr>
          <w:rFonts w:ascii="Times New Roman" w:hAnsi="Times New Roman" w:cs="Times New Roman"/>
          <w:sz w:val="28"/>
          <w:szCs w:val="28"/>
        </w:rPr>
      </w:pPr>
      <w:r w:rsidRPr="004030A6">
        <w:rPr>
          <w:rFonts w:ascii="Times New Roman" w:hAnsi="Times New Roman" w:cs="Times New Roman"/>
          <w:b/>
          <w:sz w:val="28"/>
          <w:szCs w:val="28"/>
        </w:rPr>
        <w:t>Объектом исследования</w:t>
      </w:r>
      <w:r w:rsidRPr="004030A6">
        <w:rPr>
          <w:rFonts w:ascii="Times New Roman" w:hAnsi="Times New Roman" w:cs="Times New Roman"/>
          <w:sz w:val="28"/>
          <w:szCs w:val="28"/>
        </w:rPr>
        <w:t xml:space="preserve"> является процесс обучения будущих авиадиспетчеров профессионально ориентированному английскому языку в авиационном вузе, предметом исследования является – методика отбора и организации содержания обучения. </w:t>
      </w:r>
    </w:p>
    <w:p w:rsidR="00EF5909" w:rsidRPr="004030A6" w:rsidRDefault="00EF5909" w:rsidP="00D515F7">
      <w:pPr>
        <w:spacing w:after="0" w:line="360" w:lineRule="auto"/>
        <w:ind w:firstLine="708"/>
        <w:jc w:val="both"/>
        <w:rPr>
          <w:rFonts w:ascii="Times New Roman" w:hAnsi="Times New Roman" w:cs="Times New Roman"/>
          <w:sz w:val="28"/>
          <w:szCs w:val="28"/>
        </w:rPr>
      </w:pPr>
      <w:r w:rsidRPr="004030A6">
        <w:rPr>
          <w:rFonts w:ascii="Times New Roman" w:hAnsi="Times New Roman" w:cs="Times New Roman"/>
          <w:b/>
          <w:sz w:val="28"/>
          <w:szCs w:val="28"/>
        </w:rPr>
        <w:t>Гипотеза исследования</w:t>
      </w:r>
      <w:r w:rsidRPr="004030A6">
        <w:rPr>
          <w:rFonts w:ascii="Times New Roman" w:hAnsi="Times New Roman" w:cs="Times New Roman"/>
          <w:sz w:val="28"/>
          <w:szCs w:val="28"/>
        </w:rPr>
        <w:t xml:space="preserve"> состоит в следующем: учет коммуникативных потребностей и условий обучения будущих авиадиспетчеров, опора на требования к языку их профессиональной коммуникации позволят усовершенствовать содержание обучения профессионально-ориентированному языку, а именно скорректировать существующие языковой и речевой минимумы, сделать более рациональным расположение учебного материала в их курсе обучения. </w:t>
      </w:r>
    </w:p>
    <w:p w:rsidR="00EF5909" w:rsidRPr="004030A6" w:rsidRDefault="00EF5909" w:rsidP="00D515F7">
      <w:pPr>
        <w:spacing w:after="0" w:line="360" w:lineRule="auto"/>
        <w:ind w:firstLine="708"/>
        <w:jc w:val="both"/>
        <w:rPr>
          <w:rFonts w:ascii="Times New Roman" w:hAnsi="Times New Roman" w:cs="Times New Roman"/>
          <w:bCs/>
          <w:sz w:val="28"/>
          <w:szCs w:val="28"/>
        </w:rPr>
      </w:pPr>
      <w:r w:rsidRPr="004030A6">
        <w:rPr>
          <w:rFonts w:ascii="Times New Roman" w:hAnsi="Times New Roman" w:cs="Times New Roman"/>
          <w:b/>
          <w:sz w:val="28"/>
          <w:szCs w:val="28"/>
        </w:rPr>
        <w:t>Цель</w:t>
      </w:r>
      <w:r w:rsidRPr="004030A6">
        <w:rPr>
          <w:rFonts w:ascii="Times New Roman" w:hAnsi="Times New Roman" w:cs="Times New Roman"/>
          <w:sz w:val="28"/>
          <w:szCs w:val="28"/>
        </w:rPr>
        <w:t xml:space="preserve"> настоящего исследования – </w:t>
      </w:r>
      <w:r w:rsidRPr="004030A6">
        <w:rPr>
          <w:rFonts w:ascii="Times New Roman" w:hAnsi="Times New Roman" w:cs="Times New Roman"/>
          <w:bCs/>
          <w:sz w:val="28"/>
          <w:szCs w:val="28"/>
        </w:rPr>
        <w:t>совершенствование языковых и речевых минимумов и организации учебного материала в курсе вузовского обучения авиационных авиадиспетчеров профессионально-ориентированному иностранному языку.</w:t>
      </w:r>
    </w:p>
    <w:p w:rsidR="00EF5909" w:rsidRPr="004030A6" w:rsidRDefault="00EF5909" w:rsidP="00D515F7">
      <w:pPr>
        <w:spacing w:after="0" w:line="360" w:lineRule="auto"/>
        <w:ind w:firstLine="708"/>
        <w:jc w:val="both"/>
        <w:rPr>
          <w:rFonts w:ascii="Times New Roman" w:hAnsi="Times New Roman" w:cs="Times New Roman"/>
          <w:bCs/>
          <w:sz w:val="28"/>
          <w:szCs w:val="28"/>
        </w:rPr>
      </w:pPr>
      <w:r w:rsidRPr="004030A6">
        <w:rPr>
          <w:rFonts w:ascii="Times New Roman" w:hAnsi="Times New Roman" w:cs="Times New Roman"/>
          <w:bCs/>
          <w:sz w:val="28"/>
          <w:szCs w:val="28"/>
        </w:rPr>
        <w:t xml:space="preserve">Для достижения поставленной цели необходимо было решить ряд соответствующих </w:t>
      </w:r>
      <w:r w:rsidRPr="004030A6">
        <w:rPr>
          <w:rFonts w:ascii="Times New Roman" w:hAnsi="Times New Roman" w:cs="Times New Roman"/>
          <w:b/>
          <w:bCs/>
          <w:sz w:val="28"/>
          <w:szCs w:val="28"/>
        </w:rPr>
        <w:t>задач</w:t>
      </w:r>
      <w:r w:rsidRPr="004030A6">
        <w:rPr>
          <w:rFonts w:ascii="Times New Roman" w:hAnsi="Times New Roman" w:cs="Times New Roman"/>
          <w:bCs/>
          <w:sz w:val="28"/>
          <w:szCs w:val="28"/>
        </w:rPr>
        <w:t>:</w:t>
      </w:r>
    </w:p>
    <w:p w:rsidR="00EF5909" w:rsidRPr="004030A6" w:rsidRDefault="00EF5909" w:rsidP="00D515F7">
      <w:pPr>
        <w:spacing w:after="0" w:line="360" w:lineRule="auto"/>
        <w:ind w:firstLine="708"/>
        <w:jc w:val="both"/>
        <w:rPr>
          <w:rFonts w:ascii="Times New Roman" w:hAnsi="Times New Roman" w:cs="Times New Roman"/>
          <w:bCs/>
          <w:sz w:val="28"/>
          <w:szCs w:val="28"/>
        </w:rPr>
      </w:pPr>
      <w:r w:rsidRPr="004030A6">
        <w:rPr>
          <w:rFonts w:ascii="Times New Roman" w:hAnsi="Times New Roman" w:cs="Times New Roman"/>
          <w:bCs/>
          <w:sz w:val="28"/>
          <w:szCs w:val="28"/>
        </w:rPr>
        <w:t>- проанали</w:t>
      </w:r>
      <w:r w:rsidR="006D522B">
        <w:rPr>
          <w:rFonts w:ascii="Times New Roman" w:hAnsi="Times New Roman" w:cs="Times New Roman"/>
          <w:bCs/>
          <w:sz w:val="28"/>
          <w:szCs w:val="28"/>
        </w:rPr>
        <w:t>зировать современные требования</w:t>
      </w:r>
      <w:r w:rsidR="00F43668">
        <w:rPr>
          <w:rFonts w:ascii="Times New Roman" w:hAnsi="Times New Roman" w:cs="Times New Roman"/>
          <w:bCs/>
          <w:sz w:val="28"/>
          <w:szCs w:val="28"/>
        </w:rPr>
        <w:t xml:space="preserve"> </w:t>
      </w:r>
      <w:r w:rsidR="006D522B">
        <w:rPr>
          <w:rFonts w:ascii="Times New Roman" w:hAnsi="Times New Roman" w:cs="Times New Roman"/>
          <w:bCs/>
          <w:sz w:val="28"/>
          <w:szCs w:val="28"/>
        </w:rPr>
        <w:t>ФГОС ВПО</w:t>
      </w:r>
      <w:r w:rsidRPr="004030A6">
        <w:rPr>
          <w:rFonts w:ascii="Times New Roman" w:hAnsi="Times New Roman" w:cs="Times New Roman"/>
          <w:bCs/>
          <w:sz w:val="28"/>
          <w:szCs w:val="28"/>
        </w:rPr>
        <w:t xml:space="preserve"> к результатам обучения профессионально ориентированному английскому языку авиадиспетчеров;</w:t>
      </w:r>
    </w:p>
    <w:p w:rsidR="00EF5909" w:rsidRPr="004030A6" w:rsidRDefault="00EF5909" w:rsidP="00D515F7">
      <w:pPr>
        <w:spacing w:after="0" w:line="360" w:lineRule="auto"/>
        <w:ind w:firstLine="708"/>
        <w:jc w:val="both"/>
        <w:rPr>
          <w:rFonts w:ascii="Times New Roman" w:hAnsi="Times New Roman" w:cs="Times New Roman"/>
          <w:bCs/>
          <w:sz w:val="28"/>
          <w:szCs w:val="28"/>
        </w:rPr>
      </w:pPr>
      <w:r w:rsidRPr="004030A6">
        <w:rPr>
          <w:rFonts w:ascii="Times New Roman" w:hAnsi="Times New Roman" w:cs="Times New Roman"/>
          <w:bCs/>
          <w:sz w:val="28"/>
          <w:szCs w:val="28"/>
        </w:rPr>
        <w:t>- рассмотреть понятие и структуру содержания обучения как базовой категории и определить ее наполнение в курсе обучения профессионально-ориентированному английскому языку будущих авиадиспетчеров;</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определить оптимальный подход к отбору содержания обучения профессионально-ориентированному английскому языку;</w:t>
      </w:r>
    </w:p>
    <w:p w:rsidR="00EF5909" w:rsidRPr="004030A6" w:rsidRDefault="00EF5909" w:rsidP="00D515F7">
      <w:pPr>
        <w:spacing w:after="0" w:line="360" w:lineRule="auto"/>
        <w:ind w:firstLine="708"/>
        <w:jc w:val="both"/>
        <w:rPr>
          <w:rFonts w:ascii="Times New Roman" w:hAnsi="Times New Roman" w:cs="Times New Roman"/>
          <w:bCs/>
          <w:sz w:val="28"/>
          <w:szCs w:val="28"/>
        </w:rPr>
      </w:pPr>
      <w:r w:rsidRPr="004030A6">
        <w:rPr>
          <w:rFonts w:ascii="Times New Roman" w:hAnsi="Times New Roman" w:cs="Times New Roman"/>
          <w:bCs/>
          <w:sz w:val="28"/>
          <w:szCs w:val="28"/>
        </w:rPr>
        <w:lastRenderedPageBreak/>
        <w:t>- определить границы требований к уровню владения английским языком по стандартам ИКАО и скорректировать принципы отбора учебного материала, опираясь на сделанные выводы;</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уточнить принципы организации отобранного содержания обучения;</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проиллюстрировать выдвинутые положения в практической разработке на основе отбора и организации содержания обучения по одной из авиационных тем.</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b/>
          <w:bCs/>
          <w:sz w:val="28"/>
          <w:szCs w:val="28"/>
        </w:rPr>
        <w:t>Методы и приемы исследования:</w:t>
      </w:r>
      <w:r w:rsidRPr="004030A6">
        <w:rPr>
          <w:rFonts w:ascii="Times New Roman" w:hAnsi="Times New Roman" w:cs="Times New Roman"/>
          <w:bCs/>
          <w:sz w:val="28"/>
          <w:szCs w:val="28"/>
        </w:rPr>
        <w:t xml:space="preserve"> теоретический анализ нормативных документов, научной и учебной литературы, наблюдение за процессом обучения, анализ языковых ошибок и нарушений коммуникации </w:t>
      </w:r>
      <w:r w:rsidRPr="004030A6">
        <w:rPr>
          <w:rFonts w:ascii="Times New Roman" w:hAnsi="Times New Roman" w:cs="Times New Roman"/>
          <w:sz w:val="28"/>
          <w:szCs w:val="28"/>
        </w:rPr>
        <w:t>выпускников, стажеров и молодых специалистов при сдаче теста на уровень по шкале ИКАО и при прохождении тренажерной и рабочей практики.</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
          <w:bCs/>
          <w:sz w:val="28"/>
          <w:szCs w:val="28"/>
        </w:rPr>
        <w:t>Методологической основой</w:t>
      </w:r>
      <w:r w:rsidRPr="004030A6">
        <w:rPr>
          <w:rFonts w:ascii="Times New Roman" w:hAnsi="Times New Roman" w:cs="Times New Roman"/>
          <w:bCs/>
          <w:sz w:val="28"/>
          <w:szCs w:val="28"/>
        </w:rPr>
        <w:t xml:space="preserve"> исследования являются:</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нормативные документы, регламентирующие профессиональную коммуникацию авиадиспетчеров (</w:t>
      </w:r>
      <w:r w:rsidR="00874B3D" w:rsidRPr="004030A6">
        <w:rPr>
          <w:rFonts w:ascii="Times New Roman" w:hAnsi="Times New Roman" w:cs="Times New Roman"/>
          <w:sz w:val="28"/>
          <w:szCs w:val="28"/>
        </w:rPr>
        <w:t>ФАП</w:t>
      </w:r>
      <w:r w:rsidRPr="004030A6">
        <w:rPr>
          <w:rFonts w:ascii="Times New Roman" w:hAnsi="Times New Roman" w:cs="Times New Roman"/>
          <w:sz w:val="28"/>
          <w:szCs w:val="28"/>
        </w:rPr>
        <w:t xml:space="preserve"> </w:t>
      </w:r>
      <w:r w:rsidRPr="004030A6">
        <w:rPr>
          <w:rFonts w:ascii="Times New Roman" w:eastAsia="Times New Roman" w:hAnsi="Times New Roman" w:cs="Times New Roman"/>
          <w:sz w:val="28"/>
          <w:szCs w:val="28"/>
          <w:lang w:eastAsia="ru-RU"/>
        </w:rPr>
        <w:t xml:space="preserve">«Порядок осуществления радиосвязи в воздушном пространстве Российской Федерации» (2012), </w:t>
      </w:r>
      <w:r w:rsidRPr="004030A6">
        <w:rPr>
          <w:rFonts w:ascii="Times New Roman" w:hAnsi="Times New Roman" w:cs="Times New Roman"/>
          <w:sz w:val="28"/>
          <w:szCs w:val="28"/>
        </w:rPr>
        <w:t>документы ИКАО 9835</w:t>
      </w:r>
      <w:r w:rsidR="009A0046" w:rsidRPr="004030A6">
        <w:rPr>
          <w:rFonts w:ascii="Times New Roman" w:hAnsi="Times New Roman" w:cs="Times New Roman"/>
          <w:sz w:val="28"/>
          <w:szCs w:val="28"/>
        </w:rPr>
        <w:t xml:space="preserve"> (2010)</w:t>
      </w:r>
      <w:r w:rsidRPr="004030A6">
        <w:rPr>
          <w:rFonts w:ascii="Times New Roman" w:hAnsi="Times New Roman" w:cs="Times New Roman"/>
          <w:sz w:val="28"/>
          <w:szCs w:val="28"/>
        </w:rPr>
        <w:t>, 4444</w:t>
      </w:r>
      <w:r w:rsidR="009A0046" w:rsidRPr="004030A6">
        <w:rPr>
          <w:rFonts w:ascii="Times New Roman" w:hAnsi="Times New Roman" w:cs="Times New Roman"/>
          <w:sz w:val="28"/>
          <w:szCs w:val="28"/>
        </w:rPr>
        <w:t xml:space="preserve"> (2007))</w:t>
      </w:r>
      <w:r w:rsidRPr="004030A6">
        <w:rPr>
          <w:rFonts w:ascii="Times New Roman" w:hAnsi="Times New Roman" w:cs="Times New Roman"/>
          <w:bCs/>
          <w:sz w:val="28"/>
          <w:szCs w:val="28"/>
        </w:rPr>
        <w:t xml:space="preserve"> и процесс подготовки будущих авиадиспетчеров в вузе (</w:t>
      </w:r>
      <w:proofErr w:type="spellStart"/>
      <w:r w:rsidRPr="004030A6">
        <w:rPr>
          <w:rFonts w:ascii="Times New Roman" w:hAnsi="Times New Roman" w:cs="Times New Roman"/>
          <w:sz w:val="28"/>
          <w:szCs w:val="28"/>
        </w:rPr>
        <w:t>ФГОСы</w:t>
      </w:r>
      <w:proofErr w:type="spellEnd"/>
      <w:r w:rsidRPr="004030A6">
        <w:rPr>
          <w:rFonts w:ascii="Times New Roman" w:hAnsi="Times New Roman" w:cs="Times New Roman"/>
          <w:sz w:val="28"/>
          <w:szCs w:val="28"/>
        </w:rPr>
        <w:t xml:space="preserve"> ВПО для </w:t>
      </w:r>
      <w:proofErr w:type="spellStart"/>
      <w:r w:rsidRPr="004030A6">
        <w:rPr>
          <w:rFonts w:ascii="Times New Roman" w:hAnsi="Times New Roman" w:cs="Times New Roman"/>
          <w:sz w:val="28"/>
          <w:szCs w:val="28"/>
        </w:rPr>
        <w:t>бакалавариата</w:t>
      </w:r>
      <w:proofErr w:type="spellEnd"/>
      <w:r w:rsidRPr="004030A6">
        <w:rPr>
          <w:rFonts w:ascii="Times New Roman" w:hAnsi="Times New Roman" w:cs="Times New Roman"/>
          <w:sz w:val="28"/>
          <w:szCs w:val="28"/>
        </w:rPr>
        <w:t xml:space="preserve"> и магистратуры по направлению подготовки </w:t>
      </w:r>
      <w:r w:rsidRPr="004030A6">
        <w:rPr>
          <w:rFonts w:ascii="Times New Roman" w:hAnsi="Times New Roman" w:cs="Times New Roman"/>
          <w:bCs/>
          <w:iCs/>
          <w:sz w:val="28"/>
          <w:szCs w:val="28"/>
        </w:rPr>
        <w:t xml:space="preserve">161000 </w:t>
      </w:r>
      <w:r w:rsidRPr="004030A6">
        <w:rPr>
          <w:rFonts w:ascii="Times New Roman" w:hAnsi="Times New Roman" w:cs="Times New Roman"/>
          <w:sz w:val="28"/>
          <w:szCs w:val="28"/>
        </w:rPr>
        <w:t xml:space="preserve">«Аэронавигация» (2009) и </w:t>
      </w:r>
      <w:r w:rsidRPr="004030A6">
        <w:rPr>
          <w:rFonts w:ascii="Times New Roman" w:hAnsi="Times New Roman" w:cs="Times New Roman"/>
          <w:bCs/>
          <w:sz w:val="28"/>
          <w:szCs w:val="28"/>
        </w:rPr>
        <w:t>по специальности 162001 «Эксплуатация воздушных судов и организация воздушного движения» (2011));</w:t>
      </w:r>
    </w:p>
    <w:p w:rsidR="00DB2BFA" w:rsidRPr="004030A6" w:rsidRDefault="00EF5909" w:rsidP="00DB2BFA">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xml:space="preserve">- работы по методике обучения профессионально ориентированному иностранному языку (Л.Е. Алексеевой, Н.В. </w:t>
      </w:r>
      <w:proofErr w:type="spellStart"/>
      <w:r w:rsidRPr="004030A6">
        <w:rPr>
          <w:rFonts w:ascii="Times New Roman" w:hAnsi="Times New Roman" w:cs="Times New Roman"/>
          <w:bCs/>
          <w:sz w:val="28"/>
          <w:szCs w:val="28"/>
        </w:rPr>
        <w:t>Баграмовой</w:t>
      </w:r>
      <w:proofErr w:type="spellEnd"/>
      <w:r w:rsidRPr="004030A6">
        <w:rPr>
          <w:rFonts w:ascii="Times New Roman" w:hAnsi="Times New Roman" w:cs="Times New Roman"/>
          <w:bCs/>
          <w:sz w:val="28"/>
          <w:szCs w:val="28"/>
        </w:rPr>
        <w:t xml:space="preserve">, </w:t>
      </w:r>
      <w:r w:rsidRPr="004030A6">
        <w:rPr>
          <w:rFonts w:ascii="Times New Roman" w:hAnsi="Times New Roman" w:cs="Times New Roman"/>
          <w:sz w:val="28"/>
          <w:szCs w:val="28"/>
        </w:rPr>
        <w:t xml:space="preserve">Л.В. </w:t>
      </w:r>
      <w:proofErr w:type="spellStart"/>
      <w:r w:rsidRPr="004030A6">
        <w:rPr>
          <w:rFonts w:ascii="Times New Roman" w:hAnsi="Times New Roman" w:cs="Times New Roman"/>
          <w:sz w:val="28"/>
          <w:szCs w:val="28"/>
        </w:rPr>
        <w:t>Бондаревой</w:t>
      </w:r>
      <w:proofErr w:type="spellEnd"/>
      <w:r w:rsidRPr="004030A6">
        <w:rPr>
          <w:rFonts w:ascii="Times New Roman" w:hAnsi="Times New Roman" w:cs="Times New Roman"/>
          <w:sz w:val="28"/>
          <w:szCs w:val="28"/>
        </w:rPr>
        <w:t xml:space="preserve">, Е.В. Игнатович, И.А. Матвеевой, Т.Н. </w:t>
      </w:r>
      <w:proofErr w:type="spellStart"/>
      <w:r w:rsidRPr="004030A6">
        <w:rPr>
          <w:rFonts w:ascii="Times New Roman" w:hAnsi="Times New Roman" w:cs="Times New Roman"/>
          <w:sz w:val="28"/>
          <w:szCs w:val="28"/>
        </w:rPr>
        <w:t>Митрюшкиной</w:t>
      </w:r>
      <w:proofErr w:type="spellEnd"/>
      <w:r w:rsidRPr="004030A6">
        <w:rPr>
          <w:rFonts w:ascii="Times New Roman" w:hAnsi="Times New Roman" w:cs="Times New Roman"/>
          <w:sz w:val="28"/>
          <w:szCs w:val="28"/>
        </w:rPr>
        <w:t>, Н.А. Щетининой и др.</w:t>
      </w:r>
      <w:r w:rsidRPr="004030A6">
        <w:rPr>
          <w:rFonts w:ascii="Times New Roman" w:hAnsi="Times New Roman" w:cs="Times New Roman"/>
          <w:bCs/>
          <w:sz w:val="28"/>
          <w:szCs w:val="28"/>
        </w:rPr>
        <w:t>);</w:t>
      </w:r>
    </w:p>
    <w:p w:rsidR="00EF5909" w:rsidRPr="004030A6" w:rsidRDefault="00EF5909" w:rsidP="00DB2BFA">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работы по проблеме отбора</w:t>
      </w:r>
      <w:r w:rsidR="00DB2BFA" w:rsidRPr="004030A6">
        <w:rPr>
          <w:rFonts w:ascii="Times New Roman" w:hAnsi="Times New Roman" w:cs="Times New Roman"/>
          <w:sz w:val="28"/>
          <w:szCs w:val="28"/>
        </w:rPr>
        <w:t xml:space="preserve"> и организации</w:t>
      </w:r>
      <w:r w:rsidRPr="004030A6">
        <w:rPr>
          <w:rFonts w:ascii="Times New Roman" w:hAnsi="Times New Roman" w:cs="Times New Roman"/>
          <w:sz w:val="28"/>
          <w:szCs w:val="28"/>
        </w:rPr>
        <w:t xml:space="preserve"> содержания обучения иностранному языку (</w:t>
      </w:r>
      <w:r w:rsidR="00DB2BFA" w:rsidRPr="004030A6">
        <w:rPr>
          <w:rFonts w:ascii="Times New Roman" w:hAnsi="Times New Roman" w:cs="Times New Roman"/>
          <w:sz w:val="28"/>
          <w:szCs w:val="28"/>
        </w:rPr>
        <w:t xml:space="preserve">Л.Е. Алексеевой, Н.В. </w:t>
      </w:r>
      <w:proofErr w:type="spellStart"/>
      <w:r w:rsidR="00DB2BFA" w:rsidRPr="004030A6">
        <w:rPr>
          <w:rFonts w:ascii="Times New Roman" w:hAnsi="Times New Roman" w:cs="Times New Roman"/>
          <w:sz w:val="28"/>
          <w:szCs w:val="28"/>
        </w:rPr>
        <w:t>Баграмовой</w:t>
      </w:r>
      <w:proofErr w:type="spellEnd"/>
      <w:r w:rsidR="00DB2BFA" w:rsidRPr="004030A6">
        <w:rPr>
          <w:rFonts w:ascii="Times New Roman" w:hAnsi="Times New Roman" w:cs="Times New Roman"/>
          <w:sz w:val="28"/>
          <w:szCs w:val="28"/>
        </w:rPr>
        <w:t xml:space="preserve">, А.В. Соломиной, </w:t>
      </w:r>
      <w:r w:rsidRPr="004030A6">
        <w:rPr>
          <w:rFonts w:ascii="Times New Roman" w:hAnsi="Times New Roman" w:cs="Times New Roman"/>
          <w:sz w:val="28"/>
          <w:szCs w:val="28"/>
        </w:rPr>
        <w:t xml:space="preserve">Н.В. Барышникова, И.Л. Бим, И.Н. Верещагиной, </w:t>
      </w:r>
      <w:r w:rsidR="00DB2BFA" w:rsidRPr="004030A6">
        <w:rPr>
          <w:rFonts w:ascii="Times New Roman" w:hAnsi="Times New Roman" w:cs="Times New Roman"/>
          <w:sz w:val="28"/>
          <w:szCs w:val="28"/>
        </w:rPr>
        <w:t xml:space="preserve">В.Г. Костомарова, О.Д. Митрофановой, </w:t>
      </w:r>
      <w:r w:rsidRPr="004030A6">
        <w:rPr>
          <w:rFonts w:ascii="Times New Roman" w:hAnsi="Times New Roman" w:cs="Times New Roman"/>
          <w:sz w:val="28"/>
          <w:szCs w:val="28"/>
        </w:rPr>
        <w:t xml:space="preserve">Б.А. </w:t>
      </w:r>
      <w:proofErr w:type="spellStart"/>
      <w:r w:rsidRPr="004030A6">
        <w:rPr>
          <w:rFonts w:ascii="Times New Roman" w:hAnsi="Times New Roman" w:cs="Times New Roman"/>
          <w:sz w:val="28"/>
          <w:szCs w:val="28"/>
        </w:rPr>
        <w:t>Лапидуса</w:t>
      </w:r>
      <w:proofErr w:type="spellEnd"/>
      <w:r w:rsidRPr="004030A6">
        <w:rPr>
          <w:rFonts w:ascii="Times New Roman" w:hAnsi="Times New Roman" w:cs="Times New Roman"/>
          <w:sz w:val="28"/>
          <w:szCs w:val="28"/>
        </w:rPr>
        <w:t>, М.Р. Львова, Р.К. Миньяра-</w:t>
      </w:r>
      <w:proofErr w:type="spellStart"/>
      <w:r w:rsidRPr="004030A6">
        <w:rPr>
          <w:rFonts w:ascii="Times New Roman" w:hAnsi="Times New Roman" w:cs="Times New Roman"/>
          <w:sz w:val="28"/>
          <w:szCs w:val="28"/>
        </w:rPr>
        <w:t>Белоручева</w:t>
      </w:r>
      <w:proofErr w:type="spellEnd"/>
      <w:r w:rsidRPr="004030A6">
        <w:rPr>
          <w:rFonts w:ascii="Times New Roman" w:hAnsi="Times New Roman" w:cs="Times New Roman"/>
          <w:sz w:val="28"/>
          <w:szCs w:val="28"/>
        </w:rPr>
        <w:t xml:space="preserve">, Л.В. </w:t>
      </w:r>
      <w:r w:rsidRPr="004030A6">
        <w:rPr>
          <w:rFonts w:ascii="Times New Roman" w:hAnsi="Times New Roman" w:cs="Times New Roman"/>
          <w:sz w:val="28"/>
          <w:szCs w:val="28"/>
        </w:rPr>
        <w:lastRenderedPageBreak/>
        <w:t xml:space="preserve">Московкина, Е.И. </w:t>
      </w:r>
      <w:proofErr w:type="spellStart"/>
      <w:r w:rsidRPr="004030A6">
        <w:rPr>
          <w:rFonts w:ascii="Times New Roman" w:hAnsi="Times New Roman" w:cs="Times New Roman"/>
          <w:sz w:val="28"/>
          <w:szCs w:val="28"/>
        </w:rPr>
        <w:t>Пассова</w:t>
      </w:r>
      <w:proofErr w:type="spellEnd"/>
      <w:r w:rsidRPr="004030A6">
        <w:rPr>
          <w:rFonts w:ascii="Times New Roman" w:hAnsi="Times New Roman" w:cs="Times New Roman"/>
          <w:sz w:val="28"/>
          <w:szCs w:val="28"/>
        </w:rPr>
        <w:t xml:space="preserve">, </w:t>
      </w:r>
      <w:r w:rsidR="00DB2BFA" w:rsidRPr="004030A6">
        <w:rPr>
          <w:rFonts w:ascii="Times New Roman" w:hAnsi="Times New Roman" w:cs="Times New Roman"/>
          <w:sz w:val="28"/>
          <w:szCs w:val="28"/>
        </w:rPr>
        <w:t xml:space="preserve">В.А. Потемкиной, </w:t>
      </w:r>
      <w:r w:rsidRPr="004030A6">
        <w:rPr>
          <w:rFonts w:ascii="Times New Roman" w:hAnsi="Times New Roman" w:cs="Times New Roman"/>
          <w:sz w:val="28"/>
          <w:szCs w:val="28"/>
        </w:rPr>
        <w:t>Г.В. Роговой, В.М. Филатова, А.Н. Щукина, и др.);</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работы, посвященные лингвистическому анализу профессионального общения авиадиспетчеров (О.В. Акимовой, Е.В Ковтун, Т.А. </w:t>
      </w:r>
      <w:proofErr w:type="spellStart"/>
      <w:r w:rsidRPr="004030A6">
        <w:rPr>
          <w:rFonts w:ascii="Times New Roman" w:hAnsi="Times New Roman" w:cs="Times New Roman"/>
          <w:sz w:val="28"/>
          <w:szCs w:val="28"/>
        </w:rPr>
        <w:t>Мальковской</w:t>
      </w:r>
      <w:proofErr w:type="spellEnd"/>
      <w:r w:rsidRPr="004030A6">
        <w:rPr>
          <w:rFonts w:ascii="Times New Roman" w:hAnsi="Times New Roman" w:cs="Times New Roman"/>
          <w:sz w:val="28"/>
          <w:szCs w:val="28"/>
        </w:rPr>
        <w:t xml:space="preserve">, И.Н. </w:t>
      </w:r>
      <w:proofErr w:type="spellStart"/>
      <w:r w:rsidRPr="004030A6">
        <w:rPr>
          <w:rFonts w:ascii="Times New Roman" w:hAnsi="Times New Roman" w:cs="Times New Roman"/>
          <w:sz w:val="28"/>
          <w:szCs w:val="28"/>
        </w:rPr>
        <w:t>Прохожай</w:t>
      </w:r>
      <w:proofErr w:type="spellEnd"/>
      <w:r w:rsidRPr="004030A6">
        <w:rPr>
          <w:rFonts w:ascii="Times New Roman" w:hAnsi="Times New Roman" w:cs="Times New Roman"/>
          <w:sz w:val="28"/>
          <w:szCs w:val="28"/>
        </w:rPr>
        <w:t xml:space="preserve">, М.И. </w:t>
      </w:r>
      <w:proofErr w:type="spellStart"/>
      <w:r w:rsidRPr="004030A6">
        <w:rPr>
          <w:rFonts w:ascii="Times New Roman" w:hAnsi="Times New Roman" w:cs="Times New Roman"/>
          <w:sz w:val="28"/>
          <w:szCs w:val="28"/>
        </w:rPr>
        <w:t>Солнышкиной</w:t>
      </w:r>
      <w:proofErr w:type="spellEnd"/>
      <w:r w:rsidRPr="004030A6">
        <w:rPr>
          <w:rFonts w:ascii="Times New Roman" w:hAnsi="Times New Roman" w:cs="Times New Roman"/>
          <w:sz w:val="28"/>
          <w:szCs w:val="28"/>
        </w:rPr>
        <w:t>, С.В. Тимченко, Н.А. Щетининой).</w:t>
      </w:r>
    </w:p>
    <w:p w:rsidR="00EF5909" w:rsidRPr="004030A6" w:rsidRDefault="00EF5909" w:rsidP="00D515F7">
      <w:pPr>
        <w:spacing w:after="0" w:line="360" w:lineRule="auto"/>
        <w:ind w:firstLine="708"/>
        <w:rPr>
          <w:rFonts w:ascii="Times New Roman" w:hAnsi="Times New Roman" w:cs="Times New Roman"/>
          <w:sz w:val="28"/>
          <w:szCs w:val="28"/>
        </w:rPr>
      </w:pPr>
      <w:r w:rsidRPr="004030A6">
        <w:rPr>
          <w:rFonts w:ascii="Times New Roman" w:hAnsi="Times New Roman" w:cs="Times New Roman"/>
          <w:b/>
          <w:sz w:val="28"/>
          <w:szCs w:val="28"/>
        </w:rPr>
        <w:t>Научная новизна</w:t>
      </w:r>
      <w:r w:rsidRPr="004030A6">
        <w:rPr>
          <w:rFonts w:ascii="Times New Roman" w:hAnsi="Times New Roman" w:cs="Times New Roman"/>
          <w:sz w:val="28"/>
          <w:szCs w:val="28"/>
        </w:rPr>
        <w:t xml:space="preserve"> исследования состоит в следующем: </w:t>
      </w:r>
    </w:p>
    <w:p w:rsidR="00EF5909" w:rsidRPr="004030A6" w:rsidRDefault="00EF5909" w:rsidP="00D515F7">
      <w:pPr>
        <w:spacing w:after="0" w:line="360" w:lineRule="auto"/>
        <w:ind w:firstLine="851"/>
        <w:jc w:val="both"/>
        <w:rPr>
          <w:rFonts w:ascii="Times New Roman" w:hAnsi="Times New Roman" w:cs="Times New Roman"/>
          <w:sz w:val="28"/>
          <w:szCs w:val="28"/>
        </w:rPr>
      </w:pPr>
      <w:r w:rsidRPr="004030A6">
        <w:rPr>
          <w:rFonts w:ascii="Times New Roman" w:hAnsi="Times New Roman" w:cs="Times New Roman"/>
          <w:sz w:val="28"/>
          <w:szCs w:val="28"/>
        </w:rPr>
        <w:t>1. Выявлены основные положения, которые необходимо учитывать в процессе обучения профессионально-ориентированному английскому языку будущих авиадиспетчеров. На их основе сформулированы принципы отбора содержания обучения.</w:t>
      </w:r>
    </w:p>
    <w:p w:rsidR="00EF5909" w:rsidRPr="004030A6" w:rsidRDefault="00EF5909" w:rsidP="00D515F7">
      <w:pPr>
        <w:spacing w:after="0" w:line="360" w:lineRule="auto"/>
        <w:ind w:firstLine="851"/>
        <w:jc w:val="both"/>
        <w:rPr>
          <w:rFonts w:ascii="Times New Roman" w:hAnsi="Times New Roman" w:cs="Times New Roman"/>
          <w:sz w:val="28"/>
          <w:szCs w:val="28"/>
        </w:rPr>
      </w:pPr>
      <w:r w:rsidRPr="004030A6">
        <w:rPr>
          <w:rFonts w:ascii="Times New Roman" w:hAnsi="Times New Roman" w:cs="Times New Roman"/>
          <w:sz w:val="28"/>
          <w:szCs w:val="28"/>
        </w:rPr>
        <w:t>2. Разработана процедура отбора содержания обучения.</w:t>
      </w:r>
    </w:p>
    <w:p w:rsidR="00EF5909" w:rsidRPr="004030A6" w:rsidRDefault="00EF5909" w:rsidP="00D515F7">
      <w:pPr>
        <w:spacing w:after="0" w:line="360" w:lineRule="auto"/>
        <w:ind w:firstLine="851"/>
        <w:jc w:val="both"/>
        <w:rPr>
          <w:rFonts w:ascii="Times New Roman" w:hAnsi="Times New Roman" w:cs="Times New Roman"/>
          <w:sz w:val="28"/>
          <w:szCs w:val="28"/>
        </w:rPr>
      </w:pPr>
      <w:r w:rsidRPr="004030A6">
        <w:rPr>
          <w:rFonts w:ascii="Times New Roman" w:hAnsi="Times New Roman" w:cs="Times New Roman"/>
          <w:sz w:val="28"/>
          <w:szCs w:val="28"/>
        </w:rPr>
        <w:t>3. Произведен отбор содержания обучения по теме «</w:t>
      </w:r>
      <w:r w:rsidRPr="004030A6">
        <w:rPr>
          <w:rFonts w:ascii="Times New Roman" w:hAnsi="Times New Roman" w:cs="Times New Roman"/>
          <w:sz w:val="28"/>
          <w:szCs w:val="28"/>
          <w:lang w:val="en-US"/>
        </w:rPr>
        <w:t>Gear</w:t>
      </w:r>
      <w:r w:rsidRPr="004030A6">
        <w:rPr>
          <w:rFonts w:ascii="Times New Roman" w:hAnsi="Times New Roman" w:cs="Times New Roman"/>
          <w:sz w:val="28"/>
          <w:szCs w:val="28"/>
        </w:rPr>
        <w:t xml:space="preserve"> </w:t>
      </w:r>
      <w:r w:rsidR="0011537C" w:rsidRPr="004030A6">
        <w:rPr>
          <w:rFonts w:ascii="Times New Roman" w:hAnsi="Times New Roman" w:cs="Times New Roman"/>
          <w:sz w:val="28"/>
          <w:szCs w:val="28"/>
          <w:lang w:val="en-US"/>
        </w:rPr>
        <w:t>extension</w:t>
      </w:r>
      <w:r w:rsidR="0011537C" w:rsidRPr="004030A6">
        <w:rPr>
          <w:rFonts w:ascii="Times New Roman" w:hAnsi="Times New Roman" w:cs="Times New Roman"/>
          <w:sz w:val="28"/>
          <w:szCs w:val="28"/>
        </w:rPr>
        <w:t xml:space="preserve"> </w:t>
      </w:r>
      <w:r w:rsidR="0011537C" w:rsidRPr="004030A6">
        <w:rPr>
          <w:rFonts w:ascii="Times New Roman" w:hAnsi="Times New Roman" w:cs="Times New Roman"/>
          <w:sz w:val="28"/>
          <w:szCs w:val="28"/>
          <w:lang w:val="en-US"/>
        </w:rPr>
        <w:t>failure</w:t>
      </w:r>
      <w:r w:rsidRPr="004030A6">
        <w:rPr>
          <w:rFonts w:ascii="Times New Roman" w:hAnsi="Times New Roman" w:cs="Times New Roman"/>
          <w:sz w:val="28"/>
          <w:szCs w:val="28"/>
        </w:rPr>
        <w:t>».</w:t>
      </w:r>
    </w:p>
    <w:p w:rsidR="00EF5909" w:rsidRPr="004030A6" w:rsidRDefault="00EF5909" w:rsidP="00D515F7">
      <w:pPr>
        <w:spacing w:after="0" w:line="360" w:lineRule="auto"/>
        <w:ind w:firstLine="851"/>
        <w:jc w:val="both"/>
        <w:rPr>
          <w:rFonts w:ascii="Times New Roman" w:hAnsi="Times New Roman" w:cs="Times New Roman"/>
          <w:sz w:val="28"/>
          <w:szCs w:val="28"/>
        </w:rPr>
      </w:pPr>
      <w:r w:rsidRPr="004030A6">
        <w:rPr>
          <w:rFonts w:ascii="Times New Roman" w:hAnsi="Times New Roman" w:cs="Times New Roman"/>
          <w:sz w:val="28"/>
          <w:szCs w:val="28"/>
        </w:rPr>
        <w:t>4. Представлены принципы организации содержания обучения английскому языку будущих авиадиспетчеров на базе вуза и пример организации учебного материала по теме «</w:t>
      </w:r>
      <w:r w:rsidRPr="004030A6">
        <w:rPr>
          <w:rFonts w:ascii="Times New Roman" w:hAnsi="Times New Roman" w:cs="Times New Roman"/>
          <w:sz w:val="28"/>
          <w:szCs w:val="28"/>
          <w:lang w:val="en-US"/>
        </w:rPr>
        <w:t>Gear</w:t>
      </w:r>
      <w:r w:rsidRPr="004030A6">
        <w:rPr>
          <w:rFonts w:ascii="Times New Roman" w:hAnsi="Times New Roman" w:cs="Times New Roman"/>
          <w:sz w:val="28"/>
          <w:szCs w:val="28"/>
        </w:rPr>
        <w:t xml:space="preserve"> </w:t>
      </w:r>
      <w:r w:rsidR="0011537C" w:rsidRPr="004030A6">
        <w:rPr>
          <w:rFonts w:ascii="Times New Roman" w:hAnsi="Times New Roman" w:cs="Times New Roman"/>
          <w:sz w:val="28"/>
          <w:szCs w:val="28"/>
          <w:lang w:val="en-US"/>
        </w:rPr>
        <w:t>extension</w:t>
      </w:r>
      <w:r w:rsidR="0011537C" w:rsidRPr="004030A6">
        <w:rPr>
          <w:rFonts w:ascii="Times New Roman" w:hAnsi="Times New Roman" w:cs="Times New Roman"/>
          <w:sz w:val="28"/>
          <w:szCs w:val="28"/>
        </w:rPr>
        <w:t xml:space="preserve"> </w:t>
      </w:r>
      <w:r w:rsidR="0011537C" w:rsidRPr="004030A6">
        <w:rPr>
          <w:rFonts w:ascii="Times New Roman" w:hAnsi="Times New Roman" w:cs="Times New Roman"/>
          <w:sz w:val="28"/>
          <w:szCs w:val="28"/>
          <w:lang w:val="en-US"/>
        </w:rPr>
        <w:t>failure</w:t>
      </w:r>
      <w:r w:rsidRPr="004030A6">
        <w:rPr>
          <w:rFonts w:ascii="Times New Roman" w:hAnsi="Times New Roman" w:cs="Times New Roman"/>
          <w:sz w:val="28"/>
          <w:szCs w:val="28"/>
        </w:rPr>
        <w:t>».</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b/>
          <w:sz w:val="28"/>
          <w:szCs w:val="28"/>
        </w:rPr>
        <w:t>Теоретическая значимость</w:t>
      </w:r>
      <w:r w:rsidRPr="004030A6">
        <w:rPr>
          <w:rFonts w:ascii="Times New Roman" w:hAnsi="Times New Roman" w:cs="Times New Roman"/>
          <w:sz w:val="28"/>
          <w:szCs w:val="28"/>
        </w:rPr>
        <w:t xml:space="preserve"> исследования заключается в теоретическом обосновании проблемы отбора и организации обучения профессионально-ориентированному английскому языку будущих авиадиспетчеров, в уточнении понятия «содержание обучение», в разработке принципов и процедуры отбора учебного материала для обучения английскому языку авиадиспетчеров.</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b/>
          <w:sz w:val="28"/>
          <w:szCs w:val="28"/>
        </w:rPr>
        <w:t>Практическая значимость</w:t>
      </w:r>
      <w:r w:rsidRPr="004030A6">
        <w:rPr>
          <w:rFonts w:ascii="Times New Roman" w:hAnsi="Times New Roman" w:cs="Times New Roman"/>
          <w:sz w:val="28"/>
          <w:szCs w:val="28"/>
        </w:rPr>
        <w:t xml:space="preserve"> исследования состоит в том, что его результаты могут быть использованы при составлении учебных программ, учебников и учебных пособий для будущих авиадиспетчеров. Теоретические положения исследования могут быть включены в материалы лекций по методике преподавания профессионально-ориентированного английского языка.</w:t>
      </w:r>
    </w:p>
    <w:p w:rsidR="00AA3167" w:rsidRPr="004030A6" w:rsidRDefault="00AA3167" w:rsidP="00D515F7">
      <w:pPr>
        <w:spacing w:after="0" w:line="360" w:lineRule="auto"/>
        <w:ind w:firstLine="709"/>
        <w:jc w:val="both"/>
        <w:rPr>
          <w:rFonts w:ascii="Times New Roman" w:hAnsi="Times New Roman" w:cs="Times New Roman"/>
          <w:sz w:val="28"/>
          <w:szCs w:val="28"/>
        </w:rPr>
      </w:pPr>
    </w:p>
    <w:p w:rsidR="00AA3167" w:rsidRPr="004030A6" w:rsidRDefault="00AA3167"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9"/>
        <w:jc w:val="both"/>
        <w:rPr>
          <w:rFonts w:ascii="Times New Roman" w:hAnsi="Times New Roman" w:cs="Times New Roman"/>
          <w:b/>
          <w:sz w:val="28"/>
          <w:szCs w:val="28"/>
        </w:rPr>
      </w:pPr>
      <w:r w:rsidRPr="004030A6">
        <w:rPr>
          <w:rFonts w:ascii="Times New Roman" w:hAnsi="Times New Roman" w:cs="Times New Roman"/>
          <w:b/>
          <w:sz w:val="28"/>
          <w:szCs w:val="28"/>
        </w:rPr>
        <w:lastRenderedPageBreak/>
        <w:t>Положения, выносимые на защиту:</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1. Существующие нормативные документы, регламентирующие профессиональную подготовку будущих авиадиспетчеров (ФГОС ВПО нового поколения) не в полной мере соответствуют специфике профессиональной деятельности авиадиспетчеров. Они должны быть адаптированы с учетом специфики профессиональной деятельности авиадиспетчеров, с учетом целей обеспечения безопасности воздушного движения.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2. Под содержанием обучения </w:t>
      </w:r>
      <w:r w:rsidRPr="004030A6">
        <w:rPr>
          <w:rFonts w:ascii="Times New Roman" w:hAnsi="Times New Roman" w:cs="Times New Roman"/>
          <w:bCs/>
          <w:sz w:val="28"/>
          <w:szCs w:val="28"/>
        </w:rPr>
        <w:t xml:space="preserve">профессионально-ориентированному английскому языку </w:t>
      </w:r>
      <w:r w:rsidRPr="004030A6">
        <w:rPr>
          <w:rFonts w:ascii="Times New Roman" w:hAnsi="Times New Roman" w:cs="Times New Roman"/>
          <w:sz w:val="28"/>
          <w:szCs w:val="28"/>
        </w:rPr>
        <w:t>будущих авиадиспетчеров целесообразно понимать только языковые и речевые минимумы.</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3. Отбор учебного материала для обучения авиадиспетчеров профессионально ориентированному английскому языку осуществляется на основе принципов аутентичности, частотности и целесообразности, реализуемых в частных принципах учета сферы радиообмена, учета специализации будущих диспетчеров, учета требований к языку радиообмена.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4. Процедура отбора учебного материала для обучения авиадиспетчеров включает следующие действия: 1) отбор общего корпуса фраз по определенной теме на основе аутентичных источников; 2) анализ этого корпуса на предмет соответствия принципу учета сферы радиообмена; 3) анализ сокращенного корпуса с точки зрения специализации авиадиспетчеров, определение минимумов активного и пассивного усвоения; 4) итоговый отбор материала на основе принципа частотности и, что касается продуктивного минимума, на основе принципа безопасности.</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5. Организация содержания обучения в профессионально-ориентированном курсе английского языка должна быть основана на следующих положениях: 1) целесообразно применять смешанный ситуативно-тематический подход, позволяющий рассматривать материал в системе двух взаимосвязанных модулей (в рамках темы и в рамках </w:t>
      </w:r>
      <w:r w:rsidRPr="004030A6">
        <w:rPr>
          <w:rFonts w:ascii="Times New Roman" w:hAnsi="Times New Roman" w:cs="Times New Roman"/>
          <w:sz w:val="28"/>
          <w:szCs w:val="28"/>
        </w:rPr>
        <w:lastRenderedPageBreak/>
        <w:t>ситуации); 2) проводить организацию материала согласно алгоритмам типичного развития ситуаций определенной тематики, 3) распределять материал от простого к сложному на основе принципа концентрической организации материала.</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b/>
          <w:sz w:val="28"/>
          <w:szCs w:val="28"/>
        </w:rPr>
        <w:t>Апробация исследования</w:t>
      </w:r>
      <w:r w:rsidRPr="004030A6">
        <w:rPr>
          <w:rFonts w:ascii="Times New Roman" w:hAnsi="Times New Roman" w:cs="Times New Roman"/>
          <w:sz w:val="28"/>
          <w:szCs w:val="28"/>
        </w:rPr>
        <w:t xml:space="preserve">. Результаты исследования докладывались на научных конференциях в Елецком государственном университете им. И.А. Бунина и </w:t>
      </w:r>
      <w:r w:rsidRPr="004030A6">
        <w:rPr>
          <w:rStyle w:val="s1"/>
          <w:rFonts w:ascii="Times New Roman" w:hAnsi="Times New Roman" w:cs="Times New Roman"/>
          <w:sz w:val="28"/>
          <w:szCs w:val="28"/>
        </w:rPr>
        <w:t xml:space="preserve">в Санкт-Петербургском государственном университете гражданской авиации, </w:t>
      </w:r>
      <w:r w:rsidRPr="004030A6">
        <w:rPr>
          <w:rFonts w:ascii="Times New Roman" w:hAnsi="Times New Roman" w:cs="Times New Roman"/>
          <w:sz w:val="28"/>
          <w:szCs w:val="28"/>
        </w:rPr>
        <w:t xml:space="preserve">на методических семинарах кафедры Лингводидактики и иностранных языков СПбГУ. Они отражены в 3 научных публикациях.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b/>
          <w:sz w:val="28"/>
          <w:szCs w:val="28"/>
        </w:rPr>
        <w:t>Структура работы</w:t>
      </w:r>
      <w:r w:rsidRPr="004030A6">
        <w:rPr>
          <w:rFonts w:ascii="Times New Roman" w:hAnsi="Times New Roman" w:cs="Times New Roman"/>
          <w:sz w:val="28"/>
          <w:szCs w:val="28"/>
        </w:rPr>
        <w:t xml:space="preserve">. Работа состоит из введения, 6 параграфов, заключения, списка литературы и </w:t>
      </w:r>
      <w:r w:rsidR="00610B5E" w:rsidRPr="004030A6">
        <w:rPr>
          <w:rFonts w:ascii="Times New Roman" w:hAnsi="Times New Roman" w:cs="Times New Roman"/>
          <w:sz w:val="28"/>
          <w:szCs w:val="28"/>
        </w:rPr>
        <w:t>8</w:t>
      </w:r>
      <w:r w:rsidRPr="004030A6">
        <w:rPr>
          <w:rFonts w:ascii="Times New Roman" w:hAnsi="Times New Roman" w:cs="Times New Roman"/>
          <w:sz w:val="28"/>
          <w:szCs w:val="28"/>
        </w:rPr>
        <w:t xml:space="preserve"> приложений.</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Во Введении обосновывается актуальность исследования, описываются ее объект, предмет, формулируются гипотеза, цель и задачи, описываются методологические основы и методы исследования, научая новизна, теоретическая и практическая значимость.</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 параграфах работы рассматриваются нормативные документы, регламентирующие обучение будущих авиадиспетчеров в вузе, особенности профессиональной коммуникации авиадиспетчеров, понятие «содержание обучения». Разрабатываются положения, которые необходимо учитывать при отборе и организации содержания обучения английскому языку будущих авиадиспетчеров, и основанная на них процедура отбора материала.</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 заключении описываются основные результаты исследования.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Список литературы включает </w:t>
      </w:r>
      <w:r w:rsidR="00DB2BFA" w:rsidRPr="004030A6">
        <w:rPr>
          <w:rFonts w:ascii="Times New Roman" w:hAnsi="Times New Roman" w:cs="Times New Roman"/>
          <w:sz w:val="28"/>
          <w:szCs w:val="28"/>
        </w:rPr>
        <w:t>91</w:t>
      </w:r>
      <w:r w:rsidRPr="004030A6">
        <w:rPr>
          <w:rFonts w:ascii="Times New Roman" w:hAnsi="Times New Roman" w:cs="Times New Roman"/>
          <w:sz w:val="28"/>
          <w:szCs w:val="28"/>
        </w:rPr>
        <w:t xml:space="preserve"> наименовани</w:t>
      </w:r>
      <w:r w:rsidR="00DB2BFA" w:rsidRPr="004030A6">
        <w:rPr>
          <w:rFonts w:ascii="Times New Roman" w:hAnsi="Times New Roman" w:cs="Times New Roman"/>
          <w:sz w:val="28"/>
          <w:szCs w:val="28"/>
        </w:rPr>
        <w:t>е</w:t>
      </w:r>
      <w:r w:rsidR="001401C0" w:rsidRPr="004030A6">
        <w:rPr>
          <w:rFonts w:ascii="Times New Roman" w:hAnsi="Times New Roman" w:cs="Times New Roman"/>
          <w:sz w:val="28"/>
          <w:szCs w:val="28"/>
        </w:rPr>
        <w:t>, в то</w:t>
      </w:r>
      <w:r w:rsidRPr="004030A6">
        <w:rPr>
          <w:rFonts w:ascii="Times New Roman" w:hAnsi="Times New Roman" w:cs="Times New Roman"/>
          <w:sz w:val="28"/>
          <w:szCs w:val="28"/>
        </w:rPr>
        <w:t xml:space="preserve">м числе </w:t>
      </w:r>
      <w:r w:rsidR="001401C0" w:rsidRPr="004030A6">
        <w:rPr>
          <w:rFonts w:ascii="Times New Roman" w:hAnsi="Times New Roman" w:cs="Times New Roman"/>
          <w:sz w:val="28"/>
          <w:szCs w:val="28"/>
        </w:rPr>
        <w:t>1</w:t>
      </w:r>
      <w:r w:rsidR="00833168" w:rsidRPr="004030A6">
        <w:rPr>
          <w:rFonts w:ascii="Times New Roman" w:hAnsi="Times New Roman" w:cs="Times New Roman"/>
          <w:sz w:val="28"/>
          <w:szCs w:val="28"/>
        </w:rPr>
        <w:t>1</w:t>
      </w:r>
      <w:r w:rsidRPr="004030A6">
        <w:rPr>
          <w:rFonts w:ascii="Times New Roman" w:hAnsi="Times New Roman" w:cs="Times New Roman"/>
          <w:sz w:val="28"/>
          <w:szCs w:val="28"/>
        </w:rPr>
        <w:t xml:space="preserve"> на английском языке.</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Приложения содержат иллюстративные материалы.</w:t>
      </w:r>
    </w:p>
    <w:p w:rsidR="00EF5909" w:rsidRPr="004030A6" w:rsidRDefault="00EF5909"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8"/>
        <w:jc w:val="center"/>
        <w:rPr>
          <w:rFonts w:ascii="Times New Roman" w:hAnsi="Times New Roman" w:cs="Times New Roman"/>
          <w:b/>
          <w:bCs/>
          <w:sz w:val="28"/>
          <w:szCs w:val="28"/>
        </w:rPr>
      </w:pPr>
      <w:r w:rsidRPr="004030A6">
        <w:rPr>
          <w:rFonts w:ascii="Times New Roman" w:hAnsi="Times New Roman" w:cs="Times New Roman"/>
          <w:b/>
          <w:bCs/>
          <w:sz w:val="28"/>
          <w:szCs w:val="28"/>
        </w:rPr>
        <w:lastRenderedPageBreak/>
        <w:t xml:space="preserve">1. Современные требования ФГОС ВПО к обучению профессионально ориентированному английскому языку </w:t>
      </w:r>
    </w:p>
    <w:p w:rsidR="00EF5909" w:rsidRPr="004030A6" w:rsidRDefault="00EF5909" w:rsidP="00D515F7">
      <w:pPr>
        <w:spacing w:after="0" w:line="360" w:lineRule="auto"/>
        <w:ind w:firstLine="708"/>
        <w:jc w:val="center"/>
        <w:rPr>
          <w:rFonts w:ascii="Times New Roman" w:hAnsi="Times New Roman" w:cs="Times New Roman"/>
          <w:b/>
          <w:bCs/>
          <w:sz w:val="28"/>
          <w:szCs w:val="28"/>
        </w:rPr>
      </w:pPr>
      <w:r w:rsidRPr="004030A6">
        <w:rPr>
          <w:rFonts w:ascii="Times New Roman" w:hAnsi="Times New Roman" w:cs="Times New Roman"/>
          <w:b/>
          <w:bCs/>
          <w:sz w:val="28"/>
          <w:szCs w:val="28"/>
        </w:rPr>
        <w:t>будущих авиадиспетчеров</w:t>
      </w:r>
    </w:p>
    <w:p w:rsidR="00EF5909" w:rsidRPr="004030A6" w:rsidRDefault="00EF5909" w:rsidP="00D515F7">
      <w:pPr>
        <w:spacing w:after="0" w:line="360" w:lineRule="auto"/>
        <w:ind w:firstLine="709"/>
        <w:jc w:val="both"/>
        <w:rPr>
          <w:rFonts w:ascii="Times New Roman" w:hAnsi="Times New Roman" w:cs="Times New Roman"/>
          <w:b/>
          <w:sz w:val="28"/>
          <w:szCs w:val="28"/>
          <w:u w:val="single"/>
        </w:rPr>
      </w:pP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sz w:val="28"/>
          <w:szCs w:val="28"/>
        </w:rPr>
        <w:t xml:space="preserve">Процесс обучения будущих авиадиспетчеров английскому языку в авиационном вузе регламентируется Федеральными государственными стандартами высшего профессионального образования (ФГОС ВПО). Рассмотрим ФГОС ВПО для </w:t>
      </w:r>
      <w:proofErr w:type="spellStart"/>
      <w:r w:rsidRPr="004030A6">
        <w:rPr>
          <w:rFonts w:ascii="Times New Roman" w:hAnsi="Times New Roman" w:cs="Times New Roman"/>
          <w:sz w:val="28"/>
          <w:szCs w:val="28"/>
        </w:rPr>
        <w:t>бакалавариата</w:t>
      </w:r>
      <w:proofErr w:type="spellEnd"/>
      <w:r w:rsidRPr="004030A6">
        <w:rPr>
          <w:rFonts w:ascii="Times New Roman" w:hAnsi="Times New Roman" w:cs="Times New Roman"/>
          <w:sz w:val="28"/>
          <w:szCs w:val="28"/>
        </w:rPr>
        <w:t xml:space="preserve"> и магистратуры по направлению подготовки </w:t>
      </w:r>
      <w:r w:rsidRPr="004030A6">
        <w:rPr>
          <w:rFonts w:ascii="Times New Roman" w:hAnsi="Times New Roman" w:cs="Times New Roman"/>
          <w:bCs/>
          <w:iCs/>
          <w:sz w:val="28"/>
          <w:szCs w:val="28"/>
        </w:rPr>
        <w:t xml:space="preserve">161000 </w:t>
      </w:r>
      <w:r w:rsidRPr="004030A6">
        <w:rPr>
          <w:rFonts w:ascii="Times New Roman" w:hAnsi="Times New Roman" w:cs="Times New Roman"/>
          <w:sz w:val="28"/>
          <w:szCs w:val="28"/>
        </w:rPr>
        <w:t xml:space="preserve">«Аэронавигация» (2009) и Стандарт  </w:t>
      </w:r>
      <w:r w:rsidRPr="004030A6">
        <w:rPr>
          <w:rFonts w:ascii="Times New Roman" w:hAnsi="Times New Roman" w:cs="Times New Roman"/>
          <w:bCs/>
          <w:sz w:val="28"/>
          <w:szCs w:val="28"/>
        </w:rPr>
        <w:t>по специальности 162001 «Эксплуатация воздушных судов и организация воздушного движения» (2011).</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Важной особенностью этих стандартов является их переориентация с понятий «подготовленность», «образованность» на понятия «компетенция», «компетентность» обучающихся, свидетельствующая о внедрении в качестве базовой составляющей </w:t>
      </w:r>
      <w:proofErr w:type="spellStart"/>
      <w:r w:rsidRPr="004030A6">
        <w:rPr>
          <w:rFonts w:ascii="Times New Roman" w:hAnsi="Times New Roman" w:cs="Times New Roman"/>
          <w:sz w:val="28"/>
          <w:szCs w:val="28"/>
        </w:rPr>
        <w:t>компетентностного</w:t>
      </w:r>
      <w:proofErr w:type="spellEnd"/>
      <w:r w:rsidRPr="004030A6">
        <w:rPr>
          <w:rFonts w:ascii="Times New Roman" w:hAnsi="Times New Roman" w:cs="Times New Roman"/>
          <w:sz w:val="28"/>
          <w:szCs w:val="28"/>
        </w:rPr>
        <w:t xml:space="preserve"> подхода, обусловленного предписаниями Совета Европы. При этом отметим, что несмотря на уже 20-летнюю</w:t>
      </w:r>
      <w:r w:rsidRPr="004030A6">
        <w:rPr>
          <w:rStyle w:val="a7"/>
          <w:rFonts w:ascii="Times New Roman" w:hAnsi="Times New Roman" w:cs="Times New Roman"/>
          <w:sz w:val="28"/>
          <w:szCs w:val="28"/>
        </w:rPr>
        <w:footnoteReference w:id="2"/>
      </w:r>
      <w:r w:rsidRPr="004030A6">
        <w:rPr>
          <w:rFonts w:ascii="Times New Roman" w:hAnsi="Times New Roman" w:cs="Times New Roman"/>
          <w:sz w:val="28"/>
          <w:szCs w:val="28"/>
        </w:rPr>
        <w:t xml:space="preserve"> историю </w:t>
      </w:r>
      <w:proofErr w:type="spellStart"/>
      <w:r w:rsidRPr="004030A6">
        <w:rPr>
          <w:rFonts w:ascii="Times New Roman" w:hAnsi="Times New Roman" w:cs="Times New Roman"/>
          <w:sz w:val="28"/>
          <w:szCs w:val="28"/>
        </w:rPr>
        <w:t>компетентностного</w:t>
      </w:r>
      <w:proofErr w:type="spellEnd"/>
      <w:r w:rsidRPr="004030A6">
        <w:rPr>
          <w:rFonts w:ascii="Times New Roman" w:hAnsi="Times New Roman" w:cs="Times New Roman"/>
          <w:sz w:val="28"/>
          <w:szCs w:val="28"/>
        </w:rPr>
        <w:t xml:space="preserve"> подхода в нашей стране, он до сих пор не осмыслен преподавателями иностранного языка, полагающими, что переход на ФГОС нового поколения не позволит решить проблемы обучения иностранному языку в неязыковом вузе. Причина этого, несомненно, заключается в том, что этот подход не был теоретически обоснован научным и учебно-методическим сообществом, не был апробирован на практике даже за рубежом (Зимняя 2004: 7-11). Кроме того, многие преподаватели убеждены в нецелесообразности перехода на Болонскую систему вузов стратегического значения: авиационных, морских и военных.</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Компетентностный подход, получивший отражение в новых образовательных стандартах, предполагает, что не только каждый вуз, но и </w:t>
      </w:r>
      <w:r w:rsidRPr="004030A6">
        <w:rPr>
          <w:rFonts w:ascii="Times New Roman" w:hAnsi="Times New Roman" w:cs="Times New Roman"/>
          <w:sz w:val="28"/>
          <w:szCs w:val="28"/>
        </w:rPr>
        <w:lastRenderedPageBreak/>
        <w:t>каждый преподаватель должен самостоятельно искать оптимальные пути достижения установленных целей обучения иностранному языку студентов неязыковых специальностей. Это положение, несомненно, способствующее творчеству методистов и преподавателей, на практике не позволяет объединять их усилия в решении всех возникающих методических проблем</w:t>
      </w:r>
      <w:r w:rsidRPr="004030A6">
        <w:rPr>
          <w:rStyle w:val="a7"/>
          <w:rFonts w:ascii="Times New Roman" w:hAnsi="Times New Roman" w:cs="Times New Roman"/>
          <w:sz w:val="28"/>
          <w:szCs w:val="28"/>
        </w:rPr>
        <w:footnoteReference w:id="3"/>
      </w:r>
      <w:r w:rsidRPr="004030A6">
        <w:rPr>
          <w:rFonts w:ascii="Times New Roman" w:hAnsi="Times New Roman" w:cs="Times New Roman"/>
          <w:sz w:val="28"/>
          <w:szCs w:val="28"/>
        </w:rPr>
        <w:t>. Поэтому даже в области конкретного технического профиля нельзя говорить о единстве и определенности образовательных систем (</w:t>
      </w:r>
      <w:proofErr w:type="spellStart"/>
      <w:r w:rsidRPr="004030A6">
        <w:rPr>
          <w:rFonts w:ascii="Times New Roman" w:hAnsi="Times New Roman" w:cs="Times New Roman"/>
          <w:sz w:val="28"/>
          <w:szCs w:val="28"/>
        </w:rPr>
        <w:t>Бермус</w:t>
      </w:r>
      <w:proofErr w:type="spellEnd"/>
      <w:r w:rsidRPr="004030A6">
        <w:rPr>
          <w:rFonts w:ascii="Times New Roman" w:hAnsi="Times New Roman" w:cs="Times New Roman"/>
          <w:sz w:val="28"/>
          <w:szCs w:val="28"/>
        </w:rPr>
        <w:t xml:space="preserve"> 2005). </w:t>
      </w:r>
    </w:p>
    <w:p w:rsidR="00EF5909" w:rsidRPr="004030A6" w:rsidRDefault="00EF5909" w:rsidP="00D515F7">
      <w:pPr>
        <w:autoSpaceDE w:val="0"/>
        <w:autoSpaceDN w:val="0"/>
        <w:adjustRightInd w:val="0"/>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Эти факторы являются причиной того, что цели профессионально-ориентированного обучения будущего специалиста оказываются неясными и нечеткими. Так, в тексте ФГОС ВПО для программы </w:t>
      </w:r>
      <w:proofErr w:type="spellStart"/>
      <w:r w:rsidRPr="004030A6">
        <w:rPr>
          <w:rFonts w:ascii="Times New Roman" w:hAnsi="Times New Roman" w:cs="Times New Roman"/>
          <w:sz w:val="28"/>
          <w:szCs w:val="28"/>
        </w:rPr>
        <w:t>специалитета</w:t>
      </w:r>
      <w:proofErr w:type="spellEnd"/>
      <w:r w:rsidRPr="004030A6">
        <w:rPr>
          <w:rFonts w:ascii="Times New Roman" w:hAnsi="Times New Roman" w:cs="Times New Roman"/>
          <w:sz w:val="28"/>
          <w:szCs w:val="28"/>
        </w:rPr>
        <w:t xml:space="preserve"> по направлению подготовки «Эксплуатация воздушных судов и организация воздушного движения» (2011), в явное противоречие входят ключевые и профессиональные компетенции будущих специалистов. ОКК-36 устанавливает требование </w:t>
      </w:r>
      <w:r w:rsidRPr="004030A6">
        <w:rPr>
          <w:rFonts w:ascii="Times New Roman" w:hAnsi="Times New Roman" w:cs="Times New Roman"/>
          <w:i/>
          <w:sz w:val="28"/>
          <w:szCs w:val="28"/>
        </w:rPr>
        <w:t>обеспечивать</w:t>
      </w:r>
      <w:r w:rsidRPr="004030A6">
        <w:rPr>
          <w:rFonts w:ascii="Times New Roman" w:hAnsi="Times New Roman" w:cs="Times New Roman"/>
          <w:sz w:val="28"/>
          <w:szCs w:val="28"/>
        </w:rPr>
        <w:t xml:space="preserve"> </w:t>
      </w:r>
      <w:r w:rsidRPr="004030A6">
        <w:rPr>
          <w:rFonts w:ascii="Times New Roman" w:hAnsi="Times New Roman" w:cs="Times New Roman"/>
          <w:i/>
          <w:sz w:val="28"/>
          <w:szCs w:val="28"/>
        </w:rPr>
        <w:t>полноценную</w:t>
      </w:r>
      <w:r w:rsidRPr="004030A6">
        <w:rPr>
          <w:rFonts w:ascii="Times New Roman" w:hAnsi="Times New Roman" w:cs="Times New Roman"/>
          <w:sz w:val="28"/>
          <w:szCs w:val="28"/>
        </w:rPr>
        <w:t xml:space="preserve"> </w:t>
      </w:r>
      <w:r w:rsidRPr="004030A6">
        <w:rPr>
          <w:rFonts w:ascii="Times New Roman" w:hAnsi="Times New Roman" w:cs="Times New Roman"/>
          <w:i/>
          <w:sz w:val="28"/>
          <w:szCs w:val="28"/>
        </w:rPr>
        <w:t>профессиональную</w:t>
      </w:r>
      <w:r w:rsidRPr="004030A6">
        <w:rPr>
          <w:rFonts w:ascii="Times New Roman" w:hAnsi="Times New Roman" w:cs="Times New Roman"/>
          <w:sz w:val="28"/>
          <w:szCs w:val="28"/>
        </w:rPr>
        <w:t xml:space="preserve"> деятельность </w:t>
      </w:r>
      <w:r w:rsidRPr="004030A6">
        <w:rPr>
          <w:rFonts w:ascii="Times New Roman" w:hAnsi="Times New Roman" w:cs="Times New Roman"/>
          <w:i/>
          <w:sz w:val="28"/>
          <w:szCs w:val="28"/>
        </w:rPr>
        <w:t>после</w:t>
      </w:r>
      <w:r w:rsidRPr="004030A6">
        <w:rPr>
          <w:rFonts w:ascii="Times New Roman" w:hAnsi="Times New Roman" w:cs="Times New Roman"/>
          <w:sz w:val="28"/>
          <w:szCs w:val="28"/>
        </w:rPr>
        <w:t xml:space="preserve"> </w:t>
      </w:r>
      <w:r w:rsidRPr="004030A6">
        <w:rPr>
          <w:rFonts w:ascii="Times New Roman" w:hAnsi="Times New Roman" w:cs="Times New Roman"/>
          <w:i/>
          <w:sz w:val="28"/>
          <w:szCs w:val="28"/>
        </w:rPr>
        <w:t>окончания</w:t>
      </w:r>
      <w:r w:rsidRPr="004030A6">
        <w:rPr>
          <w:rFonts w:ascii="Times New Roman" w:hAnsi="Times New Roman" w:cs="Times New Roman"/>
          <w:sz w:val="28"/>
          <w:szCs w:val="28"/>
        </w:rPr>
        <w:t xml:space="preserve"> учебного заведения, ОКК-51 – </w:t>
      </w:r>
      <w:r w:rsidRPr="004030A6">
        <w:rPr>
          <w:rFonts w:ascii="Times New Roman" w:hAnsi="Times New Roman" w:cs="Times New Roman"/>
          <w:i/>
          <w:sz w:val="28"/>
          <w:szCs w:val="28"/>
        </w:rPr>
        <w:t>проявлять инициативу</w:t>
      </w:r>
      <w:r w:rsidRPr="004030A6">
        <w:rPr>
          <w:rFonts w:ascii="Times New Roman" w:hAnsi="Times New Roman" w:cs="Times New Roman"/>
          <w:sz w:val="28"/>
          <w:szCs w:val="28"/>
        </w:rPr>
        <w:t xml:space="preserve">, в том числе </w:t>
      </w:r>
      <w:r w:rsidRPr="004030A6">
        <w:rPr>
          <w:rFonts w:ascii="Times New Roman" w:hAnsi="Times New Roman" w:cs="Times New Roman"/>
          <w:i/>
          <w:sz w:val="28"/>
          <w:szCs w:val="28"/>
        </w:rPr>
        <w:t>в ситуациях риска</w:t>
      </w:r>
      <w:r w:rsidRPr="004030A6">
        <w:rPr>
          <w:rFonts w:ascii="Times New Roman" w:hAnsi="Times New Roman" w:cs="Times New Roman"/>
          <w:sz w:val="28"/>
          <w:szCs w:val="28"/>
        </w:rPr>
        <w:t xml:space="preserve">, </w:t>
      </w:r>
      <w:r w:rsidRPr="004030A6">
        <w:rPr>
          <w:rFonts w:ascii="Times New Roman" w:hAnsi="Times New Roman" w:cs="Times New Roman"/>
          <w:i/>
          <w:sz w:val="28"/>
          <w:szCs w:val="28"/>
        </w:rPr>
        <w:t xml:space="preserve">брать на себя всю полноту ответственности. </w:t>
      </w:r>
      <w:r w:rsidRPr="004030A6">
        <w:rPr>
          <w:rFonts w:ascii="Times New Roman" w:hAnsi="Times New Roman" w:cs="Times New Roman"/>
          <w:sz w:val="28"/>
          <w:szCs w:val="28"/>
        </w:rPr>
        <w:t xml:space="preserve">Однако согласно ПК-12, нужно только обладать </w:t>
      </w:r>
      <w:r w:rsidRPr="004030A6">
        <w:rPr>
          <w:rFonts w:ascii="Times New Roman" w:hAnsi="Times New Roman" w:cs="Times New Roman"/>
          <w:i/>
          <w:sz w:val="28"/>
          <w:szCs w:val="28"/>
        </w:rPr>
        <w:t>готовностью демонстрировать понимание значимости</w:t>
      </w:r>
      <w:r w:rsidRPr="004030A6">
        <w:rPr>
          <w:rFonts w:ascii="Times New Roman" w:hAnsi="Times New Roman" w:cs="Times New Roman"/>
          <w:sz w:val="28"/>
          <w:szCs w:val="28"/>
        </w:rPr>
        <w:t xml:space="preserve"> своей будущей специальности, только </w:t>
      </w:r>
      <w:r w:rsidRPr="004030A6">
        <w:rPr>
          <w:rFonts w:ascii="Times New Roman" w:hAnsi="Times New Roman" w:cs="Times New Roman"/>
          <w:i/>
          <w:sz w:val="28"/>
          <w:szCs w:val="28"/>
        </w:rPr>
        <w:t>демонстрировать ответственное отношение</w:t>
      </w:r>
      <w:r w:rsidRPr="004030A6">
        <w:rPr>
          <w:rFonts w:ascii="Times New Roman" w:hAnsi="Times New Roman" w:cs="Times New Roman"/>
          <w:sz w:val="28"/>
          <w:szCs w:val="28"/>
        </w:rPr>
        <w:t xml:space="preserve"> к своей трудовой деятельности. А ОКК-12 вообще апеллирует к </w:t>
      </w:r>
      <w:r w:rsidRPr="004030A6">
        <w:rPr>
          <w:rFonts w:ascii="Times New Roman" w:hAnsi="Times New Roman" w:cs="Times New Roman"/>
          <w:i/>
          <w:sz w:val="28"/>
          <w:szCs w:val="28"/>
        </w:rPr>
        <w:t>готовности изменить вид и характер</w:t>
      </w:r>
      <w:r w:rsidRPr="004030A6">
        <w:rPr>
          <w:rFonts w:ascii="Times New Roman" w:hAnsi="Times New Roman" w:cs="Times New Roman"/>
          <w:sz w:val="28"/>
          <w:szCs w:val="28"/>
        </w:rPr>
        <w:t xml:space="preserve"> своей профессиональной деятельности (в зависимости от условий рынка труда). </w:t>
      </w:r>
    </w:p>
    <w:p w:rsidR="00EF5909" w:rsidRPr="004030A6" w:rsidRDefault="00EF5909" w:rsidP="00D515F7">
      <w:pPr>
        <w:autoSpaceDE w:val="0"/>
        <w:autoSpaceDN w:val="0"/>
        <w:adjustRightInd w:val="0"/>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Очевидно, что требование </w:t>
      </w:r>
      <w:r w:rsidRPr="004030A6">
        <w:rPr>
          <w:rFonts w:ascii="Times New Roman" w:hAnsi="Times New Roman" w:cs="Times New Roman"/>
          <w:i/>
          <w:sz w:val="28"/>
          <w:szCs w:val="28"/>
        </w:rPr>
        <w:t>обеспечения</w:t>
      </w:r>
      <w:r w:rsidRPr="004030A6">
        <w:rPr>
          <w:rFonts w:ascii="Times New Roman" w:hAnsi="Times New Roman" w:cs="Times New Roman"/>
          <w:sz w:val="28"/>
          <w:szCs w:val="28"/>
        </w:rPr>
        <w:t xml:space="preserve"> </w:t>
      </w:r>
      <w:r w:rsidRPr="004030A6">
        <w:rPr>
          <w:rFonts w:ascii="Times New Roman" w:hAnsi="Times New Roman" w:cs="Times New Roman"/>
          <w:i/>
          <w:sz w:val="28"/>
          <w:szCs w:val="28"/>
        </w:rPr>
        <w:t>полноценной</w:t>
      </w:r>
      <w:r w:rsidRPr="004030A6">
        <w:rPr>
          <w:rFonts w:ascii="Times New Roman" w:hAnsi="Times New Roman" w:cs="Times New Roman"/>
          <w:sz w:val="28"/>
          <w:szCs w:val="28"/>
        </w:rPr>
        <w:t xml:space="preserve"> </w:t>
      </w:r>
      <w:r w:rsidRPr="004030A6">
        <w:rPr>
          <w:rFonts w:ascii="Times New Roman" w:hAnsi="Times New Roman" w:cs="Times New Roman"/>
          <w:i/>
          <w:sz w:val="28"/>
          <w:szCs w:val="28"/>
        </w:rPr>
        <w:t>деятельности</w:t>
      </w:r>
      <w:r w:rsidRPr="004030A6">
        <w:rPr>
          <w:rFonts w:ascii="Times New Roman" w:hAnsi="Times New Roman" w:cs="Times New Roman"/>
          <w:sz w:val="28"/>
          <w:szCs w:val="28"/>
        </w:rPr>
        <w:t xml:space="preserve"> сразу после окончания вуза и </w:t>
      </w:r>
      <w:r w:rsidRPr="004030A6">
        <w:rPr>
          <w:rFonts w:ascii="Times New Roman" w:hAnsi="Times New Roman" w:cs="Times New Roman"/>
          <w:i/>
          <w:sz w:val="28"/>
          <w:szCs w:val="28"/>
        </w:rPr>
        <w:t>готовности брать на себя «всю полноту ответственности»</w:t>
      </w:r>
      <w:r w:rsidRPr="004030A6">
        <w:rPr>
          <w:rFonts w:ascii="Times New Roman" w:hAnsi="Times New Roman" w:cs="Times New Roman"/>
          <w:sz w:val="28"/>
          <w:szCs w:val="28"/>
        </w:rPr>
        <w:t xml:space="preserve"> не сопоставимо с требованием «готовности демонстрировать» все это. И тем более, оно не сопоставимо с требованием ОКК-12, которое обесценивает значимость будущей профессии и снижает </w:t>
      </w:r>
      <w:r w:rsidRPr="004030A6">
        <w:rPr>
          <w:rFonts w:ascii="Times New Roman" w:hAnsi="Times New Roman" w:cs="Times New Roman"/>
          <w:sz w:val="28"/>
          <w:szCs w:val="28"/>
        </w:rPr>
        <w:lastRenderedPageBreak/>
        <w:t xml:space="preserve">уровень ответственности будущего профессионала. Недопустимо его применение к профессиональной деятельности авиадиспетчеров, которые должны обеспечивать безопасность полетов. Степень ответственности, с которой сталкивается недавний выпускник вуза во время стажировки на рабочем месте, крайне высока, вплоть до уголовной ответственности. </w:t>
      </w:r>
    </w:p>
    <w:p w:rsidR="00EF5909" w:rsidRPr="004030A6" w:rsidRDefault="00EF5909" w:rsidP="00D515F7">
      <w:pPr>
        <w:autoSpaceDE w:val="0"/>
        <w:autoSpaceDN w:val="0"/>
        <w:adjustRightInd w:val="0"/>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Если учитывать, что Стандарты ВПО нового поколения предъявляют высокие требования к уровню профессиональной подготовки будущего специалиста, логично ожидать, что подавляющая часть компетенций будет формироваться вокруг профессионального блока как практико-ориентированной части обучения. Однако во многих случаях это не так. На</w:t>
      </w:r>
      <w:r w:rsidR="00874B3D" w:rsidRPr="004030A6">
        <w:rPr>
          <w:rFonts w:ascii="Times New Roman" w:hAnsi="Times New Roman" w:cs="Times New Roman"/>
          <w:sz w:val="28"/>
          <w:szCs w:val="28"/>
        </w:rPr>
        <w:t xml:space="preserve"> примере упомянутого Стандарта для </w:t>
      </w:r>
      <w:proofErr w:type="spellStart"/>
      <w:r w:rsidR="00874B3D" w:rsidRPr="004030A6">
        <w:rPr>
          <w:rFonts w:ascii="Times New Roman" w:hAnsi="Times New Roman" w:cs="Times New Roman"/>
          <w:sz w:val="28"/>
          <w:szCs w:val="28"/>
        </w:rPr>
        <w:t>специалитета</w:t>
      </w:r>
      <w:proofErr w:type="spellEnd"/>
      <w:r w:rsidR="00874B3D" w:rsidRPr="004030A6">
        <w:rPr>
          <w:rFonts w:ascii="Times New Roman" w:hAnsi="Times New Roman" w:cs="Times New Roman"/>
          <w:sz w:val="28"/>
          <w:szCs w:val="28"/>
        </w:rPr>
        <w:t xml:space="preserve"> (</w:t>
      </w:r>
      <w:r w:rsidRPr="004030A6">
        <w:rPr>
          <w:rFonts w:ascii="Times New Roman" w:hAnsi="Times New Roman" w:cs="Times New Roman"/>
          <w:sz w:val="28"/>
          <w:szCs w:val="28"/>
        </w:rPr>
        <w:t>2011) можно проследить, что значительная часть требований относится к «общекультурному» блоку, ключевым компетенциям. И таким образом получается, что несмотря на то, что цель авиационного вуза – формировать у будущих специалистов знания, навыки и умения, необходимые им для будущей профессиональной деятельности и обеспечения безопасности полетов, доля профессиональных компетенций составляет для авиадиспетчеров всего 52%.</w:t>
      </w:r>
    </w:p>
    <w:p w:rsidR="00EF5909" w:rsidRPr="004030A6" w:rsidRDefault="00EF5909" w:rsidP="00D515F7">
      <w:pPr>
        <w:autoSpaceDE w:val="0"/>
        <w:autoSpaceDN w:val="0"/>
        <w:adjustRightInd w:val="0"/>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Приоритетное место в Стандартах ВПО нового поколения отводится компетенциям в сфере самостоятельной познавательной и творческой деятельности. Эти два вида деятельности потребуют тщательного продумывания их организации, целей и содержания применительно к современным условиям обучения в авиационном вузе. Согласно инструктивному письму Минобразования РФ «Об активизации самостоятельной работы студентов высших учебных заведений», у</w:t>
      </w:r>
      <w:r w:rsidRPr="004030A6">
        <w:rPr>
          <w:rStyle w:val="blk"/>
          <w:rFonts w:ascii="Times New Roman" w:hAnsi="Times New Roman" w:cs="Times New Roman"/>
          <w:sz w:val="28"/>
          <w:szCs w:val="28"/>
        </w:rPr>
        <w:t xml:space="preserve">величение доли самостоятельной работы студентов требуется для «глубокого самостоятельного освоения учебного материала» за счет сокращения аудиторных часов на младших курсах – до 23-25 часов в неделю, на старших – 18-20 часов </w:t>
      </w:r>
      <w:r w:rsidRPr="004030A6">
        <w:rPr>
          <w:rFonts w:ascii="Times New Roman" w:hAnsi="Times New Roman" w:cs="Times New Roman"/>
          <w:sz w:val="28"/>
          <w:szCs w:val="28"/>
        </w:rPr>
        <w:t>(Об активизации… 2002)</w:t>
      </w:r>
      <w:r w:rsidRPr="004030A6">
        <w:rPr>
          <w:rStyle w:val="blk"/>
          <w:rFonts w:ascii="Times New Roman" w:hAnsi="Times New Roman" w:cs="Times New Roman"/>
          <w:sz w:val="28"/>
          <w:szCs w:val="28"/>
        </w:rPr>
        <w:t xml:space="preserve">. </w:t>
      </w:r>
      <w:r w:rsidRPr="004030A6">
        <w:rPr>
          <w:rFonts w:ascii="Times New Roman" w:hAnsi="Times New Roman" w:cs="Times New Roman"/>
          <w:sz w:val="28"/>
          <w:szCs w:val="28"/>
        </w:rPr>
        <w:t xml:space="preserve">Этот вид работы подразумевает внедрение личностно-ориентированного обучения, интерактивных методов (проекты, презентации, рефераты и пр.). Однако при всей привлекательности </w:t>
      </w:r>
      <w:r w:rsidRPr="004030A6">
        <w:rPr>
          <w:rFonts w:ascii="Times New Roman" w:hAnsi="Times New Roman" w:cs="Times New Roman"/>
          <w:sz w:val="28"/>
          <w:szCs w:val="28"/>
        </w:rPr>
        <w:lastRenderedPageBreak/>
        <w:t xml:space="preserve">требования самостоятельности в обучении, оно входит в противоречие с накопленным методическим опытом. Так, ряд специалистов, проводивших эксперименты в этой области, доказывает, что акцентирование внимания на компетенциях в сфере самостоятельности не приводит к положительным результатам, по крайне мере, на начальных этапах обучения иностранному языку (Чурляева 2007, </w:t>
      </w:r>
      <w:proofErr w:type="spellStart"/>
      <w:r w:rsidRPr="004030A6">
        <w:rPr>
          <w:rFonts w:ascii="Times New Roman" w:hAnsi="Times New Roman" w:cs="Times New Roman"/>
          <w:sz w:val="28"/>
          <w:szCs w:val="28"/>
        </w:rPr>
        <w:t>Галимзянова</w:t>
      </w:r>
      <w:proofErr w:type="spellEnd"/>
      <w:r w:rsidRPr="004030A6">
        <w:rPr>
          <w:rFonts w:ascii="Times New Roman" w:hAnsi="Times New Roman" w:cs="Times New Roman"/>
          <w:sz w:val="28"/>
          <w:szCs w:val="28"/>
        </w:rPr>
        <w:t xml:space="preserve"> 2009, </w:t>
      </w:r>
      <w:proofErr w:type="spellStart"/>
      <w:r w:rsidRPr="004030A6">
        <w:rPr>
          <w:rFonts w:ascii="Times New Roman" w:hAnsi="Times New Roman" w:cs="Times New Roman"/>
          <w:sz w:val="28"/>
          <w:szCs w:val="28"/>
        </w:rPr>
        <w:t>Ганнесен</w:t>
      </w:r>
      <w:proofErr w:type="spellEnd"/>
      <w:r w:rsidRPr="004030A6">
        <w:rPr>
          <w:rFonts w:ascii="Times New Roman" w:hAnsi="Times New Roman" w:cs="Times New Roman"/>
          <w:sz w:val="28"/>
          <w:szCs w:val="28"/>
        </w:rPr>
        <w:t xml:space="preserve"> 2011, Дорофеева 2011). Что же касается творческой деятельности, то не решен вопрос, в какой степени умения в этой сфере необходимы специалистам, специфика работы которых не подразумевает креативность, творческую самостоятельность как таковую. Так, деятельность авиадиспетчеров строго регламентируется в процессуальном («Технологии работы…») и во многих случаях в языковом плане (Требования Международной организации гражданской авиации, документ 9835). Любое отступление от установленных правил может нарушить безопасность воздушного движения и привести к человеческим жертвам. </w:t>
      </w:r>
    </w:p>
    <w:p w:rsidR="00EF5909" w:rsidRPr="004030A6" w:rsidRDefault="00EF5909" w:rsidP="00D515F7">
      <w:pPr>
        <w:autoSpaceDE w:val="0"/>
        <w:autoSpaceDN w:val="0"/>
        <w:adjustRightInd w:val="0"/>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Одним из аргументов внедрения </w:t>
      </w:r>
      <w:proofErr w:type="spellStart"/>
      <w:r w:rsidRPr="004030A6">
        <w:rPr>
          <w:rFonts w:ascii="Times New Roman" w:hAnsi="Times New Roman" w:cs="Times New Roman"/>
          <w:sz w:val="28"/>
          <w:szCs w:val="28"/>
        </w:rPr>
        <w:t>компетентностного</w:t>
      </w:r>
      <w:proofErr w:type="spellEnd"/>
      <w:r w:rsidRPr="004030A6">
        <w:rPr>
          <w:rFonts w:ascii="Times New Roman" w:hAnsi="Times New Roman" w:cs="Times New Roman"/>
          <w:sz w:val="28"/>
          <w:szCs w:val="28"/>
        </w:rPr>
        <w:t xml:space="preserve"> подхода было перенасыщение современного общества информацией. В сложившейся ситуации сформировалось требование к выпускнику уметь ориентироваться в обилии информационных ресурсов, отбирать необходимые сведения и оперировать ими. Методисты, в свою очередь, опасаются, что подобное требование к выпускнику в рамках образовательной системы приведет к перегрузке программ, а впоследствии не позволит сохранить традиционную фундаментальность усвоения знаний на которую возлагаются большие надежды (Хуторской 2002, Петров 2010; Ким, Ким, Жук 2011). </w:t>
      </w:r>
    </w:p>
    <w:p w:rsidR="00EF5909" w:rsidRPr="004030A6" w:rsidRDefault="00EF5909" w:rsidP="00D515F7">
      <w:pPr>
        <w:autoSpaceDE w:val="0"/>
        <w:autoSpaceDN w:val="0"/>
        <w:adjustRightInd w:val="0"/>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Итак, мы можем заключить, что вся совокупность указанных общих проблем Стандартов ФГОС ВПО нового поколения так или иначе будет отражаться на понимании целей и содержания как всего профессионально-ориентированного обучения, так и отдельно языковой подготовки.</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lastRenderedPageBreak/>
        <w:t xml:space="preserve">В связи с этим, к </w:t>
      </w:r>
      <w:r w:rsidRPr="004030A6">
        <w:rPr>
          <w:rFonts w:ascii="Times New Roman" w:hAnsi="Times New Roman" w:cs="Times New Roman"/>
          <w:bCs/>
          <w:sz w:val="28"/>
          <w:szCs w:val="28"/>
          <w:u w:val="single"/>
        </w:rPr>
        <w:t>частным проблемам ФГОС ВПО</w:t>
      </w:r>
      <w:r w:rsidRPr="004030A6">
        <w:rPr>
          <w:rFonts w:ascii="Times New Roman" w:hAnsi="Times New Roman" w:cs="Times New Roman"/>
          <w:bCs/>
          <w:sz w:val="28"/>
          <w:szCs w:val="28"/>
        </w:rPr>
        <w:t xml:space="preserve"> относятся вопросы обучения профессионально-ориентированному иностранному языку авиадиспетчеров и конкретно статус сферы и языка радиообмена.</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Исходя из того, что профессионально-ориентированная языковая подготовка невозможна без анализа роли иностранного языка в будущей деятельности специалиста, в анализе Стандартов мы ожидали увидеть четкие требования с ориентацией  на сферу радиообмена как первую по значимости сферу профессиональной коммуникации диспетчера, а также с учетом того, что традиционно программа языкового обучения авиадиспетчеров включает три курса: общий английский язык (ОАЯ), авиационный английский язык (ААЯ) и курс фразеологии радиообмена (ФРО), которые представляют собой схему языковой подготовки специалиста, с поэтапным переходом от общеобразовательных задач к сугубо профессиональным.</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sz w:val="28"/>
          <w:szCs w:val="28"/>
        </w:rPr>
        <w:t xml:space="preserve">Однако же в </w:t>
      </w:r>
      <w:r w:rsidRPr="004030A6">
        <w:rPr>
          <w:rFonts w:ascii="Times New Roman" w:hAnsi="Times New Roman" w:cs="Times New Roman"/>
          <w:bCs/>
          <w:sz w:val="28"/>
          <w:szCs w:val="28"/>
        </w:rPr>
        <w:t>«Требованиях к результатам освоения основных образовательных программ (ООП)» и «Требованиях к структуре ООП» ФГОС ВПО…</w:t>
      </w:r>
      <w:r w:rsidRPr="004030A6">
        <w:rPr>
          <w:rFonts w:ascii="Times New Roman" w:hAnsi="Times New Roman" w:cs="Times New Roman"/>
          <w:bCs/>
          <w:iCs/>
          <w:sz w:val="28"/>
          <w:szCs w:val="28"/>
        </w:rPr>
        <w:t xml:space="preserve"> 161000 «Аэронавигация» (</w:t>
      </w:r>
      <w:r w:rsidRPr="004030A6">
        <w:rPr>
          <w:rFonts w:ascii="Times New Roman" w:hAnsi="Times New Roman" w:cs="Times New Roman"/>
          <w:bCs/>
          <w:sz w:val="28"/>
          <w:szCs w:val="28"/>
        </w:rPr>
        <w:t xml:space="preserve">2009) для бакалавриата указываются только курсы ОАЯ и ААЯ. Таким образом, непосредственно рабочий язык авиадиспетчеров, фразеология радиообмена, в курс языковой подготовки авиадиспетчеров не входит, и тем самым не выделяется владение фразеологией радиообмена в качестве профессионально значимой компетенции этих специалистов. Анализ указанных в Стандарте сфер и ситуаций общения, в которых изучаемый язык должен служить средством решения коммуникативных задач будущих авиадиспетчеров, подтверждает данное предположение. </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xml:space="preserve">В описании профессиональных компетенций в Требованиях «к результатам освоения ООП» и «к структуре ООП» слово «радиообмен» не встречается. Понятие «профессиональная сфера» включено в гуманитарный блок компетенций (общекультурный уровень), где соседствует с учебной, бытовой, научной и деловой сферой; и в собственно профессиональный блок (профессиональный уровень), где одновременно упоминается и бытовая </w:t>
      </w:r>
      <w:r w:rsidRPr="004030A6">
        <w:rPr>
          <w:rFonts w:ascii="Times New Roman" w:hAnsi="Times New Roman" w:cs="Times New Roman"/>
          <w:bCs/>
          <w:sz w:val="28"/>
          <w:szCs w:val="28"/>
        </w:rPr>
        <w:lastRenderedPageBreak/>
        <w:t xml:space="preserve">сфера общения, и сфера общения на «общие, конкретные и связанные с работой темы».  </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xml:space="preserve">Именно последняя формулировка связана со сферой радиообмена, однако, будучи дословным переводом предложения из </w:t>
      </w:r>
      <w:r w:rsidRPr="004030A6">
        <w:rPr>
          <w:rFonts w:ascii="Times New Roman" w:hAnsi="Times New Roman" w:cs="Times New Roman"/>
          <w:bCs/>
          <w:sz w:val="28"/>
          <w:szCs w:val="28"/>
          <w:lang w:val="en-US"/>
        </w:rPr>
        <w:t>Doc</w:t>
      </w:r>
      <w:r w:rsidR="009A0046" w:rsidRPr="004030A6">
        <w:rPr>
          <w:rFonts w:ascii="Times New Roman" w:hAnsi="Times New Roman" w:cs="Times New Roman"/>
          <w:bCs/>
          <w:sz w:val="28"/>
          <w:szCs w:val="28"/>
        </w:rPr>
        <w:t xml:space="preserve"> </w:t>
      </w:r>
      <w:r w:rsidRPr="004030A6">
        <w:rPr>
          <w:rFonts w:ascii="Times New Roman" w:hAnsi="Times New Roman" w:cs="Times New Roman"/>
          <w:bCs/>
          <w:sz w:val="28"/>
          <w:szCs w:val="28"/>
        </w:rPr>
        <w:t>9835 (</w:t>
      </w:r>
      <w:r w:rsidR="009A0046" w:rsidRPr="004030A6">
        <w:rPr>
          <w:rFonts w:ascii="Times New Roman" w:hAnsi="Times New Roman" w:cs="Times New Roman"/>
          <w:bCs/>
          <w:sz w:val="28"/>
          <w:szCs w:val="28"/>
          <w:lang w:val="en-US"/>
        </w:rPr>
        <w:t>Doc</w:t>
      </w:r>
      <w:r w:rsidR="009A0046" w:rsidRPr="004030A6">
        <w:rPr>
          <w:rFonts w:ascii="Times New Roman" w:hAnsi="Times New Roman" w:cs="Times New Roman"/>
          <w:bCs/>
          <w:sz w:val="28"/>
          <w:szCs w:val="28"/>
        </w:rPr>
        <w:t xml:space="preserve"> 9835: </w:t>
      </w:r>
      <w:proofErr w:type="spellStart"/>
      <w:r w:rsidR="009A0046" w:rsidRPr="004030A6">
        <w:rPr>
          <w:rFonts w:ascii="Times New Roman" w:hAnsi="Times New Roman" w:cs="Times New Roman"/>
          <w:bCs/>
          <w:sz w:val="28"/>
          <w:szCs w:val="28"/>
        </w:rPr>
        <w:t>пп</w:t>
      </w:r>
      <w:proofErr w:type="spellEnd"/>
      <w:r w:rsidR="009A0046" w:rsidRPr="004030A6">
        <w:rPr>
          <w:rFonts w:ascii="Times New Roman" w:hAnsi="Times New Roman" w:cs="Times New Roman"/>
          <w:bCs/>
          <w:sz w:val="28"/>
          <w:szCs w:val="28"/>
        </w:rPr>
        <w:t>. 4.5.3.b), 6.2.8.5., 6.3.2.8.</w:t>
      </w:r>
      <w:r w:rsidRPr="004030A6">
        <w:rPr>
          <w:rFonts w:ascii="Times New Roman" w:hAnsi="Times New Roman" w:cs="Times New Roman"/>
          <w:bCs/>
          <w:sz w:val="28"/>
          <w:szCs w:val="28"/>
        </w:rPr>
        <w:t xml:space="preserve">), она представляет собой требование к владению разговорным авиационным английским, но не самой фразеологией. Таким образом, терминологическая неоднозначность оставляет открытым вопрос наполнения профессионального блока, а значит, и предметного плана содержания обучения авиадиспетчеров. </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Отметим также, что во ФГОС ВПО для уровня</w:t>
      </w:r>
      <w:r w:rsidR="00844C4D" w:rsidRPr="004030A6">
        <w:rPr>
          <w:rFonts w:ascii="Times New Roman" w:hAnsi="Times New Roman" w:cs="Times New Roman"/>
          <w:bCs/>
          <w:sz w:val="28"/>
          <w:szCs w:val="28"/>
        </w:rPr>
        <w:t xml:space="preserve"> магистратуры («Аэронавигация»</w:t>
      </w:r>
      <w:r w:rsidRPr="004030A6">
        <w:rPr>
          <w:rFonts w:ascii="Times New Roman" w:hAnsi="Times New Roman" w:cs="Times New Roman"/>
          <w:bCs/>
          <w:sz w:val="28"/>
          <w:szCs w:val="28"/>
        </w:rPr>
        <w:t xml:space="preserve"> 2009), языковой курс вообще отсутствует, а профессиональная направленность специальных дисциплин смещается с управлением воздушным движением на менеджмент. Возможно, именно поэтому только в одном из трех авиационных вузов, выпускающих авиадиспетчеров, осуществлен полный переход на</w:t>
      </w:r>
      <w:r w:rsidRPr="004030A6">
        <w:rPr>
          <w:rFonts w:ascii="Times New Roman" w:hAnsi="Times New Roman" w:cs="Times New Roman"/>
          <w:b/>
          <w:bCs/>
          <w:sz w:val="28"/>
          <w:szCs w:val="28"/>
        </w:rPr>
        <w:t xml:space="preserve"> </w:t>
      </w:r>
      <w:r w:rsidRPr="004030A6">
        <w:rPr>
          <w:rFonts w:ascii="Times New Roman" w:hAnsi="Times New Roman" w:cs="Times New Roman"/>
          <w:bCs/>
          <w:sz w:val="28"/>
          <w:szCs w:val="28"/>
        </w:rPr>
        <w:t xml:space="preserve">двухуровневую систему подготовки – в МГТУ ГА (Москва).  В СПбГУ ГА (Санкт-Петербург) и УВАУ ГА (Ульяновск) реализуется 5-летняя программа </w:t>
      </w:r>
      <w:proofErr w:type="spellStart"/>
      <w:r w:rsidRPr="004030A6">
        <w:rPr>
          <w:rFonts w:ascii="Times New Roman" w:hAnsi="Times New Roman" w:cs="Times New Roman"/>
          <w:bCs/>
          <w:sz w:val="28"/>
          <w:szCs w:val="28"/>
        </w:rPr>
        <w:t>специалитета</w:t>
      </w:r>
      <w:proofErr w:type="spellEnd"/>
      <w:r w:rsidRPr="004030A6">
        <w:rPr>
          <w:rFonts w:ascii="Times New Roman" w:hAnsi="Times New Roman" w:cs="Times New Roman"/>
          <w:bCs/>
          <w:sz w:val="28"/>
          <w:szCs w:val="28"/>
        </w:rPr>
        <w:t xml:space="preserve">. </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xml:space="preserve">Во </w:t>
      </w:r>
      <w:proofErr w:type="spellStart"/>
      <w:r w:rsidRPr="004030A6">
        <w:rPr>
          <w:rFonts w:ascii="Times New Roman" w:hAnsi="Times New Roman" w:cs="Times New Roman"/>
          <w:bCs/>
          <w:sz w:val="28"/>
          <w:szCs w:val="28"/>
        </w:rPr>
        <w:t>ФГОСе</w:t>
      </w:r>
      <w:proofErr w:type="spellEnd"/>
      <w:r w:rsidR="00844C4D" w:rsidRPr="004030A6">
        <w:rPr>
          <w:rFonts w:ascii="Times New Roman" w:hAnsi="Times New Roman" w:cs="Times New Roman"/>
          <w:bCs/>
          <w:sz w:val="28"/>
          <w:szCs w:val="28"/>
        </w:rPr>
        <w:t xml:space="preserve"> В</w:t>
      </w:r>
      <w:r w:rsidRPr="004030A6">
        <w:rPr>
          <w:rFonts w:ascii="Times New Roman" w:hAnsi="Times New Roman" w:cs="Times New Roman"/>
          <w:bCs/>
          <w:sz w:val="28"/>
          <w:szCs w:val="28"/>
        </w:rPr>
        <w:t xml:space="preserve">ПО по специальности 162001 «Эксплуатация воздушных судов и организация воздушного движения» (2011) курс фразеологии радиообмена указан в требованиях к результатам овладения ООП, но в требования к структуре ООП он не включен (то есть в языковую подготовку он не входит, а оцениваться должен). Однако у этого документа есть одно неоспоримое преимущество по сравнению со Стандартом по направлению подготовки «Аэронавигация»: несмотря на неоднозначность содержания профессионально ориентированной языковой подготовки авиадиспетчеров, нестабильное положение сферы радиообмена как профессиональной сферы, в нем четко прописываются профессионально-специализированные компетенции, среди которых указано, что выпускник должен обладать «способностью и готовностью управлять воздушным движением в </w:t>
      </w:r>
      <w:r w:rsidRPr="004030A6">
        <w:rPr>
          <w:rFonts w:ascii="Times New Roman" w:hAnsi="Times New Roman" w:cs="Times New Roman"/>
          <w:bCs/>
          <w:sz w:val="28"/>
          <w:szCs w:val="28"/>
        </w:rPr>
        <w:lastRenderedPageBreak/>
        <w:t xml:space="preserve">соответствии с технологией работы, правилами радиообмена и типовой фразеологией» (ПСК-2.2) (ФГОС ВПО 2011: 42). </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Возвращаясь к вопросу определения профессиональной сферы общения и конкретно определения цели профессионально-ориентированной языковой подготовки авиадиспетчеров, можно заключить, что на уровне Стандартов нового поколения закрепляются две тенденции:</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размывание границ профессиональной сферы общения будущих авиадиспетчеров;</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стирание статуса профессионально-ориентированного языка (фразеологии радиообмена).</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Обе тенденции вступают в противоречие с идеей профессионально-ориентированного обучения иностранному языку, которая требует отражения в языковом курсе профессиональных потребностей участников общения (Щукин 2007: 251). Однако, как показывает анализ работы СПбГУ ГА, МГТА ГА и УВАУ ГА, эти тенденции не отражаются на программе курсов языковой подготовки. Вузы продолжают работать в старом режиме, и подготовка авиадиспетчеров ведется с учетом следующих степеней оценки их знаний: оценка коммуникативной компетенции по общему английскому языку, авиационному английскому языку, фразеологии радиообмена и, кро</w:t>
      </w:r>
      <w:r w:rsidR="00CB7800" w:rsidRPr="004030A6">
        <w:rPr>
          <w:rFonts w:ascii="Times New Roman" w:hAnsi="Times New Roman" w:cs="Times New Roman"/>
          <w:sz w:val="28"/>
          <w:szCs w:val="28"/>
        </w:rPr>
        <w:t>м</w:t>
      </w:r>
      <w:r w:rsidRPr="004030A6">
        <w:rPr>
          <w:rFonts w:ascii="Times New Roman" w:hAnsi="Times New Roman" w:cs="Times New Roman"/>
          <w:sz w:val="28"/>
          <w:szCs w:val="28"/>
        </w:rPr>
        <w:t xml:space="preserve">е того, языку радиообмена для сдачи на уровень по шкале ИКАО в тестирующей системе </w:t>
      </w:r>
      <w:r w:rsidRPr="004030A6">
        <w:rPr>
          <w:rFonts w:ascii="Times New Roman" w:hAnsi="Times New Roman" w:cs="Times New Roman"/>
          <w:sz w:val="28"/>
          <w:szCs w:val="28"/>
          <w:lang w:val="en-US"/>
        </w:rPr>
        <w:t>ELPET</w:t>
      </w:r>
      <w:r w:rsidRPr="004030A6">
        <w:rPr>
          <w:rFonts w:ascii="Times New Roman" w:hAnsi="Times New Roman" w:cs="Times New Roman"/>
          <w:sz w:val="28"/>
          <w:szCs w:val="28"/>
        </w:rPr>
        <w:t>. В современных условиях работы вуза, практические цели этих курсов такие:</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курс общего английского языка (ОАЯ) является в своей основе корректировочным: его цель – выравнивание коммуникативной компетенции всех студентов первого курса для обеспечения их перехода к курсу авиационного английского языка;</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курс авиационного английского языка (ААЯ) ставит своей целью развитие коммуникативной компетенции студентов в профессиональной сфере, подготавливающей основу для перехода к курсу ФРО;</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 курс фразеологии радиообмена (ФРО) обеспечивает, в первую очередь, коммуникативную компетенцию студентов, необходимую для общения в стандартных ситуациях радиообмена;</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курс подготовки к сдаче теста на уровень ИКАО полностью ориентируется на задания тестовой системы </w:t>
      </w:r>
      <w:r w:rsidRPr="004030A6">
        <w:rPr>
          <w:rFonts w:ascii="Times New Roman" w:hAnsi="Times New Roman" w:cs="Times New Roman"/>
          <w:sz w:val="28"/>
          <w:szCs w:val="28"/>
          <w:lang w:val="en-US"/>
        </w:rPr>
        <w:t>ELPET</w:t>
      </w:r>
      <w:r w:rsidRPr="004030A6">
        <w:rPr>
          <w:rFonts w:ascii="Times New Roman" w:hAnsi="Times New Roman" w:cs="Times New Roman"/>
          <w:sz w:val="28"/>
          <w:szCs w:val="28"/>
        </w:rPr>
        <w:t xml:space="preserve">, которая проверяет коммуникативную компетенцию студентов, но не проверяет владение фразеологией радиообмена. </w:t>
      </w:r>
    </w:p>
    <w:p w:rsidR="00EF5909" w:rsidRPr="004030A6" w:rsidRDefault="00EF5909" w:rsidP="00D515F7">
      <w:pPr>
        <w:autoSpaceDE w:val="0"/>
        <w:autoSpaceDN w:val="0"/>
        <w:adjustRightInd w:val="0"/>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Несмотря на общую стройность существующей системы языковой подготовки, следует отметить, что как при прохождении тренажерной подготовки в вузе, так и уже во время стажировки на рабочем месте, молодые авиадиспетчеры испытывают ряд проблем психологического и коммуникативного характера. Инструкторы учебной и производственной практики нередко определяют это как общую профессиональную неготовность, видя ее причину в недостаточном качестве именно языковой подготовки молодых кадров. Основные замечания относятся:</w:t>
      </w:r>
    </w:p>
    <w:p w:rsidR="00EF5909" w:rsidRPr="004030A6" w:rsidRDefault="00EF5909" w:rsidP="00D515F7">
      <w:pPr>
        <w:autoSpaceDE w:val="0"/>
        <w:autoSpaceDN w:val="0"/>
        <w:adjustRightInd w:val="0"/>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к предметной области знаний: незнание действующих документов и законодательства РФ в части, касающейся управления воздушным движением и процедуры ведения радиосвязи (например, опознавание воздушного судна);</w:t>
      </w:r>
    </w:p>
    <w:p w:rsidR="00EF5909" w:rsidRPr="004030A6" w:rsidRDefault="00EF5909" w:rsidP="00D515F7">
      <w:pPr>
        <w:autoSpaceDE w:val="0"/>
        <w:autoSpaceDN w:val="0"/>
        <w:adjustRightInd w:val="0"/>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к общей и профессиональной коммуникативной компетенции: </w:t>
      </w:r>
      <w:proofErr w:type="spellStart"/>
      <w:r w:rsidRPr="004030A6">
        <w:rPr>
          <w:rFonts w:ascii="Times New Roman" w:hAnsi="Times New Roman" w:cs="Times New Roman"/>
          <w:sz w:val="28"/>
          <w:szCs w:val="28"/>
        </w:rPr>
        <w:t>невладение</w:t>
      </w:r>
      <w:proofErr w:type="spellEnd"/>
      <w:r w:rsidRPr="004030A6">
        <w:rPr>
          <w:rFonts w:ascii="Times New Roman" w:hAnsi="Times New Roman" w:cs="Times New Roman"/>
          <w:sz w:val="28"/>
          <w:szCs w:val="28"/>
        </w:rPr>
        <w:t xml:space="preserve"> коммуникативными стратегиями при получении нестандартного доклада от пилота; неумение передавать </w:t>
      </w:r>
      <w:proofErr w:type="spellStart"/>
      <w:r w:rsidRPr="004030A6">
        <w:rPr>
          <w:rFonts w:ascii="Times New Roman" w:hAnsi="Times New Roman" w:cs="Times New Roman"/>
          <w:sz w:val="28"/>
          <w:szCs w:val="28"/>
        </w:rPr>
        <w:t>метеоинформацию</w:t>
      </w:r>
      <w:proofErr w:type="spellEnd"/>
      <w:r w:rsidRPr="004030A6">
        <w:rPr>
          <w:rFonts w:ascii="Times New Roman" w:hAnsi="Times New Roman" w:cs="Times New Roman"/>
          <w:sz w:val="28"/>
          <w:szCs w:val="28"/>
        </w:rPr>
        <w:t xml:space="preserve"> (особенно при чтении </w:t>
      </w:r>
      <w:proofErr w:type="spellStart"/>
      <w:r w:rsidRPr="004030A6">
        <w:rPr>
          <w:rFonts w:ascii="Times New Roman" w:hAnsi="Times New Roman" w:cs="Times New Roman"/>
          <w:sz w:val="28"/>
          <w:szCs w:val="28"/>
        </w:rPr>
        <w:t>метеотелеграмм</w:t>
      </w:r>
      <w:proofErr w:type="spellEnd"/>
      <w:r w:rsidRPr="004030A6">
        <w:rPr>
          <w:rFonts w:ascii="Times New Roman" w:hAnsi="Times New Roman" w:cs="Times New Roman"/>
          <w:sz w:val="28"/>
          <w:szCs w:val="28"/>
        </w:rPr>
        <w:t xml:space="preserve">); употребление неадекватной или нестандартной фразеологии в типовых ситуациях; слабый уровень общеязыковой подготовки; неумение давать команду или информацию кратко, четко и ясно (т.е. нарушение правил ведения радиообмена);  </w:t>
      </w:r>
    </w:p>
    <w:p w:rsidR="00EF5909" w:rsidRPr="004030A6" w:rsidRDefault="00EF5909" w:rsidP="00D515F7">
      <w:pPr>
        <w:autoSpaceDE w:val="0"/>
        <w:autoSpaceDN w:val="0"/>
        <w:adjustRightInd w:val="0"/>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к психофизиологической профпригодности: недостаточный уровень психологической готовности к обслуживанию воздушного движения в нестандартных ситуациях (низкая скорость реакции и переключения </w:t>
      </w:r>
      <w:r w:rsidRPr="004030A6">
        <w:rPr>
          <w:rFonts w:ascii="Times New Roman" w:hAnsi="Times New Roman" w:cs="Times New Roman"/>
          <w:sz w:val="28"/>
          <w:szCs w:val="28"/>
        </w:rPr>
        <w:lastRenderedPageBreak/>
        <w:t>внимания, деструкция); низкий уровень внимательности при разыгрывании ситуации «неправильное подтверждение команды пилотом», и т.п.</w:t>
      </w:r>
    </w:p>
    <w:p w:rsidR="00EF5909" w:rsidRPr="004030A6" w:rsidRDefault="00EF5909" w:rsidP="00D515F7">
      <w:pPr>
        <w:spacing w:after="0" w:line="360" w:lineRule="auto"/>
        <w:ind w:firstLine="708"/>
        <w:jc w:val="both"/>
        <w:rPr>
          <w:rFonts w:ascii="Times New Roman" w:hAnsi="Times New Roman" w:cs="Times New Roman"/>
          <w:sz w:val="28"/>
          <w:szCs w:val="28"/>
        </w:rPr>
      </w:pPr>
      <w:r w:rsidRPr="004030A6">
        <w:rPr>
          <w:rFonts w:ascii="Times New Roman" w:hAnsi="Times New Roman" w:cs="Times New Roman"/>
          <w:sz w:val="28"/>
          <w:szCs w:val="28"/>
        </w:rPr>
        <w:t>Опрос выпускников и молодых авиадиспетчеров в отношении этих претензий показал, что они осознают, что их «учат не тому, что нужно; много лишнего». Таким образом, ставится вопрос адекватности содержания обучения, в рамках исследования которого нужно будет определить, чему, как и почему сейчас обучают авиадиспетчеров при подготовке к будущей профессиональной деятельности и чему, как и почему их надо учить.</w:t>
      </w:r>
    </w:p>
    <w:p w:rsidR="00EF5909" w:rsidRPr="004030A6" w:rsidRDefault="00EF5909" w:rsidP="00D515F7">
      <w:pPr>
        <w:spacing w:after="0" w:line="360" w:lineRule="auto"/>
        <w:ind w:firstLine="708"/>
        <w:jc w:val="both"/>
        <w:rPr>
          <w:rFonts w:ascii="Times New Roman" w:hAnsi="Times New Roman" w:cs="Times New Roman"/>
          <w:bCs/>
          <w:sz w:val="28"/>
          <w:szCs w:val="28"/>
        </w:rPr>
      </w:pPr>
      <w:r w:rsidRPr="004030A6">
        <w:rPr>
          <w:rFonts w:ascii="Times New Roman" w:hAnsi="Times New Roman" w:cs="Times New Roman"/>
          <w:sz w:val="28"/>
          <w:szCs w:val="28"/>
        </w:rPr>
        <w:t>Итак, в данном параграфе мы рассмотрели особенности Федеральных государственных стандартов высшего профессионального образования, влияющие на обучение авиадиспетчеров. Были выявлены две тенденции:</w:t>
      </w:r>
      <w:r w:rsidRPr="004030A6">
        <w:rPr>
          <w:rFonts w:ascii="Times New Roman" w:hAnsi="Times New Roman" w:cs="Times New Roman"/>
          <w:bCs/>
          <w:sz w:val="28"/>
          <w:szCs w:val="28"/>
        </w:rPr>
        <w:t xml:space="preserve"> размывание границ профессиональной сферы общения будущих авиадиспетчеров и стирание статуса профессионально-ориентированного языка (фразеологии радиообмена). Эти особенности стандартов нового поколения являются выражением идей </w:t>
      </w:r>
      <w:proofErr w:type="spellStart"/>
      <w:r w:rsidRPr="004030A6">
        <w:rPr>
          <w:rFonts w:ascii="Times New Roman" w:hAnsi="Times New Roman" w:cs="Times New Roman"/>
          <w:bCs/>
          <w:sz w:val="28"/>
          <w:szCs w:val="28"/>
        </w:rPr>
        <w:t>компетентностного</w:t>
      </w:r>
      <w:proofErr w:type="spellEnd"/>
      <w:r w:rsidRPr="004030A6">
        <w:rPr>
          <w:rFonts w:ascii="Times New Roman" w:hAnsi="Times New Roman" w:cs="Times New Roman"/>
          <w:bCs/>
          <w:sz w:val="28"/>
          <w:szCs w:val="28"/>
        </w:rPr>
        <w:t xml:space="preserve"> подхода с установкой на общую, а не специализированную подготовку специалистов даже для сферы авиационной безопасности, частью которой является сфера управления воздушным движением. Поскольку становление </w:t>
      </w:r>
      <w:proofErr w:type="spellStart"/>
      <w:r w:rsidRPr="004030A6">
        <w:rPr>
          <w:rFonts w:ascii="Times New Roman" w:hAnsi="Times New Roman" w:cs="Times New Roman"/>
          <w:bCs/>
          <w:sz w:val="28"/>
          <w:szCs w:val="28"/>
        </w:rPr>
        <w:t>компетентностного</w:t>
      </w:r>
      <w:proofErr w:type="spellEnd"/>
      <w:r w:rsidRPr="004030A6">
        <w:rPr>
          <w:rFonts w:ascii="Times New Roman" w:hAnsi="Times New Roman" w:cs="Times New Roman"/>
          <w:bCs/>
          <w:sz w:val="28"/>
          <w:szCs w:val="28"/>
        </w:rPr>
        <w:t xml:space="preserve"> подхода началось еще в 1990-е гг., мы не исключаем непосредственного влияния идей </w:t>
      </w:r>
      <w:proofErr w:type="spellStart"/>
      <w:r w:rsidRPr="004030A6">
        <w:rPr>
          <w:rFonts w:ascii="Times New Roman" w:hAnsi="Times New Roman" w:cs="Times New Roman"/>
          <w:bCs/>
          <w:sz w:val="28"/>
          <w:szCs w:val="28"/>
        </w:rPr>
        <w:t>гуманитаризации</w:t>
      </w:r>
      <w:proofErr w:type="spellEnd"/>
      <w:r w:rsidRPr="004030A6">
        <w:rPr>
          <w:rFonts w:ascii="Times New Roman" w:hAnsi="Times New Roman" w:cs="Times New Roman"/>
          <w:bCs/>
          <w:sz w:val="28"/>
          <w:szCs w:val="28"/>
        </w:rPr>
        <w:t xml:space="preserve"> образования на содержание иноязычного профессионально-ориентированного обучения авиадиспетчеров как на практике, так и в методическом плане. За последние 20 лет исследовательских работ, посвященных проблемам обучения радиообмену на английском языке, крайне немного, и они затрагивают проблемы аудирования и лексического усвоения, но не подвергают комплексному анализу собственно содержание обучения. В следующем параграфе мы рассмотрим категорию «содержания обучения» применительно к обучению английскому языку будущих авиадиспетчеров. </w:t>
      </w:r>
    </w:p>
    <w:p w:rsidR="00EF5909" w:rsidRPr="004030A6" w:rsidRDefault="00EF5909" w:rsidP="00D515F7">
      <w:pPr>
        <w:spacing w:after="0" w:line="360" w:lineRule="auto"/>
        <w:ind w:firstLine="708"/>
        <w:jc w:val="both"/>
        <w:rPr>
          <w:rFonts w:ascii="Times New Roman" w:hAnsi="Times New Roman" w:cs="Times New Roman"/>
          <w:bCs/>
          <w:sz w:val="28"/>
          <w:szCs w:val="28"/>
        </w:rPr>
      </w:pPr>
    </w:p>
    <w:p w:rsidR="00EF5909" w:rsidRPr="004030A6" w:rsidRDefault="00EF5909" w:rsidP="00D515F7">
      <w:pPr>
        <w:spacing w:after="0"/>
        <w:rPr>
          <w:rFonts w:ascii="Times New Roman" w:hAnsi="Times New Roman" w:cs="Times New Roman"/>
          <w:bCs/>
          <w:sz w:val="28"/>
          <w:szCs w:val="28"/>
        </w:rPr>
      </w:pPr>
      <w:r w:rsidRPr="004030A6">
        <w:rPr>
          <w:rFonts w:ascii="Times New Roman" w:hAnsi="Times New Roman" w:cs="Times New Roman"/>
          <w:bCs/>
          <w:sz w:val="28"/>
          <w:szCs w:val="28"/>
        </w:rPr>
        <w:br w:type="page"/>
      </w:r>
    </w:p>
    <w:p w:rsidR="00EF5909" w:rsidRPr="004030A6" w:rsidRDefault="00EF5909" w:rsidP="00D515F7">
      <w:pPr>
        <w:spacing w:after="0" w:line="360" w:lineRule="auto"/>
        <w:ind w:firstLine="708"/>
        <w:jc w:val="center"/>
        <w:rPr>
          <w:rFonts w:ascii="Times New Roman" w:hAnsi="Times New Roman" w:cs="Times New Roman"/>
          <w:b/>
          <w:bCs/>
          <w:sz w:val="28"/>
          <w:szCs w:val="28"/>
        </w:rPr>
      </w:pPr>
      <w:r w:rsidRPr="004030A6">
        <w:rPr>
          <w:rFonts w:ascii="Times New Roman" w:hAnsi="Times New Roman" w:cs="Times New Roman"/>
          <w:b/>
          <w:bCs/>
          <w:sz w:val="28"/>
          <w:szCs w:val="28"/>
        </w:rPr>
        <w:lastRenderedPageBreak/>
        <w:t>2. Понятие «содержание обучения»</w:t>
      </w:r>
    </w:p>
    <w:p w:rsidR="00EF5909" w:rsidRPr="004030A6" w:rsidRDefault="00EF5909"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Содержание обучения, как базовая категория методики, входит в систему основных методических категорий наряду с целями, принципами, методами и средствами обучения. Корректное определение этого понятия важно как для методической науки в целом, так и для практической деятельности преподавателей в частности. Каждый преподаватель сталкивается в своей работе с проблемой подготовки учебного материала, который должен быть отобран и структурирован согласно задачам и целям программы или конкретного плана учебного заведения.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Анализ отечественной методической литературы, отражающей различную проблематику рассмотрения содержания обучения иностранным языкам, показал, что однозначного понимания этой категории не существует. С одной стороны, достаточно неконкретно трактуется само понятие «содержание обучения», с другой, по-разному понимается его компонентный состав. Чаще всего исследователи стремятся раскрыть понятие «содержание обучения» следующим образом: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одни акцентируют внимание на ведущей роли преподавателя и понимают содержание обучения как совокупность всего того, «что надо преподать» или «чему надо обучить». Такую точку зрения разделяют В.М. Филатов, Е.И. Пассов, Г.В. Рогова, И.Н. Верещагина, Н.В. Барышников.</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другие ориентируются на ведущую (активную) роль учащегося и решают вопрос «что должен усвоить» учащийся или «что он должен знать и уметь» по окончании курса  обучения (см. работы И.Л. Бим, Б.А. </w:t>
      </w:r>
      <w:proofErr w:type="spellStart"/>
      <w:r w:rsidRPr="004030A6">
        <w:rPr>
          <w:rFonts w:ascii="Times New Roman" w:hAnsi="Times New Roman" w:cs="Times New Roman"/>
          <w:sz w:val="28"/>
          <w:szCs w:val="28"/>
        </w:rPr>
        <w:t>Лапидуса</w:t>
      </w:r>
      <w:proofErr w:type="spellEnd"/>
      <w:r w:rsidRPr="004030A6">
        <w:rPr>
          <w:rFonts w:ascii="Times New Roman" w:hAnsi="Times New Roman" w:cs="Times New Roman"/>
          <w:sz w:val="28"/>
          <w:szCs w:val="28"/>
        </w:rPr>
        <w:t>, М.Р. Львова, Р.К. Миньяра-</w:t>
      </w:r>
      <w:proofErr w:type="spellStart"/>
      <w:r w:rsidRPr="004030A6">
        <w:rPr>
          <w:rFonts w:ascii="Times New Roman" w:hAnsi="Times New Roman" w:cs="Times New Roman"/>
          <w:sz w:val="28"/>
          <w:szCs w:val="28"/>
        </w:rPr>
        <w:t>Белоручева</w:t>
      </w:r>
      <w:proofErr w:type="spellEnd"/>
      <w:r w:rsidRPr="004030A6">
        <w:rPr>
          <w:rFonts w:ascii="Times New Roman" w:hAnsi="Times New Roman" w:cs="Times New Roman"/>
          <w:sz w:val="28"/>
          <w:szCs w:val="28"/>
        </w:rPr>
        <w:t>, Л.В. Московкина, А.Н. Щукина, и др.).</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третья группа методистов учитывает </w:t>
      </w:r>
      <w:proofErr w:type="spellStart"/>
      <w:r w:rsidRPr="004030A6">
        <w:rPr>
          <w:rFonts w:ascii="Times New Roman" w:hAnsi="Times New Roman" w:cs="Times New Roman"/>
          <w:sz w:val="28"/>
          <w:szCs w:val="28"/>
        </w:rPr>
        <w:t>двухсубъектность</w:t>
      </w:r>
      <w:proofErr w:type="spellEnd"/>
      <w:r w:rsidRPr="004030A6">
        <w:rPr>
          <w:rFonts w:ascii="Times New Roman" w:hAnsi="Times New Roman" w:cs="Times New Roman"/>
          <w:sz w:val="28"/>
          <w:szCs w:val="28"/>
        </w:rPr>
        <w:t xml:space="preserve"> процесса обучения, соотнося содержание обучения с деятельностью и преподавателя, и ученика и указывая на значимость учебного материала, с одной стороны, и навыков и умений, с другой (см. позицию Н.Д. Гальсковой и Н.И. Гез).</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Разный подход к дефиниции «содержание обучения» определяет и разное выделение компонентов содержания обучения.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Так, первая группа методистов чаще выдвигает в качестве основного компонента содержания обучения его предметную составляющую. Ее наполнение они раскрывают в терминах «уче</w:t>
      </w:r>
      <w:r w:rsidR="002815C6" w:rsidRPr="004030A6">
        <w:rPr>
          <w:rFonts w:ascii="Times New Roman" w:hAnsi="Times New Roman" w:cs="Times New Roman"/>
          <w:sz w:val="28"/>
          <w:szCs w:val="28"/>
        </w:rPr>
        <w:t xml:space="preserve">бный материал» (В.М. Филатов), </w:t>
      </w:r>
      <w:r w:rsidRPr="004030A6">
        <w:rPr>
          <w:rFonts w:ascii="Times New Roman" w:hAnsi="Times New Roman" w:cs="Times New Roman"/>
          <w:sz w:val="28"/>
          <w:szCs w:val="28"/>
        </w:rPr>
        <w:t xml:space="preserve">«предметы обсуждения» (Е.И. Пассов).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Вторая и третья группы ученых выдвигают в качестве ведущих компонентов навыки и умения. При этом учебный материал не исключается, а рассматривается, скорее, как средство обучения.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Также можно сказать, что существует и нейтральный подход к трактовке содержания обучения, без акцентирования внимания на деятельности преподавателя или учащегося. Например, А.В. </w:t>
      </w:r>
      <w:proofErr w:type="spellStart"/>
      <w:r w:rsidRPr="004030A6">
        <w:rPr>
          <w:rFonts w:ascii="Times New Roman" w:hAnsi="Times New Roman" w:cs="Times New Roman"/>
          <w:sz w:val="28"/>
          <w:szCs w:val="28"/>
        </w:rPr>
        <w:t>Щепилова</w:t>
      </w:r>
      <w:proofErr w:type="spellEnd"/>
      <w:r w:rsidRPr="004030A6">
        <w:rPr>
          <w:rFonts w:ascii="Times New Roman" w:hAnsi="Times New Roman" w:cs="Times New Roman"/>
          <w:sz w:val="28"/>
          <w:szCs w:val="28"/>
        </w:rPr>
        <w:t xml:space="preserve"> определяет это понятие как «совокупность языковых, речевых и прочих средств и действий, служащих предметами изучения, формирования и развития» и обеспечивающих реализацию целей и задач обуч</w:t>
      </w:r>
      <w:r w:rsidR="00844C4D" w:rsidRPr="004030A6">
        <w:rPr>
          <w:rFonts w:ascii="Times New Roman" w:hAnsi="Times New Roman" w:cs="Times New Roman"/>
          <w:sz w:val="28"/>
          <w:szCs w:val="28"/>
        </w:rPr>
        <w:t>ения (</w:t>
      </w:r>
      <w:proofErr w:type="spellStart"/>
      <w:r w:rsidR="0069146D" w:rsidRPr="004030A6">
        <w:rPr>
          <w:rFonts w:ascii="Times New Roman" w:hAnsi="Times New Roman" w:cs="Times New Roman"/>
          <w:sz w:val="28"/>
          <w:szCs w:val="28"/>
        </w:rPr>
        <w:t>Жаркова</w:t>
      </w:r>
      <w:proofErr w:type="spellEnd"/>
      <w:r w:rsidR="00844C4D" w:rsidRPr="004030A6">
        <w:rPr>
          <w:rFonts w:ascii="Times New Roman" w:hAnsi="Times New Roman" w:cs="Times New Roman"/>
          <w:sz w:val="28"/>
          <w:szCs w:val="28"/>
        </w:rPr>
        <w:t xml:space="preserve"> 2014:</w:t>
      </w:r>
      <w:r w:rsidRPr="004030A6">
        <w:rPr>
          <w:rFonts w:ascii="Times New Roman" w:hAnsi="Times New Roman" w:cs="Times New Roman"/>
          <w:sz w:val="28"/>
          <w:szCs w:val="28"/>
        </w:rPr>
        <w:t xml:space="preserve"> 87).</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Заметим, что ни один из подходов к определению понятия содержания обучения не позволяет увидеть его сущностную характеристику, поэтому непосредственная концепция каждого исследователя раскрывается при попытке систематизировать представление о компонентах содержания обучения. Перечислим, что, с точки зрения указанных выше авторов, может входить в состав содержания обучения: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языковой и речевой материал;</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правила применения языкового и речевого материала, языковые понятия; знание и навык оперирования языковым и речевым материалом;</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упражнения; учебники;</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речевые операции (фонетические, грамматические, лексические, графические);</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речевые действия, включая их цели (интенции, намерения), операционный состав и контрольное звено;</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 навыки и умения пользования языком в коммуникативных целях;</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невербальные средства общения;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правила коммуникативного поведения;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сферы коммуникативной деятельности, темы, ситуации и программы их развертывания;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мотивы общения, коммуникативные и социальные роли;</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стратегические умения;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компенсационные умения;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комплекс социокультурных, страноведческих сведений, владение фоновыми знаниями носителей языка, знание </w:t>
      </w:r>
      <w:proofErr w:type="spellStart"/>
      <w:r w:rsidRPr="004030A6">
        <w:rPr>
          <w:rFonts w:ascii="Times New Roman" w:hAnsi="Times New Roman" w:cs="Times New Roman"/>
          <w:sz w:val="28"/>
          <w:szCs w:val="28"/>
        </w:rPr>
        <w:t>этикетно</w:t>
      </w:r>
      <w:proofErr w:type="spellEnd"/>
      <w:r w:rsidRPr="004030A6">
        <w:rPr>
          <w:rFonts w:ascii="Times New Roman" w:hAnsi="Times New Roman" w:cs="Times New Roman"/>
          <w:sz w:val="28"/>
          <w:szCs w:val="28"/>
        </w:rPr>
        <w:t>-узуальных норм;</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продукты речевых действий (устные высказывания, тексты);</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образцы устного речевого взаимодействия;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приемы учения и обучения, </w:t>
      </w:r>
      <w:proofErr w:type="spellStart"/>
      <w:r w:rsidRPr="004030A6">
        <w:rPr>
          <w:rFonts w:ascii="Times New Roman" w:hAnsi="Times New Roman" w:cs="Times New Roman"/>
          <w:sz w:val="28"/>
          <w:szCs w:val="28"/>
        </w:rPr>
        <w:t>общеучебные</w:t>
      </w:r>
      <w:proofErr w:type="spellEnd"/>
      <w:r w:rsidRPr="004030A6">
        <w:rPr>
          <w:rFonts w:ascii="Times New Roman" w:hAnsi="Times New Roman" w:cs="Times New Roman"/>
          <w:sz w:val="28"/>
          <w:szCs w:val="28"/>
        </w:rPr>
        <w:t xml:space="preserve"> навыки и умения, действия и операции;</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опыт эмоционально-оценочного отношения учащегося к миру и к объекту изучения;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результаты обучения и компетенции.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Так как очевидно, что все включаемые компоненты относятся к явлениям разного порядка, посмотрим, какие классификации компонентов содержания обучения предлагаются самими методистами. Среди них можно выделить следующие подходы:</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выделение компонентов содержания обучения по объекту обучения: коммуникативный, лингвистический и социокультурный блоки содержания обучения (Традиции… 2008: 81-82), язык, речь, речевая деятельность и культура (Щукин 2003: 124-141).</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по статико-динамической характеристике компонентов, соотносимыми с содержанием учебного предмета, учебной деятельностью и целями обучения. Так, Н.Д. Гальскова и Н.И. Гез рассматривают предметную и процессуальную стороны содержани</w:t>
      </w:r>
      <w:r w:rsidR="00844C4D" w:rsidRPr="004030A6">
        <w:rPr>
          <w:rFonts w:ascii="Times New Roman" w:hAnsi="Times New Roman" w:cs="Times New Roman"/>
          <w:sz w:val="28"/>
          <w:szCs w:val="28"/>
        </w:rPr>
        <w:t>я обучения (Гальскова, Гез 2004:</w:t>
      </w:r>
      <w:r w:rsidRPr="004030A6">
        <w:rPr>
          <w:rFonts w:ascii="Times New Roman" w:hAnsi="Times New Roman" w:cs="Times New Roman"/>
          <w:sz w:val="28"/>
          <w:szCs w:val="28"/>
        </w:rPr>
        <w:t xml:space="preserve"> 123-</w:t>
      </w:r>
      <w:r w:rsidRPr="004030A6">
        <w:rPr>
          <w:rFonts w:ascii="Times New Roman" w:hAnsi="Times New Roman" w:cs="Times New Roman"/>
          <w:sz w:val="28"/>
          <w:szCs w:val="28"/>
        </w:rPr>
        <w:lastRenderedPageBreak/>
        <w:t xml:space="preserve">124). А.В. </w:t>
      </w:r>
      <w:proofErr w:type="spellStart"/>
      <w:r w:rsidRPr="004030A6">
        <w:rPr>
          <w:rFonts w:ascii="Times New Roman" w:hAnsi="Times New Roman" w:cs="Times New Roman"/>
          <w:sz w:val="28"/>
          <w:szCs w:val="28"/>
        </w:rPr>
        <w:t>Щепилова</w:t>
      </w:r>
      <w:proofErr w:type="spellEnd"/>
      <w:r w:rsidRPr="004030A6">
        <w:rPr>
          <w:rFonts w:ascii="Times New Roman" w:hAnsi="Times New Roman" w:cs="Times New Roman"/>
          <w:sz w:val="28"/>
          <w:szCs w:val="28"/>
        </w:rPr>
        <w:t xml:space="preserve"> выделяет материальный, процессуальный и идеальный аспекты (</w:t>
      </w:r>
      <w:proofErr w:type="spellStart"/>
      <w:r w:rsidR="0069146D" w:rsidRPr="004030A6">
        <w:rPr>
          <w:rFonts w:ascii="Times New Roman" w:hAnsi="Times New Roman" w:cs="Times New Roman"/>
          <w:sz w:val="28"/>
          <w:szCs w:val="28"/>
        </w:rPr>
        <w:t>Жаркова</w:t>
      </w:r>
      <w:proofErr w:type="spellEnd"/>
      <w:r w:rsidRPr="004030A6">
        <w:rPr>
          <w:rFonts w:ascii="Times New Roman" w:hAnsi="Times New Roman" w:cs="Times New Roman"/>
          <w:sz w:val="28"/>
          <w:szCs w:val="28"/>
        </w:rPr>
        <w:t xml:space="preserve"> 2014</w:t>
      </w:r>
      <w:r w:rsidR="00844C4D" w:rsidRPr="004030A6">
        <w:rPr>
          <w:rFonts w:ascii="Times New Roman" w:hAnsi="Times New Roman" w:cs="Times New Roman"/>
          <w:sz w:val="28"/>
          <w:szCs w:val="28"/>
        </w:rPr>
        <w:t>:</w:t>
      </w:r>
      <w:r w:rsidRPr="004030A6">
        <w:rPr>
          <w:rFonts w:ascii="Times New Roman" w:hAnsi="Times New Roman" w:cs="Times New Roman"/>
          <w:sz w:val="28"/>
          <w:szCs w:val="28"/>
        </w:rPr>
        <w:t xml:space="preserve"> 87)</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по специфике формируемых знаний, навыков и умений: выделяются лингвистический (знания явлений языка и правил оперирования ими), психологический (речевые навыки и умения) и методологический (учебные знания и навыки) (Рогова, Верещагина 1998</w:t>
      </w:r>
      <w:r w:rsidR="00844C4D" w:rsidRPr="004030A6">
        <w:rPr>
          <w:rFonts w:ascii="Times New Roman" w:hAnsi="Times New Roman" w:cs="Times New Roman"/>
          <w:sz w:val="28"/>
          <w:szCs w:val="28"/>
        </w:rPr>
        <w:t>:</w:t>
      </w:r>
      <w:r w:rsidRPr="004030A6">
        <w:rPr>
          <w:rFonts w:ascii="Times New Roman" w:hAnsi="Times New Roman" w:cs="Times New Roman"/>
          <w:sz w:val="28"/>
          <w:szCs w:val="28"/>
        </w:rPr>
        <w:t xml:space="preserve"> 38-48).</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Нам же представляется, что в методическом плане целесообразно трактовать </w:t>
      </w:r>
      <w:r w:rsidRPr="004030A6">
        <w:rPr>
          <w:rFonts w:ascii="Times New Roman" w:hAnsi="Times New Roman" w:cs="Times New Roman"/>
          <w:b/>
          <w:sz w:val="28"/>
          <w:szCs w:val="28"/>
        </w:rPr>
        <w:t xml:space="preserve">содержание обучения </w:t>
      </w:r>
      <w:r w:rsidRPr="004030A6">
        <w:rPr>
          <w:rFonts w:ascii="Times New Roman" w:hAnsi="Times New Roman" w:cs="Times New Roman"/>
          <w:sz w:val="28"/>
          <w:szCs w:val="28"/>
        </w:rPr>
        <w:t xml:space="preserve">как </w:t>
      </w:r>
      <w:r w:rsidRPr="004030A6">
        <w:rPr>
          <w:rFonts w:ascii="Times New Roman" w:hAnsi="Times New Roman" w:cs="Times New Roman"/>
          <w:b/>
          <w:sz w:val="28"/>
          <w:szCs w:val="28"/>
        </w:rPr>
        <w:t>«учебный материал, который определенным образом отобран, методически организован и предназначен для усвоения в процессе обучения»</w:t>
      </w:r>
      <w:r w:rsidRPr="004030A6">
        <w:rPr>
          <w:rFonts w:ascii="Times New Roman" w:hAnsi="Times New Roman" w:cs="Times New Roman"/>
          <w:sz w:val="28"/>
          <w:szCs w:val="28"/>
        </w:rPr>
        <w:t xml:space="preserve"> (</w:t>
      </w:r>
      <w:r w:rsidR="00DE560B" w:rsidRPr="004030A6">
        <w:rPr>
          <w:rFonts w:ascii="Times New Roman" w:hAnsi="Times New Roman" w:cs="Times New Roman"/>
          <w:sz w:val="28"/>
          <w:szCs w:val="28"/>
        </w:rPr>
        <w:t>Методика обучения…</w:t>
      </w:r>
      <w:r w:rsidRPr="004030A6">
        <w:rPr>
          <w:rFonts w:ascii="Times New Roman" w:hAnsi="Times New Roman" w:cs="Times New Roman"/>
          <w:sz w:val="28"/>
          <w:szCs w:val="28"/>
        </w:rPr>
        <w:t xml:space="preserve"> 2004</w:t>
      </w:r>
      <w:r w:rsidR="00844C4D" w:rsidRPr="004030A6">
        <w:rPr>
          <w:rFonts w:ascii="Times New Roman" w:hAnsi="Times New Roman" w:cs="Times New Roman"/>
          <w:sz w:val="28"/>
          <w:szCs w:val="28"/>
        </w:rPr>
        <w:t>:</w:t>
      </w:r>
      <w:r w:rsidRPr="004030A6">
        <w:rPr>
          <w:rFonts w:ascii="Times New Roman" w:hAnsi="Times New Roman" w:cs="Times New Roman"/>
          <w:sz w:val="28"/>
          <w:szCs w:val="28"/>
        </w:rPr>
        <w:t xml:space="preserve"> 150). Формируемые знания, умения и навыки при этом будут отнесены к целям и задачам обучения.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Так как в проблематику содержания обучения традиционно входят вопросы отбора и организации учебного материала, в качестве компонентов учебного материала мы будем выделять только </w:t>
      </w:r>
      <w:r w:rsidRPr="004030A6">
        <w:rPr>
          <w:rFonts w:ascii="Times New Roman" w:hAnsi="Times New Roman" w:cs="Times New Roman"/>
          <w:b/>
          <w:sz w:val="28"/>
          <w:szCs w:val="28"/>
        </w:rPr>
        <w:t>языковой и речевой материал.</w:t>
      </w:r>
      <w:r w:rsidRPr="004030A6">
        <w:rPr>
          <w:rFonts w:ascii="Times New Roman" w:hAnsi="Times New Roman" w:cs="Times New Roman"/>
          <w:sz w:val="28"/>
          <w:szCs w:val="28"/>
        </w:rPr>
        <w:t xml:space="preserve"> На основе анализа учебно-методической литературы по обучению профессионально ориентированному языку авиадиспетчеров его можно изобразить следующим образом (см. таблицу 1):</w:t>
      </w:r>
    </w:p>
    <w:p w:rsidR="00EF5909" w:rsidRPr="004030A6" w:rsidRDefault="00EF5909" w:rsidP="00D515F7">
      <w:pPr>
        <w:spacing w:after="0"/>
        <w:rPr>
          <w:rFonts w:ascii="Times New Roman" w:hAnsi="Times New Roman" w:cs="Times New Roman"/>
          <w:sz w:val="28"/>
          <w:szCs w:val="28"/>
        </w:rPr>
      </w:pPr>
      <w:r w:rsidRPr="004030A6">
        <w:rPr>
          <w:rFonts w:ascii="Times New Roman" w:hAnsi="Times New Roman" w:cs="Times New Roman"/>
          <w:sz w:val="28"/>
          <w:szCs w:val="28"/>
        </w:rPr>
        <w:br w:type="page"/>
      </w:r>
    </w:p>
    <w:p w:rsidR="00EF5909" w:rsidRPr="004030A6" w:rsidRDefault="00EF5909" w:rsidP="00D515F7">
      <w:pPr>
        <w:spacing w:after="0" w:line="360" w:lineRule="auto"/>
        <w:ind w:firstLine="709"/>
        <w:jc w:val="right"/>
        <w:rPr>
          <w:rFonts w:ascii="Times New Roman" w:hAnsi="Times New Roman" w:cs="Times New Roman"/>
          <w:sz w:val="28"/>
          <w:szCs w:val="28"/>
        </w:rPr>
      </w:pPr>
      <w:r w:rsidRPr="004030A6">
        <w:rPr>
          <w:rFonts w:ascii="Times New Roman" w:hAnsi="Times New Roman" w:cs="Times New Roman"/>
          <w:sz w:val="28"/>
          <w:szCs w:val="28"/>
        </w:rPr>
        <w:lastRenderedPageBreak/>
        <w:t>Таблица 1</w:t>
      </w:r>
    </w:p>
    <w:p w:rsidR="00844C4D" w:rsidRPr="004030A6" w:rsidRDefault="00844C4D" w:rsidP="00D515F7">
      <w:pPr>
        <w:spacing w:after="0" w:line="360" w:lineRule="auto"/>
        <w:jc w:val="center"/>
        <w:rPr>
          <w:rFonts w:ascii="Times New Roman" w:hAnsi="Times New Roman" w:cs="Times New Roman"/>
          <w:b/>
          <w:sz w:val="28"/>
          <w:szCs w:val="28"/>
        </w:rPr>
      </w:pPr>
      <w:r w:rsidRPr="004030A6">
        <w:rPr>
          <w:rFonts w:ascii="Times New Roman" w:hAnsi="Times New Roman" w:cs="Times New Roman"/>
          <w:b/>
          <w:sz w:val="28"/>
          <w:szCs w:val="28"/>
        </w:rPr>
        <w:t xml:space="preserve">КОМПОНЕНТЫ СОДЕРЖАНИЯ ОБУЧЕНИЯ </w:t>
      </w:r>
    </w:p>
    <w:p w:rsidR="00EF5909" w:rsidRPr="004030A6" w:rsidRDefault="00844C4D" w:rsidP="00D515F7">
      <w:pPr>
        <w:spacing w:after="0" w:line="360" w:lineRule="auto"/>
        <w:jc w:val="center"/>
        <w:rPr>
          <w:rFonts w:ascii="Times New Roman" w:hAnsi="Times New Roman" w:cs="Times New Roman"/>
          <w:sz w:val="28"/>
          <w:szCs w:val="28"/>
        </w:rPr>
      </w:pPr>
      <w:r w:rsidRPr="004030A6">
        <w:rPr>
          <w:rFonts w:ascii="Times New Roman" w:hAnsi="Times New Roman" w:cs="Times New Roman"/>
          <w:b/>
          <w:sz w:val="28"/>
          <w:szCs w:val="28"/>
        </w:rPr>
        <w:t>С ТРАДИЦИОННОЙ ТОЧКИ ЗРЕНИЯ</w:t>
      </w:r>
    </w:p>
    <w:p w:rsidR="00EF5909" w:rsidRPr="004030A6" w:rsidRDefault="00EF5909" w:rsidP="00D515F7">
      <w:pPr>
        <w:spacing w:after="0" w:line="36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552"/>
        <w:gridCol w:w="3276"/>
        <w:gridCol w:w="3517"/>
      </w:tblGrid>
      <w:tr w:rsidR="004030A6" w:rsidRPr="004030A6" w:rsidTr="00EF5909">
        <w:tc>
          <w:tcPr>
            <w:tcW w:w="2552" w:type="dxa"/>
          </w:tcPr>
          <w:p w:rsidR="00EF5909" w:rsidRPr="004030A6" w:rsidRDefault="00EF5909" w:rsidP="00D515F7">
            <w:pPr>
              <w:spacing w:line="360" w:lineRule="auto"/>
              <w:jc w:val="both"/>
              <w:rPr>
                <w:rFonts w:ascii="Times New Roman" w:hAnsi="Times New Roman" w:cs="Times New Roman"/>
                <w:sz w:val="28"/>
                <w:szCs w:val="28"/>
              </w:rPr>
            </w:pPr>
          </w:p>
        </w:tc>
        <w:tc>
          <w:tcPr>
            <w:tcW w:w="3276" w:type="dxa"/>
          </w:tcPr>
          <w:p w:rsidR="00EF5909" w:rsidRPr="004030A6" w:rsidRDefault="00EF5909" w:rsidP="00D515F7">
            <w:pPr>
              <w:spacing w:line="360" w:lineRule="auto"/>
              <w:jc w:val="both"/>
              <w:rPr>
                <w:rFonts w:ascii="Times New Roman" w:hAnsi="Times New Roman" w:cs="Times New Roman"/>
                <w:b/>
                <w:sz w:val="28"/>
                <w:szCs w:val="28"/>
              </w:rPr>
            </w:pPr>
            <w:r w:rsidRPr="004030A6">
              <w:rPr>
                <w:rFonts w:ascii="Times New Roman" w:hAnsi="Times New Roman" w:cs="Times New Roman"/>
                <w:b/>
                <w:sz w:val="28"/>
                <w:szCs w:val="28"/>
              </w:rPr>
              <w:t>Языковой материал</w:t>
            </w:r>
          </w:p>
        </w:tc>
        <w:tc>
          <w:tcPr>
            <w:tcW w:w="3517" w:type="dxa"/>
          </w:tcPr>
          <w:p w:rsidR="00EF5909" w:rsidRPr="004030A6" w:rsidRDefault="00EF5909" w:rsidP="00D515F7">
            <w:pPr>
              <w:spacing w:line="360" w:lineRule="auto"/>
              <w:jc w:val="both"/>
              <w:rPr>
                <w:rFonts w:ascii="Times New Roman" w:hAnsi="Times New Roman" w:cs="Times New Roman"/>
                <w:b/>
                <w:sz w:val="28"/>
                <w:szCs w:val="28"/>
              </w:rPr>
            </w:pPr>
            <w:r w:rsidRPr="004030A6">
              <w:rPr>
                <w:rFonts w:ascii="Times New Roman" w:hAnsi="Times New Roman" w:cs="Times New Roman"/>
                <w:b/>
                <w:sz w:val="28"/>
                <w:szCs w:val="28"/>
              </w:rPr>
              <w:t>Речевой материал</w:t>
            </w:r>
          </w:p>
        </w:tc>
      </w:tr>
      <w:tr w:rsidR="004030A6" w:rsidRPr="004030A6" w:rsidTr="00EF5909">
        <w:tc>
          <w:tcPr>
            <w:tcW w:w="2552"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b/>
                <w:sz w:val="28"/>
                <w:szCs w:val="28"/>
              </w:rPr>
              <w:t>Объект обучения</w:t>
            </w:r>
          </w:p>
        </w:tc>
        <w:tc>
          <w:tcPr>
            <w:tcW w:w="3276"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Явления языка</w:t>
            </w:r>
          </w:p>
          <w:p w:rsidR="00EF5909" w:rsidRPr="004030A6" w:rsidRDefault="00EF5909" w:rsidP="00D515F7">
            <w:pPr>
              <w:spacing w:line="360" w:lineRule="auto"/>
              <w:jc w:val="both"/>
              <w:rPr>
                <w:rFonts w:ascii="Times New Roman" w:hAnsi="Times New Roman" w:cs="Times New Roman"/>
                <w:sz w:val="28"/>
                <w:szCs w:val="28"/>
              </w:rPr>
            </w:pPr>
          </w:p>
        </w:tc>
        <w:tc>
          <w:tcPr>
            <w:tcW w:w="3517"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Речевые действия и операции </w:t>
            </w:r>
          </w:p>
        </w:tc>
      </w:tr>
      <w:tr w:rsidR="004030A6" w:rsidRPr="004030A6" w:rsidTr="00EF5909">
        <w:tc>
          <w:tcPr>
            <w:tcW w:w="2552" w:type="dxa"/>
          </w:tcPr>
          <w:p w:rsidR="00EF5909" w:rsidRPr="004030A6" w:rsidRDefault="00EF5909" w:rsidP="00D515F7">
            <w:pPr>
              <w:spacing w:line="360" w:lineRule="auto"/>
              <w:jc w:val="both"/>
              <w:rPr>
                <w:rFonts w:ascii="Times New Roman" w:hAnsi="Times New Roman" w:cs="Times New Roman"/>
                <w:b/>
                <w:sz w:val="28"/>
                <w:szCs w:val="28"/>
              </w:rPr>
            </w:pPr>
            <w:r w:rsidRPr="004030A6">
              <w:rPr>
                <w:rFonts w:ascii="Times New Roman" w:hAnsi="Times New Roman" w:cs="Times New Roman"/>
                <w:b/>
                <w:sz w:val="28"/>
                <w:szCs w:val="28"/>
              </w:rPr>
              <w:t>Единицы отбора и организации учебного материала</w:t>
            </w:r>
          </w:p>
        </w:tc>
        <w:tc>
          <w:tcPr>
            <w:tcW w:w="3276"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Единицы языка</w:t>
            </w:r>
          </w:p>
        </w:tc>
        <w:tc>
          <w:tcPr>
            <w:tcW w:w="3517"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Единицы речи  (высказывания)</w:t>
            </w:r>
          </w:p>
        </w:tc>
      </w:tr>
      <w:tr w:rsidR="004030A6" w:rsidRPr="004030A6" w:rsidTr="00EF5909">
        <w:tc>
          <w:tcPr>
            <w:tcW w:w="2552" w:type="dxa"/>
          </w:tcPr>
          <w:p w:rsidR="00EF5909" w:rsidRPr="004030A6" w:rsidRDefault="00EF5909" w:rsidP="00D515F7">
            <w:pPr>
              <w:spacing w:line="360" w:lineRule="auto"/>
              <w:jc w:val="both"/>
              <w:rPr>
                <w:rFonts w:ascii="Times New Roman" w:hAnsi="Times New Roman" w:cs="Times New Roman"/>
                <w:b/>
                <w:sz w:val="28"/>
                <w:szCs w:val="28"/>
              </w:rPr>
            </w:pPr>
            <w:r w:rsidRPr="004030A6">
              <w:rPr>
                <w:rFonts w:ascii="Times New Roman" w:hAnsi="Times New Roman" w:cs="Times New Roman"/>
                <w:b/>
                <w:sz w:val="28"/>
                <w:szCs w:val="28"/>
              </w:rPr>
              <w:t>Подходы к отбору и организации учебного материала</w:t>
            </w:r>
          </w:p>
        </w:tc>
        <w:tc>
          <w:tcPr>
            <w:tcW w:w="3276"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Лингвистическ</w:t>
            </w:r>
            <w:r w:rsidR="00094D1E" w:rsidRPr="004030A6">
              <w:rPr>
                <w:rFonts w:ascii="Times New Roman" w:hAnsi="Times New Roman" w:cs="Times New Roman"/>
                <w:sz w:val="28"/>
                <w:szCs w:val="28"/>
              </w:rPr>
              <w:t>и</w:t>
            </w:r>
            <w:r w:rsidRPr="004030A6">
              <w:rPr>
                <w:rFonts w:ascii="Times New Roman" w:hAnsi="Times New Roman" w:cs="Times New Roman"/>
                <w:sz w:val="28"/>
                <w:szCs w:val="28"/>
              </w:rPr>
              <w:t>й (грамматический, лексический)</w:t>
            </w:r>
          </w:p>
        </w:tc>
        <w:tc>
          <w:tcPr>
            <w:tcW w:w="3517"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Речевой (ситуативно-тематический)</w:t>
            </w:r>
          </w:p>
        </w:tc>
      </w:tr>
      <w:tr w:rsidR="004030A6" w:rsidRPr="004030A6" w:rsidTr="00EF5909">
        <w:tc>
          <w:tcPr>
            <w:tcW w:w="2552" w:type="dxa"/>
          </w:tcPr>
          <w:p w:rsidR="00EF5909" w:rsidRPr="004030A6" w:rsidRDefault="00EF5909" w:rsidP="00D515F7">
            <w:pPr>
              <w:spacing w:line="360" w:lineRule="auto"/>
              <w:jc w:val="both"/>
              <w:rPr>
                <w:rFonts w:ascii="Times New Roman" w:hAnsi="Times New Roman" w:cs="Times New Roman"/>
                <w:b/>
                <w:sz w:val="28"/>
                <w:szCs w:val="28"/>
              </w:rPr>
            </w:pPr>
            <w:r w:rsidRPr="004030A6">
              <w:rPr>
                <w:rFonts w:ascii="Times New Roman" w:hAnsi="Times New Roman" w:cs="Times New Roman"/>
                <w:b/>
                <w:sz w:val="28"/>
                <w:szCs w:val="28"/>
              </w:rPr>
              <w:t>Формы организации содержания обучения</w:t>
            </w:r>
          </w:p>
        </w:tc>
        <w:tc>
          <w:tcPr>
            <w:tcW w:w="3276"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Языковые минимумы</w:t>
            </w:r>
          </w:p>
        </w:tc>
        <w:tc>
          <w:tcPr>
            <w:tcW w:w="3517"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Речевой минимум</w:t>
            </w:r>
          </w:p>
        </w:tc>
      </w:tr>
      <w:tr w:rsidR="004030A6" w:rsidRPr="004030A6" w:rsidTr="00EF5909">
        <w:tc>
          <w:tcPr>
            <w:tcW w:w="2552" w:type="dxa"/>
          </w:tcPr>
          <w:p w:rsidR="00EF5909" w:rsidRPr="004030A6" w:rsidRDefault="00EF5909" w:rsidP="00D515F7">
            <w:pPr>
              <w:spacing w:line="360" w:lineRule="auto"/>
              <w:jc w:val="both"/>
              <w:rPr>
                <w:rFonts w:ascii="Times New Roman" w:hAnsi="Times New Roman" w:cs="Times New Roman"/>
                <w:b/>
                <w:sz w:val="28"/>
                <w:szCs w:val="28"/>
              </w:rPr>
            </w:pPr>
            <w:r w:rsidRPr="004030A6">
              <w:rPr>
                <w:rFonts w:ascii="Times New Roman" w:hAnsi="Times New Roman" w:cs="Times New Roman"/>
                <w:b/>
                <w:sz w:val="28"/>
                <w:szCs w:val="28"/>
              </w:rPr>
              <w:t xml:space="preserve">Процесс обучения </w:t>
            </w:r>
          </w:p>
        </w:tc>
        <w:tc>
          <w:tcPr>
            <w:tcW w:w="3276"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Формирование языковых знаний и навыков оперирования языковым материалом при помощи языковых и аспектных условно-речевых упражнений</w:t>
            </w:r>
          </w:p>
        </w:tc>
        <w:tc>
          <w:tcPr>
            <w:tcW w:w="3517"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Формирование речевых навыков и умений при помощи комплексных условно-речевых и речевых упражнений</w:t>
            </w:r>
          </w:p>
        </w:tc>
      </w:tr>
      <w:tr w:rsidR="00EF5909" w:rsidRPr="004030A6" w:rsidTr="00EF5909">
        <w:tc>
          <w:tcPr>
            <w:tcW w:w="2552" w:type="dxa"/>
          </w:tcPr>
          <w:p w:rsidR="00EF5909" w:rsidRPr="004030A6" w:rsidRDefault="00EF5909" w:rsidP="00D515F7">
            <w:pPr>
              <w:spacing w:line="360" w:lineRule="auto"/>
              <w:jc w:val="both"/>
              <w:rPr>
                <w:rFonts w:ascii="Times New Roman" w:hAnsi="Times New Roman" w:cs="Times New Roman"/>
                <w:b/>
                <w:sz w:val="28"/>
                <w:szCs w:val="28"/>
              </w:rPr>
            </w:pPr>
            <w:r w:rsidRPr="004030A6">
              <w:rPr>
                <w:rFonts w:ascii="Times New Roman" w:hAnsi="Times New Roman" w:cs="Times New Roman"/>
                <w:b/>
                <w:sz w:val="28"/>
                <w:szCs w:val="28"/>
              </w:rPr>
              <w:t xml:space="preserve">Результат обучения </w:t>
            </w:r>
          </w:p>
        </w:tc>
        <w:tc>
          <w:tcPr>
            <w:tcW w:w="3276"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Языковые знания и навыки оперирования языковым материалом</w:t>
            </w:r>
          </w:p>
        </w:tc>
        <w:tc>
          <w:tcPr>
            <w:tcW w:w="3517" w:type="dxa"/>
          </w:tcPr>
          <w:p w:rsidR="00EF5909" w:rsidRPr="004030A6" w:rsidRDefault="00EF5909" w:rsidP="00D515F7">
            <w:p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Речевые навыки и умения</w:t>
            </w:r>
          </w:p>
          <w:p w:rsidR="00EF5909" w:rsidRPr="004030A6" w:rsidRDefault="00EF5909" w:rsidP="00D515F7">
            <w:pPr>
              <w:spacing w:line="360" w:lineRule="auto"/>
              <w:jc w:val="both"/>
              <w:rPr>
                <w:rFonts w:ascii="Times New Roman" w:hAnsi="Times New Roman" w:cs="Times New Roman"/>
                <w:sz w:val="28"/>
                <w:szCs w:val="28"/>
              </w:rPr>
            </w:pPr>
          </w:p>
        </w:tc>
      </w:tr>
    </w:tbl>
    <w:p w:rsidR="00EF5909" w:rsidRPr="004030A6" w:rsidRDefault="00EF5909"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9"/>
        <w:jc w:val="both"/>
        <w:rPr>
          <w:rFonts w:ascii="Times New Roman" w:hAnsi="Times New Roman" w:cs="Times New Roman"/>
          <w:b/>
          <w:sz w:val="28"/>
          <w:szCs w:val="28"/>
        </w:rPr>
      </w:pPr>
      <w:r w:rsidRPr="004030A6">
        <w:rPr>
          <w:rFonts w:ascii="Times New Roman" w:hAnsi="Times New Roman" w:cs="Times New Roman"/>
          <w:sz w:val="28"/>
          <w:szCs w:val="28"/>
        </w:rPr>
        <w:lastRenderedPageBreak/>
        <w:t xml:space="preserve">Таким образом, на этапе методического анализа такой категории, как содержание обучения, на этапе определения самого понятия и его структуры, мы считаем целесообразным ограничиваться только его предметно-материальным наполнением – учебным материалом. </w:t>
      </w:r>
      <w:r w:rsidRPr="004030A6">
        <w:rPr>
          <w:rFonts w:ascii="Times New Roman" w:hAnsi="Times New Roman" w:cs="Times New Roman"/>
          <w:b/>
          <w:sz w:val="28"/>
          <w:szCs w:val="28"/>
        </w:rPr>
        <w:t>В обучении авиадиспетчеров профессионально-ориентированному английскому языку под содержанием обучения мы будем понимать языковой и речевой материал:</w:t>
      </w:r>
    </w:p>
    <w:p w:rsidR="00EF5909" w:rsidRPr="004030A6" w:rsidRDefault="00EF5909" w:rsidP="00D515F7">
      <w:pPr>
        <w:spacing w:after="0" w:line="360" w:lineRule="auto"/>
        <w:ind w:firstLine="709"/>
        <w:jc w:val="both"/>
        <w:rPr>
          <w:rFonts w:ascii="Times New Roman" w:hAnsi="Times New Roman" w:cs="Times New Roman"/>
          <w:b/>
          <w:sz w:val="28"/>
          <w:szCs w:val="28"/>
        </w:rPr>
      </w:pPr>
      <w:r w:rsidRPr="004030A6">
        <w:rPr>
          <w:rFonts w:ascii="Times New Roman" w:hAnsi="Times New Roman" w:cs="Times New Roman"/>
          <w:b/>
          <w:sz w:val="28"/>
          <w:szCs w:val="28"/>
        </w:rPr>
        <w:t>- охватывающий проблематику ситуаций профессионального общения – радиообмена,</w:t>
      </w:r>
    </w:p>
    <w:p w:rsidR="00EF5909" w:rsidRPr="004030A6" w:rsidRDefault="00EF5909" w:rsidP="00D515F7">
      <w:pPr>
        <w:spacing w:after="0" w:line="360" w:lineRule="auto"/>
        <w:ind w:firstLine="709"/>
        <w:jc w:val="both"/>
        <w:rPr>
          <w:rFonts w:ascii="Times New Roman" w:hAnsi="Times New Roman" w:cs="Times New Roman"/>
          <w:b/>
          <w:sz w:val="28"/>
          <w:szCs w:val="28"/>
        </w:rPr>
      </w:pPr>
      <w:r w:rsidRPr="004030A6">
        <w:rPr>
          <w:rFonts w:ascii="Times New Roman" w:hAnsi="Times New Roman" w:cs="Times New Roman"/>
          <w:b/>
          <w:sz w:val="28"/>
          <w:szCs w:val="28"/>
        </w:rPr>
        <w:t>- подлежащий усвоению для формирования готовности вести безопасный и эффективный радиообмен при обслуживании международных полетов.</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Следующими вопросами, требующими рассмотрения, являются конкретизация содержания обучения авиадиспетчеров и выведение принципов отбора и организации этого содержания.</w:t>
      </w:r>
    </w:p>
    <w:p w:rsidR="00EF5909" w:rsidRPr="004030A6" w:rsidRDefault="00EF5909"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9"/>
        <w:jc w:val="center"/>
        <w:rPr>
          <w:rFonts w:ascii="Times New Roman" w:hAnsi="Times New Roman" w:cs="Times New Roman"/>
          <w:b/>
          <w:sz w:val="28"/>
          <w:szCs w:val="28"/>
        </w:rPr>
      </w:pPr>
      <w:r w:rsidRPr="004030A6">
        <w:rPr>
          <w:rFonts w:ascii="Times New Roman" w:hAnsi="Times New Roman" w:cs="Times New Roman"/>
          <w:b/>
          <w:sz w:val="28"/>
          <w:szCs w:val="28"/>
        </w:rPr>
        <w:t>3. Квалификационная характеристика авиадиспетчера</w:t>
      </w:r>
    </w:p>
    <w:p w:rsidR="00EF5909" w:rsidRPr="004030A6" w:rsidRDefault="00EF5909" w:rsidP="00D515F7">
      <w:pPr>
        <w:spacing w:after="0" w:line="360" w:lineRule="auto"/>
        <w:ind w:firstLine="709"/>
        <w:jc w:val="center"/>
        <w:rPr>
          <w:rFonts w:ascii="Times New Roman" w:hAnsi="Times New Roman" w:cs="Times New Roman"/>
          <w:b/>
          <w:sz w:val="28"/>
          <w:szCs w:val="28"/>
        </w:rPr>
      </w:pPr>
      <w:r w:rsidRPr="004030A6">
        <w:rPr>
          <w:rFonts w:ascii="Times New Roman" w:hAnsi="Times New Roman" w:cs="Times New Roman"/>
          <w:b/>
          <w:sz w:val="28"/>
          <w:szCs w:val="28"/>
        </w:rPr>
        <w:t>как основа профессионально-ориентированного обучения</w:t>
      </w:r>
    </w:p>
    <w:p w:rsidR="00EF5909" w:rsidRPr="004030A6" w:rsidRDefault="00EF5909" w:rsidP="00D515F7">
      <w:pPr>
        <w:spacing w:after="0" w:line="360" w:lineRule="auto"/>
        <w:ind w:firstLine="709"/>
        <w:jc w:val="both"/>
        <w:rPr>
          <w:rFonts w:ascii="Times New Roman" w:hAnsi="Times New Roman" w:cs="Times New Roman"/>
          <w:b/>
          <w:sz w:val="28"/>
          <w:szCs w:val="28"/>
          <w:u w:val="single"/>
        </w:rPr>
      </w:pP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 предыдущем параграфе мы уточнили, что содержание обучения авиадиспетчеров будет ориентироваться на сферу радиообмена, отметив, что изучение этого содержания должно иметь целью формирование готовности вести безопасный и эффективный радиообмен. Под данной готовностью мы понимаем готовность будущих авиадиспетчеров к профессиональному общению «пилот-диспетчер», осуществляемому по радиосредствам. Однако сам термин «готовность» требует несколько большей конкретизации, так как в инженерной психологии он имеет несколько смысловых оттенков (см. Психологический словарь 1997</w:t>
      </w:r>
      <w:r w:rsidR="006F0D42" w:rsidRPr="004030A6">
        <w:rPr>
          <w:rFonts w:ascii="Times New Roman" w:hAnsi="Times New Roman" w:cs="Times New Roman"/>
          <w:sz w:val="28"/>
          <w:szCs w:val="28"/>
        </w:rPr>
        <w:t>:</w:t>
      </w:r>
      <w:r w:rsidRPr="004030A6">
        <w:rPr>
          <w:rFonts w:ascii="Times New Roman" w:hAnsi="Times New Roman" w:cs="Times New Roman"/>
          <w:sz w:val="28"/>
          <w:szCs w:val="28"/>
        </w:rPr>
        <w:t xml:space="preserve"> 78).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Для решения данного вопроса нам следует обратиться к общей квалификационной характеристике авиадиспетчеров. Согласно требованиям </w:t>
      </w:r>
      <w:r w:rsidRPr="004030A6">
        <w:rPr>
          <w:rFonts w:ascii="Times New Roman" w:hAnsi="Times New Roman" w:cs="Times New Roman"/>
          <w:sz w:val="28"/>
          <w:szCs w:val="28"/>
        </w:rPr>
        <w:lastRenderedPageBreak/>
        <w:t>к компетенции выпускника по специализации «Организация использования воздушного пространства» (ФГОС ВПО 162001 2009: 36), а также характеристике деятельности авиадиспетчера с позиций авиационной психологии (</w:t>
      </w:r>
      <w:proofErr w:type="spellStart"/>
      <w:r w:rsidRPr="004030A6">
        <w:rPr>
          <w:rFonts w:ascii="Times New Roman" w:hAnsi="Times New Roman" w:cs="Times New Roman"/>
          <w:sz w:val="28"/>
          <w:szCs w:val="28"/>
        </w:rPr>
        <w:t>Дарымов</w:t>
      </w:r>
      <w:proofErr w:type="spellEnd"/>
      <w:r w:rsidRPr="004030A6">
        <w:rPr>
          <w:rFonts w:ascii="Times New Roman" w:hAnsi="Times New Roman" w:cs="Times New Roman"/>
          <w:sz w:val="28"/>
          <w:szCs w:val="28"/>
        </w:rPr>
        <w:t xml:space="preserve">, Жидовинов, </w:t>
      </w:r>
      <w:proofErr w:type="spellStart"/>
      <w:r w:rsidRPr="004030A6">
        <w:rPr>
          <w:rFonts w:ascii="Times New Roman" w:hAnsi="Times New Roman" w:cs="Times New Roman"/>
          <w:sz w:val="28"/>
          <w:szCs w:val="28"/>
        </w:rPr>
        <w:t>Крыжановский</w:t>
      </w:r>
      <w:proofErr w:type="spellEnd"/>
      <w:r w:rsidRPr="004030A6">
        <w:rPr>
          <w:rFonts w:ascii="Times New Roman" w:hAnsi="Times New Roman" w:cs="Times New Roman"/>
          <w:sz w:val="28"/>
          <w:szCs w:val="28"/>
        </w:rPr>
        <w:t xml:space="preserve"> 1985: 140), данная профессия отличается от большинства профессий исполнительского класса спецификой реализации профессиональных задач. В эти задачи входит контроль и обеспечение безопасного и упорядоченного движения самолетов на земле и в воздухе, предотвращение потенциально конфликтных ситуаций, предупреждение столкновения воздушных судов, оказание помощи экипажам при возникновении нештатных ситуаций. При выполнении этих задач диспетчер функционирует только в условиях радиосвязи с управляемыми объектами, имея возможность наблюдать их только на радиолокационном экране</w:t>
      </w:r>
      <w:r w:rsidRPr="004030A6">
        <w:rPr>
          <w:rStyle w:val="a7"/>
          <w:rFonts w:ascii="Times New Roman" w:hAnsi="Times New Roman" w:cs="Times New Roman"/>
          <w:sz w:val="28"/>
          <w:szCs w:val="28"/>
        </w:rPr>
        <w:footnoteReference w:id="4"/>
      </w:r>
      <w:r w:rsidRPr="004030A6">
        <w:rPr>
          <w:rFonts w:ascii="Times New Roman" w:hAnsi="Times New Roman" w:cs="Times New Roman"/>
          <w:sz w:val="28"/>
          <w:szCs w:val="28"/>
        </w:rPr>
        <w:t>. Поэтому психологи называют данных специалистов «операторами управления информационными процессами», «</w:t>
      </w:r>
      <w:proofErr w:type="spellStart"/>
      <w:r w:rsidRPr="004030A6">
        <w:rPr>
          <w:rFonts w:ascii="Times New Roman" w:hAnsi="Times New Roman" w:cs="Times New Roman"/>
          <w:sz w:val="28"/>
          <w:szCs w:val="28"/>
        </w:rPr>
        <w:t>эргатическими</w:t>
      </w:r>
      <w:proofErr w:type="spellEnd"/>
      <w:r w:rsidRPr="004030A6">
        <w:rPr>
          <w:rFonts w:ascii="Times New Roman" w:hAnsi="Times New Roman" w:cs="Times New Roman"/>
          <w:sz w:val="28"/>
          <w:szCs w:val="28"/>
        </w:rPr>
        <w:t xml:space="preserve"> операторами». И следовательно, при оценке их деятельности и, конкретно, оценке их готовности вести эффективный и безопасный радиообмен, учитывается уровень развития тех психофизиологических качеств, которые обусловливают способность диспетчера-оператора осуществлять профессиональную деятельность в условиях технической ограниченности информационных каналов. Так, в психологической литературе чаще всего упоминаются: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способность видеть воздушную обстановку в трехмерном измерении и быстро выделять участки, требующие повышенного внимания;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способность к длительной концентрации внимания;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большой объем оперативной памяти;</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высокий уровень технического, аналитического и стратегического мышления;</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 xml:space="preserve">- высокий уровень </w:t>
      </w:r>
      <w:proofErr w:type="spellStart"/>
      <w:r w:rsidRPr="004030A6">
        <w:rPr>
          <w:rFonts w:ascii="Times New Roman" w:hAnsi="Times New Roman" w:cs="Times New Roman"/>
          <w:sz w:val="28"/>
          <w:szCs w:val="28"/>
        </w:rPr>
        <w:t>помехо</w:t>
      </w:r>
      <w:proofErr w:type="spellEnd"/>
      <w:r w:rsidRPr="004030A6">
        <w:rPr>
          <w:rFonts w:ascii="Times New Roman" w:hAnsi="Times New Roman" w:cs="Times New Roman"/>
          <w:sz w:val="28"/>
          <w:szCs w:val="28"/>
        </w:rPr>
        <w:t>- и стрессоустойчивости;</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приспособляемость к изменяющимся условиям; умение решать такие задачи, для которых не существует заранее разработанных алгоритмов;</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умение прогнозировать ситуацию;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умение принимать решение на основе неполной информации о воздушной обстановке;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навык быстрого и точного реагирования, так как даже правильное, но запоздалое решение может привести к конфликтной ситуации (Адрианова 1979; Атрощенко, Давиденко, </w:t>
      </w:r>
      <w:proofErr w:type="spellStart"/>
      <w:r w:rsidRPr="004030A6">
        <w:rPr>
          <w:rFonts w:ascii="Times New Roman" w:hAnsi="Times New Roman" w:cs="Times New Roman"/>
          <w:sz w:val="28"/>
          <w:szCs w:val="28"/>
        </w:rPr>
        <w:t>Холодовский</w:t>
      </w:r>
      <w:proofErr w:type="spellEnd"/>
      <w:r w:rsidRPr="004030A6">
        <w:rPr>
          <w:rFonts w:ascii="Times New Roman" w:hAnsi="Times New Roman" w:cs="Times New Roman"/>
          <w:sz w:val="28"/>
          <w:szCs w:val="28"/>
        </w:rPr>
        <w:t xml:space="preserve"> 1982; </w:t>
      </w:r>
      <w:proofErr w:type="spellStart"/>
      <w:r w:rsidRPr="004030A6">
        <w:rPr>
          <w:rFonts w:ascii="Times New Roman" w:hAnsi="Times New Roman" w:cs="Times New Roman"/>
          <w:sz w:val="28"/>
          <w:szCs w:val="28"/>
        </w:rPr>
        <w:t>Дарымов</w:t>
      </w:r>
      <w:proofErr w:type="spellEnd"/>
      <w:r w:rsidRPr="004030A6">
        <w:rPr>
          <w:rFonts w:ascii="Times New Roman" w:hAnsi="Times New Roman" w:cs="Times New Roman"/>
          <w:sz w:val="28"/>
          <w:szCs w:val="28"/>
        </w:rPr>
        <w:t xml:space="preserve">. Жидовинов, </w:t>
      </w:r>
      <w:proofErr w:type="spellStart"/>
      <w:r w:rsidRPr="004030A6">
        <w:rPr>
          <w:rFonts w:ascii="Times New Roman" w:hAnsi="Times New Roman" w:cs="Times New Roman"/>
          <w:sz w:val="28"/>
          <w:szCs w:val="28"/>
        </w:rPr>
        <w:t>Крыжановский</w:t>
      </w:r>
      <w:proofErr w:type="spellEnd"/>
      <w:r w:rsidRPr="004030A6">
        <w:rPr>
          <w:rFonts w:ascii="Times New Roman" w:hAnsi="Times New Roman" w:cs="Times New Roman"/>
          <w:sz w:val="28"/>
          <w:szCs w:val="28"/>
        </w:rPr>
        <w:t xml:space="preserve"> 1985 и др.).</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Все указанные качества следует рассматривать как обязательные для формирования профессиональной компетентности будущего диспетчера в рамках специализированных курсов обучения. Для «готовности вести безопасный и эффективный радиообмен» эти качества будут представлять психофизиологическую базу коммуникативной и собственно профессиональной деятельности авиадиспетчера. Поэтому применительно к языковой подготовке этой категории специалистов, встает вопрос, какое ее содержание позволит сформировать перечисленные качества. Рассмотрим данный вопрос в следующем параграфе, при анализе принципов отбора содержания профессионально-ориентированного обучения авиадиспетчеров. </w:t>
      </w:r>
    </w:p>
    <w:p w:rsidR="00EF5909" w:rsidRPr="004030A6" w:rsidRDefault="00EF5909"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9"/>
        <w:jc w:val="center"/>
        <w:rPr>
          <w:rFonts w:ascii="Times New Roman" w:hAnsi="Times New Roman" w:cs="Times New Roman"/>
          <w:b/>
          <w:sz w:val="28"/>
          <w:szCs w:val="28"/>
        </w:rPr>
      </w:pPr>
      <w:r w:rsidRPr="004030A6">
        <w:rPr>
          <w:rFonts w:ascii="Times New Roman" w:hAnsi="Times New Roman" w:cs="Times New Roman"/>
          <w:b/>
          <w:sz w:val="28"/>
          <w:szCs w:val="28"/>
        </w:rPr>
        <w:t>4. Принципы отбора и организации содержания обучения</w:t>
      </w:r>
    </w:p>
    <w:p w:rsidR="00EF5909" w:rsidRPr="004030A6" w:rsidRDefault="00EF5909" w:rsidP="00D515F7">
      <w:pPr>
        <w:spacing w:after="0" w:line="360" w:lineRule="auto"/>
        <w:ind w:firstLine="709"/>
        <w:jc w:val="center"/>
        <w:rPr>
          <w:rFonts w:ascii="Times New Roman" w:hAnsi="Times New Roman" w:cs="Times New Roman"/>
          <w:b/>
          <w:sz w:val="28"/>
          <w:szCs w:val="28"/>
        </w:rPr>
      </w:pPr>
      <w:r w:rsidRPr="004030A6">
        <w:rPr>
          <w:rFonts w:ascii="Times New Roman" w:hAnsi="Times New Roman" w:cs="Times New Roman"/>
          <w:b/>
          <w:sz w:val="28"/>
          <w:szCs w:val="28"/>
        </w:rPr>
        <w:t>профессионально-ориентированному иностранному языку</w:t>
      </w:r>
    </w:p>
    <w:p w:rsidR="00EF5909" w:rsidRPr="004030A6" w:rsidRDefault="00EF5909" w:rsidP="00D515F7">
      <w:pPr>
        <w:spacing w:after="0" w:line="360" w:lineRule="auto"/>
        <w:ind w:firstLine="709"/>
        <w:jc w:val="center"/>
        <w:rPr>
          <w:rFonts w:ascii="Times New Roman" w:hAnsi="Times New Roman" w:cs="Times New Roman"/>
          <w:b/>
          <w:sz w:val="28"/>
          <w:szCs w:val="28"/>
        </w:rPr>
      </w:pPr>
      <w:r w:rsidRPr="004030A6">
        <w:rPr>
          <w:rFonts w:ascii="Times New Roman" w:hAnsi="Times New Roman" w:cs="Times New Roman"/>
          <w:b/>
          <w:sz w:val="28"/>
          <w:szCs w:val="28"/>
        </w:rPr>
        <w:t>будущих авиадиспетчеров</w:t>
      </w:r>
    </w:p>
    <w:p w:rsidR="00EF5909" w:rsidRPr="004030A6" w:rsidRDefault="00EF5909" w:rsidP="00D515F7">
      <w:pPr>
        <w:spacing w:after="0" w:line="360" w:lineRule="auto"/>
        <w:ind w:firstLine="709"/>
        <w:jc w:val="both"/>
        <w:rPr>
          <w:rFonts w:ascii="Times New Roman" w:hAnsi="Times New Roman" w:cs="Times New Roman"/>
          <w:b/>
          <w:sz w:val="28"/>
          <w:szCs w:val="28"/>
          <w:u w:val="single"/>
        </w:rPr>
      </w:pP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Обращаясь к анализу принципов отбора и организации содержания обучения для профессионально-ориентированной языковой подготовки, мы должны оговорить, что они являются только частью всей базы принципов обучения, которыми преподавателю (или автору учебника) предстоит оперировать. Сама база принципов крайне обширна и в методической </w:t>
      </w:r>
      <w:r w:rsidRPr="004030A6">
        <w:rPr>
          <w:rFonts w:ascii="Times New Roman" w:hAnsi="Times New Roman" w:cs="Times New Roman"/>
          <w:sz w:val="28"/>
          <w:szCs w:val="28"/>
        </w:rPr>
        <w:lastRenderedPageBreak/>
        <w:t xml:space="preserve">литературе находит отражение в совершенно разных классификациях (Рогова, Верещагина </w:t>
      </w:r>
      <w:r w:rsidR="007F2311" w:rsidRPr="004030A6">
        <w:rPr>
          <w:rFonts w:ascii="Times New Roman" w:hAnsi="Times New Roman" w:cs="Times New Roman"/>
          <w:sz w:val="28"/>
          <w:szCs w:val="28"/>
        </w:rPr>
        <w:t>1998</w:t>
      </w:r>
      <w:r w:rsidRPr="004030A6">
        <w:rPr>
          <w:rFonts w:ascii="Times New Roman" w:hAnsi="Times New Roman" w:cs="Times New Roman"/>
          <w:sz w:val="28"/>
          <w:szCs w:val="28"/>
        </w:rPr>
        <w:t xml:space="preserve">, Щукин 2003; Капитонова, Московкин 2006; Пассов 2006). Однако для удобства изложения теории принципов в нашей работе мы будем исходить из их традиционного представления. Так, они обычно делятся на дидактические (общие для обучения любому предмету) и методические (выдвигаемые с учетом специфики конкретного предмета). Для обеих групп принципов характерны свои «точки отсчета».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Дидактические принципы основываются на общих закономерностях усвоения знаний и овладения навыками и умениями. Поэтому при решении вопросов отбора и/или организации учебного материала учитываются такие принципы, как связь теории с практикой, научность, доступность и посильность, систематичность и последовательность, наглядность</w:t>
      </w:r>
      <w:r w:rsidRPr="004030A6">
        <w:rPr>
          <w:rStyle w:val="a7"/>
          <w:rFonts w:ascii="Times New Roman" w:hAnsi="Times New Roman" w:cs="Times New Roman"/>
          <w:sz w:val="28"/>
          <w:szCs w:val="28"/>
        </w:rPr>
        <w:footnoteReference w:id="5"/>
      </w:r>
      <w:r w:rsidRPr="004030A6">
        <w:rPr>
          <w:rFonts w:ascii="Times New Roman" w:hAnsi="Times New Roman" w:cs="Times New Roman"/>
          <w:sz w:val="28"/>
          <w:szCs w:val="28"/>
        </w:rPr>
        <w:t>.</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Методические же принципы строятся на основе анализа целей и условий обучения конкретному предмету, на основе анализа особенностей конкретного контингента учащихся. При этом они пересекаются с дидактическими принципами, конкретизируя их для отдельно взятой учебной ситуации.</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Так, цели обучения профессионально-ориентированному иностранному языку будут обусловливать выдвижение двух ведущих принципов – </w:t>
      </w:r>
      <w:proofErr w:type="spellStart"/>
      <w:r w:rsidRPr="004030A6">
        <w:rPr>
          <w:rFonts w:ascii="Times New Roman" w:hAnsi="Times New Roman" w:cs="Times New Roman"/>
          <w:sz w:val="28"/>
          <w:szCs w:val="28"/>
        </w:rPr>
        <w:t>коммуникативности</w:t>
      </w:r>
      <w:proofErr w:type="spellEnd"/>
      <w:r w:rsidRPr="004030A6">
        <w:rPr>
          <w:rFonts w:ascii="Times New Roman" w:hAnsi="Times New Roman" w:cs="Times New Roman"/>
          <w:sz w:val="28"/>
          <w:szCs w:val="28"/>
        </w:rPr>
        <w:t xml:space="preserve"> и профессиональной направленности обучения. При отборе и организации содержания обучения, эти принципы будут требовать соблюдения частных принципов – ситуативности, коммуникативной значимости, учета коммуникативных потребностей участников конкретной сферы профессионального общения, аутентичности учебного материала.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Условия обучения в неязыковом вузе, прежде всего малое количество аудиторных часов и хронологическая несогласованность языковых и специальных дисциплин (Алексеева 2008, </w:t>
      </w:r>
      <w:proofErr w:type="spellStart"/>
      <w:r w:rsidRPr="004030A6">
        <w:rPr>
          <w:rFonts w:ascii="Times New Roman" w:hAnsi="Times New Roman" w:cs="Times New Roman"/>
          <w:sz w:val="28"/>
          <w:szCs w:val="28"/>
        </w:rPr>
        <w:t>Баграмова</w:t>
      </w:r>
      <w:proofErr w:type="spellEnd"/>
      <w:r w:rsidRPr="004030A6">
        <w:rPr>
          <w:rFonts w:ascii="Times New Roman" w:hAnsi="Times New Roman" w:cs="Times New Roman"/>
          <w:sz w:val="28"/>
          <w:szCs w:val="28"/>
        </w:rPr>
        <w:t xml:space="preserve"> 2010, </w:t>
      </w:r>
      <w:proofErr w:type="spellStart"/>
      <w:r w:rsidRPr="004030A6">
        <w:rPr>
          <w:rFonts w:ascii="Times New Roman" w:hAnsi="Times New Roman" w:cs="Times New Roman"/>
          <w:sz w:val="28"/>
          <w:szCs w:val="28"/>
        </w:rPr>
        <w:t>Гайдукова</w:t>
      </w:r>
      <w:proofErr w:type="spellEnd"/>
      <w:r w:rsidRPr="004030A6">
        <w:rPr>
          <w:rFonts w:ascii="Times New Roman" w:hAnsi="Times New Roman" w:cs="Times New Roman"/>
          <w:sz w:val="28"/>
          <w:szCs w:val="28"/>
        </w:rPr>
        <w:t xml:space="preserve">, </w:t>
      </w:r>
      <w:r w:rsidRPr="004030A6">
        <w:rPr>
          <w:rFonts w:ascii="Times New Roman" w:hAnsi="Times New Roman" w:cs="Times New Roman"/>
          <w:sz w:val="28"/>
          <w:szCs w:val="28"/>
        </w:rPr>
        <w:lastRenderedPageBreak/>
        <w:t xml:space="preserve">Попова (2015), </w:t>
      </w:r>
      <w:proofErr w:type="spellStart"/>
      <w:r w:rsidRPr="004030A6">
        <w:rPr>
          <w:rFonts w:ascii="Times New Roman" w:hAnsi="Times New Roman" w:cs="Times New Roman"/>
          <w:sz w:val="28"/>
          <w:szCs w:val="28"/>
        </w:rPr>
        <w:t>Галимзянова</w:t>
      </w:r>
      <w:proofErr w:type="spellEnd"/>
      <w:r w:rsidRPr="004030A6">
        <w:rPr>
          <w:rFonts w:ascii="Times New Roman" w:hAnsi="Times New Roman" w:cs="Times New Roman"/>
          <w:sz w:val="28"/>
          <w:szCs w:val="28"/>
        </w:rPr>
        <w:t xml:space="preserve"> 2009, и др.), будут формировать такие принципы, как прагматичность и функциональность в оценке всех элементов системы обучения. Непосредственно в отборе и организации содержания обучения они будут реализовываться в минимизации и упрощении учебного материала</w:t>
      </w:r>
      <w:r w:rsidRPr="004030A6">
        <w:rPr>
          <w:rStyle w:val="a7"/>
          <w:rFonts w:ascii="Times New Roman" w:hAnsi="Times New Roman" w:cs="Times New Roman"/>
          <w:sz w:val="28"/>
          <w:szCs w:val="28"/>
        </w:rPr>
        <w:footnoteReference w:id="6"/>
      </w:r>
      <w:r w:rsidRPr="004030A6">
        <w:rPr>
          <w:rFonts w:ascii="Times New Roman" w:hAnsi="Times New Roman" w:cs="Times New Roman"/>
          <w:sz w:val="28"/>
          <w:szCs w:val="28"/>
        </w:rPr>
        <w:t xml:space="preserve">. При этом, поскольку задачей курса языковой подготовки является усвоение не только самого языка, но и большого объема предметных знаний, важными принципами отбора содержания обучения выступят </w:t>
      </w:r>
      <w:proofErr w:type="spellStart"/>
      <w:r w:rsidRPr="004030A6">
        <w:rPr>
          <w:rFonts w:ascii="Times New Roman" w:hAnsi="Times New Roman" w:cs="Times New Roman"/>
          <w:sz w:val="28"/>
          <w:szCs w:val="28"/>
        </w:rPr>
        <w:t>межпредметная</w:t>
      </w:r>
      <w:proofErr w:type="spellEnd"/>
      <w:r w:rsidRPr="004030A6">
        <w:rPr>
          <w:rFonts w:ascii="Times New Roman" w:hAnsi="Times New Roman" w:cs="Times New Roman"/>
          <w:sz w:val="28"/>
          <w:szCs w:val="28"/>
        </w:rPr>
        <w:t xml:space="preserve"> координация и интеграция языкового и предметного курсов.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Анализ контингента учащихся проводится в связи с вопросом доступности и посильности учебного материала, подлежащего изучению конкретной аудиторией. Такой анализ необходим, даже если изначально были применены принципы минимизации и упрощения при отборе этого материала. Для большинства неязыковых вузов характерен низкий уровень владения иностранным языком учащимися первых курсов, поэтому на этапе организации учебного материала может быть применен принцип учета языковой подготовки учащихся, а также принцип учета их языковых ошибок, который, как правило, сопровождается принципом опоры на родной язык учащихся. Для достижения прочности усвоения учебного материала большую роль будет играть принцип концентрической организации материала.</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Все рассмотренные принципы являются общими требованиями к отбору и организации содержания обучения профессионально-ориентированному иностранному языку в неязыковом вузе, независимо от профиля или направления обучения учащихся (см. работы М.А. Грязновой (2012), Н.И. </w:t>
      </w:r>
      <w:proofErr w:type="spellStart"/>
      <w:r w:rsidRPr="004030A6">
        <w:rPr>
          <w:rFonts w:ascii="Times New Roman" w:hAnsi="Times New Roman" w:cs="Times New Roman"/>
          <w:sz w:val="28"/>
          <w:szCs w:val="28"/>
        </w:rPr>
        <w:t>Снытниковой</w:t>
      </w:r>
      <w:proofErr w:type="spellEnd"/>
      <w:r w:rsidRPr="004030A6">
        <w:rPr>
          <w:rFonts w:ascii="Times New Roman" w:hAnsi="Times New Roman" w:cs="Times New Roman"/>
          <w:sz w:val="28"/>
          <w:szCs w:val="28"/>
        </w:rPr>
        <w:t xml:space="preserve"> (2007), И.А. Колеговой (2014), и др.).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Рассмотрим, в какой степени выделенные принципы могут быть приложимы к содержанию обучения профессионально-ориентированной языковой подготовки будущих авиадиспетчеров. Ответ на этот вопрос мы найдем в анализе целей (1.4.1.) и условий (1.4.2.) обучения этих специалистов.</w:t>
      </w:r>
    </w:p>
    <w:p w:rsidR="00EF5909" w:rsidRPr="004030A6" w:rsidRDefault="00EF5909" w:rsidP="00D515F7">
      <w:pPr>
        <w:spacing w:after="0" w:line="360" w:lineRule="auto"/>
        <w:ind w:firstLine="709"/>
        <w:jc w:val="both"/>
        <w:rPr>
          <w:rFonts w:ascii="Times New Roman" w:hAnsi="Times New Roman" w:cs="Times New Roman"/>
          <w:sz w:val="28"/>
          <w:szCs w:val="28"/>
        </w:rPr>
      </w:pPr>
    </w:p>
    <w:p w:rsidR="00EF5909" w:rsidRPr="004030A6" w:rsidRDefault="00EF5909" w:rsidP="00D515F7">
      <w:pPr>
        <w:spacing w:after="0" w:line="360" w:lineRule="auto"/>
        <w:ind w:firstLine="709"/>
        <w:jc w:val="center"/>
        <w:rPr>
          <w:rFonts w:ascii="Times New Roman" w:hAnsi="Times New Roman" w:cs="Times New Roman"/>
          <w:b/>
          <w:sz w:val="28"/>
          <w:szCs w:val="28"/>
        </w:rPr>
      </w:pPr>
      <w:r w:rsidRPr="004030A6">
        <w:rPr>
          <w:rFonts w:ascii="Times New Roman" w:hAnsi="Times New Roman" w:cs="Times New Roman"/>
          <w:b/>
          <w:sz w:val="28"/>
          <w:szCs w:val="28"/>
        </w:rPr>
        <w:t>4.1. Принципы отбора содержания обучения,</w:t>
      </w:r>
    </w:p>
    <w:p w:rsidR="00EF5909" w:rsidRPr="004030A6" w:rsidRDefault="00EF5909" w:rsidP="00D515F7">
      <w:pPr>
        <w:spacing w:after="0" w:line="360" w:lineRule="auto"/>
        <w:ind w:firstLine="709"/>
        <w:jc w:val="center"/>
        <w:rPr>
          <w:rFonts w:ascii="Times New Roman" w:hAnsi="Times New Roman" w:cs="Times New Roman"/>
          <w:b/>
          <w:sz w:val="28"/>
          <w:szCs w:val="28"/>
        </w:rPr>
      </w:pPr>
      <w:r w:rsidRPr="004030A6">
        <w:rPr>
          <w:rFonts w:ascii="Times New Roman" w:hAnsi="Times New Roman" w:cs="Times New Roman"/>
          <w:b/>
          <w:sz w:val="28"/>
          <w:szCs w:val="28"/>
        </w:rPr>
        <w:t>обусловленные целями языковой подготовки</w:t>
      </w:r>
    </w:p>
    <w:p w:rsidR="00EF5909" w:rsidRPr="004030A6" w:rsidRDefault="00EF5909" w:rsidP="00D515F7">
      <w:pPr>
        <w:spacing w:after="0" w:line="360" w:lineRule="auto"/>
        <w:ind w:firstLine="709"/>
        <w:jc w:val="both"/>
        <w:rPr>
          <w:rFonts w:ascii="Times New Roman" w:hAnsi="Times New Roman" w:cs="Times New Roman"/>
          <w:b/>
          <w:sz w:val="28"/>
          <w:szCs w:val="28"/>
        </w:rPr>
      </w:pPr>
    </w:p>
    <w:p w:rsidR="00EF5909" w:rsidRPr="004030A6" w:rsidRDefault="00EF5909" w:rsidP="00D515F7">
      <w:pPr>
        <w:spacing w:after="0" w:line="360" w:lineRule="auto"/>
        <w:ind w:firstLine="708"/>
        <w:jc w:val="both"/>
        <w:rPr>
          <w:rFonts w:ascii="Times New Roman" w:hAnsi="Times New Roman" w:cs="Times New Roman"/>
          <w:bCs/>
          <w:sz w:val="28"/>
          <w:szCs w:val="28"/>
        </w:rPr>
      </w:pPr>
      <w:r w:rsidRPr="004030A6">
        <w:rPr>
          <w:rFonts w:ascii="Times New Roman" w:hAnsi="Times New Roman" w:cs="Times New Roman"/>
          <w:sz w:val="28"/>
          <w:szCs w:val="28"/>
        </w:rPr>
        <w:t xml:space="preserve">Определение целей обучения иностранному языку неразрывно связано с определением коммуникативных потребностей учащихся. Так как мониторинг потребностей учащихся в систему оценки качества обучения, как правило, не входит (Новиков, Новиков 2007; </w:t>
      </w:r>
      <w:proofErr w:type="spellStart"/>
      <w:r w:rsidRPr="004030A6">
        <w:rPr>
          <w:rFonts w:ascii="Times New Roman" w:eastAsia="Times New Roman" w:hAnsi="Times New Roman" w:cs="Times New Roman"/>
          <w:sz w:val="28"/>
          <w:szCs w:val="28"/>
          <w:lang w:eastAsia="ru-RU"/>
        </w:rPr>
        <w:t>Сурыгин</w:t>
      </w:r>
      <w:proofErr w:type="spellEnd"/>
      <w:r w:rsidRPr="004030A6">
        <w:rPr>
          <w:rFonts w:ascii="Times New Roman" w:eastAsia="Times New Roman" w:hAnsi="Times New Roman" w:cs="Times New Roman"/>
          <w:sz w:val="28"/>
          <w:szCs w:val="28"/>
          <w:lang w:eastAsia="ru-RU"/>
        </w:rPr>
        <w:t>, Дорохова, Долгополов 2005</w:t>
      </w:r>
      <w:r w:rsidRPr="004030A6">
        <w:rPr>
          <w:rFonts w:ascii="Times New Roman" w:hAnsi="Times New Roman" w:cs="Times New Roman"/>
          <w:sz w:val="28"/>
          <w:szCs w:val="28"/>
        </w:rPr>
        <w:t>), потребности будущих специалистов традиционно соотносят с требованиями работодателя, производства, общества к будущим выпускникам. В Федеральных государственных образовательных стандартах ВПО они представлены как профессиональные или профессионально-специализированные компетенции, формируемые в результате</w:t>
      </w:r>
      <w:r w:rsidRPr="004030A6">
        <w:rPr>
          <w:rFonts w:ascii="Times New Roman" w:hAnsi="Times New Roman" w:cs="Times New Roman"/>
          <w:bCs/>
          <w:sz w:val="28"/>
          <w:szCs w:val="28"/>
        </w:rPr>
        <w:t xml:space="preserve"> освоения основных образовательных программ. </w:t>
      </w:r>
    </w:p>
    <w:p w:rsidR="00EF5909" w:rsidRPr="004030A6" w:rsidRDefault="00EF5909" w:rsidP="00D515F7">
      <w:pPr>
        <w:spacing w:after="0" w:line="360" w:lineRule="auto"/>
        <w:ind w:firstLine="708"/>
        <w:jc w:val="both"/>
        <w:rPr>
          <w:rFonts w:ascii="Times New Roman" w:hAnsi="Times New Roman" w:cs="Times New Roman"/>
          <w:bCs/>
          <w:sz w:val="28"/>
          <w:szCs w:val="28"/>
        </w:rPr>
      </w:pPr>
      <w:r w:rsidRPr="004030A6">
        <w:rPr>
          <w:rFonts w:ascii="Times New Roman" w:hAnsi="Times New Roman" w:cs="Times New Roman"/>
          <w:bCs/>
          <w:sz w:val="28"/>
          <w:szCs w:val="28"/>
        </w:rPr>
        <w:t xml:space="preserve">Представленный в первом параграфе анализ </w:t>
      </w:r>
      <w:r w:rsidR="002B6CCB" w:rsidRPr="004030A6">
        <w:rPr>
          <w:rFonts w:ascii="Times New Roman" w:hAnsi="Times New Roman" w:cs="Times New Roman"/>
          <w:bCs/>
          <w:sz w:val="28"/>
          <w:szCs w:val="28"/>
        </w:rPr>
        <w:t xml:space="preserve">Стандартов </w:t>
      </w:r>
      <w:r w:rsidRPr="004030A6">
        <w:rPr>
          <w:rFonts w:ascii="Times New Roman" w:hAnsi="Times New Roman" w:cs="Times New Roman"/>
          <w:bCs/>
          <w:iCs/>
          <w:sz w:val="28"/>
          <w:szCs w:val="28"/>
        </w:rPr>
        <w:t>по направлению подготовки «Аэронавигация» (</w:t>
      </w:r>
      <w:r w:rsidRPr="004030A6">
        <w:rPr>
          <w:rFonts w:ascii="Times New Roman" w:hAnsi="Times New Roman" w:cs="Times New Roman"/>
          <w:bCs/>
          <w:sz w:val="28"/>
          <w:szCs w:val="28"/>
        </w:rPr>
        <w:t xml:space="preserve">2009) и по специальности «Эксплуатация воздушных судов и организация воздушного движения» (2011), показал неоднозначность выдвигаемых целей иноязычной профессионально-ориентированной подготовки будущих авиадиспетчеров. </w:t>
      </w:r>
      <w:r w:rsidRPr="004030A6">
        <w:rPr>
          <w:rFonts w:ascii="Times New Roman" w:hAnsi="Times New Roman" w:cs="Times New Roman"/>
          <w:sz w:val="28"/>
          <w:szCs w:val="28"/>
        </w:rPr>
        <w:t>В связи с этим, первым</w:t>
      </w:r>
      <w:r w:rsidRPr="004030A6">
        <w:rPr>
          <w:rFonts w:ascii="Times New Roman" w:hAnsi="Times New Roman" w:cs="Times New Roman"/>
          <w:bCs/>
          <w:sz w:val="28"/>
          <w:szCs w:val="28"/>
        </w:rPr>
        <w:t xml:space="preserve"> шагом к решению данной проблемы мы видим обращение не к Стандартам ВПО, а к нормативным документам, регламентирующим профессиональную деятельность авиадиспетчеров. Данные документы включают:</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российские акты – Федеральные авиационные правила «Требования к диспетчерам управления воздушным движением и парашютистам-</w:t>
      </w:r>
      <w:r w:rsidRPr="004030A6">
        <w:rPr>
          <w:rFonts w:ascii="Times New Roman" w:hAnsi="Times New Roman" w:cs="Times New Roman"/>
          <w:sz w:val="28"/>
          <w:szCs w:val="28"/>
        </w:rPr>
        <w:lastRenderedPageBreak/>
        <w:t>инструкторам»</w:t>
      </w:r>
      <w:r w:rsidR="007D049A" w:rsidRPr="004030A6">
        <w:rPr>
          <w:rFonts w:ascii="Times New Roman" w:hAnsi="Times New Roman" w:cs="Times New Roman"/>
          <w:sz w:val="28"/>
          <w:szCs w:val="28"/>
        </w:rPr>
        <w:t xml:space="preserve"> (</w:t>
      </w:r>
      <w:r w:rsidRPr="004030A6">
        <w:rPr>
          <w:rFonts w:ascii="Times New Roman" w:hAnsi="Times New Roman" w:cs="Times New Roman"/>
          <w:sz w:val="28"/>
          <w:szCs w:val="28"/>
        </w:rPr>
        <w:t>2009) и «Порядок осуществления радиосвязи в воздушном пространстве Российской Федерации»</w:t>
      </w:r>
      <w:r w:rsidR="007D049A" w:rsidRPr="004030A6">
        <w:rPr>
          <w:rFonts w:ascii="Times New Roman" w:hAnsi="Times New Roman" w:cs="Times New Roman"/>
          <w:sz w:val="28"/>
          <w:szCs w:val="28"/>
        </w:rPr>
        <w:t xml:space="preserve"> (</w:t>
      </w:r>
      <w:r w:rsidRPr="004030A6">
        <w:rPr>
          <w:rFonts w:ascii="Times New Roman" w:hAnsi="Times New Roman" w:cs="Times New Roman"/>
          <w:sz w:val="28"/>
          <w:szCs w:val="28"/>
        </w:rPr>
        <w:t xml:space="preserve">2012);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международные акты – Приложение 1 к Чикагской конвенции «Выдача свидетельств персоналу»; Резолюцию А36-11 «Знание английского языка для ведения радиотелефонной связи»; документ ИКАО 9835 «Руководство по внедрению требований ИКАО к владению языком»; документ ИКАО 4444 «Организация воздушного движения»; документ ИКАО 9432 «Руководство по радиотелефонной связи».</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Полное изложение требований к владению авиадиспетчерами английским языком в рабочих целях представлено в международных документах. Российские же акты имеют </w:t>
      </w:r>
      <w:proofErr w:type="spellStart"/>
      <w:r w:rsidRPr="004030A6">
        <w:rPr>
          <w:rFonts w:ascii="Times New Roman" w:hAnsi="Times New Roman" w:cs="Times New Roman"/>
          <w:sz w:val="28"/>
          <w:szCs w:val="28"/>
        </w:rPr>
        <w:t>бόльшую</w:t>
      </w:r>
      <w:proofErr w:type="spellEnd"/>
      <w:r w:rsidRPr="004030A6">
        <w:rPr>
          <w:rFonts w:ascii="Times New Roman" w:hAnsi="Times New Roman" w:cs="Times New Roman"/>
          <w:sz w:val="28"/>
          <w:szCs w:val="28"/>
        </w:rPr>
        <w:t xml:space="preserve"> юридическую силу в Российской Федерации, однако ввиду «вторичности происхождения» отражают требования к языковому владению в сжатом виде, только в ситуациях стандартного радиообмена. Учитывая специфику сложившегося положения, в основополагающих идеях мы будем опираться на международные нормативные акты ИКАО и, в первую очередь, на документ 9835, отражающий требования к языковой компетенции пилотов и авиадиспетчеров.</w:t>
      </w:r>
    </w:p>
    <w:p w:rsidR="00EF5909" w:rsidRPr="004030A6" w:rsidRDefault="00EF5909" w:rsidP="00D515F7">
      <w:pPr>
        <w:spacing w:after="0" w:line="360" w:lineRule="auto"/>
        <w:ind w:firstLine="709"/>
        <w:jc w:val="both"/>
        <w:rPr>
          <w:rFonts w:ascii="Times New Roman" w:hAnsi="Times New Roman" w:cs="Times New Roman"/>
          <w:sz w:val="28"/>
          <w:szCs w:val="28"/>
          <w:u w:val="single"/>
        </w:rPr>
      </w:pPr>
      <w:r w:rsidRPr="004030A6">
        <w:rPr>
          <w:rFonts w:ascii="Times New Roman" w:hAnsi="Times New Roman" w:cs="Times New Roman"/>
          <w:sz w:val="28"/>
          <w:szCs w:val="28"/>
          <w:u w:val="single"/>
        </w:rPr>
        <w:t>4.1.1. Принципы, выводимые из требований к языку радиообмена.</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Согласно документу 9835 (</w:t>
      </w:r>
      <w:r w:rsidRPr="004030A6">
        <w:rPr>
          <w:rFonts w:ascii="Times New Roman" w:eastAsia="Times New Roman" w:hAnsi="Times New Roman" w:cs="Times New Roman"/>
          <w:sz w:val="28"/>
          <w:szCs w:val="28"/>
          <w:lang w:eastAsia="ru-RU"/>
        </w:rPr>
        <w:t>«Руководство по внедрению требований ИКАО к владению языком»)</w:t>
      </w:r>
      <w:r w:rsidRPr="004030A6">
        <w:rPr>
          <w:rFonts w:ascii="Times New Roman" w:hAnsi="Times New Roman" w:cs="Times New Roman"/>
          <w:sz w:val="28"/>
          <w:szCs w:val="28"/>
        </w:rPr>
        <w:t>, сферу радиообмена, в рамках которой авиадиспетчеры взаимодействуют с пилотами воздушных судов, обслуживает язык авиационной радиотелефонной связи. Это специализированная подкатегория авиационного языка, которая строится на попеременном функционировании двух языковых регистров: стандартной фразеологии ИКАО и разговорного языка (</w:t>
      </w:r>
      <w:r w:rsidRPr="004030A6">
        <w:rPr>
          <w:rFonts w:ascii="Times New Roman" w:eastAsia="Times New Roman" w:hAnsi="Times New Roman" w:cs="Times New Roman"/>
          <w:sz w:val="28"/>
          <w:szCs w:val="28"/>
          <w:lang w:eastAsia="ru-RU"/>
        </w:rPr>
        <w:t>Док</w:t>
      </w:r>
      <w:r w:rsidR="007D049A"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eastAsia="ru-RU"/>
        </w:rPr>
        <w:t>9835 2010</w:t>
      </w:r>
      <w:r w:rsidR="007D049A" w:rsidRPr="004030A6">
        <w:rPr>
          <w:rFonts w:ascii="Times New Roman" w:eastAsia="Times New Roman" w:hAnsi="Times New Roman" w:cs="Times New Roman"/>
          <w:sz w:val="28"/>
          <w:szCs w:val="28"/>
          <w:lang w:eastAsia="ru-RU"/>
        </w:rPr>
        <w:t>:</w:t>
      </w:r>
      <w:r w:rsidRPr="004030A6">
        <w:rPr>
          <w:rFonts w:ascii="Times New Roman" w:eastAsia="Times New Roman" w:hAnsi="Times New Roman" w:cs="Times New Roman"/>
          <w:sz w:val="28"/>
          <w:szCs w:val="28"/>
          <w:lang w:eastAsia="ru-RU"/>
        </w:rPr>
        <w:t xml:space="preserve"> </w:t>
      </w:r>
      <w:r w:rsidRPr="004030A6">
        <w:rPr>
          <w:rFonts w:ascii="Times New Roman" w:hAnsi="Times New Roman" w:cs="Times New Roman"/>
          <w:sz w:val="28"/>
          <w:szCs w:val="28"/>
        </w:rPr>
        <w:t xml:space="preserve">3.2.7).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Под </w:t>
      </w:r>
      <w:r w:rsidRPr="004030A6">
        <w:rPr>
          <w:rFonts w:ascii="Times New Roman" w:hAnsi="Times New Roman" w:cs="Times New Roman"/>
          <w:b/>
          <w:sz w:val="28"/>
          <w:szCs w:val="28"/>
        </w:rPr>
        <w:t>стандартной фразеологией</w:t>
      </w:r>
      <w:r w:rsidRPr="004030A6">
        <w:rPr>
          <w:rFonts w:ascii="Times New Roman" w:hAnsi="Times New Roman" w:cs="Times New Roman"/>
          <w:sz w:val="28"/>
          <w:szCs w:val="28"/>
        </w:rPr>
        <w:t xml:space="preserve"> понимаются стандартизированные слова и выражения, утвержденные ИКАО для обмена типовыми сообщениями в радиотелефонной связи. В своей совокупности они представляют </w:t>
      </w:r>
      <w:proofErr w:type="spellStart"/>
      <w:r w:rsidRPr="004030A6">
        <w:rPr>
          <w:rFonts w:ascii="Times New Roman" w:hAnsi="Times New Roman" w:cs="Times New Roman"/>
          <w:sz w:val="28"/>
          <w:szCs w:val="28"/>
        </w:rPr>
        <w:t>субъязык</w:t>
      </w:r>
      <w:proofErr w:type="spellEnd"/>
      <w:r w:rsidRPr="004030A6">
        <w:rPr>
          <w:rFonts w:ascii="Times New Roman" w:hAnsi="Times New Roman" w:cs="Times New Roman"/>
          <w:sz w:val="28"/>
          <w:szCs w:val="28"/>
        </w:rPr>
        <w:t xml:space="preserve">, характерными чертами которого являются: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 xml:space="preserve">- использование «нестандартных» форм естественного языка;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преобладание высокоспециализированной лексики (</w:t>
      </w:r>
      <w:r w:rsidRPr="004030A6">
        <w:rPr>
          <w:rFonts w:ascii="Times New Roman" w:eastAsia="Times New Roman" w:hAnsi="Times New Roman" w:cs="Times New Roman"/>
          <w:sz w:val="28"/>
          <w:szCs w:val="28"/>
          <w:lang w:eastAsia="ru-RU"/>
        </w:rPr>
        <w:t>Док9835 2010</w:t>
      </w:r>
      <w:r w:rsidR="007D049A" w:rsidRPr="004030A6">
        <w:rPr>
          <w:rFonts w:ascii="Times New Roman" w:eastAsia="Times New Roman" w:hAnsi="Times New Roman" w:cs="Times New Roman"/>
          <w:sz w:val="28"/>
          <w:szCs w:val="28"/>
          <w:lang w:eastAsia="ru-RU"/>
        </w:rPr>
        <w:t>:</w:t>
      </w:r>
      <w:r w:rsidRPr="004030A6">
        <w:rPr>
          <w:rFonts w:ascii="Times New Roman" w:hAnsi="Times New Roman" w:cs="Times New Roman"/>
          <w:sz w:val="28"/>
          <w:szCs w:val="28"/>
        </w:rPr>
        <w:t xml:space="preserve"> 1.2.3, 3.2.5, 3.2.7);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ограниченность применения в других сферах общения </w:t>
      </w:r>
      <w:r w:rsidRPr="004030A6">
        <w:rPr>
          <w:rFonts w:ascii="Times New Roman" w:eastAsia="Times New Roman" w:hAnsi="Times New Roman" w:cs="Times New Roman"/>
          <w:sz w:val="28"/>
          <w:szCs w:val="28"/>
          <w:lang w:eastAsia="ru-RU"/>
        </w:rPr>
        <w:t>(</w:t>
      </w:r>
      <w:proofErr w:type="spellStart"/>
      <w:r w:rsidRPr="004030A6">
        <w:rPr>
          <w:rFonts w:ascii="Times New Roman" w:eastAsia="Times New Roman" w:hAnsi="Times New Roman" w:cs="Times New Roman"/>
          <w:sz w:val="28"/>
          <w:szCs w:val="28"/>
          <w:lang w:eastAsia="ru-RU"/>
        </w:rPr>
        <w:t>Дарымов</w:t>
      </w:r>
      <w:proofErr w:type="spellEnd"/>
      <w:r w:rsidRPr="004030A6">
        <w:rPr>
          <w:rFonts w:ascii="Times New Roman" w:hAnsi="Times New Roman" w:cs="Times New Roman"/>
          <w:sz w:val="28"/>
          <w:szCs w:val="28"/>
        </w:rPr>
        <w:t xml:space="preserve">, Жидовинов, </w:t>
      </w:r>
      <w:proofErr w:type="spellStart"/>
      <w:r w:rsidRPr="004030A6">
        <w:rPr>
          <w:rFonts w:ascii="Times New Roman" w:hAnsi="Times New Roman" w:cs="Times New Roman"/>
          <w:sz w:val="28"/>
          <w:szCs w:val="28"/>
        </w:rPr>
        <w:t>Крыжановский</w:t>
      </w:r>
      <w:proofErr w:type="spellEnd"/>
      <w:r w:rsidRPr="004030A6">
        <w:rPr>
          <w:rFonts w:ascii="Times New Roman" w:hAnsi="Times New Roman" w:cs="Times New Roman"/>
          <w:sz w:val="28"/>
          <w:szCs w:val="28"/>
        </w:rPr>
        <w:t xml:space="preserve"> 1985</w:t>
      </w:r>
      <w:r w:rsidR="007D049A" w:rsidRPr="004030A6">
        <w:rPr>
          <w:rFonts w:ascii="Times New Roman" w:hAnsi="Times New Roman" w:cs="Times New Roman"/>
          <w:sz w:val="28"/>
          <w:szCs w:val="28"/>
        </w:rPr>
        <w:t>:</w:t>
      </w:r>
      <w:r w:rsidRPr="004030A6">
        <w:rPr>
          <w:rFonts w:ascii="Times New Roman" w:eastAsia="Times New Roman" w:hAnsi="Times New Roman" w:cs="Times New Roman"/>
          <w:sz w:val="28"/>
          <w:szCs w:val="28"/>
          <w:lang w:eastAsia="ru-RU"/>
        </w:rPr>
        <w:t xml:space="preserve"> 52).</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hAnsi="Times New Roman" w:cs="Times New Roman"/>
          <w:sz w:val="28"/>
          <w:szCs w:val="28"/>
        </w:rPr>
        <w:t xml:space="preserve">Стандартная фразеология призвана обеспечивать </w:t>
      </w:r>
      <w:r w:rsidR="004030A6" w:rsidRPr="004030A6">
        <w:rPr>
          <w:rFonts w:ascii="Times New Roman" w:hAnsi="Times New Roman" w:cs="Times New Roman"/>
          <w:sz w:val="28"/>
          <w:szCs w:val="28"/>
        </w:rPr>
        <w:t>профессиональное</w:t>
      </w:r>
      <w:r w:rsidRPr="004030A6">
        <w:rPr>
          <w:rFonts w:ascii="Times New Roman" w:hAnsi="Times New Roman" w:cs="Times New Roman"/>
          <w:sz w:val="28"/>
          <w:szCs w:val="28"/>
        </w:rPr>
        <w:t xml:space="preserve"> общение в большинстве ситуаций повседневной практики пилотов и авиадиспетчеров, однако в силу своей природы она не в состоянии удовлетворять все возможные коммуникативные потребности участников радиообмена. В таких случаях документ рекомендует применение </w:t>
      </w:r>
      <w:r w:rsidRPr="004030A6">
        <w:rPr>
          <w:rFonts w:ascii="Times New Roman" w:hAnsi="Times New Roman" w:cs="Times New Roman"/>
          <w:b/>
          <w:sz w:val="28"/>
          <w:szCs w:val="28"/>
        </w:rPr>
        <w:t>обычного разговорного языка</w:t>
      </w:r>
      <w:r w:rsidRPr="004030A6">
        <w:rPr>
          <w:rFonts w:ascii="Times New Roman" w:hAnsi="Times New Roman" w:cs="Times New Roman"/>
          <w:sz w:val="28"/>
          <w:szCs w:val="28"/>
        </w:rPr>
        <w:t xml:space="preserve"> (</w:t>
      </w:r>
      <w:r w:rsidRPr="004030A6">
        <w:rPr>
          <w:rFonts w:ascii="Times New Roman" w:eastAsia="Times New Roman" w:hAnsi="Times New Roman" w:cs="Times New Roman"/>
          <w:sz w:val="28"/>
          <w:szCs w:val="28"/>
          <w:lang w:eastAsia="ru-RU"/>
        </w:rPr>
        <w:t>Док</w:t>
      </w:r>
      <w:r w:rsidR="007D049A"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eastAsia="ru-RU"/>
        </w:rPr>
        <w:t>9835 2010</w:t>
      </w:r>
      <w:r w:rsidR="007D049A" w:rsidRPr="004030A6">
        <w:rPr>
          <w:rFonts w:ascii="Times New Roman" w:eastAsia="Times New Roman" w:hAnsi="Times New Roman" w:cs="Times New Roman"/>
          <w:sz w:val="28"/>
          <w:szCs w:val="28"/>
          <w:lang w:eastAsia="ru-RU"/>
        </w:rPr>
        <w:t>:</w:t>
      </w:r>
      <w:r w:rsidRPr="004030A6">
        <w:rPr>
          <w:rFonts w:ascii="Times New Roman" w:hAnsi="Times New Roman" w:cs="Times New Roman"/>
          <w:sz w:val="28"/>
          <w:szCs w:val="28"/>
        </w:rPr>
        <w:t xml:space="preserve"> 3.3.13). </w:t>
      </w:r>
      <w:r w:rsidRPr="004030A6">
        <w:rPr>
          <w:rFonts w:ascii="Times New Roman" w:eastAsia="Times New Roman" w:hAnsi="Times New Roman" w:cs="Times New Roman"/>
          <w:sz w:val="28"/>
          <w:szCs w:val="28"/>
          <w:lang w:eastAsia="ru-RU"/>
        </w:rPr>
        <w:t>Под ним понимается «спонтанное, творческое и незакодированное использование конкретного естественного языка, ограниченное функциями и тематикой (авиационной и неавиационной) радиообмена» (Док</w:t>
      </w:r>
      <w:r w:rsidR="007D049A"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eastAsia="ru-RU"/>
        </w:rPr>
        <w:t>9835 2010</w:t>
      </w:r>
      <w:r w:rsidR="007D049A" w:rsidRPr="004030A6">
        <w:rPr>
          <w:rFonts w:ascii="Times New Roman" w:eastAsia="Times New Roman" w:hAnsi="Times New Roman" w:cs="Times New Roman"/>
          <w:sz w:val="28"/>
          <w:szCs w:val="28"/>
          <w:lang w:eastAsia="ru-RU"/>
        </w:rPr>
        <w:t>:</w:t>
      </w:r>
      <w:r w:rsidRPr="004030A6">
        <w:rPr>
          <w:rFonts w:ascii="Times New Roman" w:eastAsia="Times New Roman" w:hAnsi="Times New Roman" w:cs="Times New Roman"/>
          <w:sz w:val="28"/>
          <w:szCs w:val="28"/>
          <w:lang w:eastAsia="ru-RU"/>
        </w:rPr>
        <w:t xml:space="preserve"> 3.3.14). Начиная с 5 марта 2008 года для получения допуска к выполнению или обслуживанию международных полетов, неноситель английского языка должен «демонстрировать способность говорить на языке, используемом в радиотелефонной связи</w:t>
      </w:r>
      <w:r w:rsidRPr="004030A6">
        <w:rPr>
          <w:rStyle w:val="a7"/>
          <w:rFonts w:ascii="Times New Roman" w:eastAsia="Times New Roman" w:hAnsi="Times New Roman" w:cs="Times New Roman"/>
          <w:sz w:val="28"/>
          <w:szCs w:val="28"/>
          <w:lang w:eastAsia="ru-RU"/>
        </w:rPr>
        <w:footnoteReference w:id="7"/>
      </w:r>
      <w:r w:rsidRPr="004030A6">
        <w:rPr>
          <w:rFonts w:ascii="Times New Roman" w:eastAsia="Times New Roman" w:hAnsi="Times New Roman" w:cs="Times New Roman"/>
          <w:sz w:val="28"/>
          <w:szCs w:val="28"/>
          <w:lang w:eastAsia="ru-RU"/>
        </w:rPr>
        <w:t>, и понимать его» на, как минимум, 4 уровне (</w:t>
      </w:r>
      <w:r w:rsidRPr="004030A6">
        <w:rPr>
          <w:rFonts w:ascii="Times New Roman" w:eastAsia="Times New Roman" w:hAnsi="Times New Roman" w:cs="Times New Roman"/>
          <w:sz w:val="28"/>
          <w:szCs w:val="28"/>
          <w:lang w:val="en-US" w:eastAsia="ru-RU"/>
        </w:rPr>
        <w:t>Operational</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Level</w:t>
      </w:r>
      <w:r w:rsidRPr="004030A6">
        <w:rPr>
          <w:rFonts w:ascii="Times New Roman" w:eastAsia="Times New Roman" w:hAnsi="Times New Roman" w:cs="Times New Roman"/>
          <w:sz w:val="28"/>
          <w:szCs w:val="28"/>
          <w:lang w:eastAsia="ru-RU"/>
        </w:rPr>
        <w:t xml:space="preserve"> 4), минимально допустимом рабочем уровне по квалификационной шкале ИКАО (</w:t>
      </w:r>
      <w:r w:rsidR="007D049A" w:rsidRPr="004030A6">
        <w:rPr>
          <w:rFonts w:ascii="Times New Roman" w:eastAsia="Times New Roman" w:hAnsi="Times New Roman" w:cs="Times New Roman"/>
          <w:sz w:val="28"/>
          <w:szCs w:val="28"/>
          <w:lang w:eastAsia="ru-RU"/>
        </w:rPr>
        <w:t xml:space="preserve">Док </w:t>
      </w:r>
      <w:r w:rsidRPr="004030A6">
        <w:rPr>
          <w:rFonts w:ascii="Times New Roman" w:eastAsia="Times New Roman" w:hAnsi="Times New Roman" w:cs="Times New Roman"/>
          <w:sz w:val="28"/>
          <w:szCs w:val="28"/>
          <w:lang w:eastAsia="ru-RU"/>
        </w:rPr>
        <w:t>9835 2010</w:t>
      </w:r>
      <w:r w:rsidR="007D049A" w:rsidRPr="004030A6">
        <w:rPr>
          <w:rFonts w:ascii="Times New Roman" w:eastAsia="Times New Roman" w:hAnsi="Times New Roman" w:cs="Times New Roman"/>
          <w:sz w:val="28"/>
          <w:szCs w:val="28"/>
          <w:lang w:eastAsia="ru-RU"/>
        </w:rPr>
        <w:t>:</w:t>
      </w:r>
      <w:r w:rsidRPr="004030A6">
        <w:rPr>
          <w:rFonts w:ascii="Times New Roman" w:eastAsia="Times New Roman" w:hAnsi="Times New Roman" w:cs="Times New Roman"/>
          <w:sz w:val="28"/>
          <w:szCs w:val="28"/>
          <w:lang w:eastAsia="ru-RU"/>
        </w:rPr>
        <w:t xml:space="preserve"> 4.4.11). </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Независимо от выбранного языкового регистра в целях обеспечения безопасности воздушного движения должны выполняться следующие требования:</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применяемый язык должен предусматривать ясность, прямоту, уместность, недвусмысленность и краткость высказываний (Док</w:t>
      </w:r>
      <w:r w:rsidR="000A1A8C" w:rsidRPr="004030A6">
        <w:rPr>
          <w:rFonts w:ascii="Times New Roman" w:eastAsia="Times New Roman" w:hAnsi="Times New Roman" w:cs="Times New Roman"/>
          <w:sz w:val="28"/>
          <w:szCs w:val="28"/>
          <w:lang w:eastAsia="ru-RU"/>
        </w:rPr>
        <w:t xml:space="preserve"> 9835 2010:</w:t>
      </w:r>
      <w:r w:rsidRPr="004030A6">
        <w:rPr>
          <w:rFonts w:ascii="Times New Roman" w:eastAsia="Times New Roman" w:hAnsi="Times New Roman" w:cs="Times New Roman"/>
          <w:sz w:val="28"/>
          <w:szCs w:val="28"/>
          <w:lang w:eastAsia="ru-RU"/>
        </w:rPr>
        <w:t xml:space="preserve"> 1.2.3, 3.3.14, 4.3.4); </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 нормативно закрепляемый документом 9835 (п. 5.1.1.1) стандарт о необходимости использования разговорного языка в радиотелефонной связи </w:t>
      </w:r>
      <w:r w:rsidRPr="004030A6">
        <w:rPr>
          <w:rFonts w:ascii="Times New Roman" w:eastAsia="Times New Roman" w:hAnsi="Times New Roman" w:cs="Times New Roman"/>
          <w:sz w:val="28"/>
          <w:szCs w:val="28"/>
          <w:lang w:eastAsia="ru-RU"/>
        </w:rPr>
        <w:lastRenderedPageBreak/>
        <w:t>ни в коем случае не должен истолковываться как разрешение игнорировать протоколы, определяющие порядок использования стандартной фразеологии (Док</w:t>
      </w:r>
      <w:r w:rsidR="000A1A8C"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eastAsia="ru-RU"/>
        </w:rPr>
        <w:t>9835 2010</w:t>
      </w:r>
      <w:r w:rsidR="000A1A8C" w:rsidRPr="004030A6">
        <w:rPr>
          <w:rFonts w:ascii="Times New Roman" w:eastAsia="Times New Roman" w:hAnsi="Times New Roman" w:cs="Times New Roman"/>
          <w:sz w:val="28"/>
          <w:szCs w:val="28"/>
          <w:lang w:eastAsia="ru-RU"/>
        </w:rPr>
        <w:t>:</w:t>
      </w:r>
      <w:r w:rsidRPr="004030A6">
        <w:rPr>
          <w:rFonts w:ascii="Times New Roman" w:eastAsia="Times New Roman" w:hAnsi="Times New Roman" w:cs="Times New Roman"/>
          <w:sz w:val="28"/>
          <w:szCs w:val="28"/>
          <w:lang w:eastAsia="ru-RU"/>
        </w:rPr>
        <w:t xml:space="preserve"> 4.3.2-4).</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Таким образом, первыми принципами отбора содержания обучения в профессионально-ориентированной языковой подготовке авиадиспетчеров будут:</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принцип учета потребностей сферы профессиональной коммуникации авиадиспетчеров – радиообмена</w:t>
      </w:r>
      <w:r w:rsidRPr="004030A6">
        <w:rPr>
          <w:rFonts w:ascii="Times New Roman" w:hAnsi="Times New Roman" w:cs="Times New Roman"/>
          <w:b/>
          <w:bCs/>
          <w:sz w:val="28"/>
          <w:szCs w:val="28"/>
        </w:rPr>
        <w:t xml:space="preserve"> (Принцип учета потребностей сферы радиообмена)</w:t>
      </w:r>
      <w:r w:rsidRPr="004030A6">
        <w:rPr>
          <w:rFonts w:ascii="Times New Roman" w:hAnsi="Times New Roman" w:cs="Times New Roman"/>
          <w:bCs/>
          <w:sz w:val="28"/>
          <w:szCs w:val="28"/>
        </w:rPr>
        <w:t xml:space="preserve">; </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hAnsi="Times New Roman" w:cs="Times New Roman"/>
          <w:bCs/>
          <w:sz w:val="28"/>
          <w:szCs w:val="28"/>
        </w:rPr>
        <w:t xml:space="preserve">- принцип соблюдения требований ИКАО к применяемому языку радиообмена, определяемых как </w:t>
      </w:r>
      <w:r w:rsidRPr="004030A6">
        <w:rPr>
          <w:rFonts w:ascii="Times New Roman" w:eastAsia="Times New Roman" w:hAnsi="Times New Roman" w:cs="Times New Roman"/>
          <w:sz w:val="28"/>
          <w:szCs w:val="28"/>
          <w:lang w:eastAsia="ru-RU"/>
        </w:rPr>
        <w:t>ясность, прямота, уместность, недвусмысленность и краткость высказываний (</w:t>
      </w:r>
      <w:r w:rsidRPr="004030A6">
        <w:rPr>
          <w:rFonts w:ascii="Times New Roman" w:eastAsia="Times New Roman" w:hAnsi="Times New Roman" w:cs="Times New Roman"/>
          <w:b/>
          <w:sz w:val="28"/>
          <w:szCs w:val="28"/>
          <w:lang w:eastAsia="ru-RU"/>
        </w:rPr>
        <w:t>Принцип пяти параметров</w:t>
      </w:r>
      <w:r w:rsidRPr="004030A6">
        <w:rPr>
          <w:rFonts w:ascii="Times New Roman" w:eastAsia="Times New Roman" w:hAnsi="Times New Roman" w:cs="Times New Roman"/>
          <w:sz w:val="28"/>
          <w:szCs w:val="28"/>
          <w:lang w:eastAsia="ru-RU"/>
        </w:rPr>
        <w:t>);</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принцип соблюдения порядка использования стандартной фразеологии в тех случаях, для которых она предписана, в той форме, в какой она рекомендована (</w:t>
      </w:r>
      <w:r w:rsidRPr="004030A6">
        <w:rPr>
          <w:rFonts w:ascii="Times New Roman" w:eastAsia="Times New Roman" w:hAnsi="Times New Roman" w:cs="Times New Roman"/>
          <w:b/>
          <w:sz w:val="28"/>
          <w:szCs w:val="28"/>
          <w:lang w:eastAsia="ru-RU"/>
        </w:rPr>
        <w:t>Принцип ФРО</w:t>
      </w:r>
      <w:r w:rsidRPr="004030A6">
        <w:rPr>
          <w:rFonts w:ascii="Times New Roman" w:eastAsia="Times New Roman" w:hAnsi="Times New Roman" w:cs="Times New Roman"/>
          <w:sz w:val="28"/>
          <w:szCs w:val="28"/>
          <w:lang w:eastAsia="ru-RU"/>
        </w:rPr>
        <w:t xml:space="preserve">); </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принцип отбора языковых и речевых образцов из средств разговорного языка 4 уровня по шкале ИКАО (</w:t>
      </w:r>
      <w:r w:rsidRPr="004030A6">
        <w:rPr>
          <w:rFonts w:ascii="Times New Roman" w:eastAsia="Times New Roman" w:hAnsi="Times New Roman" w:cs="Times New Roman"/>
          <w:b/>
          <w:sz w:val="28"/>
          <w:szCs w:val="28"/>
          <w:lang w:eastAsia="ru-RU"/>
        </w:rPr>
        <w:t>Принцип 4-го уровня</w:t>
      </w:r>
      <w:r w:rsidRPr="004030A6">
        <w:rPr>
          <w:rFonts w:ascii="Times New Roman" w:eastAsia="Times New Roman" w:hAnsi="Times New Roman" w:cs="Times New Roman"/>
          <w:sz w:val="28"/>
          <w:szCs w:val="28"/>
          <w:lang w:eastAsia="ru-RU"/>
        </w:rPr>
        <w:t>).</w:t>
      </w:r>
    </w:p>
    <w:p w:rsidR="00EF5909" w:rsidRPr="004030A6" w:rsidRDefault="00EF5909" w:rsidP="00D515F7">
      <w:pPr>
        <w:spacing w:after="0" w:line="360" w:lineRule="auto"/>
        <w:ind w:firstLine="709"/>
        <w:jc w:val="both"/>
        <w:rPr>
          <w:rFonts w:ascii="Times New Roman" w:hAnsi="Times New Roman" w:cs="Times New Roman"/>
          <w:sz w:val="28"/>
          <w:szCs w:val="28"/>
          <w:u w:val="single"/>
        </w:rPr>
      </w:pPr>
      <w:r w:rsidRPr="004030A6">
        <w:rPr>
          <w:rFonts w:ascii="Times New Roman" w:eastAsia="Times New Roman" w:hAnsi="Times New Roman" w:cs="Times New Roman"/>
          <w:sz w:val="28"/>
          <w:szCs w:val="28"/>
          <w:lang w:eastAsia="ru-RU"/>
        </w:rPr>
        <w:t xml:space="preserve">4.1.2. </w:t>
      </w:r>
      <w:r w:rsidRPr="004030A6">
        <w:rPr>
          <w:rFonts w:ascii="Times New Roman" w:hAnsi="Times New Roman" w:cs="Times New Roman"/>
          <w:sz w:val="28"/>
          <w:szCs w:val="28"/>
          <w:u w:val="single"/>
        </w:rPr>
        <w:t>Принципы, выводимые из учета коммуникативной роли участников радиообмена.</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Следующим существенным для отбора содержания обучения принципом будет </w:t>
      </w:r>
      <w:r w:rsidRPr="004030A6">
        <w:rPr>
          <w:rFonts w:ascii="Times New Roman" w:eastAsia="Times New Roman" w:hAnsi="Times New Roman" w:cs="Times New Roman"/>
          <w:b/>
          <w:sz w:val="28"/>
          <w:szCs w:val="28"/>
          <w:lang w:eastAsia="ru-RU"/>
        </w:rPr>
        <w:t>принцип учета специализации будущего специалиста</w:t>
      </w:r>
      <w:r w:rsidRPr="004030A6">
        <w:rPr>
          <w:rFonts w:ascii="Times New Roman" w:eastAsia="Times New Roman" w:hAnsi="Times New Roman" w:cs="Times New Roman"/>
          <w:sz w:val="28"/>
          <w:szCs w:val="28"/>
          <w:lang w:eastAsia="ru-RU"/>
        </w:rPr>
        <w:t xml:space="preserve">. Мы вводим этот принцип, потому что, хотя радиообмен и является общей средой общения пилота и диспетчера, или диспетчера и диспетчера, пилота и наземного персонала, в его рамках каждый специалист будет выступать только в одной, уникальной для него коммуникативной роли. Она будет формировать и специфические для него коммуникативные задачи, стратегии, и, соответственно, языковые средства выражения. Так, сообщения пилота и диспетчера «различаются по своей цели и отправной точке. Авиадиспетчеры имеют перед глазами общую картину воздушного движения в рамках </w:t>
      </w:r>
      <w:r w:rsidRPr="004030A6">
        <w:rPr>
          <w:rFonts w:ascii="Times New Roman" w:eastAsia="Times New Roman" w:hAnsi="Times New Roman" w:cs="Times New Roman"/>
          <w:sz w:val="28"/>
          <w:szCs w:val="28"/>
          <w:lang w:eastAsia="ru-RU"/>
        </w:rPr>
        <w:lastRenderedPageBreak/>
        <w:t>определенного воздушного пространства и заботятся об обеспечении безопасности всех воздушных судов в данном воздушном пространстве, а также дополнительно учитывают такой вторичный фактор, как эффективное управление своей рабочей нагрузкой. Между тем, летные экипажи концентрируют внимание на своем полете по маршруту, дополнительно учитывая такой вторичный фактор, как эффективность и рациональность выполнения рейса» (Док</w:t>
      </w:r>
      <w:r w:rsidR="000A1A8C"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eastAsia="ru-RU"/>
        </w:rPr>
        <w:t>9835 2010</w:t>
      </w:r>
      <w:r w:rsidR="000A1A8C" w:rsidRPr="004030A6">
        <w:rPr>
          <w:rFonts w:ascii="Times New Roman" w:eastAsia="Times New Roman" w:hAnsi="Times New Roman" w:cs="Times New Roman"/>
          <w:sz w:val="28"/>
          <w:szCs w:val="28"/>
          <w:lang w:eastAsia="ru-RU"/>
        </w:rPr>
        <w:t>:</w:t>
      </w:r>
      <w:r w:rsidRPr="004030A6">
        <w:rPr>
          <w:rFonts w:ascii="Times New Roman" w:eastAsia="Times New Roman" w:hAnsi="Times New Roman" w:cs="Times New Roman"/>
          <w:sz w:val="28"/>
          <w:szCs w:val="28"/>
          <w:lang w:eastAsia="ru-RU"/>
        </w:rPr>
        <w:t xml:space="preserve"> 3.3.2).</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Так, применительно к коммуникативным функциям, реализуемым диспетчером в процессе речевого взаимодействия с пилотом, уникальными окажутся:</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выдача и отмена указаний, разрешений, одобрений;</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отказ в разрешении/одобрении;</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запрет на выполнение действия;</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совет;</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описание процесса/процедуры;</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ссылка на правила;</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уточнение предпочтений пилота;</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сообщение о вынужденном действии;</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замечание;</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уверение/успокаивание/ободрение.</w:t>
      </w:r>
    </w:p>
    <w:p w:rsidR="00EF5909" w:rsidRPr="004030A6" w:rsidRDefault="00EF5909" w:rsidP="00D515F7">
      <w:pPr>
        <w:keepLines/>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 то время как общими коммуникативными функциями пилота и диспетчера будут:</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построение запросов;</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выражение согласия/несогласия, готовности оказать помощь/содействие и т.п.</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описание событий/проблем в развитии;</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информирование о будущих событиях;</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информирование о недавно произошедших событиях;</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информирование о прошлых событиях;</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t>- выражение необходимости, возможности, вероятности;</w:t>
      </w:r>
    </w:p>
    <w:p w:rsidR="00EF5909" w:rsidRPr="004030A6" w:rsidRDefault="00EF5909" w:rsidP="00D515F7">
      <w:pPr>
        <w:keepLines/>
        <w:spacing w:after="0" w:line="360" w:lineRule="auto"/>
        <w:ind w:left="709"/>
        <w:jc w:val="both"/>
        <w:rPr>
          <w:rFonts w:ascii="Times New Roman" w:hAnsi="Times New Roman" w:cs="Times New Roman"/>
          <w:sz w:val="28"/>
          <w:szCs w:val="28"/>
        </w:rPr>
      </w:pPr>
      <w:r w:rsidRPr="004030A6">
        <w:rPr>
          <w:rFonts w:ascii="Times New Roman" w:hAnsi="Times New Roman" w:cs="Times New Roman"/>
          <w:sz w:val="28"/>
          <w:szCs w:val="28"/>
        </w:rPr>
        <w:lastRenderedPageBreak/>
        <w:t>- выражение благодарности, жалобы, удовлетворения, понимания/непонимания;</w:t>
      </w:r>
    </w:p>
    <w:p w:rsidR="00EF5909" w:rsidRPr="004030A6" w:rsidRDefault="00EF5909" w:rsidP="00D515F7">
      <w:pPr>
        <w:keepLines/>
        <w:spacing w:after="0" w:line="360" w:lineRule="auto"/>
        <w:ind w:left="709"/>
        <w:jc w:val="both"/>
        <w:rPr>
          <w:rFonts w:ascii="Times New Roman" w:eastAsia="Times New Roman" w:hAnsi="Times New Roman" w:cs="Times New Roman"/>
          <w:sz w:val="28"/>
          <w:szCs w:val="28"/>
          <w:lang w:eastAsia="ru-RU"/>
        </w:rPr>
      </w:pPr>
      <w:r w:rsidRPr="004030A6">
        <w:rPr>
          <w:rFonts w:ascii="Times New Roman" w:hAnsi="Times New Roman" w:cs="Times New Roman"/>
          <w:sz w:val="28"/>
          <w:szCs w:val="28"/>
        </w:rPr>
        <w:t>- выражение приветствия/прощания (</w:t>
      </w:r>
      <w:r w:rsidRPr="004030A6">
        <w:rPr>
          <w:rFonts w:ascii="Times New Roman" w:eastAsia="Times New Roman" w:hAnsi="Times New Roman" w:cs="Times New Roman"/>
          <w:sz w:val="28"/>
          <w:szCs w:val="28"/>
          <w:lang w:eastAsia="ru-RU"/>
        </w:rPr>
        <w:t>Док</w:t>
      </w:r>
      <w:r w:rsidR="000A1A8C" w:rsidRPr="004030A6">
        <w:rPr>
          <w:rFonts w:ascii="Times New Roman" w:eastAsia="Times New Roman" w:hAnsi="Times New Roman" w:cs="Times New Roman"/>
          <w:sz w:val="28"/>
          <w:szCs w:val="28"/>
          <w:lang w:eastAsia="ru-RU"/>
        </w:rPr>
        <w:t xml:space="preserve"> 9835 2010: </w:t>
      </w:r>
      <w:r w:rsidRPr="004030A6">
        <w:rPr>
          <w:rFonts w:ascii="Times New Roman" w:eastAsia="Times New Roman" w:hAnsi="Times New Roman" w:cs="Times New Roman"/>
          <w:sz w:val="28"/>
          <w:szCs w:val="28"/>
          <w:lang w:eastAsia="ru-RU"/>
        </w:rPr>
        <w:t xml:space="preserve">Добавление В, часть </w:t>
      </w:r>
      <w:r w:rsidRPr="004030A6">
        <w:rPr>
          <w:rFonts w:ascii="Times New Roman" w:eastAsia="Times New Roman" w:hAnsi="Times New Roman" w:cs="Times New Roman"/>
          <w:sz w:val="28"/>
          <w:szCs w:val="28"/>
          <w:lang w:val="en-US" w:eastAsia="ru-RU"/>
        </w:rPr>
        <w:t>I</w:t>
      </w:r>
      <w:r w:rsidRPr="004030A6">
        <w:rPr>
          <w:rFonts w:ascii="Times New Roman" w:eastAsia="Times New Roman" w:hAnsi="Times New Roman" w:cs="Times New Roman"/>
          <w:sz w:val="28"/>
          <w:szCs w:val="28"/>
          <w:lang w:eastAsia="ru-RU"/>
        </w:rPr>
        <w:t>).</w:t>
      </w:r>
    </w:p>
    <w:p w:rsidR="00EF5909" w:rsidRPr="004030A6" w:rsidRDefault="00EF5909" w:rsidP="00D515F7">
      <w:pPr>
        <w:keepLines/>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При этом, в зависимости от типа воздушного пространства, обслуживаемого диспетчером, его коммуникативные задачи будут детализироваться предметно (Док</w:t>
      </w:r>
      <w:r w:rsidR="000A1A8C" w:rsidRPr="004030A6">
        <w:rPr>
          <w:rFonts w:ascii="Times New Roman" w:eastAsia="Times New Roman" w:hAnsi="Times New Roman" w:cs="Times New Roman"/>
          <w:sz w:val="28"/>
          <w:szCs w:val="28"/>
          <w:lang w:eastAsia="ru-RU"/>
        </w:rPr>
        <w:t xml:space="preserve"> 9835 2010: </w:t>
      </w:r>
      <w:r w:rsidRPr="004030A6">
        <w:rPr>
          <w:rFonts w:ascii="Times New Roman" w:eastAsia="Times New Roman" w:hAnsi="Times New Roman" w:cs="Times New Roman"/>
          <w:sz w:val="28"/>
          <w:szCs w:val="28"/>
          <w:lang w:eastAsia="ru-RU"/>
        </w:rPr>
        <w:t xml:space="preserve">Добавление В, часть </w:t>
      </w:r>
      <w:r w:rsidRPr="004030A6">
        <w:rPr>
          <w:rFonts w:ascii="Times New Roman" w:eastAsia="Times New Roman" w:hAnsi="Times New Roman" w:cs="Times New Roman"/>
          <w:sz w:val="28"/>
          <w:szCs w:val="28"/>
          <w:lang w:val="en-US" w:eastAsia="ru-RU"/>
        </w:rPr>
        <w:t>III</w:t>
      </w:r>
      <w:r w:rsidRPr="004030A6">
        <w:rPr>
          <w:rFonts w:ascii="Times New Roman" w:eastAsia="Times New Roman" w:hAnsi="Times New Roman" w:cs="Times New Roman"/>
          <w:sz w:val="28"/>
          <w:szCs w:val="28"/>
          <w:lang w:eastAsia="ru-RU"/>
        </w:rPr>
        <w:t>).</w:t>
      </w:r>
    </w:p>
    <w:p w:rsidR="00EF5909" w:rsidRPr="004030A6" w:rsidRDefault="00EF5909" w:rsidP="00D515F7">
      <w:pPr>
        <w:spacing w:after="0" w:line="360" w:lineRule="auto"/>
        <w:ind w:firstLine="709"/>
        <w:jc w:val="both"/>
        <w:rPr>
          <w:rFonts w:ascii="Times New Roman" w:hAnsi="Times New Roman" w:cs="Times New Roman"/>
          <w:sz w:val="28"/>
          <w:szCs w:val="28"/>
          <w:u w:val="single"/>
        </w:rPr>
      </w:pPr>
      <w:r w:rsidRPr="004030A6">
        <w:rPr>
          <w:rFonts w:ascii="Times New Roman" w:eastAsia="Times New Roman" w:hAnsi="Times New Roman" w:cs="Times New Roman"/>
          <w:sz w:val="28"/>
          <w:szCs w:val="28"/>
          <w:lang w:eastAsia="ru-RU"/>
        </w:rPr>
        <w:t xml:space="preserve">4.1.3. </w:t>
      </w:r>
      <w:r w:rsidRPr="004030A6">
        <w:rPr>
          <w:rFonts w:ascii="Times New Roman" w:hAnsi="Times New Roman" w:cs="Times New Roman"/>
          <w:sz w:val="28"/>
          <w:szCs w:val="28"/>
          <w:u w:val="single"/>
        </w:rPr>
        <w:t>Принципы, выводимые из специфики профессиональной коммуникации авиадиспетчеров.</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Радиообмен можно определить как устное речевое взаимодействие между пилотом и диспетчером/диспетчером и диспетчером, направленное на достижение взаимопонимания и взаимодействия во имя безопасности обслуживания выполняемых полетов. Следование цели максимального обеспечения безопасности придает самому общению «пилот-диспетчер» следующие черты:</w:t>
      </w:r>
    </w:p>
    <w:p w:rsidR="00EF5909" w:rsidRPr="004030A6" w:rsidRDefault="00EF5909" w:rsidP="00D515F7">
      <w:pPr>
        <w:spacing w:after="0" w:line="360" w:lineRule="auto"/>
        <w:ind w:firstLine="709"/>
        <w:jc w:val="both"/>
        <w:rPr>
          <w:rFonts w:ascii="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1. Коммуникативная цель достигается во что бы то ни стало. Эта особенность радиообмена накладывает отпечаток как на используемый язык (см. п. 1.3.1.1.), речевое поведение (п. 1.3.1.2.), так и на процедуру радиосвязи вообще. Например, в отличие от многих других видов коммуникации, где, если собеседник не отвечает, коммуникация прекращается, авиадиспетчер при потере радиосвязи все равно продолжает выдавать команды и информацию управляемому борту, передавать их «</w:t>
      </w:r>
      <w:proofErr w:type="spellStart"/>
      <w:r w:rsidRPr="004030A6">
        <w:rPr>
          <w:rFonts w:ascii="Times New Roman" w:eastAsia="Times New Roman" w:hAnsi="Times New Roman" w:cs="Times New Roman"/>
          <w:sz w:val="28"/>
          <w:szCs w:val="28"/>
          <w:lang w:eastAsia="ru-RU"/>
        </w:rPr>
        <w:t>блиндом</w:t>
      </w:r>
      <w:proofErr w:type="spellEnd"/>
      <w:r w:rsidRPr="004030A6">
        <w:rPr>
          <w:rFonts w:ascii="Times New Roman" w:eastAsia="Times New Roman" w:hAnsi="Times New Roman" w:cs="Times New Roman"/>
          <w:sz w:val="28"/>
          <w:szCs w:val="28"/>
          <w:lang w:eastAsia="ru-RU"/>
        </w:rPr>
        <w:t>» (</w:t>
      </w:r>
      <w:r w:rsidRPr="004030A6">
        <w:rPr>
          <w:rFonts w:ascii="Times New Roman" w:hAnsi="Times New Roman" w:cs="Times New Roman"/>
          <w:sz w:val="28"/>
          <w:szCs w:val="28"/>
          <w:lang w:eastAsia="ru-RU"/>
        </w:rPr>
        <w:t>Технология…ТР-ГК-0311-008 2014</w:t>
      </w:r>
      <w:r w:rsidR="000A1A8C" w:rsidRPr="004030A6">
        <w:rPr>
          <w:rFonts w:ascii="Times New Roman" w:hAnsi="Times New Roman" w:cs="Times New Roman"/>
          <w:sz w:val="28"/>
          <w:szCs w:val="28"/>
          <w:lang w:eastAsia="ru-RU"/>
        </w:rPr>
        <w:t>:</w:t>
      </w:r>
      <w:r w:rsidRPr="004030A6">
        <w:rPr>
          <w:rFonts w:ascii="Times New Roman" w:hAnsi="Times New Roman" w:cs="Times New Roman"/>
          <w:sz w:val="28"/>
          <w:szCs w:val="28"/>
          <w:lang w:eastAsia="ru-RU"/>
        </w:rPr>
        <w:t xml:space="preserve"> 51).</w:t>
      </w:r>
    </w:p>
    <w:p w:rsidR="00EF5909" w:rsidRPr="004030A6" w:rsidRDefault="00EF5909" w:rsidP="00D515F7">
      <w:pPr>
        <w:spacing w:after="0" w:line="360" w:lineRule="auto"/>
        <w:ind w:firstLine="709"/>
        <w:jc w:val="both"/>
        <w:rPr>
          <w:rFonts w:ascii="Times New Roman" w:hAnsi="Times New Roman" w:cs="Times New Roman"/>
          <w:sz w:val="28"/>
          <w:szCs w:val="28"/>
          <w:lang w:eastAsia="ru-RU"/>
        </w:rPr>
      </w:pPr>
      <w:r w:rsidRPr="004030A6">
        <w:rPr>
          <w:rFonts w:ascii="Times New Roman" w:hAnsi="Times New Roman" w:cs="Times New Roman"/>
          <w:sz w:val="28"/>
          <w:szCs w:val="28"/>
          <w:lang w:eastAsia="ru-RU"/>
        </w:rPr>
        <w:t xml:space="preserve">2. </w:t>
      </w:r>
      <w:proofErr w:type="spellStart"/>
      <w:r w:rsidR="000A1A8C" w:rsidRPr="004030A6">
        <w:rPr>
          <w:rFonts w:ascii="Times New Roman" w:hAnsi="Times New Roman" w:cs="Times New Roman"/>
          <w:sz w:val="28"/>
          <w:szCs w:val="28"/>
          <w:lang w:eastAsia="ru-RU"/>
        </w:rPr>
        <w:t>Регламентированность</w:t>
      </w:r>
      <w:proofErr w:type="spellEnd"/>
      <w:r w:rsidRPr="004030A6">
        <w:rPr>
          <w:rFonts w:ascii="Times New Roman" w:hAnsi="Times New Roman" w:cs="Times New Roman"/>
          <w:sz w:val="28"/>
          <w:szCs w:val="28"/>
          <w:lang w:eastAsia="ru-RU"/>
        </w:rPr>
        <w:t>. Так как радиообмен представляет собой институциональный дискурс (Щетинина 2013)</w:t>
      </w:r>
      <w:r w:rsidRPr="004030A6">
        <w:rPr>
          <w:rFonts w:ascii="Times New Roman" w:eastAsia="Times New Roman" w:hAnsi="Times New Roman" w:cs="Times New Roman"/>
          <w:sz w:val="28"/>
          <w:szCs w:val="28"/>
          <w:lang w:eastAsia="ru-RU"/>
        </w:rPr>
        <w:t xml:space="preserve">, участники радиообмена обязаны опираться на предписанные алгоритмы действий и, собственно, коммуникации. Зависимость от установленного на международном, федеральном и местном уровнях регламента ограничивает авиадиспетчеров в проявлении креативного подхода к содержанию и форме сообщений радиообмена. Зависимость от конкретной процедуры конкретного этапа </w:t>
      </w:r>
      <w:r w:rsidRPr="004030A6">
        <w:rPr>
          <w:rFonts w:ascii="Times New Roman" w:eastAsia="Times New Roman" w:hAnsi="Times New Roman" w:cs="Times New Roman"/>
          <w:sz w:val="28"/>
          <w:szCs w:val="28"/>
          <w:lang w:eastAsia="ru-RU"/>
        </w:rPr>
        <w:lastRenderedPageBreak/>
        <w:t>полета позволяет диспетчерам работать в условия</w:t>
      </w:r>
      <w:r w:rsidRPr="004030A6">
        <w:rPr>
          <w:rFonts w:ascii="Times New Roman" w:hAnsi="Times New Roman" w:cs="Times New Roman"/>
          <w:sz w:val="28"/>
          <w:szCs w:val="28"/>
          <w:lang w:eastAsia="ru-RU"/>
        </w:rPr>
        <w:t xml:space="preserve">х высокой степени </w:t>
      </w:r>
      <w:proofErr w:type="spellStart"/>
      <w:r w:rsidRPr="004030A6">
        <w:rPr>
          <w:rFonts w:ascii="Times New Roman" w:hAnsi="Times New Roman" w:cs="Times New Roman"/>
          <w:sz w:val="28"/>
          <w:szCs w:val="28"/>
          <w:lang w:eastAsia="ru-RU"/>
        </w:rPr>
        <w:t>контекстности</w:t>
      </w:r>
      <w:proofErr w:type="spellEnd"/>
      <w:r w:rsidRPr="004030A6">
        <w:rPr>
          <w:rFonts w:ascii="Times New Roman" w:hAnsi="Times New Roman" w:cs="Times New Roman"/>
          <w:sz w:val="28"/>
          <w:szCs w:val="28"/>
          <w:lang w:eastAsia="ru-RU"/>
        </w:rPr>
        <w:t>.</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hAnsi="Times New Roman" w:cs="Times New Roman"/>
          <w:sz w:val="28"/>
          <w:szCs w:val="28"/>
          <w:lang w:eastAsia="ru-RU"/>
        </w:rPr>
        <w:t>3</w:t>
      </w:r>
      <w:r w:rsidRPr="004030A6">
        <w:rPr>
          <w:rFonts w:ascii="Times New Roman" w:eastAsia="Times New Roman" w:hAnsi="Times New Roman" w:cs="Times New Roman"/>
          <w:sz w:val="28"/>
          <w:szCs w:val="28"/>
          <w:lang w:eastAsia="ru-RU"/>
        </w:rPr>
        <w:t xml:space="preserve">. Зависимость от </w:t>
      </w:r>
      <w:r w:rsidRPr="004030A6">
        <w:rPr>
          <w:rFonts w:ascii="Times New Roman" w:hAnsi="Times New Roman" w:cs="Times New Roman"/>
          <w:sz w:val="28"/>
          <w:szCs w:val="28"/>
        </w:rPr>
        <w:t>фактора времени, формируемого параметрами организации управления воздушным движением и характеристиками воздушного движения (скоростью воздушных судов, маневренностью и пр.). С одной стороны, эта зависимость ограничивает временные рамки одного высказывания: в среднем оно должно длиться не более 15 секунд</w:t>
      </w:r>
      <w:r w:rsidRPr="004030A6">
        <w:rPr>
          <w:rStyle w:val="a7"/>
          <w:rFonts w:ascii="Times New Roman" w:hAnsi="Times New Roman" w:cs="Times New Roman"/>
          <w:sz w:val="28"/>
          <w:szCs w:val="28"/>
        </w:rPr>
        <w:footnoteReference w:id="8"/>
      </w:r>
      <w:r w:rsidRPr="004030A6">
        <w:rPr>
          <w:rFonts w:ascii="Times New Roman" w:hAnsi="Times New Roman" w:cs="Times New Roman"/>
          <w:sz w:val="28"/>
          <w:szCs w:val="28"/>
        </w:rPr>
        <w:t>, содержать не более 3 фраз (САР</w:t>
      </w:r>
      <w:r w:rsidR="000A1A8C" w:rsidRPr="004030A6">
        <w:rPr>
          <w:rFonts w:ascii="Times New Roman" w:hAnsi="Times New Roman" w:cs="Times New Roman"/>
          <w:sz w:val="28"/>
          <w:szCs w:val="28"/>
        </w:rPr>
        <w:t xml:space="preserve"> 413 2014:</w:t>
      </w:r>
      <w:r w:rsidRPr="004030A6">
        <w:rPr>
          <w:rFonts w:ascii="Times New Roman" w:hAnsi="Times New Roman" w:cs="Times New Roman"/>
          <w:sz w:val="28"/>
          <w:szCs w:val="28"/>
        </w:rPr>
        <w:t xml:space="preserve"> п. 2.8, пп.11). С другой стороны, эта зависимость позволяет диспетчеру пользоваться правом выбора адресата сообщения. Так, обычно очередь </w:t>
      </w:r>
      <w:proofErr w:type="spellStart"/>
      <w:r w:rsidRPr="004030A6">
        <w:rPr>
          <w:rFonts w:ascii="Times New Roman" w:hAnsi="Times New Roman" w:cs="Times New Roman"/>
          <w:sz w:val="28"/>
          <w:szCs w:val="28"/>
        </w:rPr>
        <w:t>реплицирования</w:t>
      </w:r>
      <w:proofErr w:type="spellEnd"/>
      <w:r w:rsidRPr="004030A6">
        <w:rPr>
          <w:rFonts w:ascii="Times New Roman" w:hAnsi="Times New Roman" w:cs="Times New Roman"/>
          <w:sz w:val="28"/>
          <w:szCs w:val="28"/>
        </w:rPr>
        <w:t xml:space="preserve"> подразумевает вызов диспетчера пилотом и его немедленный ответ этому пилоту (подобно общению в естественных условиях). Однако при интенсивном движении в зоне ответственности диспетчер вызовет того пилота, с кем нужнее связаться в данный момент:</w:t>
      </w:r>
    </w:p>
    <w:p w:rsidR="00EF5909" w:rsidRPr="004030A6" w:rsidRDefault="00EF5909" w:rsidP="00D515F7">
      <w:pPr>
        <w:pStyle w:val="a8"/>
        <w:shd w:val="clear" w:color="auto" w:fill="FFFFFF"/>
        <w:spacing w:after="0" w:line="360" w:lineRule="auto"/>
        <w:ind w:left="106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(P</w:t>
      </w:r>
      <w:r w:rsidRPr="004030A6">
        <w:rPr>
          <w:rStyle w:val="a7"/>
          <w:rFonts w:ascii="Times New Roman" w:hAnsi="Times New Roman" w:cs="Times New Roman"/>
          <w:sz w:val="28"/>
          <w:szCs w:val="28"/>
          <w:lang w:val="en-US"/>
        </w:rPr>
        <w:footnoteReference w:id="9"/>
      </w:r>
      <w:r w:rsidRPr="004030A6">
        <w:rPr>
          <w:rFonts w:ascii="Times New Roman" w:hAnsi="Times New Roman" w:cs="Times New Roman"/>
          <w:sz w:val="28"/>
          <w:szCs w:val="28"/>
          <w:lang w:val="en-US"/>
        </w:rPr>
        <w:t xml:space="preserve">1) – </w:t>
      </w:r>
      <w:proofErr w:type="spellStart"/>
      <w:r w:rsidRPr="004030A6">
        <w:rPr>
          <w:rFonts w:ascii="Times New Roman" w:hAnsi="Times New Roman" w:cs="Times New Roman"/>
          <w:sz w:val="28"/>
          <w:szCs w:val="28"/>
          <w:lang w:val="en-US"/>
        </w:rPr>
        <w:t>Pulkovo</w:t>
      </w:r>
      <w:proofErr w:type="spellEnd"/>
      <w:r w:rsidRPr="004030A6">
        <w:rPr>
          <w:rFonts w:ascii="Times New Roman" w:hAnsi="Times New Roman" w:cs="Times New Roman"/>
          <w:sz w:val="28"/>
          <w:szCs w:val="28"/>
          <w:lang w:val="en-US"/>
        </w:rPr>
        <w:t xml:space="preserve">-Radar, IJM339. </w:t>
      </w:r>
    </w:p>
    <w:p w:rsidR="00EF5909" w:rsidRPr="004030A6" w:rsidRDefault="00EF5909" w:rsidP="00D515F7">
      <w:pPr>
        <w:pStyle w:val="a8"/>
        <w:shd w:val="clear" w:color="auto" w:fill="FFFFFF"/>
        <w:spacing w:after="0" w:line="360" w:lineRule="auto"/>
        <w:ind w:left="106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(C) – Swiss161, turn right heading 120. </w:t>
      </w:r>
    </w:p>
    <w:p w:rsidR="00EF5909" w:rsidRPr="004030A6" w:rsidRDefault="00EF5909" w:rsidP="00D515F7">
      <w:pPr>
        <w:pStyle w:val="a8"/>
        <w:shd w:val="clear" w:color="auto" w:fill="FFFFFF"/>
        <w:spacing w:after="0" w:line="360" w:lineRule="auto"/>
        <w:ind w:left="106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(P2) – Turning right heading 120, Swiss161.</w:t>
      </w:r>
    </w:p>
    <w:p w:rsidR="00EF5909" w:rsidRPr="004030A6" w:rsidRDefault="00EF5909" w:rsidP="00D515F7">
      <w:pPr>
        <w:pStyle w:val="a8"/>
        <w:shd w:val="clear" w:color="auto" w:fill="FFFFFF"/>
        <w:spacing w:after="0" w:line="360" w:lineRule="auto"/>
        <w:ind w:left="1069"/>
        <w:jc w:val="both"/>
        <w:rPr>
          <w:rFonts w:ascii="Times New Roman" w:hAnsi="Times New Roman" w:cs="Times New Roman"/>
          <w:sz w:val="28"/>
          <w:szCs w:val="28"/>
        </w:rPr>
      </w:pPr>
      <w:r w:rsidRPr="004030A6">
        <w:rPr>
          <w:rFonts w:ascii="Times New Roman" w:hAnsi="Times New Roman" w:cs="Times New Roman"/>
          <w:sz w:val="28"/>
          <w:szCs w:val="28"/>
        </w:rPr>
        <w:t>(</w:t>
      </w:r>
      <w:r w:rsidRPr="004030A6">
        <w:rPr>
          <w:rFonts w:ascii="Times New Roman" w:hAnsi="Times New Roman" w:cs="Times New Roman"/>
          <w:sz w:val="28"/>
          <w:szCs w:val="28"/>
          <w:lang w:val="en-US"/>
        </w:rPr>
        <w:t>C</w:t>
      </w:r>
      <w:r w:rsidRPr="004030A6">
        <w:rPr>
          <w:rFonts w:ascii="Times New Roman" w:hAnsi="Times New Roman" w:cs="Times New Roman"/>
          <w:sz w:val="28"/>
          <w:szCs w:val="28"/>
        </w:rPr>
        <w:t xml:space="preserve">) – </w:t>
      </w:r>
      <w:r w:rsidRPr="004030A6">
        <w:rPr>
          <w:rFonts w:ascii="Times New Roman" w:hAnsi="Times New Roman" w:cs="Times New Roman"/>
          <w:sz w:val="28"/>
          <w:szCs w:val="28"/>
          <w:lang w:val="en-US"/>
        </w:rPr>
        <w:t>IJM</w:t>
      </w:r>
      <w:r w:rsidRPr="004030A6">
        <w:rPr>
          <w:rFonts w:ascii="Times New Roman" w:hAnsi="Times New Roman" w:cs="Times New Roman"/>
          <w:sz w:val="28"/>
          <w:szCs w:val="28"/>
        </w:rPr>
        <w:t xml:space="preserve">339, </w:t>
      </w:r>
      <w:proofErr w:type="spellStart"/>
      <w:r w:rsidRPr="004030A6">
        <w:rPr>
          <w:rFonts w:ascii="Times New Roman" w:hAnsi="Times New Roman" w:cs="Times New Roman"/>
          <w:sz w:val="28"/>
          <w:szCs w:val="28"/>
          <w:lang w:val="en-US"/>
        </w:rPr>
        <w:t>Pulkovo</w:t>
      </w:r>
      <w:proofErr w:type="spellEnd"/>
      <w:r w:rsidRPr="004030A6">
        <w:rPr>
          <w:rFonts w:ascii="Times New Roman" w:hAnsi="Times New Roman" w:cs="Times New Roman"/>
          <w:sz w:val="28"/>
          <w:szCs w:val="28"/>
        </w:rPr>
        <w:t>-</w:t>
      </w:r>
      <w:r w:rsidRPr="004030A6">
        <w:rPr>
          <w:rFonts w:ascii="Times New Roman" w:hAnsi="Times New Roman" w:cs="Times New Roman"/>
          <w:sz w:val="28"/>
          <w:szCs w:val="28"/>
          <w:lang w:val="en-US"/>
        </w:rPr>
        <w:t>Radar</w:t>
      </w:r>
      <w:r w:rsidRPr="004030A6">
        <w:rPr>
          <w:rFonts w:ascii="Times New Roman" w:hAnsi="Times New Roman" w:cs="Times New Roman"/>
          <w:sz w:val="28"/>
          <w:szCs w:val="28"/>
        </w:rPr>
        <w:t xml:space="preserve"> (наконец-то отвечает на первый вызов).</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hAnsi="Times New Roman" w:cs="Times New Roman"/>
          <w:sz w:val="28"/>
          <w:szCs w:val="28"/>
          <w:lang w:eastAsia="ru-RU"/>
        </w:rPr>
        <w:t xml:space="preserve">4. </w:t>
      </w:r>
      <w:r w:rsidRPr="004030A6">
        <w:rPr>
          <w:rFonts w:ascii="Times New Roman" w:eastAsia="Times New Roman" w:hAnsi="Times New Roman" w:cs="Times New Roman"/>
          <w:sz w:val="28"/>
          <w:szCs w:val="28"/>
          <w:lang w:eastAsia="ru-RU"/>
        </w:rPr>
        <w:t xml:space="preserve">Полная зависимость от технических возможностей используемого каналообразующего оборудования и, соответственно, техногенных помех. Эта особенность будет во многом определять требования дисциплины ведения радиосвязи: </w:t>
      </w:r>
      <w:proofErr w:type="spellStart"/>
      <w:r w:rsidRPr="004030A6">
        <w:rPr>
          <w:rFonts w:ascii="Times New Roman" w:eastAsia="Times New Roman" w:hAnsi="Times New Roman" w:cs="Times New Roman"/>
          <w:sz w:val="28"/>
          <w:szCs w:val="28"/>
          <w:lang w:eastAsia="ru-RU"/>
        </w:rPr>
        <w:t>одномоментность</w:t>
      </w:r>
      <w:proofErr w:type="spellEnd"/>
      <w:r w:rsidRPr="004030A6">
        <w:rPr>
          <w:rFonts w:ascii="Times New Roman" w:eastAsia="Times New Roman" w:hAnsi="Times New Roman" w:cs="Times New Roman"/>
          <w:sz w:val="28"/>
          <w:szCs w:val="28"/>
          <w:lang w:eastAsia="ru-RU"/>
        </w:rPr>
        <w:t xml:space="preserve"> высказывания и невозможность комментирования сообщения; требования к темпу речи, громкости, дикции; процедуры уточнения, подтверждения, переспроса информации и т.п.</w:t>
      </w:r>
    </w:p>
    <w:p w:rsidR="00EF5909" w:rsidRPr="004030A6" w:rsidRDefault="00EF5909" w:rsidP="00D515F7">
      <w:pPr>
        <w:shd w:val="clear" w:color="auto" w:fill="FFFFFF"/>
        <w:spacing w:after="0" w:line="360" w:lineRule="auto"/>
        <w:ind w:firstLine="708"/>
        <w:jc w:val="both"/>
        <w:rPr>
          <w:rFonts w:ascii="Times New Roman" w:hAnsi="Times New Roman" w:cs="Times New Roman"/>
          <w:sz w:val="28"/>
          <w:szCs w:val="28"/>
        </w:rPr>
      </w:pPr>
      <w:r w:rsidRPr="004030A6">
        <w:rPr>
          <w:rFonts w:ascii="Times New Roman" w:hAnsi="Times New Roman" w:cs="Times New Roman"/>
          <w:sz w:val="28"/>
          <w:szCs w:val="28"/>
        </w:rPr>
        <w:lastRenderedPageBreak/>
        <w:t xml:space="preserve">5. Включенность в международную сферу коммуникации, которая обеспечивает разнообразие форм получаемых диспетчером сообщений, обусловленное разностью как самого английского языка (его британского, американского вариантов, международного в качестве </w:t>
      </w:r>
      <w:r w:rsidRPr="004030A6">
        <w:rPr>
          <w:rFonts w:ascii="Times New Roman" w:hAnsi="Times New Roman" w:cs="Times New Roman"/>
          <w:sz w:val="28"/>
          <w:szCs w:val="28"/>
          <w:lang w:val="en-US"/>
        </w:rPr>
        <w:t>lingua</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franca</w:t>
      </w:r>
      <w:r w:rsidRPr="004030A6">
        <w:rPr>
          <w:rFonts w:ascii="Times New Roman" w:hAnsi="Times New Roman" w:cs="Times New Roman"/>
          <w:sz w:val="28"/>
          <w:szCs w:val="28"/>
        </w:rPr>
        <w:t>), так и уровня владения английским разными пилотами.</w:t>
      </w:r>
    </w:p>
    <w:p w:rsidR="00EF5909" w:rsidRPr="004030A6" w:rsidRDefault="00EF5909" w:rsidP="00D515F7">
      <w:pPr>
        <w:shd w:val="clear" w:color="auto" w:fill="FFFFFF"/>
        <w:spacing w:after="0" w:line="360" w:lineRule="auto"/>
        <w:ind w:firstLine="708"/>
        <w:jc w:val="both"/>
        <w:rPr>
          <w:rFonts w:ascii="Times New Roman" w:hAnsi="Times New Roman" w:cs="Times New Roman"/>
          <w:sz w:val="28"/>
          <w:szCs w:val="28"/>
        </w:rPr>
      </w:pPr>
      <w:r w:rsidRPr="004030A6">
        <w:rPr>
          <w:rFonts w:ascii="Times New Roman" w:hAnsi="Times New Roman" w:cs="Times New Roman"/>
          <w:sz w:val="28"/>
          <w:szCs w:val="28"/>
        </w:rPr>
        <w:t xml:space="preserve">6. </w:t>
      </w:r>
      <w:proofErr w:type="spellStart"/>
      <w:r w:rsidRPr="004030A6">
        <w:rPr>
          <w:rFonts w:ascii="Times New Roman" w:hAnsi="Times New Roman" w:cs="Times New Roman"/>
          <w:sz w:val="28"/>
          <w:szCs w:val="28"/>
        </w:rPr>
        <w:t>Дистантность</w:t>
      </w:r>
      <w:proofErr w:type="spellEnd"/>
      <w:r w:rsidRPr="004030A6">
        <w:rPr>
          <w:rFonts w:ascii="Times New Roman" w:hAnsi="Times New Roman" w:cs="Times New Roman"/>
          <w:sz w:val="28"/>
          <w:szCs w:val="28"/>
        </w:rPr>
        <w:t xml:space="preserve"> восприятия (</w:t>
      </w:r>
      <w:proofErr w:type="spellStart"/>
      <w:r w:rsidRPr="004030A6">
        <w:rPr>
          <w:rFonts w:ascii="Times New Roman" w:hAnsi="Times New Roman" w:cs="Times New Roman"/>
          <w:sz w:val="28"/>
          <w:szCs w:val="28"/>
        </w:rPr>
        <w:t>Формановская</w:t>
      </w:r>
      <w:proofErr w:type="spellEnd"/>
      <w:r w:rsidRPr="004030A6">
        <w:rPr>
          <w:rFonts w:ascii="Times New Roman" w:hAnsi="Times New Roman" w:cs="Times New Roman"/>
          <w:sz w:val="28"/>
          <w:szCs w:val="28"/>
        </w:rPr>
        <w:t xml:space="preserve"> 2002</w:t>
      </w:r>
      <w:r w:rsidR="000A1A8C" w:rsidRPr="004030A6">
        <w:rPr>
          <w:rFonts w:ascii="Times New Roman" w:hAnsi="Times New Roman" w:cs="Times New Roman"/>
          <w:sz w:val="28"/>
          <w:szCs w:val="28"/>
        </w:rPr>
        <w:t>:</w:t>
      </w:r>
      <w:r w:rsidRPr="004030A6">
        <w:rPr>
          <w:rFonts w:ascii="Times New Roman" w:hAnsi="Times New Roman" w:cs="Times New Roman"/>
          <w:sz w:val="28"/>
          <w:szCs w:val="28"/>
        </w:rPr>
        <w:t xml:space="preserve"> 14). Единственной визуальной опорой, доступной диспетчеру в радиообмене, является радиолокационный экран с навигационной, плановой и метеорологической информацией. В зоне аэродрома дополнительной опорой будут сама вышка с окнами и локатор обзора летного поля. Однако ничто из перечисленного не обеспечивает осведомленности диспетчера о ситуации, развивающейся на борту. Удаленность от «места действия», или же </w:t>
      </w:r>
      <w:proofErr w:type="spellStart"/>
      <w:r w:rsidRPr="004030A6">
        <w:rPr>
          <w:rFonts w:ascii="Times New Roman" w:hAnsi="Times New Roman" w:cs="Times New Roman"/>
          <w:sz w:val="28"/>
          <w:szCs w:val="28"/>
        </w:rPr>
        <w:t>дистантность</w:t>
      </w:r>
      <w:proofErr w:type="spellEnd"/>
      <w:r w:rsidRPr="004030A6">
        <w:rPr>
          <w:rFonts w:ascii="Times New Roman" w:hAnsi="Times New Roman" w:cs="Times New Roman"/>
          <w:sz w:val="28"/>
          <w:szCs w:val="28"/>
        </w:rPr>
        <w:t xml:space="preserve"> восприятия, формирует такое требование как психологическая готовность и умение вступать в коммуникацию и поддерживать ее, даже когда диспетчер не владеет всей информацией о происходящем, при этом выбирая наиболее комфортную для пилота стратегию коммуникативного поведения: не задавать лишних вопросов, сводить к минимуму радиопереговоры с другими бортами, не требовать от пилота немедленного принятия решения (см. требования Евроконтроля в </w:t>
      </w:r>
      <w:r w:rsidRPr="004030A6">
        <w:rPr>
          <w:rFonts w:ascii="Times New Roman" w:hAnsi="Times New Roman" w:cs="Times New Roman"/>
          <w:sz w:val="28"/>
          <w:szCs w:val="28"/>
          <w:lang w:val="en-US"/>
        </w:rPr>
        <w:t>Guidelines</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for</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Controller</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Training</w:t>
      </w:r>
      <w:r w:rsidRPr="004030A6">
        <w:rPr>
          <w:rFonts w:ascii="Times New Roman" w:hAnsi="Times New Roman" w:cs="Times New Roman"/>
          <w:sz w:val="28"/>
          <w:szCs w:val="28"/>
        </w:rPr>
        <w:t>… 2003</w:t>
      </w:r>
      <w:r w:rsidR="000A1A8C" w:rsidRPr="004030A6">
        <w:rPr>
          <w:rFonts w:ascii="Times New Roman" w:hAnsi="Times New Roman" w:cs="Times New Roman"/>
          <w:sz w:val="28"/>
          <w:szCs w:val="28"/>
        </w:rPr>
        <w:t>:</w:t>
      </w:r>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пп</w:t>
      </w:r>
      <w:proofErr w:type="spellEnd"/>
      <w:r w:rsidRPr="004030A6">
        <w:rPr>
          <w:rFonts w:ascii="Times New Roman" w:hAnsi="Times New Roman" w:cs="Times New Roman"/>
          <w:sz w:val="28"/>
          <w:szCs w:val="28"/>
        </w:rPr>
        <w:t>. 3.2-3.7).</w:t>
      </w:r>
    </w:p>
    <w:p w:rsidR="00EF5909" w:rsidRPr="004030A6" w:rsidRDefault="00EF5909" w:rsidP="00D515F7">
      <w:pPr>
        <w:shd w:val="clear" w:color="auto" w:fill="FFFFFF"/>
        <w:spacing w:after="0" w:line="360" w:lineRule="auto"/>
        <w:ind w:firstLine="708"/>
        <w:jc w:val="both"/>
        <w:rPr>
          <w:rFonts w:ascii="Times New Roman" w:hAnsi="Times New Roman" w:cs="Times New Roman"/>
          <w:sz w:val="28"/>
          <w:szCs w:val="28"/>
        </w:rPr>
      </w:pPr>
      <w:r w:rsidRPr="004030A6">
        <w:rPr>
          <w:rFonts w:ascii="Times New Roman" w:hAnsi="Times New Roman" w:cs="Times New Roman"/>
          <w:sz w:val="28"/>
          <w:szCs w:val="28"/>
        </w:rPr>
        <w:t>Таким образом, к общим коммуникативным задачам пилота и диспетчера добавляются:</w:t>
      </w:r>
    </w:p>
    <w:p w:rsidR="00EF5909" w:rsidRPr="004030A6" w:rsidRDefault="00EF5909" w:rsidP="00D515F7">
      <w:pPr>
        <w:keepLines/>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умение поддержания общения с помощью переспросов, уточняющих вопросов, парафраз, исправлений, повторений, подтверждений, уточнений, разъяснений, заявлений и т.п.;</w:t>
      </w:r>
    </w:p>
    <w:p w:rsidR="00EF5909" w:rsidRPr="004030A6" w:rsidRDefault="00EF5909" w:rsidP="00D515F7">
      <w:pPr>
        <w:keepLines/>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умение понять устное сообщение собеседника даже в неожиданных ситуациях после предпринятого уточнения с помощью вопросов и других коммуникативных стратегий; </w:t>
      </w:r>
    </w:p>
    <w:p w:rsidR="00EF5909" w:rsidRPr="004030A6" w:rsidRDefault="00EF5909" w:rsidP="00D515F7">
      <w:pPr>
        <w:keepLines/>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умение решать языковые проблемы, возникающие при усложнении рабочей ситуации, неожиданном или непредвиденном повороте событий;</w:t>
      </w:r>
    </w:p>
    <w:p w:rsidR="00EF5909" w:rsidRPr="004030A6" w:rsidRDefault="00EF5909" w:rsidP="00D515F7">
      <w:pPr>
        <w:keepLines/>
        <w:spacing w:after="0" w:line="360" w:lineRule="auto"/>
        <w:ind w:firstLine="709"/>
        <w:jc w:val="both"/>
        <w:rPr>
          <w:rFonts w:ascii="Times New Roman" w:hAnsi="Times New Roman" w:cs="Times New Roman"/>
          <w:b/>
          <w:sz w:val="28"/>
          <w:szCs w:val="28"/>
        </w:rPr>
      </w:pPr>
      <w:r w:rsidRPr="004030A6">
        <w:rPr>
          <w:rFonts w:ascii="Times New Roman" w:hAnsi="Times New Roman" w:cs="Times New Roman"/>
          <w:sz w:val="28"/>
          <w:szCs w:val="28"/>
        </w:rPr>
        <w:lastRenderedPageBreak/>
        <w:t>- умение распознавать и разрешать потенциальное недопонимание, используя различные коммуникативные стратегии. (Учебно-тематический план 2013</w:t>
      </w:r>
      <w:r w:rsidR="000A1A8C" w:rsidRPr="004030A6">
        <w:rPr>
          <w:rFonts w:ascii="Times New Roman" w:hAnsi="Times New Roman" w:cs="Times New Roman"/>
          <w:sz w:val="28"/>
          <w:szCs w:val="28"/>
        </w:rPr>
        <w:t>:</w:t>
      </w:r>
      <w:r w:rsidRPr="004030A6">
        <w:rPr>
          <w:rFonts w:ascii="Times New Roman" w:hAnsi="Times New Roman" w:cs="Times New Roman"/>
          <w:sz w:val="28"/>
          <w:szCs w:val="28"/>
        </w:rPr>
        <w:t xml:space="preserve"> 2.1.4.4).</w:t>
      </w:r>
    </w:p>
    <w:p w:rsidR="00EF5909" w:rsidRPr="004030A6" w:rsidRDefault="00EF5909" w:rsidP="00D515F7">
      <w:pPr>
        <w:keepLines/>
        <w:spacing w:after="0" w:line="360" w:lineRule="auto"/>
        <w:ind w:firstLine="567"/>
        <w:jc w:val="both"/>
        <w:rPr>
          <w:rFonts w:ascii="Times New Roman" w:hAnsi="Times New Roman" w:cs="Times New Roman"/>
          <w:sz w:val="28"/>
          <w:szCs w:val="28"/>
        </w:rPr>
      </w:pPr>
      <w:r w:rsidRPr="004030A6">
        <w:rPr>
          <w:rFonts w:ascii="Times New Roman" w:hAnsi="Times New Roman" w:cs="Times New Roman"/>
          <w:sz w:val="28"/>
          <w:szCs w:val="28"/>
        </w:rPr>
        <w:t>Исходя из специфики радиообмена мы можем вывести следующие принципы отбора материала:</w:t>
      </w:r>
    </w:p>
    <w:p w:rsidR="00EF5909" w:rsidRPr="004030A6" w:rsidRDefault="00EF5909" w:rsidP="00D515F7">
      <w:pPr>
        <w:spacing w:after="0" w:line="360" w:lineRule="auto"/>
        <w:ind w:firstLine="709"/>
        <w:jc w:val="both"/>
        <w:rPr>
          <w:rFonts w:ascii="Times New Roman" w:hAnsi="Times New Roman" w:cs="Times New Roman"/>
          <w:b/>
          <w:bCs/>
          <w:sz w:val="28"/>
          <w:szCs w:val="28"/>
        </w:rPr>
      </w:pPr>
      <w:r w:rsidRPr="004030A6">
        <w:rPr>
          <w:rFonts w:ascii="Times New Roman" w:hAnsi="Times New Roman" w:cs="Times New Roman"/>
          <w:bCs/>
          <w:sz w:val="28"/>
          <w:szCs w:val="28"/>
        </w:rPr>
        <w:t xml:space="preserve">- </w:t>
      </w:r>
      <w:r w:rsidRPr="004030A6">
        <w:rPr>
          <w:rFonts w:ascii="Times New Roman" w:hAnsi="Times New Roman" w:cs="Times New Roman"/>
          <w:b/>
          <w:bCs/>
          <w:sz w:val="28"/>
          <w:szCs w:val="28"/>
        </w:rPr>
        <w:t>принцип отбора материала на основе анализа речевой продукции пилота (аудирование) и диспетчера (говорение);</w:t>
      </w:r>
    </w:p>
    <w:p w:rsidR="00EF5909" w:rsidRPr="004030A6" w:rsidRDefault="00EF5909" w:rsidP="00D515F7">
      <w:pPr>
        <w:keepLines/>
        <w:spacing w:after="0" w:line="360" w:lineRule="auto"/>
        <w:ind w:firstLine="567"/>
        <w:jc w:val="both"/>
        <w:rPr>
          <w:rFonts w:ascii="Times New Roman" w:hAnsi="Times New Roman" w:cs="Times New Roman"/>
          <w:sz w:val="28"/>
          <w:szCs w:val="28"/>
        </w:rPr>
      </w:pPr>
      <w:r w:rsidRPr="004030A6">
        <w:rPr>
          <w:rFonts w:ascii="Times New Roman" w:hAnsi="Times New Roman" w:cs="Times New Roman"/>
          <w:b/>
          <w:sz w:val="28"/>
          <w:szCs w:val="28"/>
        </w:rPr>
        <w:t xml:space="preserve">- принцип руководства идеями безопасности: </w:t>
      </w:r>
      <w:r w:rsidRPr="004030A6">
        <w:rPr>
          <w:rFonts w:ascii="Times New Roman" w:hAnsi="Times New Roman" w:cs="Times New Roman"/>
          <w:sz w:val="28"/>
          <w:szCs w:val="28"/>
        </w:rPr>
        <w:t xml:space="preserve">отбираемый материал должен анализироваться с позиции целесообразности его предъявления и усвоения как минимально необходимый для обеспечения требуемого уровня безопасности в радиообмене. То есть его объем и качество должны обеспечивать возможность формирования у будущих авиадиспетчеров необходимых для ведения безопасного радиообмена компетенций, коммуникативных способностей и поведения. </w:t>
      </w:r>
    </w:p>
    <w:p w:rsidR="00EF5909" w:rsidRPr="004030A6" w:rsidRDefault="00EF5909" w:rsidP="00D515F7">
      <w:pPr>
        <w:spacing w:after="0" w:line="360" w:lineRule="auto"/>
        <w:ind w:firstLine="709"/>
        <w:jc w:val="both"/>
        <w:rPr>
          <w:rFonts w:ascii="Times New Roman" w:hAnsi="Times New Roman" w:cs="Times New Roman"/>
          <w:bCs/>
          <w:sz w:val="28"/>
          <w:szCs w:val="28"/>
        </w:rPr>
      </w:pPr>
      <w:r w:rsidRPr="004030A6">
        <w:rPr>
          <w:rFonts w:ascii="Times New Roman" w:hAnsi="Times New Roman" w:cs="Times New Roman"/>
          <w:bCs/>
          <w:sz w:val="28"/>
          <w:szCs w:val="28"/>
        </w:rPr>
        <w:t xml:space="preserve">- </w:t>
      </w:r>
      <w:r w:rsidRPr="004030A6">
        <w:rPr>
          <w:rFonts w:ascii="Times New Roman" w:hAnsi="Times New Roman" w:cs="Times New Roman"/>
          <w:b/>
          <w:bCs/>
          <w:sz w:val="28"/>
          <w:szCs w:val="28"/>
        </w:rPr>
        <w:t>принцип ситуативности</w:t>
      </w:r>
      <w:r w:rsidRPr="004030A6">
        <w:rPr>
          <w:rFonts w:ascii="Times New Roman" w:hAnsi="Times New Roman" w:cs="Times New Roman"/>
          <w:bCs/>
          <w:sz w:val="28"/>
          <w:szCs w:val="28"/>
        </w:rPr>
        <w:t>, реализуемый как отбор учебного материала исходя из контекста ситуации радиообмена и контекста отрабатываемой процедуры.</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b/>
          <w:sz w:val="28"/>
          <w:szCs w:val="28"/>
        </w:rPr>
        <w:t xml:space="preserve">- принцип аутентичности отбираемого содержания обучения. </w:t>
      </w:r>
      <w:r w:rsidRPr="004030A6">
        <w:rPr>
          <w:rFonts w:ascii="Times New Roman" w:hAnsi="Times New Roman" w:cs="Times New Roman"/>
          <w:sz w:val="28"/>
          <w:szCs w:val="28"/>
        </w:rPr>
        <w:t xml:space="preserve">Так, например, при отборе аудиоматериалов, аутентичность будет подразумевать отображение реальных условий радиообмена, обусловленных влиянием техногенных помех и человеческого фактора и иллюстрируемых реальными примерами живого радиообмена. При отборе иллюстративного материала, аутентичность будет подразумевать </w:t>
      </w:r>
      <w:proofErr w:type="spellStart"/>
      <w:r w:rsidRPr="004030A6">
        <w:rPr>
          <w:rFonts w:ascii="Times New Roman" w:hAnsi="Times New Roman" w:cs="Times New Roman"/>
          <w:sz w:val="28"/>
          <w:szCs w:val="28"/>
        </w:rPr>
        <w:t>непротиворечие</w:t>
      </w:r>
      <w:proofErr w:type="spellEnd"/>
      <w:r w:rsidRPr="004030A6">
        <w:rPr>
          <w:rFonts w:ascii="Times New Roman" w:hAnsi="Times New Roman" w:cs="Times New Roman"/>
          <w:sz w:val="28"/>
          <w:szCs w:val="28"/>
        </w:rPr>
        <w:t xml:space="preserve"> технологиям работы авиадиспетчеров, учет требований руководящих документов, а также отраженные в реальном радиообмене происшествия и события с их действительным </w:t>
      </w:r>
      <w:proofErr w:type="spellStart"/>
      <w:r w:rsidRPr="004030A6">
        <w:rPr>
          <w:rFonts w:ascii="Times New Roman" w:hAnsi="Times New Roman" w:cs="Times New Roman"/>
          <w:sz w:val="28"/>
          <w:szCs w:val="28"/>
        </w:rPr>
        <w:t>лингвокоммуникативным</w:t>
      </w:r>
      <w:proofErr w:type="spellEnd"/>
      <w:r w:rsidRPr="004030A6">
        <w:rPr>
          <w:rFonts w:ascii="Times New Roman" w:hAnsi="Times New Roman" w:cs="Times New Roman"/>
          <w:sz w:val="28"/>
          <w:szCs w:val="28"/>
        </w:rPr>
        <w:t xml:space="preserve"> оформлением.</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u w:val="single"/>
        </w:rPr>
        <w:t>4.2. Принципы отбора содержания обучения, обусловленные условиями языковой подготовки. Принцип минимизации.</w:t>
      </w:r>
      <w:r w:rsidRPr="004030A6">
        <w:rPr>
          <w:rFonts w:ascii="Times New Roman" w:hAnsi="Times New Roman" w:cs="Times New Roman"/>
          <w:sz w:val="28"/>
          <w:szCs w:val="28"/>
        </w:rPr>
        <w:t xml:space="preserve"> </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В отличие от целей, как идеальных установок в обучении, условия обучения являются данностью, с которой преподавателю приходится </w:t>
      </w:r>
      <w:r w:rsidRPr="004030A6">
        <w:rPr>
          <w:rFonts w:ascii="Times New Roman" w:hAnsi="Times New Roman" w:cs="Times New Roman"/>
          <w:sz w:val="28"/>
          <w:szCs w:val="28"/>
        </w:rPr>
        <w:lastRenderedPageBreak/>
        <w:t>считаться, так как контролю или коррекции они не поддаются. Как мы уже отмечали выше, под условиями обучения обычно понимают условия организации учебного процесса: количество аудиторных часов и хронологическую согласованность специализированных и языковых курсов. При недостаточности аудиторных часов и несогласованности предметных и языковых программ, речь, как правило, идет о вынужденной минимизации учебного материала с сохранением его «функциональности». Однако в случае с обучением авиадиспетчеров языку радиообмена следование данному принципу может вступить в противоречие с принципом руководства идеями безопасности, так как встает вопрос, до какой степени и в каких областях материал, подлежащий усвоению, может быть минимизирован. При постановке задачи включения недавнего выпускника в рабочий процесс без адаптивного периода</w:t>
      </w:r>
      <w:r w:rsidRPr="004030A6">
        <w:rPr>
          <w:rStyle w:val="a7"/>
          <w:rFonts w:ascii="Times New Roman" w:hAnsi="Times New Roman" w:cs="Times New Roman"/>
          <w:sz w:val="28"/>
          <w:szCs w:val="28"/>
        </w:rPr>
        <w:footnoteReference w:id="10"/>
      </w:r>
      <w:r w:rsidRPr="004030A6">
        <w:rPr>
          <w:rFonts w:ascii="Times New Roman" w:hAnsi="Times New Roman" w:cs="Times New Roman"/>
          <w:sz w:val="28"/>
          <w:szCs w:val="28"/>
        </w:rPr>
        <w:t xml:space="preserve"> данный вопрос затрагивает проблему отбора и собственно языкового материала, и тематического. Рассмотрим их поочередно.</w:t>
      </w:r>
    </w:p>
    <w:p w:rsidR="00EF5909" w:rsidRPr="004030A6" w:rsidRDefault="00EF59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 пункте 4.1.1. мы ввели два принципа:</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hAnsi="Times New Roman" w:cs="Times New Roman"/>
          <w:sz w:val="28"/>
          <w:szCs w:val="28"/>
        </w:rPr>
        <w:t xml:space="preserve">- </w:t>
      </w:r>
      <w:r w:rsidRPr="004030A6">
        <w:rPr>
          <w:rFonts w:ascii="Times New Roman" w:eastAsia="Times New Roman" w:hAnsi="Times New Roman" w:cs="Times New Roman"/>
          <w:sz w:val="28"/>
          <w:szCs w:val="28"/>
          <w:lang w:eastAsia="ru-RU"/>
        </w:rPr>
        <w:t>принцип соблюдения порядка использования стандартной фразеологии в тех случаях, для которых она предписана, в той форме, в какой она рекомендована (Принцип ФРО);</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hAnsi="Times New Roman" w:cs="Times New Roman"/>
          <w:sz w:val="28"/>
          <w:szCs w:val="28"/>
        </w:rPr>
        <w:t>- принци</w:t>
      </w:r>
      <w:r w:rsidRPr="004030A6">
        <w:rPr>
          <w:rFonts w:ascii="Times New Roman" w:eastAsia="Times New Roman" w:hAnsi="Times New Roman" w:cs="Times New Roman"/>
          <w:sz w:val="28"/>
          <w:szCs w:val="28"/>
          <w:lang w:eastAsia="ru-RU"/>
        </w:rPr>
        <w:t>п отбора языковых и речевых образцов из средств разговорного языка 4 уровня по шкале ИКАО (Принцип 4-го уровня), для случаев, не отражаемых средствами стандартизированной фразеологии.</w:t>
      </w:r>
    </w:p>
    <w:p w:rsidR="00EF5909" w:rsidRPr="004030A6" w:rsidRDefault="00EF5909"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4.2.1. Итак, первый вопрос, который нас интересует, заключается в определении возможности применить принцип минимизации к </w:t>
      </w:r>
      <w:r w:rsidRPr="004030A6">
        <w:rPr>
          <w:rFonts w:ascii="Times New Roman" w:eastAsia="Times New Roman" w:hAnsi="Times New Roman" w:cs="Times New Roman"/>
          <w:sz w:val="28"/>
          <w:szCs w:val="28"/>
          <w:u w:val="single"/>
          <w:lang w:eastAsia="ru-RU"/>
        </w:rPr>
        <w:t>лексике фразеологии</w:t>
      </w:r>
      <w:r w:rsidRPr="004030A6">
        <w:rPr>
          <w:rFonts w:ascii="Times New Roman" w:eastAsia="Times New Roman" w:hAnsi="Times New Roman" w:cs="Times New Roman"/>
          <w:sz w:val="28"/>
          <w:szCs w:val="28"/>
          <w:lang w:eastAsia="ru-RU"/>
        </w:rPr>
        <w:t>, которая, согласно требованиям, подлежит полному усвоению.</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lastRenderedPageBreak/>
        <w:t xml:space="preserve">Нам представляется это возможным, так как принцип минимизации неразрывно связан с понятиями прагматичности и функциональности, которые, в свою очередь, связаны с </w:t>
      </w:r>
      <w:r w:rsidRPr="004030A6">
        <w:rPr>
          <w:rFonts w:ascii="Times New Roman" w:eastAsia="Times New Roman" w:hAnsi="Times New Roman" w:cs="Times New Roman"/>
          <w:b/>
          <w:sz w:val="28"/>
          <w:szCs w:val="28"/>
          <w:lang w:eastAsia="ru-RU"/>
        </w:rPr>
        <w:t xml:space="preserve">принципами частотности и </w:t>
      </w:r>
      <w:proofErr w:type="spellStart"/>
      <w:r w:rsidRPr="004030A6">
        <w:rPr>
          <w:rFonts w:ascii="Times New Roman" w:eastAsia="Times New Roman" w:hAnsi="Times New Roman" w:cs="Times New Roman"/>
          <w:b/>
          <w:sz w:val="28"/>
          <w:szCs w:val="28"/>
          <w:lang w:eastAsia="ru-RU"/>
        </w:rPr>
        <w:t>употребляемости</w:t>
      </w:r>
      <w:proofErr w:type="spellEnd"/>
      <w:r w:rsidRPr="004030A6">
        <w:rPr>
          <w:rFonts w:ascii="Times New Roman" w:eastAsia="Times New Roman" w:hAnsi="Times New Roman" w:cs="Times New Roman"/>
          <w:sz w:val="28"/>
          <w:szCs w:val="28"/>
          <w:lang w:eastAsia="ru-RU"/>
        </w:rPr>
        <w:t>. В отношении к минимуму стандартной фразеологии сегодня можно уверенно сказать, что далеко не все включаемые в него языковые и речевые единицы одинаково частотны и/или типичны для современного управления воздушным движением в Российской Федерации.</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Так, например низкой частотностью обладают следующие фразы: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Omit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position</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reports</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until</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advised</w:t>
      </w:r>
      <w:r w:rsidRPr="004030A6">
        <w:rPr>
          <w:rFonts w:ascii="Times New Roman" w:eastAsia="Times New Roman" w:hAnsi="Times New Roman" w:cs="Times New Roman"/>
          <w:sz w:val="28"/>
          <w:szCs w:val="28"/>
          <w:lang w:eastAsia="ru-RU"/>
        </w:rPr>
        <w:t xml:space="preserve"> (Не докладывайте о местоположении до команды, ФАП</w:t>
      </w:r>
      <w:r w:rsidR="000A1A8C" w:rsidRPr="004030A6">
        <w:rPr>
          <w:rFonts w:ascii="Times New Roman" w:eastAsia="Times New Roman" w:hAnsi="Times New Roman" w:cs="Times New Roman"/>
          <w:sz w:val="28"/>
          <w:szCs w:val="28"/>
          <w:lang w:eastAsia="ru-RU"/>
        </w:rPr>
        <w:t xml:space="preserve"> … радиосвязи:</w:t>
      </w:r>
      <w:r w:rsidRPr="004030A6">
        <w:rPr>
          <w:rFonts w:ascii="Times New Roman" w:eastAsia="Times New Roman" w:hAnsi="Times New Roman" w:cs="Times New Roman"/>
          <w:sz w:val="28"/>
          <w:szCs w:val="28"/>
          <w:lang w:eastAsia="ru-RU"/>
        </w:rPr>
        <w:t xml:space="preserve"> 1.1.8.</w:t>
      </w:r>
      <w:r w:rsidRPr="004030A6">
        <w:rPr>
          <w:rFonts w:ascii="Times New Roman" w:eastAsia="Times New Roman" w:hAnsi="Times New Roman" w:cs="Times New Roman"/>
          <w:sz w:val="28"/>
          <w:szCs w:val="28"/>
          <w:lang w:val="en-US" w:eastAsia="ru-RU"/>
        </w:rPr>
        <w:t>b</w:t>
      </w:r>
      <w:r w:rsidRPr="004030A6">
        <w:rPr>
          <w:rFonts w:ascii="Times New Roman" w:eastAsia="Times New Roman" w:hAnsi="Times New Roman" w:cs="Times New Roman"/>
          <w:sz w:val="28"/>
          <w:szCs w:val="28"/>
          <w:lang w:eastAsia="ru-RU"/>
        </w:rPr>
        <w:t xml:space="preserve">));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Do</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not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acknowledge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further</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transmissions</w:t>
      </w:r>
      <w:r w:rsidRPr="004030A6">
        <w:rPr>
          <w:rFonts w:ascii="Times New Roman" w:eastAsia="Times New Roman" w:hAnsi="Times New Roman" w:cs="Times New Roman"/>
          <w:sz w:val="28"/>
          <w:szCs w:val="28"/>
          <w:lang w:eastAsia="ru-RU"/>
        </w:rPr>
        <w:t xml:space="preserve"> (Прием дальнейших передач не подтверждайте </w:t>
      </w:r>
      <w:r w:rsidR="000A1A8C" w:rsidRPr="004030A6">
        <w:rPr>
          <w:rFonts w:ascii="Times New Roman" w:eastAsia="Times New Roman" w:hAnsi="Times New Roman" w:cs="Times New Roman"/>
          <w:sz w:val="28"/>
          <w:szCs w:val="28"/>
          <w:lang w:eastAsia="ru-RU"/>
        </w:rPr>
        <w:t xml:space="preserve">ФАП … радиосвязи: </w:t>
      </w:r>
      <w:r w:rsidRPr="004030A6">
        <w:rPr>
          <w:rFonts w:ascii="Times New Roman" w:eastAsia="Times New Roman" w:hAnsi="Times New Roman" w:cs="Times New Roman"/>
          <w:sz w:val="28"/>
          <w:szCs w:val="28"/>
          <w:lang w:eastAsia="ru-RU"/>
        </w:rPr>
        <w:t>2.2.5.2.</w:t>
      </w:r>
      <w:r w:rsidRPr="004030A6">
        <w:rPr>
          <w:rFonts w:ascii="Times New Roman" w:eastAsia="Times New Roman" w:hAnsi="Times New Roman" w:cs="Times New Roman"/>
          <w:sz w:val="28"/>
          <w:szCs w:val="28"/>
          <w:lang w:val="en-US" w:eastAsia="ru-RU"/>
        </w:rPr>
        <w:t>a</w:t>
      </w:r>
      <w:r w:rsidRPr="004030A6">
        <w:rPr>
          <w:rFonts w:ascii="Times New Roman" w:eastAsia="Times New Roman" w:hAnsi="Times New Roman" w:cs="Times New Roman"/>
          <w:sz w:val="28"/>
          <w:szCs w:val="28"/>
          <w:lang w:eastAsia="ru-RU"/>
        </w:rPr>
        <w:t xml:space="preserve">));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Words</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twice</w:t>
      </w:r>
      <w:r w:rsidRPr="004030A6">
        <w:rPr>
          <w:rFonts w:ascii="Times New Roman" w:eastAsia="Times New Roman" w:hAnsi="Times New Roman" w:cs="Times New Roman"/>
          <w:sz w:val="28"/>
          <w:szCs w:val="28"/>
          <w:lang w:eastAsia="ru-RU"/>
        </w:rPr>
        <w:t xml:space="preserve"> (Продублируйте слова / Слова будут продублированы, </w:t>
      </w:r>
      <w:r w:rsidR="000A1A8C" w:rsidRPr="004030A6">
        <w:rPr>
          <w:rFonts w:ascii="Times New Roman" w:eastAsia="Times New Roman" w:hAnsi="Times New Roman" w:cs="Times New Roman"/>
          <w:sz w:val="28"/>
          <w:szCs w:val="28"/>
          <w:lang w:eastAsia="ru-RU"/>
        </w:rPr>
        <w:t xml:space="preserve">ФАП … радиосвязи: </w:t>
      </w:r>
      <w:r w:rsidRPr="004030A6">
        <w:rPr>
          <w:rFonts w:ascii="Times New Roman" w:eastAsia="Times New Roman" w:hAnsi="Times New Roman" w:cs="Times New Roman"/>
          <w:sz w:val="28"/>
          <w:szCs w:val="28"/>
          <w:lang w:eastAsia="ru-RU"/>
        </w:rPr>
        <w:t xml:space="preserve">2.5.);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Confirm</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eight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point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three</w:t>
      </w:r>
      <w:r w:rsidRPr="004030A6">
        <w:rPr>
          <w:rFonts w:ascii="Times New Roman" w:eastAsia="Times New Roman" w:hAnsi="Times New Roman" w:cs="Times New Roman"/>
          <w:sz w:val="28"/>
          <w:szCs w:val="28"/>
          <w:lang w:eastAsia="ru-RU"/>
        </w:rPr>
        <w:t xml:space="preserve"> </w:t>
      </w:r>
      <w:proofErr w:type="spellStart"/>
      <w:r w:rsidRPr="004030A6">
        <w:rPr>
          <w:rFonts w:ascii="Times New Roman" w:eastAsia="Times New Roman" w:hAnsi="Times New Roman" w:cs="Times New Roman"/>
          <w:sz w:val="28"/>
          <w:szCs w:val="28"/>
          <w:lang w:val="en-US" w:eastAsia="ru-RU"/>
        </w:rPr>
        <w:t>three</w:t>
      </w:r>
      <w:proofErr w:type="spellEnd"/>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exempted</w:t>
      </w:r>
      <w:r w:rsidRPr="004030A6">
        <w:rPr>
          <w:rFonts w:ascii="Times New Roman" w:eastAsia="Times New Roman" w:hAnsi="Times New Roman" w:cs="Times New Roman"/>
          <w:sz w:val="28"/>
          <w:szCs w:val="28"/>
          <w:lang w:eastAsia="ru-RU"/>
        </w:rPr>
        <w:t xml:space="preserve">) (Подтвердите (исключение) восемь точка три </w:t>
      </w:r>
      <w:proofErr w:type="spellStart"/>
      <w:r w:rsidRPr="004030A6">
        <w:rPr>
          <w:rFonts w:ascii="Times New Roman" w:eastAsia="Times New Roman" w:hAnsi="Times New Roman" w:cs="Times New Roman"/>
          <w:sz w:val="28"/>
          <w:szCs w:val="28"/>
          <w:lang w:eastAsia="ru-RU"/>
        </w:rPr>
        <w:t>три</w:t>
      </w:r>
      <w:proofErr w:type="spellEnd"/>
      <w:r w:rsidRPr="004030A6">
        <w:rPr>
          <w:rFonts w:ascii="Times New Roman" w:eastAsia="Times New Roman" w:hAnsi="Times New Roman" w:cs="Times New Roman"/>
          <w:sz w:val="28"/>
          <w:szCs w:val="28"/>
          <w:lang w:eastAsia="ru-RU"/>
        </w:rPr>
        <w:t xml:space="preserve">, 1.1.4. </w:t>
      </w:r>
      <w:r w:rsidRPr="004030A6">
        <w:rPr>
          <w:rFonts w:ascii="Times New Roman" w:eastAsia="Times New Roman" w:hAnsi="Times New Roman" w:cs="Times New Roman"/>
          <w:sz w:val="28"/>
          <w:szCs w:val="28"/>
          <w:lang w:val="en-US" w:eastAsia="ru-RU"/>
        </w:rPr>
        <w:t>a</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g</w:t>
      </w:r>
      <w:r w:rsidRPr="004030A6">
        <w:rPr>
          <w:rFonts w:ascii="Times New Roman" w:eastAsia="Times New Roman" w:hAnsi="Times New Roman" w:cs="Times New Roman"/>
          <w:sz w:val="28"/>
          <w:szCs w:val="28"/>
          <w:lang w:eastAsia="ru-RU"/>
        </w:rPr>
        <w:t xml:space="preserve">));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Confirm</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UHF</w:t>
      </w:r>
      <w:r w:rsidRPr="004030A6">
        <w:rPr>
          <w:rFonts w:ascii="Times New Roman" w:eastAsia="Times New Roman" w:hAnsi="Times New Roman" w:cs="Times New Roman"/>
          <w:sz w:val="28"/>
          <w:szCs w:val="28"/>
          <w:lang w:eastAsia="ru-RU"/>
        </w:rPr>
        <w:t xml:space="preserve"> (Подтвердите ОВЧ, 1.1.4. </w:t>
      </w:r>
      <w:r w:rsidRPr="004030A6">
        <w:rPr>
          <w:rFonts w:ascii="Times New Roman" w:eastAsia="Times New Roman" w:hAnsi="Times New Roman" w:cs="Times New Roman"/>
          <w:sz w:val="28"/>
          <w:szCs w:val="28"/>
          <w:lang w:val="en-US" w:eastAsia="ru-RU"/>
        </w:rPr>
        <w:t>d</w:t>
      </w:r>
      <w:r w:rsidRPr="004030A6">
        <w:rPr>
          <w:rFonts w:ascii="Times New Roman" w:eastAsia="Times New Roman" w:hAnsi="Times New Roman" w:cs="Times New Roman"/>
          <w:sz w:val="28"/>
          <w:szCs w:val="28"/>
          <w:lang w:eastAsia="ru-RU"/>
        </w:rPr>
        <w:t xml:space="preserve">)); </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eastAsia="Times New Roman" w:hAnsi="Times New Roman" w:cs="Times New Roman"/>
          <w:sz w:val="28"/>
          <w:szCs w:val="28"/>
          <w:lang w:val="en-US" w:eastAsia="ru-RU"/>
        </w:rPr>
        <w:t xml:space="preserve">- </w:t>
      </w:r>
      <w:r w:rsidRPr="004030A6">
        <w:rPr>
          <w:rFonts w:ascii="Times New Roman" w:hAnsi="Times New Roman" w:cs="Times New Roman"/>
          <w:sz w:val="28"/>
          <w:szCs w:val="28"/>
          <w:lang w:val="en-US"/>
        </w:rPr>
        <w:t xml:space="preserve">Climb to and maintain block FL … to FL … </w:t>
      </w:r>
      <w:r w:rsidRPr="004030A6">
        <w:rPr>
          <w:rFonts w:ascii="Times New Roman" w:hAnsi="Times New Roman" w:cs="Times New Roman"/>
          <w:sz w:val="28"/>
          <w:szCs w:val="28"/>
        </w:rPr>
        <w:t>(Набирайте и выдерживайте высоту в интервале от ЭП … до ЭП …, 1.1.2. а) 2)).</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proofErr w:type="gramStart"/>
      <w:r w:rsidRPr="004030A6">
        <w:rPr>
          <w:rFonts w:ascii="Times New Roman" w:eastAsia="Times New Roman" w:hAnsi="Times New Roman" w:cs="Times New Roman"/>
          <w:sz w:val="28"/>
          <w:szCs w:val="28"/>
          <w:lang w:eastAsia="ru-RU"/>
        </w:rPr>
        <w:t>Или, например, предметом вечных споров является фраза «Можете ли вы…?», которая, согласно Фе</w:t>
      </w:r>
      <w:r w:rsidR="000A1A8C" w:rsidRPr="004030A6">
        <w:rPr>
          <w:rFonts w:ascii="Times New Roman" w:eastAsia="Times New Roman" w:hAnsi="Times New Roman" w:cs="Times New Roman"/>
          <w:sz w:val="28"/>
          <w:szCs w:val="28"/>
          <w:lang w:eastAsia="ru-RU"/>
        </w:rPr>
        <w:t>деральным авиационным правилам</w:t>
      </w:r>
      <w:r w:rsidRPr="004030A6">
        <w:rPr>
          <w:rFonts w:ascii="Times New Roman" w:eastAsia="Times New Roman" w:hAnsi="Times New Roman" w:cs="Times New Roman"/>
          <w:sz w:val="28"/>
          <w:szCs w:val="28"/>
          <w:lang w:eastAsia="ru-RU"/>
        </w:rPr>
        <w:t xml:space="preserve"> «Порядок осуществления радиосвязи в воздушном пространстве Российской Федерации» (2012), должна переводиться как </w:t>
      </w:r>
      <w:r w:rsidRPr="004030A6">
        <w:rPr>
          <w:rFonts w:ascii="Times New Roman" w:eastAsia="Times New Roman" w:hAnsi="Times New Roman" w:cs="Times New Roman"/>
          <w:sz w:val="28"/>
          <w:szCs w:val="28"/>
          <w:lang w:val="en-US" w:eastAsia="ru-RU"/>
        </w:rPr>
        <w:t>Advise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if</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able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 / </w:t>
      </w:r>
      <w:r w:rsidRPr="004030A6">
        <w:rPr>
          <w:rFonts w:ascii="Times New Roman" w:eastAsia="Times New Roman" w:hAnsi="Times New Roman" w:cs="Times New Roman"/>
          <w:sz w:val="28"/>
          <w:szCs w:val="28"/>
          <w:lang w:val="en-US" w:eastAsia="ru-RU"/>
        </w:rPr>
        <w:t>Confirm</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able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w:t>
      </w:r>
      <w:r w:rsidR="000A1A8C"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eastAsia="ru-RU"/>
        </w:rPr>
        <w:t>. Однако практика радиообмена показывает, что и пилоты, и диспетчеры в подавляющем большинстве формулируют данный вопрос, пользуясь более «живым» вариантом:</w:t>
      </w:r>
      <w:proofErr w:type="gramEnd"/>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Are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you</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able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 / </w:t>
      </w:r>
      <w:r w:rsidRPr="004030A6">
        <w:rPr>
          <w:rFonts w:ascii="Times New Roman" w:eastAsia="Times New Roman" w:hAnsi="Times New Roman" w:cs="Times New Roman"/>
          <w:sz w:val="28"/>
          <w:szCs w:val="28"/>
          <w:lang w:val="en-US" w:eastAsia="ru-RU"/>
        </w:rPr>
        <w:t>Can</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you</w:t>
      </w:r>
      <w:r w:rsidRPr="004030A6">
        <w:rPr>
          <w:rFonts w:ascii="Times New Roman" w:eastAsia="Times New Roman" w:hAnsi="Times New Roman" w:cs="Times New Roman"/>
          <w:sz w:val="28"/>
          <w:szCs w:val="28"/>
          <w:lang w:eastAsia="ru-RU"/>
        </w:rPr>
        <w:t xml:space="preserve">..? Данную тенденцию можно представить как «нарушение» правил употребления предписанной фразеологии, однако сам факт ее существования не позволяет ее игнорировать. Учитывая легкость произнесения и восприятия разговорного варианта, а также допущение подобных конструкций самим </w:t>
      </w:r>
      <w:r w:rsidRPr="004030A6">
        <w:rPr>
          <w:rFonts w:ascii="Times New Roman" w:eastAsia="Times New Roman" w:hAnsi="Times New Roman" w:cs="Times New Roman"/>
          <w:sz w:val="28"/>
          <w:szCs w:val="28"/>
          <w:lang w:eastAsia="ru-RU"/>
        </w:rPr>
        <w:lastRenderedPageBreak/>
        <w:t>ФАП-ом (</w:t>
      </w:r>
      <w:r w:rsidRPr="004030A6">
        <w:rPr>
          <w:rFonts w:ascii="Times New Roman" w:eastAsia="Times New Roman" w:hAnsi="Times New Roman" w:cs="Times New Roman"/>
          <w:sz w:val="28"/>
          <w:szCs w:val="28"/>
          <w:lang w:val="en-US" w:eastAsia="ru-RU"/>
        </w:rPr>
        <w:t>Are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you</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ready</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 xml:space="preserve">(1.3.14. c), d), 5.1.2. a)), Do you want…? (2.1.8. c)), Are you going around? </w:t>
      </w:r>
      <w:r w:rsidRPr="004030A6">
        <w:rPr>
          <w:rFonts w:ascii="Times New Roman" w:eastAsia="Times New Roman" w:hAnsi="Times New Roman" w:cs="Times New Roman"/>
          <w:sz w:val="28"/>
          <w:szCs w:val="28"/>
          <w:lang w:eastAsia="ru-RU"/>
        </w:rPr>
        <w:t xml:space="preserve">(2.2.5. </w:t>
      </w:r>
      <w:r w:rsidRPr="004030A6">
        <w:rPr>
          <w:rFonts w:ascii="Times New Roman" w:eastAsia="Times New Roman" w:hAnsi="Times New Roman" w:cs="Times New Roman"/>
          <w:sz w:val="28"/>
          <w:szCs w:val="28"/>
          <w:lang w:val="en-US" w:eastAsia="ru-RU"/>
        </w:rPr>
        <w:t>c</w:t>
      </w:r>
      <w:r w:rsidRPr="004030A6">
        <w:rPr>
          <w:rFonts w:ascii="Times New Roman" w:eastAsia="Times New Roman" w:hAnsi="Times New Roman" w:cs="Times New Roman"/>
          <w:sz w:val="28"/>
          <w:szCs w:val="28"/>
          <w:lang w:eastAsia="ru-RU"/>
        </w:rPr>
        <w:t xml:space="preserve">)), мы полагаем необходимым вводить в активный минимум именно вопросные конструкции с данным значением. Рекомендуемым же фразам </w:t>
      </w:r>
      <w:r w:rsidRPr="004030A6">
        <w:rPr>
          <w:rFonts w:ascii="Times New Roman" w:eastAsia="Times New Roman" w:hAnsi="Times New Roman" w:cs="Times New Roman"/>
          <w:sz w:val="28"/>
          <w:szCs w:val="28"/>
          <w:lang w:val="en-US" w:eastAsia="ru-RU"/>
        </w:rPr>
        <w:t>Advise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if</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able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 и </w:t>
      </w:r>
      <w:r w:rsidRPr="004030A6">
        <w:rPr>
          <w:rFonts w:ascii="Times New Roman" w:eastAsia="Times New Roman" w:hAnsi="Times New Roman" w:cs="Times New Roman"/>
          <w:sz w:val="28"/>
          <w:szCs w:val="28"/>
          <w:lang w:val="en-US" w:eastAsia="ru-RU"/>
        </w:rPr>
        <w:t>Confirm</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able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целесообразно отводить место в пассивном минимуме.</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eastAsia="ru-RU"/>
        </w:rPr>
        <w:t xml:space="preserve">Такую же логику мы бы применили и к ряду других моментов, например, синонимичным вариантам, типа </w:t>
      </w:r>
      <w:r w:rsidRPr="004030A6">
        <w:rPr>
          <w:rFonts w:ascii="Times New Roman" w:eastAsia="Times New Roman" w:hAnsi="Times New Roman" w:cs="Times New Roman"/>
          <w:sz w:val="28"/>
          <w:szCs w:val="28"/>
          <w:lang w:val="en-US" w:eastAsia="ru-RU"/>
        </w:rPr>
        <w:t>Advise</w:t>
      </w:r>
      <w:r w:rsidRPr="004030A6">
        <w:rPr>
          <w:rFonts w:ascii="Times New Roman" w:eastAsia="Times New Roman" w:hAnsi="Times New Roman" w:cs="Times New Roman"/>
          <w:sz w:val="28"/>
          <w:szCs w:val="28"/>
          <w:lang w:eastAsia="ru-RU"/>
        </w:rPr>
        <w:t>/</w:t>
      </w:r>
      <w:r w:rsidRPr="004030A6">
        <w:rPr>
          <w:rFonts w:ascii="Times New Roman" w:eastAsia="Times New Roman" w:hAnsi="Times New Roman" w:cs="Times New Roman"/>
          <w:sz w:val="28"/>
          <w:szCs w:val="28"/>
          <w:lang w:val="en-US" w:eastAsia="ru-RU"/>
        </w:rPr>
        <w:t>Report</w:t>
      </w:r>
      <w:r w:rsidRPr="004030A6">
        <w:rPr>
          <w:rFonts w:ascii="Times New Roman" w:eastAsia="Times New Roman" w:hAnsi="Times New Roman" w:cs="Times New Roman"/>
          <w:sz w:val="28"/>
          <w:szCs w:val="28"/>
          <w:lang w:eastAsia="ru-RU"/>
        </w:rPr>
        <w:t xml:space="preserve"> (Сообщите / Доложите), </w:t>
      </w:r>
      <w:r w:rsidRPr="004030A6">
        <w:rPr>
          <w:rFonts w:ascii="Times New Roman" w:eastAsia="Times New Roman" w:hAnsi="Times New Roman" w:cs="Times New Roman"/>
          <w:sz w:val="28"/>
          <w:szCs w:val="28"/>
          <w:lang w:val="en-US" w:eastAsia="ru-RU"/>
        </w:rPr>
        <w:t>Report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field</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in</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sight</w:t>
      </w:r>
      <w:r w:rsidRPr="004030A6">
        <w:rPr>
          <w:rFonts w:ascii="Times New Roman" w:eastAsia="Times New Roman" w:hAnsi="Times New Roman" w:cs="Times New Roman"/>
          <w:sz w:val="28"/>
          <w:szCs w:val="28"/>
          <w:lang w:eastAsia="ru-RU"/>
        </w:rPr>
        <w:t>/</w:t>
      </w:r>
      <w:r w:rsidRPr="004030A6">
        <w:rPr>
          <w:rFonts w:ascii="Times New Roman" w:eastAsia="Times New Roman" w:hAnsi="Times New Roman" w:cs="Times New Roman"/>
          <w:sz w:val="28"/>
          <w:szCs w:val="28"/>
          <w:lang w:val="en-US" w:eastAsia="ru-RU"/>
        </w:rPr>
        <w:t>Report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visual</w:t>
      </w:r>
      <w:r w:rsidRPr="004030A6">
        <w:rPr>
          <w:rFonts w:ascii="Times New Roman" w:eastAsia="Times New Roman" w:hAnsi="Times New Roman" w:cs="Times New Roman"/>
          <w:sz w:val="28"/>
          <w:szCs w:val="28"/>
          <w:lang w:eastAsia="ru-RU"/>
        </w:rPr>
        <w:t xml:space="preserve"> (Доложите, когда увидите землю), </w:t>
      </w:r>
      <w:r w:rsidRPr="004030A6">
        <w:rPr>
          <w:rFonts w:ascii="Times New Roman" w:eastAsia="Times New Roman" w:hAnsi="Times New Roman" w:cs="Times New Roman"/>
          <w:sz w:val="28"/>
          <w:szCs w:val="28"/>
          <w:lang w:val="en-US" w:eastAsia="ru-RU"/>
        </w:rPr>
        <w:t>Be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ready</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for</w:t>
      </w:r>
      <w:r w:rsidRPr="004030A6">
        <w:rPr>
          <w:rFonts w:ascii="Times New Roman" w:eastAsia="Times New Roman" w:hAnsi="Times New Roman" w:cs="Times New Roman"/>
          <w:sz w:val="28"/>
          <w:szCs w:val="28"/>
          <w:lang w:eastAsia="ru-RU"/>
        </w:rPr>
        <w:t xml:space="preserve"> / </w:t>
      </w:r>
      <w:r w:rsidRPr="004030A6">
        <w:rPr>
          <w:rFonts w:ascii="Times New Roman" w:eastAsia="Times New Roman" w:hAnsi="Times New Roman" w:cs="Times New Roman"/>
          <w:sz w:val="28"/>
          <w:szCs w:val="28"/>
          <w:lang w:val="en-US" w:eastAsia="ru-RU"/>
        </w:rPr>
        <w:t>Prepare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for</w:t>
      </w:r>
      <w:r w:rsidRPr="004030A6">
        <w:rPr>
          <w:rFonts w:ascii="Times New Roman" w:eastAsia="Times New Roman" w:hAnsi="Times New Roman" w:cs="Times New Roman"/>
          <w:sz w:val="28"/>
          <w:szCs w:val="28"/>
          <w:lang w:eastAsia="ru-RU"/>
        </w:rPr>
        <w:t xml:space="preserve"> (Будьте готовы), или близким </w:t>
      </w:r>
      <w:r w:rsidRPr="004030A6">
        <w:rPr>
          <w:rFonts w:ascii="Times New Roman" w:eastAsia="Times New Roman" w:hAnsi="Times New Roman" w:cs="Times New Roman"/>
          <w:sz w:val="28"/>
          <w:szCs w:val="28"/>
          <w:lang w:val="en-US" w:eastAsia="ru-RU"/>
        </w:rPr>
        <w:t>Identified</w:t>
      </w:r>
      <w:r w:rsidRPr="004030A6">
        <w:rPr>
          <w:rFonts w:ascii="Times New Roman" w:eastAsia="Times New Roman" w:hAnsi="Times New Roman" w:cs="Times New Roman"/>
          <w:sz w:val="28"/>
          <w:szCs w:val="28"/>
          <w:lang w:eastAsia="ru-RU"/>
        </w:rPr>
        <w:t xml:space="preserve"> / </w:t>
      </w:r>
      <w:r w:rsidRPr="004030A6">
        <w:rPr>
          <w:rFonts w:ascii="Times New Roman" w:eastAsia="Times New Roman" w:hAnsi="Times New Roman" w:cs="Times New Roman"/>
          <w:sz w:val="28"/>
          <w:szCs w:val="28"/>
          <w:lang w:val="en-US" w:eastAsia="ru-RU"/>
        </w:rPr>
        <w:t>Radar</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contact</w:t>
      </w:r>
      <w:r w:rsidRPr="004030A6">
        <w:rPr>
          <w:rFonts w:ascii="Times New Roman" w:eastAsia="Times New Roman" w:hAnsi="Times New Roman" w:cs="Times New Roman"/>
          <w:sz w:val="28"/>
          <w:szCs w:val="28"/>
          <w:lang w:eastAsia="ru-RU"/>
        </w:rPr>
        <w:t xml:space="preserve"> (Опознаны / Радиолокационный контакт), </w:t>
      </w:r>
      <w:r w:rsidRPr="004030A6">
        <w:rPr>
          <w:rFonts w:ascii="Times New Roman" w:eastAsia="Times New Roman" w:hAnsi="Times New Roman" w:cs="Times New Roman"/>
          <w:sz w:val="28"/>
          <w:szCs w:val="28"/>
          <w:lang w:val="en-US" w:eastAsia="ru-RU"/>
        </w:rPr>
        <w:t>Orbit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right</w:t>
      </w:r>
      <w:r w:rsidRPr="004030A6">
        <w:rPr>
          <w:rFonts w:ascii="Times New Roman" w:eastAsia="Times New Roman" w:hAnsi="Times New Roman" w:cs="Times New Roman"/>
          <w:sz w:val="28"/>
          <w:szCs w:val="28"/>
          <w:lang w:eastAsia="ru-RU"/>
        </w:rPr>
        <w:t xml:space="preserve"> / </w:t>
      </w:r>
      <w:r w:rsidRPr="004030A6">
        <w:rPr>
          <w:rFonts w:ascii="Times New Roman" w:eastAsia="Times New Roman" w:hAnsi="Times New Roman" w:cs="Times New Roman"/>
          <w:sz w:val="28"/>
          <w:szCs w:val="28"/>
          <w:lang w:val="en-US" w:eastAsia="ru-RU"/>
        </w:rPr>
        <w:t>Make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three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sixty</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turn</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right</w:t>
      </w:r>
      <w:r w:rsidRPr="004030A6">
        <w:rPr>
          <w:rFonts w:ascii="Times New Roman" w:eastAsia="Times New Roman" w:hAnsi="Times New Roman" w:cs="Times New Roman"/>
          <w:sz w:val="28"/>
          <w:szCs w:val="28"/>
          <w:lang w:eastAsia="ru-RU"/>
        </w:rPr>
        <w:t xml:space="preserve"> / </w:t>
      </w:r>
      <w:r w:rsidRPr="004030A6">
        <w:rPr>
          <w:rFonts w:ascii="Times New Roman" w:eastAsia="Times New Roman" w:hAnsi="Times New Roman" w:cs="Times New Roman"/>
          <w:sz w:val="28"/>
          <w:szCs w:val="28"/>
          <w:lang w:val="en-US" w:eastAsia="ru-RU"/>
        </w:rPr>
        <w:t>Make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circuit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right</w:t>
      </w:r>
      <w:r w:rsidRPr="004030A6">
        <w:rPr>
          <w:rFonts w:ascii="Times New Roman" w:eastAsia="Times New Roman" w:hAnsi="Times New Roman" w:cs="Times New Roman"/>
          <w:sz w:val="28"/>
          <w:szCs w:val="28"/>
          <w:lang w:eastAsia="ru-RU"/>
        </w:rPr>
        <w:t xml:space="preserve"> (Правый вираж / Разворот на триста шестьдесят градусов вправо / Выполните правый вираж), и пр. Помня о правиле, изначально введенным ИКАО для отбираемых фразеологических единиц, «одно слово – одно значение», мы бы определили для обязательного продуктивного усвоения один из вариантов, которому характерны большая частотность, </w:t>
      </w:r>
      <w:proofErr w:type="spellStart"/>
      <w:r w:rsidRPr="004030A6">
        <w:rPr>
          <w:rFonts w:ascii="Times New Roman" w:eastAsia="Times New Roman" w:hAnsi="Times New Roman" w:cs="Times New Roman"/>
          <w:sz w:val="28"/>
          <w:szCs w:val="28"/>
          <w:lang w:eastAsia="ru-RU"/>
        </w:rPr>
        <w:t>употребляемость</w:t>
      </w:r>
      <w:proofErr w:type="spellEnd"/>
      <w:r w:rsidRPr="004030A6">
        <w:rPr>
          <w:rFonts w:ascii="Times New Roman" w:eastAsia="Times New Roman" w:hAnsi="Times New Roman" w:cs="Times New Roman"/>
          <w:sz w:val="28"/>
          <w:szCs w:val="28"/>
          <w:lang w:eastAsia="ru-RU"/>
        </w:rPr>
        <w:t xml:space="preserve"> в реальном радиообмене, который соответствует принципу руководства идеями безопасности и принципу пяти параметров (ясности, прямоты, уместности, недвусмысленности и краткости).  Так</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например</w:t>
      </w:r>
      <w:r w:rsidRPr="004030A6">
        <w:rPr>
          <w:rFonts w:ascii="Times New Roman" w:eastAsia="Times New Roman" w:hAnsi="Times New Roman" w:cs="Times New Roman"/>
          <w:sz w:val="28"/>
          <w:szCs w:val="28"/>
          <w:lang w:val="en-US" w:eastAsia="ru-RU"/>
        </w:rPr>
        <w:t xml:space="preserve">, report, </w:t>
      </w:r>
      <w:r w:rsidRPr="004030A6">
        <w:rPr>
          <w:rFonts w:ascii="Times New Roman" w:eastAsia="Times New Roman" w:hAnsi="Times New Roman" w:cs="Times New Roman"/>
          <w:sz w:val="28"/>
          <w:szCs w:val="28"/>
          <w:lang w:eastAsia="ru-RU"/>
        </w:rPr>
        <w:t>а</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не</w:t>
      </w:r>
      <w:r w:rsidRPr="004030A6">
        <w:rPr>
          <w:rFonts w:ascii="Times New Roman" w:eastAsia="Times New Roman" w:hAnsi="Times New Roman" w:cs="Times New Roman"/>
          <w:sz w:val="28"/>
          <w:szCs w:val="28"/>
          <w:lang w:val="en-US" w:eastAsia="ru-RU"/>
        </w:rPr>
        <w:t xml:space="preserve"> advise; be ready for; identified; make one orbit right, </w:t>
      </w:r>
      <w:r w:rsidRPr="004030A6">
        <w:rPr>
          <w:rFonts w:ascii="Times New Roman" w:eastAsia="Times New Roman" w:hAnsi="Times New Roman" w:cs="Times New Roman"/>
          <w:sz w:val="28"/>
          <w:szCs w:val="28"/>
          <w:lang w:eastAsia="ru-RU"/>
        </w:rPr>
        <w:t>и</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т</w:t>
      </w:r>
      <w:r w:rsidRPr="004030A6">
        <w:rPr>
          <w:rFonts w:ascii="Times New Roman" w:eastAsia="Times New Roman" w:hAnsi="Times New Roman" w:cs="Times New Roman"/>
          <w:sz w:val="28"/>
          <w:szCs w:val="28"/>
          <w:lang w:val="en-US" w:eastAsia="ru-RU"/>
        </w:rPr>
        <w:t>.</w:t>
      </w:r>
      <w:r w:rsidRPr="004030A6">
        <w:rPr>
          <w:rFonts w:ascii="Times New Roman" w:eastAsia="Times New Roman" w:hAnsi="Times New Roman" w:cs="Times New Roman"/>
          <w:sz w:val="28"/>
          <w:szCs w:val="28"/>
          <w:lang w:eastAsia="ru-RU"/>
        </w:rPr>
        <w:t>п</w:t>
      </w:r>
      <w:r w:rsidRPr="004030A6">
        <w:rPr>
          <w:rFonts w:ascii="Times New Roman" w:eastAsia="Times New Roman" w:hAnsi="Times New Roman" w:cs="Times New Roman"/>
          <w:sz w:val="28"/>
          <w:szCs w:val="28"/>
          <w:lang w:val="en-US" w:eastAsia="ru-RU"/>
        </w:rPr>
        <w:t xml:space="preserve">.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4.2.2. Принцип отбора </w:t>
      </w:r>
      <w:r w:rsidRPr="004030A6">
        <w:rPr>
          <w:rFonts w:ascii="Times New Roman" w:eastAsia="Times New Roman" w:hAnsi="Times New Roman" w:cs="Times New Roman"/>
          <w:sz w:val="28"/>
          <w:szCs w:val="28"/>
          <w:u w:val="single"/>
          <w:lang w:eastAsia="ru-RU"/>
        </w:rPr>
        <w:t>лексики разговорного языка 4 уровня</w:t>
      </w:r>
      <w:r w:rsidRPr="004030A6">
        <w:rPr>
          <w:rFonts w:ascii="Times New Roman" w:eastAsia="Times New Roman" w:hAnsi="Times New Roman" w:cs="Times New Roman"/>
          <w:sz w:val="28"/>
          <w:szCs w:val="28"/>
          <w:lang w:eastAsia="ru-RU"/>
        </w:rPr>
        <w:t xml:space="preserve"> требует своего уточнения. С одной стороны, для описания уровней квалификационной шкалы ИКАО разработаны дескрипторы, описывающие шесть проверяемых аспектов, среди которых рассматривается и словарный запас (</w:t>
      </w:r>
      <w:r w:rsidRPr="004030A6">
        <w:rPr>
          <w:rFonts w:ascii="Times New Roman" w:eastAsia="Times New Roman" w:hAnsi="Times New Roman" w:cs="Times New Roman"/>
          <w:sz w:val="28"/>
          <w:szCs w:val="28"/>
          <w:lang w:val="en-US" w:eastAsia="ru-RU"/>
        </w:rPr>
        <w:t>vocabulary</w:t>
      </w:r>
      <w:r w:rsidRPr="004030A6">
        <w:rPr>
          <w:rFonts w:ascii="Times New Roman" w:eastAsia="Times New Roman" w:hAnsi="Times New Roman" w:cs="Times New Roman"/>
          <w:sz w:val="28"/>
          <w:szCs w:val="28"/>
          <w:lang w:eastAsia="ru-RU"/>
        </w:rPr>
        <w:t>) (см. Приложение 1). С другой, несмотря на существование этих дескрипторов, до сих пор нет однозначного понимания разговорной лексики радиообмена 4 уровня. Содержательно она</w:t>
      </w:r>
      <w:r w:rsidR="000A1A8C" w:rsidRPr="004030A6">
        <w:rPr>
          <w:rFonts w:ascii="Times New Roman" w:eastAsia="Times New Roman" w:hAnsi="Times New Roman" w:cs="Times New Roman"/>
          <w:sz w:val="28"/>
          <w:szCs w:val="28"/>
          <w:lang w:eastAsia="ru-RU"/>
        </w:rPr>
        <w:t xml:space="preserve"> определена представленным в документе </w:t>
      </w:r>
      <w:r w:rsidRPr="004030A6">
        <w:rPr>
          <w:rFonts w:ascii="Times New Roman" w:eastAsia="Times New Roman" w:hAnsi="Times New Roman" w:cs="Times New Roman"/>
          <w:sz w:val="28"/>
          <w:szCs w:val="28"/>
          <w:lang w:eastAsia="ru-RU"/>
        </w:rPr>
        <w:t xml:space="preserve">9835 тематическим минимумом (События и предметно-тематические области, Добавление В, часть </w:t>
      </w:r>
      <w:r w:rsidRPr="004030A6">
        <w:rPr>
          <w:rFonts w:ascii="Times New Roman" w:eastAsia="Times New Roman" w:hAnsi="Times New Roman" w:cs="Times New Roman"/>
          <w:sz w:val="28"/>
          <w:szCs w:val="28"/>
          <w:lang w:val="en-US" w:eastAsia="ru-RU"/>
        </w:rPr>
        <w:t>II</w:t>
      </w:r>
      <w:r w:rsidRPr="004030A6">
        <w:rPr>
          <w:rFonts w:ascii="Times New Roman" w:eastAsia="Times New Roman" w:hAnsi="Times New Roman" w:cs="Times New Roman"/>
          <w:sz w:val="28"/>
          <w:szCs w:val="28"/>
          <w:lang w:eastAsia="ru-RU"/>
        </w:rPr>
        <w:t xml:space="preserve">), однако попытки определения собственно лексического минимума 4 Рабочего уровня в </w:t>
      </w:r>
      <w:r w:rsidRPr="004030A6">
        <w:rPr>
          <w:rFonts w:ascii="Times New Roman" w:eastAsia="Times New Roman" w:hAnsi="Times New Roman" w:cs="Times New Roman"/>
          <w:sz w:val="28"/>
          <w:szCs w:val="28"/>
          <w:lang w:eastAsia="ru-RU"/>
        </w:rPr>
        <w:lastRenderedPageBreak/>
        <w:t xml:space="preserve">соответствии с Требованиями ИКАО затруднены, так как отсутствуют прямые указания по его объему.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Описание словарного запаса 4 уровня, представленное в дескрипторах (</w:t>
      </w:r>
      <w:r w:rsidR="000A1A8C" w:rsidRPr="004030A6">
        <w:rPr>
          <w:rFonts w:ascii="Times New Roman" w:eastAsia="Times New Roman" w:hAnsi="Times New Roman" w:cs="Times New Roman"/>
          <w:sz w:val="28"/>
          <w:szCs w:val="28"/>
          <w:lang w:eastAsia="ru-RU"/>
        </w:rPr>
        <w:t>Док 9835:</w:t>
      </w:r>
      <w:r w:rsidRPr="004030A6">
        <w:rPr>
          <w:rFonts w:ascii="Times New Roman" w:eastAsia="Times New Roman" w:hAnsi="Times New Roman" w:cs="Times New Roman"/>
          <w:sz w:val="28"/>
          <w:szCs w:val="28"/>
          <w:lang w:eastAsia="ru-RU"/>
        </w:rPr>
        <w:t xml:space="preserve"> Добавление А, часть </w:t>
      </w:r>
      <w:r w:rsidRPr="004030A6">
        <w:rPr>
          <w:rFonts w:ascii="Times New Roman" w:eastAsia="Times New Roman" w:hAnsi="Times New Roman" w:cs="Times New Roman"/>
          <w:sz w:val="28"/>
          <w:szCs w:val="28"/>
          <w:lang w:val="en-US" w:eastAsia="ru-RU"/>
        </w:rPr>
        <w:t>II</w:t>
      </w:r>
      <w:r w:rsidRPr="004030A6">
        <w:rPr>
          <w:rFonts w:ascii="Times New Roman" w:eastAsia="Times New Roman" w:hAnsi="Times New Roman" w:cs="Times New Roman"/>
          <w:sz w:val="28"/>
          <w:szCs w:val="28"/>
          <w:lang w:eastAsia="ru-RU"/>
        </w:rPr>
        <w:t>), проводится из учета двух параметров – объема и правильности лексикона говорящего. Однако вводимый критерий этих показателей – их «достаточность для эффективного общения» на «общие, конкретные и связанные с работой темы»</w:t>
      </w:r>
      <w:r w:rsidRPr="004030A6">
        <w:rPr>
          <w:rStyle w:val="a7"/>
          <w:rFonts w:ascii="Times New Roman" w:eastAsia="Times New Roman" w:hAnsi="Times New Roman" w:cs="Times New Roman"/>
          <w:sz w:val="28"/>
          <w:szCs w:val="28"/>
          <w:lang w:eastAsia="ru-RU"/>
        </w:rPr>
        <w:footnoteReference w:id="11"/>
      </w:r>
      <w:r w:rsidRPr="004030A6">
        <w:rPr>
          <w:rFonts w:ascii="Times New Roman" w:eastAsia="Times New Roman" w:hAnsi="Times New Roman" w:cs="Times New Roman"/>
          <w:sz w:val="28"/>
          <w:szCs w:val="28"/>
          <w:lang w:eastAsia="ru-RU"/>
        </w:rPr>
        <w:t xml:space="preserve">. Мера достаточности также остается неопределенной, единственное только, указывается, что в необычных или неожиданных ситуациях при отсутствии достаточного словарного запаса обладатель 4-ого уровня может часто использовать парафразы.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Данная неоднозначность критериев оценки 4-ого уровня усугубляется следующими моментами:</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1. Пункт 4.4.11 Док 9835 обязывает пилотов и авиадиспетчеров «демонстрировать способность говорить на языке, используемом в радиотелефонной связи, и понимать его». При этом, как мы указывали выше, к этому языку применяются те же требования, что и к языку фразеологии (ясность, прямота, уместность, недвусмысленность и краткость высказываний) (9835 2010</w:t>
      </w:r>
      <w:r w:rsidR="000A1A8C" w:rsidRPr="004030A6">
        <w:rPr>
          <w:rFonts w:ascii="Times New Roman" w:eastAsia="Times New Roman" w:hAnsi="Times New Roman" w:cs="Times New Roman"/>
          <w:sz w:val="28"/>
          <w:szCs w:val="28"/>
          <w:lang w:eastAsia="ru-RU"/>
        </w:rPr>
        <w:t>:</w:t>
      </w:r>
      <w:r w:rsidRPr="004030A6">
        <w:rPr>
          <w:rFonts w:ascii="Times New Roman" w:eastAsia="Times New Roman" w:hAnsi="Times New Roman" w:cs="Times New Roman"/>
          <w:sz w:val="28"/>
          <w:szCs w:val="28"/>
          <w:lang w:eastAsia="ru-RU"/>
        </w:rPr>
        <w:t xml:space="preserve"> 3.3.14, 4.3.4). Однако самим документом 9835 предлагается пример применения этого языка, полностью опровергающий принципы прямоты, четкости и краткости (см. Приложение 2). В п. 3.3.16. указывается, что приведенный пример демонстрирует, сколь «непростым» (</w:t>
      </w:r>
      <w:r w:rsidRPr="004030A6">
        <w:rPr>
          <w:rFonts w:ascii="Times New Roman" w:eastAsia="Times New Roman" w:hAnsi="Times New Roman" w:cs="Times New Roman"/>
          <w:sz w:val="28"/>
          <w:szCs w:val="28"/>
          <w:lang w:val="en-US" w:eastAsia="ru-RU"/>
        </w:rPr>
        <w:t>far</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from</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plain</w:t>
      </w:r>
      <w:r w:rsidRPr="004030A6">
        <w:rPr>
          <w:rFonts w:ascii="Times New Roman" w:eastAsia="Times New Roman" w:hAnsi="Times New Roman" w:cs="Times New Roman"/>
          <w:sz w:val="28"/>
          <w:szCs w:val="28"/>
          <w:lang w:eastAsia="ru-RU"/>
        </w:rPr>
        <w:t>) может быть требуемый разговорный язык (</w:t>
      </w:r>
      <w:r w:rsidRPr="004030A6">
        <w:rPr>
          <w:rFonts w:ascii="Times New Roman" w:eastAsia="Times New Roman" w:hAnsi="Times New Roman" w:cs="Times New Roman"/>
          <w:sz w:val="28"/>
          <w:szCs w:val="28"/>
          <w:lang w:val="en-US" w:eastAsia="ru-RU"/>
        </w:rPr>
        <w:t>plain</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language</w:t>
      </w:r>
      <w:r w:rsidRPr="004030A6">
        <w:rPr>
          <w:rFonts w:ascii="Times New Roman" w:eastAsia="Times New Roman" w:hAnsi="Times New Roman" w:cs="Times New Roman"/>
          <w:sz w:val="28"/>
          <w:szCs w:val="28"/>
          <w:lang w:eastAsia="ru-RU"/>
        </w:rPr>
        <w:t xml:space="preserve">). Учитывая то, что в дальнейшем не приводится объяснений по поводу адекватности приводимого примера (кроме ссылки на воздействие стрессовых условий, обусловивших специфическую форму высказывания </w:t>
      </w:r>
      <w:r w:rsidRPr="004030A6">
        <w:rPr>
          <w:rFonts w:ascii="Times New Roman" w:eastAsia="Times New Roman" w:hAnsi="Times New Roman" w:cs="Times New Roman"/>
          <w:sz w:val="28"/>
          <w:szCs w:val="28"/>
          <w:lang w:eastAsia="ru-RU"/>
        </w:rPr>
        <w:lastRenderedPageBreak/>
        <w:t>пилота), не исключается вывод о том, что сам документ косвенно указывает на возможность широкой трактовки разговорного языка для применения в радиообмене, в том числе, на 4-ом рабочем уровне. А это, в свою очередь, усложняет методический анализ лексического пласта радиообмена в области разговорного языка.</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2. Участники авиационного радиообмена являются представителями не только разных национальностей, но и разного уровня владения английским языком и языком фразеологии.  Если носитель или неноситель языка подтвердил 6 уровень владения, то, согласно п. 1.2.9.7., прим. 1 (Добавление</w:t>
      </w:r>
      <w:proofErr w:type="gramStart"/>
      <w:r w:rsidRPr="004030A6">
        <w:rPr>
          <w:rFonts w:ascii="Times New Roman" w:eastAsia="Times New Roman" w:hAnsi="Times New Roman" w:cs="Times New Roman"/>
          <w:sz w:val="28"/>
          <w:szCs w:val="28"/>
          <w:lang w:eastAsia="ru-RU"/>
        </w:rPr>
        <w:t xml:space="preserve"> А</w:t>
      </w:r>
      <w:proofErr w:type="gramEnd"/>
      <w:r w:rsidRPr="004030A6">
        <w:rPr>
          <w:rFonts w:ascii="Times New Roman" w:eastAsia="Times New Roman" w:hAnsi="Times New Roman" w:cs="Times New Roman"/>
          <w:sz w:val="28"/>
          <w:szCs w:val="28"/>
          <w:lang w:eastAsia="ru-RU"/>
        </w:rPr>
        <w:t>, 1.2.9.), он попадает в категорию тех «иностранцев, которые говорят на диалекте или с акцентом, доступным для понимания в международной авиации». Будучи обладателями 6 уровня, они не подпадают под официальную аттестацию, предписанную для тех, кто продемонстрировал владение языком на 4 уровне (аттестация каждые 3 года) или на 5 уровне (каждые 6 лет). Таким образом, отсутствует возможность мониторинга их уровня владения и способности применять «язык, используемый в радиотелефонной связи». При этом пункты 2.5.4 и 3.3.3</w:t>
      </w:r>
      <w:r w:rsidRPr="004030A6">
        <w:rPr>
          <w:rFonts w:ascii="Times New Roman" w:eastAsia="Times New Roman" w:hAnsi="Times New Roman" w:cs="Times New Roman"/>
          <w:sz w:val="28"/>
          <w:szCs w:val="28"/>
          <w:lang w:val="en-US" w:eastAsia="ru-RU"/>
        </w:rPr>
        <w:t>b</w:t>
      </w:r>
      <w:r w:rsidRPr="004030A6">
        <w:rPr>
          <w:rFonts w:ascii="Times New Roman" w:eastAsia="Times New Roman" w:hAnsi="Times New Roman" w:cs="Times New Roman"/>
          <w:sz w:val="28"/>
          <w:szCs w:val="28"/>
          <w:lang w:eastAsia="ru-RU"/>
        </w:rPr>
        <w:t xml:space="preserve">) </w:t>
      </w:r>
      <w:r w:rsidR="00A612D6" w:rsidRPr="004030A6">
        <w:rPr>
          <w:rFonts w:ascii="Times New Roman" w:eastAsia="Times New Roman" w:hAnsi="Times New Roman" w:cs="Times New Roman"/>
          <w:sz w:val="28"/>
          <w:szCs w:val="28"/>
          <w:lang w:eastAsia="ru-RU"/>
        </w:rPr>
        <w:t xml:space="preserve">документа </w:t>
      </w:r>
      <w:r w:rsidRPr="004030A6">
        <w:rPr>
          <w:rFonts w:ascii="Times New Roman" w:eastAsia="Times New Roman" w:hAnsi="Times New Roman" w:cs="Times New Roman"/>
          <w:sz w:val="28"/>
          <w:szCs w:val="28"/>
          <w:lang w:eastAsia="ru-RU"/>
        </w:rPr>
        <w:t xml:space="preserve">9835 устанавливают, что те, кто обладает высоким уровнем языковой компетентности, «должны приспосабливать свою речь таким образом, чтобы она была понятной и помогала менее компетентным коллегам осуществлять коммуникацию». Иначе, это называют «навыком аккомодации речевой практики», в который входит умение распознавать возможные языковые трудности, испытываемые собеседником, и умение заменять потенциально неясные или двусмысленные выражения для повышения эффективности коммуникации. Однако же следствием указанной выше проблемы оценки носителей языка или иностранцев с 6 уровнем владения является как раз невозможность оценивать их уровень сформированности навыка аккомодации. А это, в свою очередь, не позволяет контролировать уровень </w:t>
      </w:r>
      <w:r w:rsidRPr="004030A6">
        <w:rPr>
          <w:rFonts w:ascii="Times New Roman" w:eastAsia="Times New Roman" w:hAnsi="Times New Roman" w:cs="Times New Roman"/>
          <w:sz w:val="28"/>
          <w:szCs w:val="28"/>
          <w:lang w:eastAsia="ru-RU"/>
        </w:rPr>
        <w:lastRenderedPageBreak/>
        <w:t>безопасности ведения радиосвязи в случае, если второй собеседник – неноситель английского языка с 5, 4 уровнем владения или ниже</w:t>
      </w:r>
      <w:r w:rsidRPr="004030A6">
        <w:rPr>
          <w:rStyle w:val="a7"/>
          <w:rFonts w:ascii="Times New Roman" w:eastAsia="Times New Roman" w:hAnsi="Times New Roman" w:cs="Times New Roman"/>
          <w:sz w:val="28"/>
          <w:szCs w:val="28"/>
          <w:lang w:eastAsia="ru-RU"/>
        </w:rPr>
        <w:footnoteReference w:id="12"/>
      </w:r>
      <w:r w:rsidRPr="004030A6">
        <w:rPr>
          <w:rFonts w:ascii="Times New Roman" w:eastAsia="Times New Roman" w:hAnsi="Times New Roman" w:cs="Times New Roman"/>
          <w:sz w:val="28"/>
          <w:szCs w:val="28"/>
          <w:lang w:eastAsia="ru-RU"/>
        </w:rPr>
        <w:t>.</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Фактическим результатом этих противоречий документа 9835 становится неоднозначное положение языка радиообмена как такового: спустя 15</w:t>
      </w:r>
      <w:r w:rsidRPr="004030A6">
        <w:rPr>
          <w:rStyle w:val="a7"/>
          <w:rFonts w:ascii="Times New Roman" w:eastAsia="Times New Roman" w:hAnsi="Times New Roman" w:cs="Times New Roman"/>
          <w:sz w:val="28"/>
          <w:szCs w:val="28"/>
          <w:lang w:eastAsia="ru-RU"/>
        </w:rPr>
        <w:footnoteReference w:id="13"/>
      </w:r>
      <w:r w:rsidRPr="004030A6">
        <w:rPr>
          <w:rFonts w:ascii="Times New Roman" w:eastAsia="Times New Roman" w:hAnsi="Times New Roman" w:cs="Times New Roman"/>
          <w:sz w:val="28"/>
          <w:szCs w:val="28"/>
          <w:lang w:eastAsia="ru-RU"/>
        </w:rPr>
        <w:t xml:space="preserve"> лет после начала разработки и внедрения требований к владению общим языком для целей коммуникации «Пилот-Диспетчер» в практике радиообмена обнаруживаются следующие тенденции:</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неприменение стандартной фразеологии в типовых сообщениях радиообмена, для которых она прописана (</w:t>
      </w:r>
      <w:r w:rsidRPr="004030A6">
        <w:rPr>
          <w:rFonts w:ascii="Times New Roman" w:eastAsia="Times New Roman" w:hAnsi="Times New Roman" w:cs="Times New Roman"/>
          <w:sz w:val="28"/>
          <w:szCs w:val="28"/>
          <w:lang w:val="en-US" w:eastAsia="ru-RU"/>
        </w:rPr>
        <w:t>We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are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looking</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for</w:t>
      </w:r>
      <w:r w:rsidRPr="004030A6">
        <w:rPr>
          <w:rFonts w:ascii="Times New Roman" w:eastAsia="Times New Roman" w:hAnsi="Times New Roman" w:cs="Times New Roman"/>
          <w:sz w:val="28"/>
          <w:szCs w:val="28"/>
          <w:lang w:eastAsia="ru-RU"/>
        </w:rPr>
        <w:t xml:space="preserve"> 350 (вместо </w:t>
      </w:r>
      <w:r w:rsidRPr="004030A6">
        <w:rPr>
          <w:rFonts w:ascii="Times New Roman" w:eastAsia="Times New Roman" w:hAnsi="Times New Roman" w:cs="Times New Roman"/>
          <w:sz w:val="28"/>
          <w:szCs w:val="28"/>
          <w:lang w:val="en-US" w:eastAsia="ru-RU"/>
        </w:rPr>
        <w:t>Request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flight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level</w:t>
      </w:r>
      <w:r w:rsidRPr="004030A6">
        <w:rPr>
          <w:rFonts w:ascii="Times New Roman" w:eastAsia="Times New Roman" w:hAnsi="Times New Roman" w:cs="Times New Roman"/>
          <w:sz w:val="28"/>
          <w:szCs w:val="28"/>
          <w:lang w:eastAsia="ru-RU"/>
        </w:rPr>
        <w:t xml:space="preserve"> 350); </w:t>
      </w:r>
      <w:r w:rsidRPr="004030A6">
        <w:rPr>
          <w:rFonts w:ascii="Times New Roman" w:eastAsia="Times New Roman" w:hAnsi="Times New Roman" w:cs="Times New Roman"/>
          <w:sz w:val="28"/>
          <w:szCs w:val="28"/>
          <w:lang w:val="en-US" w:eastAsia="ru-RU"/>
        </w:rPr>
        <w:t>We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pick</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up</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heading</w:t>
      </w:r>
      <w:r w:rsidRPr="004030A6">
        <w:rPr>
          <w:rFonts w:ascii="Times New Roman" w:eastAsia="Times New Roman" w:hAnsi="Times New Roman" w:cs="Times New Roman"/>
          <w:sz w:val="28"/>
          <w:szCs w:val="28"/>
          <w:lang w:eastAsia="ru-RU"/>
        </w:rPr>
        <w:t xml:space="preserve"> 240 (вместо </w:t>
      </w:r>
      <w:r w:rsidRPr="004030A6">
        <w:rPr>
          <w:rFonts w:ascii="Times New Roman" w:eastAsia="Times New Roman" w:hAnsi="Times New Roman" w:cs="Times New Roman"/>
          <w:sz w:val="28"/>
          <w:szCs w:val="28"/>
          <w:lang w:val="en-US" w:eastAsia="ru-RU"/>
        </w:rPr>
        <w:t>Flying</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heading</w:t>
      </w:r>
      <w:r w:rsidRPr="004030A6">
        <w:rPr>
          <w:rFonts w:ascii="Times New Roman" w:eastAsia="Times New Roman" w:hAnsi="Times New Roman" w:cs="Times New Roman"/>
          <w:sz w:val="28"/>
          <w:szCs w:val="28"/>
          <w:lang w:eastAsia="ru-RU"/>
        </w:rPr>
        <w:t xml:space="preserve"> 240)).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 нарушение принципов дисциплины радиообмена, устанавливаемых </w:t>
      </w:r>
      <w:proofErr w:type="spellStart"/>
      <w:r w:rsidRPr="004030A6">
        <w:rPr>
          <w:rFonts w:ascii="Times New Roman" w:eastAsia="Times New Roman" w:hAnsi="Times New Roman" w:cs="Times New Roman"/>
          <w:sz w:val="28"/>
          <w:szCs w:val="28"/>
          <w:lang w:eastAsia="ru-RU"/>
        </w:rPr>
        <w:t>пп</w:t>
      </w:r>
      <w:proofErr w:type="spellEnd"/>
      <w:r w:rsidRPr="004030A6">
        <w:rPr>
          <w:rFonts w:ascii="Times New Roman" w:eastAsia="Times New Roman" w:hAnsi="Times New Roman" w:cs="Times New Roman"/>
          <w:sz w:val="28"/>
          <w:szCs w:val="28"/>
          <w:lang w:eastAsia="ru-RU"/>
        </w:rPr>
        <w:t>. 1.2.3, 3.3.14, 4.3.4 документа 9835 (ясность, прямота, уместность, недвусмысленность и краткость высказываний), как в штатных, так и нештатных ситуациях (примеры см. в Приложении 3 «Нарушение правил ведения радиообмена»).</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Обе тенденции ставят под угрозу главную цель радиообмена – обеспечение безопасности и эффективности обслуживания воздушного движения (подробнее об этой проблеме см. в исследовании </w:t>
      </w:r>
      <w:r w:rsidRPr="004030A6">
        <w:rPr>
          <w:rFonts w:ascii="Times New Roman" w:eastAsia="Times New Roman" w:hAnsi="Times New Roman" w:cs="Times New Roman"/>
          <w:sz w:val="28"/>
          <w:szCs w:val="28"/>
          <w:lang w:val="en-US" w:eastAsia="ru-RU"/>
        </w:rPr>
        <w:t>H</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Said</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Phraseology</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report</w:t>
      </w:r>
      <w:r w:rsidRPr="004030A6">
        <w:rPr>
          <w:rFonts w:ascii="Times New Roman" w:eastAsia="Times New Roman" w:hAnsi="Times New Roman" w:cs="Times New Roman"/>
          <w:sz w:val="28"/>
          <w:szCs w:val="28"/>
          <w:lang w:eastAsia="ru-RU"/>
        </w:rPr>
        <w:t xml:space="preserve">” (2011)). Одновременно они влияют и на понимание авиационным сообществом нестандартной ситуации. Так, с точки зрения </w:t>
      </w:r>
      <w:r w:rsidRPr="004030A6">
        <w:rPr>
          <w:rFonts w:ascii="Times New Roman" w:eastAsia="Times New Roman" w:hAnsi="Times New Roman" w:cs="Times New Roman"/>
          <w:sz w:val="28"/>
          <w:szCs w:val="28"/>
          <w:lang w:eastAsia="ru-RU"/>
        </w:rPr>
        <w:lastRenderedPageBreak/>
        <w:t>авиадиспетчеров, если раньше под ней понимали нештатную или аварийную ситуацию, то теперь ее трактуют как неожиданную смену языкового кода в условиях типичной и потенциально неопасной ситуации (это показал наш анализ оценки рисков радиокоммуникации оперативным составом службы Управления воздушным движением «Пулково»).</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Однако методически описываемую проблему все же можно решить. Мы полагаем, что в данном случае именно анализ живого радиообмена на предмет частотных, употребляемых, типичных единиц языка и речи данной сферы общения, руководство принципами безопасности и аутентичности, пяти параметров позволит не только выделить ядро наиболее значимой лексики разговорного авиационного языка, но сформировать его минимум для требуемого 4-ого уровня.</w:t>
      </w:r>
    </w:p>
    <w:p w:rsidR="00A612D6"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Так, наш анализ текстов радиообмена показывает, что наиболее часто применяемая диспетчерами лексика охватывает слова и фразы языка фразеологии и общего международного английского языка. Однако пилоты, помимо этого, достаточно часто употребляют</w:t>
      </w:r>
      <w:r w:rsidR="00A612D6" w:rsidRPr="004030A6">
        <w:rPr>
          <w:rFonts w:ascii="Times New Roman" w:eastAsia="Times New Roman" w:hAnsi="Times New Roman" w:cs="Times New Roman"/>
          <w:sz w:val="28"/>
          <w:szCs w:val="28"/>
          <w:lang w:eastAsia="ru-RU"/>
        </w:rPr>
        <w:t>:</w:t>
      </w:r>
    </w:p>
    <w:p w:rsidR="00A612D6" w:rsidRPr="004030A6" w:rsidRDefault="00A612D6"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eastAsia="ru-RU"/>
        </w:rPr>
        <w:t>свой сленг (</w:t>
      </w:r>
      <w:r w:rsidR="009B4E0D" w:rsidRPr="004030A6">
        <w:rPr>
          <w:rFonts w:ascii="Times New Roman" w:eastAsia="Times New Roman" w:hAnsi="Times New Roman" w:cs="Times New Roman"/>
          <w:sz w:val="28"/>
          <w:szCs w:val="28"/>
          <w:lang w:val="en-US" w:eastAsia="ru-RU"/>
        </w:rPr>
        <w:t>rough</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ride</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ride</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report</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smooth</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slide</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offload</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a</w:t>
      </w:r>
      <w:r w:rsidR="009B4E0D" w:rsidRPr="004030A6">
        <w:rPr>
          <w:rFonts w:ascii="Times New Roman" w:eastAsia="Times New Roman" w:hAnsi="Times New Roman" w:cs="Times New Roman"/>
          <w:sz w:val="28"/>
          <w:szCs w:val="28"/>
          <w:lang w:eastAsia="ru-RU"/>
        </w:rPr>
        <w:t xml:space="preserve"> </w:t>
      </w:r>
      <w:proofErr w:type="spellStart"/>
      <w:r w:rsidR="009B4E0D" w:rsidRPr="004030A6">
        <w:rPr>
          <w:rFonts w:ascii="Times New Roman" w:eastAsia="Times New Roman" w:hAnsi="Times New Roman" w:cs="Times New Roman"/>
          <w:sz w:val="28"/>
          <w:szCs w:val="28"/>
          <w:lang w:val="en-US" w:eastAsia="ru-RU"/>
        </w:rPr>
        <w:t>pax</w:t>
      </w:r>
      <w:proofErr w:type="spellEnd"/>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time</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thirteen</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hundred</w:t>
      </w:r>
      <w:r w:rsidR="009B4E0D" w:rsidRPr="004030A6">
        <w:rPr>
          <w:rFonts w:ascii="Times New Roman" w:eastAsia="Times New Roman" w:hAnsi="Times New Roman" w:cs="Times New Roman"/>
          <w:sz w:val="28"/>
          <w:szCs w:val="28"/>
          <w:lang w:eastAsia="ru-RU"/>
        </w:rPr>
        <w:t xml:space="preserve">), </w:t>
      </w:r>
    </w:p>
    <w:p w:rsidR="00A612D6" w:rsidRPr="004030A6" w:rsidRDefault="00A612D6"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eastAsia="ru-RU"/>
        </w:rPr>
        <w:t xml:space="preserve">элементы технического английского или языка своих </w:t>
      </w:r>
      <w:r w:rsidRPr="004030A6">
        <w:rPr>
          <w:rFonts w:ascii="Times New Roman" w:eastAsia="Times New Roman" w:hAnsi="Times New Roman" w:cs="Times New Roman"/>
          <w:sz w:val="28"/>
          <w:szCs w:val="28"/>
          <w:lang w:eastAsia="ru-RU"/>
        </w:rPr>
        <w:t xml:space="preserve">регламентирующих </w:t>
      </w:r>
      <w:r w:rsidR="009B4E0D" w:rsidRPr="004030A6">
        <w:rPr>
          <w:rFonts w:ascii="Times New Roman" w:eastAsia="Times New Roman" w:hAnsi="Times New Roman" w:cs="Times New Roman"/>
          <w:sz w:val="28"/>
          <w:szCs w:val="28"/>
          <w:lang w:eastAsia="ru-RU"/>
        </w:rPr>
        <w:t>документов (</w:t>
      </w:r>
      <w:r w:rsidR="009B4E0D" w:rsidRPr="004030A6">
        <w:rPr>
          <w:rFonts w:ascii="Times New Roman" w:eastAsia="Times New Roman" w:hAnsi="Times New Roman" w:cs="Times New Roman"/>
          <w:sz w:val="28"/>
          <w:szCs w:val="28"/>
          <w:lang w:val="en-US" w:eastAsia="ru-RU"/>
        </w:rPr>
        <w:t>all</w:t>
      </w:r>
      <w:r w:rsidR="009B4E0D" w:rsidRPr="004030A6">
        <w:rPr>
          <w:rFonts w:ascii="Times New Roman" w:eastAsia="Times New Roman" w:hAnsi="Times New Roman" w:cs="Times New Roman"/>
          <w:sz w:val="28"/>
          <w:szCs w:val="28"/>
          <w:lang w:eastAsia="ru-RU"/>
        </w:rPr>
        <w:t xml:space="preserve"> 3 </w:t>
      </w:r>
      <w:r w:rsidR="009B4E0D" w:rsidRPr="004030A6">
        <w:rPr>
          <w:rFonts w:ascii="Times New Roman" w:eastAsia="Times New Roman" w:hAnsi="Times New Roman" w:cs="Times New Roman"/>
          <w:sz w:val="28"/>
          <w:szCs w:val="28"/>
          <w:lang w:val="en-US" w:eastAsia="ru-RU"/>
        </w:rPr>
        <w:t>green</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cabin</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unsecure</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reciprocal</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traffic</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evasive</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action</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speed</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conversion</w:t>
      </w:r>
      <w:r w:rsidR="009B4E0D" w:rsidRPr="004030A6">
        <w:rPr>
          <w:rFonts w:ascii="Times New Roman" w:eastAsia="Times New Roman" w:hAnsi="Times New Roman" w:cs="Times New Roman"/>
          <w:sz w:val="28"/>
          <w:szCs w:val="28"/>
          <w:lang w:eastAsia="ru-RU"/>
        </w:rPr>
        <w:t xml:space="preserve">, </w:t>
      </w:r>
      <w:r w:rsidR="009B4E0D" w:rsidRPr="004030A6">
        <w:rPr>
          <w:rFonts w:ascii="Times New Roman" w:eastAsia="Times New Roman" w:hAnsi="Times New Roman" w:cs="Times New Roman"/>
          <w:sz w:val="28"/>
          <w:szCs w:val="28"/>
          <w:lang w:val="en-US" w:eastAsia="ru-RU"/>
        </w:rPr>
        <w:t>POB</w:t>
      </w:r>
      <w:r w:rsidR="009B4E0D" w:rsidRPr="004030A6">
        <w:rPr>
          <w:rFonts w:ascii="Times New Roman" w:eastAsia="Times New Roman" w:hAnsi="Times New Roman" w:cs="Times New Roman"/>
          <w:sz w:val="28"/>
          <w:szCs w:val="28"/>
          <w:lang w:eastAsia="ru-RU"/>
        </w:rPr>
        <w:t xml:space="preserve">), </w:t>
      </w:r>
    </w:p>
    <w:p w:rsidR="00A612D6" w:rsidRPr="004030A6" w:rsidRDefault="00A612D6"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val="en-US" w:eastAsia="ru-RU"/>
        </w:rPr>
        <w:t xml:space="preserve">- </w:t>
      </w:r>
      <w:proofErr w:type="gramStart"/>
      <w:r w:rsidR="009B4E0D" w:rsidRPr="004030A6">
        <w:rPr>
          <w:rFonts w:ascii="Times New Roman" w:eastAsia="Times New Roman" w:hAnsi="Times New Roman" w:cs="Times New Roman"/>
          <w:sz w:val="28"/>
          <w:szCs w:val="28"/>
          <w:lang w:eastAsia="ru-RU"/>
        </w:rPr>
        <w:t>язык</w:t>
      </w:r>
      <w:proofErr w:type="gramEnd"/>
      <w:r w:rsidR="009B4E0D" w:rsidRPr="004030A6">
        <w:rPr>
          <w:rFonts w:ascii="Times New Roman" w:eastAsia="Times New Roman" w:hAnsi="Times New Roman" w:cs="Times New Roman"/>
          <w:sz w:val="28"/>
          <w:szCs w:val="28"/>
          <w:lang w:val="en-US" w:eastAsia="ru-RU"/>
        </w:rPr>
        <w:t xml:space="preserve"> 5 </w:t>
      </w:r>
      <w:r w:rsidR="009B4E0D" w:rsidRPr="004030A6">
        <w:rPr>
          <w:rFonts w:ascii="Times New Roman" w:eastAsia="Times New Roman" w:hAnsi="Times New Roman" w:cs="Times New Roman"/>
          <w:sz w:val="28"/>
          <w:szCs w:val="28"/>
          <w:lang w:eastAsia="ru-RU"/>
        </w:rPr>
        <w:t>и</w:t>
      </w:r>
      <w:r w:rsidR="009B4E0D" w:rsidRPr="004030A6">
        <w:rPr>
          <w:rFonts w:ascii="Times New Roman" w:eastAsia="Times New Roman" w:hAnsi="Times New Roman" w:cs="Times New Roman"/>
          <w:sz w:val="28"/>
          <w:szCs w:val="28"/>
          <w:lang w:val="en-US" w:eastAsia="ru-RU"/>
        </w:rPr>
        <w:t xml:space="preserve"> 6 </w:t>
      </w:r>
      <w:r w:rsidR="009B4E0D" w:rsidRPr="004030A6">
        <w:rPr>
          <w:rFonts w:ascii="Times New Roman" w:eastAsia="Times New Roman" w:hAnsi="Times New Roman" w:cs="Times New Roman"/>
          <w:sz w:val="28"/>
          <w:szCs w:val="28"/>
          <w:lang w:eastAsia="ru-RU"/>
        </w:rPr>
        <w:t>уровня</w:t>
      </w:r>
      <w:r w:rsidR="009B4E0D" w:rsidRPr="004030A6">
        <w:rPr>
          <w:rFonts w:ascii="Times New Roman" w:eastAsia="Times New Roman" w:hAnsi="Times New Roman" w:cs="Times New Roman"/>
          <w:sz w:val="28"/>
          <w:szCs w:val="28"/>
          <w:lang w:val="en-US" w:eastAsia="ru-RU"/>
        </w:rPr>
        <w:t xml:space="preserve"> (facilitate, anticipate, appreciate, for the time being).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Поэтому, говоря об отборе лексики для минимума 4 уровня, кажется целесообразным учитывать активный пласт, подразумевающий продуктивные единицы языка и речи, - «язык диспетчера», и пассивный, отражающий «язык пилота», - то, что диспетчер может услышать, должен понимать и правильно интерпретировать.</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4.2.3. Вопрос отбора </w:t>
      </w:r>
      <w:r w:rsidRPr="004030A6">
        <w:rPr>
          <w:rFonts w:ascii="Times New Roman" w:eastAsia="Times New Roman" w:hAnsi="Times New Roman" w:cs="Times New Roman"/>
          <w:sz w:val="28"/>
          <w:szCs w:val="28"/>
          <w:u w:val="single"/>
          <w:lang w:eastAsia="ru-RU"/>
        </w:rPr>
        <w:t>грамматического</w:t>
      </w:r>
      <w:r w:rsidRPr="004030A6">
        <w:rPr>
          <w:rFonts w:ascii="Times New Roman" w:eastAsia="Times New Roman" w:hAnsi="Times New Roman" w:cs="Times New Roman"/>
          <w:sz w:val="28"/>
          <w:szCs w:val="28"/>
          <w:lang w:eastAsia="ru-RU"/>
        </w:rPr>
        <w:t xml:space="preserve"> минимума, как в языке фразеологии, так и разговорного языка, мы предлагаем также решать с опорой на принципы безопасности, пяти параметров и аутентичности.</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lastRenderedPageBreak/>
        <w:t xml:space="preserve">В отношении фразеологии этот подход осуществим к синонимичным структурам. Так, например, синонимичные фразы </w:t>
      </w:r>
      <w:r w:rsidRPr="004030A6">
        <w:rPr>
          <w:rFonts w:ascii="Times New Roman" w:eastAsia="Times New Roman" w:hAnsi="Times New Roman" w:cs="Times New Roman"/>
          <w:sz w:val="28"/>
          <w:szCs w:val="28"/>
          <w:lang w:val="en-US" w:eastAsia="ru-RU"/>
        </w:rPr>
        <w:t>Proceed</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direct</w:t>
      </w:r>
      <w:r w:rsidRPr="004030A6">
        <w:rPr>
          <w:rFonts w:ascii="Times New Roman" w:eastAsia="Times New Roman" w:hAnsi="Times New Roman" w:cs="Times New Roman"/>
          <w:sz w:val="28"/>
          <w:szCs w:val="28"/>
          <w:lang w:eastAsia="ru-RU"/>
        </w:rPr>
        <w:t xml:space="preserve"> … / </w:t>
      </w:r>
      <w:r w:rsidRPr="004030A6">
        <w:rPr>
          <w:rFonts w:ascii="Times New Roman" w:eastAsia="Times New Roman" w:hAnsi="Times New Roman" w:cs="Times New Roman"/>
          <w:sz w:val="28"/>
          <w:szCs w:val="28"/>
          <w:lang w:val="en-US" w:eastAsia="ru-RU"/>
        </w:rPr>
        <w:t>Proceed</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 (Следуйте прямо на … / Следуйте на …) всегда вызывают споры, потому что ФАП </w:t>
      </w:r>
      <w:r w:rsidR="00A612D6" w:rsidRPr="004030A6">
        <w:rPr>
          <w:rFonts w:ascii="Times New Roman" w:eastAsia="Times New Roman" w:hAnsi="Times New Roman" w:cs="Times New Roman"/>
          <w:sz w:val="28"/>
          <w:szCs w:val="28"/>
          <w:lang w:eastAsia="ru-RU"/>
        </w:rPr>
        <w:t xml:space="preserve">«Порядок осуществления радиосвязи…» </w:t>
      </w:r>
      <w:r w:rsidRPr="004030A6">
        <w:rPr>
          <w:rFonts w:ascii="Times New Roman" w:eastAsia="Times New Roman" w:hAnsi="Times New Roman" w:cs="Times New Roman"/>
          <w:sz w:val="28"/>
          <w:szCs w:val="28"/>
          <w:lang w:eastAsia="ru-RU"/>
        </w:rPr>
        <w:t xml:space="preserve">рекомендует при выдаче команды на спрямление опускать предлог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после слова </w:t>
      </w:r>
      <w:r w:rsidRPr="004030A6">
        <w:rPr>
          <w:rFonts w:ascii="Times New Roman" w:eastAsia="Times New Roman" w:hAnsi="Times New Roman" w:cs="Times New Roman"/>
          <w:sz w:val="28"/>
          <w:szCs w:val="28"/>
          <w:lang w:val="en-US" w:eastAsia="ru-RU"/>
        </w:rPr>
        <w:t>direct</w:t>
      </w:r>
      <w:r w:rsidRPr="004030A6">
        <w:rPr>
          <w:rFonts w:ascii="Times New Roman" w:eastAsia="Times New Roman" w:hAnsi="Times New Roman" w:cs="Times New Roman"/>
          <w:sz w:val="28"/>
          <w:szCs w:val="28"/>
          <w:lang w:eastAsia="ru-RU"/>
        </w:rPr>
        <w:t xml:space="preserve">. Однако «правильная» конструкция без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w:t>
      </w:r>
      <w:r w:rsidR="00A612D6" w:rsidRPr="004030A6">
        <w:rPr>
          <w:rFonts w:ascii="Times New Roman" w:eastAsia="Times New Roman" w:hAnsi="Times New Roman" w:cs="Times New Roman"/>
          <w:sz w:val="28"/>
          <w:szCs w:val="28"/>
          <w:lang w:eastAsia="ru-RU"/>
        </w:rPr>
        <w:t xml:space="preserve"> </w:t>
      </w:r>
      <w:proofErr w:type="spellStart"/>
      <w:r w:rsidRPr="004030A6">
        <w:rPr>
          <w:rFonts w:ascii="Times New Roman" w:eastAsia="Times New Roman" w:hAnsi="Times New Roman" w:cs="Times New Roman"/>
          <w:sz w:val="28"/>
          <w:szCs w:val="28"/>
          <w:lang w:eastAsia="ru-RU"/>
        </w:rPr>
        <w:t>нечастотна</w:t>
      </w:r>
      <w:proofErr w:type="spellEnd"/>
      <w:r w:rsidRPr="004030A6">
        <w:rPr>
          <w:rFonts w:ascii="Times New Roman" w:eastAsia="Times New Roman" w:hAnsi="Times New Roman" w:cs="Times New Roman"/>
          <w:sz w:val="28"/>
          <w:szCs w:val="28"/>
          <w:lang w:eastAsia="ru-RU"/>
        </w:rPr>
        <w:t xml:space="preserve"> в живом радиообмене, обычно команда на спрямление звучит, как </w:t>
      </w:r>
      <w:r w:rsidRPr="004030A6">
        <w:rPr>
          <w:rFonts w:ascii="Times New Roman" w:eastAsia="Times New Roman" w:hAnsi="Times New Roman" w:cs="Times New Roman"/>
          <w:sz w:val="28"/>
          <w:szCs w:val="28"/>
          <w:lang w:val="en-US" w:eastAsia="ru-RU"/>
        </w:rPr>
        <w:t>proceed</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direct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Эта более естественная форма данной команды оправдана не только логикой языка, но и логикой соблюдения принципа безопасности: при условии спрямления на точку, неизвестной для экипажа, именно предлог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позволяет диспетчеру сделать паузу и успеть интонационно выделить название точки – </w:t>
      </w:r>
      <w:r w:rsidRPr="004030A6">
        <w:rPr>
          <w:rFonts w:ascii="Times New Roman" w:eastAsia="Times New Roman" w:hAnsi="Times New Roman" w:cs="Times New Roman"/>
          <w:sz w:val="28"/>
          <w:szCs w:val="28"/>
          <w:lang w:val="en-US" w:eastAsia="ru-RU"/>
        </w:rPr>
        <w:t>Proceed</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direct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ASNOL</w:t>
      </w:r>
      <w:r w:rsidRPr="004030A6">
        <w:rPr>
          <w:rFonts w:ascii="Times New Roman" w:eastAsia="Times New Roman" w:hAnsi="Times New Roman" w:cs="Times New Roman"/>
          <w:sz w:val="28"/>
          <w:szCs w:val="28"/>
          <w:lang w:eastAsia="ru-RU"/>
        </w:rPr>
        <w:t xml:space="preserve"> (ср. с </w:t>
      </w:r>
      <w:r w:rsidRPr="004030A6">
        <w:rPr>
          <w:rFonts w:ascii="Times New Roman" w:eastAsia="Times New Roman" w:hAnsi="Times New Roman" w:cs="Times New Roman"/>
          <w:sz w:val="28"/>
          <w:szCs w:val="28"/>
          <w:lang w:val="en-US" w:eastAsia="ru-RU"/>
        </w:rPr>
        <w:t>Proceed</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direct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ASNOL</w:t>
      </w:r>
      <w:r w:rsidRPr="004030A6">
        <w:rPr>
          <w:rFonts w:ascii="Times New Roman" w:eastAsia="Times New Roman" w:hAnsi="Times New Roman" w:cs="Times New Roman"/>
          <w:sz w:val="28"/>
          <w:szCs w:val="28"/>
          <w:lang w:eastAsia="ru-RU"/>
        </w:rPr>
        <w:t>).</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eastAsia="ru-RU"/>
        </w:rPr>
        <w:t xml:space="preserve">Или в случае с синонимичной парой </w:t>
      </w:r>
      <w:r w:rsidRPr="004030A6">
        <w:rPr>
          <w:rFonts w:ascii="Times New Roman" w:eastAsia="Times New Roman" w:hAnsi="Times New Roman" w:cs="Times New Roman"/>
          <w:sz w:val="28"/>
          <w:szCs w:val="28"/>
          <w:lang w:val="en-US" w:eastAsia="ru-RU"/>
        </w:rPr>
        <w:t>No</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reported</w:t>
      </w:r>
      <w:r w:rsidRPr="004030A6">
        <w:rPr>
          <w:rFonts w:ascii="Times New Roman" w:eastAsia="Times New Roman" w:hAnsi="Times New Roman" w:cs="Times New Roman"/>
          <w:sz w:val="28"/>
          <w:szCs w:val="28"/>
          <w:lang w:eastAsia="ru-RU"/>
        </w:rPr>
        <w:t xml:space="preserve"> … / … </w:t>
      </w:r>
      <w:r w:rsidRPr="004030A6">
        <w:rPr>
          <w:rFonts w:ascii="Times New Roman" w:eastAsia="Times New Roman" w:hAnsi="Times New Roman" w:cs="Times New Roman"/>
          <w:sz w:val="28"/>
          <w:szCs w:val="28"/>
          <w:lang w:val="en-US" w:eastAsia="ru-RU"/>
        </w:rPr>
        <w:t>not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reported</w:t>
      </w:r>
      <w:r w:rsidRPr="004030A6">
        <w:rPr>
          <w:rFonts w:ascii="Times New Roman" w:eastAsia="Times New Roman" w:hAnsi="Times New Roman" w:cs="Times New Roman"/>
          <w:sz w:val="28"/>
          <w:szCs w:val="28"/>
          <w:lang w:eastAsia="ru-RU"/>
        </w:rPr>
        <w:t xml:space="preserve"> (О … не сообщается) мы бы предложили для усвоения компиляцию этих фраз: </w:t>
      </w:r>
      <w:r w:rsidRPr="004030A6">
        <w:rPr>
          <w:rFonts w:ascii="Times New Roman" w:eastAsia="Times New Roman" w:hAnsi="Times New Roman" w:cs="Times New Roman"/>
          <w:sz w:val="28"/>
          <w:szCs w:val="28"/>
          <w:lang w:val="en-US" w:eastAsia="ru-RU"/>
        </w:rPr>
        <w:t>No</w:t>
      </w:r>
      <w:r w:rsidRPr="004030A6">
        <w:rPr>
          <w:rFonts w:ascii="Times New Roman" w:eastAsia="Times New Roman" w:hAnsi="Times New Roman" w:cs="Times New Roman"/>
          <w:sz w:val="28"/>
          <w:szCs w:val="28"/>
          <w:lang w:eastAsia="ru-RU"/>
        </w:rPr>
        <w:t xml:space="preserve"> … </w:t>
      </w:r>
      <w:r w:rsidRPr="004030A6">
        <w:rPr>
          <w:rFonts w:ascii="Times New Roman" w:eastAsia="Times New Roman" w:hAnsi="Times New Roman" w:cs="Times New Roman"/>
          <w:sz w:val="28"/>
          <w:szCs w:val="28"/>
          <w:lang w:val="en-US" w:eastAsia="ru-RU"/>
        </w:rPr>
        <w:t>reported</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no</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turbulence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reported</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no</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changes</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reported</w:t>
      </w:r>
      <w:r w:rsidRPr="004030A6">
        <w:rPr>
          <w:rFonts w:ascii="Times New Roman" w:eastAsia="Times New Roman" w:hAnsi="Times New Roman" w:cs="Times New Roman"/>
          <w:sz w:val="28"/>
          <w:szCs w:val="28"/>
          <w:lang w:eastAsia="ru-RU"/>
        </w:rPr>
        <w:t>). В данном случае мы бы опирались на те же упомянутые выше принципы. Во-первых, пилоты и диспетчеры обращаются чаще именно к этой компиляции (если вообще не заменяют ее разговорными аналогами). Во-вторых, сама грамматика фразеологии подсказывает либо второй вариант, либо скомпилированный. Так</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с</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одной</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стороны</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есть</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фразы</w:t>
      </w:r>
      <w:r w:rsidRPr="004030A6">
        <w:rPr>
          <w:rFonts w:ascii="Times New Roman" w:eastAsia="Times New Roman" w:hAnsi="Times New Roman" w:cs="Times New Roman"/>
          <w:sz w:val="28"/>
          <w:szCs w:val="28"/>
          <w:lang w:val="en-US" w:eastAsia="ru-RU"/>
        </w:rPr>
        <w:t xml:space="preserve"> … not available, not serviceable, </w:t>
      </w:r>
      <w:r w:rsidRPr="004030A6">
        <w:rPr>
          <w:rFonts w:ascii="Times New Roman" w:eastAsia="Times New Roman" w:hAnsi="Times New Roman" w:cs="Times New Roman"/>
          <w:sz w:val="28"/>
          <w:szCs w:val="28"/>
          <w:lang w:eastAsia="ru-RU"/>
        </w:rPr>
        <w:t>с</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другой</w:t>
      </w:r>
      <w:r w:rsidRPr="004030A6">
        <w:rPr>
          <w:rFonts w:ascii="Times New Roman" w:eastAsia="Times New Roman" w:hAnsi="Times New Roman" w:cs="Times New Roman"/>
          <w:sz w:val="28"/>
          <w:szCs w:val="28"/>
          <w:lang w:val="en-US" w:eastAsia="ru-RU"/>
        </w:rPr>
        <w:t xml:space="preserve">, runway vacated, braking action reported </w:t>
      </w:r>
      <w:r w:rsidRPr="004030A6">
        <w:rPr>
          <w:rFonts w:ascii="Times New Roman" w:eastAsia="Times New Roman" w:hAnsi="Times New Roman" w:cs="Times New Roman"/>
          <w:sz w:val="28"/>
          <w:szCs w:val="28"/>
          <w:lang w:eastAsia="ru-RU"/>
        </w:rPr>
        <w:t>и</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т</w:t>
      </w:r>
      <w:r w:rsidRPr="004030A6">
        <w:rPr>
          <w:rFonts w:ascii="Times New Roman" w:eastAsia="Times New Roman" w:hAnsi="Times New Roman" w:cs="Times New Roman"/>
          <w:sz w:val="28"/>
          <w:szCs w:val="28"/>
          <w:lang w:val="en-US" w:eastAsia="ru-RU"/>
        </w:rPr>
        <w:t>.</w:t>
      </w:r>
      <w:r w:rsidRPr="004030A6">
        <w:rPr>
          <w:rFonts w:ascii="Times New Roman" w:eastAsia="Times New Roman" w:hAnsi="Times New Roman" w:cs="Times New Roman"/>
          <w:sz w:val="28"/>
          <w:szCs w:val="28"/>
          <w:lang w:eastAsia="ru-RU"/>
        </w:rPr>
        <w:t>п</w:t>
      </w:r>
      <w:r w:rsidRPr="004030A6">
        <w:rPr>
          <w:rFonts w:ascii="Times New Roman" w:eastAsia="Times New Roman" w:hAnsi="Times New Roman" w:cs="Times New Roman"/>
          <w:sz w:val="28"/>
          <w:szCs w:val="28"/>
          <w:lang w:val="en-US" w:eastAsia="ru-RU"/>
        </w:rPr>
        <w:t xml:space="preserve">.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4.2.4. </w:t>
      </w:r>
      <w:r w:rsidRPr="004030A6">
        <w:rPr>
          <w:rFonts w:ascii="Times New Roman" w:eastAsia="Times New Roman" w:hAnsi="Times New Roman" w:cs="Times New Roman"/>
          <w:sz w:val="28"/>
          <w:szCs w:val="28"/>
          <w:u w:val="single"/>
          <w:lang w:eastAsia="ru-RU"/>
        </w:rPr>
        <w:t>Грамматический минимум на основе разговорного английского для 4 уровня</w:t>
      </w:r>
      <w:r w:rsidRPr="004030A6">
        <w:rPr>
          <w:rFonts w:ascii="Times New Roman" w:eastAsia="Times New Roman" w:hAnsi="Times New Roman" w:cs="Times New Roman"/>
          <w:sz w:val="28"/>
          <w:szCs w:val="28"/>
          <w:lang w:eastAsia="ru-RU"/>
        </w:rPr>
        <w:t>.</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Дескрипторы грамматического аспекта («структуры») включают понятия «базовых и сложных грамматических конструкций» (см. Приложение 4), среди которых базовые определены как основные конструкции для 4 уровня с условием их умелого и осознанного применения. Однако анализ предлагаемого ИКАО перечня базовых конструкций вызывает сомнения ввиду низкой степени частотности в радиообмене перечисляемых языковых элементов: наречий частотности, большинства предлагаемых </w:t>
      </w:r>
      <w:r w:rsidRPr="004030A6">
        <w:rPr>
          <w:rFonts w:ascii="Times New Roman" w:eastAsia="Times New Roman" w:hAnsi="Times New Roman" w:cs="Times New Roman"/>
          <w:sz w:val="28"/>
          <w:szCs w:val="28"/>
          <w:lang w:eastAsia="ru-RU"/>
        </w:rPr>
        <w:lastRenderedPageBreak/>
        <w:t xml:space="preserve">дискурсивных маркеров, модальных глаголов </w:t>
      </w:r>
      <w:r w:rsidRPr="004030A6">
        <w:rPr>
          <w:rFonts w:ascii="Times New Roman" w:eastAsia="Times New Roman" w:hAnsi="Times New Roman" w:cs="Times New Roman"/>
          <w:sz w:val="28"/>
          <w:szCs w:val="28"/>
          <w:lang w:val="en-US" w:eastAsia="ru-RU"/>
        </w:rPr>
        <w:t>have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got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и </w:t>
      </w:r>
      <w:r w:rsidRPr="004030A6">
        <w:rPr>
          <w:rFonts w:ascii="Times New Roman" w:eastAsia="Times New Roman" w:hAnsi="Times New Roman" w:cs="Times New Roman"/>
          <w:sz w:val="28"/>
          <w:szCs w:val="28"/>
          <w:lang w:val="en-US" w:eastAsia="ru-RU"/>
        </w:rPr>
        <w:t>ought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времени </w:t>
      </w:r>
      <w:r w:rsidRPr="004030A6">
        <w:rPr>
          <w:rFonts w:ascii="Times New Roman" w:eastAsia="Times New Roman" w:hAnsi="Times New Roman" w:cs="Times New Roman"/>
          <w:sz w:val="28"/>
          <w:szCs w:val="28"/>
          <w:lang w:val="en-US" w:eastAsia="ru-RU"/>
        </w:rPr>
        <w:t>Present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Perfect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Continuous</w:t>
      </w:r>
      <w:r w:rsidRPr="004030A6">
        <w:rPr>
          <w:rFonts w:ascii="Times New Roman" w:eastAsia="Times New Roman" w:hAnsi="Times New Roman" w:cs="Times New Roman"/>
          <w:sz w:val="28"/>
          <w:szCs w:val="28"/>
          <w:lang w:eastAsia="ru-RU"/>
        </w:rPr>
        <w:t xml:space="preserve">. В связи с этим даже возникает вопрос, о разговорном ли языке радиообмена идет речь, если решается вопрос оценки уровня владения «языком, используемом в радиотелефонной связи». Хотя в документе 9835 и указывается, что дескрипторы и перечень базовых и сложных грамматических конструкций разработаны на основе исследований, проведенных Институтом аэронавигационных услуг Евроконтроля (Люксембург) (Добавление В, часть </w:t>
      </w:r>
      <w:r w:rsidRPr="004030A6">
        <w:rPr>
          <w:rFonts w:ascii="Times New Roman" w:eastAsia="Times New Roman" w:hAnsi="Times New Roman" w:cs="Times New Roman"/>
          <w:sz w:val="28"/>
          <w:szCs w:val="28"/>
          <w:lang w:val="en-US" w:eastAsia="ru-RU"/>
        </w:rPr>
        <w:t>IV</w:t>
      </w:r>
      <w:r w:rsidRPr="004030A6">
        <w:rPr>
          <w:rFonts w:ascii="Times New Roman" w:eastAsia="Times New Roman" w:hAnsi="Times New Roman" w:cs="Times New Roman"/>
          <w:sz w:val="28"/>
          <w:szCs w:val="28"/>
          <w:lang w:eastAsia="ru-RU"/>
        </w:rPr>
        <w:t>), в большей степени кажется, непосредственного анализа языка радиообмена как разговорного варианта международного авиационного языка радиотелефонной связи разработчиками документа ИКАО 9835 в действительности не проводилось. Вполне возможно, что требования в части разговорного языка составлялись лингвистами, являвшимися носителями языка, а не представителями международного авиационного сообщества, имеющими практический опыт радиообмена.</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При отборе активного грамматического минимума определяющими должны быть именно принцип безопасности и принцип пяти параметров. Так, критерием отбора будет разборчивость грамматической структуры при ее устном восприятии и/или ее смысловая емкость. Например</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более</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приоритетным</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будет</w:t>
      </w:r>
      <w:r w:rsidRPr="004030A6">
        <w:rPr>
          <w:rFonts w:ascii="Times New Roman" w:eastAsia="Times New Roman" w:hAnsi="Times New Roman" w:cs="Times New Roman"/>
          <w:sz w:val="28"/>
          <w:szCs w:val="28"/>
          <w:lang w:val="en-US" w:eastAsia="ru-RU"/>
        </w:rPr>
        <w:t xml:space="preserve"> Why did you stop climb?, a </w:t>
      </w:r>
      <w:r w:rsidRPr="004030A6">
        <w:rPr>
          <w:rFonts w:ascii="Times New Roman" w:eastAsia="Times New Roman" w:hAnsi="Times New Roman" w:cs="Times New Roman"/>
          <w:sz w:val="28"/>
          <w:szCs w:val="28"/>
          <w:lang w:eastAsia="ru-RU"/>
        </w:rPr>
        <w:t>не</w:t>
      </w:r>
      <w:r w:rsidRPr="004030A6">
        <w:rPr>
          <w:rFonts w:ascii="Times New Roman" w:eastAsia="Times New Roman" w:hAnsi="Times New Roman" w:cs="Times New Roman"/>
          <w:sz w:val="28"/>
          <w:szCs w:val="28"/>
          <w:lang w:val="en-US" w:eastAsia="ru-RU"/>
        </w:rPr>
        <w:t xml:space="preserve"> Why have you stopped climb?; I called you for 10 minutes, why did you not reply?, </w:t>
      </w:r>
      <w:r w:rsidRPr="004030A6">
        <w:rPr>
          <w:rFonts w:ascii="Times New Roman" w:eastAsia="Times New Roman" w:hAnsi="Times New Roman" w:cs="Times New Roman"/>
          <w:sz w:val="28"/>
          <w:szCs w:val="28"/>
          <w:lang w:eastAsia="ru-RU"/>
        </w:rPr>
        <w:t>а</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не</w:t>
      </w:r>
      <w:r w:rsidRPr="004030A6">
        <w:rPr>
          <w:rFonts w:ascii="Times New Roman" w:eastAsia="Times New Roman" w:hAnsi="Times New Roman" w:cs="Times New Roman"/>
          <w:sz w:val="28"/>
          <w:szCs w:val="28"/>
          <w:lang w:val="en-US" w:eastAsia="ru-RU"/>
        </w:rPr>
        <w:t xml:space="preserve"> I’ve been calling you for 10 minutes … . </w:t>
      </w:r>
      <w:r w:rsidRPr="004030A6">
        <w:rPr>
          <w:rFonts w:ascii="Times New Roman" w:eastAsia="Times New Roman" w:hAnsi="Times New Roman" w:cs="Times New Roman"/>
          <w:sz w:val="28"/>
          <w:szCs w:val="28"/>
          <w:lang w:eastAsia="ru-RU"/>
        </w:rPr>
        <w:t xml:space="preserve">При этом мы не отрицаем необходимость активного усвоения </w:t>
      </w:r>
      <w:r w:rsidRPr="004030A6">
        <w:rPr>
          <w:rFonts w:ascii="Times New Roman" w:eastAsia="Times New Roman" w:hAnsi="Times New Roman" w:cs="Times New Roman"/>
          <w:sz w:val="28"/>
          <w:szCs w:val="28"/>
          <w:lang w:val="en-US" w:eastAsia="ru-RU"/>
        </w:rPr>
        <w:t>Present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Perfect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Present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Perfect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Continuous</w:t>
      </w:r>
      <w:r w:rsidRPr="004030A6">
        <w:rPr>
          <w:rFonts w:ascii="Times New Roman" w:eastAsia="Times New Roman" w:hAnsi="Times New Roman" w:cs="Times New Roman"/>
          <w:sz w:val="28"/>
          <w:szCs w:val="28"/>
          <w:lang w:eastAsia="ru-RU"/>
        </w:rPr>
        <w:t>, которые также могут быть употреблены диспетчером в радиообмене при условии «надежного» собеседника 5 или 6 уровня.</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Однако подобный подход мы бы определили и там, где для продуктивного усвоения возможна замена грамматической конструкции более емким или более слышимым лексико-грамматическим аналогом. Например</w:t>
      </w:r>
      <w:r w:rsidRPr="004030A6">
        <w:rPr>
          <w:rFonts w:ascii="Times New Roman" w:eastAsia="Times New Roman" w:hAnsi="Times New Roman" w:cs="Times New Roman"/>
          <w:sz w:val="28"/>
          <w:szCs w:val="28"/>
          <w:lang w:val="en-US" w:eastAsia="ru-RU"/>
        </w:rPr>
        <w:t xml:space="preserve">, Confirm </w:t>
      </w:r>
      <w:proofErr w:type="spellStart"/>
      <w:r w:rsidRPr="004030A6">
        <w:rPr>
          <w:rFonts w:ascii="Times New Roman" w:eastAsia="Times New Roman" w:hAnsi="Times New Roman" w:cs="Times New Roman"/>
          <w:sz w:val="28"/>
          <w:szCs w:val="28"/>
          <w:lang w:val="en-US" w:eastAsia="ru-RU"/>
        </w:rPr>
        <w:t>birdstrike</w:t>
      </w:r>
      <w:proofErr w:type="spellEnd"/>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а</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не</w:t>
      </w:r>
      <w:r w:rsidRPr="004030A6">
        <w:rPr>
          <w:rFonts w:ascii="Times New Roman" w:eastAsia="Times New Roman" w:hAnsi="Times New Roman" w:cs="Times New Roman"/>
          <w:sz w:val="28"/>
          <w:szCs w:val="28"/>
          <w:lang w:val="en-US" w:eastAsia="ru-RU"/>
        </w:rPr>
        <w:t xml:space="preserve"> Confirm you (have) hit a bird; Do you need to prolong your flight plan?, </w:t>
      </w:r>
      <w:r w:rsidRPr="004030A6">
        <w:rPr>
          <w:rFonts w:ascii="Times New Roman" w:eastAsia="Times New Roman" w:hAnsi="Times New Roman" w:cs="Times New Roman"/>
          <w:sz w:val="28"/>
          <w:szCs w:val="28"/>
          <w:lang w:eastAsia="ru-RU"/>
        </w:rPr>
        <w:t>а</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не</w:t>
      </w:r>
      <w:r w:rsidRPr="004030A6">
        <w:rPr>
          <w:rFonts w:ascii="Times New Roman" w:eastAsia="Times New Roman" w:hAnsi="Times New Roman" w:cs="Times New Roman"/>
          <w:sz w:val="28"/>
          <w:szCs w:val="28"/>
          <w:lang w:val="en-US" w:eastAsia="ru-RU"/>
        </w:rPr>
        <w:t xml:space="preserve"> Will you prolong your flight plan? </w:t>
      </w:r>
      <w:r w:rsidRPr="004030A6">
        <w:rPr>
          <w:rFonts w:ascii="Times New Roman" w:eastAsia="Times New Roman" w:hAnsi="Times New Roman" w:cs="Times New Roman"/>
          <w:sz w:val="28"/>
          <w:szCs w:val="28"/>
          <w:lang w:eastAsia="ru-RU"/>
        </w:rPr>
        <w:t>И т.п.</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eastAsia="ru-RU"/>
        </w:rPr>
        <w:lastRenderedPageBreak/>
        <w:t xml:space="preserve">При отборе материала для пассивного словаря на первый план выйдет именно принцип аутентичности, требующий включения в пассивных словарь грамматических конструкций, характерных для речи пилотов-носителей языка или </w:t>
      </w:r>
      <w:proofErr w:type="spellStart"/>
      <w:r w:rsidRPr="004030A6">
        <w:rPr>
          <w:rFonts w:ascii="Times New Roman" w:eastAsia="Times New Roman" w:hAnsi="Times New Roman" w:cs="Times New Roman"/>
          <w:sz w:val="28"/>
          <w:szCs w:val="28"/>
          <w:lang w:eastAsia="ru-RU"/>
        </w:rPr>
        <w:t>неносителей</w:t>
      </w:r>
      <w:proofErr w:type="spellEnd"/>
      <w:r w:rsidRPr="004030A6">
        <w:rPr>
          <w:rFonts w:ascii="Times New Roman" w:eastAsia="Times New Roman" w:hAnsi="Times New Roman" w:cs="Times New Roman"/>
          <w:sz w:val="28"/>
          <w:szCs w:val="28"/>
          <w:lang w:eastAsia="ru-RU"/>
        </w:rPr>
        <w:t xml:space="preserve"> 5 и 6 уровня владения по шкале ИКАО. Так</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сюда</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будут</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включаться</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фразы</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со</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сложными</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модальными</w:t>
      </w:r>
      <w:r w:rsidRPr="004030A6">
        <w:rPr>
          <w:rFonts w:ascii="Times New Roman" w:eastAsia="Times New Roman" w:hAnsi="Times New Roman" w:cs="Times New Roman"/>
          <w:sz w:val="28"/>
          <w:szCs w:val="28"/>
          <w:lang w:val="en-US" w:eastAsia="ru-RU"/>
        </w:rPr>
        <w:t xml:space="preserve"> (We may have left our wheels hydraulic fluid on the runway; Our company and medical facilities should be speaking to the doctors at the moment) </w:t>
      </w:r>
      <w:r w:rsidRPr="004030A6">
        <w:rPr>
          <w:rFonts w:ascii="Times New Roman" w:eastAsia="Times New Roman" w:hAnsi="Times New Roman" w:cs="Times New Roman"/>
          <w:sz w:val="28"/>
          <w:szCs w:val="28"/>
          <w:lang w:eastAsia="ru-RU"/>
        </w:rPr>
        <w:t>и</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пассивными</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конструкциями</w:t>
      </w:r>
      <w:r w:rsidRPr="004030A6">
        <w:rPr>
          <w:rFonts w:ascii="Times New Roman" w:eastAsia="Times New Roman" w:hAnsi="Times New Roman" w:cs="Times New Roman"/>
          <w:sz w:val="28"/>
          <w:szCs w:val="28"/>
          <w:lang w:val="en-US" w:eastAsia="ru-RU"/>
        </w:rPr>
        <w:t xml:space="preserve"> (Our aircraft is being loaded; All medical assistance has already been arranged; Will we be met by the police?). </w:t>
      </w:r>
      <w:proofErr w:type="gramStart"/>
      <w:r w:rsidRPr="004030A6">
        <w:rPr>
          <w:rFonts w:ascii="Times New Roman" w:eastAsia="Times New Roman" w:hAnsi="Times New Roman" w:cs="Times New Roman"/>
          <w:sz w:val="28"/>
          <w:szCs w:val="28"/>
          <w:lang w:eastAsia="ru-RU"/>
        </w:rPr>
        <w:t>Также</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значимыми</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будут</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инфинитивные</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обороты</w:t>
      </w:r>
      <w:r w:rsidRPr="004030A6">
        <w:rPr>
          <w:rFonts w:ascii="Times New Roman" w:eastAsia="Times New Roman" w:hAnsi="Times New Roman" w:cs="Times New Roman"/>
          <w:sz w:val="28"/>
          <w:szCs w:val="28"/>
          <w:lang w:val="en-US" w:eastAsia="ru-RU"/>
        </w:rPr>
        <w:t xml:space="preserve"> (We request security service to meet the aircraft; Do you want us to take left Bravo?; We have 10 miles to go) </w:t>
      </w:r>
      <w:r w:rsidRPr="004030A6">
        <w:rPr>
          <w:rFonts w:ascii="Times New Roman" w:eastAsia="Times New Roman" w:hAnsi="Times New Roman" w:cs="Times New Roman"/>
          <w:sz w:val="28"/>
          <w:szCs w:val="28"/>
          <w:lang w:eastAsia="ru-RU"/>
        </w:rPr>
        <w:t>и</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обороты</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с</w:t>
      </w:r>
      <w:r w:rsidRPr="004030A6">
        <w:rPr>
          <w:rFonts w:ascii="Times New Roman" w:eastAsia="Times New Roman" w:hAnsi="Times New Roman" w:cs="Times New Roman"/>
          <w:sz w:val="28"/>
          <w:szCs w:val="28"/>
          <w:lang w:val="en-US" w:eastAsia="ru-RU"/>
        </w:rPr>
        <w:t xml:space="preserve"> if (Could you call the airport to ask if they saw anything at our takeoff; If we didn’t stop, we’d collide). </w:t>
      </w:r>
      <w:proofErr w:type="gramEnd"/>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При этом для активного усвоения необходимо внести в грамматический минимум 4 уровня, то, что, согласно документу 9835, должно быть маркером 5 уровня:</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val="en-US" w:eastAsia="ru-RU"/>
        </w:rPr>
        <w:t xml:space="preserve">- </w:t>
      </w:r>
      <w:proofErr w:type="gramStart"/>
      <w:r w:rsidRPr="004030A6">
        <w:rPr>
          <w:rFonts w:ascii="Times New Roman" w:eastAsia="Times New Roman" w:hAnsi="Times New Roman" w:cs="Times New Roman"/>
          <w:sz w:val="28"/>
          <w:szCs w:val="28"/>
          <w:lang w:eastAsia="ru-RU"/>
        </w:rPr>
        <w:t>союзы</w:t>
      </w:r>
      <w:proofErr w:type="gramEnd"/>
      <w:r w:rsidRPr="004030A6">
        <w:rPr>
          <w:rFonts w:ascii="Times New Roman" w:eastAsia="Times New Roman" w:hAnsi="Times New Roman" w:cs="Times New Roman"/>
          <w:sz w:val="28"/>
          <w:szCs w:val="28"/>
          <w:lang w:val="en-US" w:eastAsia="ru-RU"/>
        </w:rPr>
        <w:t>, before, until, after, as soon as, when, while;</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val="en-US" w:eastAsia="ru-RU"/>
        </w:rPr>
        <w:t xml:space="preserve">- </w:t>
      </w:r>
      <w:proofErr w:type="gramStart"/>
      <w:r w:rsidRPr="004030A6">
        <w:rPr>
          <w:rFonts w:ascii="Times New Roman" w:eastAsia="Times New Roman" w:hAnsi="Times New Roman" w:cs="Times New Roman"/>
          <w:sz w:val="28"/>
          <w:szCs w:val="28"/>
          <w:lang w:eastAsia="ru-RU"/>
        </w:rPr>
        <w:t>деепричастные</w:t>
      </w:r>
      <w:proofErr w:type="gramEnd"/>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обороты</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на</w:t>
      </w:r>
      <w:r w:rsidRPr="004030A6">
        <w:rPr>
          <w:rFonts w:ascii="Times New Roman" w:eastAsia="Times New Roman" w:hAnsi="Times New Roman" w:cs="Times New Roman"/>
          <w:sz w:val="28"/>
          <w:szCs w:val="28"/>
          <w:lang w:val="en-US" w:eastAsia="ru-RU"/>
        </w:rPr>
        <w:t xml:space="preserve"> –ng, -</w:t>
      </w:r>
      <w:proofErr w:type="spellStart"/>
      <w:r w:rsidRPr="004030A6">
        <w:rPr>
          <w:rFonts w:ascii="Times New Roman" w:eastAsia="Times New Roman" w:hAnsi="Times New Roman" w:cs="Times New Roman"/>
          <w:sz w:val="28"/>
          <w:szCs w:val="28"/>
          <w:lang w:val="en-US" w:eastAsia="ru-RU"/>
        </w:rPr>
        <w:t>ed</w:t>
      </w:r>
      <w:proofErr w:type="spellEnd"/>
      <w:r w:rsidRPr="004030A6">
        <w:rPr>
          <w:rFonts w:ascii="Times New Roman" w:eastAsia="Times New Roman" w:hAnsi="Times New Roman" w:cs="Times New Roman"/>
          <w:sz w:val="28"/>
          <w:szCs w:val="28"/>
          <w:lang w:val="en-US" w:eastAsia="ru-RU"/>
        </w:rPr>
        <w:t xml:space="preserve"> (Stand by for pushback, (there is) a B757 pushing behind you; Report avoidance completed);</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условны</w:t>
      </w:r>
      <w:r w:rsidR="00EF5909" w:rsidRPr="004030A6">
        <w:rPr>
          <w:rFonts w:ascii="Times New Roman" w:eastAsia="Times New Roman" w:hAnsi="Times New Roman" w:cs="Times New Roman"/>
          <w:sz w:val="28"/>
          <w:szCs w:val="28"/>
          <w:lang w:eastAsia="ru-RU"/>
        </w:rPr>
        <w:t>е придаточные с реальным условие</w:t>
      </w:r>
      <w:r w:rsidRPr="004030A6">
        <w:rPr>
          <w:rFonts w:ascii="Times New Roman" w:eastAsia="Times New Roman" w:hAnsi="Times New Roman" w:cs="Times New Roman"/>
          <w:sz w:val="28"/>
          <w:szCs w:val="28"/>
          <w:lang w:eastAsia="ru-RU"/>
        </w:rPr>
        <w:t>м (</w:t>
      </w:r>
      <w:proofErr w:type="spellStart"/>
      <w:r w:rsidRPr="004030A6">
        <w:rPr>
          <w:rFonts w:ascii="Times New Roman" w:eastAsia="Times New Roman" w:hAnsi="Times New Roman" w:cs="Times New Roman"/>
          <w:sz w:val="28"/>
          <w:szCs w:val="28"/>
          <w:lang w:eastAsia="ru-RU"/>
        </w:rPr>
        <w:t>If</w:t>
      </w:r>
      <w:proofErr w:type="spellEnd"/>
      <w:r w:rsidRPr="004030A6">
        <w:rPr>
          <w:rFonts w:ascii="Times New Roman" w:eastAsia="Times New Roman" w:hAnsi="Times New Roman" w:cs="Times New Roman"/>
          <w:sz w:val="28"/>
          <w:szCs w:val="28"/>
          <w:lang w:eastAsia="ru-RU"/>
        </w:rPr>
        <w:t xml:space="preserve"> </w:t>
      </w:r>
      <w:proofErr w:type="spellStart"/>
      <w:r w:rsidRPr="004030A6">
        <w:rPr>
          <w:rFonts w:ascii="Times New Roman" w:eastAsia="Times New Roman" w:hAnsi="Times New Roman" w:cs="Times New Roman"/>
          <w:sz w:val="28"/>
          <w:szCs w:val="28"/>
          <w:lang w:eastAsia="ru-RU"/>
        </w:rPr>
        <w:t>you</w:t>
      </w:r>
      <w:proofErr w:type="spellEnd"/>
      <w:r w:rsidRPr="004030A6">
        <w:rPr>
          <w:rFonts w:ascii="Times New Roman" w:eastAsia="Times New Roman" w:hAnsi="Times New Roman" w:cs="Times New Roman"/>
          <w:sz w:val="28"/>
          <w:szCs w:val="28"/>
          <w:lang w:eastAsia="ru-RU"/>
        </w:rPr>
        <w:t xml:space="preserve"> </w:t>
      </w:r>
      <w:proofErr w:type="spellStart"/>
      <w:r w:rsidRPr="004030A6">
        <w:rPr>
          <w:rFonts w:ascii="Times New Roman" w:eastAsia="Times New Roman" w:hAnsi="Times New Roman" w:cs="Times New Roman"/>
          <w:sz w:val="28"/>
          <w:szCs w:val="28"/>
          <w:lang w:eastAsia="ru-RU"/>
        </w:rPr>
        <w:t>read</w:t>
      </w:r>
      <w:proofErr w:type="spellEnd"/>
      <w:r w:rsidRPr="004030A6">
        <w:rPr>
          <w:rFonts w:ascii="Times New Roman" w:eastAsia="Times New Roman" w:hAnsi="Times New Roman" w:cs="Times New Roman"/>
          <w:sz w:val="28"/>
          <w:szCs w:val="28"/>
          <w:lang w:eastAsia="ru-RU"/>
        </w:rPr>
        <w:t xml:space="preserve"> </w:t>
      </w:r>
      <w:proofErr w:type="spellStart"/>
      <w:r w:rsidRPr="004030A6">
        <w:rPr>
          <w:rFonts w:ascii="Times New Roman" w:eastAsia="Times New Roman" w:hAnsi="Times New Roman" w:cs="Times New Roman"/>
          <w:sz w:val="28"/>
          <w:szCs w:val="28"/>
          <w:lang w:eastAsia="ru-RU"/>
        </w:rPr>
        <w:t>me</w:t>
      </w:r>
      <w:proofErr w:type="spellEnd"/>
      <w:r w:rsidRPr="004030A6">
        <w:rPr>
          <w:rFonts w:ascii="Times New Roman" w:eastAsia="Times New Roman" w:hAnsi="Times New Roman" w:cs="Times New Roman"/>
          <w:sz w:val="28"/>
          <w:szCs w:val="28"/>
          <w:lang w:eastAsia="ru-RU"/>
        </w:rPr>
        <w:t xml:space="preserve">, </w:t>
      </w:r>
      <w:proofErr w:type="spellStart"/>
      <w:r w:rsidRPr="004030A6">
        <w:rPr>
          <w:rFonts w:ascii="Times New Roman" w:eastAsia="Times New Roman" w:hAnsi="Times New Roman" w:cs="Times New Roman"/>
          <w:sz w:val="28"/>
          <w:szCs w:val="28"/>
          <w:lang w:eastAsia="ru-RU"/>
        </w:rPr>
        <w:t>set</w:t>
      </w:r>
      <w:proofErr w:type="spellEnd"/>
      <w:r w:rsidRPr="004030A6">
        <w:rPr>
          <w:rFonts w:ascii="Times New Roman" w:eastAsia="Times New Roman" w:hAnsi="Times New Roman" w:cs="Times New Roman"/>
          <w:sz w:val="28"/>
          <w:szCs w:val="28"/>
          <w:lang w:eastAsia="ru-RU"/>
        </w:rPr>
        <w:t xml:space="preserve"> </w:t>
      </w:r>
      <w:proofErr w:type="spellStart"/>
      <w:r w:rsidRPr="004030A6">
        <w:rPr>
          <w:rFonts w:ascii="Times New Roman" w:eastAsia="Times New Roman" w:hAnsi="Times New Roman" w:cs="Times New Roman"/>
          <w:sz w:val="28"/>
          <w:szCs w:val="28"/>
          <w:lang w:eastAsia="ru-RU"/>
        </w:rPr>
        <w:t>squawk</w:t>
      </w:r>
      <w:proofErr w:type="spellEnd"/>
      <w:r w:rsidRPr="004030A6">
        <w:rPr>
          <w:rFonts w:ascii="Times New Roman" w:eastAsia="Times New Roman" w:hAnsi="Times New Roman" w:cs="Times New Roman"/>
          <w:sz w:val="28"/>
          <w:szCs w:val="28"/>
          <w:lang w:eastAsia="ru-RU"/>
        </w:rPr>
        <w:t xml:space="preserve"> 7600);</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val="en-US" w:eastAsia="ru-RU"/>
        </w:rPr>
        <w:t xml:space="preserve">- </w:t>
      </w:r>
      <w:proofErr w:type="gramStart"/>
      <w:r w:rsidRPr="004030A6">
        <w:rPr>
          <w:rFonts w:ascii="Times New Roman" w:eastAsia="Times New Roman" w:hAnsi="Times New Roman" w:cs="Times New Roman"/>
          <w:sz w:val="28"/>
          <w:szCs w:val="28"/>
          <w:lang w:eastAsia="ru-RU"/>
        </w:rPr>
        <w:t>инфинитив</w:t>
      </w:r>
      <w:proofErr w:type="gramEnd"/>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и</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герундий</w:t>
      </w:r>
      <w:r w:rsidRPr="004030A6">
        <w:rPr>
          <w:rFonts w:ascii="Times New Roman" w:eastAsia="Times New Roman" w:hAnsi="Times New Roman" w:cs="Times New Roman"/>
          <w:sz w:val="28"/>
          <w:szCs w:val="28"/>
          <w:lang w:val="en-US" w:eastAsia="ru-RU"/>
        </w:rPr>
        <w:t xml:space="preserve"> (I’d like you to clarify the problem; I may suggest you holding or diverting);</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val="en-US" w:eastAsia="ru-RU"/>
        </w:rPr>
        <w:t xml:space="preserve">- </w:t>
      </w:r>
      <w:proofErr w:type="gramStart"/>
      <w:r w:rsidRPr="004030A6">
        <w:rPr>
          <w:rFonts w:ascii="Times New Roman" w:eastAsia="Times New Roman" w:hAnsi="Times New Roman" w:cs="Times New Roman"/>
          <w:sz w:val="28"/>
          <w:szCs w:val="28"/>
          <w:lang w:eastAsia="ru-RU"/>
        </w:rPr>
        <w:t>пассивный</w:t>
      </w:r>
      <w:proofErr w:type="gramEnd"/>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залог</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во</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временах</w:t>
      </w:r>
      <w:r w:rsidRPr="004030A6">
        <w:rPr>
          <w:rFonts w:ascii="Times New Roman" w:eastAsia="Times New Roman" w:hAnsi="Times New Roman" w:cs="Times New Roman"/>
          <w:sz w:val="28"/>
          <w:szCs w:val="28"/>
          <w:lang w:val="en-US" w:eastAsia="ru-RU"/>
        </w:rPr>
        <w:t xml:space="preserve"> Future Simple, Present Perfect, Present Continuous (Medical assistance will be provided; The police have been alerted; Expect 10 minute delay, your tug is being used for another aircraft);</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val="en-US" w:eastAsia="ru-RU"/>
        </w:rPr>
        <w:t xml:space="preserve">- </w:t>
      </w:r>
      <w:proofErr w:type="gramStart"/>
      <w:r w:rsidRPr="004030A6">
        <w:rPr>
          <w:rFonts w:ascii="Times New Roman" w:eastAsia="Times New Roman" w:hAnsi="Times New Roman" w:cs="Times New Roman"/>
          <w:sz w:val="28"/>
          <w:szCs w:val="28"/>
          <w:lang w:eastAsia="ru-RU"/>
        </w:rPr>
        <w:t>квантификаторы</w:t>
      </w:r>
      <w:proofErr w:type="gramEnd"/>
      <w:r w:rsidRPr="004030A6">
        <w:rPr>
          <w:rFonts w:ascii="Times New Roman" w:eastAsia="Times New Roman" w:hAnsi="Times New Roman" w:cs="Times New Roman"/>
          <w:sz w:val="28"/>
          <w:szCs w:val="28"/>
          <w:lang w:val="en-US" w:eastAsia="ru-RU"/>
        </w:rPr>
        <w:t xml:space="preserve"> one of …, each, every;</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val="en-US" w:eastAsia="ru-RU"/>
        </w:rPr>
        <w:t xml:space="preserve">- </w:t>
      </w:r>
      <w:proofErr w:type="gramStart"/>
      <w:r w:rsidRPr="004030A6">
        <w:rPr>
          <w:rFonts w:ascii="Times New Roman" w:eastAsia="Times New Roman" w:hAnsi="Times New Roman" w:cs="Times New Roman"/>
          <w:sz w:val="28"/>
          <w:szCs w:val="28"/>
          <w:lang w:eastAsia="ru-RU"/>
        </w:rPr>
        <w:t>косвенные</w:t>
      </w:r>
      <w:proofErr w:type="gramEnd"/>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вопросы</w:t>
      </w:r>
      <w:r w:rsidRPr="004030A6">
        <w:rPr>
          <w:rFonts w:ascii="Times New Roman" w:eastAsia="Times New Roman" w:hAnsi="Times New Roman" w:cs="Times New Roman"/>
          <w:sz w:val="28"/>
          <w:szCs w:val="28"/>
          <w:lang w:val="en-US" w:eastAsia="ru-RU"/>
        </w:rPr>
        <w:t xml:space="preserve"> (Say again what assistance you need);</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val="en-US" w:eastAsia="ru-RU"/>
        </w:rPr>
        <w:t xml:space="preserve">- </w:t>
      </w:r>
      <w:proofErr w:type="gramStart"/>
      <w:r w:rsidRPr="004030A6">
        <w:rPr>
          <w:rFonts w:ascii="Times New Roman" w:eastAsia="Times New Roman" w:hAnsi="Times New Roman" w:cs="Times New Roman"/>
          <w:sz w:val="28"/>
          <w:szCs w:val="28"/>
          <w:lang w:eastAsia="ru-RU"/>
        </w:rPr>
        <w:t>время</w:t>
      </w:r>
      <w:proofErr w:type="gramEnd"/>
      <w:r w:rsidRPr="004030A6">
        <w:rPr>
          <w:rFonts w:ascii="Times New Roman" w:eastAsia="Times New Roman" w:hAnsi="Times New Roman" w:cs="Times New Roman"/>
          <w:sz w:val="28"/>
          <w:szCs w:val="28"/>
          <w:lang w:val="en-US" w:eastAsia="ru-RU"/>
        </w:rPr>
        <w:t xml:space="preserve"> Future Continuous (Fire brigade will be waiting for you at the end of the runway).</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lastRenderedPageBreak/>
        <w:t xml:space="preserve">Все же остальные предписанные ИКАО конструкции 5 уровня, а также такие конструкции 4 уровня, как наречия частотности, дискурсивные маркеры, модальные глаголы </w:t>
      </w:r>
      <w:r w:rsidRPr="004030A6">
        <w:rPr>
          <w:rFonts w:ascii="Times New Roman" w:eastAsia="Times New Roman" w:hAnsi="Times New Roman" w:cs="Times New Roman"/>
          <w:sz w:val="28"/>
          <w:szCs w:val="28"/>
          <w:lang w:val="en-US" w:eastAsia="ru-RU"/>
        </w:rPr>
        <w:t>have</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got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и </w:t>
      </w:r>
      <w:r w:rsidRPr="004030A6">
        <w:rPr>
          <w:rFonts w:ascii="Times New Roman" w:eastAsia="Times New Roman" w:hAnsi="Times New Roman" w:cs="Times New Roman"/>
          <w:sz w:val="28"/>
          <w:szCs w:val="28"/>
          <w:lang w:val="en-US" w:eastAsia="ru-RU"/>
        </w:rPr>
        <w:t>ought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eastAsia="ru-RU"/>
        </w:rPr>
        <w:t xml:space="preserve">, время </w:t>
      </w:r>
      <w:r w:rsidRPr="004030A6">
        <w:rPr>
          <w:rFonts w:ascii="Times New Roman" w:eastAsia="Times New Roman" w:hAnsi="Times New Roman" w:cs="Times New Roman"/>
          <w:sz w:val="28"/>
          <w:szCs w:val="28"/>
          <w:lang w:val="en-US" w:eastAsia="ru-RU"/>
        </w:rPr>
        <w:t>Present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Perfect</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sz w:val="28"/>
          <w:szCs w:val="28"/>
          <w:lang w:val="en-US" w:eastAsia="ru-RU"/>
        </w:rPr>
        <w:t>Continuous</w:t>
      </w:r>
      <w:r w:rsidRPr="004030A6">
        <w:rPr>
          <w:rFonts w:ascii="Times New Roman" w:eastAsia="Times New Roman" w:hAnsi="Times New Roman" w:cs="Times New Roman"/>
          <w:sz w:val="28"/>
          <w:szCs w:val="28"/>
          <w:lang w:eastAsia="ru-RU"/>
        </w:rPr>
        <w:t>, по нашему мнению, следует отнести к содержанию обучения в рамках курса общей языковой подготовки.</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4.2.5. </w:t>
      </w:r>
      <w:r w:rsidRPr="004030A6">
        <w:rPr>
          <w:rFonts w:ascii="Times New Roman" w:eastAsia="Times New Roman" w:hAnsi="Times New Roman" w:cs="Times New Roman"/>
          <w:sz w:val="28"/>
          <w:szCs w:val="28"/>
          <w:u w:val="single"/>
          <w:lang w:eastAsia="ru-RU"/>
        </w:rPr>
        <w:t>Тематический минимум</w:t>
      </w:r>
      <w:r w:rsidRPr="004030A6">
        <w:rPr>
          <w:rFonts w:ascii="Times New Roman" w:eastAsia="Times New Roman" w:hAnsi="Times New Roman" w:cs="Times New Roman"/>
          <w:sz w:val="28"/>
          <w:szCs w:val="28"/>
          <w:lang w:eastAsia="ru-RU"/>
        </w:rPr>
        <w:t xml:space="preserve"> представлен в документе 9835 в виде перечня событий и предметно-тематических областей (Док 9835</w:t>
      </w:r>
      <w:r w:rsidR="00B34400" w:rsidRPr="004030A6">
        <w:rPr>
          <w:rFonts w:ascii="Times New Roman" w:eastAsia="Times New Roman" w:hAnsi="Times New Roman" w:cs="Times New Roman"/>
          <w:sz w:val="28"/>
          <w:szCs w:val="28"/>
          <w:lang w:eastAsia="ru-RU"/>
        </w:rPr>
        <w:t>:</w:t>
      </w:r>
      <w:r w:rsidRPr="004030A6">
        <w:rPr>
          <w:rFonts w:ascii="Times New Roman" w:eastAsia="Times New Roman" w:hAnsi="Times New Roman" w:cs="Times New Roman"/>
          <w:sz w:val="28"/>
          <w:szCs w:val="28"/>
          <w:lang w:eastAsia="ru-RU"/>
        </w:rPr>
        <w:t xml:space="preserve"> Добавление В, часть </w:t>
      </w:r>
      <w:r w:rsidRPr="004030A6">
        <w:rPr>
          <w:rFonts w:ascii="Times New Roman" w:eastAsia="Times New Roman" w:hAnsi="Times New Roman" w:cs="Times New Roman"/>
          <w:sz w:val="28"/>
          <w:szCs w:val="28"/>
          <w:lang w:val="en-US" w:eastAsia="ru-RU"/>
        </w:rPr>
        <w:t>II</w:t>
      </w:r>
      <w:r w:rsidRPr="004030A6">
        <w:rPr>
          <w:rFonts w:ascii="Times New Roman" w:eastAsia="Times New Roman" w:hAnsi="Times New Roman" w:cs="Times New Roman"/>
          <w:sz w:val="28"/>
          <w:szCs w:val="28"/>
          <w:lang w:eastAsia="ru-RU"/>
        </w:rPr>
        <w:t xml:space="preserve">), охватывающих содержание «повседневных переговоров между пилотами и диспетчерами. Они связаны со штатными и нештатными ситуациями, возникающими в процессе управления воздушным движением, с которыми должны уметь справляться все авиадиспетчеры. В каждой из подобных ситуаций может потребоваться осведомленность во многих предметных областях и знание сопутствующей лексики» (см. Приложение 5).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Подходя к этому перечню на основе принципа учета специализации будущего специалиста, принципа частотности описываемых событий и руководствуясь идеей целесообразности введения конкретного тематического материала (</w:t>
      </w:r>
      <w:r w:rsidRPr="004030A6">
        <w:rPr>
          <w:rFonts w:ascii="Times New Roman" w:eastAsia="Times New Roman" w:hAnsi="Times New Roman" w:cs="Times New Roman"/>
          <w:b/>
          <w:sz w:val="28"/>
          <w:szCs w:val="28"/>
          <w:lang w:eastAsia="ru-RU"/>
        </w:rPr>
        <w:t>принципа</w:t>
      </w:r>
      <w:r w:rsidRPr="004030A6">
        <w:rPr>
          <w:rFonts w:ascii="Times New Roman" w:eastAsia="Times New Roman" w:hAnsi="Times New Roman" w:cs="Times New Roman"/>
          <w:sz w:val="28"/>
          <w:szCs w:val="28"/>
          <w:lang w:eastAsia="ru-RU"/>
        </w:rPr>
        <w:t xml:space="preserve"> </w:t>
      </w:r>
      <w:r w:rsidRPr="004030A6">
        <w:rPr>
          <w:rFonts w:ascii="Times New Roman" w:eastAsia="Times New Roman" w:hAnsi="Times New Roman" w:cs="Times New Roman"/>
          <w:b/>
          <w:sz w:val="28"/>
          <w:szCs w:val="28"/>
          <w:lang w:eastAsia="ru-RU"/>
        </w:rPr>
        <w:t>целесообразности)</w:t>
      </w:r>
      <w:r w:rsidRPr="004030A6">
        <w:rPr>
          <w:rFonts w:ascii="Times New Roman" w:eastAsia="Times New Roman" w:hAnsi="Times New Roman" w:cs="Times New Roman"/>
          <w:sz w:val="28"/>
          <w:szCs w:val="28"/>
          <w:lang w:eastAsia="ru-RU"/>
        </w:rPr>
        <w:t xml:space="preserve">, мы могли бы </w:t>
      </w:r>
      <w:r w:rsidR="000C34DF" w:rsidRPr="004030A6">
        <w:rPr>
          <w:rFonts w:ascii="Times New Roman" w:eastAsia="Times New Roman" w:hAnsi="Times New Roman" w:cs="Times New Roman"/>
          <w:sz w:val="28"/>
          <w:szCs w:val="28"/>
          <w:lang w:eastAsia="ru-RU"/>
        </w:rPr>
        <w:t>сократить для</w:t>
      </w:r>
      <w:r w:rsidRPr="004030A6">
        <w:rPr>
          <w:rFonts w:ascii="Times New Roman" w:eastAsia="Times New Roman" w:hAnsi="Times New Roman" w:cs="Times New Roman"/>
          <w:sz w:val="28"/>
          <w:szCs w:val="28"/>
          <w:lang w:eastAsia="ru-RU"/>
        </w:rPr>
        <w:t xml:space="preserve"> минимума 4 уровня следующие тематические блоки: Авиашоу (в части видов деятельности и выполнения фигур высшего пилотажа), Орнитологическая обстановка (в части названий и видов птиц, методов их отпугивания, поведения птиц), Производственные конфликты (типы забастовок, демонстрации), Проблемы с грузами (органы, предназначенные для трансплантации; токсичные вещества; оформление и обработка грузов; упаковка; ветеринарная служба; полицейский досмотр, собаки-ищейки, задержание груза таможней; изъятие и прием вещей на хранение; распределение нагрузки), Проблемы со здоровьем (медицинская консультация, медицинское оборудование, лекарства, эпидемии, продукты питания, вакцины), Проблемы, связанные с поведением пассажиров (меры по успокоению и усмирению буйных пассажиров), Специальные рейсы (калибровка ИЛС; специальные методики летных испытаний; транспаранты; </w:t>
      </w:r>
      <w:r w:rsidRPr="004030A6">
        <w:rPr>
          <w:rFonts w:ascii="Times New Roman" w:eastAsia="Times New Roman" w:hAnsi="Times New Roman" w:cs="Times New Roman"/>
          <w:sz w:val="28"/>
          <w:szCs w:val="28"/>
          <w:lang w:eastAsia="ru-RU"/>
        </w:rPr>
        <w:lastRenderedPageBreak/>
        <w:t>операции, связанные с подготовкой войск; военный авиационный жаргон); Средства визуальных полетов (приборная доска, реакция самолета на управляющее действие), Несанкционированное маневрирование (пространственное положение воздушного судна, уровень сваливания).</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eastAsia="ru-RU"/>
        </w:rPr>
        <w:t xml:space="preserve">Все темы и </w:t>
      </w:r>
      <w:proofErr w:type="spellStart"/>
      <w:r w:rsidRPr="004030A6">
        <w:rPr>
          <w:rFonts w:ascii="Times New Roman" w:eastAsia="Times New Roman" w:hAnsi="Times New Roman" w:cs="Times New Roman"/>
          <w:sz w:val="28"/>
          <w:szCs w:val="28"/>
          <w:lang w:eastAsia="ru-RU"/>
        </w:rPr>
        <w:t>подтемы</w:t>
      </w:r>
      <w:proofErr w:type="spellEnd"/>
      <w:r w:rsidRPr="004030A6">
        <w:rPr>
          <w:rFonts w:ascii="Times New Roman" w:eastAsia="Times New Roman" w:hAnsi="Times New Roman" w:cs="Times New Roman"/>
          <w:sz w:val="28"/>
          <w:szCs w:val="28"/>
          <w:lang w:eastAsia="ru-RU"/>
        </w:rPr>
        <w:t xml:space="preserve">, подлежащие, с нашей точки зрения, исключению из минимума 4 уровня, напрямую с управлением воздушным движением не связаны и относятся либо к фоновым знаниям авиадиспетчеров, либо к знаниям других специалистов. В случае возникновения ситуации, требующей обращения к одной из этих тем или </w:t>
      </w:r>
      <w:proofErr w:type="spellStart"/>
      <w:r w:rsidRPr="004030A6">
        <w:rPr>
          <w:rFonts w:ascii="Times New Roman" w:eastAsia="Times New Roman" w:hAnsi="Times New Roman" w:cs="Times New Roman"/>
          <w:sz w:val="28"/>
          <w:szCs w:val="28"/>
          <w:lang w:eastAsia="ru-RU"/>
        </w:rPr>
        <w:t>подтем</w:t>
      </w:r>
      <w:proofErr w:type="spellEnd"/>
      <w:r w:rsidRPr="004030A6">
        <w:rPr>
          <w:rFonts w:ascii="Times New Roman" w:eastAsia="Times New Roman" w:hAnsi="Times New Roman" w:cs="Times New Roman"/>
          <w:sz w:val="28"/>
          <w:szCs w:val="28"/>
          <w:lang w:eastAsia="ru-RU"/>
        </w:rPr>
        <w:t>, диспетчер, владеющий английским языком на 4 уровне по шкале ИКАО, сможет уточнить необходимую информацию, прибегнув к коммуникативным стратегиям. Например</w:t>
      </w:r>
      <w:r w:rsidRPr="004030A6">
        <w:rPr>
          <w:rFonts w:ascii="Times New Roman" w:eastAsia="Times New Roman" w:hAnsi="Times New Roman" w:cs="Times New Roman"/>
          <w:sz w:val="28"/>
          <w:szCs w:val="28"/>
          <w:lang w:val="en-US" w:eastAsia="ru-RU"/>
        </w:rPr>
        <w:t>, Could you spell the name of the medicine needed? (</w:t>
      </w:r>
      <w:r w:rsidRPr="004030A6">
        <w:rPr>
          <w:rFonts w:ascii="Times New Roman" w:eastAsia="Times New Roman" w:hAnsi="Times New Roman" w:cs="Times New Roman"/>
          <w:sz w:val="28"/>
          <w:szCs w:val="28"/>
          <w:lang w:eastAsia="ru-RU"/>
        </w:rPr>
        <w:t>медицина</w:t>
      </w:r>
      <w:r w:rsidRPr="004030A6">
        <w:rPr>
          <w:rFonts w:ascii="Times New Roman" w:eastAsia="Times New Roman" w:hAnsi="Times New Roman" w:cs="Times New Roman"/>
          <w:sz w:val="28"/>
          <w:szCs w:val="28"/>
          <w:lang w:val="en-US" w:eastAsia="ru-RU"/>
        </w:rPr>
        <w:t>), Confirm situation on board is under control? (</w:t>
      </w:r>
      <w:r w:rsidRPr="004030A6">
        <w:rPr>
          <w:rFonts w:ascii="Times New Roman" w:eastAsia="Times New Roman" w:hAnsi="Times New Roman" w:cs="Times New Roman"/>
          <w:sz w:val="28"/>
          <w:szCs w:val="28"/>
          <w:lang w:eastAsia="ru-RU"/>
        </w:rPr>
        <w:t>буйный</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пассажир</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и</w:t>
      </w:r>
      <w:r w:rsidRPr="004030A6">
        <w:rPr>
          <w:rFonts w:ascii="Times New Roman" w:eastAsia="Times New Roman" w:hAnsi="Times New Roman" w:cs="Times New Roman"/>
          <w:sz w:val="28"/>
          <w:szCs w:val="28"/>
          <w:lang w:val="en-US" w:eastAsia="ru-RU"/>
        </w:rPr>
        <w:t xml:space="preserve"> </w:t>
      </w:r>
      <w:r w:rsidRPr="004030A6">
        <w:rPr>
          <w:rFonts w:ascii="Times New Roman" w:eastAsia="Times New Roman" w:hAnsi="Times New Roman" w:cs="Times New Roman"/>
          <w:sz w:val="28"/>
          <w:szCs w:val="28"/>
          <w:lang w:eastAsia="ru-RU"/>
        </w:rPr>
        <w:t>т</w:t>
      </w:r>
      <w:r w:rsidRPr="004030A6">
        <w:rPr>
          <w:rFonts w:ascii="Times New Roman" w:eastAsia="Times New Roman" w:hAnsi="Times New Roman" w:cs="Times New Roman"/>
          <w:sz w:val="28"/>
          <w:szCs w:val="28"/>
          <w:lang w:val="en-US" w:eastAsia="ru-RU"/>
        </w:rPr>
        <w:t>.</w:t>
      </w:r>
      <w:r w:rsidRPr="004030A6">
        <w:rPr>
          <w:rFonts w:ascii="Times New Roman" w:eastAsia="Times New Roman" w:hAnsi="Times New Roman" w:cs="Times New Roman"/>
          <w:sz w:val="28"/>
          <w:szCs w:val="28"/>
          <w:lang w:eastAsia="ru-RU"/>
        </w:rPr>
        <w:t>п</w:t>
      </w:r>
      <w:r w:rsidRPr="004030A6">
        <w:rPr>
          <w:rFonts w:ascii="Times New Roman" w:eastAsia="Times New Roman" w:hAnsi="Times New Roman" w:cs="Times New Roman"/>
          <w:sz w:val="28"/>
          <w:szCs w:val="28"/>
          <w:lang w:val="en-US" w:eastAsia="ru-RU"/>
        </w:rPr>
        <w:t xml:space="preserve">.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Итак, в условиях малого количества учебного времени, отводимого на обучение (в среднем – 3 аудиторных часа в неделю</w:t>
      </w:r>
      <w:r w:rsidRPr="004030A6">
        <w:rPr>
          <w:rStyle w:val="a7"/>
          <w:rFonts w:ascii="Times New Roman" w:eastAsia="Times New Roman" w:hAnsi="Times New Roman" w:cs="Times New Roman"/>
          <w:sz w:val="28"/>
          <w:szCs w:val="28"/>
          <w:lang w:eastAsia="ru-RU"/>
        </w:rPr>
        <w:footnoteReference w:id="14"/>
      </w:r>
      <w:r w:rsidRPr="004030A6">
        <w:rPr>
          <w:rFonts w:ascii="Times New Roman" w:eastAsia="Times New Roman" w:hAnsi="Times New Roman" w:cs="Times New Roman"/>
          <w:sz w:val="28"/>
          <w:szCs w:val="28"/>
          <w:lang w:eastAsia="ru-RU"/>
        </w:rPr>
        <w:t>), необходимо руководствоваться принципом целесообразности ознакомления учащихся с той или иной тематикой для разграничения значимых и незначимых блоков предметной информации. В совокупности с принципами частотности и учета специализации будущего специалиста этот принцип позволяет отбирать для тематического минимума 4 уровня только те темы, которые связаны с их непосредственной деятельностью по управлению воздушным движением, с наиболее типичными нештатными и аварийными ситуациями.</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При определении лексико-грамматического минимума мы опираемся на принципы частотности и </w:t>
      </w:r>
      <w:proofErr w:type="spellStart"/>
      <w:r w:rsidRPr="004030A6">
        <w:rPr>
          <w:rFonts w:ascii="Times New Roman" w:eastAsia="Times New Roman" w:hAnsi="Times New Roman" w:cs="Times New Roman"/>
          <w:sz w:val="28"/>
          <w:szCs w:val="28"/>
          <w:lang w:eastAsia="ru-RU"/>
        </w:rPr>
        <w:t>употребляемости</w:t>
      </w:r>
      <w:proofErr w:type="spellEnd"/>
      <w:r w:rsidRPr="004030A6">
        <w:rPr>
          <w:rFonts w:ascii="Times New Roman" w:eastAsia="Times New Roman" w:hAnsi="Times New Roman" w:cs="Times New Roman"/>
          <w:sz w:val="28"/>
          <w:szCs w:val="28"/>
          <w:lang w:eastAsia="ru-RU"/>
        </w:rPr>
        <w:t xml:space="preserve"> единиц языка радиообмена. При этом формирование минимума для активного усвоения целесообразно проводить на основе принципов безопасности и 5 параметров. Пассивный же минимум, обеспечивающий фоновые знания будущих авиадиспетчеров и </w:t>
      </w:r>
      <w:r w:rsidRPr="004030A6">
        <w:rPr>
          <w:rFonts w:ascii="Times New Roman" w:eastAsia="Times New Roman" w:hAnsi="Times New Roman" w:cs="Times New Roman"/>
          <w:sz w:val="28"/>
          <w:szCs w:val="28"/>
          <w:lang w:eastAsia="ru-RU"/>
        </w:rPr>
        <w:lastRenderedPageBreak/>
        <w:t xml:space="preserve">являющийся основой навыков аудирования, определяется принципом аутентичности. Соблюдение этого принципа требует отбора лексико-грамматических единиц на основе анализа примеров реального радиообмена.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Так как «живой» радиообмен изобилует примерами, далекими от совершенства, нередко демонстрирующими нарушение правил фразеологии и дисциплины радиообмена (Принцип ФРО и Принцип пяти параметров в нашем исследовании), отбор материала для аудирования должен включать частотный спектр подобных отклонений. </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В реальности общение «пилот-диспетчер» не всегда строится как работа равных коммуникантов: как мы уже отмечали выше, ситуация, где пилот – уже или еще «не 4 уровень», возможна. Поэтому требование применять навык аккомодации целесообразно предъявлять и к обладателям 4-ого уровня. В ситуациях радиообмена, где второй собеседник – тоже не-носитель английского языка, но является обладателем 3 уровня, это было бы очень значимо (например, в случае с китайскими пилотами). Поэтому в процессе отбора лексики и грамматики должна учитываться возможность их намеренного упрощения для улучшения разборчивости и понимания в звучащей речи.</w:t>
      </w:r>
    </w:p>
    <w:p w:rsidR="009B4E0D" w:rsidRPr="004030A6" w:rsidRDefault="009B4E0D" w:rsidP="00D515F7">
      <w:pPr>
        <w:spacing w:after="0" w:line="360" w:lineRule="auto"/>
        <w:ind w:firstLine="709"/>
        <w:jc w:val="both"/>
        <w:rPr>
          <w:rFonts w:ascii="Times New Roman" w:hAnsi="Times New Roman" w:cs="Times New Roman"/>
          <w:sz w:val="28"/>
          <w:szCs w:val="28"/>
          <w:u w:val="single"/>
        </w:rPr>
      </w:pPr>
      <w:r w:rsidRPr="004030A6">
        <w:rPr>
          <w:rFonts w:ascii="Times New Roman" w:hAnsi="Times New Roman" w:cs="Times New Roman"/>
          <w:sz w:val="28"/>
          <w:szCs w:val="28"/>
          <w:u w:val="single"/>
        </w:rPr>
        <w:t xml:space="preserve">4.3. Принцип учета </w:t>
      </w:r>
      <w:r w:rsidR="00EF5909" w:rsidRPr="004030A6">
        <w:rPr>
          <w:rFonts w:ascii="Times New Roman" w:hAnsi="Times New Roman" w:cs="Times New Roman"/>
          <w:sz w:val="28"/>
          <w:szCs w:val="28"/>
          <w:u w:val="single"/>
        </w:rPr>
        <w:t xml:space="preserve">языковых </w:t>
      </w:r>
      <w:r w:rsidRPr="004030A6">
        <w:rPr>
          <w:rFonts w:ascii="Times New Roman" w:hAnsi="Times New Roman" w:cs="Times New Roman"/>
          <w:sz w:val="28"/>
          <w:szCs w:val="28"/>
          <w:u w:val="single"/>
        </w:rPr>
        <w:t>трудностей учащихся.</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Среди условий обучения, помимо особенностей организации профессионально-ориентированной подготовки будущих авиадиспетчеров, </w:t>
      </w:r>
      <w:r w:rsidR="00D251F0" w:rsidRPr="004030A6">
        <w:rPr>
          <w:rFonts w:ascii="Times New Roman" w:hAnsi="Times New Roman" w:cs="Times New Roman"/>
          <w:sz w:val="28"/>
          <w:szCs w:val="28"/>
        </w:rPr>
        <w:t>выделяется</w:t>
      </w:r>
      <w:r w:rsidRPr="004030A6">
        <w:rPr>
          <w:rFonts w:ascii="Times New Roman" w:hAnsi="Times New Roman" w:cs="Times New Roman"/>
          <w:sz w:val="28"/>
          <w:szCs w:val="28"/>
        </w:rPr>
        <w:t xml:space="preserve"> еще проблема </w:t>
      </w:r>
      <w:r w:rsidR="00D251F0" w:rsidRPr="004030A6">
        <w:rPr>
          <w:rFonts w:ascii="Times New Roman" w:hAnsi="Times New Roman" w:cs="Times New Roman"/>
          <w:sz w:val="28"/>
          <w:szCs w:val="28"/>
        </w:rPr>
        <w:t xml:space="preserve">учета особенностей </w:t>
      </w:r>
      <w:r w:rsidRPr="004030A6">
        <w:rPr>
          <w:rFonts w:ascii="Times New Roman" w:hAnsi="Times New Roman" w:cs="Times New Roman"/>
          <w:sz w:val="28"/>
          <w:szCs w:val="28"/>
        </w:rPr>
        <w:t xml:space="preserve">контингента учащихся. Как правило, профессионально-ориентированный курс по иностранному языку предполагает, что учащиеся подойдут к нему с соответствующим уровнем владения этим языком. Для начала обучения авиационному английскому языку и фразеологии радиообмена желателен уровень владения общим английским языком не ниже </w:t>
      </w:r>
      <w:r w:rsidRPr="004030A6">
        <w:rPr>
          <w:rFonts w:ascii="Times New Roman" w:hAnsi="Times New Roman" w:cs="Times New Roman"/>
          <w:sz w:val="28"/>
          <w:szCs w:val="28"/>
          <w:lang w:val="en-US"/>
        </w:rPr>
        <w:t>Pre</w:t>
      </w:r>
      <w:r w:rsidRPr="004030A6">
        <w:rPr>
          <w:rFonts w:ascii="Times New Roman" w:hAnsi="Times New Roman" w:cs="Times New Roman"/>
          <w:sz w:val="28"/>
          <w:szCs w:val="28"/>
        </w:rPr>
        <w:t>-</w:t>
      </w:r>
      <w:r w:rsidRPr="004030A6">
        <w:rPr>
          <w:rFonts w:ascii="Times New Roman" w:hAnsi="Times New Roman" w:cs="Times New Roman"/>
          <w:sz w:val="28"/>
          <w:szCs w:val="28"/>
          <w:lang w:val="en-US"/>
        </w:rPr>
        <w:t>Intermediate</w:t>
      </w:r>
      <w:r w:rsidRPr="004030A6">
        <w:rPr>
          <w:rFonts w:ascii="Times New Roman" w:hAnsi="Times New Roman" w:cs="Times New Roman"/>
          <w:sz w:val="28"/>
          <w:szCs w:val="28"/>
        </w:rPr>
        <w:t xml:space="preserve"> по кембриджской шкале уровней. Однако, даже при достижении данного уровня избежать трудностей при овладении будущими специалистами языком профессии невозможно.</w:t>
      </w:r>
    </w:p>
    <w:p w:rsidR="00FE1A64" w:rsidRPr="004030A6" w:rsidRDefault="00FE1A64"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Мы полагаем, что знание типовых ошибок, характерных для учащихся при изучении профессионально-ориентированного языка, даст возможность преподавателю или автору учебника грамотнее провести отбор и организацию подлежащего усвоению учебного материла, спрогнозировать потенциальные трудности</w:t>
      </w:r>
      <w:r w:rsidR="00B1746D" w:rsidRPr="004030A6">
        <w:rPr>
          <w:rFonts w:ascii="Times New Roman" w:hAnsi="Times New Roman" w:cs="Times New Roman"/>
          <w:sz w:val="28"/>
          <w:szCs w:val="28"/>
        </w:rPr>
        <w:t xml:space="preserve"> учащихся и продумать пути предотвращения ошибок</w:t>
      </w:r>
      <w:r w:rsidRPr="004030A6">
        <w:rPr>
          <w:rFonts w:ascii="Times New Roman" w:hAnsi="Times New Roman" w:cs="Times New Roman"/>
          <w:sz w:val="28"/>
          <w:szCs w:val="28"/>
        </w:rPr>
        <w:t xml:space="preserve">. </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Так, независимо от изучаемого регистра языка радиообмена, </w:t>
      </w:r>
      <w:r w:rsidR="00FE1A64" w:rsidRPr="004030A6">
        <w:rPr>
          <w:rFonts w:ascii="Times New Roman" w:hAnsi="Times New Roman" w:cs="Times New Roman"/>
          <w:sz w:val="28"/>
          <w:szCs w:val="28"/>
        </w:rPr>
        <w:t>будущие авиадиспетчеры</w:t>
      </w:r>
      <w:r w:rsidRPr="004030A6">
        <w:rPr>
          <w:rFonts w:ascii="Times New Roman" w:hAnsi="Times New Roman" w:cs="Times New Roman"/>
          <w:sz w:val="28"/>
          <w:szCs w:val="28"/>
        </w:rPr>
        <w:t xml:space="preserve"> будут сталкиваться с двумя типами ошибок – языковыми и предметными. Среди языковых будут различаться ошибки говорения и ошибки аудирования. Рассмотрим их вкратце, </w:t>
      </w:r>
      <w:r w:rsidR="00B1746D" w:rsidRPr="004030A6">
        <w:rPr>
          <w:rFonts w:ascii="Times New Roman" w:hAnsi="Times New Roman" w:cs="Times New Roman"/>
          <w:sz w:val="28"/>
          <w:szCs w:val="28"/>
        </w:rPr>
        <w:t>опираясь на наши результаты</w:t>
      </w:r>
      <w:r w:rsidR="00FE1A64" w:rsidRPr="004030A6">
        <w:rPr>
          <w:rFonts w:ascii="Times New Roman" w:hAnsi="Times New Roman" w:cs="Times New Roman"/>
          <w:sz w:val="28"/>
          <w:szCs w:val="28"/>
        </w:rPr>
        <w:t xml:space="preserve"> анализа </w:t>
      </w:r>
      <w:r w:rsidR="00B1746D" w:rsidRPr="004030A6">
        <w:rPr>
          <w:rFonts w:ascii="Times New Roman" w:hAnsi="Times New Roman" w:cs="Times New Roman"/>
          <w:sz w:val="28"/>
          <w:szCs w:val="28"/>
        </w:rPr>
        <w:t xml:space="preserve">ошибок студентов-авиадиспетчеров </w:t>
      </w:r>
      <w:r w:rsidR="00B1746D" w:rsidRPr="004030A6">
        <w:rPr>
          <w:rFonts w:ascii="Times New Roman" w:hAnsi="Times New Roman" w:cs="Times New Roman"/>
          <w:sz w:val="28"/>
          <w:szCs w:val="28"/>
          <w:lang w:val="en-US"/>
        </w:rPr>
        <w:t>III</w:t>
      </w:r>
      <w:r w:rsidR="00B1746D" w:rsidRPr="004030A6">
        <w:rPr>
          <w:rFonts w:ascii="Times New Roman" w:hAnsi="Times New Roman" w:cs="Times New Roman"/>
          <w:sz w:val="28"/>
          <w:szCs w:val="28"/>
        </w:rPr>
        <w:t>-</w:t>
      </w:r>
      <w:r w:rsidR="00B1746D" w:rsidRPr="004030A6">
        <w:rPr>
          <w:rFonts w:ascii="Times New Roman" w:hAnsi="Times New Roman" w:cs="Times New Roman"/>
          <w:sz w:val="28"/>
          <w:szCs w:val="28"/>
          <w:lang w:val="en-US"/>
        </w:rPr>
        <w:t>V</w:t>
      </w:r>
      <w:r w:rsidR="00B1746D" w:rsidRPr="004030A6">
        <w:rPr>
          <w:rFonts w:ascii="Times New Roman" w:hAnsi="Times New Roman" w:cs="Times New Roman"/>
          <w:sz w:val="28"/>
          <w:szCs w:val="28"/>
        </w:rPr>
        <w:t xml:space="preserve"> годов обучения</w:t>
      </w:r>
      <w:r w:rsidR="00825E61" w:rsidRPr="004030A6">
        <w:rPr>
          <w:rFonts w:ascii="Times New Roman" w:hAnsi="Times New Roman" w:cs="Times New Roman"/>
          <w:sz w:val="28"/>
          <w:szCs w:val="28"/>
        </w:rPr>
        <w:t xml:space="preserve"> (82 человека)</w:t>
      </w:r>
      <w:r w:rsidR="00B1746D" w:rsidRPr="004030A6">
        <w:rPr>
          <w:rFonts w:ascii="Times New Roman" w:hAnsi="Times New Roman" w:cs="Times New Roman"/>
          <w:sz w:val="28"/>
          <w:szCs w:val="28"/>
        </w:rPr>
        <w:t xml:space="preserve">. Изначально отклонения от требуемой нормы языка радиообмена отбирались </w:t>
      </w:r>
      <w:r w:rsidR="00D251F0" w:rsidRPr="004030A6">
        <w:rPr>
          <w:rFonts w:ascii="Times New Roman" w:hAnsi="Times New Roman" w:cs="Times New Roman"/>
          <w:sz w:val="28"/>
          <w:szCs w:val="28"/>
        </w:rPr>
        <w:t xml:space="preserve">нами </w:t>
      </w:r>
      <w:r w:rsidR="00B1746D" w:rsidRPr="004030A6">
        <w:rPr>
          <w:rFonts w:ascii="Times New Roman" w:hAnsi="Times New Roman" w:cs="Times New Roman"/>
          <w:sz w:val="28"/>
          <w:szCs w:val="28"/>
        </w:rPr>
        <w:t xml:space="preserve">методом сплошной выборки. </w:t>
      </w:r>
      <w:r w:rsidR="00825E61" w:rsidRPr="004030A6">
        <w:rPr>
          <w:rFonts w:ascii="Times New Roman" w:hAnsi="Times New Roman" w:cs="Times New Roman"/>
          <w:sz w:val="28"/>
          <w:szCs w:val="28"/>
        </w:rPr>
        <w:t>Далее они клас</w:t>
      </w:r>
      <w:r w:rsidR="00D251F0" w:rsidRPr="004030A6">
        <w:rPr>
          <w:rFonts w:ascii="Times New Roman" w:hAnsi="Times New Roman" w:cs="Times New Roman"/>
          <w:sz w:val="28"/>
          <w:szCs w:val="28"/>
        </w:rPr>
        <w:t>сифицировались по частотности п</w:t>
      </w:r>
      <w:r w:rsidR="00825E61" w:rsidRPr="004030A6">
        <w:rPr>
          <w:rFonts w:ascii="Times New Roman" w:hAnsi="Times New Roman" w:cs="Times New Roman"/>
          <w:sz w:val="28"/>
          <w:szCs w:val="28"/>
        </w:rPr>
        <w:t>оявления и коммуникативной значимости. Н</w:t>
      </w:r>
      <w:r w:rsidR="00B1746D" w:rsidRPr="004030A6">
        <w:rPr>
          <w:rFonts w:ascii="Times New Roman" w:hAnsi="Times New Roman" w:cs="Times New Roman"/>
          <w:sz w:val="28"/>
          <w:szCs w:val="28"/>
        </w:rPr>
        <w:t>иже представлены только наиболее частотные и коммуникативно значимые ошибки.</w:t>
      </w:r>
    </w:p>
    <w:p w:rsidR="009B4E0D" w:rsidRPr="004030A6" w:rsidRDefault="009B4E0D" w:rsidP="00D515F7">
      <w:pPr>
        <w:spacing w:after="0" w:line="360" w:lineRule="auto"/>
        <w:ind w:firstLine="709"/>
        <w:jc w:val="both"/>
        <w:rPr>
          <w:rFonts w:ascii="Times New Roman" w:hAnsi="Times New Roman" w:cs="Times New Roman"/>
          <w:sz w:val="28"/>
          <w:szCs w:val="28"/>
          <w:u w:val="single"/>
        </w:rPr>
      </w:pPr>
      <w:r w:rsidRPr="004030A6">
        <w:rPr>
          <w:rFonts w:ascii="Times New Roman" w:hAnsi="Times New Roman" w:cs="Times New Roman"/>
          <w:sz w:val="28"/>
          <w:szCs w:val="28"/>
          <w:u w:val="single"/>
        </w:rPr>
        <w:t>4.3.1. Языковые ошибки при использовании фразеологии радиообмена.</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u w:val="single"/>
          <w:lang w:val="en-US"/>
        </w:rPr>
        <w:t xml:space="preserve">1) </w:t>
      </w:r>
      <w:r w:rsidRPr="004030A6">
        <w:rPr>
          <w:rFonts w:ascii="Times New Roman" w:hAnsi="Times New Roman" w:cs="Times New Roman"/>
          <w:sz w:val="28"/>
          <w:szCs w:val="28"/>
          <w:u w:val="single"/>
        </w:rPr>
        <w:t>Неправильное</w:t>
      </w:r>
      <w:r w:rsidRPr="004030A6">
        <w:rPr>
          <w:rFonts w:ascii="Times New Roman" w:hAnsi="Times New Roman" w:cs="Times New Roman"/>
          <w:sz w:val="28"/>
          <w:szCs w:val="28"/>
          <w:u w:val="single"/>
          <w:lang w:val="en-US"/>
        </w:rPr>
        <w:t xml:space="preserve"> </w:t>
      </w:r>
      <w:r w:rsidRPr="004030A6">
        <w:rPr>
          <w:rFonts w:ascii="Times New Roman" w:hAnsi="Times New Roman" w:cs="Times New Roman"/>
          <w:sz w:val="28"/>
          <w:szCs w:val="28"/>
          <w:u w:val="single"/>
        </w:rPr>
        <w:t>чтение</w:t>
      </w:r>
      <w:r w:rsidRPr="004030A6">
        <w:rPr>
          <w:rFonts w:ascii="Times New Roman" w:hAnsi="Times New Roman" w:cs="Times New Roman"/>
          <w:sz w:val="28"/>
          <w:szCs w:val="28"/>
          <w:u w:val="single"/>
          <w:lang w:val="en-US"/>
        </w:rPr>
        <w:t xml:space="preserve"> </w:t>
      </w:r>
      <w:r w:rsidRPr="004030A6">
        <w:rPr>
          <w:rFonts w:ascii="Times New Roman" w:hAnsi="Times New Roman" w:cs="Times New Roman"/>
          <w:sz w:val="28"/>
          <w:szCs w:val="28"/>
          <w:u w:val="single"/>
        </w:rPr>
        <w:t>цифр</w:t>
      </w:r>
      <w:r w:rsidRPr="004030A6">
        <w:rPr>
          <w:rFonts w:ascii="Times New Roman" w:hAnsi="Times New Roman" w:cs="Times New Roman"/>
          <w:sz w:val="28"/>
          <w:szCs w:val="28"/>
          <w:u w:val="single"/>
          <w:lang w:val="en-US"/>
        </w:rPr>
        <w:t>.</w:t>
      </w:r>
      <w:r w:rsidRPr="004030A6">
        <w:rPr>
          <w:rFonts w:ascii="Times New Roman" w:hAnsi="Times New Roman" w:cs="Times New Roman"/>
          <w:sz w:val="28"/>
          <w:szCs w:val="28"/>
          <w:lang w:val="en-US"/>
        </w:rPr>
        <w:t xml:space="preserve"> Flight level one-zero-zero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one hundred), heading one-eighty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one-eight-zero), Mach number zero-point-eight-two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Mach point-eight-two),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т</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п</w:t>
      </w:r>
      <w:r w:rsidRPr="004030A6">
        <w:rPr>
          <w:rFonts w:ascii="Times New Roman" w:hAnsi="Times New Roman" w:cs="Times New Roman"/>
          <w:sz w:val="28"/>
          <w:szCs w:val="28"/>
          <w:lang w:val="en-US"/>
        </w:rPr>
        <w:t>.</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u w:val="single"/>
        </w:rPr>
        <w:t>2) Собственно лексические ошибки.</w:t>
      </w:r>
      <w:r w:rsidRPr="004030A6">
        <w:rPr>
          <w:rFonts w:ascii="Times New Roman" w:hAnsi="Times New Roman" w:cs="Times New Roman"/>
          <w:sz w:val="28"/>
          <w:szCs w:val="28"/>
        </w:rPr>
        <w:t xml:space="preserve"> </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rPr>
        <w:t>2.1) Смешение близких по значению, но разных по ситуации использования слов и выражений. Например</w:t>
      </w:r>
      <w:r w:rsidRPr="004030A6">
        <w:rPr>
          <w:rFonts w:ascii="Times New Roman" w:hAnsi="Times New Roman" w:cs="Times New Roman"/>
          <w:sz w:val="28"/>
          <w:szCs w:val="28"/>
          <w:lang w:val="en-US"/>
        </w:rPr>
        <w:t xml:space="preserve">, cleared/approved, confirm/affirm/acknowledge, make all turns right/make orbit right, backtrack/make one-eighty turn, hold position/hold short of/stop, holding point/ holding pattern, point/decimal, course/heading, </w:t>
      </w:r>
      <w:r w:rsidR="00D92636">
        <w:rPr>
          <w:rFonts w:ascii="Times New Roman" w:hAnsi="Times New Roman" w:cs="Times New Roman"/>
          <w:sz w:val="28"/>
          <w:szCs w:val="28"/>
          <w:lang w:val="en-US"/>
        </w:rPr>
        <w:t xml:space="preserve">maintain/continue,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т</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п</w:t>
      </w:r>
      <w:r w:rsidRPr="004030A6">
        <w:rPr>
          <w:rFonts w:ascii="Times New Roman" w:hAnsi="Times New Roman" w:cs="Times New Roman"/>
          <w:sz w:val="28"/>
          <w:szCs w:val="28"/>
          <w:lang w:val="en-US"/>
        </w:rPr>
        <w:t>.</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2.2) </w:t>
      </w:r>
      <w:r w:rsidRPr="004030A6">
        <w:rPr>
          <w:rFonts w:ascii="Times New Roman" w:hAnsi="Times New Roman" w:cs="Times New Roman"/>
          <w:sz w:val="28"/>
          <w:szCs w:val="28"/>
        </w:rPr>
        <w:t>Замена</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единиц</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фразеологии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ради</w:t>
      </w:r>
      <w:r w:rsidR="002B6CCB" w:rsidRPr="004030A6">
        <w:rPr>
          <w:rFonts w:ascii="Times New Roman" w:hAnsi="Times New Roman" w:cs="Times New Roman"/>
          <w:sz w:val="28"/>
          <w:szCs w:val="28"/>
        </w:rPr>
        <w:t>о</w:t>
      </w:r>
      <w:r w:rsidRPr="004030A6">
        <w:rPr>
          <w:rFonts w:ascii="Times New Roman" w:hAnsi="Times New Roman" w:cs="Times New Roman"/>
          <w:sz w:val="28"/>
          <w:szCs w:val="28"/>
        </w:rPr>
        <w:t>обмена</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средствами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разговорного</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языка</w:t>
      </w:r>
      <w:r w:rsidRPr="004030A6">
        <w:rPr>
          <w:rFonts w:ascii="Times New Roman" w:hAnsi="Times New Roman" w:cs="Times New Roman"/>
          <w:sz w:val="28"/>
          <w:szCs w:val="28"/>
          <w:lang w:val="en-US"/>
        </w:rPr>
        <w:t xml:space="preserve">: </w:t>
      </w:r>
      <w:r w:rsidR="00D92636">
        <w:rPr>
          <w:rFonts w:ascii="Times New Roman" w:hAnsi="Times New Roman" w:cs="Times New Roman"/>
          <w:sz w:val="28"/>
          <w:szCs w:val="28"/>
          <w:lang w:val="en-US"/>
        </w:rPr>
        <w:t>Pick up</w:t>
      </w:r>
      <w:r w:rsidRPr="004030A6">
        <w:rPr>
          <w:rFonts w:ascii="Times New Roman" w:hAnsi="Times New Roman" w:cs="Times New Roman"/>
          <w:sz w:val="28"/>
          <w:szCs w:val="28"/>
          <w:lang w:val="en-US"/>
        </w:rPr>
        <w:t xml:space="preserve"> heading 130 (Fly heading 130), </w:t>
      </w:r>
      <w:r w:rsidR="00D92636">
        <w:rPr>
          <w:rFonts w:ascii="Times New Roman" w:hAnsi="Times New Roman" w:cs="Times New Roman"/>
          <w:sz w:val="28"/>
          <w:szCs w:val="28"/>
          <w:lang w:val="en-US"/>
        </w:rPr>
        <w:t>Wait</w:t>
      </w:r>
      <w:r w:rsidRPr="004030A6">
        <w:rPr>
          <w:rFonts w:ascii="Times New Roman" w:hAnsi="Times New Roman" w:cs="Times New Roman"/>
          <w:sz w:val="28"/>
          <w:szCs w:val="28"/>
          <w:lang w:val="en-US"/>
        </w:rPr>
        <w:t xml:space="preserve"> for start-up (Stand by for start-up), Keep flight level 240 until next command (Maintain FL 240 until further </w:t>
      </w:r>
      <w:r w:rsidRPr="004030A6">
        <w:rPr>
          <w:rFonts w:ascii="Times New Roman" w:hAnsi="Times New Roman" w:cs="Times New Roman"/>
          <w:sz w:val="28"/>
          <w:szCs w:val="28"/>
          <w:lang w:val="en-US"/>
        </w:rPr>
        <w:lastRenderedPageBreak/>
        <w:t xml:space="preserve">advised), Do not change frequency (Remain my frequency), Report in what weather conditions you are flying now (Report flight conditions),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т</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п</w:t>
      </w:r>
      <w:r w:rsidRPr="004030A6">
        <w:rPr>
          <w:rFonts w:ascii="Times New Roman" w:hAnsi="Times New Roman" w:cs="Times New Roman"/>
          <w:sz w:val="28"/>
          <w:szCs w:val="28"/>
          <w:lang w:val="en-US"/>
        </w:rPr>
        <w:t>.</w:t>
      </w:r>
    </w:p>
    <w:p w:rsidR="009B4E0D" w:rsidRPr="004030A6" w:rsidRDefault="009B4E0D" w:rsidP="00D515F7">
      <w:pPr>
        <w:spacing w:after="0" w:line="360" w:lineRule="auto"/>
        <w:ind w:firstLine="709"/>
        <w:jc w:val="both"/>
        <w:rPr>
          <w:rFonts w:ascii="Times New Roman" w:hAnsi="Times New Roman" w:cs="Times New Roman"/>
          <w:sz w:val="28"/>
          <w:szCs w:val="28"/>
          <w:u w:val="single"/>
        </w:rPr>
      </w:pPr>
      <w:r w:rsidRPr="004030A6">
        <w:rPr>
          <w:rFonts w:ascii="Times New Roman" w:hAnsi="Times New Roman" w:cs="Times New Roman"/>
          <w:sz w:val="28"/>
          <w:szCs w:val="28"/>
          <w:u w:val="single"/>
        </w:rPr>
        <w:t xml:space="preserve">3) Грамматические ошибки. </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rPr>
        <w:t xml:space="preserve">3.1) Нарушение порядка слов и опущение значимых частей грамматической структуры. </w:t>
      </w:r>
      <w:r w:rsidRPr="004030A6">
        <w:rPr>
          <w:rFonts w:ascii="Times New Roman" w:hAnsi="Times New Roman" w:cs="Times New Roman"/>
          <w:sz w:val="28"/>
          <w:szCs w:val="28"/>
          <w:lang w:val="en-US"/>
        </w:rPr>
        <w:t>Air France 1053, foreign object on the runway – stop immediately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Stop immediately, Air France 1053, stop immediately, foreign object on the runway), Taxi via F, C, B to runway 23 holding point (Taxi to holding point runway 23 via taxiways F, C, B), Descend 900 </w:t>
      </w:r>
      <w:proofErr w:type="spellStart"/>
      <w:r w:rsidRPr="004030A6">
        <w:rPr>
          <w:rFonts w:ascii="Times New Roman" w:hAnsi="Times New Roman" w:cs="Times New Roman"/>
          <w:sz w:val="28"/>
          <w:szCs w:val="28"/>
          <w:lang w:val="en-US"/>
        </w:rPr>
        <w:t>metres</w:t>
      </w:r>
      <w:proofErr w:type="spellEnd"/>
      <w:r w:rsidRPr="004030A6">
        <w:rPr>
          <w:rFonts w:ascii="Times New Roman" w:hAnsi="Times New Roman" w:cs="Times New Roman"/>
          <w:sz w:val="28"/>
          <w:szCs w:val="28"/>
          <w:lang w:val="en-US"/>
        </w:rPr>
        <w:t xml:space="preserve"> height (</w:t>
      </w:r>
      <w:r w:rsidRPr="004030A6">
        <w:rPr>
          <w:rFonts w:ascii="Times New Roman" w:hAnsi="Times New Roman" w:cs="Times New Roman"/>
          <w:sz w:val="28"/>
          <w:szCs w:val="28"/>
        </w:rPr>
        <w:t>вместо</w:t>
      </w:r>
      <w:r w:rsidR="00D92636">
        <w:rPr>
          <w:rFonts w:ascii="Times New Roman" w:hAnsi="Times New Roman" w:cs="Times New Roman"/>
          <w:sz w:val="28"/>
          <w:szCs w:val="28"/>
          <w:lang w:val="en-US"/>
        </w:rPr>
        <w:t xml:space="preserve"> Descend to height 900 </w:t>
      </w:r>
      <w:proofErr w:type="spellStart"/>
      <w:r w:rsidR="00D92636">
        <w:rPr>
          <w:rFonts w:ascii="Times New Roman" w:hAnsi="Times New Roman" w:cs="Times New Roman"/>
          <w:sz w:val="28"/>
          <w:szCs w:val="28"/>
          <w:lang w:val="en-US"/>
        </w:rPr>
        <w:t>metres</w:t>
      </w:r>
      <w:proofErr w:type="spellEnd"/>
      <w:r w:rsidR="00D92636">
        <w:rPr>
          <w:rFonts w:ascii="Times New Roman" w:hAnsi="Times New Roman" w:cs="Times New Roman"/>
          <w:sz w:val="28"/>
          <w:szCs w:val="28"/>
          <w:lang w:val="en-US"/>
        </w:rPr>
        <w:t>)</w:t>
      </w:r>
      <w:r w:rsidR="004030A6">
        <w:rPr>
          <w:rFonts w:ascii="Times New Roman" w:hAnsi="Times New Roman" w:cs="Times New Roman"/>
          <w:sz w:val="28"/>
          <w:szCs w:val="28"/>
          <w:lang w:val="en-US"/>
        </w:rPr>
        <w:t>.</w:t>
      </w:r>
    </w:p>
    <w:p w:rsidR="00AA3167" w:rsidRPr="004030A6" w:rsidRDefault="00AA3167" w:rsidP="00AA316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rPr>
        <w:t xml:space="preserve">3.2) Расширение устойчивых единиц фразеологии средствами общеупотребительного языка. </w:t>
      </w:r>
      <w:r w:rsidRPr="004030A6">
        <w:rPr>
          <w:rFonts w:ascii="Times New Roman" w:hAnsi="Times New Roman" w:cs="Times New Roman"/>
          <w:sz w:val="28"/>
          <w:szCs w:val="28"/>
          <w:lang w:val="en-US"/>
        </w:rPr>
        <w:t>You are identified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Identified), </w:t>
      </w:r>
      <w:r w:rsidR="00D92636">
        <w:rPr>
          <w:rFonts w:ascii="Times New Roman" w:hAnsi="Times New Roman" w:cs="Times New Roman"/>
          <w:sz w:val="28"/>
          <w:szCs w:val="28"/>
          <w:lang w:val="en-US"/>
        </w:rPr>
        <w:t xml:space="preserve">Expect departure at 05 minutes </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w:t>
      </w:r>
      <w:r w:rsidR="00D92636">
        <w:rPr>
          <w:rFonts w:ascii="Times New Roman" w:hAnsi="Times New Roman" w:cs="Times New Roman"/>
          <w:sz w:val="28"/>
          <w:szCs w:val="28"/>
          <w:lang w:val="en-US"/>
        </w:rPr>
        <w:t>Expect departure at 05</w:t>
      </w:r>
      <w:r w:rsidRPr="004030A6">
        <w:rPr>
          <w:rFonts w:ascii="Times New Roman" w:hAnsi="Times New Roman" w:cs="Times New Roman"/>
          <w:sz w:val="28"/>
          <w:szCs w:val="28"/>
          <w:lang w:val="en-US"/>
        </w:rPr>
        <w:t xml:space="preserve">), Cleared to pass low (Cleared low pass),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т</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п</w:t>
      </w:r>
      <w:r w:rsidRPr="004030A6">
        <w:rPr>
          <w:rFonts w:ascii="Times New Roman" w:hAnsi="Times New Roman" w:cs="Times New Roman"/>
          <w:sz w:val="28"/>
          <w:szCs w:val="28"/>
          <w:lang w:val="en-US"/>
        </w:rPr>
        <w:t>.</w:t>
      </w:r>
    </w:p>
    <w:p w:rsidR="00AA3167" w:rsidRPr="004030A6" w:rsidRDefault="00AA3167" w:rsidP="00AA3167">
      <w:pPr>
        <w:spacing w:after="0" w:line="360" w:lineRule="auto"/>
        <w:ind w:firstLine="709"/>
        <w:jc w:val="both"/>
        <w:rPr>
          <w:rFonts w:ascii="Times New Roman" w:hAnsi="Times New Roman" w:cs="Times New Roman"/>
          <w:sz w:val="28"/>
          <w:szCs w:val="28"/>
          <w:u w:val="single"/>
        </w:rPr>
      </w:pPr>
      <w:r w:rsidRPr="004030A6">
        <w:rPr>
          <w:rFonts w:ascii="Times New Roman" w:hAnsi="Times New Roman" w:cs="Times New Roman"/>
          <w:sz w:val="28"/>
          <w:szCs w:val="28"/>
          <w:u w:val="single"/>
        </w:rPr>
        <w:t>4.3.2. Языковые ошибки при использовании разговорного языка.</w:t>
      </w:r>
    </w:p>
    <w:p w:rsidR="00AA3167" w:rsidRPr="004030A6" w:rsidRDefault="00AA3167" w:rsidP="00AA3167">
      <w:pPr>
        <w:spacing w:after="0" w:line="360" w:lineRule="auto"/>
        <w:ind w:firstLine="709"/>
        <w:jc w:val="both"/>
        <w:rPr>
          <w:rFonts w:ascii="Times New Roman" w:hAnsi="Times New Roman" w:cs="Times New Roman"/>
          <w:sz w:val="28"/>
          <w:szCs w:val="28"/>
          <w:u w:val="single"/>
        </w:rPr>
      </w:pPr>
      <w:r w:rsidRPr="004030A6">
        <w:rPr>
          <w:rFonts w:ascii="Times New Roman" w:hAnsi="Times New Roman" w:cs="Times New Roman"/>
          <w:sz w:val="28"/>
          <w:szCs w:val="28"/>
          <w:u w:val="single"/>
        </w:rPr>
        <w:t xml:space="preserve">1) Лексические ошибки. </w:t>
      </w:r>
    </w:p>
    <w:p w:rsidR="00AA3167" w:rsidRPr="004030A6" w:rsidRDefault="00AA3167" w:rsidP="00AA316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rPr>
        <w:t>1.1) Смешение близких по значению, но разных по ситуации использования слов</w:t>
      </w:r>
      <w:r w:rsidR="00D92636">
        <w:rPr>
          <w:rFonts w:ascii="Times New Roman" w:hAnsi="Times New Roman" w:cs="Times New Roman"/>
          <w:sz w:val="28"/>
          <w:szCs w:val="28"/>
        </w:rPr>
        <w:t>, терминов</w:t>
      </w:r>
      <w:r w:rsidRPr="004030A6">
        <w:rPr>
          <w:rFonts w:ascii="Times New Roman" w:hAnsi="Times New Roman" w:cs="Times New Roman"/>
          <w:sz w:val="28"/>
          <w:szCs w:val="28"/>
        </w:rPr>
        <w:t xml:space="preserve"> и выражений. </w:t>
      </w:r>
      <w:proofErr w:type="gramStart"/>
      <w:r w:rsidRPr="004030A6">
        <w:rPr>
          <w:rFonts w:ascii="Times New Roman" w:hAnsi="Times New Roman" w:cs="Times New Roman"/>
          <w:sz w:val="28"/>
          <w:szCs w:val="28"/>
        </w:rPr>
        <w:t>Например</w:t>
      </w:r>
      <w:r w:rsidRPr="004030A6">
        <w:rPr>
          <w:rFonts w:ascii="Times New Roman" w:hAnsi="Times New Roman" w:cs="Times New Roman"/>
          <w:sz w:val="28"/>
          <w:szCs w:val="28"/>
          <w:lang w:val="en-US"/>
        </w:rPr>
        <w:t xml:space="preserve">, turbulence/wake turbulence, interference/unlawful interference, ATC clearance/takeoff clearance, </w:t>
      </w:r>
      <w:r w:rsidR="00D92636">
        <w:rPr>
          <w:rFonts w:ascii="Times New Roman" w:hAnsi="Times New Roman" w:cs="Times New Roman"/>
          <w:sz w:val="28"/>
          <w:szCs w:val="28"/>
          <w:lang w:val="en-US"/>
        </w:rPr>
        <w:t xml:space="preserve">departure clearance/departure information, </w:t>
      </w:r>
      <w:r w:rsidRPr="004030A6">
        <w:rPr>
          <w:rFonts w:ascii="Times New Roman" w:hAnsi="Times New Roman" w:cs="Times New Roman"/>
          <w:sz w:val="28"/>
          <w:szCs w:val="28"/>
          <w:lang w:val="en-US"/>
        </w:rPr>
        <w:t>top level/cruising level, intentions/decision, height/flight level/altitude, divert/deviate</w:t>
      </w:r>
      <w:r w:rsidR="00D92636">
        <w:rPr>
          <w:rFonts w:ascii="Times New Roman" w:hAnsi="Times New Roman" w:cs="Times New Roman"/>
          <w:sz w:val="28"/>
          <w:szCs w:val="28"/>
          <w:lang w:val="en-US"/>
        </w:rPr>
        <w:t xml:space="preserve">/diverge, </w:t>
      </w:r>
      <w:r w:rsidRPr="004030A6">
        <w:rPr>
          <w:rFonts w:ascii="Times New Roman" w:hAnsi="Times New Roman" w:cs="Times New Roman"/>
          <w:sz w:val="28"/>
          <w:szCs w:val="28"/>
          <w:lang w:val="en-US"/>
        </w:rPr>
        <w:t>return/revert, marking/designator, before/below/under/up to, over/above, first/firstly/primary, second/secondly/secondary, similar/the same, be familiar</w:t>
      </w:r>
      <w:r w:rsidR="00D92636">
        <w:rPr>
          <w:rFonts w:ascii="Times New Roman" w:hAnsi="Times New Roman" w:cs="Times New Roman"/>
          <w:sz w:val="28"/>
          <w:szCs w:val="28"/>
          <w:lang w:val="en-US"/>
        </w:rPr>
        <w:t xml:space="preserve"> with</w:t>
      </w:r>
      <w:r w:rsidRPr="004030A6">
        <w:rPr>
          <w:rFonts w:ascii="Times New Roman" w:hAnsi="Times New Roman" w:cs="Times New Roman"/>
          <w:sz w:val="28"/>
          <w:szCs w:val="28"/>
          <w:lang w:val="en-US"/>
        </w:rPr>
        <w:t>/be aware of, expect/estimate</w:t>
      </w:r>
      <w:r w:rsidR="00D92636">
        <w:rPr>
          <w:rFonts w:ascii="Times New Roman" w:hAnsi="Times New Roman" w:cs="Times New Roman"/>
          <w:sz w:val="28"/>
          <w:szCs w:val="28"/>
          <w:lang w:val="en-US"/>
        </w:rPr>
        <w:t>, solve/decide,</w:t>
      </w:r>
      <w:r w:rsidR="00C63AA2" w:rsidRPr="00C63AA2">
        <w:rPr>
          <w:rFonts w:ascii="Times New Roman" w:hAnsi="Times New Roman" w:cs="Times New Roman"/>
          <w:sz w:val="28"/>
          <w:szCs w:val="28"/>
          <w:lang w:val="en-US"/>
        </w:rPr>
        <w:t xml:space="preserve"> </w:t>
      </w:r>
      <w:r w:rsidR="00C63AA2">
        <w:rPr>
          <w:rFonts w:ascii="Times New Roman" w:hAnsi="Times New Roman" w:cs="Times New Roman"/>
          <w:sz w:val="28"/>
          <w:szCs w:val="28"/>
          <w:lang w:val="en-US"/>
        </w:rPr>
        <w:t>level off</w:t>
      </w:r>
      <w:proofErr w:type="gramEnd"/>
      <w:r w:rsidR="00C63AA2">
        <w:rPr>
          <w:rFonts w:ascii="Times New Roman" w:hAnsi="Times New Roman" w:cs="Times New Roman"/>
          <w:sz w:val="28"/>
          <w:szCs w:val="28"/>
          <w:lang w:val="en-US"/>
        </w:rPr>
        <w:t>/</w:t>
      </w:r>
      <w:proofErr w:type="gramStart"/>
      <w:r w:rsidR="00C63AA2">
        <w:rPr>
          <w:rFonts w:ascii="Times New Roman" w:hAnsi="Times New Roman" w:cs="Times New Roman"/>
          <w:sz w:val="28"/>
          <w:szCs w:val="28"/>
          <w:lang w:val="en-US"/>
        </w:rPr>
        <w:t>leave</w:t>
      </w:r>
      <w:proofErr w:type="gramEnd"/>
      <w:r w:rsidR="00C63AA2">
        <w:rPr>
          <w:rFonts w:ascii="Times New Roman" w:hAnsi="Times New Roman" w:cs="Times New Roman"/>
          <w:sz w:val="28"/>
          <w:szCs w:val="28"/>
          <w:lang w:val="en-US"/>
        </w:rPr>
        <w:t xml:space="preserve"> a flight level,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т</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п</w:t>
      </w:r>
      <w:r w:rsidRPr="004030A6">
        <w:rPr>
          <w:rFonts w:ascii="Times New Roman" w:hAnsi="Times New Roman" w:cs="Times New Roman"/>
          <w:sz w:val="28"/>
          <w:szCs w:val="28"/>
          <w:lang w:val="en-US"/>
        </w:rPr>
        <w:t>.</w:t>
      </w:r>
    </w:p>
    <w:p w:rsidR="00AA3167" w:rsidRPr="004030A6" w:rsidRDefault="00AA3167" w:rsidP="00AA316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1.2) Использование «</w:t>
      </w:r>
      <w:proofErr w:type="spellStart"/>
      <w:r w:rsidRPr="004030A6">
        <w:rPr>
          <w:rFonts w:ascii="Times New Roman" w:hAnsi="Times New Roman" w:cs="Times New Roman"/>
          <w:sz w:val="28"/>
          <w:szCs w:val="28"/>
        </w:rPr>
        <w:t>псевдомеждународных</w:t>
      </w:r>
      <w:proofErr w:type="spellEnd"/>
      <w:r w:rsidRPr="004030A6">
        <w:rPr>
          <w:rFonts w:ascii="Times New Roman" w:hAnsi="Times New Roman" w:cs="Times New Roman"/>
          <w:sz w:val="28"/>
          <w:szCs w:val="28"/>
        </w:rPr>
        <w:t xml:space="preserve">» слов (по аналогии с родным языком – так называемые «ложные друзья переводчика»). Например, </w:t>
      </w:r>
      <w:proofErr w:type="spellStart"/>
      <w:r w:rsidRPr="004030A6">
        <w:rPr>
          <w:rFonts w:ascii="Times New Roman" w:hAnsi="Times New Roman" w:cs="Times New Roman"/>
          <w:sz w:val="28"/>
          <w:szCs w:val="28"/>
        </w:rPr>
        <w:t>тангаж</w:t>
      </w:r>
      <w:proofErr w:type="spellEnd"/>
      <w:r w:rsidRPr="004030A6">
        <w:rPr>
          <w:rFonts w:ascii="Times New Roman" w:hAnsi="Times New Roman" w:cs="Times New Roman"/>
          <w:sz w:val="28"/>
          <w:szCs w:val="28"/>
        </w:rPr>
        <w:t xml:space="preserve"> – </w:t>
      </w:r>
      <w:proofErr w:type="spellStart"/>
      <w:r w:rsidRPr="004030A6">
        <w:rPr>
          <w:rFonts w:ascii="Times New Roman" w:hAnsi="Times New Roman" w:cs="Times New Roman"/>
          <w:sz w:val="28"/>
          <w:szCs w:val="28"/>
          <w:lang w:val="en-US"/>
        </w:rPr>
        <w:t>tangage</w:t>
      </w:r>
      <w:proofErr w:type="spellEnd"/>
      <w:r w:rsidRPr="004030A6">
        <w:rPr>
          <w:rFonts w:ascii="Times New Roman" w:hAnsi="Times New Roman" w:cs="Times New Roman"/>
          <w:sz w:val="28"/>
          <w:szCs w:val="28"/>
        </w:rPr>
        <w:t xml:space="preserve"> (вместо </w:t>
      </w:r>
      <w:r w:rsidRPr="004030A6">
        <w:rPr>
          <w:rFonts w:ascii="Times New Roman" w:hAnsi="Times New Roman" w:cs="Times New Roman"/>
          <w:sz w:val="28"/>
          <w:szCs w:val="28"/>
          <w:lang w:val="en-US"/>
        </w:rPr>
        <w:t>pitch</w:t>
      </w:r>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помпаж</w:t>
      </w:r>
      <w:proofErr w:type="spellEnd"/>
      <w:r w:rsidRPr="004030A6">
        <w:rPr>
          <w:rFonts w:ascii="Times New Roman" w:hAnsi="Times New Roman" w:cs="Times New Roman"/>
          <w:sz w:val="28"/>
          <w:szCs w:val="28"/>
        </w:rPr>
        <w:t xml:space="preserve"> – </w:t>
      </w:r>
      <w:proofErr w:type="spellStart"/>
      <w:r w:rsidRPr="004030A6">
        <w:rPr>
          <w:rFonts w:ascii="Times New Roman" w:hAnsi="Times New Roman" w:cs="Times New Roman"/>
          <w:sz w:val="28"/>
          <w:szCs w:val="28"/>
          <w:lang w:val="en-US"/>
        </w:rPr>
        <w:t>pompage</w:t>
      </w:r>
      <w:proofErr w:type="spellEnd"/>
      <w:r w:rsidRPr="004030A6">
        <w:rPr>
          <w:rFonts w:ascii="Times New Roman" w:hAnsi="Times New Roman" w:cs="Times New Roman"/>
          <w:sz w:val="28"/>
          <w:szCs w:val="28"/>
        </w:rPr>
        <w:t xml:space="preserve"> (вместо </w:t>
      </w:r>
      <w:r w:rsidRPr="004030A6">
        <w:rPr>
          <w:rFonts w:ascii="Times New Roman" w:hAnsi="Times New Roman" w:cs="Times New Roman"/>
          <w:sz w:val="28"/>
          <w:szCs w:val="28"/>
          <w:lang w:val="en-US"/>
        </w:rPr>
        <w:t>engine</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stall</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VIP</w:t>
      </w:r>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lang w:val="en-US"/>
        </w:rPr>
        <w:t>meropriation</w:t>
      </w:r>
      <w:proofErr w:type="spellEnd"/>
      <w:r w:rsidRPr="004030A6">
        <w:rPr>
          <w:rFonts w:ascii="Times New Roman" w:hAnsi="Times New Roman" w:cs="Times New Roman"/>
          <w:sz w:val="28"/>
          <w:szCs w:val="28"/>
        </w:rPr>
        <w:t xml:space="preserve"> (для </w:t>
      </w:r>
      <w:r w:rsidRPr="004030A6">
        <w:rPr>
          <w:rFonts w:ascii="Times New Roman" w:hAnsi="Times New Roman" w:cs="Times New Roman"/>
          <w:sz w:val="28"/>
          <w:szCs w:val="28"/>
          <w:lang w:val="en-US"/>
        </w:rPr>
        <w:t>official</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ceremony</w:t>
      </w:r>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lang w:val="en-US"/>
        </w:rPr>
        <w:t>shassee</w:t>
      </w:r>
      <w:proofErr w:type="spellEnd"/>
      <w:r w:rsidRPr="004030A6">
        <w:rPr>
          <w:rFonts w:ascii="Times New Roman" w:hAnsi="Times New Roman" w:cs="Times New Roman"/>
          <w:sz w:val="28"/>
          <w:szCs w:val="28"/>
        </w:rPr>
        <w:t xml:space="preserve"> (вместо </w:t>
      </w:r>
      <w:r w:rsidRPr="004030A6">
        <w:rPr>
          <w:rFonts w:ascii="Times New Roman" w:hAnsi="Times New Roman" w:cs="Times New Roman"/>
          <w:sz w:val="28"/>
          <w:szCs w:val="28"/>
          <w:lang w:val="en-US"/>
        </w:rPr>
        <w:t>gear</w:t>
      </w:r>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lang w:val="en-US"/>
        </w:rPr>
        <w:t>instructage</w:t>
      </w:r>
      <w:proofErr w:type="spellEnd"/>
      <w:r w:rsidRPr="004030A6">
        <w:rPr>
          <w:rFonts w:ascii="Times New Roman" w:hAnsi="Times New Roman" w:cs="Times New Roman"/>
          <w:sz w:val="28"/>
          <w:szCs w:val="28"/>
        </w:rPr>
        <w:t xml:space="preserve"> (вместо </w:t>
      </w:r>
      <w:r w:rsidRPr="004030A6">
        <w:rPr>
          <w:rFonts w:ascii="Times New Roman" w:hAnsi="Times New Roman" w:cs="Times New Roman"/>
          <w:sz w:val="28"/>
          <w:szCs w:val="28"/>
          <w:lang w:val="en-US"/>
        </w:rPr>
        <w:t>briefing</w:t>
      </w:r>
      <w:r w:rsidRPr="004030A6">
        <w:rPr>
          <w:rFonts w:ascii="Times New Roman" w:hAnsi="Times New Roman" w:cs="Times New Roman"/>
          <w:sz w:val="28"/>
          <w:szCs w:val="28"/>
        </w:rPr>
        <w:t xml:space="preserve">), трап – </w:t>
      </w:r>
      <w:r w:rsidRPr="004030A6">
        <w:rPr>
          <w:rFonts w:ascii="Times New Roman" w:hAnsi="Times New Roman" w:cs="Times New Roman"/>
          <w:sz w:val="28"/>
          <w:szCs w:val="28"/>
          <w:lang w:val="en-US"/>
        </w:rPr>
        <w:t>trap</w:t>
      </w:r>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lang w:val="en-US"/>
        </w:rPr>
        <w:t>trep</w:t>
      </w:r>
      <w:proofErr w:type="spellEnd"/>
      <w:r w:rsidRPr="004030A6">
        <w:rPr>
          <w:rFonts w:ascii="Times New Roman" w:hAnsi="Times New Roman" w:cs="Times New Roman"/>
          <w:sz w:val="28"/>
          <w:szCs w:val="28"/>
        </w:rPr>
        <w:t>] (</w:t>
      </w:r>
      <w:proofErr w:type="gramStart"/>
      <w:r w:rsidRPr="004030A6">
        <w:rPr>
          <w:rFonts w:ascii="Times New Roman" w:hAnsi="Times New Roman" w:cs="Times New Roman"/>
          <w:sz w:val="28"/>
          <w:szCs w:val="28"/>
        </w:rPr>
        <w:t>вместо</w:t>
      </w:r>
      <w:proofErr w:type="gramEnd"/>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steps</w:t>
      </w:r>
      <w:r w:rsidR="00CA7BA4" w:rsidRPr="00CA7BA4">
        <w:rPr>
          <w:rFonts w:ascii="Times New Roman" w:hAnsi="Times New Roman" w:cs="Times New Roman"/>
          <w:sz w:val="28"/>
          <w:szCs w:val="28"/>
        </w:rPr>
        <w:t>/</w:t>
      </w:r>
      <w:r w:rsidR="00CA7BA4">
        <w:rPr>
          <w:rFonts w:ascii="Times New Roman" w:hAnsi="Times New Roman" w:cs="Times New Roman"/>
          <w:sz w:val="28"/>
          <w:szCs w:val="28"/>
          <w:lang w:val="en-US"/>
        </w:rPr>
        <w:t>stairs</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telescopic</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trap</w:t>
      </w:r>
      <w:r w:rsidRPr="004030A6">
        <w:rPr>
          <w:rFonts w:ascii="Times New Roman" w:hAnsi="Times New Roman" w:cs="Times New Roman"/>
          <w:sz w:val="28"/>
          <w:szCs w:val="28"/>
        </w:rPr>
        <w:t xml:space="preserve"> (вместо </w:t>
      </w:r>
      <w:proofErr w:type="spellStart"/>
      <w:r w:rsidRPr="004030A6">
        <w:rPr>
          <w:rFonts w:ascii="Times New Roman" w:hAnsi="Times New Roman" w:cs="Times New Roman"/>
          <w:sz w:val="28"/>
          <w:szCs w:val="28"/>
          <w:lang w:val="en-US"/>
        </w:rPr>
        <w:t>jetway</w:t>
      </w:r>
      <w:proofErr w:type="spellEnd"/>
      <w:r w:rsidRPr="004030A6">
        <w:rPr>
          <w:rFonts w:ascii="Times New Roman" w:hAnsi="Times New Roman" w:cs="Times New Roman"/>
          <w:sz w:val="28"/>
          <w:szCs w:val="28"/>
        </w:rPr>
        <w:t xml:space="preserve">), </w:t>
      </w:r>
      <w:proofErr w:type="spellStart"/>
      <w:r w:rsidR="00CA7BA4">
        <w:rPr>
          <w:rFonts w:ascii="Times New Roman" w:hAnsi="Times New Roman" w:cs="Times New Roman"/>
          <w:sz w:val="28"/>
          <w:szCs w:val="28"/>
          <w:lang w:val="en-US"/>
        </w:rPr>
        <w:t>trenageu</w:t>
      </w:r>
      <w:r w:rsidRPr="004030A6">
        <w:rPr>
          <w:rFonts w:ascii="Times New Roman" w:hAnsi="Times New Roman" w:cs="Times New Roman"/>
          <w:sz w:val="28"/>
          <w:szCs w:val="28"/>
          <w:lang w:val="en-US"/>
        </w:rPr>
        <w:t>r</w:t>
      </w:r>
      <w:proofErr w:type="spellEnd"/>
      <w:r w:rsidRPr="004030A6">
        <w:rPr>
          <w:rFonts w:ascii="Times New Roman" w:hAnsi="Times New Roman" w:cs="Times New Roman"/>
          <w:sz w:val="28"/>
          <w:szCs w:val="28"/>
        </w:rPr>
        <w:t xml:space="preserve"> (для </w:t>
      </w:r>
      <w:r w:rsidRPr="004030A6">
        <w:rPr>
          <w:rFonts w:ascii="Times New Roman" w:hAnsi="Times New Roman" w:cs="Times New Roman"/>
          <w:sz w:val="28"/>
          <w:szCs w:val="28"/>
          <w:lang w:val="en-US"/>
        </w:rPr>
        <w:t>simulator</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training</w:t>
      </w:r>
      <w:r w:rsidRPr="004030A6">
        <w:rPr>
          <w:rFonts w:ascii="Times New Roman" w:hAnsi="Times New Roman" w:cs="Times New Roman"/>
          <w:sz w:val="28"/>
          <w:szCs w:val="28"/>
        </w:rPr>
        <w:t xml:space="preserve">), кабина – </w:t>
      </w:r>
      <w:r w:rsidRPr="004030A6">
        <w:rPr>
          <w:rFonts w:ascii="Times New Roman" w:hAnsi="Times New Roman" w:cs="Times New Roman"/>
          <w:sz w:val="28"/>
          <w:szCs w:val="28"/>
          <w:lang w:val="en-US"/>
        </w:rPr>
        <w:t>cabin</w:t>
      </w:r>
      <w:r w:rsidRPr="004030A6">
        <w:rPr>
          <w:rFonts w:ascii="Times New Roman" w:hAnsi="Times New Roman" w:cs="Times New Roman"/>
          <w:sz w:val="28"/>
          <w:szCs w:val="28"/>
        </w:rPr>
        <w:t xml:space="preserve"> (вместо </w:t>
      </w:r>
      <w:r w:rsidRPr="004030A6">
        <w:rPr>
          <w:rFonts w:ascii="Times New Roman" w:hAnsi="Times New Roman" w:cs="Times New Roman"/>
          <w:sz w:val="28"/>
          <w:szCs w:val="28"/>
          <w:lang w:val="en-US"/>
        </w:rPr>
        <w:t>cockpit</w:t>
      </w:r>
      <w:r w:rsidRPr="004030A6">
        <w:rPr>
          <w:rFonts w:ascii="Times New Roman" w:hAnsi="Times New Roman" w:cs="Times New Roman"/>
          <w:sz w:val="28"/>
          <w:szCs w:val="28"/>
        </w:rPr>
        <w:t>)</w:t>
      </w:r>
      <w:r w:rsidR="00CA7BA4" w:rsidRPr="00CA7BA4">
        <w:rPr>
          <w:rFonts w:ascii="Times New Roman" w:hAnsi="Times New Roman" w:cs="Times New Roman"/>
          <w:sz w:val="28"/>
          <w:szCs w:val="28"/>
        </w:rPr>
        <w:t xml:space="preserve">, </w:t>
      </w:r>
      <w:r w:rsidR="00CA7BA4">
        <w:rPr>
          <w:rFonts w:ascii="Times New Roman" w:hAnsi="Times New Roman" w:cs="Times New Roman"/>
          <w:sz w:val="28"/>
          <w:szCs w:val="28"/>
          <w:lang w:val="en-US"/>
        </w:rPr>
        <w:t>work</w:t>
      </w:r>
      <w:r w:rsidR="00CA7BA4" w:rsidRPr="00CA7BA4">
        <w:rPr>
          <w:rFonts w:ascii="Times New Roman" w:hAnsi="Times New Roman" w:cs="Times New Roman"/>
          <w:sz w:val="28"/>
          <w:szCs w:val="28"/>
        </w:rPr>
        <w:t xml:space="preserve"> </w:t>
      </w:r>
      <w:r w:rsidR="00CA7BA4">
        <w:rPr>
          <w:rFonts w:ascii="Times New Roman" w:hAnsi="Times New Roman" w:cs="Times New Roman"/>
          <w:sz w:val="28"/>
          <w:szCs w:val="28"/>
          <w:lang w:val="en-US"/>
        </w:rPr>
        <w:t>technology</w:t>
      </w:r>
      <w:r w:rsidR="00CA7BA4" w:rsidRPr="00CA7BA4">
        <w:rPr>
          <w:rFonts w:ascii="Times New Roman" w:hAnsi="Times New Roman" w:cs="Times New Roman"/>
          <w:sz w:val="28"/>
          <w:szCs w:val="28"/>
        </w:rPr>
        <w:t xml:space="preserve"> (</w:t>
      </w:r>
      <w:r w:rsidR="00CA7BA4">
        <w:rPr>
          <w:rFonts w:ascii="Times New Roman" w:hAnsi="Times New Roman" w:cs="Times New Roman"/>
          <w:sz w:val="28"/>
          <w:szCs w:val="28"/>
        </w:rPr>
        <w:t xml:space="preserve">вместо </w:t>
      </w:r>
      <w:r w:rsidR="00CA7BA4">
        <w:rPr>
          <w:rFonts w:ascii="Times New Roman" w:hAnsi="Times New Roman" w:cs="Times New Roman"/>
          <w:sz w:val="28"/>
          <w:szCs w:val="28"/>
          <w:lang w:val="en-US"/>
        </w:rPr>
        <w:t>standard</w:t>
      </w:r>
      <w:r w:rsidR="00CA7BA4" w:rsidRPr="00CA7BA4">
        <w:rPr>
          <w:rFonts w:ascii="Times New Roman" w:hAnsi="Times New Roman" w:cs="Times New Roman"/>
          <w:sz w:val="28"/>
          <w:szCs w:val="28"/>
        </w:rPr>
        <w:t xml:space="preserve"> </w:t>
      </w:r>
      <w:r w:rsidR="00CA7BA4">
        <w:rPr>
          <w:rFonts w:ascii="Times New Roman" w:hAnsi="Times New Roman" w:cs="Times New Roman"/>
          <w:sz w:val="28"/>
          <w:szCs w:val="28"/>
          <w:lang w:val="en-US"/>
        </w:rPr>
        <w:t>operating</w:t>
      </w:r>
      <w:r w:rsidR="00CA7BA4" w:rsidRPr="00CA7BA4">
        <w:rPr>
          <w:rFonts w:ascii="Times New Roman" w:hAnsi="Times New Roman" w:cs="Times New Roman"/>
          <w:sz w:val="28"/>
          <w:szCs w:val="28"/>
        </w:rPr>
        <w:t xml:space="preserve"> </w:t>
      </w:r>
      <w:r w:rsidR="00CA7BA4">
        <w:rPr>
          <w:rFonts w:ascii="Times New Roman" w:hAnsi="Times New Roman" w:cs="Times New Roman"/>
          <w:sz w:val="28"/>
          <w:szCs w:val="28"/>
          <w:lang w:val="en-US"/>
        </w:rPr>
        <w:t>procedures</w:t>
      </w:r>
      <w:r w:rsidR="00CA7BA4" w:rsidRPr="00CA7BA4">
        <w:rPr>
          <w:rFonts w:ascii="Times New Roman" w:hAnsi="Times New Roman" w:cs="Times New Roman"/>
          <w:sz w:val="28"/>
          <w:szCs w:val="28"/>
        </w:rPr>
        <w:t xml:space="preserve">), </w:t>
      </w:r>
      <w:r w:rsidRPr="004030A6">
        <w:rPr>
          <w:rFonts w:ascii="Times New Roman" w:hAnsi="Times New Roman" w:cs="Times New Roman"/>
          <w:sz w:val="28"/>
          <w:szCs w:val="28"/>
        </w:rPr>
        <w:t>и т.п.</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lastRenderedPageBreak/>
        <w:t xml:space="preserve">1.3) </w:t>
      </w:r>
      <w:r w:rsidRPr="004030A6">
        <w:rPr>
          <w:rFonts w:ascii="Times New Roman" w:hAnsi="Times New Roman" w:cs="Times New Roman"/>
          <w:sz w:val="28"/>
          <w:szCs w:val="28"/>
        </w:rPr>
        <w:t>Ошибки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в</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предлогах</w:t>
      </w:r>
      <w:r w:rsidRPr="004030A6">
        <w:rPr>
          <w:rFonts w:ascii="Times New Roman" w:hAnsi="Times New Roman" w:cs="Times New Roman"/>
          <w:sz w:val="28"/>
          <w:szCs w:val="28"/>
          <w:lang w:val="en-US"/>
        </w:rPr>
        <w:t xml:space="preserve">: </w:t>
      </w:r>
      <w:r w:rsidR="00CA7BA4">
        <w:rPr>
          <w:rFonts w:ascii="Times New Roman" w:hAnsi="Times New Roman" w:cs="Times New Roman"/>
          <w:sz w:val="28"/>
          <w:szCs w:val="28"/>
          <w:lang w:val="en-US"/>
        </w:rPr>
        <w:t>On</w:t>
      </w:r>
      <w:r w:rsidRPr="004030A6">
        <w:rPr>
          <w:rFonts w:ascii="Times New Roman" w:hAnsi="Times New Roman" w:cs="Times New Roman"/>
          <w:sz w:val="28"/>
          <w:szCs w:val="28"/>
          <w:lang w:val="en-US"/>
        </w:rPr>
        <w:t xml:space="preserve"> what flight level did you experience moderate turbulence? (</w:t>
      </w:r>
      <w:proofErr w:type="gramStart"/>
      <w:r w:rsidRPr="004030A6">
        <w:rPr>
          <w:rFonts w:ascii="Times New Roman" w:hAnsi="Times New Roman" w:cs="Times New Roman"/>
          <w:sz w:val="28"/>
          <w:szCs w:val="28"/>
        </w:rPr>
        <w:t>вместо</w:t>
      </w:r>
      <w:proofErr w:type="gramEnd"/>
      <w:r w:rsidRPr="004030A6">
        <w:rPr>
          <w:rFonts w:ascii="Times New Roman" w:hAnsi="Times New Roman" w:cs="Times New Roman"/>
          <w:sz w:val="28"/>
          <w:szCs w:val="28"/>
          <w:lang w:val="en-US"/>
        </w:rPr>
        <w:t xml:space="preserve"> at what flight level…); Are you able to reach FL340 </w:t>
      </w:r>
      <w:r w:rsidR="00CA7BA4">
        <w:rPr>
          <w:rFonts w:ascii="Times New Roman" w:hAnsi="Times New Roman" w:cs="Times New Roman"/>
          <w:sz w:val="28"/>
          <w:szCs w:val="28"/>
          <w:lang w:val="en-US"/>
        </w:rPr>
        <w:t>via</w:t>
      </w:r>
      <w:r w:rsidRPr="004030A6">
        <w:rPr>
          <w:rFonts w:ascii="Times New Roman" w:hAnsi="Times New Roman" w:cs="Times New Roman"/>
          <w:sz w:val="28"/>
          <w:szCs w:val="28"/>
          <w:lang w:val="en-US"/>
        </w:rPr>
        <w:t xml:space="preserve"> BUKET? (</w:t>
      </w:r>
      <w:proofErr w:type="gramStart"/>
      <w:r w:rsidRPr="004030A6">
        <w:rPr>
          <w:rFonts w:ascii="Times New Roman" w:hAnsi="Times New Roman" w:cs="Times New Roman"/>
          <w:sz w:val="28"/>
          <w:szCs w:val="28"/>
        </w:rPr>
        <w:t>вместо</w:t>
      </w:r>
      <w:proofErr w:type="gramEnd"/>
      <w:r w:rsidRPr="004030A6">
        <w:rPr>
          <w:rFonts w:ascii="Times New Roman" w:hAnsi="Times New Roman" w:cs="Times New Roman"/>
          <w:sz w:val="28"/>
          <w:szCs w:val="28"/>
          <w:lang w:val="en-US"/>
        </w:rPr>
        <w:t xml:space="preserve"> by BUKET); Expect departure in 55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at 55); </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1.4) </w:t>
      </w:r>
      <w:r w:rsidRPr="004030A6">
        <w:rPr>
          <w:rFonts w:ascii="Times New Roman" w:hAnsi="Times New Roman" w:cs="Times New Roman"/>
          <w:sz w:val="28"/>
          <w:szCs w:val="28"/>
        </w:rPr>
        <w:t>Смешение</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частей</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речи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или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замена</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однокоренными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словами</w:t>
      </w:r>
      <w:r w:rsidRPr="004030A6">
        <w:rPr>
          <w:rFonts w:ascii="Times New Roman" w:hAnsi="Times New Roman" w:cs="Times New Roman"/>
          <w:sz w:val="28"/>
          <w:szCs w:val="28"/>
          <w:lang w:val="en-US"/>
        </w:rPr>
        <w:t xml:space="preserve">: Roger, you’re too </w:t>
      </w:r>
      <w:r w:rsidRPr="004030A6">
        <w:rPr>
          <w:rFonts w:ascii="Times New Roman" w:hAnsi="Times New Roman" w:cs="Times New Roman"/>
          <w:i/>
          <w:sz w:val="28"/>
          <w:szCs w:val="28"/>
          <w:lang w:val="en-US"/>
        </w:rPr>
        <w:t>height</w:t>
      </w:r>
      <w:r w:rsidRPr="004030A6">
        <w:rPr>
          <w:rFonts w:ascii="Times New Roman" w:hAnsi="Times New Roman" w:cs="Times New Roman"/>
          <w:sz w:val="28"/>
          <w:szCs w:val="28"/>
          <w:lang w:val="en-US"/>
        </w:rPr>
        <w:t xml:space="preserve"> for the approach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high); </w:t>
      </w:r>
      <w:proofErr w:type="gramStart"/>
      <w:r w:rsidRPr="004030A6">
        <w:rPr>
          <w:rFonts w:ascii="Times New Roman" w:hAnsi="Times New Roman" w:cs="Times New Roman"/>
          <w:sz w:val="28"/>
          <w:szCs w:val="28"/>
          <w:lang w:val="en-US"/>
        </w:rPr>
        <w:t>What</w:t>
      </w:r>
      <w:proofErr w:type="gramEnd"/>
      <w:r w:rsidRPr="004030A6">
        <w:rPr>
          <w:rFonts w:ascii="Times New Roman" w:hAnsi="Times New Roman" w:cs="Times New Roman"/>
          <w:sz w:val="28"/>
          <w:szCs w:val="28"/>
          <w:lang w:val="en-US"/>
        </w:rPr>
        <w:t xml:space="preserve"> </w:t>
      </w:r>
      <w:r w:rsidRPr="004030A6">
        <w:rPr>
          <w:rFonts w:ascii="Times New Roman" w:hAnsi="Times New Roman" w:cs="Times New Roman"/>
          <w:i/>
          <w:sz w:val="28"/>
          <w:szCs w:val="28"/>
          <w:lang w:val="en-US"/>
        </w:rPr>
        <w:t>assistant</w:t>
      </w:r>
      <w:r w:rsidRPr="004030A6">
        <w:rPr>
          <w:rFonts w:ascii="Times New Roman" w:hAnsi="Times New Roman" w:cs="Times New Roman"/>
          <w:sz w:val="28"/>
          <w:szCs w:val="28"/>
          <w:lang w:val="en-US"/>
        </w:rPr>
        <w:t xml:space="preserve"> do you need?  (</w:t>
      </w:r>
      <w:proofErr w:type="gramStart"/>
      <w:r w:rsidRPr="004030A6">
        <w:rPr>
          <w:rFonts w:ascii="Times New Roman" w:hAnsi="Times New Roman" w:cs="Times New Roman"/>
          <w:sz w:val="28"/>
          <w:szCs w:val="28"/>
        </w:rPr>
        <w:t>вместо</w:t>
      </w:r>
      <w:proofErr w:type="gramEnd"/>
      <w:r w:rsidRPr="004030A6">
        <w:rPr>
          <w:rFonts w:ascii="Times New Roman" w:hAnsi="Times New Roman" w:cs="Times New Roman"/>
          <w:sz w:val="28"/>
          <w:szCs w:val="28"/>
          <w:lang w:val="en-US"/>
        </w:rPr>
        <w:t xml:space="preserve"> assistance); Expect 10 minute delay due traffic </w:t>
      </w:r>
      <w:r w:rsidRPr="004030A6">
        <w:rPr>
          <w:rFonts w:ascii="Times New Roman" w:hAnsi="Times New Roman" w:cs="Times New Roman"/>
          <w:i/>
          <w:sz w:val="28"/>
          <w:szCs w:val="28"/>
          <w:lang w:val="en-US"/>
        </w:rPr>
        <w:t>suggestion</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congestion); Report </w:t>
      </w:r>
      <w:r w:rsidRPr="004030A6">
        <w:rPr>
          <w:rFonts w:ascii="Times New Roman" w:hAnsi="Times New Roman" w:cs="Times New Roman"/>
          <w:i/>
          <w:sz w:val="28"/>
          <w:szCs w:val="28"/>
          <w:lang w:val="en-US"/>
        </w:rPr>
        <w:t>fly</w:t>
      </w:r>
      <w:r w:rsidRPr="004030A6">
        <w:rPr>
          <w:rFonts w:ascii="Times New Roman" w:hAnsi="Times New Roman" w:cs="Times New Roman"/>
          <w:sz w:val="28"/>
          <w:szCs w:val="28"/>
          <w:lang w:val="en-US"/>
        </w:rPr>
        <w:t xml:space="preserve"> conditions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flight); Roger, </w:t>
      </w:r>
      <w:r w:rsidRPr="004030A6">
        <w:rPr>
          <w:rFonts w:ascii="Times New Roman" w:hAnsi="Times New Roman" w:cs="Times New Roman"/>
          <w:i/>
          <w:sz w:val="28"/>
          <w:szCs w:val="28"/>
          <w:lang w:val="en-US"/>
        </w:rPr>
        <w:t>injected</w:t>
      </w:r>
      <w:r w:rsidRPr="004030A6">
        <w:rPr>
          <w:rFonts w:ascii="Times New Roman" w:hAnsi="Times New Roman" w:cs="Times New Roman"/>
          <w:sz w:val="28"/>
          <w:szCs w:val="28"/>
          <w:lang w:val="en-US"/>
        </w:rPr>
        <w:t xml:space="preserve"> takeoff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rejected);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т</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п</w:t>
      </w:r>
      <w:r w:rsidRPr="004030A6">
        <w:rPr>
          <w:rFonts w:ascii="Times New Roman" w:hAnsi="Times New Roman" w:cs="Times New Roman"/>
          <w:sz w:val="28"/>
          <w:szCs w:val="28"/>
          <w:lang w:val="en-US"/>
        </w:rPr>
        <w:t xml:space="preserve">. </w:t>
      </w:r>
    </w:p>
    <w:p w:rsidR="009B4E0D" w:rsidRPr="004030A6" w:rsidRDefault="009B4E0D" w:rsidP="00D515F7">
      <w:pPr>
        <w:spacing w:after="0" w:line="360" w:lineRule="auto"/>
        <w:ind w:firstLine="709"/>
        <w:jc w:val="both"/>
        <w:rPr>
          <w:rFonts w:ascii="Times New Roman" w:hAnsi="Times New Roman" w:cs="Times New Roman"/>
          <w:sz w:val="28"/>
          <w:szCs w:val="28"/>
          <w:u w:val="single"/>
          <w:lang w:val="en-US"/>
        </w:rPr>
      </w:pPr>
      <w:r w:rsidRPr="004030A6">
        <w:rPr>
          <w:rFonts w:ascii="Times New Roman" w:hAnsi="Times New Roman" w:cs="Times New Roman"/>
          <w:sz w:val="28"/>
          <w:szCs w:val="28"/>
          <w:u w:val="single"/>
          <w:lang w:val="en-US"/>
        </w:rPr>
        <w:t xml:space="preserve">2) </w:t>
      </w:r>
      <w:r w:rsidRPr="004030A6">
        <w:rPr>
          <w:rFonts w:ascii="Times New Roman" w:hAnsi="Times New Roman" w:cs="Times New Roman"/>
          <w:sz w:val="28"/>
          <w:szCs w:val="28"/>
          <w:u w:val="single"/>
        </w:rPr>
        <w:t>Грамматические</w:t>
      </w:r>
      <w:r w:rsidRPr="004030A6">
        <w:rPr>
          <w:rFonts w:ascii="Times New Roman" w:hAnsi="Times New Roman" w:cs="Times New Roman"/>
          <w:sz w:val="28"/>
          <w:szCs w:val="28"/>
          <w:u w:val="single"/>
          <w:lang w:val="en-US"/>
        </w:rPr>
        <w:t xml:space="preserve"> </w:t>
      </w:r>
      <w:r w:rsidRPr="004030A6">
        <w:rPr>
          <w:rFonts w:ascii="Times New Roman" w:hAnsi="Times New Roman" w:cs="Times New Roman"/>
          <w:sz w:val="28"/>
          <w:szCs w:val="28"/>
          <w:u w:val="single"/>
        </w:rPr>
        <w:t>ошибки</w:t>
      </w:r>
      <w:r w:rsidRPr="004030A6">
        <w:rPr>
          <w:rFonts w:ascii="Times New Roman" w:hAnsi="Times New Roman" w:cs="Times New Roman"/>
          <w:sz w:val="28"/>
          <w:szCs w:val="28"/>
          <w:u w:val="single"/>
          <w:lang w:val="en-US"/>
        </w:rPr>
        <w:t>.</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2.1) </w:t>
      </w:r>
      <w:r w:rsidRPr="004030A6">
        <w:rPr>
          <w:rFonts w:ascii="Times New Roman" w:hAnsi="Times New Roman" w:cs="Times New Roman"/>
          <w:sz w:val="28"/>
          <w:szCs w:val="28"/>
        </w:rPr>
        <w:t>Ошибки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в</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глагольных</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формах</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сказуемого</w:t>
      </w:r>
      <w:r w:rsidRPr="004030A6">
        <w:rPr>
          <w:rFonts w:ascii="Times New Roman" w:hAnsi="Times New Roman" w:cs="Times New Roman"/>
          <w:sz w:val="28"/>
          <w:szCs w:val="28"/>
          <w:lang w:val="en-US"/>
        </w:rPr>
        <w:t xml:space="preserve">: Be </w:t>
      </w:r>
      <w:r w:rsidRPr="004030A6">
        <w:rPr>
          <w:rFonts w:ascii="Times New Roman" w:hAnsi="Times New Roman" w:cs="Times New Roman"/>
          <w:i/>
          <w:sz w:val="28"/>
          <w:szCs w:val="28"/>
          <w:lang w:val="en-US"/>
        </w:rPr>
        <w:t>inform</w:t>
      </w:r>
      <w:r w:rsidRPr="004030A6">
        <w:rPr>
          <w:rFonts w:ascii="Times New Roman" w:hAnsi="Times New Roman" w:cs="Times New Roman"/>
          <w:sz w:val="28"/>
          <w:szCs w:val="28"/>
          <w:lang w:val="en-US"/>
        </w:rPr>
        <w:t xml:space="preserve">, Until </w:t>
      </w:r>
      <w:r w:rsidRPr="004030A6">
        <w:rPr>
          <w:rFonts w:ascii="Times New Roman" w:hAnsi="Times New Roman" w:cs="Times New Roman"/>
          <w:i/>
          <w:sz w:val="28"/>
          <w:szCs w:val="28"/>
          <w:lang w:val="en-US"/>
        </w:rPr>
        <w:t>advise</w:t>
      </w:r>
      <w:r w:rsidRPr="004030A6">
        <w:rPr>
          <w:rFonts w:ascii="Times New Roman" w:hAnsi="Times New Roman" w:cs="Times New Roman"/>
          <w:sz w:val="28"/>
          <w:szCs w:val="28"/>
          <w:lang w:val="en-US"/>
        </w:rPr>
        <w:t xml:space="preserve">, I </w:t>
      </w:r>
      <w:r w:rsidR="00CA7BA4">
        <w:rPr>
          <w:rFonts w:ascii="Times New Roman" w:hAnsi="Times New Roman" w:cs="Times New Roman"/>
          <w:i/>
          <w:sz w:val="28"/>
          <w:szCs w:val="28"/>
          <w:lang w:val="en-US"/>
        </w:rPr>
        <w:t>hadn</w:t>
      </w:r>
      <w:r w:rsidRPr="004030A6">
        <w:rPr>
          <w:rFonts w:ascii="Times New Roman" w:hAnsi="Times New Roman" w:cs="Times New Roman"/>
          <w:i/>
          <w:sz w:val="28"/>
          <w:szCs w:val="28"/>
          <w:lang w:val="en-US"/>
        </w:rPr>
        <w:t>’t</w:t>
      </w:r>
      <w:r w:rsidRPr="004030A6">
        <w:rPr>
          <w:rFonts w:ascii="Times New Roman" w:hAnsi="Times New Roman" w:cs="Times New Roman"/>
          <w:sz w:val="28"/>
          <w:szCs w:val="28"/>
          <w:lang w:val="en-US"/>
        </w:rPr>
        <w:t xml:space="preserve"> your flight plan, </w:t>
      </w:r>
      <w:r w:rsidRPr="004030A6">
        <w:rPr>
          <w:rFonts w:ascii="Times New Roman" w:hAnsi="Times New Roman" w:cs="Times New Roman"/>
          <w:i/>
          <w:sz w:val="28"/>
          <w:szCs w:val="28"/>
          <w:lang w:val="en-US"/>
        </w:rPr>
        <w:t>Are</w:t>
      </w:r>
      <w:r w:rsidRPr="004030A6">
        <w:rPr>
          <w:rFonts w:ascii="Times New Roman" w:hAnsi="Times New Roman" w:cs="Times New Roman"/>
          <w:sz w:val="28"/>
          <w:szCs w:val="28"/>
          <w:lang w:val="en-US"/>
        </w:rPr>
        <w:t xml:space="preserve"> you expect…</w:t>
      </w:r>
      <w:proofErr w:type="gramStart"/>
      <w:r w:rsidRPr="004030A6">
        <w:rPr>
          <w:rFonts w:ascii="Times New Roman" w:hAnsi="Times New Roman" w:cs="Times New Roman"/>
          <w:sz w:val="28"/>
          <w:szCs w:val="28"/>
          <w:lang w:val="en-US"/>
        </w:rPr>
        <w:t>?,</w:t>
      </w:r>
      <w:proofErr w:type="gramEnd"/>
      <w:r w:rsidRPr="004030A6">
        <w:rPr>
          <w:rFonts w:ascii="Times New Roman" w:hAnsi="Times New Roman" w:cs="Times New Roman"/>
          <w:sz w:val="28"/>
          <w:szCs w:val="28"/>
          <w:lang w:val="en-US"/>
        </w:rPr>
        <w:t xml:space="preserve"> </w:t>
      </w:r>
      <w:r w:rsidRPr="004030A6">
        <w:rPr>
          <w:rFonts w:ascii="Times New Roman" w:hAnsi="Times New Roman" w:cs="Times New Roman"/>
          <w:i/>
          <w:sz w:val="28"/>
          <w:szCs w:val="28"/>
          <w:lang w:val="en-US"/>
        </w:rPr>
        <w:t>Have</w:t>
      </w:r>
      <w:r w:rsidRPr="004030A6">
        <w:rPr>
          <w:rFonts w:ascii="Times New Roman" w:hAnsi="Times New Roman" w:cs="Times New Roman"/>
          <w:sz w:val="28"/>
          <w:szCs w:val="28"/>
          <w:lang w:val="en-US"/>
        </w:rPr>
        <w:t xml:space="preserve"> you coming back?, How long can you </w:t>
      </w:r>
      <w:r w:rsidRPr="004030A6">
        <w:rPr>
          <w:rFonts w:ascii="Times New Roman" w:hAnsi="Times New Roman" w:cs="Times New Roman"/>
          <w:i/>
          <w:sz w:val="28"/>
          <w:szCs w:val="28"/>
          <w:lang w:val="en-US"/>
        </w:rPr>
        <w:t>holding</w:t>
      </w:r>
      <w:r w:rsidRPr="004030A6">
        <w:rPr>
          <w:rFonts w:ascii="Times New Roman" w:hAnsi="Times New Roman" w:cs="Times New Roman"/>
          <w:sz w:val="28"/>
          <w:szCs w:val="28"/>
          <w:lang w:val="en-US"/>
        </w:rPr>
        <w:t xml:space="preserve">?, You </w:t>
      </w:r>
      <w:proofErr w:type="spellStart"/>
      <w:r w:rsidRPr="004030A6">
        <w:rPr>
          <w:rFonts w:ascii="Times New Roman" w:hAnsi="Times New Roman" w:cs="Times New Roman"/>
          <w:i/>
          <w:sz w:val="28"/>
          <w:szCs w:val="28"/>
          <w:lang w:val="en-US"/>
        </w:rPr>
        <w:t>bursted</w:t>
      </w:r>
      <w:proofErr w:type="spellEnd"/>
      <w:r w:rsidRPr="004030A6">
        <w:rPr>
          <w:rFonts w:ascii="Times New Roman" w:hAnsi="Times New Roman" w:cs="Times New Roman"/>
          <w:sz w:val="28"/>
          <w:szCs w:val="28"/>
          <w:lang w:val="en-US"/>
        </w:rPr>
        <w:t xml:space="preserve"> </w:t>
      </w:r>
      <w:proofErr w:type="spellStart"/>
      <w:r w:rsidRPr="004030A6">
        <w:rPr>
          <w:rFonts w:ascii="Times New Roman" w:hAnsi="Times New Roman" w:cs="Times New Roman"/>
          <w:sz w:val="28"/>
          <w:szCs w:val="28"/>
          <w:lang w:val="en-US"/>
        </w:rPr>
        <w:t>tyre</w:t>
      </w:r>
      <w:proofErr w:type="spellEnd"/>
      <w:r w:rsidRPr="004030A6">
        <w:rPr>
          <w:rFonts w:ascii="Times New Roman" w:hAnsi="Times New Roman" w:cs="Times New Roman"/>
          <w:sz w:val="28"/>
          <w:szCs w:val="28"/>
          <w:lang w:val="en-US"/>
        </w:rPr>
        <w:t xml:space="preserve"> on takeoff, Your stand </w:t>
      </w:r>
      <w:r w:rsidRPr="004030A6">
        <w:rPr>
          <w:rFonts w:ascii="Times New Roman" w:hAnsi="Times New Roman" w:cs="Times New Roman"/>
          <w:i/>
          <w:sz w:val="28"/>
          <w:szCs w:val="28"/>
          <w:lang w:val="en-US"/>
        </w:rPr>
        <w:t>occupy</w:t>
      </w:r>
      <w:r w:rsidRPr="004030A6">
        <w:rPr>
          <w:rFonts w:ascii="Times New Roman" w:hAnsi="Times New Roman" w:cs="Times New Roman"/>
          <w:sz w:val="28"/>
          <w:szCs w:val="28"/>
          <w:lang w:val="en-US"/>
        </w:rPr>
        <w:t xml:space="preserve"> by Lufthansa</w:t>
      </w:r>
      <w:r w:rsidR="00C63AA2">
        <w:rPr>
          <w:rFonts w:ascii="Times New Roman" w:hAnsi="Times New Roman" w:cs="Times New Roman"/>
          <w:sz w:val="28"/>
          <w:szCs w:val="28"/>
          <w:lang w:val="en-US"/>
        </w:rPr>
        <w:t xml:space="preserve">, Runway </w:t>
      </w:r>
      <w:r w:rsidR="00C63AA2" w:rsidRPr="00C63AA2">
        <w:rPr>
          <w:rFonts w:ascii="Times New Roman" w:hAnsi="Times New Roman" w:cs="Times New Roman"/>
          <w:i/>
          <w:sz w:val="28"/>
          <w:szCs w:val="28"/>
          <w:lang w:val="en-US"/>
        </w:rPr>
        <w:t>covered</w:t>
      </w:r>
      <w:r w:rsidR="00C63AA2">
        <w:rPr>
          <w:rFonts w:ascii="Times New Roman" w:hAnsi="Times New Roman" w:cs="Times New Roman"/>
          <w:sz w:val="28"/>
          <w:szCs w:val="28"/>
          <w:lang w:val="en-US"/>
        </w:rPr>
        <w:t xml:space="preserve"> snow,</w:t>
      </w:r>
      <w:r w:rsidRPr="004030A6">
        <w:rPr>
          <w:rFonts w:ascii="Times New Roman" w:hAnsi="Times New Roman" w:cs="Times New Roman"/>
          <w:sz w:val="28"/>
          <w:szCs w:val="28"/>
          <w:lang w:val="en-US"/>
        </w:rPr>
        <w:t xml:space="preserve"> </w:t>
      </w:r>
      <w:r w:rsidR="000A317D">
        <w:rPr>
          <w:rFonts w:ascii="Times New Roman" w:hAnsi="Times New Roman" w:cs="Times New Roman"/>
          <w:sz w:val="28"/>
          <w:szCs w:val="28"/>
          <w:lang w:val="en-US"/>
        </w:rPr>
        <w:t xml:space="preserve">I </w:t>
      </w:r>
      <w:r w:rsidR="000A317D" w:rsidRPr="000A317D">
        <w:rPr>
          <w:rFonts w:ascii="Times New Roman" w:hAnsi="Times New Roman" w:cs="Times New Roman"/>
          <w:i/>
          <w:sz w:val="28"/>
          <w:szCs w:val="28"/>
          <w:lang w:val="en-US"/>
        </w:rPr>
        <w:t>don’t</w:t>
      </w:r>
      <w:r w:rsidR="000A317D">
        <w:rPr>
          <w:rFonts w:ascii="Times New Roman" w:hAnsi="Times New Roman" w:cs="Times New Roman"/>
          <w:sz w:val="28"/>
          <w:szCs w:val="28"/>
          <w:lang w:val="en-US"/>
        </w:rPr>
        <w:t xml:space="preserve"> sure, I’</w:t>
      </w:r>
      <w:r w:rsidR="000A317D" w:rsidRPr="000A317D">
        <w:rPr>
          <w:rFonts w:ascii="Times New Roman" w:hAnsi="Times New Roman" w:cs="Times New Roman"/>
          <w:i/>
          <w:sz w:val="28"/>
          <w:szCs w:val="28"/>
          <w:lang w:val="en-US"/>
        </w:rPr>
        <w:t>m</w:t>
      </w:r>
      <w:r w:rsidR="000A317D">
        <w:rPr>
          <w:rFonts w:ascii="Times New Roman" w:hAnsi="Times New Roman" w:cs="Times New Roman"/>
          <w:sz w:val="28"/>
          <w:szCs w:val="28"/>
          <w:lang w:val="en-US"/>
        </w:rPr>
        <w:t xml:space="preserve"> see,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т</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п</w:t>
      </w:r>
      <w:r w:rsidRPr="004030A6">
        <w:rPr>
          <w:rFonts w:ascii="Times New Roman" w:hAnsi="Times New Roman" w:cs="Times New Roman"/>
          <w:sz w:val="28"/>
          <w:szCs w:val="28"/>
          <w:lang w:val="en-US"/>
        </w:rPr>
        <w:t>.</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2.2) </w:t>
      </w:r>
      <w:r w:rsidRPr="004030A6">
        <w:rPr>
          <w:rFonts w:ascii="Times New Roman" w:hAnsi="Times New Roman" w:cs="Times New Roman"/>
          <w:sz w:val="28"/>
          <w:szCs w:val="28"/>
        </w:rPr>
        <w:t>Ошибки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в</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порядке</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слов</w:t>
      </w:r>
      <w:r w:rsidRPr="004030A6">
        <w:rPr>
          <w:rFonts w:ascii="Times New Roman" w:hAnsi="Times New Roman" w:cs="Times New Roman"/>
          <w:sz w:val="28"/>
          <w:szCs w:val="28"/>
          <w:lang w:val="en-US"/>
        </w:rPr>
        <w:t>: This information gave our neighbor sector (Our neighbor sector gave this information); Report point for state border to cross (Report point to cross the state border); There is approaching your level traffic (There is traffic approaching your level); Negative, for your flight plan there’s yet no approval (There’s no appr</w:t>
      </w:r>
      <w:r w:rsidR="00C63AA2">
        <w:rPr>
          <w:rFonts w:ascii="Times New Roman" w:hAnsi="Times New Roman" w:cs="Times New Roman"/>
          <w:sz w:val="28"/>
          <w:szCs w:val="28"/>
          <w:lang w:val="en-US"/>
        </w:rPr>
        <w:t xml:space="preserve">oval for your flight plan yet),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т</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п</w:t>
      </w:r>
      <w:r w:rsidRPr="004030A6">
        <w:rPr>
          <w:rFonts w:ascii="Times New Roman" w:hAnsi="Times New Roman" w:cs="Times New Roman"/>
          <w:sz w:val="28"/>
          <w:szCs w:val="28"/>
          <w:lang w:val="en-US"/>
        </w:rPr>
        <w:t>.</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2.3) </w:t>
      </w:r>
      <w:r w:rsidRPr="004030A6">
        <w:rPr>
          <w:rFonts w:ascii="Times New Roman" w:hAnsi="Times New Roman" w:cs="Times New Roman"/>
          <w:sz w:val="28"/>
          <w:szCs w:val="28"/>
        </w:rPr>
        <w:t>Ошибки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в</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выборе</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подлежащего</w:t>
      </w:r>
      <w:r w:rsidRPr="004030A6">
        <w:rPr>
          <w:rFonts w:ascii="Times New Roman" w:hAnsi="Times New Roman" w:cs="Times New Roman"/>
          <w:sz w:val="28"/>
          <w:szCs w:val="28"/>
          <w:lang w:val="en-US"/>
        </w:rPr>
        <w:t xml:space="preserve"> </w:t>
      </w:r>
      <w:r w:rsidRPr="004030A6">
        <w:rPr>
          <w:rFonts w:ascii="Times New Roman" w:hAnsi="Times New Roman" w:cs="Times New Roman"/>
          <w:i/>
          <w:sz w:val="28"/>
          <w:szCs w:val="28"/>
          <w:lang w:val="en-US"/>
        </w:rPr>
        <w:t>There</w:t>
      </w:r>
      <w:r w:rsidRPr="004030A6">
        <w:rPr>
          <w:rFonts w:ascii="Times New Roman" w:hAnsi="Times New Roman" w:cs="Times New Roman"/>
          <w:sz w:val="28"/>
          <w:szCs w:val="28"/>
          <w:lang w:val="en-US"/>
        </w:rPr>
        <w:t xml:space="preserve"> is your </w:t>
      </w:r>
      <w:proofErr w:type="spellStart"/>
      <w:r w:rsidRPr="004030A6">
        <w:rPr>
          <w:rFonts w:ascii="Times New Roman" w:hAnsi="Times New Roman" w:cs="Times New Roman"/>
          <w:sz w:val="28"/>
          <w:szCs w:val="28"/>
          <w:lang w:val="en-US"/>
        </w:rPr>
        <w:t>marshaller</w:t>
      </w:r>
      <w:proofErr w:type="spellEnd"/>
      <w:r w:rsidRPr="004030A6">
        <w:rPr>
          <w:rFonts w:ascii="Times New Roman" w:hAnsi="Times New Roman" w:cs="Times New Roman"/>
          <w:sz w:val="28"/>
          <w:szCs w:val="28"/>
          <w:lang w:val="en-US"/>
        </w:rPr>
        <w:t xml:space="preserve"> left of you (Your </w:t>
      </w:r>
      <w:proofErr w:type="spellStart"/>
      <w:r w:rsidRPr="004030A6">
        <w:rPr>
          <w:rFonts w:ascii="Times New Roman" w:hAnsi="Times New Roman" w:cs="Times New Roman"/>
          <w:sz w:val="28"/>
          <w:szCs w:val="28"/>
          <w:lang w:val="en-US"/>
        </w:rPr>
        <w:t>marshaller</w:t>
      </w:r>
      <w:proofErr w:type="spellEnd"/>
      <w:r w:rsidRPr="004030A6">
        <w:rPr>
          <w:rFonts w:ascii="Times New Roman" w:hAnsi="Times New Roman" w:cs="Times New Roman"/>
          <w:sz w:val="28"/>
          <w:szCs w:val="28"/>
          <w:lang w:val="en-US"/>
        </w:rPr>
        <w:t xml:space="preserve"> is left of you); </w:t>
      </w:r>
      <w:r w:rsidRPr="004030A6">
        <w:rPr>
          <w:rFonts w:ascii="Times New Roman" w:hAnsi="Times New Roman" w:cs="Times New Roman"/>
          <w:i/>
          <w:sz w:val="28"/>
          <w:szCs w:val="28"/>
          <w:lang w:val="en-US"/>
        </w:rPr>
        <w:t>It</w:t>
      </w:r>
      <w:r w:rsidRPr="004030A6">
        <w:rPr>
          <w:rFonts w:ascii="Times New Roman" w:hAnsi="Times New Roman" w:cs="Times New Roman"/>
          <w:sz w:val="28"/>
          <w:szCs w:val="28"/>
          <w:lang w:val="en-US"/>
        </w:rPr>
        <w:t xml:space="preserve"> was found some debris after previous traffic (There was some debris found after… / Some debris was found after…),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т</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п</w:t>
      </w:r>
      <w:r w:rsidRPr="004030A6">
        <w:rPr>
          <w:rFonts w:ascii="Times New Roman" w:hAnsi="Times New Roman" w:cs="Times New Roman"/>
          <w:sz w:val="28"/>
          <w:szCs w:val="28"/>
          <w:lang w:val="en-US"/>
        </w:rPr>
        <w:t>.</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2.4) </w:t>
      </w:r>
      <w:r w:rsidRPr="004030A6">
        <w:rPr>
          <w:rFonts w:ascii="Times New Roman" w:hAnsi="Times New Roman" w:cs="Times New Roman"/>
          <w:sz w:val="28"/>
          <w:szCs w:val="28"/>
        </w:rPr>
        <w:t>Ошибки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в</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выборе</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числа</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существительного</w:t>
      </w:r>
      <w:r w:rsidRPr="004030A6">
        <w:rPr>
          <w:rFonts w:ascii="Times New Roman" w:hAnsi="Times New Roman" w:cs="Times New Roman"/>
          <w:sz w:val="28"/>
          <w:szCs w:val="28"/>
          <w:lang w:val="en-US"/>
        </w:rPr>
        <w:t>: Roger, passengers with heart attack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passenger), Confirm failure of both engine (</w:t>
      </w:r>
      <w:r w:rsidRPr="004030A6">
        <w:rPr>
          <w:rFonts w:ascii="Times New Roman" w:hAnsi="Times New Roman" w:cs="Times New Roman"/>
          <w:sz w:val="28"/>
          <w:szCs w:val="28"/>
        </w:rPr>
        <w:t>вместо</w:t>
      </w:r>
      <w:r w:rsidR="00C63AA2">
        <w:rPr>
          <w:rFonts w:ascii="Times New Roman" w:hAnsi="Times New Roman" w:cs="Times New Roman"/>
          <w:sz w:val="28"/>
          <w:szCs w:val="28"/>
          <w:lang w:val="en-US"/>
        </w:rPr>
        <w:t xml:space="preserve"> engines)</w:t>
      </w:r>
      <w:r w:rsidRPr="004030A6">
        <w:rPr>
          <w:rFonts w:ascii="Times New Roman" w:hAnsi="Times New Roman" w:cs="Times New Roman"/>
          <w:sz w:val="28"/>
          <w:szCs w:val="28"/>
          <w:lang w:val="en-US"/>
        </w:rPr>
        <w:t xml:space="preserve">; </w:t>
      </w:r>
      <w:proofErr w:type="gramStart"/>
      <w:r w:rsidRPr="004030A6">
        <w:rPr>
          <w:rFonts w:ascii="Times New Roman" w:hAnsi="Times New Roman" w:cs="Times New Roman"/>
          <w:sz w:val="28"/>
          <w:szCs w:val="28"/>
          <w:lang w:val="en-US"/>
        </w:rPr>
        <w:t>The</w:t>
      </w:r>
      <w:proofErr w:type="gramEnd"/>
      <w:r w:rsidRPr="004030A6">
        <w:rPr>
          <w:rFonts w:ascii="Times New Roman" w:hAnsi="Times New Roman" w:cs="Times New Roman"/>
          <w:sz w:val="28"/>
          <w:szCs w:val="28"/>
          <w:lang w:val="en-US"/>
        </w:rPr>
        <w:t xml:space="preserve"> runway conditions are … (</w:t>
      </w:r>
      <w:r w:rsidRPr="004030A6">
        <w:rPr>
          <w:rFonts w:ascii="Times New Roman" w:hAnsi="Times New Roman" w:cs="Times New Roman"/>
          <w:sz w:val="28"/>
          <w:szCs w:val="28"/>
        </w:rPr>
        <w:t>вместо</w:t>
      </w:r>
      <w:r w:rsidRPr="004030A6">
        <w:rPr>
          <w:rFonts w:ascii="Times New Roman" w:hAnsi="Times New Roman" w:cs="Times New Roman"/>
          <w:sz w:val="28"/>
          <w:szCs w:val="28"/>
          <w:lang w:val="en-US"/>
        </w:rPr>
        <w:t xml:space="preserve"> The runway condition is …),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т</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п</w:t>
      </w:r>
      <w:r w:rsidRPr="004030A6">
        <w:rPr>
          <w:rFonts w:ascii="Times New Roman" w:hAnsi="Times New Roman" w:cs="Times New Roman"/>
          <w:sz w:val="28"/>
          <w:szCs w:val="28"/>
          <w:lang w:val="en-US"/>
        </w:rPr>
        <w:t>.</w:t>
      </w:r>
    </w:p>
    <w:p w:rsidR="009B4E0D" w:rsidRPr="004030A6" w:rsidRDefault="009B4E0D" w:rsidP="00D515F7">
      <w:pPr>
        <w:spacing w:after="0" w:line="360" w:lineRule="auto"/>
        <w:ind w:firstLine="709"/>
        <w:jc w:val="both"/>
        <w:rPr>
          <w:rFonts w:ascii="Times New Roman" w:hAnsi="Times New Roman" w:cs="Times New Roman"/>
          <w:sz w:val="28"/>
          <w:szCs w:val="28"/>
          <w:u w:val="single"/>
          <w:lang w:val="en-US"/>
        </w:rPr>
      </w:pPr>
      <w:r w:rsidRPr="004030A6">
        <w:rPr>
          <w:rFonts w:ascii="Times New Roman" w:hAnsi="Times New Roman" w:cs="Times New Roman"/>
          <w:sz w:val="28"/>
          <w:szCs w:val="28"/>
          <w:u w:val="single"/>
          <w:lang w:val="en-US"/>
        </w:rPr>
        <w:t xml:space="preserve">4.3.3. </w:t>
      </w:r>
      <w:r w:rsidRPr="004030A6">
        <w:rPr>
          <w:rFonts w:ascii="Times New Roman" w:hAnsi="Times New Roman" w:cs="Times New Roman"/>
          <w:sz w:val="28"/>
          <w:szCs w:val="28"/>
          <w:u w:val="single"/>
        </w:rPr>
        <w:t>Ошибки</w:t>
      </w:r>
      <w:r w:rsidRPr="004030A6">
        <w:rPr>
          <w:rFonts w:ascii="Times New Roman" w:hAnsi="Times New Roman" w:cs="Times New Roman"/>
          <w:sz w:val="28"/>
          <w:szCs w:val="28"/>
          <w:u w:val="single"/>
          <w:lang w:val="en-US"/>
        </w:rPr>
        <w:t xml:space="preserve"> </w:t>
      </w:r>
      <w:r w:rsidRPr="004030A6">
        <w:rPr>
          <w:rFonts w:ascii="Times New Roman" w:hAnsi="Times New Roman" w:cs="Times New Roman"/>
          <w:sz w:val="28"/>
          <w:szCs w:val="28"/>
          <w:u w:val="single"/>
        </w:rPr>
        <w:t>аудирования</w:t>
      </w:r>
      <w:r w:rsidRPr="004030A6">
        <w:rPr>
          <w:rFonts w:ascii="Times New Roman" w:hAnsi="Times New Roman" w:cs="Times New Roman"/>
          <w:sz w:val="28"/>
          <w:szCs w:val="28"/>
          <w:u w:val="single"/>
          <w:lang w:val="en-US"/>
        </w:rPr>
        <w:t xml:space="preserve">. </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1) </w:t>
      </w:r>
      <w:r w:rsidRPr="004030A6">
        <w:rPr>
          <w:rFonts w:ascii="Times New Roman" w:hAnsi="Times New Roman" w:cs="Times New Roman"/>
          <w:sz w:val="28"/>
          <w:szCs w:val="28"/>
        </w:rPr>
        <w:t>Ошибки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в</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цифрах</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буквах</w:t>
      </w:r>
      <w:r w:rsidRPr="004030A6">
        <w:rPr>
          <w:rFonts w:ascii="Times New Roman" w:hAnsi="Times New Roman" w:cs="Times New Roman"/>
          <w:sz w:val="28"/>
          <w:szCs w:val="28"/>
          <w:lang w:val="en-US"/>
        </w:rPr>
        <w:t>: Alfa/Tango/Echo, Echo/X-ray [‘</w:t>
      </w:r>
      <w:proofErr w:type="spellStart"/>
      <w:r w:rsidRPr="004030A6">
        <w:rPr>
          <w:rFonts w:ascii="Times New Roman" w:hAnsi="Times New Roman" w:cs="Times New Roman"/>
          <w:sz w:val="28"/>
          <w:szCs w:val="28"/>
          <w:lang w:val="en-US"/>
        </w:rPr>
        <w:t>eksrei</w:t>
      </w:r>
      <w:proofErr w:type="spellEnd"/>
      <w:r w:rsidRPr="004030A6">
        <w:rPr>
          <w:rFonts w:ascii="Times New Roman" w:hAnsi="Times New Roman" w:cs="Times New Roman"/>
          <w:sz w:val="28"/>
          <w:szCs w:val="28"/>
          <w:lang w:val="en-US"/>
        </w:rPr>
        <w:t>], Fox</w:t>
      </w:r>
      <w:r w:rsidRPr="004030A6">
        <w:rPr>
          <w:rStyle w:val="a7"/>
          <w:rFonts w:ascii="Times New Roman" w:hAnsi="Times New Roman" w:cs="Times New Roman"/>
          <w:sz w:val="28"/>
          <w:szCs w:val="28"/>
          <w:lang w:val="en-US"/>
        </w:rPr>
        <w:footnoteReference w:id="15"/>
      </w:r>
      <w:r w:rsidRPr="004030A6">
        <w:rPr>
          <w:rFonts w:ascii="Times New Roman" w:hAnsi="Times New Roman" w:cs="Times New Roman"/>
          <w:sz w:val="28"/>
          <w:szCs w:val="28"/>
          <w:lang w:val="en-US"/>
        </w:rPr>
        <w:t xml:space="preserve">/Oskar, Bravo/Papa, Golf/Oskar, 600/700, thousand/hundred, 650/6500, 2/3, 67/68, 10/01, 15/50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т</w:t>
      </w:r>
      <w:r w:rsidRPr="004030A6">
        <w:rPr>
          <w:rFonts w:ascii="Times New Roman" w:hAnsi="Times New Roman" w:cs="Times New Roman"/>
          <w:sz w:val="28"/>
          <w:szCs w:val="28"/>
          <w:lang w:val="en-US"/>
        </w:rPr>
        <w:t>.</w:t>
      </w:r>
      <w:r w:rsidRPr="004030A6">
        <w:rPr>
          <w:rFonts w:ascii="Times New Roman" w:hAnsi="Times New Roman" w:cs="Times New Roman"/>
          <w:sz w:val="28"/>
          <w:szCs w:val="28"/>
        </w:rPr>
        <w:t>п</w:t>
      </w:r>
      <w:r w:rsidRPr="004030A6">
        <w:rPr>
          <w:rFonts w:ascii="Times New Roman" w:hAnsi="Times New Roman" w:cs="Times New Roman"/>
          <w:sz w:val="28"/>
          <w:szCs w:val="28"/>
          <w:lang w:val="en-US"/>
        </w:rPr>
        <w:t>.</w:t>
      </w:r>
    </w:p>
    <w:p w:rsidR="009B4E0D" w:rsidRPr="004030A6" w:rsidRDefault="000C34DF"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2</w:t>
      </w:r>
      <w:r w:rsidR="009B4E0D" w:rsidRPr="004030A6">
        <w:rPr>
          <w:rFonts w:ascii="Times New Roman" w:hAnsi="Times New Roman" w:cs="Times New Roman"/>
          <w:sz w:val="28"/>
          <w:szCs w:val="28"/>
        </w:rPr>
        <w:t xml:space="preserve">) Ошибки в восприятии фраз, основанные на непонимании слова или словосочетания. Представим их в таблице: </w:t>
      </w:r>
    </w:p>
    <w:p w:rsidR="00D251F0" w:rsidRPr="004030A6" w:rsidRDefault="00D251F0" w:rsidP="00D515F7">
      <w:pPr>
        <w:spacing w:after="0" w:line="36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784"/>
        <w:gridCol w:w="4786"/>
      </w:tblGrid>
      <w:tr w:rsidR="004030A6" w:rsidRPr="004030A6" w:rsidTr="00EF5909">
        <w:tc>
          <w:tcPr>
            <w:tcW w:w="4785" w:type="dxa"/>
          </w:tcPr>
          <w:p w:rsidR="009B4E0D" w:rsidRPr="004030A6" w:rsidRDefault="009B4E0D" w:rsidP="00D515F7">
            <w:pPr>
              <w:spacing w:line="360" w:lineRule="auto"/>
              <w:jc w:val="center"/>
              <w:rPr>
                <w:rFonts w:ascii="Times New Roman" w:hAnsi="Times New Roman" w:cs="Times New Roman"/>
                <w:b/>
                <w:sz w:val="28"/>
                <w:szCs w:val="28"/>
              </w:rPr>
            </w:pPr>
            <w:r w:rsidRPr="004030A6">
              <w:rPr>
                <w:rFonts w:ascii="Times New Roman" w:hAnsi="Times New Roman" w:cs="Times New Roman"/>
                <w:b/>
                <w:sz w:val="28"/>
                <w:szCs w:val="28"/>
              </w:rPr>
              <w:t>Что было сказано пилотом</w:t>
            </w:r>
          </w:p>
        </w:tc>
        <w:tc>
          <w:tcPr>
            <w:tcW w:w="4786" w:type="dxa"/>
          </w:tcPr>
          <w:p w:rsidR="009B4E0D" w:rsidRPr="004030A6" w:rsidRDefault="009B4E0D" w:rsidP="00D515F7">
            <w:pPr>
              <w:spacing w:line="360" w:lineRule="auto"/>
              <w:jc w:val="center"/>
              <w:rPr>
                <w:rFonts w:ascii="Times New Roman" w:hAnsi="Times New Roman" w:cs="Times New Roman"/>
                <w:b/>
                <w:sz w:val="28"/>
                <w:szCs w:val="28"/>
              </w:rPr>
            </w:pPr>
            <w:r w:rsidRPr="004030A6">
              <w:rPr>
                <w:rFonts w:ascii="Times New Roman" w:hAnsi="Times New Roman" w:cs="Times New Roman"/>
                <w:b/>
                <w:sz w:val="28"/>
                <w:szCs w:val="28"/>
              </w:rPr>
              <w:t>Что было услышано</w:t>
            </w:r>
          </w:p>
        </w:tc>
      </w:tr>
      <w:tr w:rsidR="004030A6" w:rsidRPr="00D92636" w:rsidTr="00EF5909">
        <w:tc>
          <w:tcPr>
            <w:tcW w:w="4785"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We have sparks on the right hand side of the aircraft </w:t>
            </w:r>
          </w:p>
        </w:tc>
        <w:tc>
          <w:tcPr>
            <w:tcW w:w="4786"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We have a </w:t>
            </w:r>
            <w:proofErr w:type="spellStart"/>
            <w:r w:rsidRPr="004030A6">
              <w:rPr>
                <w:rFonts w:ascii="Times New Roman" w:hAnsi="Times New Roman" w:cs="Times New Roman"/>
                <w:sz w:val="28"/>
                <w:szCs w:val="28"/>
                <w:lang w:val="en-US"/>
              </w:rPr>
              <w:t>pax</w:t>
            </w:r>
            <w:proofErr w:type="spellEnd"/>
            <w:r w:rsidRPr="004030A6">
              <w:rPr>
                <w:rFonts w:ascii="Times New Roman" w:hAnsi="Times New Roman" w:cs="Times New Roman"/>
                <w:sz w:val="28"/>
                <w:szCs w:val="28"/>
                <w:lang w:val="en-US"/>
              </w:rPr>
              <w:t xml:space="preserve"> on the right hand side of the aircraft</w:t>
            </w:r>
          </w:p>
        </w:tc>
      </w:tr>
      <w:tr w:rsidR="004030A6" w:rsidRPr="00D92636" w:rsidTr="00EF5909">
        <w:tc>
          <w:tcPr>
            <w:tcW w:w="4785"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We have a quite rude man on board</w:t>
            </w:r>
          </w:p>
        </w:tc>
        <w:tc>
          <w:tcPr>
            <w:tcW w:w="4786"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We have a flight route plan on board</w:t>
            </w:r>
          </w:p>
        </w:tc>
      </w:tr>
      <w:tr w:rsidR="004030A6" w:rsidRPr="00D92636" w:rsidTr="00EF5909">
        <w:tc>
          <w:tcPr>
            <w:tcW w:w="4785"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We’ll continue holding with other circuits</w:t>
            </w:r>
          </w:p>
        </w:tc>
        <w:tc>
          <w:tcPr>
            <w:tcW w:w="4786"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We’ll continue holding without circuits</w:t>
            </w:r>
          </w:p>
        </w:tc>
      </w:tr>
      <w:tr w:rsidR="004030A6" w:rsidRPr="00D92636" w:rsidTr="00EF5909">
        <w:tc>
          <w:tcPr>
            <w:tcW w:w="4785"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There’s some music on the frequency</w:t>
            </w:r>
          </w:p>
        </w:tc>
        <w:tc>
          <w:tcPr>
            <w:tcW w:w="4786"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There’s some military on the frequency</w:t>
            </w:r>
          </w:p>
        </w:tc>
      </w:tr>
      <w:tr w:rsidR="004030A6" w:rsidRPr="00D92636" w:rsidTr="00EF5909">
        <w:tc>
          <w:tcPr>
            <w:tcW w:w="4785"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Please, inspect our stand</w:t>
            </w:r>
          </w:p>
        </w:tc>
        <w:tc>
          <w:tcPr>
            <w:tcW w:w="4786"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Police expect us to stand </w:t>
            </w:r>
          </w:p>
        </w:tc>
      </w:tr>
      <w:tr w:rsidR="004030A6" w:rsidRPr="00D92636" w:rsidTr="00EF5909">
        <w:tc>
          <w:tcPr>
            <w:tcW w:w="4785"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We’ll have to descend slowly</w:t>
            </w:r>
          </w:p>
        </w:tc>
        <w:tc>
          <w:tcPr>
            <w:tcW w:w="4786"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We’ll have to descend to ULLI</w:t>
            </w:r>
            <w:r w:rsidRPr="004030A6">
              <w:rPr>
                <w:rStyle w:val="a7"/>
                <w:rFonts w:ascii="Times New Roman" w:hAnsi="Times New Roman" w:cs="Times New Roman"/>
                <w:sz w:val="28"/>
                <w:szCs w:val="28"/>
                <w:lang w:val="en-US"/>
              </w:rPr>
              <w:footnoteReference w:id="16"/>
            </w:r>
          </w:p>
        </w:tc>
      </w:tr>
      <w:tr w:rsidR="004030A6" w:rsidRPr="004030A6" w:rsidTr="00EF5909">
        <w:tc>
          <w:tcPr>
            <w:tcW w:w="4785"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We have no emergency</w:t>
            </w:r>
          </w:p>
        </w:tc>
        <w:tc>
          <w:tcPr>
            <w:tcW w:w="4786"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We have an emergency</w:t>
            </w:r>
          </w:p>
        </w:tc>
      </w:tr>
      <w:tr w:rsidR="004030A6" w:rsidRPr="004030A6" w:rsidTr="00EF5909">
        <w:tc>
          <w:tcPr>
            <w:tcW w:w="4785"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We’ll expect a tug</w:t>
            </w:r>
          </w:p>
        </w:tc>
        <w:tc>
          <w:tcPr>
            <w:tcW w:w="4786"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We’ll expect attack</w:t>
            </w:r>
          </w:p>
        </w:tc>
      </w:tr>
      <w:tr w:rsidR="009B4E0D" w:rsidRPr="004030A6" w:rsidTr="00EF5909">
        <w:tc>
          <w:tcPr>
            <w:tcW w:w="4785"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The passenger’s become better</w:t>
            </w:r>
          </w:p>
        </w:tc>
        <w:tc>
          <w:tcPr>
            <w:tcW w:w="4786" w:type="dxa"/>
          </w:tcPr>
          <w:p w:rsidR="009B4E0D" w:rsidRPr="004030A6" w:rsidRDefault="009B4E0D" w:rsidP="00D515F7">
            <w:pPr>
              <w:spacing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The passengers come back</w:t>
            </w:r>
          </w:p>
        </w:tc>
      </w:tr>
      <w:tr w:rsidR="00C63AA2" w:rsidRPr="00C63AA2" w:rsidTr="00EF5909">
        <w:tc>
          <w:tcPr>
            <w:tcW w:w="4785" w:type="dxa"/>
          </w:tcPr>
          <w:p w:rsidR="00C63AA2" w:rsidRPr="004030A6" w:rsidRDefault="00C63AA2" w:rsidP="00D515F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do need a tug</w:t>
            </w:r>
          </w:p>
        </w:tc>
        <w:tc>
          <w:tcPr>
            <w:tcW w:w="4786" w:type="dxa"/>
          </w:tcPr>
          <w:p w:rsidR="00C63AA2" w:rsidRPr="004030A6" w:rsidRDefault="00C63AA2" w:rsidP="00D515F7">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We don’t need a tug</w:t>
            </w:r>
          </w:p>
        </w:tc>
      </w:tr>
    </w:tbl>
    <w:p w:rsidR="009B4E0D" w:rsidRPr="004030A6" w:rsidRDefault="009B4E0D" w:rsidP="00D515F7">
      <w:pPr>
        <w:spacing w:after="0" w:line="360" w:lineRule="auto"/>
        <w:ind w:firstLine="709"/>
        <w:jc w:val="both"/>
        <w:rPr>
          <w:rFonts w:ascii="Times New Roman" w:hAnsi="Times New Roman" w:cs="Times New Roman"/>
          <w:sz w:val="28"/>
          <w:szCs w:val="28"/>
          <w:u w:val="single"/>
          <w:lang w:val="en-US"/>
        </w:rPr>
      </w:pPr>
    </w:p>
    <w:p w:rsidR="009B4E0D" w:rsidRPr="004030A6" w:rsidRDefault="009B4E0D" w:rsidP="00D515F7">
      <w:pPr>
        <w:spacing w:after="0" w:line="360" w:lineRule="auto"/>
        <w:ind w:firstLine="709"/>
        <w:jc w:val="both"/>
        <w:rPr>
          <w:rFonts w:ascii="Times New Roman" w:hAnsi="Times New Roman" w:cs="Times New Roman"/>
          <w:sz w:val="28"/>
          <w:szCs w:val="28"/>
          <w:u w:val="single"/>
        </w:rPr>
      </w:pPr>
      <w:r w:rsidRPr="004030A6">
        <w:rPr>
          <w:rFonts w:ascii="Times New Roman" w:hAnsi="Times New Roman" w:cs="Times New Roman"/>
          <w:sz w:val="28"/>
          <w:szCs w:val="28"/>
          <w:u w:val="single"/>
        </w:rPr>
        <w:t>4.3.4. Предметные ошибки.</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Предметные ошибки начинаются с формирования стихийно складывающихся ложных убеждений при </w:t>
      </w:r>
      <w:r w:rsidR="000C34DF" w:rsidRPr="004030A6">
        <w:rPr>
          <w:rFonts w:ascii="Times New Roman" w:hAnsi="Times New Roman" w:cs="Times New Roman"/>
          <w:sz w:val="28"/>
          <w:szCs w:val="28"/>
        </w:rPr>
        <w:t>закладывании</w:t>
      </w:r>
      <w:r w:rsidRPr="004030A6">
        <w:rPr>
          <w:rFonts w:ascii="Times New Roman" w:hAnsi="Times New Roman" w:cs="Times New Roman"/>
          <w:sz w:val="28"/>
          <w:szCs w:val="28"/>
        </w:rPr>
        <w:t xml:space="preserve"> фоновых знаний будущего диспетчера, например </w:t>
      </w:r>
      <w:r w:rsidRPr="004030A6">
        <w:rPr>
          <w:rFonts w:ascii="Times New Roman" w:hAnsi="Times New Roman" w:cs="Times New Roman"/>
          <w:sz w:val="28"/>
          <w:szCs w:val="28"/>
          <w:lang w:val="en-US"/>
        </w:rPr>
        <w:t>Runway</w:t>
      </w:r>
      <w:r w:rsidRPr="004030A6">
        <w:rPr>
          <w:rFonts w:ascii="Times New Roman" w:hAnsi="Times New Roman" w:cs="Times New Roman"/>
          <w:sz w:val="28"/>
          <w:szCs w:val="28"/>
        </w:rPr>
        <w:t xml:space="preserve"> 42</w:t>
      </w:r>
      <w:r w:rsidRPr="004030A6">
        <w:rPr>
          <w:rStyle w:val="a7"/>
          <w:rFonts w:ascii="Times New Roman" w:hAnsi="Times New Roman" w:cs="Times New Roman"/>
          <w:sz w:val="28"/>
          <w:szCs w:val="28"/>
          <w:lang w:val="en-US"/>
        </w:rPr>
        <w:footnoteReference w:id="17"/>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Volcanic</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ash</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contaminates</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fuel</w:t>
      </w:r>
      <w:r w:rsidRPr="004030A6">
        <w:rPr>
          <w:rFonts w:ascii="Times New Roman" w:hAnsi="Times New Roman" w:cs="Times New Roman"/>
          <w:sz w:val="28"/>
          <w:szCs w:val="28"/>
        </w:rPr>
        <w:t xml:space="preserve"> (вулканический пепел загрязняет топливо)</w:t>
      </w:r>
      <w:r w:rsidR="000A317D">
        <w:rPr>
          <w:rStyle w:val="a7"/>
          <w:rFonts w:ascii="Times New Roman" w:hAnsi="Times New Roman" w:cs="Times New Roman"/>
          <w:sz w:val="28"/>
          <w:szCs w:val="28"/>
        </w:rPr>
        <w:footnoteReference w:id="18"/>
      </w:r>
      <w:r w:rsidRPr="004030A6">
        <w:rPr>
          <w:rFonts w:ascii="Times New Roman" w:hAnsi="Times New Roman" w:cs="Times New Roman"/>
          <w:sz w:val="28"/>
          <w:szCs w:val="28"/>
        </w:rPr>
        <w:t xml:space="preserve">, </w:t>
      </w:r>
      <w:r w:rsidR="00C63AA2">
        <w:rPr>
          <w:rFonts w:ascii="Times New Roman" w:hAnsi="Times New Roman" w:cs="Times New Roman"/>
          <w:sz w:val="28"/>
          <w:szCs w:val="28"/>
          <w:lang w:val="en-US"/>
        </w:rPr>
        <w:t>Flaps</w:t>
      </w:r>
      <w:r w:rsidR="00C63AA2" w:rsidRPr="00C63AA2">
        <w:rPr>
          <w:rFonts w:ascii="Times New Roman" w:hAnsi="Times New Roman" w:cs="Times New Roman"/>
          <w:sz w:val="28"/>
          <w:szCs w:val="28"/>
        </w:rPr>
        <w:t xml:space="preserve"> </w:t>
      </w:r>
      <w:r w:rsidR="00C63AA2">
        <w:rPr>
          <w:rFonts w:ascii="Times New Roman" w:hAnsi="Times New Roman" w:cs="Times New Roman"/>
          <w:sz w:val="28"/>
          <w:szCs w:val="28"/>
          <w:lang w:val="en-US"/>
        </w:rPr>
        <w:t>are</w:t>
      </w:r>
      <w:r w:rsidR="00C63AA2" w:rsidRPr="00C63AA2">
        <w:rPr>
          <w:rFonts w:ascii="Times New Roman" w:hAnsi="Times New Roman" w:cs="Times New Roman"/>
          <w:sz w:val="28"/>
          <w:szCs w:val="28"/>
        </w:rPr>
        <w:t xml:space="preserve"> </w:t>
      </w:r>
      <w:r w:rsidR="00C63AA2">
        <w:rPr>
          <w:rFonts w:ascii="Times New Roman" w:hAnsi="Times New Roman" w:cs="Times New Roman"/>
          <w:sz w:val="28"/>
          <w:szCs w:val="28"/>
          <w:lang w:val="en-US"/>
        </w:rPr>
        <w:t>used</w:t>
      </w:r>
      <w:r w:rsidR="00C63AA2" w:rsidRPr="00C63AA2">
        <w:rPr>
          <w:rFonts w:ascii="Times New Roman" w:hAnsi="Times New Roman" w:cs="Times New Roman"/>
          <w:sz w:val="28"/>
          <w:szCs w:val="28"/>
        </w:rPr>
        <w:t xml:space="preserve"> </w:t>
      </w:r>
      <w:r w:rsidR="00C63AA2">
        <w:rPr>
          <w:rFonts w:ascii="Times New Roman" w:hAnsi="Times New Roman" w:cs="Times New Roman"/>
          <w:sz w:val="28"/>
          <w:szCs w:val="28"/>
          <w:lang w:val="en-US"/>
        </w:rPr>
        <w:t>to</w:t>
      </w:r>
      <w:r w:rsidR="00C63AA2" w:rsidRPr="00C63AA2">
        <w:rPr>
          <w:rFonts w:ascii="Times New Roman" w:hAnsi="Times New Roman" w:cs="Times New Roman"/>
          <w:sz w:val="28"/>
          <w:szCs w:val="28"/>
        </w:rPr>
        <w:t xml:space="preserve"> </w:t>
      </w:r>
      <w:r w:rsidR="00C63AA2">
        <w:rPr>
          <w:rFonts w:ascii="Times New Roman" w:hAnsi="Times New Roman" w:cs="Times New Roman"/>
          <w:sz w:val="28"/>
          <w:szCs w:val="28"/>
          <w:lang w:val="en-US"/>
        </w:rPr>
        <w:t>change</w:t>
      </w:r>
      <w:r w:rsidR="00C63AA2" w:rsidRPr="00C63AA2">
        <w:rPr>
          <w:rFonts w:ascii="Times New Roman" w:hAnsi="Times New Roman" w:cs="Times New Roman"/>
          <w:sz w:val="28"/>
          <w:szCs w:val="28"/>
        </w:rPr>
        <w:t xml:space="preserve"> </w:t>
      </w:r>
      <w:r w:rsidR="00C63AA2">
        <w:rPr>
          <w:rFonts w:ascii="Times New Roman" w:hAnsi="Times New Roman" w:cs="Times New Roman"/>
          <w:sz w:val="28"/>
          <w:szCs w:val="28"/>
          <w:lang w:val="en-US"/>
        </w:rPr>
        <w:t>direction</w:t>
      </w:r>
      <w:r w:rsidRPr="004030A6">
        <w:rPr>
          <w:rFonts w:ascii="Times New Roman" w:hAnsi="Times New Roman" w:cs="Times New Roman"/>
          <w:sz w:val="28"/>
          <w:szCs w:val="28"/>
        </w:rPr>
        <w:t xml:space="preserve"> (</w:t>
      </w:r>
      <w:r w:rsidR="00C63AA2">
        <w:rPr>
          <w:rFonts w:ascii="Times New Roman" w:hAnsi="Times New Roman" w:cs="Times New Roman"/>
          <w:sz w:val="28"/>
          <w:szCs w:val="28"/>
        </w:rPr>
        <w:t>закрылки используются для изменения направления)</w:t>
      </w:r>
      <w:r w:rsidR="000A317D">
        <w:rPr>
          <w:rStyle w:val="a7"/>
          <w:rFonts w:ascii="Times New Roman" w:hAnsi="Times New Roman" w:cs="Times New Roman"/>
          <w:sz w:val="28"/>
          <w:szCs w:val="28"/>
        </w:rPr>
        <w:footnoteReference w:id="19"/>
      </w:r>
      <w:r w:rsidRPr="004030A6">
        <w:rPr>
          <w:rFonts w:ascii="Times New Roman" w:hAnsi="Times New Roman" w:cs="Times New Roman"/>
          <w:sz w:val="28"/>
          <w:szCs w:val="28"/>
        </w:rPr>
        <w:t xml:space="preserve">. Если они не исправляются в процессе овладения будущей специальностью, то начинают </w:t>
      </w:r>
      <w:proofErr w:type="gramStart"/>
      <w:r w:rsidRPr="004030A6">
        <w:rPr>
          <w:rFonts w:ascii="Times New Roman" w:hAnsi="Times New Roman" w:cs="Times New Roman"/>
          <w:sz w:val="28"/>
          <w:szCs w:val="28"/>
        </w:rPr>
        <w:lastRenderedPageBreak/>
        <w:t>системно встречаться при обучении профессионально-ориентированному английскому языку, например:</w:t>
      </w:r>
      <w:proofErr w:type="gramEnd"/>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в </w:t>
      </w:r>
      <w:r w:rsidR="00B01989">
        <w:rPr>
          <w:rFonts w:ascii="Times New Roman" w:hAnsi="Times New Roman" w:cs="Times New Roman"/>
          <w:sz w:val="28"/>
          <w:szCs w:val="28"/>
        </w:rPr>
        <w:t xml:space="preserve">абсурдных или </w:t>
      </w:r>
      <w:r w:rsidRPr="004030A6">
        <w:rPr>
          <w:rFonts w:ascii="Times New Roman" w:hAnsi="Times New Roman" w:cs="Times New Roman"/>
          <w:sz w:val="28"/>
          <w:szCs w:val="28"/>
        </w:rPr>
        <w:t>нереальных для выполнения командах:</w:t>
      </w:r>
    </w:p>
    <w:p w:rsidR="00B01989" w:rsidRDefault="00B01989" w:rsidP="00B01989">
      <w:pPr>
        <w:spacing w:after="0" w:line="360" w:lineRule="auto"/>
        <w:ind w:firstLine="709"/>
        <w:jc w:val="both"/>
        <w:rPr>
          <w:rFonts w:ascii="Times New Roman" w:hAnsi="Times New Roman" w:cs="Times New Roman"/>
          <w:sz w:val="28"/>
          <w:szCs w:val="28"/>
        </w:rPr>
      </w:pPr>
      <w:r w:rsidRPr="00FA5FD4">
        <w:rPr>
          <w:rFonts w:ascii="Times New Roman" w:hAnsi="Times New Roman" w:cs="Times New Roman"/>
          <w:sz w:val="28"/>
          <w:szCs w:val="28"/>
          <w:lang w:val="en-US"/>
        </w:rPr>
        <w:t>(</w:t>
      </w:r>
      <w:r>
        <w:rPr>
          <w:rFonts w:ascii="Times New Roman" w:hAnsi="Times New Roman" w:cs="Times New Roman"/>
          <w:sz w:val="28"/>
          <w:szCs w:val="28"/>
          <w:lang w:val="en-US"/>
        </w:rPr>
        <w:t xml:space="preserve">P) Request immediate return to the field. – (C) Roger, you need to return, make </w:t>
      </w:r>
      <w:r w:rsidRPr="00B01989">
        <w:rPr>
          <w:rFonts w:ascii="Times New Roman" w:hAnsi="Times New Roman" w:cs="Times New Roman"/>
          <w:i/>
          <w:sz w:val="28"/>
          <w:szCs w:val="28"/>
          <w:lang w:val="en-US"/>
        </w:rPr>
        <w:t>three-sixty</w:t>
      </w:r>
      <w:r>
        <w:rPr>
          <w:rFonts w:ascii="Times New Roman" w:hAnsi="Times New Roman" w:cs="Times New Roman"/>
          <w:sz w:val="28"/>
          <w:szCs w:val="28"/>
          <w:lang w:val="en-US"/>
        </w:rPr>
        <w:t xml:space="preserve"> turn.</w:t>
      </w:r>
    </w:p>
    <w:p w:rsidR="00B01989" w:rsidRPr="00B01989" w:rsidRDefault="00B01989" w:rsidP="00B01989">
      <w:pPr>
        <w:spacing w:after="0" w:line="360" w:lineRule="auto"/>
        <w:ind w:firstLine="709"/>
        <w:jc w:val="both"/>
        <w:rPr>
          <w:rFonts w:ascii="Times New Roman" w:hAnsi="Times New Roman" w:cs="Times New Roman"/>
          <w:sz w:val="28"/>
          <w:szCs w:val="28"/>
          <w:lang w:val="en-US"/>
        </w:rPr>
      </w:pPr>
      <w:r w:rsidRPr="00B01989">
        <w:rPr>
          <w:rFonts w:ascii="Times New Roman" w:hAnsi="Times New Roman" w:cs="Times New Roman"/>
          <w:sz w:val="28"/>
          <w:szCs w:val="28"/>
          <w:lang w:val="en-US"/>
        </w:rPr>
        <w:t>(</w:t>
      </w:r>
      <w:r>
        <w:rPr>
          <w:rFonts w:ascii="Times New Roman" w:hAnsi="Times New Roman" w:cs="Times New Roman"/>
          <w:sz w:val="28"/>
          <w:szCs w:val="28"/>
        </w:rPr>
        <w:t>С</w:t>
      </w:r>
      <w:r w:rsidRPr="00B01989">
        <w:rPr>
          <w:rFonts w:ascii="Times New Roman" w:hAnsi="Times New Roman" w:cs="Times New Roman"/>
          <w:sz w:val="28"/>
          <w:szCs w:val="28"/>
          <w:lang w:val="en-US"/>
        </w:rPr>
        <w:t xml:space="preserve">) </w:t>
      </w:r>
      <w:r w:rsidRPr="00B01989">
        <w:rPr>
          <w:rFonts w:ascii="Times New Roman" w:hAnsi="Times New Roman" w:cs="Times New Roman"/>
          <w:i/>
          <w:sz w:val="28"/>
          <w:szCs w:val="28"/>
          <w:lang w:val="en-US"/>
        </w:rPr>
        <w:t>Maintain</w:t>
      </w:r>
      <w:r>
        <w:rPr>
          <w:rFonts w:ascii="Times New Roman" w:hAnsi="Times New Roman" w:cs="Times New Roman"/>
          <w:sz w:val="28"/>
          <w:szCs w:val="28"/>
          <w:lang w:val="en-US"/>
        </w:rPr>
        <w:t xml:space="preserve"> FL </w:t>
      </w:r>
      <w:proofErr w:type="gramStart"/>
      <w:r>
        <w:rPr>
          <w:rFonts w:ascii="Times New Roman" w:hAnsi="Times New Roman" w:cs="Times New Roman"/>
          <w:sz w:val="28"/>
          <w:szCs w:val="28"/>
          <w:lang w:val="en-US"/>
        </w:rPr>
        <w:t>160,</w:t>
      </w:r>
      <w:proofErr w:type="gramEnd"/>
      <w:r>
        <w:rPr>
          <w:rFonts w:ascii="Times New Roman" w:hAnsi="Times New Roman" w:cs="Times New Roman"/>
          <w:sz w:val="28"/>
          <w:szCs w:val="28"/>
          <w:lang w:val="en-US"/>
        </w:rPr>
        <w:t xml:space="preserve"> </w:t>
      </w:r>
      <w:r w:rsidRPr="00B01989">
        <w:rPr>
          <w:rFonts w:ascii="Times New Roman" w:hAnsi="Times New Roman" w:cs="Times New Roman"/>
          <w:i/>
          <w:sz w:val="28"/>
          <w:szCs w:val="28"/>
          <w:lang w:val="en-US"/>
        </w:rPr>
        <w:t>descend</w:t>
      </w:r>
      <w:r>
        <w:rPr>
          <w:rFonts w:ascii="Times New Roman" w:hAnsi="Times New Roman" w:cs="Times New Roman"/>
          <w:sz w:val="28"/>
          <w:szCs w:val="28"/>
          <w:lang w:val="en-US"/>
        </w:rPr>
        <w:t xml:space="preserve"> at your discretion to FL 120.</w:t>
      </w:r>
    </w:p>
    <w:p w:rsidR="009B4E0D" w:rsidRPr="004030A6" w:rsidRDefault="009B4E0D" w:rsidP="00B01989">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(P) Request return to Helsinki – (C) Roger, </w:t>
      </w:r>
      <w:proofErr w:type="gramStart"/>
      <w:r w:rsidRPr="004030A6">
        <w:rPr>
          <w:rFonts w:ascii="Times New Roman" w:hAnsi="Times New Roman" w:cs="Times New Roman"/>
          <w:sz w:val="28"/>
          <w:szCs w:val="28"/>
          <w:lang w:val="en-US"/>
        </w:rPr>
        <w:t>make</w:t>
      </w:r>
      <w:proofErr w:type="gramEnd"/>
      <w:r w:rsidRPr="004030A6">
        <w:rPr>
          <w:rFonts w:ascii="Times New Roman" w:hAnsi="Times New Roman" w:cs="Times New Roman"/>
          <w:sz w:val="28"/>
          <w:szCs w:val="28"/>
          <w:lang w:val="en-US"/>
        </w:rPr>
        <w:t xml:space="preserve"> right </w:t>
      </w:r>
      <w:r w:rsidRPr="004030A6">
        <w:rPr>
          <w:rFonts w:ascii="Times New Roman" w:hAnsi="Times New Roman" w:cs="Times New Roman"/>
          <w:i/>
          <w:sz w:val="28"/>
          <w:szCs w:val="28"/>
          <w:lang w:val="en-US"/>
        </w:rPr>
        <w:t>turn 190 degrees</w:t>
      </w:r>
      <w:r w:rsidRPr="004030A6">
        <w:rPr>
          <w:rFonts w:ascii="Times New Roman" w:hAnsi="Times New Roman" w:cs="Times New Roman"/>
          <w:sz w:val="28"/>
          <w:szCs w:val="28"/>
          <w:lang w:val="en-US"/>
        </w:rPr>
        <w:t>;</w:t>
      </w:r>
    </w:p>
    <w:p w:rsidR="009B4E0D"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lang w:val="en-US"/>
        </w:rPr>
        <w:t xml:space="preserve">(P) Passing 70, climbing 180, and we’d like to stop climb at FL 80, please, for technical trouble shooting – (C) Roger, technical trouble, </w:t>
      </w:r>
      <w:r w:rsidRPr="004030A6">
        <w:rPr>
          <w:rFonts w:ascii="Times New Roman" w:hAnsi="Times New Roman" w:cs="Times New Roman"/>
          <w:i/>
          <w:sz w:val="28"/>
          <w:szCs w:val="28"/>
          <w:lang w:val="en-US"/>
        </w:rPr>
        <w:t>climb to FL 180 and maintain FL 80</w:t>
      </w:r>
      <w:r w:rsidRPr="004030A6">
        <w:rPr>
          <w:rFonts w:ascii="Times New Roman" w:hAnsi="Times New Roman" w:cs="Times New Roman"/>
          <w:sz w:val="28"/>
          <w:szCs w:val="28"/>
          <w:lang w:val="en-US"/>
        </w:rPr>
        <w:t>.</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в лишних или несвоевременных вопросах для экипажа:</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lang w:val="en-US"/>
        </w:rPr>
        <w:t>(</w:t>
      </w:r>
      <w:r w:rsidRPr="004030A6">
        <w:rPr>
          <w:rFonts w:ascii="Times New Roman" w:hAnsi="Times New Roman" w:cs="Times New Roman"/>
          <w:sz w:val="28"/>
          <w:szCs w:val="28"/>
        </w:rPr>
        <w:t>С</w:t>
      </w:r>
      <w:r w:rsidRPr="004030A6">
        <w:rPr>
          <w:rFonts w:ascii="Times New Roman" w:hAnsi="Times New Roman" w:cs="Times New Roman"/>
          <w:sz w:val="28"/>
          <w:szCs w:val="28"/>
          <w:lang w:val="en-US"/>
        </w:rPr>
        <w:t xml:space="preserve">) Roger, Mayday due sick passenger, </w:t>
      </w:r>
      <w:r w:rsidRPr="004030A6">
        <w:rPr>
          <w:rFonts w:ascii="Times New Roman" w:hAnsi="Times New Roman" w:cs="Times New Roman"/>
          <w:i/>
          <w:sz w:val="28"/>
          <w:szCs w:val="28"/>
          <w:lang w:val="en-US"/>
        </w:rPr>
        <w:t>do you have a doctor on board</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 xml:space="preserve">(этот вопрос </w:t>
      </w:r>
      <w:r w:rsidR="00B01989">
        <w:rPr>
          <w:rFonts w:ascii="Times New Roman" w:hAnsi="Times New Roman" w:cs="Times New Roman"/>
          <w:sz w:val="28"/>
          <w:szCs w:val="28"/>
        </w:rPr>
        <w:t>неуместен</w:t>
      </w:r>
      <w:r w:rsidRPr="004030A6">
        <w:rPr>
          <w:rFonts w:ascii="Times New Roman" w:hAnsi="Times New Roman" w:cs="Times New Roman"/>
          <w:sz w:val="28"/>
          <w:szCs w:val="28"/>
        </w:rPr>
        <w:t xml:space="preserve">, так как </w:t>
      </w:r>
      <w:r w:rsidR="00B01989">
        <w:rPr>
          <w:rFonts w:ascii="Times New Roman" w:hAnsi="Times New Roman" w:cs="Times New Roman"/>
          <w:sz w:val="28"/>
          <w:szCs w:val="28"/>
        </w:rPr>
        <w:t>даже при наличии врача на борту</w:t>
      </w:r>
      <w:r w:rsidRPr="004030A6">
        <w:rPr>
          <w:rFonts w:ascii="Times New Roman" w:hAnsi="Times New Roman" w:cs="Times New Roman"/>
          <w:sz w:val="28"/>
          <w:szCs w:val="28"/>
        </w:rPr>
        <w:t xml:space="preserve"> пилот все равно заявляет аварийный статус из-за больного пассажира, что, собственно, диспетчер и подтверждает).</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(P) Due the technical problems we’d like to stay at the level and to read our operational book to decide where to go to  – (C) Roger, maintain present level and </w:t>
      </w:r>
      <w:r w:rsidRPr="004030A6">
        <w:rPr>
          <w:rFonts w:ascii="Times New Roman" w:hAnsi="Times New Roman" w:cs="Times New Roman"/>
          <w:i/>
          <w:sz w:val="28"/>
          <w:szCs w:val="28"/>
          <w:lang w:val="en-US"/>
        </w:rPr>
        <w:t>report your intentions</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пилот</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еще</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не</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готов</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ответить</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на</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этот</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вопрос</w:t>
      </w:r>
      <w:r w:rsidRPr="004030A6">
        <w:rPr>
          <w:rFonts w:ascii="Times New Roman" w:hAnsi="Times New Roman" w:cs="Times New Roman"/>
          <w:sz w:val="28"/>
          <w:szCs w:val="28"/>
          <w:lang w:val="en-US"/>
        </w:rPr>
        <w:t>).</w:t>
      </w:r>
    </w:p>
    <w:p w:rsidR="009B4E0D" w:rsidRPr="004030A6" w:rsidRDefault="002B6CCB"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rPr>
        <w:t>Подводя итог, мы можем заключить, что в</w:t>
      </w:r>
      <w:r w:rsidR="009B4E0D" w:rsidRPr="004030A6">
        <w:rPr>
          <w:rFonts w:ascii="Times New Roman" w:hAnsi="Times New Roman" w:cs="Times New Roman"/>
          <w:sz w:val="28"/>
          <w:szCs w:val="28"/>
        </w:rPr>
        <w:t xml:space="preserve">се перечисленные виды ошибок могут иметь разное значение для реального радиообмена: для кого-то они окажутся коммуникативно незначимыми и будут проигнорированы (1), а для кого-то они </w:t>
      </w:r>
      <w:r w:rsidR="00311D76" w:rsidRPr="004030A6">
        <w:rPr>
          <w:rFonts w:ascii="Times New Roman" w:hAnsi="Times New Roman" w:cs="Times New Roman"/>
          <w:sz w:val="28"/>
          <w:szCs w:val="28"/>
        </w:rPr>
        <w:t>станут</w:t>
      </w:r>
      <w:r w:rsidR="009B4E0D" w:rsidRPr="004030A6">
        <w:rPr>
          <w:rFonts w:ascii="Times New Roman" w:hAnsi="Times New Roman" w:cs="Times New Roman"/>
          <w:sz w:val="28"/>
          <w:szCs w:val="28"/>
        </w:rPr>
        <w:t xml:space="preserve"> причиной коммуникативного сбоя, который придется решать путем переспросов и уточнений (2). Например</w:t>
      </w:r>
      <w:r w:rsidR="009B4E0D" w:rsidRPr="004030A6">
        <w:rPr>
          <w:rFonts w:ascii="Times New Roman" w:hAnsi="Times New Roman" w:cs="Times New Roman"/>
          <w:sz w:val="28"/>
          <w:szCs w:val="28"/>
          <w:lang w:val="en-US"/>
        </w:rPr>
        <w:t>:</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hAnsi="Times New Roman" w:cs="Times New Roman"/>
          <w:sz w:val="28"/>
          <w:szCs w:val="28"/>
          <w:lang w:val="en-US"/>
        </w:rPr>
        <w:t>(1) 1. (</w:t>
      </w:r>
      <w:r w:rsidRPr="004030A6">
        <w:rPr>
          <w:rFonts w:ascii="Times New Roman" w:hAnsi="Times New Roman" w:cs="Times New Roman"/>
          <w:sz w:val="28"/>
          <w:szCs w:val="28"/>
        </w:rPr>
        <w:t>Р</w:t>
      </w:r>
      <w:r w:rsidRPr="004030A6">
        <w:rPr>
          <w:rFonts w:ascii="Times New Roman" w:hAnsi="Times New Roman" w:cs="Times New Roman"/>
          <w:sz w:val="28"/>
          <w:szCs w:val="28"/>
          <w:lang w:val="en-US"/>
        </w:rPr>
        <w:t xml:space="preserve">) </w:t>
      </w:r>
      <w:r w:rsidRPr="004030A6">
        <w:rPr>
          <w:rFonts w:ascii="Times New Roman" w:eastAsia="Times New Roman" w:hAnsi="Times New Roman" w:cs="Times New Roman"/>
          <w:sz w:val="28"/>
          <w:szCs w:val="28"/>
          <w:lang w:val="en-US" w:eastAsia="ru-RU"/>
        </w:rPr>
        <w:t xml:space="preserve">We had the problem with the passenger, he was quite rude </w:t>
      </w:r>
      <w:r w:rsidRPr="004030A6">
        <w:rPr>
          <w:rFonts w:ascii="Times New Roman" w:eastAsia="Times New Roman" w:hAnsi="Times New Roman" w:cs="Times New Roman"/>
          <w:i/>
          <w:sz w:val="28"/>
          <w:szCs w:val="28"/>
          <w:lang w:val="en-US" w:eastAsia="ru-RU"/>
        </w:rPr>
        <w:t>with</w:t>
      </w:r>
      <w:r w:rsidRPr="004030A6">
        <w:rPr>
          <w:rFonts w:ascii="Times New Roman" w:eastAsia="Times New Roman" w:hAnsi="Times New Roman" w:cs="Times New Roman"/>
          <w:sz w:val="28"/>
          <w:szCs w:val="28"/>
          <w:lang w:val="en-US" w:eastAsia="ru-RU"/>
        </w:rPr>
        <w:t xml:space="preserve"> attendant, </w:t>
      </w:r>
      <w:r w:rsidRPr="004030A6">
        <w:rPr>
          <w:rFonts w:ascii="Times New Roman" w:eastAsia="Times New Roman" w:hAnsi="Times New Roman" w:cs="Times New Roman"/>
          <w:i/>
          <w:sz w:val="28"/>
          <w:szCs w:val="28"/>
          <w:lang w:val="en-US" w:eastAsia="ru-RU"/>
        </w:rPr>
        <w:t>any</w:t>
      </w:r>
      <w:r w:rsidRPr="004030A6">
        <w:rPr>
          <w:rFonts w:ascii="Times New Roman" w:eastAsia="Times New Roman" w:hAnsi="Times New Roman" w:cs="Times New Roman"/>
          <w:sz w:val="28"/>
          <w:szCs w:val="28"/>
          <w:lang w:val="en-US" w:eastAsia="ru-RU"/>
        </w:rPr>
        <w:t xml:space="preserve"> was really rude in </w:t>
      </w:r>
      <w:r w:rsidRPr="004030A6">
        <w:rPr>
          <w:rFonts w:ascii="Times New Roman" w:eastAsia="Times New Roman" w:hAnsi="Times New Roman" w:cs="Times New Roman"/>
          <w:i/>
          <w:sz w:val="28"/>
          <w:szCs w:val="28"/>
          <w:lang w:val="en-US" w:eastAsia="ru-RU"/>
        </w:rPr>
        <w:t>the solving</w:t>
      </w:r>
      <w:r w:rsidRPr="004030A6">
        <w:rPr>
          <w:rFonts w:ascii="Times New Roman" w:eastAsia="Times New Roman" w:hAnsi="Times New Roman" w:cs="Times New Roman"/>
          <w:sz w:val="28"/>
          <w:szCs w:val="28"/>
          <w:lang w:val="en-US" w:eastAsia="ru-RU"/>
        </w:rPr>
        <w:t xml:space="preserve"> the passenger – (</w:t>
      </w:r>
      <w:r w:rsidRPr="004030A6">
        <w:rPr>
          <w:rFonts w:ascii="Times New Roman" w:eastAsia="Times New Roman" w:hAnsi="Times New Roman" w:cs="Times New Roman"/>
          <w:sz w:val="28"/>
          <w:szCs w:val="28"/>
          <w:lang w:eastAsia="ru-RU"/>
        </w:rPr>
        <w:t>С</w:t>
      </w:r>
      <w:r w:rsidRPr="004030A6">
        <w:rPr>
          <w:rFonts w:ascii="Times New Roman" w:eastAsia="Times New Roman" w:hAnsi="Times New Roman" w:cs="Times New Roman"/>
          <w:sz w:val="28"/>
          <w:szCs w:val="28"/>
          <w:lang w:val="en-US" w:eastAsia="ru-RU"/>
        </w:rPr>
        <w:t>) Roger, you’ve solved your problem, report intentions.</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sz w:val="28"/>
          <w:szCs w:val="28"/>
          <w:lang w:val="en-US" w:eastAsia="ru-RU"/>
        </w:rPr>
        <w:t xml:space="preserve">2. (P) We have fire indication in the aft cargo </w:t>
      </w:r>
      <w:r w:rsidRPr="004030A6">
        <w:rPr>
          <w:rFonts w:ascii="Times New Roman" w:eastAsia="Times New Roman" w:hAnsi="Times New Roman" w:cs="Times New Roman"/>
          <w:i/>
          <w:sz w:val="28"/>
          <w:szCs w:val="28"/>
          <w:lang w:val="en-US" w:eastAsia="ru-RU"/>
        </w:rPr>
        <w:t xml:space="preserve">smoke, </w:t>
      </w:r>
      <w:r w:rsidRPr="004030A6">
        <w:rPr>
          <w:rFonts w:ascii="Times New Roman" w:eastAsia="Times New Roman" w:hAnsi="Times New Roman" w:cs="Times New Roman"/>
          <w:sz w:val="28"/>
          <w:szCs w:val="28"/>
          <w:lang w:val="en-US" w:eastAsia="ru-RU"/>
        </w:rPr>
        <w:t xml:space="preserve">request diversion to UNNT – (C) Roger, fire in aft cargo hold, proceed </w:t>
      </w:r>
      <w:r w:rsidR="000C34DF" w:rsidRPr="004030A6">
        <w:rPr>
          <w:rFonts w:ascii="Times New Roman" w:eastAsia="Times New Roman" w:hAnsi="Times New Roman" w:cs="Times New Roman"/>
          <w:sz w:val="28"/>
          <w:szCs w:val="28"/>
          <w:lang w:val="en-US" w:eastAsia="ru-RU"/>
        </w:rPr>
        <w:t>to</w:t>
      </w:r>
      <w:r w:rsidRPr="004030A6">
        <w:rPr>
          <w:rFonts w:ascii="Times New Roman" w:eastAsia="Times New Roman" w:hAnsi="Times New Roman" w:cs="Times New Roman"/>
          <w:sz w:val="28"/>
          <w:szCs w:val="28"/>
          <w:lang w:val="en-US" w:eastAsia="ru-RU"/>
        </w:rPr>
        <w:t xml:space="preserve"> UNNT.</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(2) 1. (</w:t>
      </w:r>
      <w:r w:rsidRPr="004030A6">
        <w:rPr>
          <w:rFonts w:ascii="Times New Roman" w:hAnsi="Times New Roman" w:cs="Times New Roman"/>
          <w:sz w:val="28"/>
          <w:szCs w:val="28"/>
        </w:rPr>
        <w:t>Р</w:t>
      </w:r>
      <w:r w:rsidRPr="004030A6">
        <w:rPr>
          <w:rFonts w:ascii="Times New Roman" w:hAnsi="Times New Roman" w:cs="Times New Roman"/>
          <w:sz w:val="28"/>
          <w:szCs w:val="28"/>
          <w:lang w:val="en-US"/>
        </w:rPr>
        <w:t>) We have security issue with a passenger – (</w:t>
      </w:r>
      <w:r w:rsidRPr="004030A6">
        <w:rPr>
          <w:rFonts w:ascii="Times New Roman" w:hAnsi="Times New Roman" w:cs="Times New Roman"/>
          <w:sz w:val="28"/>
          <w:szCs w:val="28"/>
        </w:rPr>
        <w:t>С</w:t>
      </w:r>
      <w:r w:rsidRPr="004030A6">
        <w:rPr>
          <w:rFonts w:ascii="Times New Roman" w:hAnsi="Times New Roman" w:cs="Times New Roman"/>
          <w:sz w:val="28"/>
          <w:szCs w:val="28"/>
          <w:lang w:val="en-US"/>
        </w:rPr>
        <w:t xml:space="preserve">) Confirm you have sick passenger. What assistance do you need? – (P) Negative, we have security </w:t>
      </w:r>
      <w:r w:rsidRPr="004030A6">
        <w:rPr>
          <w:rFonts w:ascii="Times New Roman" w:hAnsi="Times New Roman" w:cs="Times New Roman"/>
          <w:sz w:val="28"/>
          <w:szCs w:val="28"/>
          <w:lang w:val="en-US"/>
        </w:rPr>
        <w:lastRenderedPageBreak/>
        <w:t xml:space="preserve">issue due disruptive passenger. He is drunk and violent. Request the police upon arrival – (C) Roger, disruptive passenger, the police will be alerted. </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2. (P) We need descent within the next 15 minutes – (C) Roger, expect descent in 15 minutes – (P) Negative, we need immediate descent, as soon as possible – (C) Roger, descend to FL 100.</w:t>
      </w:r>
    </w:p>
    <w:p w:rsidR="00311D76" w:rsidRPr="004030A6" w:rsidRDefault="002B6CCB"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w:t>
      </w:r>
      <w:r w:rsidR="009B4E0D" w:rsidRPr="004030A6">
        <w:rPr>
          <w:rFonts w:ascii="Times New Roman" w:hAnsi="Times New Roman" w:cs="Times New Roman"/>
          <w:sz w:val="28"/>
          <w:szCs w:val="28"/>
        </w:rPr>
        <w:t xml:space="preserve"> условиях дефицита времени</w:t>
      </w:r>
      <w:r w:rsidR="009B4E0D" w:rsidRPr="004030A6">
        <w:rPr>
          <w:rStyle w:val="a7"/>
          <w:rFonts w:ascii="Times New Roman" w:hAnsi="Times New Roman" w:cs="Times New Roman"/>
          <w:sz w:val="28"/>
          <w:szCs w:val="28"/>
        </w:rPr>
        <w:footnoteReference w:id="20"/>
      </w:r>
      <w:r w:rsidR="009B4E0D" w:rsidRPr="004030A6">
        <w:rPr>
          <w:rFonts w:ascii="Times New Roman" w:hAnsi="Times New Roman" w:cs="Times New Roman"/>
          <w:sz w:val="28"/>
          <w:szCs w:val="28"/>
        </w:rPr>
        <w:t xml:space="preserve"> или при абсолютной уверенности пилота в правильности выданной команды или информации, ситуация может принять неожиданный или опасный поворот. Поэтому большинство выделенных выше ошибок</w:t>
      </w:r>
      <w:r w:rsidRPr="004030A6">
        <w:rPr>
          <w:rFonts w:ascii="Times New Roman" w:hAnsi="Times New Roman" w:cs="Times New Roman"/>
          <w:sz w:val="28"/>
          <w:szCs w:val="28"/>
        </w:rPr>
        <w:t>, прежде всего, предметные и лексические,</w:t>
      </w:r>
      <w:r w:rsidR="009B4E0D" w:rsidRPr="004030A6">
        <w:rPr>
          <w:rFonts w:ascii="Times New Roman" w:hAnsi="Times New Roman" w:cs="Times New Roman"/>
          <w:sz w:val="28"/>
          <w:szCs w:val="28"/>
        </w:rPr>
        <w:t xml:space="preserve"> </w:t>
      </w:r>
      <w:r w:rsidRPr="004030A6">
        <w:rPr>
          <w:rFonts w:ascii="Times New Roman" w:hAnsi="Times New Roman" w:cs="Times New Roman"/>
          <w:sz w:val="28"/>
          <w:szCs w:val="28"/>
        </w:rPr>
        <w:t>следует</w:t>
      </w:r>
      <w:r w:rsidR="009B4E0D" w:rsidRPr="004030A6">
        <w:rPr>
          <w:rFonts w:ascii="Times New Roman" w:hAnsi="Times New Roman" w:cs="Times New Roman"/>
          <w:sz w:val="28"/>
          <w:szCs w:val="28"/>
        </w:rPr>
        <w:t xml:space="preserve"> рассматривать как коммуникативно значимые. </w:t>
      </w:r>
      <w:r w:rsidR="00311D76" w:rsidRPr="004030A6">
        <w:rPr>
          <w:rFonts w:ascii="Times New Roman" w:hAnsi="Times New Roman" w:cs="Times New Roman"/>
          <w:sz w:val="28"/>
          <w:szCs w:val="28"/>
        </w:rPr>
        <w:t>Существенным фактором является то, что за каждой лексико-грамматической единицей языка радиообмена стоит не просто ее значение, а элемент процедуры управления воздушным движением, который связан не только с технологией работы пилота или диспетчера, но и с психологией выполнения этой процедуры. В случае нештатной или аварийной ситуации эти единицы играют роль в прогнозировании развития события и сохранении времени для решения проблемы. Но при одном условии – при знании контекста, процедуры и сценария развития ситуации.</w:t>
      </w:r>
    </w:p>
    <w:p w:rsidR="002B6CCB" w:rsidRPr="004030A6" w:rsidRDefault="002B6CCB"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Коммуникативная значимость</w:t>
      </w:r>
      <w:r w:rsidR="00FD53B1" w:rsidRPr="004030A6">
        <w:rPr>
          <w:rFonts w:ascii="Times New Roman" w:hAnsi="Times New Roman" w:cs="Times New Roman"/>
          <w:sz w:val="28"/>
          <w:szCs w:val="28"/>
        </w:rPr>
        <w:t xml:space="preserve"> собственно</w:t>
      </w:r>
      <w:r w:rsidRPr="004030A6">
        <w:rPr>
          <w:rFonts w:ascii="Times New Roman" w:hAnsi="Times New Roman" w:cs="Times New Roman"/>
          <w:sz w:val="28"/>
          <w:szCs w:val="28"/>
        </w:rPr>
        <w:t xml:space="preserve"> грамматических ошибок, обусловленных недостаточным уровнем владения общим английским языком</w:t>
      </w:r>
      <w:r w:rsidR="00311D76" w:rsidRPr="004030A6">
        <w:rPr>
          <w:rFonts w:ascii="Times New Roman" w:hAnsi="Times New Roman" w:cs="Times New Roman"/>
          <w:sz w:val="28"/>
          <w:szCs w:val="28"/>
        </w:rPr>
        <w:t xml:space="preserve"> или языком фразеологии</w:t>
      </w:r>
      <w:r w:rsidRPr="004030A6">
        <w:rPr>
          <w:rFonts w:ascii="Times New Roman" w:hAnsi="Times New Roman" w:cs="Times New Roman"/>
          <w:sz w:val="28"/>
          <w:szCs w:val="28"/>
        </w:rPr>
        <w:t xml:space="preserve"> у говорящего, будет определяться уровнем языкового владения слушающего, его опытом аудирования в конкретной сфере общения.</w:t>
      </w:r>
      <w:r w:rsidR="00FD53B1" w:rsidRPr="004030A6">
        <w:rPr>
          <w:rFonts w:ascii="Times New Roman" w:hAnsi="Times New Roman" w:cs="Times New Roman"/>
          <w:sz w:val="28"/>
          <w:szCs w:val="28"/>
        </w:rPr>
        <w:t xml:space="preserve"> П</w:t>
      </w:r>
      <w:r w:rsidRPr="004030A6">
        <w:rPr>
          <w:rFonts w:ascii="Times New Roman" w:hAnsi="Times New Roman" w:cs="Times New Roman"/>
          <w:sz w:val="28"/>
          <w:szCs w:val="28"/>
        </w:rPr>
        <w:t>рактик</w:t>
      </w:r>
      <w:r w:rsidR="00FD53B1" w:rsidRPr="004030A6">
        <w:rPr>
          <w:rFonts w:ascii="Times New Roman" w:hAnsi="Times New Roman" w:cs="Times New Roman"/>
          <w:sz w:val="28"/>
          <w:szCs w:val="28"/>
        </w:rPr>
        <w:t>а</w:t>
      </w:r>
      <w:r w:rsidRPr="004030A6">
        <w:rPr>
          <w:rFonts w:ascii="Times New Roman" w:hAnsi="Times New Roman" w:cs="Times New Roman"/>
          <w:sz w:val="28"/>
          <w:szCs w:val="28"/>
        </w:rPr>
        <w:t xml:space="preserve"> </w:t>
      </w:r>
      <w:r w:rsidR="00FD53B1" w:rsidRPr="004030A6">
        <w:rPr>
          <w:rFonts w:ascii="Times New Roman" w:hAnsi="Times New Roman" w:cs="Times New Roman"/>
          <w:sz w:val="28"/>
          <w:szCs w:val="28"/>
        </w:rPr>
        <w:t>обучения будущих авиадиспетчеров показывает, что при общем понимании контекста ситуации такого рода</w:t>
      </w:r>
      <w:r w:rsidRPr="004030A6">
        <w:rPr>
          <w:rFonts w:ascii="Times New Roman" w:hAnsi="Times New Roman" w:cs="Times New Roman"/>
          <w:sz w:val="28"/>
          <w:szCs w:val="28"/>
        </w:rPr>
        <w:t xml:space="preserve"> ошибки редко приводят к коммуникативному сбою. </w:t>
      </w:r>
    </w:p>
    <w:p w:rsidR="002B6CCB" w:rsidRPr="004030A6" w:rsidRDefault="00FD53B1"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 xml:space="preserve">Чаще </w:t>
      </w:r>
      <w:r w:rsidR="00D251F0" w:rsidRPr="004030A6">
        <w:rPr>
          <w:rFonts w:ascii="Times New Roman" w:hAnsi="Times New Roman" w:cs="Times New Roman"/>
          <w:sz w:val="28"/>
          <w:szCs w:val="28"/>
        </w:rPr>
        <w:t>имеет место иная</w:t>
      </w:r>
      <w:r w:rsidRPr="004030A6">
        <w:rPr>
          <w:rFonts w:ascii="Times New Roman" w:hAnsi="Times New Roman" w:cs="Times New Roman"/>
          <w:sz w:val="28"/>
          <w:szCs w:val="28"/>
        </w:rPr>
        <w:t xml:space="preserve"> ситуация: при недостаточном уровне сформированности лингвистической компетенции, навыков аудирования и языковой догадки выявляется </w:t>
      </w:r>
      <w:r w:rsidR="002B6CCB" w:rsidRPr="004030A6">
        <w:rPr>
          <w:rFonts w:ascii="Times New Roman" w:hAnsi="Times New Roman" w:cs="Times New Roman"/>
          <w:sz w:val="28"/>
          <w:szCs w:val="28"/>
        </w:rPr>
        <w:t xml:space="preserve">неспособность </w:t>
      </w:r>
      <w:r w:rsidRPr="004030A6">
        <w:rPr>
          <w:rFonts w:ascii="Times New Roman" w:hAnsi="Times New Roman" w:cs="Times New Roman"/>
          <w:sz w:val="28"/>
          <w:szCs w:val="28"/>
        </w:rPr>
        <w:t xml:space="preserve">будущих </w:t>
      </w:r>
      <w:r w:rsidR="00311D76" w:rsidRPr="004030A6">
        <w:rPr>
          <w:rFonts w:ascii="Times New Roman" w:hAnsi="Times New Roman" w:cs="Times New Roman"/>
          <w:sz w:val="28"/>
          <w:szCs w:val="28"/>
        </w:rPr>
        <w:t xml:space="preserve">авиадиспетчеров </w:t>
      </w:r>
      <w:r w:rsidR="002B6CCB" w:rsidRPr="004030A6">
        <w:rPr>
          <w:rFonts w:ascii="Times New Roman" w:hAnsi="Times New Roman" w:cs="Times New Roman"/>
          <w:sz w:val="28"/>
          <w:szCs w:val="28"/>
        </w:rPr>
        <w:t xml:space="preserve">к восприятию грамматически </w:t>
      </w:r>
      <w:r w:rsidRPr="004030A6">
        <w:rPr>
          <w:rFonts w:ascii="Times New Roman" w:hAnsi="Times New Roman" w:cs="Times New Roman"/>
          <w:sz w:val="28"/>
          <w:szCs w:val="28"/>
        </w:rPr>
        <w:t xml:space="preserve">и лексически </w:t>
      </w:r>
      <w:r w:rsidR="002B6CCB" w:rsidRPr="004030A6">
        <w:rPr>
          <w:rFonts w:ascii="Times New Roman" w:hAnsi="Times New Roman" w:cs="Times New Roman"/>
          <w:sz w:val="28"/>
          <w:szCs w:val="28"/>
        </w:rPr>
        <w:t>корректно</w:t>
      </w:r>
      <w:r w:rsidR="00311D76" w:rsidRPr="004030A6">
        <w:rPr>
          <w:rFonts w:ascii="Times New Roman" w:hAnsi="Times New Roman" w:cs="Times New Roman"/>
          <w:sz w:val="28"/>
          <w:szCs w:val="28"/>
        </w:rPr>
        <w:t>го</w:t>
      </w:r>
      <w:r w:rsidR="002B6CCB" w:rsidRPr="004030A6">
        <w:rPr>
          <w:rFonts w:ascii="Times New Roman" w:hAnsi="Times New Roman" w:cs="Times New Roman"/>
          <w:sz w:val="28"/>
          <w:szCs w:val="28"/>
        </w:rPr>
        <w:t xml:space="preserve"> </w:t>
      </w:r>
      <w:r w:rsidRPr="004030A6">
        <w:rPr>
          <w:rFonts w:ascii="Times New Roman" w:hAnsi="Times New Roman" w:cs="Times New Roman"/>
          <w:sz w:val="28"/>
          <w:szCs w:val="28"/>
        </w:rPr>
        <w:t>высказывания. В таком случае говорить о предметном понимании ситуации не приходится.</w:t>
      </w:r>
      <w:r w:rsidR="00311D76" w:rsidRPr="004030A6">
        <w:rPr>
          <w:rFonts w:ascii="Times New Roman" w:hAnsi="Times New Roman" w:cs="Times New Roman"/>
          <w:sz w:val="28"/>
          <w:szCs w:val="28"/>
        </w:rPr>
        <w:t xml:space="preserve"> </w:t>
      </w:r>
    </w:p>
    <w:p w:rsidR="009B4E0D" w:rsidRPr="004030A6" w:rsidRDefault="00D251F0"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Ввиду всего вышесказанного</w:t>
      </w:r>
      <w:r w:rsidR="00FD53B1" w:rsidRPr="004030A6">
        <w:rPr>
          <w:rFonts w:ascii="Times New Roman" w:hAnsi="Times New Roman" w:cs="Times New Roman"/>
          <w:sz w:val="28"/>
          <w:szCs w:val="28"/>
        </w:rPr>
        <w:t xml:space="preserve"> при </w:t>
      </w:r>
      <w:r w:rsidRPr="004030A6">
        <w:rPr>
          <w:rFonts w:ascii="Times New Roman" w:hAnsi="Times New Roman" w:cs="Times New Roman"/>
          <w:sz w:val="28"/>
          <w:szCs w:val="28"/>
        </w:rPr>
        <w:t>составлении</w:t>
      </w:r>
      <w:r w:rsidR="00FD53B1" w:rsidRPr="004030A6">
        <w:rPr>
          <w:rFonts w:ascii="Times New Roman" w:hAnsi="Times New Roman" w:cs="Times New Roman"/>
          <w:sz w:val="28"/>
          <w:szCs w:val="28"/>
        </w:rPr>
        <w:t xml:space="preserve"> лексико-грамматического минимума для обучения будущих </w:t>
      </w:r>
      <w:r w:rsidRPr="004030A6">
        <w:rPr>
          <w:rFonts w:ascii="Times New Roman" w:hAnsi="Times New Roman" w:cs="Times New Roman"/>
          <w:sz w:val="28"/>
          <w:szCs w:val="28"/>
        </w:rPr>
        <w:t>авиа</w:t>
      </w:r>
      <w:r w:rsidR="00FD53B1" w:rsidRPr="004030A6">
        <w:rPr>
          <w:rFonts w:ascii="Times New Roman" w:hAnsi="Times New Roman" w:cs="Times New Roman"/>
          <w:sz w:val="28"/>
          <w:szCs w:val="28"/>
        </w:rPr>
        <w:t xml:space="preserve">диспетчеров целесообразно учитывать специфику </w:t>
      </w:r>
      <w:r w:rsidRPr="004030A6">
        <w:rPr>
          <w:rFonts w:ascii="Times New Roman" w:hAnsi="Times New Roman" w:cs="Times New Roman"/>
          <w:sz w:val="28"/>
          <w:szCs w:val="28"/>
        </w:rPr>
        <w:t>допускаемых</w:t>
      </w:r>
      <w:r w:rsidR="00FD53B1" w:rsidRPr="004030A6">
        <w:rPr>
          <w:rFonts w:ascii="Times New Roman" w:hAnsi="Times New Roman" w:cs="Times New Roman"/>
          <w:sz w:val="28"/>
          <w:szCs w:val="28"/>
        </w:rPr>
        <w:t xml:space="preserve"> ими предметных и языковых ошибок. Например, учитывая, что большинство из них связано с </w:t>
      </w:r>
      <w:r w:rsidR="009B4E0D" w:rsidRPr="004030A6">
        <w:rPr>
          <w:rFonts w:ascii="Times New Roman" w:hAnsi="Times New Roman" w:cs="Times New Roman"/>
          <w:sz w:val="28"/>
          <w:szCs w:val="28"/>
        </w:rPr>
        <w:t>незнанием правил применения конкретного слова и</w:t>
      </w:r>
      <w:r w:rsidR="00FD53B1" w:rsidRPr="004030A6">
        <w:rPr>
          <w:rFonts w:ascii="Times New Roman" w:hAnsi="Times New Roman" w:cs="Times New Roman"/>
          <w:sz w:val="28"/>
          <w:szCs w:val="28"/>
        </w:rPr>
        <w:t>ли фразы в конкретном контексте, отбор языковых и речевых единиц целесообразно проводить на основе</w:t>
      </w:r>
      <w:r w:rsidR="009B4E0D" w:rsidRPr="004030A6">
        <w:rPr>
          <w:rFonts w:ascii="Times New Roman" w:hAnsi="Times New Roman" w:cs="Times New Roman"/>
          <w:sz w:val="28"/>
          <w:szCs w:val="28"/>
        </w:rPr>
        <w:t xml:space="preserve"> алгоритма развертывания </w:t>
      </w:r>
      <w:r w:rsidR="00FD53B1" w:rsidRPr="004030A6">
        <w:rPr>
          <w:rFonts w:ascii="Times New Roman" w:hAnsi="Times New Roman" w:cs="Times New Roman"/>
          <w:sz w:val="28"/>
          <w:szCs w:val="28"/>
        </w:rPr>
        <w:t>рабочей</w:t>
      </w:r>
      <w:r w:rsidR="009B4E0D" w:rsidRPr="004030A6">
        <w:rPr>
          <w:rFonts w:ascii="Times New Roman" w:hAnsi="Times New Roman" w:cs="Times New Roman"/>
          <w:sz w:val="28"/>
          <w:szCs w:val="28"/>
        </w:rPr>
        <w:t xml:space="preserve"> ситуации</w:t>
      </w:r>
      <w:r w:rsidR="00FD53B1" w:rsidRPr="004030A6">
        <w:rPr>
          <w:rFonts w:ascii="Times New Roman" w:hAnsi="Times New Roman" w:cs="Times New Roman"/>
          <w:sz w:val="28"/>
          <w:szCs w:val="28"/>
        </w:rPr>
        <w:t xml:space="preserve">. Принимая во внимание недостаточность формирования </w:t>
      </w:r>
      <w:proofErr w:type="spellStart"/>
      <w:r w:rsidR="00FD53B1" w:rsidRPr="004030A6">
        <w:rPr>
          <w:rFonts w:ascii="Times New Roman" w:hAnsi="Times New Roman" w:cs="Times New Roman"/>
          <w:sz w:val="28"/>
          <w:szCs w:val="28"/>
        </w:rPr>
        <w:t>аудитивных</w:t>
      </w:r>
      <w:proofErr w:type="spellEnd"/>
      <w:r w:rsidR="00FD53B1" w:rsidRPr="004030A6">
        <w:rPr>
          <w:rFonts w:ascii="Times New Roman" w:hAnsi="Times New Roman" w:cs="Times New Roman"/>
          <w:sz w:val="28"/>
          <w:szCs w:val="28"/>
        </w:rPr>
        <w:t xml:space="preserve"> навыков и собственно лингвистической компетенции учащихся, при отборе </w:t>
      </w:r>
      <w:r w:rsidR="009B4E0D" w:rsidRPr="004030A6">
        <w:rPr>
          <w:rFonts w:ascii="Times New Roman" w:hAnsi="Times New Roman" w:cs="Times New Roman"/>
          <w:sz w:val="28"/>
          <w:szCs w:val="28"/>
        </w:rPr>
        <w:t xml:space="preserve">лексико-грамматического минимума языка радиообмена </w:t>
      </w:r>
      <w:r w:rsidR="00311D76" w:rsidRPr="004030A6">
        <w:rPr>
          <w:rFonts w:ascii="Times New Roman" w:hAnsi="Times New Roman" w:cs="Times New Roman"/>
          <w:sz w:val="28"/>
          <w:szCs w:val="28"/>
        </w:rPr>
        <w:t>следует</w:t>
      </w:r>
      <w:r w:rsidR="009B4E0D" w:rsidRPr="004030A6">
        <w:rPr>
          <w:rFonts w:ascii="Times New Roman" w:hAnsi="Times New Roman" w:cs="Times New Roman"/>
          <w:sz w:val="28"/>
          <w:szCs w:val="28"/>
        </w:rPr>
        <w:t xml:space="preserve"> </w:t>
      </w:r>
      <w:r w:rsidR="00FD53B1" w:rsidRPr="004030A6">
        <w:rPr>
          <w:rFonts w:ascii="Times New Roman" w:hAnsi="Times New Roman" w:cs="Times New Roman"/>
          <w:sz w:val="28"/>
          <w:szCs w:val="28"/>
        </w:rPr>
        <w:t>учитывать потенциал отбираемых единиц, их достаточность и функциональность для снятия</w:t>
      </w:r>
      <w:r w:rsidR="00E11E91" w:rsidRPr="004030A6">
        <w:rPr>
          <w:rFonts w:ascii="Times New Roman" w:hAnsi="Times New Roman" w:cs="Times New Roman"/>
          <w:sz w:val="28"/>
          <w:szCs w:val="28"/>
        </w:rPr>
        <w:t xml:space="preserve"> </w:t>
      </w:r>
      <w:r w:rsidR="00FD53B1" w:rsidRPr="004030A6">
        <w:rPr>
          <w:rFonts w:ascii="Times New Roman" w:hAnsi="Times New Roman" w:cs="Times New Roman"/>
          <w:sz w:val="28"/>
          <w:szCs w:val="28"/>
        </w:rPr>
        <w:t>перечисленных выше</w:t>
      </w:r>
      <w:r w:rsidR="00E11E91" w:rsidRPr="004030A6">
        <w:rPr>
          <w:rFonts w:ascii="Times New Roman" w:hAnsi="Times New Roman" w:cs="Times New Roman"/>
          <w:sz w:val="28"/>
          <w:szCs w:val="28"/>
        </w:rPr>
        <w:t xml:space="preserve"> </w:t>
      </w:r>
      <w:r w:rsidR="00311D76" w:rsidRPr="004030A6">
        <w:rPr>
          <w:rFonts w:ascii="Times New Roman" w:hAnsi="Times New Roman" w:cs="Times New Roman"/>
          <w:sz w:val="28"/>
          <w:szCs w:val="28"/>
        </w:rPr>
        <w:t>языковы</w:t>
      </w:r>
      <w:r w:rsidR="00FD53B1" w:rsidRPr="004030A6">
        <w:rPr>
          <w:rFonts w:ascii="Times New Roman" w:hAnsi="Times New Roman" w:cs="Times New Roman"/>
          <w:sz w:val="28"/>
          <w:szCs w:val="28"/>
        </w:rPr>
        <w:t>х</w:t>
      </w:r>
      <w:r w:rsidR="00311D76" w:rsidRPr="004030A6">
        <w:rPr>
          <w:rFonts w:ascii="Times New Roman" w:hAnsi="Times New Roman" w:cs="Times New Roman"/>
          <w:sz w:val="28"/>
          <w:szCs w:val="28"/>
        </w:rPr>
        <w:t xml:space="preserve"> трудност</w:t>
      </w:r>
      <w:r w:rsidR="00FD53B1" w:rsidRPr="004030A6">
        <w:rPr>
          <w:rFonts w:ascii="Times New Roman" w:hAnsi="Times New Roman" w:cs="Times New Roman"/>
          <w:sz w:val="28"/>
          <w:szCs w:val="28"/>
        </w:rPr>
        <w:t>ей</w:t>
      </w:r>
      <w:r w:rsidR="00311D76" w:rsidRPr="004030A6">
        <w:rPr>
          <w:rFonts w:ascii="Times New Roman" w:hAnsi="Times New Roman" w:cs="Times New Roman"/>
          <w:sz w:val="28"/>
          <w:szCs w:val="28"/>
        </w:rPr>
        <w:t xml:space="preserve"> будущих специалистов</w:t>
      </w:r>
      <w:r w:rsidR="00FD53B1" w:rsidRPr="004030A6">
        <w:rPr>
          <w:rFonts w:ascii="Times New Roman" w:hAnsi="Times New Roman" w:cs="Times New Roman"/>
          <w:sz w:val="28"/>
          <w:szCs w:val="28"/>
        </w:rPr>
        <w:t xml:space="preserve">. </w:t>
      </w:r>
      <w:r w:rsidR="007C591B" w:rsidRPr="004030A6">
        <w:rPr>
          <w:rFonts w:ascii="Times New Roman" w:hAnsi="Times New Roman" w:cs="Times New Roman"/>
          <w:sz w:val="28"/>
          <w:szCs w:val="28"/>
        </w:rPr>
        <w:t>Как принцип учета языковых трудностей учащихся будет работать в совокупности с другими принципами, мы рассмотрим</w:t>
      </w:r>
      <w:r w:rsidR="00825E61" w:rsidRPr="004030A6">
        <w:rPr>
          <w:rFonts w:ascii="Times New Roman" w:hAnsi="Times New Roman" w:cs="Times New Roman"/>
          <w:sz w:val="28"/>
          <w:szCs w:val="28"/>
        </w:rPr>
        <w:t xml:space="preserve"> в следующем параграфе.</w:t>
      </w:r>
    </w:p>
    <w:p w:rsidR="009B4E0D" w:rsidRPr="004030A6" w:rsidRDefault="009B4E0D" w:rsidP="00D515F7">
      <w:pPr>
        <w:spacing w:after="0" w:line="360" w:lineRule="auto"/>
        <w:ind w:firstLine="709"/>
        <w:jc w:val="both"/>
        <w:rPr>
          <w:rFonts w:ascii="Times New Roman" w:hAnsi="Times New Roman" w:cs="Times New Roman"/>
          <w:sz w:val="28"/>
          <w:szCs w:val="28"/>
        </w:rPr>
      </w:pPr>
    </w:p>
    <w:p w:rsidR="009B4E0D" w:rsidRPr="004030A6" w:rsidRDefault="009B4E0D" w:rsidP="00D515F7">
      <w:pPr>
        <w:spacing w:after="0" w:line="360" w:lineRule="auto"/>
        <w:ind w:firstLine="709"/>
        <w:jc w:val="center"/>
        <w:rPr>
          <w:rFonts w:ascii="Times New Roman" w:hAnsi="Times New Roman" w:cs="Times New Roman"/>
          <w:b/>
          <w:sz w:val="28"/>
          <w:szCs w:val="28"/>
        </w:rPr>
      </w:pPr>
      <w:r w:rsidRPr="004030A6">
        <w:rPr>
          <w:rFonts w:ascii="Times New Roman" w:hAnsi="Times New Roman" w:cs="Times New Roman"/>
          <w:b/>
          <w:sz w:val="28"/>
          <w:szCs w:val="28"/>
        </w:rPr>
        <w:t xml:space="preserve">5. Процедура отбора </w:t>
      </w:r>
      <w:r w:rsidR="00EF5909" w:rsidRPr="004030A6">
        <w:rPr>
          <w:rFonts w:ascii="Times New Roman" w:hAnsi="Times New Roman" w:cs="Times New Roman"/>
          <w:b/>
          <w:sz w:val="28"/>
          <w:szCs w:val="28"/>
        </w:rPr>
        <w:t>содержания обучения</w:t>
      </w:r>
    </w:p>
    <w:p w:rsidR="009B4E0D" w:rsidRPr="004030A6" w:rsidRDefault="009B4E0D" w:rsidP="00D515F7">
      <w:pPr>
        <w:spacing w:after="0" w:line="360" w:lineRule="auto"/>
        <w:ind w:firstLine="709"/>
        <w:jc w:val="center"/>
        <w:rPr>
          <w:rFonts w:ascii="Times New Roman" w:hAnsi="Times New Roman" w:cs="Times New Roman"/>
          <w:b/>
          <w:sz w:val="28"/>
          <w:szCs w:val="28"/>
        </w:rPr>
      </w:pP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Процесс отбора </w:t>
      </w:r>
      <w:r w:rsidR="00EF5909" w:rsidRPr="004030A6">
        <w:rPr>
          <w:rFonts w:ascii="Times New Roman" w:hAnsi="Times New Roman" w:cs="Times New Roman"/>
          <w:sz w:val="28"/>
          <w:szCs w:val="28"/>
        </w:rPr>
        <w:t xml:space="preserve">содержания обучения, как </w:t>
      </w:r>
      <w:r w:rsidRPr="004030A6">
        <w:rPr>
          <w:rFonts w:ascii="Times New Roman" w:hAnsi="Times New Roman" w:cs="Times New Roman"/>
          <w:sz w:val="28"/>
          <w:szCs w:val="28"/>
        </w:rPr>
        <w:t>учебного материала</w:t>
      </w:r>
      <w:r w:rsidR="00EF5909" w:rsidRPr="004030A6">
        <w:rPr>
          <w:rFonts w:ascii="Times New Roman" w:hAnsi="Times New Roman" w:cs="Times New Roman"/>
          <w:sz w:val="28"/>
          <w:szCs w:val="28"/>
        </w:rPr>
        <w:t>, подлежащего усвоению,</w:t>
      </w:r>
      <w:r w:rsidRPr="004030A6">
        <w:rPr>
          <w:rFonts w:ascii="Times New Roman" w:hAnsi="Times New Roman" w:cs="Times New Roman"/>
          <w:sz w:val="28"/>
          <w:szCs w:val="28"/>
        </w:rPr>
        <w:t xml:space="preserve"> целесообразно понимать как процесс извлечения из </w:t>
      </w:r>
      <w:r w:rsidR="00943646" w:rsidRPr="004030A6">
        <w:rPr>
          <w:rFonts w:ascii="Times New Roman" w:hAnsi="Times New Roman" w:cs="Times New Roman"/>
          <w:sz w:val="28"/>
          <w:szCs w:val="28"/>
        </w:rPr>
        <w:t xml:space="preserve">определенной </w:t>
      </w:r>
      <w:r w:rsidRPr="004030A6">
        <w:rPr>
          <w:rFonts w:ascii="Times New Roman" w:hAnsi="Times New Roman" w:cs="Times New Roman"/>
          <w:sz w:val="28"/>
          <w:szCs w:val="28"/>
        </w:rPr>
        <w:t xml:space="preserve">совокупности объектов </w:t>
      </w:r>
      <w:r w:rsidR="00943646" w:rsidRPr="004030A6">
        <w:rPr>
          <w:rFonts w:ascii="Times New Roman" w:hAnsi="Times New Roman" w:cs="Times New Roman"/>
          <w:sz w:val="28"/>
          <w:szCs w:val="28"/>
        </w:rPr>
        <w:t xml:space="preserve">какой-то </w:t>
      </w:r>
      <w:r w:rsidRPr="004030A6">
        <w:rPr>
          <w:rFonts w:ascii="Times New Roman" w:hAnsi="Times New Roman" w:cs="Times New Roman"/>
          <w:sz w:val="28"/>
          <w:szCs w:val="28"/>
        </w:rPr>
        <w:t xml:space="preserve">их части, соответствующей установленным признакам, в нашем случае, принципам отбора. Этот процесс сам по себе является реализацией принципа минимизации учебного материала. </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 xml:space="preserve">Поскольку в обучении профессионально-ориентированному английскому языку таких специалистов, как авиадиспетчеры, результат минимизации не должен вступать в противоречие с принципом безопасности, его необходимо соотносить с принципом целесообразности отбора и введения этого материала. </w:t>
      </w:r>
      <w:r w:rsidR="00943646" w:rsidRPr="004030A6">
        <w:rPr>
          <w:rFonts w:ascii="Times New Roman" w:hAnsi="Times New Roman" w:cs="Times New Roman"/>
          <w:sz w:val="28"/>
          <w:szCs w:val="28"/>
        </w:rPr>
        <w:t>Это означает, что</w:t>
      </w:r>
      <w:r w:rsidRPr="004030A6">
        <w:rPr>
          <w:rFonts w:ascii="Times New Roman" w:hAnsi="Times New Roman" w:cs="Times New Roman"/>
          <w:sz w:val="28"/>
          <w:szCs w:val="28"/>
        </w:rPr>
        <w:t xml:space="preserve"> он должен представлять </w:t>
      </w:r>
      <w:r w:rsidR="00943646" w:rsidRPr="004030A6">
        <w:rPr>
          <w:rFonts w:ascii="Times New Roman" w:hAnsi="Times New Roman" w:cs="Times New Roman"/>
          <w:sz w:val="28"/>
          <w:szCs w:val="28"/>
        </w:rPr>
        <w:t xml:space="preserve">собой </w:t>
      </w:r>
      <w:r w:rsidRPr="004030A6">
        <w:rPr>
          <w:rFonts w:ascii="Times New Roman" w:hAnsi="Times New Roman" w:cs="Times New Roman"/>
          <w:sz w:val="28"/>
          <w:szCs w:val="28"/>
        </w:rPr>
        <w:t>минимально необходимый для усвоения речевой корпус, позволяющий авиадиспетчеру вести радиообмен эффективно и безопасно.</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Анализ требований к профессионально-ориентированному языку авиадиспетчеров, анализ специфики коммуникации радиообмена и коммуникативных задач диспетчеров позволили вывести следующие правила минимизации учебного материала:</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учет сферы радиообмена, позволяющий отбирать необходимые языковые и речевые единицы на основе анализа устных текстов реальной профессиональной коммуникации диспетчеров;</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 учет специализации будущих </w:t>
      </w:r>
      <w:r w:rsidR="00943646" w:rsidRPr="004030A6">
        <w:rPr>
          <w:rFonts w:ascii="Times New Roman" w:hAnsi="Times New Roman" w:cs="Times New Roman"/>
          <w:sz w:val="28"/>
          <w:szCs w:val="28"/>
        </w:rPr>
        <w:t>авиа</w:t>
      </w:r>
      <w:r w:rsidRPr="004030A6">
        <w:rPr>
          <w:rFonts w:ascii="Times New Roman" w:hAnsi="Times New Roman" w:cs="Times New Roman"/>
          <w:sz w:val="28"/>
          <w:szCs w:val="28"/>
        </w:rPr>
        <w:t>диспетчеров, позволяющий разграничивать учебный материал с позиции его коммуникативной значимости именно для них, а не для пилотов или других авиаспециалистов;</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следование принципу частотности отбираемых единиц именно в сфере радиообмена;</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следование принципу безопасности, позволяющему выделять приоритетность отбираемых единиц относительно друг друга.</w:t>
      </w:r>
    </w:p>
    <w:p w:rsidR="007C591B" w:rsidRPr="004030A6" w:rsidRDefault="007C591B"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Анализ языковых трудностей будущих авиадиспетчеров подсказал сам подход к отбору языкового и речевого материала – ситуативно-тематический. Он же наметил и пути его организации в минимуме. Во-первых, отбираемый материал должен быть достаточным для демонстрации развития ситуации, то есть должен включать языковые и речевые единицы, отражающие ее начало, кульминацию и завершение. Во-вторых, он должен позволять моделировать ситуацию по степени усложнения. В сфере радиообмена подобное усложнение может проводиться по содержательной линии – от штатного развития ситуации к аварийному, либо по форме выражения – от </w:t>
      </w:r>
      <w:r w:rsidRPr="004030A6">
        <w:rPr>
          <w:rFonts w:ascii="Times New Roman" w:hAnsi="Times New Roman" w:cs="Times New Roman"/>
          <w:sz w:val="28"/>
          <w:szCs w:val="28"/>
        </w:rPr>
        <w:lastRenderedPageBreak/>
        <w:t xml:space="preserve">стандартных и частотных языковых форм к менее стандартным и менее частотным. Учет типичных языковых и предметных ошибок будущих диспетчеров требует, чтобы в минимуме каждая ситуация была представлена в своем развитии сначала в стандартной форме, с учетом минимально необходимых условий ее реализации, и только потом – в вариативных формах с учетом </w:t>
      </w:r>
      <w:proofErr w:type="spellStart"/>
      <w:r w:rsidRPr="004030A6">
        <w:rPr>
          <w:rFonts w:ascii="Times New Roman" w:hAnsi="Times New Roman" w:cs="Times New Roman"/>
          <w:sz w:val="28"/>
          <w:szCs w:val="28"/>
        </w:rPr>
        <w:t>нештатности</w:t>
      </w:r>
      <w:proofErr w:type="spellEnd"/>
      <w:r w:rsidRPr="004030A6">
        <w:rPr>
          <w:rFonts w:ascii="Times New Roman" w:hAnsi="Times New Roman" w:cs="Times New Roman"/>
          <w:sz w:val="28"/>
          <w:szCs w:val="28"/>
        </w:rPr>
        <w:t xml:space="preserve"> или аварийности.</w:t>
      </w:r>
    </w:p>
    <w:p w:rsidR="007C591B" w:rsidRPr="004030A6" w:rsidRDefault="007C591B"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Для составления иллюстративного материала нами была выбрана тема «</w:t>
      </w:r>
      <w:r w:rsidRPr="004030A6">
        <w:rPr>
          <w:rFonts w:ascii="Times New Roman" w:hAnsi="Times New Roman" w:cs="Times New Roman"/>
          <w:sz w:val="28"/>
          <w:szCs w:val="28"/>
          <w:lang w:val="en-US"/>
        </w:rPr>
        <w:t>Gear</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extension</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failure</w:t>
      </w:r>
      <w:r w:rsidRPr="004030A6">
        <w:rPr>
          <w:rFonts w:ascii="Times New Roman" w:hAnsi="Times New Roman" w:cs="Times New Roman"/>
          <w:sz w:val="28"/>
          <w:szCs w:val="28"/>
        </w:rPr>
        <w:t>» («Отказ (выпуска) шасси»). По своему содержанию она характеризуется как нештатная / аварийная, однако по логике развития она берет свое начало в штатной ситуации «</w:t>
      </w:r>
      <w:r w:rsidRPr="004030A6">
        <w:rPr>
          <w:rFonts w:ascii="Times New Roman" w:hAnsi="Times New Roman" w:cs="Times New Roman"/>
          <w:sz w:val="28"/>
          <w:szCs w:val="28"/>
          <w:lang w:val="en-US"/>
        </w:rPr>
        <w:t>Approach</w:t>
      </w:r>
      <w:r w:rsidRPr="004030A6">
        <w:rPr>
          <w:rFonts w:ascii="Times New Roman" w:hAnsi="Times New Roman" w:cs="Times New Roman"/>
          <w:sz w:val="28"/>
          <w:szCs w:val="28"/>
        </w:rPr>
        <w:t>» («Заход на посадку»). Поэтому отбор материала по теме «Отказ шасси» должен отражать два плана развития ситуации. Фоновым материалом, без которого учащиеся не смогут адекватно воспринять и отработать тему «Отказ шасси», являются языковые и речевые единицы, отражающие содержание процедуры захода на посадку</w:t>
      </w:r>
      <w:r w:rsidR="00BC603D" w:rsidRPr="004030A6">
        <w:rPr>
          <w:rFonts w:ascii="Times New Roman" w:hAnsi="Times New Roman" w:cs="Times New Roman"/>
          <w:sz w:val="28"/>
          <w:szCs w:val="28"/>
        </w:rPr>
        <w:t xml:space="preserve"> (см. Приложение 6)</w:t>
      </w:r>
      <w:r w:rsidRPr="004030A6">
        <w:rPr>
          <w:rFonts w:ascii="Times New Roman" w:hAnsi="Times New Roman" w:cs="Times New Roman"/>
          <w:sz w:val="28"/>
          <w:szCs w:val="28"/>
        </w:rPr>
        <w:t xml:space="preserve">. При переходе к нештатному развитию ситуации этот материал будет расширяться за счет единиц, выражающих интенции пилота и </w:t>
      </w:r>
      <w:r w:rsidR="00943646" w:rsidRPr="004030A6">
        <w:rPr>
          <w:rFonts w:ascii="Times New Roman" w:hAnsi="Times New Roman" w:cs="Times New Roman"/>
          <w:sz w:val="28"/>
          <w:szCs w:val="28"/>
        </w:rPr>
        <w:t>авиа</w:t>
      </w:r>
      <w:r w:rsidRPr="004030A6">
        <w:rPr>
          <w:rFonts w:ascii="Times New Roman" w:hAnsi="Times New Roman" w:cs="Times New Roman"/>
          <w:sz w:val="28"/>
          <w:szCs w:val="28"/>
        </w:rPr>
        <w:t>диспетчера при невозможности выполнить стандартный заход. Так, добавятся лексико-грамматические и речевые блоки «</w:t>
      </w:r>
      <w:r w:rsidRPr="004030A6">
        <w:rPr>
          <w:rFonts w:ascii="Times New Roman" w:hAnsi="Times New Roman" w:cs="Times New Roman"/>
          <w:sz w:val="28"/>
          <w:szCs w:val="28"/>
          <w:lang w:val="en-US"/>
        </w:rPr>
        <w:t>Go</w:t>
      </w:r>
      <w:r w:rsidRPr="004030A6">
        <w:rPr>
          <w:rFonts w:ascii="Times New Roman" w:hAnsi="Times New Roman" w:cs="Times New Roman"/>
          <w:sz w:val="28"/>
          <w:szCs w:val="28"/>
        </w:rPr>
        <w:t>-</w:t>
      </w:r>
      <w:r w:rsidRPr="004030A6">
        <w:rPr>
          <w:rFonts w:ascii="Times New Roman" w:hAnsi="Times New Roman" w:cs="Times New Roman"/>
          <w:sz w:val="28"/>
          <w:szCs w:val="28"/>
          <w:lang w:val="en-US"/>
        </w:rPr>
        <w:t>around</w:t>
      </w:r>
      <w:r w:rsidRPr="004030A6">
        <w:rPr>
          <w:rFonts w:ascii="Times New Roman" w:hAnsi="Times New Roman" w:cs="Times New Roman"/>
          <w:sz w:val="28"/>
          <w:szCs w:val="28"/>
        </w:rPr>
        <w:t>» («Уход на второй круг»), «</w:t>
      </w:r>
      <w:r w:rsidRPr="004030A6">
        <w:rPr>
          <w:rFonts w:ascii="Times New Roman" w:hAnsi="Times New Roman" w:cs="Times New Roman"/>
          <w:sz w:val="28"/>
          <w:szCs w:val="28"/>
          <w:lang w:val="en-US"/>
        </w:rPr>
        <w:t>Holding</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procedure</w:t>
      </w:r>
      <w:r w:rsidRPr="004030A6">
        <w:rPr>
          <w:rFonts w:ascii="Times New Roman" w:hAnsi="Times New Roman" w:cs="Times New Roman"/>
          <w:sz w:val="28"/>
          <w:szCs w:val="28"/>
        </w:rPr>
        <w:t>» («Процедура ожидания») и «</w:t>
      </w:r>
      <w:r w:rsidRPr="004030A6">
        <w:rPr>
          <w:rFonts w:ascii="Times New Roman" w:hAnsi="Times New Roman" w:cs="Times New Roman"/>
          <w:sz w:val="28"/>
          <w:szCs w:val="28"/>
          <w:lang w:val="en-US"/>
        </w:rPr>
        <w:t>Low</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pass</w:t>
      </w:r>
      <w:r w:rsidRPr="004030A6">
        <w:rPr>
          <w:rFonts w:ascii="Times New Roman" w:hAnsi="Times New Roman" w:cs="Times New Roman"/>
          <w:sz w:val="28"/>
          <w:szCs w:val="28"/>
        </w:rPr>
        <w:t xml:space="preserve">» («Пролет над полосой на малой высоте»). Особенностью фоновой лексики и выражений будет их максимальная </w:t>
      </w:r>
      <w:proofErr w:type="spellStart"/>
      <w:r w:rsidRPr="004030A6">
        <w:rPr>
          <w:rFonts w:ascii="Times New Roman" w:hAnsi="Times New Roman" w:cs="Times New Roman"/>
          <w:sz w:val="28"/>
          <w:szCs w:val="28"/>
        </w:rPr>
        <w:t>стандартизированность</w:t>
      </w:r>
      <w:proofErr w:type="spellEnd"/>
      <w:r w:rsidRPr="004030A6">
        <w:rPr>
          <w:rFonts w:ascii="Times New Roman" w:hAnsi="Times New Roman" w:cs="Times New Roman"/>
          <w:sz w:val="28"/>
          <w:szCs w:val="28"/>
        </w:rPr>
        <w:t xml:space="preserve"> ввиду </w:t>
      </w:r>
      <w:proofErr w:type="spellStart"/>
      <w:r w:rsidRPr="004030A6">
        <w:rPr>
          <w:rFonts w:ascii="Times New Roman" w:hAnsi="Times New Roman" w:cs="Times New Roman"/>
          <w:sz w:val="28"/>
          <w:szCs w:val="28"/>
        </w:rPr>
        <w:t>регламентированности</w:t>
      </w:r>
      <w:proofErr w:type="spellEnd"/>
      <w:r w:rsidRPr="004030A6">
        <w:rPr>
          <w:rFonts w:ascii="Times New Roman" w:hAnsi="Times New Roman" w:cs="Times New Roman"/>
          <w:sz w:val="28"/>
          <w:szCs w:val="28"/>
        </w:rPr>
        <w:t xml:space="preserve"> процедур управления воздушным движением. </w:t>
      </w:r>
      <w:r w:rsidR="00943646" w:rsidRPr="004030A6">
        <w:rPr>
          <w:rFonts w:ascii="Times New Roman" w:hAnsi="Times New Roman" w:cs="Times New Roman"/>
          <w:sz w:val="28"/>
          <w:szCs w:val="28"/>
        </w:rPr>
        <w:t xml:space="preserve">При этом </w:t>
      </w:r>
      <w:r w:rsidRPr="004030A6">
        <w:rPr>
          <w:rFonts w:ascii="Times New Roman" w:hAnsi="Times New Roman" w:cs="Times New Roman"/>
          <w:sz w:val="28"/>
          <w:szCs w:val="28"/>
        </w:rPr>
        <w:t>центральный план будет подразумевать отбор материала, необходимый для раскрытия темы «Отказ шасси», он будет включать вариации сообщений пилотов относительно проблемы шасси, намерений, запросов и выполняемых действий.</w:t>
      </w:r>
    </w:p>
    <w:p w:rsidR="007C591B"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Так как на протяжении всего процесса отбора нас интересовало сохранение аутентичности анализируемого учебного материала, его целевая выверка осуществлялась на основе выписок переговоров «пилот-диспетчер» за период 2010-2016 годов, хранящихся в архиве Отдела контроля качества </w:t>
      </w:r>
      <w:r w:rsidRPr="004030A6">
        <w:rPr>
          <w:rFonts w:ascii="Times New Roman" w:hAnsi="Times New Roman" w:cs="Times New Roman"/>
          <w:sz w:val="28"/>
          <w:szCs w:val="28"/>
        </w:rPr>
        <w:lastRenderedPageBreak/>
        <w:t>аэронавигационного обслуживания</w:t>
      </w:r>
      <w:r w:rsidR="00345F46" w:rsidRPr="00345F46">
        <w:rPr>
          <w:rFonts w:ascii="Times New Roman" w:hAnsi="Times New Roman" w:cs="Times New Roman"/>
          <w:sz w:val="28"/>
          <w:szCs w:val="28"/>
        </w:rPr>
        <w:t xml:space="preserve"> </w:t>
      </w:r>
      <w:r w:rsidR="00345F46">
        <w:rPr>
          <w:rFonts w:ascii="Times New Roman" w:hAnsi="Times New Roman" w:cs="Times New Roman"/>
          <w:sz w:val="28"/>
          <w:szCs w:val="28"/>
        </w:rPr>
        <w:t>Санкт-Петербургского центра ОВД</w:t>
      </w:r>
      <w:r w:rsidRPr="004030A6">
        <w:rPr>
          <w:rFonts w:ascii="Times New Roman" w:hAnsi="Times New Roman" w:cs="Times New Roman"/>
          <w:sz w:val="28"/>
          <w:szCs w:val="28"/>
        </w:rPr>
        <w:t xml:space="preserve"> Северо-Западного филиала ФГУП «</w:t>
      </w:r>
      <w:proofErr w:type="spellStart"/>
      <w:r w:rsidRPr="004030A6">
        <w:rPr>
          <w:rFonts w:ascii="Times New Roman" w:hAnsi="Times New Roman" w:cs="Times New Roman"/>
          <w:sz w:val="28"/>
          <w:szCs w:val="28"/>
        </w:rPr>
        <w:t>Госкорпорация</w:t>
      </w:r>
      <w:proofErr w:type="spellEnd"/>
      <w:r w:rsidR="00345F46">
        <w:rPr>
          <w:rFonts w:ascii="Times New Roman" w:hAnsi="Times New Roman" w:cs="Times New Roman"/>
          <w:sz w:val="28"/>
          <w:szCs w:val="28"/>
        </w:rPr>
        <w:t xml:space="preserve"> по</w:t>
      </w:r>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ОрВД</w:t>
      </w:r>
      <w:proofErr w:type="spellEnd"/>
      <w:r w:rsidRPr="004030A6">
        <w:rPr>
          <w:rFonts w:ascii="Times New Roman" w:hAnsi="Times New Roman" w:cs="Times New Roman"/>
          <w:sz w:val="28"/>
          <w:szCs w:val="28"/>
        </w:rPr>
        <w:t xml:space="preserve">». Анализ этих выписок позволил обобщить опыт работы аэропортов Санкт-Петербурга, Москвы, Уфы, Самары и других городов России. </w:t>
      </w:r>
    </w:p>
    <w:p w:rsidR="007C591B" w:rsidRPr="004030A6" w:rsidRDefault="007C591B"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Сам п</w:t>
      </w:r>
      <w:r w:rsidR="009B4E0D" w:rsidRPr="004030A6">
        <w:rPr>
          <w:rFonts w:ascii="Times New Roman" w:hAnsi="Times New Roman" w:cs="Times New Roman"/>
          <w:sz w:val="28"/>
          <w:szCs w:val="28"/>
        </w:rPr>
        <w:t xml:space="preserve">роцесс отбора </w:t>
      </w:r>
      <w:r w:rsidRPr="004030A6">
        <w:rPr>
          <w:rFonts w:ascii="Times New Roman" w:hAnsi="Times New Roman" w:cs="Times New Roman"/>
          <w:sz w:val="28"/>
          <w:szCs w:val="28"/>
        </w:rPr>
        <w:t>производился следующим образом. Фоновый материал отбирался на основе документа ИКАО 4444, ФАП «Порядок осуществления радиосвязи…» и Технологий работы диспетчеров Вышки и Круга / Подхода «Пулково», отражающих основные особенности процедур захода на посадку, ухода на второй круг, ожидания</w:t>
      </w:r>
      <w:r w:rsidR="00FF781C" w:rsidRPr="004030A6">
        <w:rPr>
          <w:rFonts w:ascii="Times New Roman" w:hAnsi="Times New Roman" w:cs="Times New Roman"/>
          <w:sz w:val="28"/>
          <w:szCs w:val="28"/>
        </w:rPr>
        <w:t>,</w:t>
      </w:r>
      <w:r w:rsidRPr="004030A6">
        <w:rPr>
          <w:rFonts w:ascii="Times New Roman" w:hAnsi="Times New Roman" w:cs="Times New Roman"/>
          <w:sz w:val="28"/>
          <w:szCs w:val="28"/>
        </w:rPr>
        <w:t xml:space="preserve"> пролета над полосой на малой высоте.</w:t>
      </w:r>
    </w:p>
    <w:p w:rsidR="009B4E0D" w:rsidRPr="004030A6" w:rsidRDefault="007C591B"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Материал для центрального плана выражения ситуации «Отказ шасси» определялся поэтапно</w:t>
      </w:r>
      <w:r w:rsidR="009B4E0D" w:rsidRPr="004030A6">
        <w:rPr>
          <w:rFonts w:ascii="Times New Roman" w:hAnsi="Times New Roman" w:cs="Times New Roman"/>
          <w:sz w:val="28"/>
          <w:szCs w:val="28"/>
        </w:rPr>
        <w:t>:</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1) На основе учебно-методической литературы, руководящих документов пилотов и авиадиспетчеров (Технологи</w:t>
      </w:r>
      <w:r w:rsidR="00910ACD" w:rsidRPr="004030A6">
        <w:rPr>
          <w:rFonts w:ascii="Times New Roman" w:hAnsi="Times New Roman" w:cs="Times New Roman"/>
          <w:sz w:val="28"/>
          <w:szCs w:val="28"/>
        </w:rPr>
        <w:t>й</w:t>
      </w:r>
      <w:r w:rsidRPr="004030A6">
        <w:rPr>
          <w:rFonts w:ascii="Times New Roman" w:hAnsi="Times New Roman" w:cs="Times New Roman"/>
          <w:sz w:val="28"/>
          <w:szCs w:val="28"/>
        </w:rPr>
        <w:t xml:space="preserve">, </w:t>
      </w:r>
      <w:r w:rsidR="00910ACD" w:rsidRPr="004030A6">
        <w:rPr>
          <w:rFonts w:ascii="Times New Roman" w:hAnsi="Times New Roman" w:cs="Times New Roman"/>
          <w:sz w:val="28"/>
          <w:szCs w:val="28"/>
          <w:lang w:val="en-US"/>
        </w:rPr>
        <w:t>Standard</w:t>
      </w:r>
      <w:r w:rsidR="00910ACD" w:rsidRPr="004030A6">
        <w:rPr>
          <w:rFonts w:ascii="Times New Roman" w:hAnsi="Times New Roman" w:cs="Times New Roman"/>
          <w:sz w:val="28"/>
          <w:szCs w:val="28"/>
        </w:rPr>
        <w:t xml:space="preserve"> </w:t>
      </w:r>
      <w:r w:rsidR="00910ACD" w:rsidRPr="004030A6">
        <w:rPr>
          <w:rFonts w:ascii="Times New Roman" w:hAnsi="Times New Roman" w:cs="Times New Roman"/>
          <w:sz w:val="28"/>
          <w:szCs w:val="28"/>
          <w:lang w:val="en-US"/>
        </w:rPr>
        <w:t>Operating</w:t>
      </w:r>
      <w:r w:rsidR="00910ACD" w:rsidRPr="004030A6">
        <w:rPr>
          <w:rFonts w:ascii="Times New Roman" w:hAnsi="Times New Roman" w:cs="Times New Roman"/>
          <w:sz w:val="28"/>
          <w:szCs w:val="28"/>
        </w:rPr>
        <w:t xml:space="preserve"> </w:t>
      </w:r>
      <w:r w:rsidR="00910ACD" w:rsidRPr="004030A6">
        <w:rPr>
          <w:rFonts w:ascii="Times New Roman" w:hAnsi="Times New Roman" w:cs="Times New Roman"/>
          <w:sz w:val="28"/>
          <w:szCs w:val="28"/>
          <w:lang w:val="en-US"/>
        </w:rPr>
        <w:t>Procedures</w:t>
      </w:r>
      <w:r w:rsidR="00910ACD" w:rsidRPr="004030A6">
        <w:rPr>
          <w:rFonts w:ascii="Times New Roman" w:hAnsi="Times New Roman" w:cs="Times New Roman"/>
          <w:sz w:val="28"/>
          <w:szCs w:val="28"/>
        </w:rPr>
        <w:t xml:space="preserve">, </w:t>
      </w:r>
      <w:r w:rsidR="00910ACD" w:rsidRPr="004030A6">
        <w:rPr>
          <w:rFonts w:ascii="Times New Roman" w:hAnsi="Times New Roman" w:cs="Times New Roman"/>
          <w:sz w:val="28"/>
          <w:szCs w:val="28"/>
          <w:lang w:val="en-US"/>
        </w:rPr>
        <w:t>Guidelines</w:t>
      </w:r>
      <w:r w:rsidRPr="004030A6">
        <w:rPr>
          <w:rFonts w:ascii="Times New Roman" w:hAnsi="Times New Roman" w:cs="Times New Roman"/>
          <w:sz w:val="28"/>
          <w:szCs w:val="28"/>
        </w:rPr>
        <w:t>, и т.п.), был определен общий корпус фраз, который потенциально мог бы использоваться пилотом или диспетчером в рамках ситуации «</w:t>
      </w:r>
      <w:r w:rsidR="0011537C" w:rsidRPr="004030A6">
        <w:rPr>
          <w:rFonts w:ascii="Times New Roman" w:hAnsi="Times New Roman" w:cs="Times New Roman"/>
          <w:sz w:val="28"/>
          <w:szCs w:val="28"/>
        </w:rPr>
        <w:t>Отказ (выпуска)</w:t>
      </w:r>
      <w:r w:rsidRPr="004030A6">
        <w:rPr>
          <w:rFonts w:ascii="Times New Roman" w:hAnsi="Times New Roman" w:cs="Times New Roman"/>
          <w:sz w:val="28"/>
          <w:szCs w:val="28"/>
        </w:rPr>
        <w:t xml:space="preserve"> шасси».</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2) Все языковые и речевые единицы, входящие в этот корпус, рассматривались на предмет соответствия принципу учета сферы радиообмена путем их сравнения с лексикой, представленной в имеющихся примерах реального радиообмена. Несоответствующие единицы исключались из этого корпуса.</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3) Оставшаяся совокупность единиц была подвержена анализу с точки зрения учета специализации авиадиспетчеров: для определения минимумов активного и пассивного усвоения (как иллюстрации «речи диспетчера» и «речи пилота»).</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4) Выделенные группы были рассмотрены с позиции принципа частотности. </w:t>
      </w:r>
      <w:proofErr w:type="spellStart"/>
      <w:r w:rsidRPr="004030A6">
        <w:rPr>
          <w:rFonts w:ascii="Times New Roman" w:hAnsi="Times New Roman" w:cs="Times New Roman"/>
          <w:sz w:val="28"/>
          <w:szCs w:val="28"/>
        </w:rPr>
        <w:t>Нечастотные</w:t>
      </w:r>
      <w:proofErr w:type="spellEnd"/>
      <w:r w:rsidRPr="004030A6">
        <w:rPr>
          <w:rFonts w:ascii="Times New Roman" w:hAnsi="Times New Roman" w:cs="Times New Roman"/>
          <w:sz w:val="28"/>
          <w:szCs w:val="28"/>
        </w:rPr>
        <w:t xml:space="preserve"> единицы были исключены.</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hAnsi="Times New Roman" w:cs="Times New Roman"/>
          <w:sz w:val="28"/>
          <w:szCs w:val="28"/>
        </w:rPr>
        <w:t xml:space="preserve">5) Оставшаяся совокупность лексико-грамматического и речевого материала была разделена с точки зрения принципа безопасности на </w:t>
      </w:r>
      <w:r w:rsidRPr="004030A6">
        <w:rPr>
          <w:rFonts w:ascii="Times New Roman" w:hAnsi="Times New Roman" w:cs="Times New Roman"/>
          <w:sz w:val="28"/>
          <w:szCs w:val="28"/>
        </w:rPr>
        <w:lastRenderedPageBreak/>
        <w:t>единицы, более эффективные и менее эффективные для решения коммуникативных задач радиообмен</w:t>
      </w:r>
      <w:r w:rsidR="007C591B" w:rsidRPr="004030A6">
        <w:rPr>
          <w:rFonts w:ascii="Times New Roman" w:hAnsi="Times New Roman" w:cs="Times New Roman"/>
          <w:sz w:val="28"/>
          <w:szCs w:val="28"/>
        </w:rPr>
        <w:t>а</w:t>
      </w:r>
      <w:r w:rsidRPr="004030A6">
        <w:rPr>
          <w:rFonts w:ascii="Times New Roman" w:hAnsi="Times New Roman" w:cs="Times New Roman"/>
          <w:sz w:val="28"/>
          <w:szCs w:val="28"/>
        </w:rPr>
        <w:t xml:space="preserve">. Те из них, что демонстрировали </w:t>
      </w:r>
      <w:r w:rsidRPr="004030A6">
        <w:rPr>
          <w:rFonts w:ascii="Times New Roman" w:eastAsia="Times New Roman" w:hAnsi="Times New Roman" w:cs="Times New Roman"/>
          <w:sz w:val="28"/>
          <w:szCs w:val="28"/>
          <w:lang w:eastAsia="ru-RU"/>
        </w:rPr>
        <w:t xml:space="preserve">ясность, прямоту, уместность, недвусмысленность и краткость высказываний, отбирались как примерные для активного усвоения диспетчером. Единицы, не соответствующие этому критерию, относились в группу пассивного усвоения и в большинстве своем маркировали возможную речь пилота. В сводной таблице они даны в оппозиции частотные – </w:t>
      </w:r>
      <w:proofErr w:type="spellStart"/>
      <w:r w:rsidRPr="004030A6">
        <w:rPr>
          <w:rFonts w:ascii="Times New Roman" w:eastAsia="Times New Roman" w:hAnsi="Times New Roman" w:cs="Times New Roman"/>
          <w:sz w:val="28"/>
          <w:szCs w:val="28"/>
          <w:lang w:eastAsia="ru-RU"/>
        </w:rPr>
        <w:t>нечастотные</w:t>
      </w:r>
      <w:proofErr w:type="spellEnd"/>
      <w:r w:rsidRPr="004030A6">
        <w:rPr>
          <w:rFonts w:ascii="Times New Roman" w:eastAsia="Times New Roman" w:hAnsi="Times New Roman" w:cs="Times New Roman"/>
          <w:sz w:val="28"/>
          <w:szCs w:val="28"/>
          <w:lang w:eastAsia="ru-RU"/>
        </w:rPr>
        <w:t xml:space="preserve"> </w:t>
      </w:r>
      <w:r w:rsidR="007C591B" w:rsidRPr="004030A6">
        <w:rPr>
          <w:rFonts w:ascii="Times New Roman" w:eastAsia="Times New Roman" w:hAnsi="Times New Roman" w:cs="Times New Roman"/>
          <w:sz w:val="28"/>
          <w:szCs w:val="28"/>
          <w:lang w:eastAsia="ru-RU"/>
        </w:rPr>
        <w:t>единицы</w:t>
      </w:r>
      <w:r w:rsidRPr="004030A6">
        <w:rPr>
          <w:rFonts w:ascii="Times New Roman" w:eastAsia="Times New Roman" w:hAnsi="Times New Roman" w:cs="Times New Roman"/>
          <w:sz w:val="28"/>
          <w:szCs w:val="28"/>
          <w:lang w:eastAsia="ru-RU"/>
        </w:rPr>
        <w:t xml:space="preserve"> (см. Приложение</w:t>
      </w:r>
      <w:r w:rsidR="00BC603D" w:rsidRPr="004030A6">
        <w:rPr>
          <w:rFonts w:ascii="Times New Roman" w:eastAsia="Times New Roman" w:hAnsi="Times New Roman" w:cs="Times New Roman"/>
          <w:sz w:val="28"/>
          <w:szCs w:val="28"/>
          <w:lang w:eastAsia="ru-RU"/>
        </w:rPr>
        <w:t xml:space="preserve"> 7</w:t>
      </w:r>
      <w:r w:rsidRPr="004030A6">
        <w:rPr>
          <w:rFonts w:ascii="Times New Roman" w:eastAsia="Times New Roman" w:hAnsi="Times New Roman" w:cs="Times New Roman"/>
          <w:sz w:val="28"/>
          <w:szCs w:val="28"/>
          <w:lang w:eastAsia="ru-RU"/>
        </w:rPr>
        <w:t>).</w:t>
      </w:r>
    </w:p>
    <w:p w:rsidR="009B4E0D" w:rsidRPr="004030A6" w:rsidRDefault="009B4E0D"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Итогом проведенного отбора учебного материала по выделенным нами принципам является лексико-грамматический и речевой минимум по теме </w:t>
      </w:r>
      <w:r w:rsidRPr="004030A6">
        <w:rPr>
          <w:rFonts w:ascii="Times New Roman" w:eastAsia="Times New Roman" w:hAnsi="Times New Roman" w:cs="Times New Roman"/>
          <w:sz w:val="28"/>
          <w:szCs w:val="28"/>
          <w:lang w:val="en-US" w:eastAsia="ru-RU"/>
        </w:rPr>
        <w:t>Gear</w:t>
      </w:r>
      <w:r w:rsidRPr="004030A6">
        <w:rPr>
          <w:rFonts w:ascii="Times New Roman" w:eastAsia="Times New Roman" w:hAnsi="Times New Roman" w:cs="Times New Roman"/>
          <w:sz w:val="28"/>
          <w:szCs w:val="28"/>
          <w:lang w:eastAsia="ru-RU"/>
        </w:rPr>
        <w:t xml:space="preserve"> </w:t>
      </w:r>
      <w:r w:rsidR="0011537C" w:rsidRPr="004030A6">
        <w:rPr>
          <w:rFonts w:ascii="Times New Roman" w:eastAsia="Times New Roman" w:hAnsi="Times New Roman" w:cs="Times New Roman"/>
          <w:sz w:val="28"/>
          <w:szCs w:val="28"/>
          <w:lang w:eastAsia="ru-RU"/>
        </w:rPr>
        <w:t>(</w:t>
      </w:r>
      <w:r w:rsidR="0011537C" w:rsidRPr="004030A6">
        <w:rPr>
          <w:rFonts w:ascii="Times New Roman" w:eastAsia="Times New Roman" w:hAnsi="Times New Roman" w:cs="Times New Roman"/>
          <w:sz w:val="28"/>
          <w:szCs w:val="28"/>
          <w:lang w:val="en-US" w:eastAsia="ru-RU"/>
        </w:rPr>
        <w:t>extension</w:t>
      </w:r>
      <w:r w:rsidR="0011537C" w:rsidRPr="004030A6">
        <w:rPr>
          <w:rFonts w:ascii="Times New Roman" w:eastAsia="Times New Roman" w:hAnsi="Times New Roman" w:cs="Times New Roman"/>
          <w:sz w:val="28"/>
          <w:szCs w:val="28"/>
          <w:lang w:eastAsia="ru-RU"/>
        </w:rPr>
        <w:t xml:space="preserve">) </w:t>
      </w:r>
      <w:r w:rsidR="0011537C" w:rsidRPr="004030A6">
        <w:rPr>
          <w:rFonts w:ascii="Times New Roman" w:eastAsia="Times New Roman" w:hAnsi="Times New Roman" w:cs="Times New Roman"/>
          <w:sz w:val="28"/>
          <w:szCs w:val="28"/>
          <w:lang w:val="en-US" w:eastAsia="ru-RU"/>
        </w:rPr>
        <w:t>failure</w:t>
      </w:r>
      <w:r w:rsidRPr="004030A6">
        <w:rPr>
          <w:rFonts w:ascii="Times New Roman" w:eastAsia="Times New Roman" w:hAnsi="Times New Roman" w:cs="Times New Roman"/>
          <w:sz w:val="28"/>
          <w:szCs w:val="28"/>
          <w:lang w:eastAsia="ru-RU"/>
        </w:rPr>
        <w:t xml:space="preserve">. </w:t>
      </w:r>
    </w:p>
    <w:p w:rsidR="00943646" w:rsidRPr="004030A6" w:rsidRDefault="00943646" w:rsidP="00D515F7">
      <w:pPr>
        <w:spacing w:after="0"/>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br w:type="page"/>
      </w:r>
    </w:p>
    <w:p w:rsidR="009B4E0D" w:rsidRPr="004030A6" w:rsidRDefault="009B4E0D" w:rsidP="00D515F7">
      <w:pPr>
        <w:spacing w:after="0" w:line="360" w:lineRule="auto"/>
        <w:ind w:firstLine="709"/>
        <w:jc w:val="center"/>
        <w:rPr>
          <w:rFonts w:ascii="Times New Roman" w:hAnsi="Times New Roman" w:cs="Times New Roman"/>
          <w:b/>
          <w:sz w:val="28"/>
          <w:szCs w:val="28"/>
        </w:rPr>
      </w:pPr>
      <w:r w:rsidRPr="004030A6">
        <w:rPr>
          <w:rFonts w:ascii="Times New Roman" w:hAnsi="Times New Roman" w:cs="Times New Roman"/>
          <w:b/>
          <w:sz w:val="28"/>
          <w:szCs w:val="28"/>
        </w:rPr>
        <w:lastRenderedPageBreak/>
        <w:t>6. Организация содержания обучения</w:t>
      </w:r>
    </w:p>
    <w:p w:rsidR="007C591B" w:rsidRPr="004030A6" w:rsidRDefault="007C591B" w:rsidP="00D515F7">
      <w:pPr>
        <w:spacing w:after="0" w:line="360" w:lineRule="auto"/>
        <w:ind w:firstLine="709"/>
        <w:jc w:val="center"/>
        <w:rPr>
          <w:rFonts w:ascii="Times New Roman" w:hAnsi="Times New Roman" w:cs="Times New Roman"/>
          <w:b/>
          <w:sz w:val="28"/>
          <w:szCs w:val="28"/>
        </w:rPr>
      </w:pP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Методическая организация содержания обучения подразумевает </w:t>
      </w:r>
      <w:r w:rsidR="00943646" w:rsidRPr="004030A6">
        <w:rPr>
          <w:rFonts w:ascii="Times New Roman" w:hAnsi="Times New Roman" w:cs="Times New Roman"/>
          <w:sz w:val="28"/>
          <w:szCs w:val="28"/>
        </w:rPr>
        <w:t xml:space="preserve">научно </w:t>
      </w:r>
      <w:r w:rsidRPr="004030A6">
        <w:rPr>
          <w:rFonts w:ascii="Times New Roman" w:hAnsi="Times New Roman" w:cs="Times New Roman"/>
          <w:sz w:val="28"/>
          <w:szCs w:val="28"/>
        </w:rPr>
        <w:t xml:space="preserve">обоснованное распределение отобранного учебного материала в курсе обучения, </w:t>
      </w:r>
      <w:r w:rsidR="00943646" w:rsidRPr="004030A6">
        <w:rPr>
          <w:rFonts w:ascii="Times New Roman" w:hAnsi="Times New Roman" w:cs="Times New Roman"/>
          <w:sz w:val="28"/>
          <w:szCs w:val="28"/>
        </w:rPr>
        <w:t xml:space="preserve">учебной </w:t>
      </w:r>
      <w:r w:rsidRPr="004030A6">
        <w:rPr>
          <w:rFonts w:ascii="Times New Roman" w:hAnsi="Times New Roman" w:cs="Times New Roman"/>
          <w:sz w:val="28"/>
          <w:szCs w:val="28"/>
        </w:rPr>
        <w:t>программе</w:t>
      </w:r>
      <w:r w:rsidR="00943646" w:rsidRPr="004030A6">
        <w:rPr>
          <w:rFonts w:ascii="Times New Roman" w:hAnsi="Times New Roman" w:cs="Times New Roman"/>
          <w:sz w:val="28"/>
          <w:szCs w:val="28"/>
        </w:rPr>
        <w:t>, учебнике</w:t>
      </w:r>
      <w:r w:rsidRPr="004030A6">
        <w:rPr>
          <w:rFonts w:ascii="Times New Roman" w:hAnsi="Times New Roman" w:cs="Times New Roman"/>
          <w:sz w:val="28"/>
          <w:szCs w:val="28"/>
        </w:rPr>
        <w:t xml:space="preserve"> и, конкретно, уроке</w:t>
      </w:r>
      <w:r w:rsidR="00943646" w:rsidRPr="004030A6">
        <w:rPr>
          <w:rFonts w:ascii="Times New Roman" w:hAnsi="Times New Roman" w:cs="Times New Roman"/>
          <w:sz w:val="28"/>
          <w:szCs w:val="28"/>
        </w:rPr>
        <w:t xml:space="preserve"> </w:t>
      </w:r>
      <w:r w:rsidRPr="004030A6">
        <w:rPr>
          <w:rFonts w:ascii="Times New Roman" w:hAnsi="Times New Roman" w:cs="Times New Roman"/>
          <w:sz w:val="28"/>
          <w:szCs w:val="28"/>
        </w:rPr>
        <w:t>относительно выбранной единицы обучения.</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 практике обучения профессионального-ориентированному английскому языку авиадиспетчеров существует несколько подходов к определению этой единицы, в зависимости от целей и условий обучения:</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1. Грамматический подход, который используется в случае слабого уровня общей языковой подготовки учащихся. В такой ситуации единицей обучения оказывается грамматическое явление, вокруг которого формируется урок. Все единицы языка и речи, независимо от своего тематического или предметного отношения рассматриваются в совокупности для отработки конкретного грамматического навыка. Сам же курс строится по примеру практической грамматики. Данный подход реализован в учебнике А.А. Саватеевой «Экипаж-диспетчер-экипаж: разговор на земле и в воздухе» (2007).</w:t>
      </w:r>
    </w:p>
    <w:p w:rsidR="009B4E0D" w:rsidRPr="004030A6" w:rsidRDefault="009B4E0D" w:rsidP="00D515F7">
      <w:pPr>
        <w:spacing w:after="0" w:line="360" w:lineRule="auto"/>
        <w:ind w:firstLine="709"/>
        <w:jc w:val="both"/>
        <w:rPr>
          <w:rFonts w:ascii="Times New Roman" w:hAnsi="Times New Roman" w:cs="Times New Roman"/>
          <w:sz w:val="28"/>
          <w:szCs w:val="28"/>
          <w:lang w:val="en-US"/>
        </w:rPr>
      </w:pPr>
      <w:r w:rsidRPr="004030A6">
        <w:rPr>
          <w:rFonts w:ascii="Times New Roman" w:hAnsi="Times New Roman" w:cs="Times New Roman"/>
          <w:sz w:val="28"/>
          <w:szCs w:val="28"/>
        </w:rPr>
        <w:t>2. Предметно-тематический подход, который чаще всего встречается в профессионально-ориентированном обучении, где важным является отражение типичного рабочего дня или рабочего цикла будущего специалиста, его обязанностей, технологии работы и т.п</w:t>
      </w:r>
      <w:proofErr w:type="gramStart"/>
      <w:r w:rsidRPr="004030A6">
        <w:rPr>
          <w:rFonts w:ascii="Times New Roman" w:hAnsi="Times New Roman" w:cs="Times New Roman"/>
          <w:sz w:val="28"/>
          <w:szCs w:val="28"/>
        </w:rPr>
        <w:t xml:space="preserve">.. </w:t>
      </w:r>
      <w:proofErr w:type="gramEnd"/>
      <w:r w:rsidRPr="004030A6">
        <w:rPr>
          <w:rFonts w:ascii="Times New Roman" w:hAnsi="Times New Roman" w:cs="Times New Roman"/>
          <w:sz w:val="28"/>
          <w:szCs w:val="28"/>
        </w:rPr>
        <w:t xml:space="preserve">При этом </w:t>
      </w:r>
      <w:r w:rsidR="007C591B" w:rsidRPr="004030A6">
        <w:rPr>
          <w:rFonts w:ascii="Times New Roman" w:hAnsi="Times New Roman" w:cs="Times New Roman"/>
          <w:sz w:val="28"/>
          <w:szCs w:val="28"/>
        </w:rPr>
        <w:t xml:space="preserve">подходе </w:t>
      </w:r>
      <w:r w:rsidRPr="004030A6">
        <w:rPr>
          <w:rFonts w:ascii="Times New Roman" w:hAnsi="Times New Roman" w:cs="Times New Roman"/>
          <w:sz w:val="28"/>
          <w:szCs w:val="28"/>
        </w:rPr>
        <w:t xml:space="preserve">единицами обучения являются темы, последовательное знакомство с которыми создает предметное представление о сути будущей профессии. В учебно-методической литературе по английскому языку для пилотов и авиадиспетчеров данный подход отражен в учебниках </w:t>
      </w:r>
      <w:r w:rsidRPr="004030A6">
        <w:rPr>
          <w:rFonts w:ascii="Times New Roman" w:hAnsi="Times New Roman" w:cs="Times New Roman"/>
          <w:sz w:val="28"/>
          <w:szCs w:val="28"/>
          <w:lang w:val="en-US"/>
        </w:rPr>
        <w:t>S</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Ellis</w:t>
      </w:r>
      <w:r w:rsidRPr="004030A6">
        <w:rPr>
          <w:rFonts w:ascii="Times New Roman" w:hAnsi="Times New Roman" w:cs="Times New Roman"/>
          <w:sz w:val="28"/>
          <w:szCs w:val="28"/>
        </w:rPr>
        <w:t xml:space="preserve"> и </w:t>
      </w:r>
      <w:r w:rsidRPr="004030A6">
        <w:rPr>
          <w:rFonts w:ascii="Times New Roman" w:hAnsi="Times New Roman" w:cs="Times New Roman"/>
          <w:sz w:val="28"/>
          <w:szCs w:val="28"/>
          <w:lang w:val="en-US"/>
        </w:rPr>
        <w:t>T</w:t>
      </w:r>
      <w:r w:rsidRPr="004030A6">
        <w:rPr>
          <w:rFonts w:ascii="Times New Roman" w:hAnsi="Times New Roman" w:cs="Times New Roman"/>
          <w:sz w:val="28"/>
          <w:szCs w:val="28"/>
        </w:rPr>
        <w:t>.</w:t>
      </w:r>
      <w:proofErr w:type="spellStart"/>
      <w:r w:rsidRPr="004030A6">
        <w:rPr>
          <w:rFonts w:ascii="Times New Roman" w:hAnsi="Times New Roman" w:cs="Times New Roman"/>
          <w:sz w:val="28"/>
          <w:szCs w:val="28"/>
          <w:lang w:val="en-US"/>
        </w:rPr>
        <w:t>Gerighty</w:t>
      </w:r>
      <w:proofErr w:type="spellEnd"/>
      <w:r w:rsidR="007C591B"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English</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for</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Aviation</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for</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Pilots</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and</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Air</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Traffic</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Controllers</w:t>
      </w:r>
      <w:r w:rsidRPr="004030A6">
        <w:rPr>
          <w:rFonts w:ascii="Times New Roman" w:hAnsi="Times New Roman" w:cs="Times New Roman"/>
          <w:sz w:val="28"/>
          <w:szCs w:val="28"/>
        </w:rPr>
        <w:t xml:space="preserve">” (2008), </w:t>
      </w:r>
      <w:r w:rsidRPr="004030A6">
        <w:rPr>
          <w:rFonts w:ascii="Times New Roman" w:hAnsi="Times New Roman" w:cs="Times New Roman"/>
          <w:sz w:val="28"/>
          <w:szCs w:val="28"/>
          <w:lang w:val="en-US"/>
        </w:rPr>
        <w:t>F</w:t>
      </w:r>
      <w:r w:rsidRPr="004030A6">
        <w:rPr>
          <w:rFonts w:ascii="Times New Roman" w:hAnsi="Times New Roman" w:cs="Times New Roman"/>
          <w:sz w:val="28"/>
          <w:szCs w:val="28"/>
        </w:rPr>
        <w:t>.</w:t>
      </w:r>
      <w:r w:rsidRPr="004030A6">
        <w:rPr>
          <w:rFonts w:ascii="Times New Roman" w:hAnsi="Times New Roman" w:cs="Times New Roman"/>
          <w:sz w:val="28"/>
          <w:szCs w:val="28"/>
          <w:lang w:val="en-US"/>
        </w:rPr>
        <w:t>A</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Robertson</w:t>
      </w:r>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lang w:val="en-US"/>
        </w:rPr>
        <w:t>Airspeak</w:t>
      </w:r>
      <w:proofErr w:type="spellEnd"/>
      <w:r w:rsidRPr="004030A6">
        <w:rPr>
          <w:rFonts w:ascii="Times New Roman" w:hAnsi="Times New Roman" w:cs="Times New Roman"/>
          <w:sz w:val="28"/>
          <w:szCs w:val="28"/>
        </w:rPr>
        <w:t xml:space="preserve">” (2008), Л.В. </w:t>
      </w:r>
      <w:proofErr w:type="spellStart"/>
      <w:r w:rsidRPr="004030A6">
        <w:rPr>
          <w:rFonts w:ascii="Times New Roman" w:hAnsi="Times New Roman" w:cs="Times New Roman"/>
          <w:sz w:val="28"/>
          <w:szCs w:val="28"/>
        </w:rPr>
        <w:t>Воронянской</w:t>
      </w:r>
      <w:proofErr w:type="spellEnd"/>
      <w:r w:rsidRPr="004030A6">
        <w:rPr>
          <w:rFonts w:ascii="Times New Roman" w:hAnsi="Times New Roman" w:cs="Times New Roman"/>
          <w:sz w:val="28"/>
          <w:szCs w:val="28"/>
        </w:rPr>
        <w:t xml:space="preserve"> «</w:t>
      </w:r>
      <w:r w:rsidR="00296529" w:rsidRPr="004030A6">
        <w:rPr>
          <w:rFonts w:ascii="Times New Roman" w:hAnsi="Times New Roman" w:cs="Times New Roman"/>
          <w:sz w:val="28"/>
          <w:szCs w:val="28"/>
        </w:rPr>
        <w:t xml:space="preserve">Фразеология </w:t>
      </w:r>
      <w:hyperlink r:id="rId9" w:history="1">
        <w:r w:rsidR="00296529" w:rsidRPr="004030A6">
          <w:rPr>
            <w:rStyle w:val="highlight"/>
            <w:rFonts w:ascii="Times New Roman" w:hAnsi="Times New Roman" w:cs="Times New Roman"/>
            <w:sz w:val="28"/>
            <w:szCs w:val="28"/>
          </w:rPr>
          <w:t>радиообмена</w:t>
        </w:r>
      </w:hyperlink>
      <w:r w:rsidR="00296529" w:rsidRPr="004030A6">
        <w:rPr>
          <w:rFonts w:ascii="Times New Roman" w:hAnsi="Times New Roman" w:cs="Times New Roman"/>
          <w:sz w:val="28"/>
          <w:szCs w:val="28"/>
        </w:rPr>
        <w:t xml:space="preserve"> на английском языке при выполнении международных полетов</w:t>
      </w:r>
      <w:r w:rsidRPr="004030A6">
        <w:rPr>
          <w:rFonts w:ascii="Times New Roman" w:hAnsi="Times New Roman" w:cs="Times New Roman"/>
          <w:sz w:val="28"/>
          <w:szCs w:val="28"/>
        </w:rPr>
        <w:t>»</w:t>
      </w:r>
      <w:r w:rsidR="00296529" w:rsidRPr="004030A6">
        <w:rPr>
          <w:rFonts w:ascii="Times New Roman" w:hAnsi="Times New Roman" w:cs="Times New Roman"/>
          <w:sz w:val="28"/>
          <w:szCs w:val="28"/>
        </w:rPr>
        <w:t xml:space="preserve"> (2010)</w:t>
      </w:r>
      <w:r w:rsidRPr="004030A6">
        <w:rPr>
          <w:rFonts w:ascii="Times New Roman" w:hAnsi="Times New Roman" w:cs="Times New Roman"/>
          <w:sz w:val="28"/>
          <w:szCs w:val="28"/>
        </w:rPr>
        <w:t xml:space="preserve">, </w:t>
      </w:r>
      <w:r w:rsidR="007C591B" w:rsidRPr="004030A6">
        <w:rPr>
          <w:rFonts w:ascii="Times New Roman" w:hAnsi="Times New Roman" w:cs="Times New Roman"/>
          <w:sz w:val="28"/>
          <w:szCs w:val="28"/>
        </w:rPr>
        <w:t>«</w:t>
      </w:r>
      <w:r w:rsidRPr="004030A6">
        <w:rPr>
          <w:rFonts w:ascii="Times New Roman" w:hAnsi="Times New Roman" w:cs="Times New Roman"/>
          <w:sz w:val="28"/>
          <w:szCs w:val="28"/>
          <w:lang w:val="en-US"/>
        </w:rPr>
        <w:t>Great</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lastRenderedPageBreak/>
        <w:t>Starts</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make</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Great</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Finishes</w:t>
      </w:r>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Course Book for Aviation Personnel</w:t>
      </w:r>
      <w:r w:rsidR="007C591B" w:rsidRPr="004030A6">
        <w:rPr>
          <w:rFonts w:ascii="Times New Roman" w:hAnsi="Times New Roman" w:cs="Times New Roman"/>
          <w:sz w:val="28"/>
          <w:szCs w:val="28"/>
          <w:lang w:val="en-US"/>
        </w:rPr>
        <w:t>»</w:t>
      </w:r>
      <w:r w:rsidRPr="004030A6">
        <w:rPr>
          <w:rFonts w:ascii="Times New Roman" w:hAnsi="Times New Roman" w:cs="Times New Roman"/>
          <w:sz w:val="28"/>
          <w:szCs w:val="28"/>
          <w:lang w:val="en-US"/>
        </w:rPr>
        <w:t xml:space="preserve"> (</w:t>
      </w:r>
      <w:proofErr w:type="spellStart"/>
      <w:r w:rsidRPr="004030A6">
        <w:rPr>
          <w:rFonts w:ascii="Times New Roman" w:hAnsi="Times New Roman" w:cs="Times New Roman"/>
          <w:sz w:val="28"/>
          <w:szCs w:val="28"/>
          <w:lang w:val="en-US"/>
        </w:rPr>
        <w:t>Glios</w:t>
      </w:r>
      <w:proofErr w:type="spellEnd"/>
      <w:r w:rsidRPr="004030A6">
        <w:rPr>
          <w:rFonts w:ascii="Times New Roman" w:hAnsi="Times New Roman" w:cs="Times New Roman"/>
          <w:sz w:val="28"/>
          <w:szCs w:val="28"/>
          <w:lang w:val="en-US"/>
        </w:rPr>
        <w:t xml:space="preserve">, </w:t>
      </w:r>
      <w:proofErr w:type="spellStart"/>
      <w:r w:rsidRPr="004030A6">
        <w:rPr>
          <w:rFonts w:ascii="Times New Roman" w:hAnsi="Times New Roman" w:cs="Times New Roman"/>
          <w:sz w:val="28"/>
          <w:szCs w:val="28"/>
          <w:lang w:val="en-US"/>
        </w:rPr>
        <w:t>Mamontova</w:t>
      </w:r>
      <w:proofErr w:type="spellEnd"/>
      <w:r w:rsidRPr="004030A6">
        <w:rPr>
          <w:rFonts w:ascii="Times New Roman" w:hAnsi="Times New Roman" w:cs="Times New Roman"/>
          <w:sz w:val="28"/>
          <w:szCs w:val="28"/>
          <w:lang w:val="en-US"/>
        </w:rPr>
        <w:t xml:space="preserve">, </w:t>
      </w:r>
      <w:proofErr w:type="spellStart"/>
      <w:r w:rsidRPr="004030A6">
        <w:rPr>
          <w:rFonts w:ascii="Times New Roman" w:hAnsi="Times New Roman" w:cs="Times New Roman"/>
          <w:sz w:val="28"/>
          <w:szCs w:val="28"/>
          <w:lang w:val="en-US"/>
        </w:rPr>
        <w:t>Silantyeva</w:t>
      </w:r>
      <w:proofErr w:type="spellEnd"/>
      <w:r w:rsidRPr="004030A6">
        <w:rPr>
          <w:rFonts w:ascii="Times New Roman" w:hAnsi="Times New Roman" w:cs="Times New Roman"/>
          <w:sz w:val="28"/>
          <w:szCs w:val="28"/>
          <w:lang w:val="en-US"/>
        </w:rPr>
        <w:t xml:space="preserve">, </w:t>
      </w:r>
      <w:proofErr w:type="spellStart"/>
      <w:r w:rsidRPr="004030A6">
        <w:rPr>
          <w:rFonts w:ascii="Times New Roman" w:hAnsi="Times New Roman" w:cs="Times New Roman"/>
          <w:sz w:val="28"/>
          <w:szCs w:val="28"/>
          <w:lang w:val="en-US"/>
        </w:rPr>
        <w:t>Sychevskaya</w:t>
      </w:r>
      <w:proofErr w:type="spellEnd"/>
      <w:r w:rsidRPr="004030A6">
        <w:rPr>
          <w:rFonts w:ascii="Times New Roman" w:hAnsi="Times New Roman" w:cs="Times New Roman"/>
          <w:sz w:val="28"/>
          <w:szCs w:val="28"/>
          <w:lang w:val="en-US"/>
        </w:rPr>
        <w:t xml:space="preserve">, </w:t>
      </w:r>
      <w:proofErr w:type="spellStart"/>
      <w:r w:rsidRPr="004030A6">
        <w:rPr>
          <w:rFonts w:ascii="Times New Roman" w:hAnsi="Times New Roman" w:cs="Times New Roman"/>
          <w:sz w:val="28"/>
          <w:szCs w:val="28"/>
          <w:lang w:val="en-US"/>
        </w:rPr>
        <w:t>Fedoseenko</w:t>
      </w:r>
      <w:proofErr w:type="spellEnd"/>
      <w:r w:rsidRPr="004030A6">
        <w:rPr>
          <w:rFonts w:ascii="Times New Roman" w:hAnsi="Times New Roman" w:cs="Times New Roman"/>
          <w:sz w:val="28"/>
          <w:szCs w:val="28"/>
          <w:lang w:val="en-US"/>
        </w:rPr>
        <w:t xml:space="preserve"> (2008). </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3. Проблемно-ситуативный подход, представляющий в качестве главной единицы обучения ситуацию или проблему (</w:t>
      </w:r>
      <w:r w:rsidR="00D6797C" w:rsidRPr="004030A6">
        <w:rPr>
          <w:rFonts w:ascii="Times New Roman" w:hAnsi="Times New Roman" w:cs="Times New Roman"/>
          <w:sz w:val="28"/>
          <w:szCs w:val="28"/>
        </w:rPr>
        <w:t xml:space="preserve">Е.И. </w:t>
      </w:r>
      <w:r w:rsidRPr="004030A6">
        <w:rPr>
          <w:rFonts w:ascii="Times New Roman" w:hAnsi="Times New Roman" w:cs="Times New Roman"/>
          <w:sz w:val="28"/>
          <w:szCs w:val="28"/>
        </w:rPr>
        <w:t>Пассов,</w:t>
      </w:r>
      <w:r w:rsidR="00D6797C" w:rsidRPr="004030A6">
        <w:rPr>
          <w:rFonts w:ascii="Times New Roman" w:hAnsi="Times New Roman" w:cs="Times New Roman"/>
          <w:sz w:val="28"/>
          <w:szCs w:val="28"/>
        </w:rPr>
        <w:t xml:space="preserve"> В.Л.</w:t>
      </w:r>
      <w:r w:rsidRPr="004030A6">
        <w:rPr>
          <w:rFonts w:ascii="Times New Roman" w:hAnsi="Times New Roman" w:cs="Times New Roman"/>
          <w:sz w:val="28"/>
          <w:szCs w:val="28"/>
        </w:rPr>
        <w:t xml:space="preserve"> Скалкин</w:t>
      </w:r>
      <w:r w:rsidR="00DB2BFA" w:rsidRPr="004030A6">
        <w:rPr>
          <w:rFonts w:ascii="Times New Roman" w:hAnsi="Times New Roman" w:cs="Times New Roman"/>
          <w:sz w:val="28"/>
          <w:szCs w:val="28"/>
        </w:rPr>
        <w:t>, Т.В. Сахарова</w:t>
      </w:r>
      <w:r w:rsidRPr="004030A6">
        <w:rPr>
          <w:rFonts w:ascii="Times New Roman" w:hAnsi="Times New Roman" w:cs="Times New Roman"/>
          <w:sz w:val="28"/>
          <w:szCs w:val="28"/>
        </w:rPr>
        <w:t>). При реализации данного подхода главной задачей является формирование не предметной, а коммуникативной компетенции будущего специалиста. Данный</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подход</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применяется</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в</w:t>
      </w:r>
      <w:r w:rsidRPr="004030A6">
        <w:rPr>
          <w:rFonts w:ascii="Times New Roman" w:hAnsi="Times New Roman" w:cs="Times New Roman"/>
          <w:sz w:val="28"/>
          <w:szCs w:val="28"/>
          <w:lang w:val="en-US"/>
        </w:rPr>
        <w:t xml:space="preserve"> </w:t>
      </w:r>
      <w:r w:rsidRPr="004030A6">
        <w:rPr>
          <w:rFonts w:ascii="Times New Roman" w:hAnsi="Times New Roman" w:cs="Times New Roman"/>
          <w:sz w:val="28"/>
          <w:szCs w:val="28"/>
        </w:rPr>
        <w:t>учебниках</w:t>
      </w:r>
      <w:r w:rsidRPr="004030A6">
        <w:rPr>
          <w:rFonts w:ascii="Times New Roman" w:hAnsi="Times New Roman" w:cs="Times New Roman"/>
          <w:sz w:val="28"/>
          <w:szCs w:val="28"/>
          <w:lang w:val="en-US"/>
        </w:rPr>
        <w:t xml:space="preserve"> H. Emery, A. Roberts, R. Goodman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L. Harrison “Aviation English” (2008) </w:t>
      </w:r>
      <w:r w:rsidRPr="004030A6">
        <w:rPr>
          <w:rFonts w:ascii="Times New Roman" w:hAnsi="Times New Roman" w:cs="Times New Roman"/>
          <w:sz w:val="28"/>
          <w:szCs w:val="28"/>
        </w:rPr>
        <w:t>и</w:t>
      </w:r>
      <w:r w:rsidRPr="004030A6">
        <w:rPr>
          <w:rFonts w:ascii="Times New Roman" w:hAnsi="Times New Roman" w:cs="Times New Roman"/>
          <w:sz w:val="28"/>
          <w:szCs w:val="28"/>
          <w:lang w:val="en-US"/>
        </w:rPr>
        <w:t xml:space="preserve"> “Check your Aviation English” (2010), Ph. </w:t>
      </w:r>
      <w:proofErr w:type="spellStart"/>
      <w:r w:rsidRPr="004030A6">
        <w:rPr>
          <w:rFonts w:ascii="Times New Roman" w:hAnsi="Times New Roman" w:cs="Times New Roman"/>
          <w:sz w:val="28"/>
          <w:szCs w:val="28"/>
          <w:lang w:val="en-US"/>
        </w:rPr>
        <w:t>Shawcross</w:t>
      </w:r>
      <w:proofErr w:type="spellEnd"/>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Flightpath</w:t>
      </w:r>
      <w:r w:rsidRPr="004030A6">
        <w:rPr>
          <w:rFonts w:ascii="Times New Roman" w:hAnsi="Times New Roman" w:cs="Times New Roman"/>
          <w:sz w:val="28"/>
          <w:szCs w:val="28"/>
        </w:rPr>
        <w:t>” (2011).</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Так как в рамках нашего исследования ставилась задача отбора и организации учебного материала, позволяющего авиадиспетчерам успешно решать именно коммуникативные задачи, то логично, что ведущим должен быть проблемно-ситуативный подход. Однако одновременно, учитывая сложность предмета изучения – языка радиообмена, нельзя обойти стороной предметно-тематическое представление материала. Условие отсутствия предметных знаний у нашего контингента учащихся – студентов-диспетчеров </w:t>
      </w:r>
      <w:r w:rsidRPr="004030A6">
        <w:rPr>
          <w:rFonts w:ascii="Times New Roman" w:hAnsi="Times New Roman" w:cs="Times New Roman"/>
          <w:sz w:val="28"/>
          <w:szCs w:val="28"/>
          <w:lang w:val="en-US"/>
        </w:rPr>
        <w:t>III</w:t>
      </w:r>
      <w:r w:rsidRPr="004030A6">
        <w:rPr>
          <w:rFonts w:ascii="Times New Roman" w:hAnsi="Times New Roman" w:cs="Times New Roman"/>
          <w:sz w:val="28"/>
          <w:szCs w:val="28"/>
        </w:rPr>
        <w:t>-</w:t>
      </w:r>
      <w:r w:rsidRPr="004030A6">
        <w:rPr>
          <w:rFonts w:ascii="Times New Roman" w:hAnsi="Times New Roman" w:cs="Times New Roman"/>
          <w:sz w:val="28"/>
          <w:szCs w:val="28"/>
          <w:lang w:val="en-US"/>
        </w:rPr>
        <w:t>IV</w:t>
      </w:r>
      <w:r w:rsidRPr="004030A6">
        <w:rPr>
          <w:rFonts w:ascii="Times New Roman" w:hAnsi="Times New Roman" w:cs="Times New Roman"/>
          <w:sz w:val="28"/>
          <w:szCs w:val="28"/>
        </w:rPr>
        <w:t xml:space="preserve"> курсов, отсутствие как фоновых предметных знаний, так и технологических, связанных с применением фразеологии или разговорного языка радиообмена в контексте процедуры, не позволяет руководствоваться только одним из упомянутых выше подходов. Поэтому при организации отобранного материала обучения представляется целесообразным применять смешанный ситуативно-тематический подход, позволяющий рассматривать материал в системе д</w:t>
      </w:r>
      <w:r w:rsidR="00C51C09" w:rsidRPr="004030A6">
        <w:rPr>
          <w:rFonts w:ascii="Times New Roman" w:hAnsi="Times New Roman" w:cs="Times New Roman"/>
          <w:sz w:val="28"/>
          <w:szCs w:val="28"/>
        </w:rPr>
        <w:t>вух взаимосвязанных модулей. По</w:t>
      </w:r>
      <w:r w:rsidRPr="004030A6">
        <w:rPr>
          <w:rFonts w:ascii="Times New Roman" w:hAnsi="Times New Roman" w:cs="Times New Roman"/>
          <w:sz w:val="28"/>
          <w:szCs w:val="28"/>
        </w:rPr>
        <w:t>ясним, что мы имеем в виду.</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Все ситуации радиообмена могут рассматриваться двумя способами:</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1) последовательно, в рамках тем, представляющих хронологическое развертывание полета: </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Предполетная подготовка</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 xml:space="preserve">, </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Запуск и буксировка</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 xml:space="preserve">, </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Руление</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 xml:space="preserve">, </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Взлет</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 xml:space="preserve">, </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Набор высоты</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 xml:space="preserve">, </w:t>
      </w:r>
      <w:r w:rsidR="00227874" w:rsidRPr="004030A6">
        <w:rPr>
          <w:rFonts w:ascii="Times New Roman" w:hAnsi="Times New Roman" w:cs="Times New Roman"/>
          <w:sz w:val="28"/>
          <w:szCs w:val="28"/>
        </w:rPr>
        <w:t>«П</w:t>
      </w:r>
      <w:r w:rsidRPr="004030A6">
        <w:rPr>
          <w:rFonts w:ascii="Times New Roman" w:hAnsi="Times New Roman" w:cs="Times New Roman"/>
          <w:sz w:val="28"/>
          <w:szCs w:val="28"/>
        </w:rPr>
        <w:t>олет</w:t>
      </w:r>
      <w:r w:rsidR="00227874" w:rsidRPr="004030A6">
        <w:rPr>
          <w:rFonts w:ascii="Times New Roman" w:hAnsi="Times New Roman" w:cs="Times New Roman"/>
          <w:sz w:val="28"/>
          <w:szCs w:val="28"/>
        </w:rPr>
        <w:t xml:space="preserve"> по маршруту»</w:t>
      </w:r>
      <w:r w:rsidRPr="004030A6">
        <w:rPr>
          <w:rFonts w:ascii="Times New Roman" w:hAnsi="Times New Roman" w:cs="Times New Roman"/>
          <w:sz w:val="28"/>
          <w:szCs w:val="28"/>
        </w:rPr>
        <w:t xml:space="preserve">, </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Снижение</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 xml:space="preserve">, </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Заход на посадку</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 xml:space="preserve">, </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Посадка</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 xml:space="preserve">, </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Руление и парковка</w:t>
      </w:r>
      <w:r w:rsidR="00227874" w:rsidRPr="004030A6">
        <w:rPr>
          <w:rFonts w:ascii="Times New Roman" w:hAnsi="Times New Roman" w:cs="Times New Roman"/>
          <w:sz w:val="28"/>
          <w:szCs w:val="28"/>
        </w:rPr>
        <w:t>»</w:t>
      </w:r>
      <w:r w:rsidRPr="004030A6">
        <w:rPr>
          <w:rFonts w:ascii="Times New Roman" w:hAnsi="Times New Roman" w:cs="Times New Roman"/>
          <w:sz w:val="28"/>
          <w:szCs w:val="28"/>
        </w:rPr>
        <w:t>.</w:t>
      </w:r>
    </w:p>
    <w:p w:rsidR="00227874"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2) выборочно, где рассмотрению подлежат ситуации, квалифицируемые как нештатные и аварийные</w:t>
      </w:r>
      <w:r w:rsidR="00EF5909" w:rsidRPr="004030A6">
        <w:rPr>
          <w:rFonts w:ascii="Times New Roman" w:hAnsi="Times New Roman" w:cs="Times New Roman"/>
          <w:sz w:val="28"/>
          <w:szCs w:val="28"/>
        </w:rPr>
        <w:t xml:space="preserve">, </w:t>
      </w:r>
      <w:r w:rsidR="00227874" w:rsidRPr="004030A6">
        <w:rPr>
          <w:rFonts w:ascii="Times New Roman" w:hAnsi="Times New Roman" w:cs="Times New Roman"/>
          <w:sz w:val="28"/>
          <w:szCs w:val="28"/>
        </w:rPr>
        <w:t>или нестандартные. Например, «Пожар двигателя», «Разгерметизация», «Потеря радиосвязи», «Несанкционированное занятие ВПП»</w:t>
      </w:r>
      <w:r w:rsidR="007C591B" w:rsidRPr="004030A6">
        <w:rPr>
          <w:rFonts w:ascii="Times New Roman" w:hAnsi="Times New Roman" w:cs="Times New Roman"/>
          <w:sz w:val="28"/>
          <w:szCs w:val="28"/>
        </w:rPr>
        <w:t xml:space="preserve">, </w:t>
      </w:r>
      <w:r w:rsidR="00227874" w:rsidRPr="004030A6">
        <w:rPr>
          <w:rFonts w:ascii="Times New Roman" w:hAnsi="Times New Roman" w:cs="Times New Roman"/>
          <w:sz w:val="28"/>
          <w:szCs w:val="28"/>
        </w:rPr>
        <w:t>и т.п.</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Первые, как правило, делают акцент на процедурном контексте радиообмена и изучении языка фразеологии. Вторые нацелены на раскрытие проблемы в рамках конкретной ситуации </w:t>
      </w:r>
      <w:r w:rsidR="00C51C09" w:rsidRPr="004030A6">
        <w:rPr>
          <w:rFonts w:ascii="Times New Roman" w:hAnsi="Times New Roman" w:cs="Times New Roman"/>
          <w:sz w:val="28"/>
          <w:szCs w:val="28"/>
        </w:rPr>
        <w:t>средствами разговорного языка. Именно п</w:t>
      </w:r>
      <w:r w:rsidRPr="004030A6">
        <w:rPr>
          <w:rFonts w:ascii="Times New Roman" w:hAnsi="Times New Roman" w:cs="Times New Roman"/>
          <w:sz w:val="28"/>
          <w:szCs w:val="28"/>
        </w:rPr>
        <w:t>оэтому в учебном процессе они редко пересекаются, тем более что сама организация обучения четко разграничивает курс фразеологии радиообмена и курс авиационного английского без учета их возможного пересечения.</w:t>
      </w:r>
    </w:p>
    <w:p w:rsidR="009B4E0D"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Однако</w:t>
      </w:r>
      <w:r w:rsidR="009B4E0D" w:rsidRPr="004030A6">
        <w:rPr>
          <w:rFonts w:ascii="Times New Roman" w:hAnsi="Times New Roman" w:cs="Times New Roman"/>
          <w:sz w:val="28"/>
          <w:szCs w:val="28"/>
        </w:rPr>
        <w:t xml:space="preserve"> анализ примеров реального радиообмена показывает, что, во-первых, существует множество штатных ситуаций, для которых не разработана фразеология (например, для согласования плана полета, требуемого оборудования при наземном обслуживании, причин задержек и т.п.). Во-вторых, сегодня все чаще проявляет</w:t>
      </w:r>
      <w:r w:rsidR="00C51C09" w:rsidRPr="004030A6">
        <w:rPr>
          <w:rFonts w:ascii="Times New Roman" w:hAnsi="Times New Roman" w:cs="Times New Roman"/>
          <w:sz w:val="28"/>
          <w:szCs w:val="28"/>
        </w:rPr>
        <w:t>ся</w:t>
      </w:r>
      <w:r w:rsidR="009B4E0D" w:rsidRPr="004030A6">
        <w:rPr>
          <w:rFonts w:ascii="Times New Roman" w:hAnsi="Times New Roman" w:cs="Times New Roman"/>
          <w:sz w:val="28"/>
          <w:szCs w:val="28"/>
        </w:rPr>
        <w:t xml:space="preserve"> тенденция игнорировать правила фразеологии для установленных ситуаций (см. </w:t>
      </w:r>
      <w:r w:rsidRPr="004030A6">
        <w:rPr>
          <w:rFonts w:ascii="Times New Roman" w:hAnsi="Times New Roman" w:cs="Times New Roman"/>
          <w:sz w:val="28"/>
          <w:szCs w:val="28"/>
        </w:rPr>
        <w:t>п.</w:t>
      </w:r>
      <w:r w:rsidR="009B4E0D" w:rsidRPr="004030A6">
        <w:rPr>
          <w:rFonts w:ascii="Times New Roman" w:hAnsi="Times New Roman" w:cs="Times New Roman"/>
          <w:sz w:val="28"/>
          <w:szCs w:val="28"/>
        </w:rPr>
        <w:t xml:space="preserve"> </w:t>
      </w:r>
      <w:r w:rsidR="00640C2E" w:rsidRPr="004030A6">
        <w:rPr>
          <w:rFonts w:ascii="Times New Roman" w:hAnsi="Times New Roman" w:cs="Times New Roman"/>
          <w:sz w:val="28"/>
          <w:szCs w:val="28"/>
        </w:rPr>
        <w:t>4.2.2. нашего исследования</w:t>
      </w:r>
      <w:r w:rsidR="009B4E0D" w:rsidRPr="004030A6">
        <w:rPr>
          <w:rFonts w:ascii="Times New Roman" w:hAnsi="Times New Roman" w:cs="Times New Roman"/>
          <w:sz w:val="28"/>
          <w:szCs w:val="28"/>
        </w:rPr>
        <w:t xml:space="preserve">), что в принципе приводит к нивелированию понятия «стандартности». </w:t>
      </w:r>
    </w:p>
    <w:p w:rsidR="007C591B" w:rsidRPr="004030A6" w:rsidRDefault="00C51C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w:t>
      </w:r>
      <w:r w:rsidR="007C591B" w:rsidRPr="004030A6">
        <w:rPr>
          <w:rFonts w:ascii="Times New Roman" w:hAnsi="Times New Roman" w:cs="Times New Roman"/>
          <w:sz w:val="28"/>
          <w:szCs w:val="28"/>
        </w:rPr>
        <w:t>третьих, как мы уже отметили в предыдущем параграфе, проблемные, нештатные и аварийные ситуации не могут рассматриваться изолированно, сами по себе. Они неразрывно будут связаны со своим фоном – стандартным развитием ситуации.</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Учитывая, что главным принципом организации практически ориентированного курса обучения иностранному языку является принцип </w:t>
      </w:r>
      <w:proofErr w:type="spellStart"/>
      <w:r w:rsidRPr="004030A6">
        <w:rPr>
          <w:rFonts w:ascii="Times New Roman" w:hAnsi="Times New Roman" w:cs="Times New Roman"/>
          <w:sz w:val="28"/>
          <w:szCs w:val="28"/>
        </w:rPr>
        <w:t>коммуникативности</w:t>
      </w:r>
      <w:proofErr w:type="spellEnd"/>
      <w:r w:rsidRPr="004030A6">
        <w:rPr>
          <w:rFonts w:ascii="Times New Roman" w:hAnsi="Times New Roman" w:cs="Times New Roman"/>
          <w:sz w:val="28"/>
          <w:szCs w:val="28"/>
        </w:rPr>
        <w:t xml:space="preserve"> (</w:t>
      </w:r>
      <w:r w:rsidR="00DB2BFA" w:rsidRPr="004030A6">
        <w:rPr>
          <w:rFonts w:ascii="Times New Roman" w:hAnsi="Times New Roman" w:cs="Times New Roman"/>
          <w:sz w:val="28"/>
          <w:szCs w:val="28"/>
        </w:rPr>
        <w:t>Костомаров, Митрофанова 1984</w:t>
      </w:r>
      <w:r w:rsidRPr="004030A6">
        <w:rPr>
          <w:rFonts w:ascii="Times New Roman" w:hAnsi="Times New Roman" w:cs="Times New Roman"/>
          <w:sz w:val="28"/>
          <w:szCs w:val="28"/>
        </w:rPr>
        <w:t xml:space="preserve">), необходимо будет распределять учебный материал не по признаку – процедура / проблема или стандарт / </w:t>
      </w:r>
      <w:proofErr w:type="spellStart"/>
      <w:r w:rsidRPr="004030A6">
        <w:rPr>
          <w:rFonts w:ascii="Times New Roman" w:hAnsi="Times New Roman" w:cs="Times New Roman"/>
          <w:sz w:val="28"/>
          <w:szCs w:val="28"/>
        </w:rPr>
        <w:t>нестандарт</w:t>
      </w:r>
      <w:proofErr w:type="spellEnd"/>
      <w:r w:rsidRPr="004030A6">
        <w:rPr>
          <w:rFonts w:ascii="Times New Roman" w:hAnsi="Times New Roman" w:cs="Times New Roman"/>
          <w:sz w:val="28"/>
          <w:szCs w:val="28"/>
        </w:rPr>
        <w:t xml:space="preserve">, а согласно логике развития ситуации, в направлении, позволяющем соотносить изучаемые единицы с реальными потребностями будущих </w:t>
      </w:r>
      <w:r w:rsidR="00C51C09" w:rsidRPr="004030A6">
        <w:rPr>
          <w:rFonts w:ascii="Times New Roman" w:hAnsi="Times New Roman" w:cs="Times New Roman"/>
          <w:sz w:val="28"/>
          <w:szCs w:val="28"/>
        </w:rPr>
        <w:t>авиа</w:t>
      </w:r>
      <w:r w:rsidRPr="004030A6">
        <w:rPr>
          <w:rFonts w:ascii="Times New Roman" w:hAnsi="Times New Roman" w:cs="Times New Roman"/>
          <w:sz w:val="28"/>
          <w:szCs w:val="28"/>
        </w:rPr>
        <w:t>диспетчеров.</w:t>
      </w:r>
      <w:r w:rsidR="00C51C09" w:rsidRPr="004030A6">
        <w:rPr>
          <w:rFonts w:ascii="Times New Roman" w:hAnsi="Times New Roman" w:cs="Times New Roman"/>
          <w:sz w:val="28"/>
          <w:szCs w:val="28"/>
        </w:rPr>
        <w:t xml:space="preserve"> </w:t>
      </w:r>
    </w:p>
    <w:p w:rsidR="00FF781C" w:rsidRPr="004030A6" w:rsidRDefault="007C591B"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 xml:space="preserve">Так как анализ </w:t>
      </w:r>
      <w:r w:rsidR="00FF781C" w:rsidRPr="004030A6">
        <w:rPr>
          <w:rFonts w:ascii="Times New Roman" w:hAnsi="Times New Roman" w:cs="Times New Roman"/>
          <w:sz w:val="28"/>
          <w:szCs w:val="28"/>
        </w:rPr>
        <w:t xml:space="preserve">их </w:t>
      </w:r>
      <w:r w:rsidRPr="004030A6">
        <w:rPr>
          <w:rFonts w:ascii="Times New Roman" w:hAnsi="Times New Roman" w:cs="Times New Roman"/>
          <w:sz w:val="28"/>
          <w:szCs w:val="28"/>
        </w:rPr>
        <w:t>языковых трудностей показал, что большая часть коммуникативно значимых ошибок обусловлена пробелами в предм</w:t>
      </w:r>
      <w:r w:rsidR="00FF781C" w:rsidRPr="004030A6">
        <w:rPr>
          <w:rFonts w:ascii="Times New Roman" w:hAnsi="Times New Roman" w:cs="Times New Roman"/>
          <w:sz w:val="28"/>
          <w:szCs w:val="28"/>
        </w:rPr>
        <w:t>етных</w:t>
      </w:r>
      <w:r w:rsidRPr="004030A6">
        <w:rPr>
          <w:rFonts w:ascii="Times New Roman" w:hAnsi="Times New Roman" w:cs="Times New Roman"/>
          <w:sz w:val="28"/>
          <w:szCs w:val="28"/>
        </w:rPr>
        <w:t xml:space="preserve"> </w:t>
      </w:r>
      <w:r w:rsidR="00FF781C" w:rsidRPr="004030A6">
        <w:rPr>
          <w:rFonts w:ascii="Times New Roman" w:hAnsi="Times New Roman" w:cs="Times New Roman"/>
          <w:sz w:val="28"/>
          <w:szCs w:val="28"/>
        </w:rPr>
        <w:t xml:space="preserve">знаниях, представляется целесообразным разделять курсы </w:t>
      </w:r>
      <w:r w:rsidR="00C51C09" w:rsidRPr="004030A6">
        <w:rPr>
          <w:rFonts w:ascii="Times New Roman" w:hAnsi="Times New Roman" w:cs="Times New Roman"/>
          <w:sz w:val="28"/>
          <w:szCs w:val="28"/>
        </w:rPr>
        <w:t xml:space="preserve">обучения </w:t>
      </w:r>
      <w:r w:rsidR="00FF781C" w:rsidRPr="004030A6">
        <w:rPr>
          <w:rFonts w:ascii="Times New Roman" w:hAnsi="Times New Roman" w:cs="Times New Roman"/>
          <w:sz w:val="28"/>
          <w:szCs w:val="28"/>
        </w:rPr>
        <w:t xml:space="preserve">профессионально-ориентированному языку авиадиспетчеров не на курс авиационного английского языка и курс фразеологии, а на два курса по языку радиообмена с тем, чтобы учащиеся могли поступательно и системно осваивать предметную часть. </w:t>
      </w:r>
    </w:p>
    <w:p w:rsidR="007C591B" w:rsidRPr="004030A6" w:rsidRDefault="00C51C09"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Целесообразно представить эти два </w:t>
      </w:r>
      <w:r w:rsidR="00FF781C" w:rsidRPr="004030A6">
        <w:rPr>
          <w:rFonts w:ascii="Times New Roman" w:hAnsi="Times New Roman" w:cs="Times New Roman"/>
          <w:sz w:val="28"/>
          <w:szCs w:val="28"/>
        </w:rPr>
        <w:t xml:space="preserve">курса в качестве двух модулей – базового и продвинутого. Целью базового модуля (~ </w:t>
      </w:r>
      <w:r w:rsidR="00FF781C" w:rsidRPr="004030A6">
        <w:rPr>
          <w:rFonts w:ascii="Times New Roman" w:hAnsi="Times New Roman" w:cs="Times New Roman"/>
          <w:sz w:val="28"/>
          <w:szCs w:val="28"/>
          <w:lang w:val="en-US"/>
        </w:rPr>
        <w:t>III</w:t>
      </w:r>
      <w:r w:rsidR="00FF781C" w:rsidRPr="004030A6">
        <w:rPr>
          <w:rFonts w:ascii="Times New Roman" w:hAnsi="Times New Roman" w:cs="Times New Roman"/>
          <w:sz w:val="28"/>
          <w:szCs w:val="28"/>
        </w:rPr>
        <w:t xml:space="preserve"> курс обучения) </w:t>
      </w:r>
      <w:r w:rsidRPr="004030A6">
        <w:rPr>
          <w:rFonts w:ascii="Times New Roman" w:hAnsi="Times New Roman" w:cs="Times New Roman"/>
          <w:sz w:val="28"/>
          <w:szCs w:val="28"/>
        </w:rPr>
        <w:t xml:space="preserve">является </w:t>
      </w:r>
      <w:r w:rsidR="00FF781C" w:rsidRPr="004030A6">
        <w:rPr>
          <w:rFonts w:ascii="Times New Roman" w:hAnsi="Times New Roman" w:cs="Times New Roman"/>
          <w:sz w:val="28"/>
          <w:szCs w:val="28"/>
        </w:rPr>
        <w:t xml:space="preserve">знакомство </w:t>
      </w:r>
      <w:r w:rsidRPr="004030A6">
        <w:rPr>
          <w:rFonts w:ascii="Times New Roman" w:hAnsi="Times New Roman" w:cs="Times New Roman"/>
          <w:sz w:val="28"/>
          <w:szCs w:val="28"/>
        </w:rPr>
        <w:t>студентов</w:t>
      </w:r>
      <w:r w:rsidR="00FF781C" w:rsidRPr="004030A6">
        <w:rPr>
          <w:rFonts w:ascii="Times New Roman" w:hAnsi="Times New Roman" w:cs="Times New Roman"/>
          <w:sz w:val="28"/>
          <w:szCs w:val="28"/>
        </w:rPr>
        <w:t xml:space="preserve"> с основами процедур и их стандартного языкового оформления независимо от ситуации в полете; отработка алгоритма процедуры по технологии работы </w:t>
      </w:r>
      <w:r w:rsidRPr="004030A6">
        <w:rPr>
          <w:rFonts w:ascii="Times New Roman" w:hAnsi="Times New Roman" w:cs="Times New Roman"/>
          <w:sz w:val="28"/>
          <w:szCs w:val="28"/>
        </w:rPr>
        <w:t>авиа</w:t>
      </w:r>
      <w:r w:rsidR="00FF781C" w:rsidRPr="004030A6">
        <w:rPr>
          <w:rFonts w:ascii="Times New Roman" w:hAnsi="Times New Roman" w:cs="Times New Roman"/>
          <w:sz w:val="28"/>
          <w:szCs w:val="28"/>
        </w:rPr>
        <w:t>диспетчера в конкретной зоне</w:t>
      </w:r>
      <w:r w:rsidR="007C591B" w:rsidRPr="004030A6">
        <w:rPr>
          <w:rFonts w:ascii="Times New Roman" w:hAnsi="Times New Roman" w:cs="Times New Roman"/>
          <w:sz w:val="28"/>
          <w:szCs w:val="28"/>
        </w:rPr>
        <w:t xml:space="preserve"> </w:t>
      </w:r>
      <w:r w:rsidR="00FF781C" w:rsidRPr="004030A6">
        <w:rPr>
          <w:rFonts w:ascii="Times New Roman" w:hAnsi="Times New Roman" w:cs="Times New Roman"/>
          <w:sz w:val="28"/>
          <w:szCs w:val="28"/>
        </w:rPr>
        <w:t>ответственности, согласно нормам ведения радиосвязи.</w:t>
      </w:r>
    </w:p>
    <w:p w:rsidR="00FF781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Продвинутый модуль (~ </w:t>
      </w:r>
      <w:r w:rsidRPr="004030A6">
        <w:rPr>
          <w:rFonts w:ascii="Times New Roman" w:hAnsi="Times New Roman" w:cs="Times New Roman"/>
          <w:sz w:val="28"/>
          <w:szCs w:val="28"/>
          <w:lang w:val="en-US"/>
        </w:rPr>
        <w:t>IV</w:t>
      </w:r>
      <w:r w:rsidRPr="004030A6">
        <w:rPr>
          <w:rFonts w:ascii="Times New Roman" w:hAnsi="Times New Roman" w:cs="Times New Roman"/>
          <w:sz w:val="28"/>
          <w:szCs w:val="28"/>
        </w:rPr>
        <w:t xml:space="preserve"> </w:t>
      </w:r>
      <w:r w:rsidR="00C51C09" w:rsidRPr="004030A6">
        <w:rPr>
          <w:rFonts w:ascii="Times New Roman" w:hAnsi="Times New Roman" w:cs="Times New Roman"/>
          <w:sz w:val="28"/>
          <w:szCs w:val="28"/>
        </w:rPr>
        <w:t>курс обучения)</w:t>
      </w:r>
      <w:r w:rsidRPr="004030A6">
        <w:rPr>
          <w:rFonts w:ascii="Times New Roman" w:hAnsi="Times New Roman" w:cs="Times New Roman"/>
          <w:sz w:val="28"/>
          <w:szCs w:val="28"/>
        </w:rPr>
        <w:t xml:space="preserve"> пред</w:t>
      </w:r>
      <w:r w:rsidR="00C51C09" w:rsidRPr="004030A6">
        <w:rPr>
          <w:rFonts w:ascii="Times New Roman" w:hAnsi="Times New Roman" w:cs="Times New Roman"/>
          <w:sz w:val="28"/>
          <w:szCs w:val="28"/>
        </w:rPr>
        <w:t>по</w:t>
      </w:r>
      <w:r w:rsidRPr="004030A6">
        <w:rPr>
          <w:rFonts w:ascii="Times New Roman" w:hAnsi="Times New Roman" w:cs="Times New Roman"/>
          <w:sz w:val="28"/>
          <w:szCs w:val="28"/>
        </w:rPr>
        <w:t>лага</w:t>
      </w:r>
      <w:r w:rsidR="00C51C09" w:rsidRPr="004030A6">
        <w:rPr>
          <w:rFonts w:ascii="Times New Roman" w:hAnsi="Times New Roman" w:cs="Times New Roman"/>
          <w:sz w:val="28"/>
          <w:szCs w:val="28"/>
        </w:rPr>
        <w:t>ет</w:t>
      </w:r>
      <w:r w:rsidRPr="004030A6">
        <w:rPr>
          <w:rFonts w:ascii="Times New Roman" w:hAnsi="Times New Roman" w:cs="Times New Roman"/>
          <w:sz w:val="28"/>
          <w:szCs w:val="28"/>
        </w:rPr>
        <w:t xml:space="preserve"> трехступенчатую модель формирования профессиональной коммуникативной компетенции будущего диспетчера. П</w:t>
      </w:r>
      <w:r w:rsidR="00C51C09" w:rsidRPr="004030A6">
        <w:rPr>
          <w:rFonts w:ascii="Times New Roman" w:hAnsi="Times New Roman" w:cs="Times New Roman"/>
          <w:sz w:val="28"/>
          <w:szCs w:val="28"/>
        </w:rPr>
        <w:t>ри этом п</w:t>
      </w:r>
      <w:r w:rsidRPr="004030A6">
        <w:rPr>
          <w:rFonts w:ascii="Times New Roman" w:hAnsi="Times New Roman" w:cs="Times New Roman"/>
          <w:sz w:val="28"/>
          <w:szCs w:val="28"/>
        </w:rPr>
        <w:t>ервая ступень явля</w:t>
      </w:r>
      <w:r w:rsidR="00C51C09" w:rsidRPr="004030A6">
        <w:rPr>
          <w:rFonts w:ascii="Times New Roman" w:hAnsi="Times New Roman" w:cs="Times New Roman"/>
          <w:sz w:val="28"/>
          <w:szCs w:val="28"/>
        </w:rPr>
        <w:t>ется</w:t>
      </w:r>
      <w:r w:rsidRPr="004030A6">
        <w:rPr>
          <w:rFonts w:ascii="Times New Roman" w:hAnsi="Times New Roman" w:cs="Times New Roman"/>
          <w:sz w:val="28"/>
          <w:szCs w:val="28"/>
        </w:rPr>
        <w:t xml:space="preserve"> повторением материала предыдущего курса для подтверждения устойчивости знаний и умений, необходимых для отработки конкретной ситуации в штатных условиях ее развития. Вторая и третья ступени включа</w:t>
      </w:r>
      <w:r w:rsidR="00C51C09" w:rsidRPr="004030A6">
        <w:rPr>
          <w:rFonts w:ascii="Times New Roman" w:hAnsi="Times New Roman" w:cs="Times New Roman"/>
          <w:sz w:val="28"/>
          <w:szCs w:val="28"/>
        </w:rPr>
        <w:t>ют</w:t>
      </w:r>
      <w:r w:rsidRPr="004030A6">
        <w:rPr>
          <w:rFonts w:ascii="Times New Roman" w:hAnsi="Times New Roman" w:cs="Times New Roman"/>
          <w:sz w:val="28"/>
          <w:szCs w:val="28"/>
        </w:rPr>
        <w:t xml:space="preserve"> нештатное или аварийное развитие той же ситуации с постепенным усложнением языкового оформления в «речи пилота», с постепенным увеличением вариативности самой ситуации.</w:t>
      </w:r>
    </w:p>
    <w:p w:rsidR="00FF781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Продемонстрируем организацию обучения по данным модулям на примере выбранной нами темы «Отказ шасси». </w:t>
      </w:r>
    </w:p>
    <w:p w:rsidR="00FF781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Для возможности отработки ситуации «Отказ выпуска шасси» учащиеся должны уже на третьем курсе познакомиться, в первую очередь, с процедурой стандартного захода на посадку. Поэтому базовый модуль будет включать тему «Стандартный заход на посадку» (например, в блоке изучения этапов полета). Так как любой этап полета может быть связан с темой задержки, то после изучения стандартных процедур, специфических для </w:t>
      </w:r>
      <w:r w:rsidRPr="004030A6">
        <w:rPr>
          <w:rFonts w:ascii="Times New Roman" w:hAnsi="Times New Roman" w:cs="Times New Roman"/>
          <w:sz w:val="28"/>
          <w:szCs w:val="28"/>
        </w:rPr>
        <w:lastRenderedPageBreak/>
        <w:t xml:space="preserve">каждого этапа полета, логично ввести тему «Ожидание», где опять же в рамках стандарта должны быть введены и усвоены </w:t>
      </w:r>
      <w:r w:rsidR="00C51C09" w:rsidRPr="004030A6">
        <w:rPr>
          <w:rFonts w:ascii="Times New Roman" w:hAnsi="Times New Roman" w:cs="Times New Roman"/>
          <w:sz w:val="28"/>
          <w:szCs w:val="28"/>
        </w:rPr>
        <w:t xml:space="preserve">студентами </w:t>
      </w:r>
      <w:r w:rsidRPr="004030A6">
        <w:rPr>
          <w:rFonts w:ascii="Times New Roman" w:hAnsi="Times New Roman" w:cs="Times New Roman"/>
          <w:sz w:val="28"/>
          <w:szCs w:val="28"/>
        </w:rPr>
        <w:t xml:space="preserve">основные особенности процедур ухода в зону ожидания, задержки на эшелоне и т.п. </w:t>
      </w:r>
    </w:p>
    <w:p w:rsidR="00FF781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Процедуры ухода на второй круг и пролета над полосой на малой высоте </w:t>
      </w:r>
      <w:r w:rsidR="00C51C09" w:rsidRPr="004030A6">
        <w:rPr>
          <w:rFonts w:ascii="Times New Roman" w:hAnsi="Times New Roman" w:cs="Times New Roman"/>
          <w:sz w:val="28"/>
          <w:szCs w:val="28"/>
        </w:rPr>
        <w:t xml:space="preserve">мы </w:t>
      </w:r>
      <w:r w:rsidRPr="004030A6">
        <w:rPr>
          <w:rFonts w:ascii="Times New Roman" w:hAnsi="Times New Roman" w:cs="Times New Roman"/>
          <w:sz w:val="28"/>
          <w:szCs w:val="28"/>
        </w:rPr>
        <w:t xml:space="preserve">отнесли к изучению уже в курсе продвинутого модуля. Данное расположение материала мы объясняем следующим. Несмотря на то, что обе процедуры представлены стандартами фразеологии, они не являются типичными и каждодневными. В разыгрывании ситуации, где выполнение этих процедур обусловлено решением пилота, а не </w:t>
      </w:r>
      <w:r w:rsidR="00C51C09" w:rsidRPr="004030A6">
        <w:rPr>
          <w:rFonts w:ascii="Times New Roman" w:hAnsi="Times New Roman" w:cs="Times New Roman"/>
          <w:sz w:val="28"/>
          <w:szCs w:val="28"/>
        </w:rPr>
        <w:t>авиа</w:t>
      </w:r>
      <w:r w:rsidRPr="004030A6">
        <w:rPr>
          <w:rFonts w:ascii="Times New Roman" w:hAnsi="Times New Roman" w:cs="Times New Roman"/>
          <w:sz w:val="28"/>
          <w:szCs w:val="28"/>
        </w:rPr>
        <w:t>диспетчера, их связь с аварийным статусом воздушного судна очевидна. Поэтому логично их вводить и усваивать на примере конкретных ситуаций, например, отказе системы выпуска стоек шасси</w:t>
      </w:r>
      <w:r w:rsidR="00D019F2" w:rsidRPr="004030A6">
        <w:rPr>
          <w:rFonts w:ascii="Times New Roman" w:hAnsi="Times New Roman" w:cs="Times New Roman"/>
          <w:sz w:val="28"/>
          <w:szCs w:val="28"/>
        </w:rPr>
        <w:t xml:space="preserve">, в рамках </w:t>
      </w:r>
      <w:r w:rsidR="00C51C09" w:rsidRPr="004030A6">
        <w:rPr>
          <w:rFonts w:ascii="Times New Roman" w:hAnsi="Times New Roman" w:cs="Times New Roman"/>
          <w:sz w:val="28"/>
          <w:szCs w:val="28"/>
        </w:rPr>
        <w:t xml:space="preserve">продвинутого </w:t>
      </w:r>
      <w:r w:rsidR="00D019F2" w:rsidRPr="004030A6">
        <w:rPr>
          <w:rFonts w:ascii="Times New Roman" w:hAnsi="Times New Roman" w:cs="Times New Roman"/>
          <w:sz w:val="28"/>
          <w:szCs w:val="28"/>
        </w:rPr>
        <w:t>модуля</w:t>
      </w:r>
      <w:r w:rsidRPr="004030A6">
        <w:rPr>
          <w:rFonts w:ascii="Times New Roman" w:hAnsi="Times New Roman" w:cs="Times New Roman"/>
          <w:sz w:val="28"/>
          <w:szCs w:val="28"/>
        </w:rPr>
        <w:t xml:space="preserve">. Тем более, обыгрывание самой модели «Запрос на выполнение процедуры </w:t>
      </w:r>
      <w:r w:rsidR="00D019F2" w:rsidRPr="004030A6">
        <w:rPr>
          <w:rFonts w:ascii="Times New Roman" w:hAnsi="Times New Roman" w:cs="Times New Roman"/>
          <w:sz w:val="28"/>
          <w:szCs w:val="28"/>
        </w:rPr>
        <w:t xml:space="preserve">ухода на второй круг/пролета над полосой </w:t>
      </w:r>
      <w:r w:rsidRPr="004030A6">
        <w:rPr>
          <w:rFonts w:ascii="Times New Roman" w:hAnsi="Times New Roman" w:cs="Times New Roman"/>
          <w:sz w:val="28"/>
          <w:szCs w:val="28"/>
        </w:rPr>
        <w:t>/ Уведомление о выполнении</w:t>
      </w:r>
      <w:r w:rsidR="00D019F2" w:rsidRPr="004030A6">
        <w:rPr>
          <w:rFonts w:ascii="Times New Roman" w:hAnsi="Times New Roman" w:cs="Times New Roman"/>
          <w:sz w:val="28"/>
          <w:szCs w:val="28"/>
        </w:rPr>
        <w:t>…</w:t>
      </w:r>
      <w:r w:rsidRPr="004030A6">
        <w:rPr>
          <w:rFonts w:ascii="Times New Roman" w:hAnsi="Times New Roman" w:cs="Times New Roman"/>
          <w:sz w:val="28"/>
          <w:szCs w:val="28"/>
        </w:rPr>
        <w:t>» - «Разрешение на выполнение</w:t>
      </w:r>
      <w:r w:rsidR="00D019F2" w:rsidRPr="004030A6">
        <w:rPr>
          <w:rFonts w:ascii="Times New Roman" w:hAnsi="Times New Roman" w:cs="Times New Roman"/>
          <w:sz w:val="28"/>
          <w:szCs w:val="28"/>
        </w:rPr>
        <w:t>…</w:t>
      </w:r>
      <w:r w:rsidRPr="004030A6">
        <w:rPr>
          <w:rFonts w:ascii="Times New Roman" w:hAnsi="Times New Roman" w:cs="Times New Roman"/>
          <w:sz w:val="28"/>
          <w:szCs w:val="28"/>
        </w:rPr>
        <w:t xml:space="preserve"> / Подтверждение получения уведомления</w:t>
      </w:r>
      <w:r w:rsidR="00D019F2" w:rsidRPr="004030A6">
        <w:rPr>
          <w:rFonts w:ascii="Times New Roman" w:hAnsi="Times New Roman" w:cs="Times New Roman"/>
          <w:sz w:val="28"/>
          <w:szCs w:val="28"/>
        </w:rPr>
        <w:t>…</w:t>
      </w:r>
      <w:r w:rsidRPr="004030A6">
        <w:rPr>
          <w:rFonts w:ascii="Times New Roman" w:hAnsi="Times New Roman" w:cs="Times New Roman"/>
          <w:sz w:val="28"/>
          <w:szCs w:val="28"/>
        </w:rPr>
        <w:t>» - «Выполнение</w:t>
      </w:r>
      <w:proofErr w:type="gramStart"/>
      <w:r w:rsidR="00D019F2" w:rsidRPr="004030A6">
        <w:rPr>
          <w:rFonts w:ascii="Times New Roman" w:hAnsi="Times New Roman" w:cs="Times New Roman"/>
          <w:sz w:val="28"/>
          <w:szCs w:val="28"/>
        </w:rPr>
        <w:t>…</w:t>
      </w:r>
      <w:r w:rsidRPr="004030A6">
        <w:rPr>
          <w:rFonts w:ascii="Times New Roman" w:hAnsi="Times New Roman" w:cs="Times New Roman"/>
          <w:sz w:val="28"/>
          <w:szCs w:val="28"/>
        </w:rPr>
        <w:t>» ( - «</w:t>
      </w:r>
      <w:proofErr w:type="gramEnd"/>
      <w:r w:rsidRPr="004030A6">
        <w:rPr>
          <w:rFonts w:ascii="Times New Roman" w:hAnsi="Times New Roman" w:cs="Times New Roman"/>
          <w:sz w:val="28"/>
          <w:szCs w:val="28"/>
        </w:rPr>
        <w:t xml:space="preserve">Результат») не занимает так много времени, как отработка выше упомянутых процедур захода на посадку и ожидания. Такая модель будет гармонично вписываться </w:t>
      </w:r>
      <w:r w:rsidR="00D54EA5" w:rsidRPr="004030A6">
        <w:rPr>
          <w:rFonts w:ascii="Times New Roman" w:hAnsi="Times New Roman" w:cs="Times New Roman"/>
          <w:sz w:val="28"/>
          <w:szCs w:val="28"/>
        </w:rPr>
        <w:t>именно в</w:t>
      </w:r>
      <w:r w:rsidRPr="004030A6">
        <w:rPr>
          <w:rFonts w:ascii="Times New Roman" w:hAnsi="Times New Roman" w:cs="Times New Roman"/>
          <w:sz w:val="28"/>
          <w:szCs w:val="28"/>
        </w:rPr>
        <w:t xml:space="preserve"> </w:t>
      </w:r>
      <w:r w:rsidR="00D019F2" w:rsidRPr="004030A6">
        <w:rPr>
          <w:rFonts w:ascii="Times New Roman" w:hAnsi="Times New Roman" w:cs="Times New Roman"/>
          <w:sz w:val="28"/>
          <w:szCs w:val="28"/>
        </w:rPr>
        <w:t>Продвинут</w:t>
      </w:r>
      <w:r w:rsidR="00D54EA5" w:rsidRPr="004030A6">
        <w:rPr>
          <w:rFonts w:ascii="Times New Roman" w:hAnsi="Times New Roman" w:cs="Times New Roman"/>
          <w:sz w:val="28"/>
          <w:szCs w:val="28"/>
        </w:rPr>
        <w:t>ый</w:t>
      </w:r>
      <w:r w:rsidR="00D019F2" w:rsidRPr="004030A6">
        <w:rPr>
          <w:rFonts w:ascii="Times New Roman" w:hAnsi="Times New Roman" w:cs="Times New Roman"/>
          <w:sz w:val="28"/>
          <w:szCs w:val="28"/>
        </w:rPr>
        <w:t xml:space="preserve"> </w:t>
      </w:r>
      <w:r w:rsidRPr="004030A6">
        <w:rPr>
          <w:rFonts w:ascii="Times New Roman" w:hAnsi="Times New Roman" w:cs="Times New Roman"/>
          <w:sz w:val="28"/>
          <w:szCs w:val="28"/>
        </w:rPr>
        <w:t>модул</w:t>
      </w:r>
      <w:r w:rsidR="00D54EA5" w:rsidRPr="004030A6">
        <w:rPr>
          <w:rFonts w:ascii="Times New Roman" w:hAnsi="Times New Roman" w:cs="Times New Roman"/>
          <w:sz w:val="28"/>
          <w:szCs w:val="28"/>
        </w:rPr>
        <w:t>ь</w:t>
      </w:r>
      <w:r w:rsidRPr="004030A6">
        <w:rPr>
          <w:rFonts w:ascii="Times New Roman" w:hAnsi="Times New Roman" w:cs="Times New Roman"/>
          <w:sz w:val="28"/>
          <w:szCs w:val="28"/>
        </w:rPr>
        <w:t>.</w:t>
      </w:r>
    </w:p>
    <w:p w:rsidR="00FF781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Вторая и третья ступени продвинутого </w:t>
      </w:r>
      <w:r w:rsidR="00C51C09" w:rsidRPr="004030A6">
        <w:rPr>
          <w:rFonts w:ascii="Times New Roman" w:hAnsi="Times New Roman" w:cs="Times New Roman"/>
          <w:sz w:val="28"/>
          <w:szCs w:val="28"/>
        </w:rPr>
        <w:t xml:space="preserve">модуля будут отличаться </w:t>
      </w:r>
      <w:r w:rsidRPr="004030A6">
        <w:rPr>
          <w:rFonts w:ascii="Times New Roman" w:hAnsi="Times New Roman" w:cs="Times New Roman"/>
          <w:sz w:val="28"/>
          <w:szCs w:val="28"/>
        </w:rPr>
        <w:t xml:space="preserve">друг от друга как сложностью языкового оформления отрабатываемой ситуации, так и составом включаемых в ситуацию действий. Что касается первого, то, как мы уже сказали выше, отобранный и вводимый языковой материал будет демонстрировать частотное (вторая ступень) и </w:t>
      </w:r>
      <w:proofErr w:type="spellStart"/>
      <w:r w:rsidRPr="004030A6">
        <w:rPr>
          <w:rFonts w:ascii="Times New Roman" w:hAnsi="Times New Roman" w:cs="Times New Roman"/>
          <w:sz w:val="28"/>
          <w:szCs w:val="28"/>
        </w:rPr>
        <w:t>нечастотное</w:t>
      </w:r>
      <w:proofErr w:type="spellEnd"/>
      <w:r w:rsidRPr="004030A6">
        <w:rPr>
          <w:rFonts w:ascii="Times New Roman" w:hAnsi="Times New Roman" w:cs="Times New Roman"/>
          <w:sz w:val="28"/>
          <w:szCs w:val="28"/>
        </w:rPr>
        <w:t xml:space="preserve"> (третья ступень) языковое и речевое оформление ситуации в речи пилота. </w:t>
      </w:r>
    </w:p>
    <w:p w:rsidR="00FF781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Второе же подразумевает вариативность развития ситуации. Так как предлагаемая нами модель организации</w:t>
      </w:r>
      <w:r w:rsidR="009B4E0D" w:rsidRPr="004030A6">
        <w:rPr>
          <w:rFonts w:ascii="Times New Roman" w:hAnsi="Times New Roman" w:cs="Times New Roman"/>
          <w:sz w:val="28"/>
          <w:szCs w:val="28"/>
        </w:rPr>
        <w:t xml:space="preserve"> </w:t>
      </w:r>
      <w:r w:rsidRPr="004030A6">
        <w:rPr>
          <w:rFonts w:ascii="Times New Roman" w:hAnsi="Times New Roman" w:cs="Times New Roman"/>
          <w:sz w:val="28"/>
          <w:szCs w:val="28"/>
        </w:rPr>
        <w:t>содержания обучения</w:t>
      </w:r>
      <w:r w:rsidR="009B4E0D" w:rsidRPr="004030A6">
        <w:rPr>
          <w:rFonts w:ascii="Times New Roman" w:hAnsi="Times New Roman" w:cs="Times New Roman"/>
          <w:sz w:val="28"/>
          <w:szCs w:val="28"/>
        </w:rPr>
        <w:t xml:space="preserve"> подразумевает </w:t>
      </w:r>
      <w:r w:rsidRPr="004030A6">
        <w:rPr>
          <w:rFonts w:ascii="Times New Roman" w:hAnsi="Times New Roman" w:cs="Times New Roman"/>
          <w:sz w:val="28"/>
          <w:szCs w:val="28"/>
        </w:rPr>
        <w:t xml:space="preserve">построение модуля по </w:t>
      </w:r>
      <w:r w:rsidR="009B4E0D" w:rsidRPr="004030A6">
        <w:rPr>
          <w:rFonts w:ascii="Times New Roman" w:hAnsi="Times New Roman" w:cs="Times New Roman"/>
          <w:sz w:val="28"/>
          <w:szCs w:val="28"/>
        </w:rPr>
        <w:t>алгоритму типичного развития ситуации определенной тематики</w:t>
      </w:r>
      <w:r w:rsidRPr="004030A6">
        <w:rPr>
          <w:rFonts w:ascii="Times New Roman" w:hAnsi="Times New Roman" w:cs="Times New Roman"/>
          <w:sz w:val="28"/>
          <w:szCs w:val="28"/>
        </w:rPr>
        <w:t>, языковой и речевой материал будет распределяться по схеме этапов развития ситуации</w:t>
      </w:r>
      <w:r w:rsidR="009B4E0D" w:rsidRPr="004030A6">
        <w:rPr>
          <w:rFonts w:ascii="Times New Roman" w:hAnsi="Times New Roman" w:cs="Times New Roman"/>
          <w:sz w:val="28"/>
          <w:szCs w:val="28"/>
        </w:rPr>
        <w:t xml:space="preserve">. </w:t>
      </w:r>
      <w:r w:rsidRPr="004030A6">
        <w:rPr>
          <w:rFonts w:ascii="Times New Roman" w:hAnsi="Times New Roman" w:cs="Times New Roman"/>
          <w:sz w:val="28"/>
          <w:szCs w:val="28"/>
        </w:rPr>
        <w:t xml:space="preserve">Данная организация учебного материала будет реализовываться и в </w:t>
      </w:r>
      <w:r w:rsidR="00C51C09" w:rsidRPr="004030A6">
        <w:rPr>
          <w:rFonts w:ascii="Times New Roman" w:hAnsi="Times New Roman" w:cs="Times New Roman"/>
          <w:sz w:val="28"/>
          <w:szCs w:val="28"/>
        </w:rPr>
        <w:t xml:space="preserve">базовом </w:t>
      </w:r>
      <w:r w:rsidRPr="004030A6">
        <w:rPr>
          <w:rFonts w:ascii="Times New Roman" w:hAnsi="Times New Roman" w:cs="Times New Roman"/>
          <w:sz w:val="28"/>
          <w:szCs w:val="28"/>
        </w:rPr>
        <w:t xml:space="preserve">модуле, и в </w:t>
      </w:r>
      <w:r w:rsidR="00C51C09" w:rsidRPr="004030A6">
        <w:rPr>
          <w:rFonts w:ascii="Times New Roman" w:hAnsi="Times New Roman" w:cs="Times New Roman"/>
          <w:sz w:val="28"/>
          <w:szCs w:val="28"/>
        </w:rPr>
        <w:t>продвинутом</w:t>
      </w:r>
      <w:r w:rsidRPr="004030A6">
        <w:rPr>
          <w:rFonts w:ascii="Times New Roman" w:hAnsi="Times New Roman" w:cs="Times New Roman"/>
          <w:sz w:val="28"/>
          <w:szCs w:val="28"/>
        </w:rPr>
        <w:t xml:space="preserve">. При этом в </w:t>
      </w:r>
      <w:r w:rsidR="00C51C09" w:rsidRPr="004030A6">
        <w:rPr>
          <w:rFonts w:ascii="Times New Roman" w:hAnsi="Times New Roman" w:cs="Times New Roman"/>
          <w:sz w:val="28"/>
          <w:szCs w:val="28"/>
        </w:rPr>
        <w:lastRenderedPageBreak/>
        <w:t xml:space="preserve">базовом </w:t>
      </w:r>
      <w:r w:rsidRPr="004030A6">
        <w:rPr>
          <w:rFonts w:ascii="Times New Roman" w:hAnsi="Times New Roman" w:cs="Times New Roman"/>
          <w:sz w:val="28"/>
          <w:szCs w:val="28"/>
        </w:rPr>
        <w:t xml:space="preserve">будет даваться одна стандартная схема, а в </w:t>
      </w:r>
      <w:r w:rsidR="00C51C09" w:rsidRPr="004030A6">
        <w:rPr>
          <w:rFonts w:ascii="Times New Roman" w:hAnsi="Times New Roman" w:cs="Times New Roman"/>
          <w:sz w:val="28"/>
          <w:szCs w:val="28"/>
        </w:rPr>
        <w:t xml:space="preserve">продвинутом </w:t>
      </w:r>
      <w:r w:rsidRPr="004030A6">
        <w:rPr>
          <w:rFonts w:ascii="Times New Roman" w:hAnsi="Times New Roman" w:cs="Times New Roman"/>
          <w:sz w:val="28"/>
          <w:szCs w:val="28"/>
        </w:rPr>
        <w:t xml:space="preserve">– несколько. То есть вторая и третья ступени </w:t>
      </w:r>
      <w:r w:rsidR="00C51C09" w:rsidRPr="004030A6">
        <w:rPr>
          <w:rFonts w:ascii="Times New Roman" w:hAnsi="Times New Roman" w:cs="Times New Roman"/>
          <w:sz w:val="28"/>
          <w:szCs w:val="28"/>
        </w:rPr>
        <w:t xml:space="preserve">продвинутого </w:t>
      </w:r>
      <w:r w:rsidRPr="004030A6">
        <w:rPr>
          <w:rFonts w:ascii="Times New Roman" w:hAnsi="Times New Roman" w:cs="Times New Roman"/>
          <w:sz w:val="28"/>
          <w:szCs w:val="28"/>
        </w:rPr>
        <w:t xml:space="preserve">модуля будут отличаться от первой ступени и </w:t>
      </w:r>
      <w:r w:rsidR="00C51C09" w:rsidRPr="004030A6">
        <w:rPr>
          <w:rFonts w:ascii="Times New Roman" w:hAnsi="Times New Roman" w:cs="Times New Roman"/>
          <w:sz w:val="28"/>
          <w:szCs w:val="28"/>
        </w:rPr>
        <w:t xml:space="preserve">базового </w:t>
      </w:r>
      <w:r w:rsidRPr="004030A6">
        <w:rPr>
          <w:rFonts w:ascii="Times New Roman" w:hAnsi="Times New Roman" w:cs="Times New Roman"/>
          <w:sz w:val="28"/>
          <w:szCs w:val="28"/>
        </w:rPr>
        <w:t>модуля именно предлагаемой вариативностью ситуации.</w:t>
      </w:r>
    </w:p>
    <w:p w:rsidR="00FF781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Продемонстрируем такой подход к организации учебного материала на примере ситуации «Заход на посадку по системе ИЛС</w:t>
      </w:r>
      <w:r w:rsidRPr="004030A6">
        <w:rPr>
          <w:rStyle w:val="a7"/>
          <w:rFonts w:ascii="Times New Roman" w:hAnsi="Times New Roman" w:cs="Times New Roman"/>
          <w:sz w:val="28"/>
          <w:szCs w:val="28"/>
        </w:rPr>
        <w:footnoteReference w:id="21"/>
      </w:r>
      <w:r w:rsidRPr="004030A6">
        <w:rPr>
          <w:rFonts w:ascii="Times New Roman" w:hAnsi="Times New Roman" w:cs="Times New Roman"/>
          <w:sz w:val="28"/>
          <w:szCs w:val="28"/>
        </w:rPr>
        <w:t>» и «Отказ выпуска шасси».</w:t>
      </w:r>
    </w:p>
    <w:p w:rsidR="00FF781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Первая ситуация включает в себя следующие этапы (см. Приложение):</w:t>
      </w:r>
    </w:p>
    <w:p w:rsidR="00FF781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1. Выход пилота на связь с диспетчером Подхода, опознавание, выдача стандартного маршрута прибытия, выдача разрешения на дальнейшее снижение, </w:t>
      </w:r>
      <w:r w:rsidR="00556427">
        <w:rPr>
          <w:rFonts w:ascii="Times New Roman" w:hAnsi="Times New Roman" w:cs="Times New Roman"/>
          <w:sz w:val="28"/>
          <w:szCs w:val="28"/>
        </w:rPr>
        <w:t xml:space="preserve">подтверждение/обновление информации </w:t>
      </w:r>
      <w:r w:rsidR="00556427">
        <w:rPr>
          <w:rFonts w:ascii="Times New Roman" w:hAnsi="Times New Roman" w:cs="Times New Roman"/>
          <w:sz w:val="28"/>
          <w:szCs w:val="28"/>
          <w:lang w:val="en-US"/>
        </w:rPr>
        <w:t>ATIS</w:t>
      </w:r>
      <w:r w:rsidR="00556427">
        <w:rPr>
          <w:rFonts w:ascii="Times New Roman" w:hAnsi="Times New Roman" w:cs="Times New Roman"/>
          <w:sz w:val="28"/>
          <w:szCs w:val="28"/>
        </w:rPr>
        <w:t>, уведомление об ожидаемой полосе на посадку</w:t>
      </w:r>
      <w:r w:rsidRPr="004030A6">
        <w:rPr>
          <w:rFonts w:ascii="Times New Roman" w:hAnsi="Times New Roman" w:cs="Times New Roman"/>
          <w:sz w:val="28"/>
          <w:szCs w:val="28"/>
        </w:rPr>
        <w:t xml:space="preserve">, выдача указания установить связь со следующим диспетчерским </w:t>
      </w:r>
      <w:r w:rsidR="00556427">
        <w:rPr>
          <w:rFonts w:ascii="Times New Roman" w:hAnsi="Times New Roman" w:cs="Times New Roman"/>
          <w:sz w:val="28"/>
          <w:szCs w:val="28"/>
        </w:rPr>
        <w:t>пунктом</w:t>
      </w:r>
      <w:r w:rsidRPr="004030A6">
        <w:rPr>
          <w:rFonts w:ascii="Times New Roman" w:hAnsi="Times New Roman" w:cs="Times New Roman"/>
          <w:sz w:val="28"/>
          <w:szCs w:val="28"/>
        </w:rPr>
        <w:t xml:space="preserve"> – Кругом.</w:t>
      </w:r>
    </w:p>
    <w:p w:rsidR="00FF781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2. Выход пилота на связь с диспетчером Круга, опознавание, уведомление об ожидаемом типе захода – ИЛС, выдача разрешения на дальнейшее снижение (на высоту 900 м), </w:t>
      </w:r>
      <w:r w:rsidR="00556427">
        <w:rPr>
          <w:rFonts w:ascii="Times New Roman" w:hAnsi="Times New Roman" w:cs="Times New Roman"/>
          <w:sz w:val="28"/>
          <w:szCs w:val="28"/>
        </w:rPr>
        <w:t>переход на давление, приравненное</w:t>
      </w:r>
      <w:r w:rsidRPr="004030A6">
        <w:rPr>
          <w:rFonts w:ascii="Times New Roman" w:hAnsi="Times New Roman" w:cs="Times New Roman"/>
          <w:sz w:val="28"/>
          <w:szCs w:val="28"/>
        </w:rPr>
        <w:t xml:space="preserve"> к уровню аэродрома, </w:t>
      </w:r>
      <w:r w:rsidR="00CF0029">
        <w:rPr>
          <w:rFonts w:ascii="Times New Roman" w:hAnsi="Times New Roman" w:cs="Times New Roman"/>
          <w:sz w:val="28"/>
          <w:szCs w:val="28"/>
        </w:rPr>
        <w:t xml:space="preserve">подтверждение/обновление информации </w:t>
      </w:r>
      <w:r w:rsidR="00CF0029">
        <w:rPr>
          <w:rFonts w:ascii="Times New Roman" w:hAnsi="Times New Roman" w:cs="Times New Roman"/>
          <w:sz w:val="28"/>
          <w:szCs w:val="28"/>
          <w:lang w:val="en-US"/>
        </w:rPr>
        <w:t>ATIS</w:t>
      </w:r>
      <w:bookmarkStart w:id="0" w:name="_GoBack"/>
      <w:bookmarkEnd w:id="0"/>
      <w:r w:rsidR="00556427">
        <w:rPr>
          <w:rFonts w:ascii="Times New Roman" w:hAnsi="Times New Roman" w:cs="Times New Roman"/>
          <w:sz w:val="28"/>
          <w:szCs w:val="28"/>
        </w:rPr>
        <w:t>. При занятии воздушны</w:t>
      </w:r>
      <w:r w:rsidRPr="004030A6">
        <w:rPr>
          <w:rFonts w:ascii="Times New Roman" w:hAnsi="Times New Roman" w:cs="Times New Roman"/>
          <w:sz w:val="28"/>
          <w:szCs w:val="28"/>
        </w:rPr>
        <w:t xml:space="preserve">м судном высоты 900 м, следует команда на дальнейшее снижение 600 м, разрешение выполнять заход по ИЛС, выдача команды установить связь со следующим диспетчерским </w:t>
      </w:r>
      <w:r w:rsidR="00556427">
        <w:rPr>
          <w:rFonts w:ascii="Times New Roman" w:hAnsi="Times New Roman" w:cs="Times New Roman"/>
          <w:sz w:val="28"/>
          <w:szCs w:val="28"/>
        </w:rPr>
        <w:t>пунктом</w:t>
      </w:r>
      <w:r w:rsidRPr="004030A6">
        <w:rPr>
          <w:rFonts w:ascii="Times New Roman" w:hAnsi="Times New Roman" w:cs="Times New Roman"/>
          <w:sz w:val="28"/>
          <w:szCs w:val="28"/>
        </w:rPr>
        <w:t xml:space="preserve"> – Вышкой.</w:t>
      </w:r>
    </w:p>
    <w:p w:rsidR="00FF781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3. Выход пилота на связь с диспетчером Вышки, (опознавание), уведомление о</w:t>
      </w:r>
      <w:r w:rsidR="00556427">
        <w:rPr>
          <w:rFonts w:ascii="Times New Roman" w:hAnsi="Times New Roman" w:cs="Times New Roman"/>
          <w:sz w:val="28"/>
          <w:szCs w:val="28"/>
        </w:rPr>
        <w:t>б удалении</w:t>
      </w:r>
      <w:r w:rsidRPr="004030A6">
        <w:rPr>
          <w:rFonts w:ascii="Times New Roman" w:hAnsi="Times New Roman" w:cs="Times New Roman"/>
          <w:sz w:val="28"/>
          <w:szCs w:val="28"/>
        </w:rPr>
        <w:t xml:space="preserve"> воздушного судна от порога взлетно-посадочной полосы, выдача указания продолж</w:t>
      </w:r>
      <w:r w:rsidR="00556427">
        <w:rPr>
          <w:rFonts w:ascii="Times New Roman" w:hAnsi="Times New Roman" w:cs="Times New Roman"/>
          <w:sz w:val="28"/>
          <w:szCs w:val="28"/>
        </w:rPr>
        <w:t xml:space="preserve">ать заход и доложить захват </w:t>
      </w:r>
      <w:proofErr w:type="spellStart"/>
      <w:r w:rsidRPr="004030A6">
        <w:rPr>
          <w:rFonts w:ascii="Times New Roman" w:hAnsi="Times New Roman" w:cs="Times New Roman"/>
          <w:sz w:val="28"/>
          <w:szCs w:val="28"/>
        </w:rPr>
        <w:t>глиссадного</w:t>
      </w:r>
      <w:proofErr w:type="spellEnd"/>
      <w:r w:rsidRPr="004030A6">
        <w:rPr>
          <w:rFonts w:ascii="Times New Roman" w:hAnsi="Times New Roman" w:cs="Times New Roman"/>
          <w:sz w:val="28"/>
          <w:szCs w:val="28"/>
        </w:rPr>
        <w:t xml:space="preserve"> маяка, после доклада пилота о захвате – выдача разрешения на посадку, уведомление о направлении и скорости приземного ветра, выдача указаний по рулению после посадки. После покидания воздушным судном взлетно-</w:t>
      </w:r>
      <w:r w:rsidRPr="004030A6">
        <w:rPr>
          <w:rFonts w:ascii="Times New Roman" w:hAnsi="Times New Roman" w:cs="Times New Roman"/>
          <w:sz w:val="28"/>
          <w:szCs w:val="28"/>
        </w:rPr>
        <w:lastRenderedPageBreak/>
        <w:t xml:space="preserve">посадочной полосы – выдача команды установить связь со следующим диспетчерским </w:t>
      </w:r>
      <w:r w:rsidR="00111AC3">
        <w:rPr>
          <w:rFonts w:ascii="Times New Roman" w:hAnsi="Times New Roman" w:cs="Times New Roman"/>
          <w:sz w:val="28"/>
          <w:szCs w:val="28"/>
        </w:rPr>
        <w:t>пунктом</w:t>
      </w:r>
      <w:r w:rsidRPr="004030A6">
        <w:rPr>
          <w:rFonts w:ascii="Times New Roman" w:hAnsi="Times New Roman" w:cs="Times New Roman"/>
          <w:sz w:val="28"/>
          <w:szCs w:val="28"/>
        </w:rPr>
        <w:t xml:space="preserve"> – Рулением.</w:t>
      </w:r>
    </w:p>
    <w:p w:rsidR="009B4E0D"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Заметим, столь насыщенная действиями процедура захода на посадку демонстрирует только одну, самую распространенную схему отработки данной процедуры</w:t>
      </w:r>
      <w:r w:rsidR="00D54EA5" w:rsidRPr="004030A6">
        <w:rPr>
          <w:rFonts w:ascii="Times New Roman" w:hAnsi="Times New Roman" w:cs="Times New Roman"/>
          <w:sz w:val="28"/>
          <w:szCs w:val="28"/>
        </w:rPr>
        <w:t xml:space="preserve"> (см. ее реализацию в Приложении 6)</w:t>
      </w:r>
      <w:r w:rsidRPr="004030A6">
        <w:rPr>
          <w:rFonts w:ascii="Times New Roman" w:hAnsi="Times New Roman" w:cs="Times New Roman"/>
          <w:sz w:val="28"/>
          <w:szCs w:val="28"/>
        </w:rPr>
        <w:t>. При этом она будет усложняться на второй и третьей ступенях продвинутого модуля. Н</w:t>
      </w:r>
      <w:r w:rsidR="009B4E0D" w:rsidRPr="004030A6">
        <w:rPr>
          <w:rFonts w:ascii="Times New Roman" w:hAnsi="Times New Roman" w:cs="Times New Roman"/>
          <w:sz w:val="28"/>
          <w:szCs w:val="28"/>
        </w:rPr>
        <w:t xml:space="preserve">а примере </w:t>
      </w:r>
      <w:r w:rsidRPr="004030A6">
        <w:rPr>
          <w:rFonts w:ascii="Times New Roman" w:hAnsi="Times New Roman" w:cs="Times New Roman"/>
          <w:sz w:val="28"/>
          <w:szCs w:val="28"/>
        </w:rPr>
        <w:t>т</w:t>
      </w:r>
      <w:r w:rsidR="009B4E0D" w:rsidRPr="004030A6">
        <w:rPr>
          <w:rFonts w:ascii="Times New Roman" w:hAnsi="Times New Roman" w:cs="Times New Roman"/>
          <w:sz w:val="28"/>
          <w:szCs w:val="28"/>
        </w:rPr>
        <w:t xml:space="preserve">емы </w:t>
      </w:r>
      <w:r w:rsidR="009B4E0D" w:rsidRPr="004030A6">
        <w:rPr>
          <w:rFonts w:ascii="Times New Roman" w:hAnsi="Times New Roman" w:cs="Times New Roman"/>
          <w:sz w:val="28"/>
          <w:szCs w:val="28"/>
          <w:lang w:val="en-US"/>
        </w:rPr>
        <w:t>Gear</w:t>
      </w:r>
      <w:r w:rsidR="009B4E0D" w:rsidRPr="004030A6">
        <w:rPr>
          <w:rFonts w:ascii="Times New Roman" w:hAnsi="Times New Roman" w:cs="Times New Roman"/>
          <w:sz w:val="28"/>
          <w:szCs w:val="28"/>
        </w:rPr>
        <w:t xml:space="preserve"> </w:t>
      </w:r>
      <w:r w:rsidR="0011537C" w:rsidRPr="004030A6">
        <w:rPr>
          <w:rFonts w:ascii="Times New Roman" w:hAnsi="Times New Roman" w:cs="Times New Roman"/>
          <w:sz w:val="28"/>
          <w:szCs w:val="28"/>
        </w:rPr>
        <w:t>(</w:t>
      </w:r>
      <w:r w:rsidR="0011537C" w:rsidRPr="004030A6">
        <w:rPr>
          <w:rFonts w:ascii="Times New Roman" w:hAnsi="Times New Roman" w:cs="Times New Roman"/>
          <w:sz w:val="28"/>
          <w:szCs w:val="28"/>
          <w:lang w:val="en-US"/>
        </w:rPr>
        <w:t>extension</w:t>
      </w:r>
      <w:r w:rsidR="0011537C" w:rsidRPr="004030A6">
        <w:rPr>
          <w:rFonts w:ascii="Times New Roman" w:hAnsi="Times New Roman" w:cs="Times New Roman"/>
          <w:sz w:val="28"/>
          <w:szCs w:val="28"/>
        </w:rPr>
        <w:t xml:space="preserve">) </w:t>
      </w:r>
      <w:r w:rsidR="0011537C" w:rsidRPr="004030A6">
        <w:rPr>
          <w:rFonts w:ascii="Times New Roman" w:hAnsi="Times New Roman" w:cs="Times New Roman"/>
          <w:sz w:val="28"/>
          <w:szCs w:val="28"/>
          <w:lang w:val="en-US"/>
        </w:rPr>
        <w:t>failure</w:t>
      </w:r>
      <w:r w:rsidR="009B4E0D" w:rsidRPr="004030A6">
        <w:rPr>
          <w:rFonts w:ascii="Times New Roman" w:hAnsi="Times New Roman" w:cs="Times New Roman"/>
          <w:sz w:val="28"/>
          <w:szCs w:val="28"/>
        </w:rPr>
        <w:t xml:space="preserve"> можно проследить, что в усредненном виде ситуация «Отказ выпуска шасси» разворачивается следующим образом: </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1. Декларирование проблемы и статуса воздушного судна.</w:t>
      </w:r>
    </w:p>
    <w:p w:rsidR="009B4E0D" w:rsidRPr="004030A6" w:rsidRDefault="00EE5EC3"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2. </w:t>
      </w:r>
      <w:r w:rsidR="00FF781C" w:rsidRPr="004030A6">
        <w:rPr>
          <w:rFonts w:ascii="Times New Roman" w:hAnsi="Times New Roman" w:cs="Times New Roman"/>
          <w:sz w:val="28"/>
          <w:szCs w:val="28"/>
        </w:rPr>
        <w:t>Уточнение н</w:t>
      </w:r>
      <w:r w:rsidR="009B4E0D" w:rsidRPr="004030A6">
        <w:rPr>
          <w:rFonts w:ascii="Times New Roman" w:hAnsi="Times New Roman" w:cs="Times New Roman"/>
          <w:sz w:val="28"/>
          <w:szCs w:val="28"/>
        </w:rPr>
        <w:t>амерени</w:t>
      </w:r>
      <w:r w:rsidR="00FF781C" w:rsidRPr="004030A6">
        <w:rPr>
          <w:rFonts w:ascii="Times New Roman" w:hAnsi="Times New Roman" w:cs="Times New Roman"/>
          <w:sz w:val="28"/>
          <w:szCs w:val="28"/>
        </w:rPr>
        <w:t>й</w:t>
      </w:r>
      <w:r w:rsidR="009B4E0D" w:rsidRPr="004030A6">
        <w:rPr>
          <w:rFonts w:ascii="Times New Roman" w:hAnsi="Times New Roman" w:cs="Times New Roman"/>
          <w:sz w:val="28"/>
          <w:szCs w:val="28"/>
        </w:rPr>
        <w:t xml:space="preserve"> пилота.</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3. Уход на второй круг.</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4. Проверка экипажем отказавшей системы.</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5. </w:t>
      </w:r>
      <w:r w:rsidR="00EE5EC3" w:rsidRPr="004030A6">
        <w:rPr>
          <w:rFonts w:ascii="Times New Roman" w:hAnsi="Times New Roman" w:cs="Times New Roman"/>
          <w:sz w:val="28"/>
          <w:szCs w:val="28"/>
        </w:rPr>
        <w:t xml:space="preserve">При решении </w:t>
      </w:r>
      <w:r w:rsidRPr="004030A6">
        <w:rPr>
          <w:rFonts w:ascii="Times New Roman" w:hAnsi="Times New Roman" w:cs="Times New Roman"/>
          <w:sz w:val="28"/>
          <w:szCs w:val="28"/>
        </w:rPr>
        <w:t>проблемы силами экипажа – посадка.</w:t>
      </w:r>
    </w:p>
    <w:p w:rsidR="009B4E0D" w:rsidRPr="004030A6" w:rsidRDefault="00EE5EC3"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6. В обратном случае </w:t>
      </w:r>
      <w:r w:rsidR="009B4E0D" w:rsidRPr="004030A6">
        <w:rPr>
          <w:rFonts w:ascii="Times New Roman" w:hAnsi="Times New Roman" w:cs="Times New Roman"/>
          <w:sz w:val="28"/>
          <w:szCs w:val="28"/>
        </w:rPr>
        <w:t>– пролет над полосой для визуального осмотра шасси.</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7. </w:t>
      </w:r>
      <w:r w:rsidR="00EE5EC3" w:rsidRPr="004030A6">
        <w:rPr>
          <w:rFonts w:ascii="Times New Roman" w:hAnsi="Times New Roman" w:cs="Times New Roman"/>
          <w:sz w:val="28"/>
          <w:szCs w:val="28"/>
        </w:rPr>
        <w:t>При решении</w:t>
      </w:r>
      <w:r w:rsidRPr="004030A6">
        <w:rPr>
          <w:rFonts w:ascii="Times New Roman" w:hAnsi="Times New Roman" w:cs="Times New Roman"/>
          <w:sz w:val="28"/>
          <w:szCs w:val="28"/>
        </w:rPr>
        <w:t xml:space="preserve"> проблемы с земли – посадка.</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8. В обратном случае – выработка или слив топлива.</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9. Посадка (см. Приложение 6).</w:t>
      </w:r>
    </w:p>
    <w:p w:rsidR="00793B4C" w:rsidRPr="004030A6" w:rsidRDefault="00FF781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Однако указанные 9 пунктов предлагают самую длинную схему развития событий</w:t>
      </w:r>
      <w:r w:rsidR="00D54EA5" w:rsidRPr="004030A6">
        <w:rPr>
          <w:rFonts w:ascii="Times New Roman" w:hAnsi="Times New Roman" w:cs="Times New Roman"/>
          <w:sz w:val="28"/>
          <w:szCs w:val="28"/>
        </w:rPr>
        <w:t>, которая реализует задачи третьей ступени Продвинутого уровня</w:t>
      </w:r>
      <w:r w:rsidRPr="004030A6">
        <w:rPr>
          <w:rFonts w:ascii="Times New Roman" w:hAnsi="Times New Roman" w:cs="Times New Roman"/>
          <w:sz w:val="28"/>
          <w:szCs w:val="28"/>
        </w:rPr>
        <w:t xml:space="preserve">. </w:t>
      </w:r>
      <w:r w:rsidR="00D54EA5" w:rsidRPr="004030A6">
        <w:rPr>
          <w:rFonts w:ascii="Times New Roman" w:hAnsi="Times New Roman" w:cs="Times New Roman"/>
          <w:sz w:val="28"/>
          <w:szCs w:val="28"/>
        </w:rPr>
        <w:t>Для промежуточной ступени, второй, будет характерно постепенное введение учебного материала по более коротким схемам, позволяющим детально проработать ситуацию</w:t>
      </w:r>
      <w:r w:rsidRPr="004030A6">
        <w:rPr>
          <w:rFonts w:ascii="Times New Roman" w:hAnsi="Times New Roman" w:cs="Times New Roman"/>
          <w:sz w:val="28"/>
          <w:szCs w:val="28"/>
        </w:rPr>
        <w:t>. Так, та же самая ситуация</w:t>
      </w:r>
      <w:r w:rsidR="00D54EA5" w:rsidRPr="004030A6">
        <w:rPr>
          <w:rFonts w:ascii="Times New Roman" w:hAnsi="Times New Roman" w:cs="Times New Roman"/>
          <w:sz w:val="28"/>
          <w:szCs w:val="28"/>
        </w:rPr>
        <w:t xml:space="preserve"> отказа шасси</w:t>
      </w:r>
      <w:r w:rsidRPr="004030A6">
        <w:rPr>
          <w:rFonts w:ascii="Times New Roman" w:hAnsi="Times New Roman" w:cs="Times New Roman"/>
          <w:sz w:val="28"/>
          <w:szCs w:val="28"/>
        </w:rPr>
        <w:t xml:space="preserve"> может проигрываться и без подключения процедур ухода на второй круг и пролета над полосой. Например, она возможна, если пилот еще не вышел на посадочную прямую и сразу же требует ухода в зону ожидания для проверки системы выпуска шасси, а после проверки докладывает об исправности системы и готовности выполнять посадку.</w:t>
      </w:r>
      <w:r w:rsidR="00D54EA5" w:rsidRPr="004030A6">
        <w:rPr>
          <w:rFonts w:ascii="Times New Roman" w:hAnsi="Times New Roman" w:cs="Times New Roman"/>
          <w:sz w:val="28"/>
          <w:szCs w:val="28"/>
        </w:rPr>
        <w:t xml:space="preserve"> </w:t>
      </w:r>
      <w:r w:rsidRPr="004030A6">
        <w:rPr>
          <w:rFonts w:ascii="Times New Roman" w:hAnsi="Times New Roman" w:cs="Times New Roman"/>
          <w:sz w:val="28"/>
          <w:szCs w:val="28"/>
        </w:rPr>
        <w:t>Вариации схем для ситуации</w:t>
      </w:r>
      <w:r w:rsidR="00927ECB" w:rsidRPr="004030A6">
        <w:rPr>
          <w:rFonts w:ascii="Times New Roman" w:hAnsi="Times New Roman" w:cs="Times New Roman"/>
          <w:sz w:val="28"/>
          <w:szCs w:val="28"/>
        </w:rPr>
        <w:t xml:space="preserve"> «Отказ выпуска шасс</w:t>
      </w:r>
      <w:r w:rsidR="00D54EA5" w:rsidRPr="004030A6">
        <w:rPr>
          <w:rFonts w:ascii="Times New Roman" w:hAnsi="Times New Roman" w:cs="Times New Roman"/>
          <w:sz w:val="28"/>
          <w:szCs w:val="28"/>
        </w:rPr>
        <w:t>и» представлены в Приложении 8</w:t>
      </w:r>
      <w:r w:rsidR="00927ECB" w:rsidRPr="004030A6">
        <w:rPr>
          <w:rFonts w:ascii="Times New Roman" w:hAnsi="Times New Roman" w:cs="Times New Roman"/>
          <w:sz w:val="28"/>
          <w:szCs w:val="28"/>
        </w:rPr>
        <w:t>.</w:t>
      </w:r>
      <w:r w:rsidRPr="004030A6">
        <w:rPr>
          <w:rFonts w:ascii="Times New Roman" w:hAnsi="Times New Roman" w:cs="Times New Roman"/>
          <w:sz w:val="28"/>
          <w:szCs w:val="28"/>
        </w:rPr>
        <w:t xml:space="preserve"> </w:t>
      </w:r>
    </w:p>
    <w:p w:rsidR="00793B4C" w:rsidRPr="004030A6" w:rsidRDefault="00793B4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Итак, мы</w:t>
      </w:r>
      <w:r w:rsidR="00D019F2" w:rsidRPr="004030A6">
        <w:rPr>
          <w:rFonts w:ascii="Times New Roman" w:hAnsi="Times New Roman" w:cs="Times New Roman"/>
          <w:sz w:val="28"/>
          <w:szCs w:val="28"/>
        </w:rPr>
        <w:t xml:space="preserve"> можем</w:t>
      </w:r>
      <w:r w:rsidRPr="004030A6">
        <w:rPr>
          <w:rFonts w:ascii="Times New Roman" w:hAnsi="Times New Roman" w:cs="Times New Roman"/>
          <w:sz w:val="28"/>
          <w:szCs w:val="28"/>
        </w:rPr>
        <w:t xml:space="preserve"> подвести следующий итог.</w:t>
      </w:r>
    </w:p>
    <w:p w:rsidR="007E464A" w:rsidRPr="004030A6" w:rsidRDefault="00793B4C"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lastRenderedPageBreak/>
        <w:t xml:space="preserve">При учете необходимости подготовить будущих </w:t>
      </w:r>
      <w:r w:rsidR="00D515F7" w:rsidRPr="004030A6">
        <w:rPr>
          <w:rFonts w:ascii="Times New Roman" w:hAnsi="Times New Roman" w:cs="Times New Roman"/>
          <w:sz w:val="28"/>
          <w:szCs w:val="28"/>
        </w:rPr>
        <w:t>авиа</w:t>
      </w:r>
      <w:r w:rsidRPr="004030A6">
        <w:rPr>
          <w:rFonts w:ascii="Times New Roman" w:hAnsi="Times New Roman" w:cs="Times New Roman"/>
          <w:sz w:val="28"/>
          <w:szCs w:val="28"/>
        </w:rPr>
        <w:t xml:space="preserve">диспетчеров </w:t>
      </w:r>
      <w:r w:rsidR="007E464A" w:rsidRPr="004030A6">
        <w:rPr>
          <w:rFonts w:ascii="Times New Roman" w:hAnsi="Times New Roman" w:cs="Times New Roman"/>
          <w:sz w:val="28"/>
          <w:szCs w:val="28"/>
        </w:rPr>
        <w:t>к выполнению профессиональных обязанностей в условиях радиообмена, мы не только вводим определенные принципы для отбора подлежащего усвоению содержания обучения, но и предлагаем организовывать усвоение отобранных языковых и речевых минимумов в рамках двух взаимосвязанных модулей, подчиненных единой цели – формированию умения вести эффективный и безопасный радиообмен. В сравнении с традиционным способом организации содержания обучения наш подход можно проиллюстрировать следующим образом:</w:t>
      </w:r>
    </w:p>
    <w:p w:rsidR="00D515F7" w:rsidRPr="004030A6" w:rsidRDefault="00D515F7" w:rsidP="00D515F7">
      <w:pPr>
        <w:spacing w:after="0" w:line="36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840"/>
        <w:gridCol w:w="4243"/>
        <w:gridCol w:w="4487"/>
      </w:tblGrid>
      <w:tr w:rsidR="004030A6" w:rsidRPr="004030A6" w:rsidTr="0025766B">
        <w:tc>
          <w:tcPr>
            <w:tcW w:w="817" w:type="dxa"/>
          </w:tcPr>
          <w:p w:rsidR="0025766B" w:rsidRPr="004030A6" w:rsidRDefault="0025766B" w:rsidP="0025766B">
            <w:pPr>
              <w:spacing w:line="360" w:lineRule="auto"/>
              <w:jc w:val="center"/>
              <w:rPr>
                <w:rFonts w:ascii="Times New Roman" w:hAnsi="Times New Roman" w:cs="Times New Roman"/>
                <w:b/>
                <w:sz w:val="28"/>
                <w:szCs w:val="28"/>
              </w:rPr>
            </w:pPr>
            <w:r w:rsidRPr="004030A6">
              <w:rPr>
                <w:rFonts w:ascii="Times New Roman" w:hAnsi="Times New Roman" w:cs="Times New Roman"/>
                <w:b/>
                <w:sz w:val="28"/>
                <w:szCs w:val="28"/>
              </w:rPr>
              <w:t>Курс</w:t>
            </w:r>
          </w:p>
        </w:tc>
        <w:tc>
          <w:tcPr>
            <w:tcW w:w="4253" w:type="dxa"/>
          </w:tcPr>
          <w:p w:rsidR="0025766B" w:rsidRPr="004030A6" w:rsidRDefault="0025766B" w:rsidP="00C62D2E">
            <w:pPr>
              <w:spacing w:line="360" w:lineRule="auto"/>
              <w:jc w:val="center"/>
              <w:rPr>
                <w:rFonts w:ascii="Times New Roman" w:hAnsi="Times New Roman" w:cs="Times New Roman"/>
                <w:b/>
                <w:sz w:val="28"/>
                <w:szCs w:val="28"/>
              </w:rPr>
            </w:pPr>
            <w:r w:rsidRPr="004030A6">
              <w:rPr>
                <w:rFonts w:ascii="Times New Roman" w:hAnsi="Times New Roman" w:cs="Times New Roman"/>
                <w:b/>
                <w:sz w:val="28"/>
                <w:szCs w:val="28"/>
              </w:rPr>
              <w:t>Традиционный подход</w:t>
            </w:r>
          </w:p>
        </w:tc>
        <w:tc>
          <w:tcPr>
            <w:tcW w:w="4500" w:type="dxa"/>
          </w:tcPr>
          <w:p w:rsidR="0025766B" w:rsidRPr="004030A6" w:rsidRDefault="0025766B" w:rsidP="00D515F7">
            <w:pPr>
              <w:spacing w:line="360" w:lineRule="auto"/>
              <w:jc w:val="both"/>
              <w:rPr>
                <w:rFonts w:ascii="Times New Roman" w:hAnsi="Times New Roman" w:cs="Times New Roman"/>
                <w:sz w:val="28"/>
                <w:szCs w:val="28"/>
              </w:rPr>
            </w:pPr>
            <w:r w:rsidRPr="004030A6">
              <w:rPr>
                <w:rFonts w:ascii="Times New Roman" w:hAnsi="Times New Roman" w:cs="Times New Roman"/>
                <w:b/>
                <w:sz w:val="28"/>
                <w:szCs w:val="28"/>
              </w:rPr>
              <w:t>Модульный подход</w:t>
            </w:r>
          </w:p>
        </w:tc>
      </w:tr>
      <w:tr w:rsidR="004030A6" w:rsidRPr="004030A6" w:rsidTr="0025766B">
        <w:tc>
          <w:tcPr>
            <w:tcW w:w="817" w:type="dxa"/>
          </w:tcPr>
          <w:p w:rsidR="0025766B" w:rsidRPr="004030A6" w:rsidRDefault="0025766B" w:rsidP="0025766B">
            <w:pPr>
              <w:spacing w:line="360" w:lineRule="auto"/>
              <w:jc w:val="center"/>
              <w:rPr>
                <w:rFonts w:ascii="Times New Roman" w:hAnsi="Times New Roman" w:cs="Times New Roman"/>
                <w:b/>
                <w:sz w:val="28"/>
                <w:szCs w:val="28"/>
              </w:rPr>
            </w:pPr>
            <w:r w:rsidRPr="004030A6">
              <w:rPr>
                <w:rFonts w:ascii="Times New Roman" w:hAnsi="Times New Roman" w:cs="Times New Roman"/>
                <w:b/>
                <w:sz w:val="28"/>
                <w:szCs w:val="28"/>
                <w:lang w:val="en-US"/>
              </w:rPr>
              <w:t>III</w:t>
            </w:r>
          </w:p>
        </w:tc>
        <w:tc>
          <w:tcPr>
            <w:tcW w:w="4253" w:type="dxa"/>
          </w:tcPr>
          <w:p w:rsidR="0025766B" w:rsidRPr="004030A6" w:rsidRDefault="0025766B" w:rsidP="0025766B">
            <w:pPr>
              <w:spacing w:line="360" w:lineRule="auto"/>
              <w:jc w:val="both"/>
              <w:rPr>
                <w:rFonts w:ascii="Times New Roman" w:hAnsi="Times New Roman" w:cs="Times New Roman"/>
                <w:b/>
                <w:sz w:val="28"/>
                <w:szCs w:val="28"/>
              </w:rPr>
            </w:pPr>
            <w:r w:rsidRPr="004030A6">
              <w:rPr>
                <w:rFonts w:ascii="Times New Roman" w:hAnsi="Times New Roman" w:cs="Times New Roman"/>
                <w:sz w:val="28"/>
                <w:szCs w:val="28"/>
              </w:rPr>
              <w:t>Курс авиационного английского языка</w:t>
            </w:r>
          </w:p>
        </w:tc>
        <w:tc>
          <w:tcPr>
            <w:tcW w:w="4500" w:type="dxa"/>
          </w:tcPr>
          <w:p w:rsidR="0025766B" w:rsidRPr="004030A6" w:rsidRDefault="0025766B" w:rsidP="0025766B">
            <w:pPr>
              <w:spacing w:line="360" w:lineRule="auto"/>
              <w:jc w:val="both"/>
              <w:rPr>
                <w:rFonts w:ascii="Times New Roman" w:hAnsi="Times New Roman" w:cs="Times New Roman"/>
                <w:b/>
                <w:sz w:val="28"/>
                <w:szCs w:val="28"/>
              </w:rPr>
            </w:pPr>
            <w:r w:rsidRPr="004030A6">
              <w:rPr>
                <w:rFonts w:ascii="Times New Roman" w:hAnsi="Times New Roman" w:cs="Times New Roman"/>
                <w:sz w:val="28"/>
                <w:szCs w:val="28"/>
              </w:rPr>
              <w:t>Базовый модуль, начальный курс языка радиообмена</w:t>
            </w:r>
          </w:p>
        </w:tc>
      </w:tr>
      <w:tr w:rsidR="0025766B" w:rsidRPr="004030A6" w:rsidTr="0025766B">
        <w:tc>
          <w:tcPr>
            <w:tcW w:w="817" w:type="dxa"/>
          </w:tcPr>
          <w:p w:rsidR="0025766B" w:rsidRPr="004030A6" w:rsidRDefault="0025766B" w:rsidP="0025766B">
            <w:pPr>
              <w:spacing w:line="360" w:lineRule="auto"/>
              <w:jc w:val="center"/>
              <w:rPr>
                <w:rFonts w:ascii="Times New Roman" w:hAnsi="Times New Roman" w:cs="Times New Roman"/>
                <w:b/>
                <w:sz w:val="28"/>
                <w:szCs w:val="28"/>
              </w:rPr>
            </w:pPr>
            <w:r w:rsidRPr="004030A6">
              <w:rPr>
                <w:rFonts w:ascii="Times New Roman" w:hAnsi="Times New Roman" w:cs="Times New Roman"/>
                <w:b/>
                <w:sz w:val="28"/>
                <w:szCs w:val="28"/>
                <w:lang w:val="en-US"/>
              </w:rPr>
              <w:t>IV</w:t>
            </w:r>
          </w:p>
        </w:tc>
        <w:tc>
          <w:tcPr>
            <w:tcW w:w="4253" w:type="dxa"/>
          </w:tcPr>
          <w:p w:rsidR="0025766B" w:rsidRPr="004030A6" w:rsidRDefault="0025766B" w:rsidP="0025766B">
            <w:pPr>
              <w:spacing w:line="360" w:lineRule="auto"/>
              <w:jc w:val="both"/>
              <w:rPr>
                <w:rFonts w:ascii="Times New Roman" w:hAnsi="Times New Roman" w:cs="Times New Roman"/>
                <w:b/>
                <w:sz w:val="28"/>
                <w:szCs w:val="28"/>
              </w:rPr>
            </w:pPr>
            <w:r w:rsidRPr="004030A6">
              <w:rPr>
                <w:rFonts w:ascii="Times New Roman" w:hAnsi="Times New Roman" w:cs="Times New Roman"/>
                <w:sz w:val="28"/>
                <w:szCs w:val="28"/>
              </w:rPr>
              <w:t>Курс фразеологии радиообмена</w:t>
            </w:r>
          </w:p>
        </w:tc>
        <w:tc>
          <w:tcPr>
            <w:tcW w:w="4500" w:type="dxa"/>
          </w:tcPr>
          <w:p w:rsidR="0025766B" w:rsidRPr="004030A6" w:rsidRDefault="0025766B" w:rsidP="0025766B">
            <w:pPr>
              <w:spacing w:line="360" w:lineRule="auto"/>
              <w:jc w:val="both"/>
              <w:rPr>
                <w:rFonts w:ascii="Times New Roman" w:hAnsi="Times New Roman" w:cs="Times New Roman"/>
                <w:b/>
                <w:sz w:val="28"/>
                <w:szCs w:val="28"/>
              </w:rPr>
            </w:pPr>
            <w:r w:rsidRPr="004030A6">
              <w:rPr>
                <w:rFonts w:ascii="Times New Roman" w:hAnsi="Times New Roman" w:cs="Times New Roman"/>
                <w:sz w:val="28"/>
                <w:szCs w:val="28"/>
              </w:rPr>
              <w:t>Продвинутый модуль, основной курс языка радиообмена</w:t>
            </w:r>
          </w:p>
        </w:tc>
      </w:tr>
    </w:tbl>
    <w:p w:rsidR="0025766B" w:rsidRPr="004030A6" w:rsidRDefault="0025766B" w:rsidP="00D515F7">
      <w:pPr>
        <w:spacing w:after="0" w:line="360" w:lineRule="auto"/>
        <w:ind w:firstLine="709"/>
        <w:jc w:val="both"/>
        <w:rPr>
          <w:rFonts w:ascii="Times New Roman" w:hAnsi="Times New Roman" w:cs="Times New Roman"/>
          <w:sz w:val="28"/>
          <w:szCs w:val="28"/>
        </w:rPr>
      </w:pPr>
    </w:p>
    <w:p w:rsidR="00D019F2" w:rsidRPr="004030A6" w:rsidRDefault="00D019F2"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hAnsi="Times New Roman" w:cs="Times New Roman"/>
          <w:sz w:val="28"/>
          <w:szCs w:val="28"/>
        </w:rPr>
        <w:t xml:space="preserve">Учет </w:t>
      </w:r>
      <w:r w:rsidR="009B4E0D" w:rsidRPr="004030A6">
        <w:rPr>
          <w:rFonts w:ascii="Times New Roman" w:hAnsi="Times New Roman" w:cs="Times New Roman"/>
          <w:sz w:val="28"/>
          <w:szCs w:val="28"/>
        </w:rPr>
        <w:t xml:space="preserve">уровня </w:t>
      </w:r>
      <w:r w:rsidRPr="004030A6">
        <w:rPr>
          <w:rFonts w:ascii="Times New Roman" w:hAnsi="Times New Roman" w:cs="Times New Roman"/>
          <w:sz w:val="28"/>
          <w:szCs w:val="28"/>
        </w:rPr>
        <w:t xml:space="preserve">предметной и языковой </w:t>
      </w:r>
      <w:r w:rsidR="009B4E0D" w:rsidRPr="004030A6">
        <w:rPr>
          <w:rFonts w:ascii="Times New Roman" w:hAnsi="Times New Roman" w:cs="Times New Roman"/>
          <w:sz w:val="28"/>
          <w:szCs w:val="28"/>
        </w:rPr>
        <w:t xml:space="preserve">подготовки учащихся обязательно потребует соблюдения принципа следования от простого к сложному при организации материала. </w:t>
      </w:r>
      <w:r w:rsidRPr="004030A6">
        <w:rPr>
          <w:rFonts w:ascii="Times New Roman" w:hAnsi="Times New Roman" w:cs="Times New Roman"/>
          <w:sz w:val="28"/>
          <w:szCs w:val="28"/>
        </w:rPr>
        <w:t>Базовый модуль, как начальный</w:t>
      </w:r>
      <w:r w:rsidR="009B4E0D" w:rsidRPr="004030A6">
        <w:rPr>
          <w:rFonts w:ascii="Times New Roman" w:hAnsi="Times New Roman" w:cs="Times New Roman"/>
          <w:sz w:val="28"/>
          <w:szCs w:val="28"/>
        </w:rPr>
        <w:t xml:space="preserve"> курс подготовки по радиообмену</w:t>
      </w:r>
      <w:r w:rsidRPr="004030A6">
        <w:rPr>
          <w:rFonts w:ascii="Times New Roman" w:hAnsi="Times New Roman" w:cs="Times New Roman"/>
          <w:sz w:val="28"/>
          <w:szCs w:val="28"/>
        </w:rPr>
        <w:t>, будет нацелен на</w:t>
      </w:r>
      <w:r w:rsidR="009B4E0D" w:rsidRPr="004030A6">
        <w:rPr>
          <w:rFonts w:ascii="Times New Roman" w:hAnsi="Times New Roman" w:cs="Times New Roman"/>
          <w:sz w:val="28"/>
          <w:szCs w:val="28"/>
        </w:rPr>
        <w:t xml:space="preserve"> работу над коммуникативными навыками и умениями на основе самых частотных из отобранных в минимум единиц языка и речи</w:t>
      </w:r>
      <w:r w:rsidRPr="004030A6">
        <w:rPr>
          <w:rFonts w:ascii="Times New Roman" w:hAnsi="Times New Roman" w:cs="Times New Roman"/>
          <w:sz w:val="28"/>
          <w:szCs w:val="28"/>
        </w:rPr>
        <w:t xml:space="preserve"> с приоритетным представлением стандартной фразеологии</w:t>
      </w:r>
      <w:r w:rsidR="009B4E0D" w:rsidRPr="004030A6">
        <w:rPr>
          <w:rFonts w:ascii="Times New Roman" w:hAnsi="Times New Roman" w:cs="Times New Roman"/>
          <w:sz w:val="28"/>
          <w:szCs w:val="28"/>
        </w:rPr>
        <w:t xml:space="preserve">. </w:t>
      </w:r>
      <w:r w:rsidRPr="004030A6">
        <w:rPr>
          <w:rFonts w:ascii="Times New Roman" w:hAnsi="Times New Roman" w:cs="Times New Roman"/>
          <w:sz w:val="28"/>
          <w:szCs w:val="28"/>
        </w:rPr>
        <w:t xml:space="preserve">Тематически этот модуль будет закладывать самые первые и необходимые знания для работы авиадиспетчером. </w:t>
      </w:r>
      <w:r w:rsidR="009B4E0D" w:rsidRPr="004030A6">
        <w:rPr>
          <w:rFonts w:ascii="Times New Roman" w:hAnsi="Times New Roman" w:cs="Times New Roman"/>
          <w:sz w:val="28"/>
          <w:szCs w:val="28"/>
        </w:rPr>
        <w:t>На втором году обучения</w:t>
      </w:r>
      <w:r w:rsidRPr="004030A6">
        <w:rPr>
          <w:rFonts w:ascii="Times New Roman" w:hAnsi="Times New Roman" w:cs="Times New Roman"/>
          <w:sz w:val="28"/>
          <w:szCs w:val="28"/>
        </w:rPr>
        <w:t xml:space="preserve"> (хронологически это будет </w:t>
      </w:r>
      <w:r w:rsidRPr="004030A6">
        <w:rPr>
          <w:rFonts w:ascii="Times New Roman" w:hAnsi="Times New Roman" w:cs="Times New Roman"/>
          <w:sz w:val="28"/>
          <w:szCs w:val="28"/>
          <w:lang w:val="en-US"/>
        </w:rPr>
        <w:t>IV</w:t>
      </w:r>
      <w:r w:rsidRPr="004030A6">
        <w:rPr>
          <w:rFonts w:ascii="Times New Roman" w:hAnsi="Times New Roman" w:cs="Times New Roman"/>
          <w:sz w:val="28"/>
          <w:szCs w:val="28"/>
        </w:rPr>
        <w:t xml:space="preserve"> курс) в рамках основного курса языка радиообмена, который мы называем </w:t>
      </w:r>
      <w:r w:rsidR="00D515F7" w:rsidRPr="004030A6">
        <w:rPr>
          <w:rFonts w:ascii="Times New Roman" w:hAnsi="Times New Roman" w:cs="Times New Roman"/>
          <w:sz w:val="28"/>
          <w:szCs w:val="28"/>
        </w:rPr>
        <w:t xml:space="preserve">продвинутым </w:t>
      </w:r>
      <w:r w:rsidRPr="004030A6">
        <w:rPr>
          <w:rFonts w:ascii="Times New Roman" w:hAnsi="Times New Roman" w:cs="Times New Roman"/>
          <w:sz w:val="28"/>
          <w:szCs w:val="28"/>
        </w:rPr>
        <w:t xml:space="preserve">модулем, учебный материал будет делиться по степени содержательного и языкового усложнения по трем ступеням. Первая ступень будет представлять стандартное развитие ситуации, выражаемое, в первую очередь, средствами фразеологии, задача этой ступени – проверка устойчивости усвоения </w:t>
      </w:r>
      <w:r w:rsidRPr="004030A6">
        <w:rPr>
          <w:rFonts w:ascii="Times New Roman" w:hAnsi="Times New Roman" w:cs="Times New Roman"/>
          <w:sz w:val="28"/>
          <w:szCs w:val="28"/>
        </w:rPr>
        <w:lastRenderedPageBreak/>
        <w:t>стандартных схем и языка</w:t>
      </w:r>
      <w:r w:rsidR="00D54EA5" w:rsidRPr="004030A6">
        <w:rPr>
          <w:rFonts w:ascii="Times New Roman" w:hAnsi="Times New Roman" w:cs="Times New Roman"/>
          <w:sz w:val="28"/>
          <w:szCs w:val="28"/>
        </w:rPr>
        <w:t xml:space="preserve"> фразеологии</w:t>
      </w:r>
      <w:r w:rsidRPr="004030A6">
        <w:rPr>
          <w:rFonts w:ascii="Times New Roman" w:hAnsi="Times New Roman" w:cs="Times New Roman"/>
          <w:sz w:val="28"/>
          <w:szCs w:val="28"/>
        </w:rPr>
        <w:t xml:space="preserve"> радиообмена. Вторая и третья ступени будут нацелены на нештатное или аварийное развитие этой же ситуации и необходимость использования разговорного языка. Существенным отличием второй и третьей ступени будет сложность как содержания ситуации, так и ее языкового оформления в речи пилота. Так, на второй ступени Продвинутого модуля ведущими языковыми средствами будут единицы 4 уровня, представляющие собой наиболее частотные формы выражения проблемы, намерения, запроса, - всего, что не может быть реализовано средствами языка фразеологии. Однако третья ступень будет демонстрировать вариативные высказывания пилотов в рамках той же ситуации, однако за пределами языка фразеологии, разговорного языка 4 уровня, с явным нарушением принципа 5 параметров (</w:t>
      </w:r>
      <w:r w:rsidRPr="004030A6">
        <w:rPr>
          <w:rFonts w:ascii="Times New Roman" w:eastAsia="Times New Roman" w:hAnsi="Times New Roman" w:cs="Times New Roman"/>
          <w:sz w:val="28"/>
          <w:szCs w:val="28"/>
          <w:lang w:eastAsia="ru-RU"/>
        </w:rPr>
        <w:t>ясности, прямоты, уместности, недвусмысленности и краткости высказываний).</w:t>
      </w:r>
      <w:r w:rsidR="00D54EA5" w:rsidRPr="004030A6">
        <w:rPr>
          <w:rFonts w:ascii="Times New Roman" w:eastAsia="Times New Roman" w:hAnsi="Times New Roman" w:cs="Times New Roman"/>
          <w:sz w:val="28"/>
          <w:szCs w:val="28"/>
          <w:lang w:eastAsia="ru-RU"/>
        </w:rPr>
        <w:t xml:space="preserve"> Схематично данный подход к организации материала можно изложить следующим образом (см. таблицу 2):</w:t>
      </w:r>
    </w:p>
    <w:p w:rsidR="00D54EA5" w:rsidRPr="004030A6" w:rsidRDefault="00D54EA5" w:rsidP="00D515F7">
      <w:pPr>
        <w:spacing w:after="0" w:line="360" w:lineRule="auto"/>
        <w:ind w:firstLine="709"/>
        <w:jc w:val="both"/>
        <w:rPr>
          <w:rFonts w:ascii="Times New Roman" w:eastAsia="Times New Roman" w:hAnsi="Times New Roman" w:cs="Times New Roman"/>
          <w:sz w:val="28"/>
          <w:szCs w:val="28"/>
          <w:lang w:eastAsia="ru-RU"/>
        </w:rPr>
      </w:pPr>
    </w:p>
    <w:p w:rsidR="00D54EA5" w:rsidRPr="004030A6" w:rsidRDefault="00D54EA5" w:rsidP="00D515F7">
      <w:pPr>
        <w:spacing w:after="0" w:line="360" w:lineRule="auto"/>
        <w:ind w:firstLine="709"/>
        <w:jc w:val="both"/>
        <w:rPr>
          <w:rFonts w:ascii="Times New Roman" w:eastAsia="Times New Roman" w:hAnsi="Times New Roman" w:cs="Times New Roman"/>
          <w:sz w:val="28"/>
          <w:szCs w:val="28"/>
          <w:lang w:eastAsia="ru-RU"/>
        </w:rPr>
      </w:pPr>
    </w:p>
    <w:p w:rsidR="00D54EA5" w:rsidRPr="004030A6" w:rsidRDefault="00D54EA5" w:rsidP="00D515F7">
      <w:pPr>
        <w:spacing w:after="0" w:line="360" w:lineRule="auto"/>
        <w:ind w:firstLine="709"/>
        <w:jc w:val="both"/>
        <w:rPr>
          <w:rFonts w:ascii="Times New Roman" w:eastAsia="Times New Roman" w:hAnsi="Times New Roman" w:cs="Times New Roman"/>
          <w:sz w:val="28"/>
          <w:szCs w:val="28"/>
          <w:lang w:eastAsia="ru-RU"/>
        </w:rPr>
      </w:pPr>
    </w:p>
    <w:p w:rsidR="00D54EA5" w:rsidRPr="004030A6" w:rsidRDefault="00D54EA5" w:rsidP="00D515F7">
      <w:pPr>
        <w:spacing w:after="0" w:line="360" w:lineRule="auto"/>
        <w:ind w:firstLine="709"/>
        <w:jc w:val="both"/>
        <w:rPr>
          <w:rFonts w:ascii="Times New Roman" w:eastAsia="Times New Roman" w:hAnsi="Times New Roman" w:cs="Times New Roman"/>
          <w:sz w:val="28"/>
          <w:szCs w:val="28"/>
          <w:lang w:eastAsia="ru-RU"/>
        </w:rPr>
      </w:pPr>
    </w:p>
    <w:p w:rsidR="00D515F7" w:rsidRPr="004030A6" w:rsidRDefault="00D515F7" w:rsidP="00D515F7">
      <w:pPr>
        <w:spacing w:after="0"/>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br w:type="page"/>
      </w:r>
    </w:p>
    <w:p w:rsidR="00D54EA5" w:rsidRPr="004030A6" w:rsidRDefault="00D54EA5" w:rsidP="00D515F7">
      <w:pPr>
        <w:spacing w:after="0" w:line="360" w:lineRule="auto"/>
        <w:ind w:firstLine="709"/>
        <w:jc w:val="right"/>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lastRenderedPageBreak/>
        <w:t>Таблица 2</w:t>
      </w:r>
    </w:p>
    <w:p w:rsidR="00D515F7" w:rsidRPr="004030A6" w:rsidRDefault="00D515F7" w:rsidP="00D515F7">
      <w:pPr>
        <w:spacing w:after="0" w:line="360" w:lineRule="auto"/>
        <w:ind w:firstLine="709"/>
        <w:jc w:val="right"/>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2391"/>
        <w:gridCol w:w="2393"/>
        <w:gridCol w:w="2393"/>
        <w:gridCol w:w="2393"/>
      </w:tblGrid>
      <w:tr w:rsidR="004030A6" w:rsidRPr="004030A6" w:rsidTr="00D251F0">
        <w:tc>
          <w:tcPr>
            <w:tcW w:w="9571" w:type="dxa"/>
            <w:gridSpan w:val="4"/>
          </w:tcPr>
          <w:p w:rsidR="00D54EA5" w:rsidRPr="004030A6" w:rsidRDefault="00D54EA5" w:rsidP="00D515F7">
            <w:pPr>
              <w:spacing w:line="360" w:lineRule="auto"/>
              <w:jc w:val="center"/>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КУРС ЯЗЫКА РАДИООБМЕНА (длительность – 2 года)</w:t>
            </w:r>
          </w:p>
        </w:tc>
      </w:tr>
      <w:tr w:rsidR="004030A6" w:rsidRPr="004030A6" w:rsidTr="00D251F0">
        <w:tc>
          <w:tcPr>
            <w:tcW w:w="2392" w:type="dxa"/>
            <w:vMerge w:val="restart"/>
          </w:tcPr>
          <w:p w:rsidR="00D54EA5" w:rsidRPr="004030A6" w:rsidRDefault="00D54EA5" w:rsidP="00D515F7">
            <w:pPr>
              <w:spacing w:line="360" w:lineRule="auto"/>
              <w:jc w:val="center"/>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Базовый модуль (начальный курс)</w:t>
            </w:r>
          </w:p>
        </w:tc>
        <w:tc>
          <w:tcPr>
            <w:tcW w:w="7179" w:type="dxa"/>
            <w:gridSpan w:val="3"/>
          </w:tcPr>
          <w:p w:rsidR="00D54EA5" w:rsidRPr="004030A6" w:rsidRDefault="00D54EA5" w:rsidP="00D515F7">
            <w:pPr>
              <w:spacing w:line="360" w:lineRule="auto"/>
              <w:jc w:val="center"/>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Продвинутый модуль (основной курс)</w:t>
            </w:r>
          </w:p>
        </w:tc>
      </w:tr>
      <w:tr w:rsidR="004030A6" w:rsidRPr="004030A6" w:rsidTr="00D54EA5">
        <w:tc>
          <w:tcPr>
            <w:tcW w:w="2392" w:type="dxa"/>
            <w:vMerge/>
          </w:tcPr>
          <w:p w:rsidR="00D54EA5" w:rsidRPr="004030A6" w:rsidRDefault="00D54EA5" w:rsidP="00D515F7">
            <w:pPr>
              <w:spacing w:line="360" w:lineRule="auto"/>
              <w:jc w:val="both"/>
              <w:rPr>
                <w:rFonts w:ascii="Times New Roman" w:eastAsia="Times New Roman" w:hAnsi="Times New Roman" w:cs="Times New Roman"/>
                <w:sz w:val="28"/>
                <w:szCs w:val="28"/>
                <w:lang w:eastAsia="ru-RU"/>
              </w:rPr>
            </w:pPr>
          </w:p>
        </w:tc>
        <w:tc>
          <w:tcPr>
            <w:tcW w:w="2393" w:type="dxa"/>
          </w:tcPr>
          <w:p w:rsidR="00D54EA5" w:rsidRPr="004030A6" w:rsidRDefault="00D54EA5" w:rsidP="00D515F7">
            <w:pPr>
              <w:spacing w:line="360" w:lineRule="auto"/>
              <w:jc w:val="center"/>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1 ступень</w:t>
            </w:r>
          </w:p>
        </w:tc>
        <w:tc>
          <w:tcPr>
            <w:tcW w:w="2393" w:type="dxa"/>
          </w:tcPr>
          <w:p w:rsidR="00D54EA5" w:rsidRPr="004030A6" w:rsidRDefault="00D54EA5" w:rsidP="00D515F7">
            <w:pPr>
              <w:spacing w:line="360" w:lineRule="auto"/>
              <w:jc w:val="center"/>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2 ступень</w:t>
            </w:r>
          </w:p>
        </w:tc>
        <w:tc>
          <w:tcPr>
            <w:tcW w:w="2393" w:type="dxa"/>
          </w:tcPr>
          <w:p w:rsidR="00D54EA5" w:rsidRPr="004030A6" w:rsidRDefault="00D54EA5" w:rsidP="00D515F7">
            <w:pPr>
              <w:spacing w:line="360" w:lineRule="auto"/>
              <w:jc w:val="center"/>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3 ступень</w:t>
            </w:r>
          </w:p>
        </w:tc>
      </w:tr>
      <w:tr w:rsidR="004030A6" w:rsidRPr="004030A6" w:rsidTr="00D251F0">
        <w:tc>
          <w:tcPr>
            <w:tcW w:w="2392" w:type="dxa"/>
          </w:tcPr>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Цель – закладывание базовых предметных знаний, усвоение содержания стандартных процедур при штатном развитии ситуации</w:t>
            </w:r>
          </w:p>
        </w:tc>
        <w:tc>
          <w:tcPr>
            <w:tcW w:w="2393" w:type="dxa"/>
          </w:tcPr>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Цель – повторение и закрепление базовых предметных знаний, содержания процедур при штатном развитии ситуации</w:t>
            </w:r>
          </w:p>
        </w:tc>
        <w:tc>
          <w:tcPr>
            <w:tcW w:w="4786" w:type="dxa"/>
            <w:gridSpan w:val="2"/>
          </w:tcPr>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Цель – отработка процедур при нештатном или аварийном развитии ситуации</w:t>
            </w:r>
          </w:p>
        </w:tc>
      </w:tr>
      <w:tr w:rsidR="004030A6" w:rsidRPr="004030A6" w:rsidTr="00D54EA5">
        <w:tc>
          <w:tcPr>
            <w:tcW w:w="2392" w:type="dxa"/>
          </w:tcPr>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Предмет изучения – язык фразеологии радиообмена</w:t>
            </w:r>
          </w:p>
        </w:tc>
        <w:tc>
          <w:tcPr>
            <w:tcW w:w="2393" w:type="dxa"/>
          </w:tcPr>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Предмет изучения – язык фразеологии радиообмена</w:t>
            </w:r>
          </w:p>
        </w:tc>
        <w:tc>
          <w:tcPr>
            <w:tcW w:w="2393" w:type="dxa"/>
          </w:tcPr>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Предмет изучения – разговорный язык 4 уровня, частотные вариации в речи пилотов</w:t>
            </w:r>
          </w:p>
        </w:tc>
        <w:tc>
          <w:tcPr>
            <w:tcW w:w="2393" w:type="dxa"/>
          </w:tcPr>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 xml:space="preserve">Предмет изучения – разговорный язык за пределами 4 уровня, </w:t>
            </w:r>
            <w:proofErr w:type="spellStart"/>
            <w:r w:rsidRPr="004030A6">
              <w:rPr>
                <w:rFonts w:ascii="Times New Roman" w:eastAsia="Times New Roman" w:hAnsi="Times New Roman" w:cs="Times New Roman"/>
                <w:sz w:val="24"/>
                <w:szCs w:val="24"/>
                <w:lang w:eastAsia="ru-RU"/>
              </w:rPr>
              <w:t>нечастотные</w:t>
            </w:r>
            <w:proofErr w:type="spellEnd"/>
            <w:r w:rsidRPr="004030A6">
              <w:rPr>
                <w:rFonts w:ascii="Times New Roman" w:eastAsia="Times New Roman" w:hAnsi="Times New Roman" w:cs="Times New Roman"/>
                <w:sz w:val="24"/>
                <w:szCs w:val="24"/>
                <w:lang w:eastAsia="ru-RU"/>
              </w:rPr>
              <w:t xml:space="preserve"> вариации в речи пилотов</w:t>
            </w:r>
          </w:p>
        </w:tc>
      </w:tr>
      <w:tr w:rsidR="00D54EA5" w:rsidRPr="004030A6" w:rsidTr="00D54EA5">
        <w:tc>
          <w:tcPr>
            <w:tcW w:w="2392" w:type="dxa"/>
          </w:tcPr>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Пример: Процедура захода на посадку, ухода в зону ожидания</w:t>
            </w:r>
          </w:p>
        </w:tc>
        <w:tc>
          <w:tcPr>
            <w:tcW w:w="2393" w:type="dxa"/>
          </w:tcPr>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Пример:</w:t>
            </w:r>
          </w:p>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Процедура захода на посадку, ухода в зону ожидания</w:t>
            </w:r>
          </w:p>
        </w:tc>
        <w:tc>
          <w:tcPr>
            <w:tcW w:w="2393" w:type="dxa"/>
          </w:tcPr>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Пример:</w:t>
            </w:r>
          </w:p>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Процедура захода на посадку, ухода в зону ожидания</w:t>
            </w:r>
          </w:p>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(ухода на второй круг и / или пролета над полосой на малой высоте)</w:t>
            </w:r>
          </w:p>
        </w:tc>
        <w:tc>
          <w:tcPr>
            <w:tcW w:w="2393" w:type="dxa"/>
          </w:tcPr>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 xml:space="preserve">Пример: </w:t>
            </w:r>
          </w:p>
          <w:p w:rsidR="00D54EA5" w:rsidRPr="004030A6" w:rsidRDefault="00D54EA5" w:rsidP="00D515F7">
            <w:pPr>
              <w:spacing w:line="360" w:lineRule="auto"/>
              <w:jc w:val="both"/>
              <w:rPr>
                <w:rFonts w:ascii="Times New Roman" w:eastAsia="Times New Roman" w:hAnsi="Times New Roman" w:cs="Times New Roman"/>
                <w:sz w:val="24"/>
                <w:szCs w:val="24"/>
                <w:lang w:eastAsia="ru-RU"/>
              </w:rPr>
            </w:pPr>
            <w:r w:rsidRPr="004030A6">
              <w:rPr>
                <w:rFonts w:ascii="Times New Roman" w:eastAsia="Times New Roman" w:hAnsi="Times New Roman" w:cs="Times New Roman"/>
                <w:sz w:val="24"/>
                <w:szCs w:val="24"/>
                <w:lang w:eastAsia="ru-RU"/>
              </w:rPr>
              <w:t>Процедура захода на посадку, ухода в зону ожидания, ухода на второй круг, пролета над полосой на малой высоте</w:t>
            </w:r>
          </w:p>
        </w:tc>
      </w:tr>
    </w:tbl>
    <w:p w:rsidR="00D54EA5" w:rsidRPr="004030A6" w:rsidRDefault="00D54EA5" w:rsidP="00D515F7">
      <w:pPr>
        <w:spacing w:after="0" w:line="360" w:lineRule="auto"/>
        <w:jc w:val="both"/>
        <w:rPr>
          <w:rFonts w:ascii="Times New Roman" w:eastAsia="Times New Roman" w:hAnsi="Times New Roman" w:cs="Times New Roman"/>
          <w:sz w:val="28"/>
          <w:szCs w:val="28"/>
          <w:lang w:eastAsia="ru-RU"/>
        </w:rPr>
      </w:pPr>
    </w:p>
    <w:p w:rsidR="00D019F2" w:rsidRPr="004030A6" w:rsidRDefault="00D019F2" w:rsidP="00D515F7">
      <w:pPr>
        <w:spacing w:after="0" w:line="360" w:lineRule="auto"/>
        <w:ind w:firstLine="709"/>
        <w:jc w:val="both"/>
        <w:rPr>
          <w:rFonts w:ascii="Times New Roman" w:hAnsi="Times New Roman" w:cs="Times New Roman"/>
          <w:sz w:val="28"/>
          <w:szCs w:val="28"/>
        </w:rPr>
      </w:pPr>
      <w:r w:rsidRPr="004030A6">
        <w:rPr>
          <w:rFonts w:ascii="Times New Roman" w:eastAsia="Times New Roman" w:hAnsi="Times New Roman" w:cs="Times New Roman"/>
          <w:sz w:val="28"/>
          <w:szCs w:val="28"/>
          <w:lang w:eastAsia="ru-RU"/>
        </w:rPr>
        <w:t xml:space="preserve">Оба модуля будет объединять реализуемый подход к организации материала – ситуативно-тематический – для достижения единства в формировании предметных и языковых знаний, обеспечения их системности. Постепенное наращивание предметного и языкового материала в течение двух лет позволит соблюсти принцип организации материала от простого к </w:t>
      </w:r>
      <w:r w:rsidRPr="004030A6">
        <w:rPr>
          <w:rFonts w:ascii="Times New Roman" w:eastAsia="Times New Roman" w:hAnsi="Times New Roman" w:cs="Times New Roman"/>
          <w:sz w:val="28"/>
          <w:szCs w:val="28"/>
          <w:lang w:eastAsia="ru-RU"/>
        </w:rPr>
        <w:lastRenderedPageBreak/>
        <w:t xml:space="preserve">сложному. Повторяемость отрабатываемой в разных контекстах ситуации будет </w:t>
      </w:r>
      <w:r w:rsidRPr="004030A6">
        <w:rPr>
          <w:rFonts w:ascii="Times New Roman" w:hAnsi="Times New Roman" w:cs="Times New Roman"/>
          <w:sz w:val="28"/>
          <w:szCs w:val="28"/>
        </w:rPr>
        <w:t>отражать</w:t>
      </w:r>
      <w:r w:rsidR="009B4E0D" w:rsidRPr="004030A6">
        <w:rPr>
          <w:rFonts w:ascii="Times New Roman" w:hAnsi="Times New Roman" w:cs="Times New Roman"/>
          <w:sz w:val="28"/>
          <w:szCs w:val="28"/>
        </w:rPr>
        <w:t xml:space="preserve"> третий принцип организации обучения – принцип концентричности.</w:t>
      </w:r>
      <w:r w:rsidRPr="004030A6">
        <w:rPr>
          <w:rFonts w:ascii="Times New Roman" w:hAnsi="Times New Roman" w:cs="Times New Roman"/>
          <w:sz w:val="28"/>
          <w:szCs w:val="28"/>
        </w:rPr>
        <w:t xml:space="preserve"> </w:t>
      </w:r>
    </w:p>
    <w:p w:rsidR="009B4E0D" w:rsidRPr="004030A6" w:rsidRDefault="00D019F2"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При успешной реализации всех выдвинутых принципов отбора и организации содержания обучения, предлагаемая модульная модель подготовки авиадиспетчеров по профессионально-ориентированному английскому языку должна способствовать более эффективному и устойчивому формированию профессиональной коммуникативной компетенции авиадиспетчеров.</w:t>
      </w:r>
    </w:p>
    <w:p w:rsidR="009B4E0D" w:rsidRPr="004030A6" w:rsidRDefault="009B4E0D" w:rsidP="00D515F7">
      <w:pPr>
        <w:spacing w:after="0" w:line="360" w:lineRule="auto"/>
        <w:ind w:firstLine="709"/>
        <w:jc w:val="both"/>
        <w:rPr>
          <w:rFonts w:ascii="Times New Roman" w:hAnsi="Times New Roman" w:cs="Times New Roman"/>
          <w:sz w:val="28"/>
          <w:szCs w:val="28"/>
        </w:rPr>
      </w:pPr>
    </w:p>
    <w:p w:rsidR="00910ACD" w:rsidRPr="004030A6" w:rsidRDefault="00910ACD"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25766B" w:rsidRPr="004030A6" w:rsidRDefault="0025766B" w:rsidP="00D515F7">
      <w:pPr>
        <w:spacing w:after="0" w:line="360" w:lineRule="auto"/>
        <w:ind w:firstLine="709"/>
        <w:jc w:val="both"/>
        <w:rPr>
          <w:rFonts w:ascii="Times New Roman" w:hAnsi="Times New Roman" w:cs="Times New Roman"/>
          <w:sz w:val="28"/>
          <w:szCs w:val="28"/>
        </w:rPr>
      </w:pPr>
    </w:p>
    <w:p w:rsidR="00910ACD" w:rsidRPr="004030A6" w:rsidRDefault="00910ACD" w:rsidP="00D515F7">
      <w:pPr>
        <w:spacing w:after="0" w:line="360" w:lineRule="auto"/>
        <w:ind w:firstLine="709"/>
        <w:jc w:val="both"/>
        <w:rPr>
          <w:rFonts w:ascii="Times New Roman" w:hAnsi="Times New Roman" w:cs="Times New Roman"/>
          <w:sz w:val="28"/>
          <w:szCs w:val="28"/>
        </w:rPr>
      </w:pPr>
    </w:p>
    <w:p w:rsidR="009B4E0D" w:rsidRPr="004030A6" w:rsidRDefault="009B4E0D" w:rsidP="00D515F7">
      <w:pPr>
        <w:spacing w:after="0" w:line="360" w:lineRule="auto"/>
        <w:jc w:val="center"/>
        <w:rPr>
          <w:rFonts w:ascii="Times New Roman" w:hAnsi="Times New Roman" w:cs="Times New Roman"/>
          <w:b/>
          <w:sz w:val="28"/>
          <w:szCs w:val="28"/>
        </w:rPr>
      </w:pPr>
      <w:r w:rsidRPr="004030A6">
        <w:rPr>
          <w:rFonts w:ascii="Times New Roman" w:hAnsi="Times New Roman" w:cs="Times New Roman"/>
          <w:b/>
          <w:sz w:val="28"/>
          <w:szCs w:val="28"/>
        </w:rPr>
        <w:lastRenderedPageBreak/>
        <w:t>Заключение</w:t>
      </w:r>
    </w:p>
    <w:p w:rsidR="00640C2E" w:rsidRPr="004030A6" w:rsidRDefault="00640C2E" w:rsidP="00D515F7">
      <w:pPr>
        <w:spacing w:after="0" w:line="360" w:lineRule="auto"/>
        <w:jc w:val="center"/>
        <w:rPr>
          <w:rFonts w:ascii="Times New Roman" w:hAnsi="Times New Roman" w:cs="Times New Roman"/>
          <w:b/>
          <w:sz w:val="28"/>
          <w:szCs w:val="28"/>
        </w:rPr>
      </w:pP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Целью данной работы была разработка процедуры отбора содержания обучения будущих авиадиспетчеров, осуществление этой процедуры на основе одной из значимых тем, решение вопроса рациональной организации содержания обучения в курсе подготовки </w:t>
      </w:r>
      <w:r w:rsidR="00DE560B" w:rsidRPr="004030A6">
        <w:rPr>
          <w:rFonts w:ascii="Times New Roman" w:hAnsi="Times New Roman" w:cs="Times New Roman"/>
          <w:sz w:val="28"/>
          <w:szCs w:val="28"/>
        </w:rPr>
        <w:t>авиадиспетчеров профессионально-ориентированному языку на базе</w:t>
      </w:r>
      <w:r w:rsidRPr="004030A6">
        <w:rPr>
          <w:rFonts w:ascii="Times New Roman" w:hAnsi="Times New Roman" w:cs="Times New Roman"/>
          <w:sz w:val="28"/>
          <w:szCs w:val="28"/>
        </w:rPr>
        <w:t xml:space="preserve"> вуза.</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Основные результаты исследования состоят в следующем:</w:t>
      </w:r>
    </w:p>
    <w:p w:rsidR="00DE560B" w:rsidRPr="004030A6" w:rsidRDefault="00DE560B"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bCs/>
          <w:sz w:val="28"/>
          <w:szCs w:val="28"/>
        </w:rPr>
        <w:t xml:space="preserve">1. На основе анализа современных требований </w:t>
      </w:r>
      <w:r w:rsidR="00D515F7" w:rsidRPr="004030A6">
        <w:rPr>
          <w:rFonts w:ascii="Times New Roman" w:hAnsi="Times New Roman" w:cs="Times New Roman"/>
          <w:bCs/>
          <w:sz w:val="28"/>
          <w:szCs w:val="28"/>
        </w:rPr>
        <w:t>ФГОС ВПО</w:t>
      </w:r>
      <w:r w:rsidRPr="004030A6">
        <w:rPr>
          <w:rFonts w:ascii="Times New Roman" w:hAnsi="Times New Roman" w:cs="Times New Roman"/>
          <w:bCs/>
          <w:sz w:val="28"/>
          <w:szCs w:val="28"/>
        </w:rPr>
        <w:t xml:space="preserve"> к результатам обучения профессионально ориентированному английскому языку авиадиспетчеров были выявлены две тенденции – размывание границ профессиональной сферы общения будущих авиадиспетчеров и стирание статуса профессионально-ориентированного языка</w:t>
      </w:r>
      <w:r w:rsidR="00F17074" w:rsidRPr="004030A6">
        <w:rPr>
          <w:rFonts w:ascii="Times New Roman" w:hAnsi="Times New Roman" w:cs="Times New Roman"/>
          <w:bCs/>
          <w:sz w:val="28"/>
          <w:szCs w:val="28"/>
        </w:rPr>
        <w:t xml:space="preserve">, а именно </w:t>
      </w:r>
      <w:r w:rsidRPr="004030A6">
        <w:rPr>
          <w:rFonts w:ascii="Times New Roman" w:hAnsi="Times New Roman" w:cs="Times New Roman"/>
          <w:bCs/>
          <w:sz w:val="28"/>
          <w:szCs w:val="28"/>
        </w:rPr>
        <w:t>фразеологии радиообмена. Так как о</w:t>
      </w:r>
      <w:r w:rsidRPr="004030A6">
        <w:rPr>
          <w:rFonts w:ascii="Times New Roman" w:hAnsi="Times New Roman" w:cs="Times New Roman"/>
          <w:sz w:val="28"/>
          <w:szCs w:val="28"/>
        </w:rPr>
        <w:t>бе тенденции вступают в противоречие с идеей профессионально-ориентированного обучения иностранному языку, требующей отражения в языковом курсе профессиональных потребностей участников общения, был сделан вывод о необходимости дополнительного анализа коммуникативных потребностей авиадиспетчеров.</w:t>
      </w:r>
    </w:p>
    <w:p w:rsidR="00F17074" w:rsidRPr="004030A6" w:rsidRDefault="00DE560B" w:rsidP="00D515F7">
      <w:pPr>
        <w:spacing w:after="0" w:line="360" w:lineRule="auto"/>
        <w:ind w:firstLine="709"/>
        <w:jc w:val="both"/>
        <w:rPr>
          <w:rFonts w:ascii="Times New Roman" w:hAnsi="Times New Roman" w:cs="Times New Roman"/>
          <w:b/>
          <w:sz w:val="28"/>
          <w:szCs w:val="28"/>
        </w:rPr>
      </w:pPr>
      <w:r w:rsidRPr="004030A6">
        <w:rPr>
          <w:rFonts w:ascii="Times New Roman" w:hAnsi="Times New Roman" w:cs="Times New Roman"/>
          <w:bCs/>
          <w:sz w:val="28"/>
          <w:szCs w:val="28"/>
        </w:rPr>
        <w:t>2. Так как решение этой задачи было связано с конкретизацией содержания обучения, подлежащего усвоению в курсе обучения авиадиспетчеров профессионально-ориентированному языку, мы рассмотрели понятие «содержание обучения»</w:t>
      </w:r>
      <w:r w:rsidR="00F17074" w:rsidRPr="004030A6">
        <w:rPr>
          <w:rFonts w:ascii="Times New Roman" w:hAnsi="Times New Roman" w:cs="Times New Roman"/>
          <w:bCs/>
          <w:sz w:val="28"/>
          <w:szCs w:val="28"/>
        </w:rPr>
        <w:t>. В методических целях мы определили его как</w:t>
      </w:r>
      <w:r w:rsidR="00F17074" w:rsidRPr="004030A6">
        <w:rPr>
          <w:rFonts w:ascii="Times New Roman" w:hAnsi="Times New Roman" w:cs="Times New Roman"/>
          <w:b/>
          <w:sz w:val="28"/>
          <w:szCs w:val="28"/>
        </w:rPr>
        <w:t xml:space="preserve"> языковой и речевой материал, охватывающий проблематику ситуаций профессионального общения авиадиспетчеров (радиообмена) и подлежащий усвоению для формирования готовности вести безопасный и эффективный радиообмен при обслуживании международных полетов.</w:t>
      </w:r>
    </w:p>
    <w:p w:rsidR="00F17074" w:rsidRPr="004030A6" w:rsidRDefault="00F17074"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bCs/>
          <w:sz w:val="28"/>
          <w:szCs w:val="28"/>
        </w:rPr>
        <w:t>3. Для решения задачи отбора содержания обучения будущих авиадиспетчеров были в</w:t>
      </w:r>
      <w:r w:rsidR="009B4E0D" w:rsidRPr="004030A6">
        <w:rPr>
          <w:rFonts w:ascii="Times New Roman" w:hAnsi="Times New Roman" w:cs="Times New Roman"/>
          <w:sz w:val="28"/>
          <w:szCs w:val="28"/>
        </w:rPr>
        <w:t>ыявлены основные положения, которые необходимо учитывать в процессе обучения профессионально-ори</w:t>
      </w:r>
      <w:r w:rsidR="004E5638" w:rsidRPr="004030A6">
        <w:rPr>
          <w:rFonts w:ascii="Times New Roman" w:hAnsi="Times New Roman" w:cs="Times New Roman"/>
          <w:sz w:val="28"/>
          <w:szCs w:val="28"/>
        </w:rPr>
        <w:t xml:space="preserve">ентированному </w:t>
      </w:r>
      <w:r w:rsidR="004E5638" w:rsidRPr="004030A6">
        <w:rPr>
          <w:rFonts w:ascii="Times New Roman" w:hAnsi="Times New Roman" w:cs="Times New Roman"/>
          <w:sz w:val="28"/>
          <w:szCs w:val="28"/>
        </w:rPr>
        <w:lastRenderedPageBreak/>
        <w:t>английскому языку данных специалистов</w:t>
      </w:r>
      <w:r w:rsidR="009B4E0D" w:rsidRPr="004030A6">
        <w:rPr>
          <w:rFonts w:ascii="Times New Roman" w:hAnsi="Times New Roman" w:cs="Times New Roman"/>
          <w:sz w:val="28"/>
          <w:szCs w:val="28"/>
        </w:rPr>
        <w:t>.</w:t>
      </w:r>
      <w:r w:rsidR="00DE560B" w:rsidRPr="004030A6">
        <w:rPr>
          <w:rFonts w:ascii="Times New Roman" w:hAnsi="Times New Roman" w:cs="Times New Roman"/>
          <w:sz w:val="28"/>
          <w:szCs w:val="28"/>
        </w:rPr>
        <w:t xml:space="preserve"> </w:t>
      </w:r>
      <w:r w:rsidR="009B4E0D" w:rsidRPr="004030A6">
        <w:rPr>
          <w:rFonts w:ascii="Times New Roman" w:hAnsi="Times New Roman" w:cs="Times New Roman"/>
          <w:sz w:val="28"/>
          <w:szCs w:val="28"/>
        </w:rPr>
        <w:t>На основе</w:t>
      </w:r>
      <w:r w:rsidR="004E5638" w:rsidRPr="004030A6">
        <w:rPr>
          <w:rFonts w:ascii="Times New Roman" w:hAnsi="Times New Roman" w:cs="Times New Roman"/>
          <w:sz w:val="28"/>
          <w:szCs w:val="28"/>
        </w:rPr>
        <w:t xml:space="preserve"> этих положений</w:t>
      </w:r>
      <w:r w:rsidR="009B4E0D" w:rsidRPr="004030A6">
        <w:rPr>
          <w:rFonts w:ascii="Times New Roman" w:hAnsi="Times New Roman" w:cs="Times New Roman"/>
          <w:sz w:val="28"/>
          <w:szCs w:val="28"/>
        </w:rPr>
        <w:t xml:space="preserve"> </w:t>
      </w:r>
      <w:r w:rsidRPr="004030A6">
        <w:rPr>
          <w:rFonts w:ascii="Times New Roman" w:hAnsi="Times New Roman" w:cs="Times New Roman"/>
          <w:sz w:val="28"/>
          <w:szCs w:val="28"/>
        </w:rPr>
        <w:t xml:space="preserve">были </w:t>
      </w:r>
      <w:r w:rsidR="009B4E0D" w:rsidRPr="004030A6">
        <w:rPr>
          <w:rFonts w:ascii="Times New Roman" w:hAnsi="Times New Roman" w:cs="Times New Roman"/>
          <w:sz w:val="28"/>
          <w:szCs w:val="28"/>
        </w:rPr>
        <w:t xml:space="preserve">сформулированы </w:t>
      </w:r>
      <w:r w:rsidR="009B4E0D" w:rsidRPr="004030A6">
        <w:rPr>
          <w:rFonts w:ascii="Times New Roman" w:hAnsi="Times New Roman" w:cs="Times New Roman"/>
          <w:b/>
          <w:sz w:val="28"/>
          <w:szCs w:val="28"/>
        </w:rPr>
        <w:t>принципы отбора содержания обучения:</w:t>
      </w:r>
      <w:r w:rsidR="009B4E0D" w:rsidRPr="004030A6">
        <w:rPr>
          <w:rFonts w:ascii="Times New Roman" w:hAnsi="Times New Roman" w:cs="Times New Roman"/>
          <w:sz w:val="28"/>
          <w:szCs w:val="28"/>
        </w:rPr>
        <w:t xml:space="preserve"> </w:t>
      </w:r>
      <w:r w:rsidRPr="004030A6">
        <w:rPr>
          <w:rFonts w:ascii="Times New Roman" w:hAnsi="Times New Roman" w:cs="Times New Roman"/>
          <w:b/>
          <w:sz w:val="28"/>
          <w:szCs w:val="28"/>
        </w:rPr>
        <w:t xml:space="preserve">базовые </w:t>
      </w:r>
      <w:r w:rsidR="009B4E0D" w:rsidRPr="004030A6">
        <w:rPr>
          <w:rFonts w:ascii="Times New Roman" w:hAnsi="Times New Roman" w:cs="Times New Roman"/>
          <w:b/>
          <w:sz w:val="28"/>
          <w:szCs w:val="28"/>
        </w:rPr>
        <w:t>принципы аутентичности, частотности и целесообра</w:t>
      </w:r>
      <w:r w:rsidRPr="004030A6">
        <w:rPr>
          <w:rFonts w:ascii="Times New Roman" w:hAnsi="Times New Roman" w:cs="Times New Roman"/>
          <w:b/>
          <w:sz w:val="28"/>
          <w:szCs w:val="28"/>
        </w:rPr>
        <w:t>зности и частные принципы</w:t>
      </w:r>
      <w:r w:rsidR="009B4E0D" w:rsidRPr="004030A6">
        <w:rPr>
          <w:rFonts w:ascii="Times New Roman" w:hAnsi="Times New Roman" w:cs="Times New Roman"/>
          <w:b/>
          <w:sz w:val="28"/>
          <w:szCs w:val="28"/>
        </w:rPr>
        <w:t xml:space="preserve"> учета сферы радиообмена, учета специализации будущих диспетчеров, учета требований к </w:t>
      </w:r>
      <w:r w:rsidRPr="004030A6">
        <w:rPr>
          <w:rFonts w:ascii="Times New Roman" w:hAnsi="Times New Roman" w:cs="Times New Roman"/>
          <w:b/>
          <w:sz w:val="28"/>
          <w:szCs w:val="28"/>
        </w:rPr>
        <w:t xml:space="preserve">коммуникации и </w:t>
      </w:r>
      <w:r w:rsidR="009B4E0D" w:rsidRPr="004030A6">
        <w:rPr>
          <w:rFonts w:ascii="Times New Roman" w:hAnsi="Times New Roman" w:cs="Times New Roman"/>
          <w:b/>
          <w:sz w:val="28"/>
          <w:szCs w:val="28"/>
        </w:rPr>
        <w:t>языку радиообмена</w:t>
      </w:r>
      <w:r w:rsidR="009B4E0D" w:rsidRPr="004030A6">
        <w:rPr>
          <w:rFonts w:ascii="Times New Roman" w:hAnsi="Times New Roman" w:cs="Times New Roman"/>
          <w:sz w:val="28"/>
          <w:szCs w:val="28"/>
        </w:rPr>
        <w:t>.</w:t>
      </w:r>
      <w:r w:rsidRPr="004030A6">
        <w:rPr>
          <w:rFonts w:ascii="Times New Roman" w:hAnsi="Times New Roman" w:cs="Times New Roman"/>
          <w:sz w:val="28"/>
          <w:szCs w:val="28"/>
        </w:rPr>
        <w:t xml:space="preserve"> Анализ языковых и предметных ошибок, типичных для студентов-авиадиспетчеров, позволил сформулировать </w:t>
      </w:r>
      <w:r w:rsidRPr="004030A6">
        <w:rPr>
          <w:rFonts w:ascii="Times New Roman" w:hAnsi="Times New Roman" w:cs="Times New Roman"/>
          <w:b/>
          <w:sz w:val="28"/>
          <w:szCs w:val="28"/>
        </w:rPr>
        <w:t>принцип учета языковых трудностей, реализуемый в ситуативно-тематическом отборе языкового и речевого материала</w:t>
      </w:r>
      <w:r w:rsidRPr="004030A6">
        <w:rPr>
          <w:rFonts w:ascii="Times New Roman" w:hAnsi="Times New Roman" w:cs="Times New Roman"/>
          <w:sz w:val="28"/>
          <w:szCs w:val="28"/>
        </w:rPr>
        <w:t xml:space="preserve">. Такой подход к отбору учебного материала позволяет рассматривать каждую рабочую ситуацию в ее развитии сначала в стандартной форме, с учетом минимально необходимых условий ее реализации, а </w:t>
      </w:r>
      <w:r w:rsidR="00D515F7" w:rsidRPr="004030A6">
        <w:rPr>
          <w:rFonts w:ascii="Times New Roman" w:hAnsi="Times New Roman" w:cs="Times New Roman"/>
          <w:sz w:val="28"/>
          <w:szCs w:val="28"/>
        </w:rPr>
        <w:t>затем</w:t>
      </w:r>
      <w:r w:rsidRPr="004030A6">
        <w:rPr>
          <w:rFonts w:ascii="Times New Roman" w:hAnsi="Times New Roman" w:cs="Times New Roman"/>
          <w:sz w:val="28"/>
          <w:szCs w:val="28"/>
        </w:rPr>
        <w:t xml:space="preserve"> – в вариативных формах, с учетом </w:t>
      </w:r>
      <w:proofErr w:type="spellStart"/>
      <w:r w:rsidRPr="004030A6">
        <w:rPr>
          <w:rFonts w:ascii="Times New Roman" w:hAnsi="Times New Roman" w:cs="Times New Roman"/>
          <w:sz w:val="28"/>
          <w:szCs w:val="28"/>
        </w:rPr>
        <w:t>нештатности</w:t>
      </w:r>
      <w:proofErr w:type="spellEnd"/>
      <w:r w:rsidRPr="004030A6">
        <w:rPr>
          <w:rFonts w:ascii="Times New Roman" w:hAnsi="Times New Roman" w:cs="Times New Roman"/>
          <w:sz w:val="28"/>
          <w:szCs w:val="28"/>
        </w:rPr>
        <w:t xml:space="preserve"> или аварийности.</w:t>
      </w:r>
    </w:p>
    <w:p w:rsidR="00CD4474" w:rsidRPr="004030A6" w:rsidRDefault="00F17074" w:rsidP="00D515F7">
      <w:pPr>
        <w:spacing w:after="0" w:line="360" w:lineRule="auto"/>
        <w:ind w:firstLine="708"/>
        <w:jc w:val="both"/>
        <w:rPr>
          <w:rFonts w:ascii="Times New Roman" w:hAnsi="Times New Roman" w:cs="Times New Roman"/>
          <w:sz w:val="28"/>
          <w:szCs w:val="28"/>
        </w:rPr>
      </w:pPr>
      <w:r w:rsidRPr="004030A6">
        <w:rPr>
          <w:rFonts w:ascii="Times New Roman" w:hAnsi="Times New Roman" w:cs="Times New Roman"/>
          <w:sz w:val="28"/>
          <w:szCs w:val="28"/>
        </w:rPr>
        <w:t xml:space="preserve">4. Для каждой формы развития ситуации будут характерны свои языковые и речевые единицы. Так, в штатных условиях ситуация в основном реализуется за счет средств языка фразеологии, при нештатном или аварийном развитии – за счет средств разговорного языка. </w:t>
      </w:r>
      <w:r w:rsidR="00CD4474" w:rsidRPr="004030A6">
        <w:rPr>
          <w:rFonts w:ascii="Times New Roman" w:hAnsi="Times New Roman" w:cs="Times New Roman"/>
          <w:sz w:val="28"/>
          <w:szCs w:val="28"/>
        </w:rPr>
        <w:t>При этом в</w:t>
      </w:r>
      <w:r w:rsidRPr="004030A6">
        <w:rPr>
          <w:rFonts w:ascii="Times New Roman" w:hAnsi="Times New Roman" w:cs="Times New Roman"/>
          <w:sz w:val="28"/>
          <w:szCs w:val="28"/>
        </w:rPr>
        <w:t xml:space="preserve"> основе</w:t>
      </w:r>
      <w:r w:rsidR="00CD4474" w:rsidRPr="004030A6">
        <w:rPr>
          <w:rFonts w:ascii="Times New Roman" w:hAnsi="Times New Roman" w:cs="Times New Roman"/>
          <w:sz w:val="28"/>
          <w:szCs w:val="28"/>
        </w:rPr>
        <w:t xml:space="preserve"> нештатной или аварийной ситуации</w:t>
      </w:r>
      <w:r w:rsidRPr="004030A6">
        <w:rPr>
          <w:rFonts w:ascii="Times New Roman" w:hAnsi="Times New Roman" w:cs="Times New Roman"/>
          <w:sz w:val="28"/>
          <w:szCs w:val="28"/>
        </w:rPr>
        <w:t xml:space="preserve"> неизменно лежит </w:t>
      </w:r>
      <w:r w:rsidR="00CD4474" w:rsidRPr="004030A6">
        <w:rPr>
          <w:rFonts w:ascii="Times New Roman" w:hAnsi="Times New Roman" w:cs="Times New Roman"/>
          <w:sz w:val="28"/>
          <w:szCs w:val="28"/>
        </w:rPr>
        <w:t>изначально</w:t>
      </w:r>
      <w:r w:rsidRPr="004030A6">
        <w:rPr>
          <w:rFonts w:ascii="Times New Roman" w:hAnsi="Times New Roman" w:cs="Times New Roman"/>
          <w:sz w:val="28"/>
          <w:szCs w:val="28"/>
        </w:rPr>
        <w:t xml:space="preserve"> проигрываем</w:t>
      </w:r>
      <w:r w:rsidR="00CD4474" w:rsidRPr="004030A6">
        <w:rPr>
          <w:rFonts w:ascii="Times New Roman" w:hAnsi="Times New Roman" w:cs="Times New Roman"/>
          <w:sz w:val="28"/>
          <w:szCs w:val="28"/>
        </w:rPr>
        <w:t>ая</w:t>
      </w:r>
      <w:r w:rsidRPr="004030A6">
        <w:rPr>
          <w:rFonts w:ascii="Times New Roman" w:hAnsi="Times New Roman" w:cs="Times New Roman"/>
          <w:sz w:val="28"/>
          <w:szCs w:val="28"/>
        </w:rPr>
        <w:t xml:space="preserve"> процедур</w:t>
      </w:r>
      <w:r w:rsidR="00CD4474" w:rsidRPr="004030A6">
        <w:rPr>
          <w:rFonts w:ascii="Times New Roman" w:hAnsi="Times New Roman" w:cs="Times New Roman"/>
          <w:sz w:val="28"/>
          <w:szCs w:val="28"/>
        </w:rPr>
        <w:t>а</w:t>
      </w:r>
      <w:r w:rsidRPr="004030A6">
        <w:rPr>
          <w:rFonts w:ascii="Times New Roman" w:hAnsi="Times New Roman" w:cs="Times New Roman"/>
          <w:sz w:val="28"/>
          <w:szCs w:val="28"/>
        </w:rPr>
        <w:t>, «фоновый план», без усвоения которо</w:t>
      </w:r>
      <w:r w:rsidR="00CD4474" w:rsidRPr="004030A6">
        <w:rPr>
          <w:rFonts w:ascii="Times New Roman" w:hAnsi="Times New Roman" w:cs="Times New Roman"/>
          <w:sz w:val="28"/>
          <w:szCs w:val="28"/>
        </w:rPr>
        <w:t>й</w:t>
      </w:r>
      <w:r w:rsidRPr="004030A6">
        <w:rPr>
          <w:rFonts w:ascii="Times New Roman" w:hAnsi="Times New Roman" w:cs="Times New Roman"/>
          <w:sz w:val="28"/>
          <w:szCs w:val="28"/>
        </w:rPr>
        <w:t xml:space="preserve"> невозможен переход к</w:t>
      </w:r>
      <w:r w:rsidR="00D515F7" w:rsidRPr="004030A6">
        <w:rPr>
          <w:rFonts w:ascii="Times New Roman" w:hAnsi="Times New Roman" w:cs="Times New Roman"/>
          <w:sz w:val="28"/>
          <w:szCs w:val="28"/>
        </w:rPr>
        <w:t xml:space="preserve"> единицам проблемного характера, п</w:t>
      </w:r>
      <w:r w:rsidRPr="004030A6">
        <w:rPr>
          <w:rFonts w:ascii="Times New Roman" w:hAnsi="Times New Roman" w:cs="Times New Roman"/>
          <w:sz w:val="28"/>
          <w:szCs w:val="28"/>
        </w:rPr>
        <w:t xml:space="preserve">оэтому чем сложнее ситуация и форма ее языкового выражения, тем значимее становится степень </w:t>
      </w:r>
      <w:proofErr w:type="spellStart"/>
      <w:r w:rsidRPr="004030A6">
        <w:rPr>
          <w:rFonts w:ascii="Times New Roman" w:hAnsi="Times New Roman" w:cs="Times New Roman"/>
          <w:sz w:val="28"/>
          <w:szCs w:val="28"/>
        </w:rPr>
        <w:t>усвоенности</w:t>
      </w:r>
      <w:proofErr w:type="spellEnd"/>
      <w:r w:rsidRPr="004030A6">
        <w:rPr>
          <w:rFonts w:ascii="Times New Roman" w:hAnsi="Times New Roman" w:cs="Times New Roman"/>
          <w:sz w:val="28"/>
          <w:szCs w:val="28"/>
        </w:rPr>
        <w:t xml:space="preserve"> </w:t>
      </w:r>
      <w:r w:rsidR="004E5638" w:rsidRPr="004030A6">
        <w:rPr>
          <w:rFonts w:ascii="Times New Roman" w:hAnsi="Times New Roman" w:cs="Times New Roman"/>
          <w:sz w:val="28"/>
          <w:szCs w:val="28"/>
        </w:rPr>
        <w:t xml:space="preserve">учащимися </w:t>
      </w:r>
      <w:r w:rsidRPr="004030A6">
        <w:rPr>
          <w:rFonts w:ascii="Times New Roman" w:hAnsi="Times New Roman" w:cs="Times New Roman"/>
          <w:sz w:val="28"/>
          <w:szCs w:val="28"/>
        </w:rPr>
        <w:t xml:space="preserve">базовой лексики и предметных знаний. </w:t>
      </w:r>
      <w:r w:rsidR="004E5638" w:rsidRPr="004030A6">
        <w:rPr>
          <w:rFonts w:ascii="Times New Roman" w:hAnsi="Times New Roman" w:cs="Times New Roman"/>
          <w:sz w:val="28"/>
          <w:szCs w:val="28"/>
        </w:rPr>
        <w:t>На примере темы «</w:t>
      </w:r>
      <w:r w:rsidR="004E5638" w:rsidRPr="004030A6">
        <w:rPr>
          <w:rFonts w:ascii="Times New Roman" w:hAnsi="Times New Roman" w:cs="Times New Roman"/>
          <w:sz w:val="28"/>
          <w:szCs w:val="28"/>
          <w:lang w:val="en-US"/>
        </w:rPr>
        <w:t>Gear</w:t>
      </w:r>
      <w:r w:rsidR="004E5638" w:rsidRPr="004030A6">
        <w:rPr>
          <w:rFonts w:ascii="Times New Roman" w:hAnsi="Times New Roman" w:cs="Times New Roman"/>
          <w:sz w:val="28"/>
          <w:szCs w:val="28"/>
        </w:rPr>
        <w:t xml:space="preserve"> (</w:t>
      </w:r>
      <w:r w:rsidR="004E5638" w:rsidRPr="004030A6">
        <w:rPr>
          <w:rFonts w:ascii="Times New Roman" w:hAnsi="Times New Roman" w:cs="Times New Roman"/>
          <w:sz w:val="28"/>
          <w:szCs w:val="28"/>
          <w:lang w:val="en-US"/>
        </w:rPr>
        <w:t>extension</w:t>
      </w:r>
      <w:r w:rsidR="004E5638" w:rsidRPr="004030A6">
        <w:rPr>
          <w:rFonts w:ascii="Times New Roman" w:hAnsi="Times New Roman" w:cs="Times New Roman"/>
          <w:sz w:val="28"/>
          <w:szCs w:val="28"/>
        </w:rPr>
        <w:t xml:space="preserve">) </w:t>
      </w:r>
      <w:r w:rsidR="004E5638" w:rsidRPr="004030A6">
        <w:rPr>
          <w:rFonts w:ascii="Times New Roman" w:hAnsi="Times New Roman" w:cs="Times New Roman"/>
          <w:sz w:val="28"/>
          <w:szCs w:val="28"/>
          <w:lang w:val="en-US"/>
        </w:rPr>
        <w:t>failure</w:t>
      </w:r>
      <w:r w:rsidR="004E5638" w:rsidRPr="004030A6">
        <w:rPr>
          <w:rFonts w:ascii="Times New Roman" w:hAnsi="Times New Roman" w:cs="Times New Roman"/>
          <w:sz w:val="28"/>
          <w:szCs w:val="28"/>
        </w:rPr>
        <w:t>» («Отказ (выпуска) шасси») доказывается, что отбор материала для ее отработки должен начинаться с отбора материала по теме «</w:t>
      </w:r>
      <w:r w:rsidR="004E5638" w:rsidRPr="004030A6">
        <w:rPr>
          <w:rFonts w:ascii="Times New Roman" w:hAnsi="Times New Roman" w:cs="Times New Roman"/>
          <w:sz w:val="28"/>
          <w:szCs w:val="28"/>
          <w:lang w:val="en-US"/>
        </w:rPr>
        <w:t>Approach</w:t>
      </w:r>
      <w:r w:rsidR="00CD4474" w:rsidRPr="004030A6">
        <w:rPr>
          <w:rFonts w:ascii="Times New Roman" w:hAnsi="Times New Roman" w:cs="Times New Roman"/>
          <w:sz w:val="28"/>
          <w:szCs w:val="28"/>
        </w:rPr>
        <w:t>», с анализа логики процедуры захода на посадку.</w:t>
      </w:r>
    </w:p>
    <w:p w:rsidR="009B4E0D" w:rsidRPr="004030A6" w:rsidRDefault="00CD4474" w:rsidP="00D515F7">
      <w:pPr>
        <w:spacing w:after="0" w:line="360" w:lineRule="auto"/>
        <w:ind w:firstLine="708"/>
        <w:jc w:val="both"/>
        <w:rPr>
          <w:rFonts w:ascii="Times New Roman" w:hAnsi="Times New Roman" w:cs="Times New Roman"/>
          <w:sz w:val="28"/>
          <w:szCs w:val="28"/>
        </w:rPr>
      </w:pPr>
      <w:r w:rsidRPr="004030A6">
        <w:rPr>
          <w:rFonts w:ascii="Times New Roman" w:hAnsi="Times New Roman" w:cs="Times New Roman"/>
          <w:sz w:val="28"/>
          <w:szCs w:val="28"/>
        </w:rPr>
        <w:t>5.</w:t>
      </w:r>
      <w:r w:rsidR="004E5638" w:rsidRPr="004030A6">
        <w:rPr>
          <w:rFonts w:ascii="Times New Roman" w:hAnsi="Times New Roman" w:cs="Times New Roman"/>
          <w:sz w:val="28"/>
          <w:szCs w:val="28"/>
        </w:rPr>
        <w:t xml:space="preserve"> </w:t>
      </w:r>
      <w:r w:rsidRPr="004030A6">
        <w:rPr>
          <w:rFonts w:ascii="Times New Roman" w:hAnsi="Times New Roman" w:cs="Times New Roman"/>
          <w:sz w:val="28"/>
          <w:szCs w:val="28"/>
        </w:rPr>
        <w:t xml:space="preserve">Задача определения языкового и речевого минимума </w:t>
      </w:r>
      <w:r w:rsidR="00F17074" w:rsidRPr="004030A6">
        <w:rPr>
          <w:rFonts w:ascii="Times New Roman" w:hAnsi="Times New Roman" w:cs="Times New Roman"/>
          <w:sz w:val="28"/>
          <w:szCs w:val="28"/>
        </w:rPr>
        <w:t xml:space="preserve">для </w:t>
      </w:r>
      <w:r w:rsidR="004E5638" w:rsidRPr="004030A6">
        <w:rPr>
          <w:rFonts w:ascii="Times New Roman" w:hAnsi="Times New Roman" w:cs="Times New Roman"/>
          <w:sz w:val="28"/>
          <w:szCs w:val="28"/>
        </w:rPr>
        <w:t>понимания</w:t>
      </w:r>
      <w:r w:rsidR="00F17074" w:rsidRPr="004030A6">
        <w:rPr>
          <w:rFonts w:ascii="Times New Roman" w:hAnsi="Times New Roman" w:cs="Times New Roman"/>
          <w:sz w:val="28"/>
          <w:szCs w:val="28"/>
        </w:rPr>
        <w:t xml:space="preserve"> </w:t>
      </w:r>
      <w:r w:rsidR="004E5638" w:rsidRPr="004030A6">
        <w:rPr>
          <w:rFonts w:ascii="Times New Roman" w:hAnsi="Times New Roman" w:cs="Times New Roman"/>
          <w:sz w:val="28"/>
          <w:szCs w:val="28"/>
        </w:rPr>
        <w:t>и реагирования в нештатных и аварийных ситуациях</w:t>
      </w:r>
      <w:r w:rsidRPr="004030A6">
        <w:rPr>
          <w:rFonts w:ascii="Times New Roman" w:hAnsi="Times New Roman" w:cs="Times New Roman"/>
          <w:sz w:val="28"/>
          <w:szCs w:val="28"/>
        </w:rPr>
        <w:t xml:space="preserve"> потребовала разработки специальной </w:t>
      </w:r>
      <w:r w:rsidR="009B4E0D" w:rsidRPr="004030A6">
        <w:rPr>
          <w:rFonts w:ascii="Times New Roman" w:hAnsi="Times New Roman" w:cs="Times New Roman"/>
          <w:b/>
          <w:sz w:val="28"/>
          <w:szCs w:val="28"/>
        </w:rPr>
        <w:t>процедур</w:t>
      </w:r>
      <w:r w:rsidRPr="004030A6">
        <w:rPr>
          <w:rFonts w:ascii="Times New Roman" w:hAnsi="Times New Roman" w:cs="Times New Roman"/>
          <w:b/>
          <w:sz w:val="28"/>
          <w:szCs w:val="28"/>
        </w:rPr>
        <w:t>ы</w:t>
      </w:r>
      <w:r w:rsidR="009B4E0D" w:rsidRPr="004030A6">
        <w:rPr>
          <w:rFonts w:ascii="Times New Roman" w:hAnsi="Times New Roman" w:cs="Times New Roman"/>
          <w:b/>
          <w:sz w:val="28"/>
          <w:szCs w:val="28"/>
        </w:rPr>
        <w:t xml:space="preserve"> отбора содержания обучения</w:t>
      </w:r>
      <w:r w:rsidRPr="004030A6">
        <w:rPr>
          <w:rFonts w:ascii="Times New Roman" w:hAnsi="Times New Roman" w:cs="Times New Roman"/>
          <w:sz w:val="28"/>
          <w:szCs w:val="28"/>
        </w:rPr>
        <w:t>. Она включает</w:t>
      </w:r>
      <w:r w:rsidR="009B4E0D" w:rsidRPr="004030A6">
        <w:rPr>
          <w:rFonts w:ascii="Times New Roman" w:hAnsi="Times New Roman" w:cs="Times New Roman"/>
          <w:sz w:val="28"/>
          <w:szCs w:val="28"/>
        </w:rPr>
        <w:t xml:space="preserve"> следующие последовательные действия: 1) отбор общего корпуса фраз по </w:t>
      </w:r>
      <w:r w:rsidR="009B4E0D" w:rsidRPr="004030A6">
        <w:rPr>
          <w:rFonts w:ascii="Times New Roman" w:hAnsi="Times New Roman" w:cs="Times New Roman"/>
          <w:sz w:val="28"/>
          <w:szCs w:val="28"/>
        </w:rPr>
        <w:lastRenderedPageBreak/>
        <w:t>определенной теме на основе аутентичных источников; 2) анализ этого корпуса на предмет соответствия принципу учета сферы радиообмена</w:t>
      </w:r>
      <w:r w:rsidR="00F17074" w:rsidRPr="004030A6">
        <w:rPr>
          <w:rFonts w:ascii="Times New Roman" w:hAnsi="Times New Roman" w:cs="Times New Roman"/>
          <w:sz w:val="28"/>
          <w:szCs w:val="28"/>
        </w:rPr>
        <w:t xml:space="preserve"> и удаление несоответствующих единиц</w:t>
      </w:r>
      <w:r w:rsidR="009B4E0D" w:rsidRPr="004030A6">
        <w:rPr>
          <w:rFonts w:ascii="Times New Roman" w:hAnsi="Times New Roman" w:cs="Times New Roman"/>
          <w:sz w:val="28"/>
          <w:szCs w:val="28"/>
        </w:rPr>
        <w:t xml:space="preserve">; 3) анализ сокращенного корпуса с точки зрения специализации авиадиспетчеров, определение минимумов активного и пассивного усвоения; 4) итоговый отбор материала на основе принципа частотности и, что касается продуктивного минимума, на основе принципа безопасности. </w:t>
      </w:r>
    </w:p>
    <w:p w:rsidR="009B4E0D" w:rsidRPr="004030A6" w:rsidRDefault="004E5638"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6. На основе разработанной процедуры отбора был п</w:t>
      </w:r>
      <w:r w:rsidR="009B4E0D" w:rsidRPr="004030A6">
        <w:rPr>
          <w:rFonts w:ascii="Times New Roman" w:hAnsi="Times New Roman" w:cs="Times New Roman"/>
          <w:sz w:val="28"/>
          <w:szCs w:val="28"/>
        </w:rPr>
        <w:t xml:space="preserve">роизведен отбор содержания обучения по теме </w:t>
      </w:r>
      <w:r w:rsidR="009B4E0D" w:rsidRPr="004030A6">
        <w:rPr>
          <w:rFonts w:ascii="Times New Roman" w:hAnsi="Times New Roman" w:cs="Times New Roman"/>
          <w:sz w:val="28"/>
          <w:szCs w:val="28"/>
          <w:lang w:val="en-US"/>
        </w:rPr>
        <w:t>Gear</w:t>
      </w:r>
      <w:r w:rsidR="009B4E0D" w:rsidRPr="004030A6">
        <w:rPr>
          <w:rFonts w:ascii="Times New Roman" w:hAnsi="Times New Roman" w:cs="Times New Roman"/>
          <w:sz w:val="28"/>
          <w:szCs w:val="28"/>
        </w:rPr>
        <w:t xml:space="preserve"> </w:t>
      </w:r>
      <w:r w:rsidR="0011537C" w:rsidRPr="004030A6">
        <w:rPr>
          <w:rFonts w:ascii="Times New Roman" w:hAnsi="Times New Roman" w:cs="Times New Roman"/>
          <w:sz w:val="28"/>
          <w:szCs w:val="28"/>
        </w:rPr>
        <w:t>(</w:t>
      </w:r>
      <w:r w:rsidR="0011537C" w:rsidRPr="004030A6">
        <w:rPr>
          <w:rFonts w:ascii="Times New Roman" w:hAnsi="Times New Roman" w:cs="Times New Roman"/>
          <w:sz w:val="28"/>
          <w:szCs w:val="28"/>
          <w:lang w:val="en-US"/>
        </w:rPr>
        <w:t>extension</w:t>
      </w:r>
      <w:r w:rsidR="0011537C" w:rsidRPr="004030A6">
        <w:rPr>
          <w:rFonts w:ascii="Times New Roman" w:hAnsi="Times New Roman" w:cs="Times New Roman"/>
          <w:sz w:val="28"/>
          <w:szCs w:val="28"/>
        </w:rPr>
        <w:t xml:space="preserve">) </w:t>
      </w:r>
      <w:r w:rsidR="0011537C" w:rsidRPr="004030A6">
        <w:rPr>
          <w:rFonts w:ascii="Times New Roman" w:hAnsi="Times New Roman" w:cs="Times New Roman"/>
          <w:sz w:val="28"/>
          <w:szCs w:val="28"/>
          <w:lang w:val="en-US"/>
        </w:rPr>
        <w:t>failure</w:t>
      </w:r>
      <w:r w:rsidR="009B4E0D" w:rsidRPr="004030A6">
        <w:rPr>
          <w:rFonts w:ascii="Times New Roman" w:hAnsi="Times New Roman" w:cs="Times New Roman"/>
          <w:sz w:val="28"/>
          <w:szCs w:val="28"/>
        </w:rPr>
        <w:t>.</w:t>
      </w:r>
    </w:p>
    <w:p w:rsidR="009B4E0D" w:rsidRPr="004030A6" w:rsidRDefault="004E5638"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7. Были у</w:t>
      </w:r>
      <w:r w:rsidR="009B4E0D" w:rsidRPr="004030A6">
        <w:rPr>
          <w:rFonts w:ascii="Times New Roman" w:hAnsi="Times New Roman" w:cs="Times New Roman"/>
          <w:sz w:val="28"/>
          <w:szCs w:val="28"/>
        </w:rPr>
        <w:t xml:space="preserve">точнены </w:t>
      </w:r>
      <w:r w:rsidR="009B4E0D" w:rsidRPr="004030A6">
        <w:rPr>
          <w:rFonts w:ascii="Times New Roman" w:hAnsi="Times New Roman" w:cs="Times New Roman"/>
          <w:b/>
          <w:sz w:val="28"/>
          <w:szCs w:val="28"/>
        </w:rPr>
        <w:t>принципы организации содержания обучения</w:t>
      </w:r>
      <w:r w:rsidR="009B4E0D" w:rsidRPr="004030A6">
        <w:rPr>
          <w:rFonts w:ascii="Times New Roman" w:hAnsi="Times New Roman" w:cs="Times New Roman"/>
          <w:sz w:val="28"/>
          <w:szCs w:val="28"/>
        </w:rPr>
        <w:t xml:space="preserve"> английскому языку будущих авиадиспетчеров на базе вуза: 1) применение </w:t>
      </w:r>
      <w:r w:rsidR="009B4E0D" w:rsidRPr="004030A6">
        <w:rPr>
          <w:rFonts w:ascii="Times New Roman" w:hAnsi="Times New Roman" w:cs="Times New Roman"/>
          <w:b/>
          <w:sz w:val="28"/>
          <w:szCs w:val="28"/>
        </w:rPr>
        <w:t>ситуативно-тематического подхода</w:t>
      </w:r>
      <w:r w:rsidR="009B4E0D" w:rsidRPr="004030A6">
        <w:rPr>
          <w:rFonts w:ascii="Times New Roman" w:hAnsi="Times New Roman" w:cs="Times New Roman"/>
          <w:sz w:val="28"/>
          <w:szCs w:val="28"/>
        </w:rPr>
        <w:t xml:space="preserve">, позволяющего рассматривать материал в системе двух взаимосвязанных модулей (в рамках темы и в рамках ситуации); 2) </w:t>
      </w:r>
      <w:r w:rsidR="009B4E0D" w:rsidRPr="004030A6">
        <w:rPr>
          <w:rFonts w:ascii="Times New Roman" w:hAnsi="Times New Roman" w:cs="Times New Roman"/>
          <w:b/>
          <w:sz w:val="28"/>
          <w:szCs w:val="28"/>
        </w:rPr>
        <w:t>организация материала</w:t>
      </w:r>
      <w:r w:rsidR="009B4E0D" w:rsidRPr="004030A6">
        <w:rPr>
          <w:rFonts w:ascii="Times New Roman" w:hAnsi="Times New Roman" w:cs="Times New Roman"/>
          <w:sz w:val="28"/>
          <w:szCs w:val="28"/>
        </w:rPr>
        <w:t xml:space="preserve"> </w:t>
      </w:r>
      <w:r w:rsidR="009B4E0D" w:rsidRPr="004030A6">
        <w:rPr>
          <w:rFonts w:ascii="Times New Roman" w:hAnsi="Times New Roman" w:cs="Times New Roman"/>
          <w:b/>
          <w:sz w:val="28"/>
          <w:szCs w:val="28"/>
        </w:rPr>
        <w:t>согласно алгоритмам типичного развития ситуаций определенной тематики</w:t>
      </w:r>
      <w:r w:rsidR="009B4E0D" w:rsidRPr="004030A6">
        <w:rPr>
          <w:rFonts w:ascii="Times New Roman" w:hAnsi="Times New Roman" w:cs="Times New Roman"/>
          <w:sz w:val="28"/>
          <w:szCs w:val="28"/>
        </w:rPr>
        <w:t xml:space="preserve">, 3) распределение материала </w:t>
      </w:r>
      <w:r w:rsidR="009B4E0D" w:rsidRPr="004030A6">
        <w:rPr>
          <w:rFonts w:ascii="Times New Roman" w:hAnsi="Times New Roman" w:cs="Times New Roman"/>
          <w:b/>
          <w:sz w:val="28"/>
          <w:szCs w:val="28"/>
        </w:rPr>
        <w:t>от простого к сложному</w:t>
      </w:r>
      <w:r w:rsidR="009B4E0D" w:rsidRPr="004030A6">
        <w:rPr>
          <w:rFonts w:ascii="Times New Roman" w:hAnsi="Times New Roman" w:cs="Times New Roman"/>
          <w:sz w:val="28"/>
          <w:szCs w:val="28"/>
        </w:rPr>
        <w:t xml:space="preserve"> на основе принципа его </w:t>
      </w:r>
      <w:r w:rsidR="009B4E0D" w:rsidRPr="004030A6">
        <w:rPr>
          <w:rFonts w:ascii="Times New Roman" w:hAnsi="Times New Roman" w:cs="Times New Roman"/>
          <w:b/>
          <w:sz w:val="28"/>
          <w:szCs w:val="28"/>
        </w:rPr>
        <w:t>концентрической</w:t>
      </w:r>
      <w:r w:rsidR="009B4E0D" w:rsidRPr="004030A6">
        <w:rPr>
          <w:rFonts w:ascii="Times New Roman" w:hAnsi="Times New Roman" w:cs="Times New Roman"/>
          <w:sz w:val="28"/>
          <w:szCs w:val="28"/>
        </w:rPr>
        <w:t xml:space="preserve"> организации.</w:t>
      </w:r>
    </w:p>
    <w:p w:rsidR="004E5638" w:rsidRPr="004030A6" w:rsidRDefault="004E5638" w:rsidP="00D515F7">
      <w:pPr>
        <w:spacing w:after="0" w:line="360" w:lineRule="auto"/>
        <w:ind w:firstLine="709"/>
        <w:jc w:val="both"/>
        <w:rPr>
          <w:rFonts w:ascii="Times New Roman" w:eastAsia="Times New Roman" w:hAnsi="Times New Roman" w:cs="Times New Roman"/>
          <w:sz w:val="28"/>
          <w:szCs w:val="28"/>
          <w:lang w:eastAsia="ru-RU"/>
        </w:rPr>
      </w:pPr>
      <w:r w:rsidRPr="004030A6">
        <w:rPr>
          <w:rFonts w:ascii="Times New Roman" w:hAnsi="Times New Roman" w:cs="Times New Roman"/>
          <w:sz w:val="28"/>
          <w:szCs w:val="28"/>
        </w:rPr>
        <w:t xml:space="preserve">8. На основе выдвинутых принципов был предложен </w:t>
      </w:r>
      <w:r w:rsidRPr="004030A6">
        <w:rPr>
          <w:rFonts w:ascii="Times New Roman" w:hAnsi="Times New Roman" w:cs="Times New Roman"/>
          <w:b/>
          <w:sz w:val="28"/>
          <w:szCs w:val="28"/>
        </w:rPr>
        <w:t>модульный подход к организации учебного материала</w:t>
      </w:r>
      <w:r w:rsidRPr="004030A6">
        <w:rPr>
          <w:rFonts w:ascii="Times New Roman" w:hAnsi="Times New Roman" w:cs="Times New Roman"/>
          <w:sz w:val="28"/>
          <w:szCs w:val="28"/>
        </w:rPr>
        <w:t xml:space="preserve">: двухгодичный курс языка радиообмена вместо традиционных курсов авиационного английского и языка фразеологии в форме двух модулей – Базового и Продвинутого. Базовый модуль, как начальный курс подготовки по радиообмену, имеет целью работу над коммуникативными навыками и умениями на основе </w:t>
      </w:r>
      <w:r w:rsidR="00D515F7" w:rsidRPr="004030A6">
        <w:rPr>
          <w:rFonts w:ascii="Times New Roman" w:hAnsi="Times New Roman" w:cs="Times New Roman"/>
          <w:sz w:val="28"/>
          <w:szCs w:val="28"/>
        </w:rPr>
        <w:t>наиболее</w:t>
      </w:r>
      <w:r w:rsidRPr="004030A6">
        <w:rPr>
          <w:rFonts w:ascii="Times New Roman" w:hAnsi="Times New Roman" w:cs="Times New Roman"/>
          <w:sz w:val="28"/>
          <w:szCs w:val="28"/>
        </w:rPr>
        <w:t xml:space="preserve"> частотных из отобранных в минимум единиц языка и речи с приоритетным представлением стандартной фразеологии. Тематически этот модуль будет закладывать самые первые и необходимые знания для работы авиадиспетчером. В Продвинутом модуле, с которым соотносится основной курс языка радиообмена, учебный материал делится по степени содержательного и языкового усложнения по трем ступеням. Первая ступень представляет стандартное развитие ситуации, выражаемое, в первую очередь, </w:t>
      </w:r>
      <w:r w:rsidRPr="004030A6">
        <w:rPr>
          <w:rFonts w:ascii="Times New Roman" w:hAnsi="Times New Roman" w:cs="Times New Roman"/>
          <w:sz w:val="28"/>
          <w:szCs w:val="28"/>
        </w:rPr>
        <w:lastRenderedPageBreak/>
        <w:t xml:space="preserve">средствами фразеологии, эта ступень дублирует задачи Базового курса для повторения и закрепления стандартных схем реагирования в условиях радиообмена. Вторая и третья ступени нацелены на нештатное или аварийное развитие той же ситуации и на необходимость использования разговорного языка. Существенным отличием второй и третьей ступени является сложность как содержания ситуации, так и ее языкового оформления в речи пилота. Так, на второй ступени Продвинутого модуля ведущими языковыми средствами будут единицы 4 уровня, представляющие собой наиболее частотные формы выражения проблемы, намерения, запроса, - всего, что не может быть реализовано средствами языка фразеологии. На третьей ступени </w:t>
      </w:r>
      <w:r w:rsidR="00F50170" w:rsidRPr="004030A6">
        <w:rPr>
          <w:rFonts w:ascii="Times New Roman" w:hAnsi="Times New Roman" w:cs="Times New Roman"/>
          <w:sz w:val="28"/>
          <w:szCs w:val="28"/>
        </w:rPr>
        <w:t xml:space="preserve">авиадиспетчерам </w:t>
      </w:r>
      <w:r w:rsidRPr="004030A6">
        <w:rPr>
          <w:rFonts w:ascii="Times New Roman" w:hAnsi="Times New Roman" w:cs="Times New Roman"/>
          <w:sz w:val="28"/>
          <w:szCs w:val="28"/>
        </w:rPr>
        <w:t>демонстрируются вариативные высказывания пилотов в рамках той же ситуации, однако за пределами языка фразеологии, разговорного языка 4 уровня, с явным нарушением принципа 5 параметров (</w:t>
      </w:r>
      <w:r w:rsidRPr="004030A6">
        <w:rPr>
          <w:rFonts w:ascii="Times New Roman" w:eastAsia="Times New Roman" w:hAnsi="Times New Roman" w:cs="Times New Roman"/>
          <w:sz w:val="28"/>
          <w:szCs w:val="28"/>
          <w:lang w:eastAsia="ru-RU"/>
        </w:rPr>
        <w:t>ясности, прямоты, уместности, недвусмысленности и краткости высказываний).</w:t>
      </w:r>
    </w:p>
    <w:p w:rsidR="009B4E0D" w:rsidRPr="004030A6" w:rsidRDefault="009B4E0D" w:rsidP="00D515F7">
      <w:pPr>
        <w:spacing w:after="0" w:line="360" w:lineRule="auto"/>
        <w:ind w:firstLine="709"/>
        <w:jc w:val="both"/>
        <w:rPr>
          <w:rFonts w:ascii="Times New Roman" w:hAnsi="Times New Roman" w:cs="Times New Roman"/>
          <w:sz w:val="28"/>
          <w:szCs w:val="28"/>
        </w:rPr>
      </w:pPr>
      <w:r w:rsidRPr="004030A6">
        <w:rPr>
          <w:rFonts w:ascii="Times New Roman" w:hAnsi="Times New Roman" w:cs="Times New Roman"/>
          <w:sz w:val="28"/>
          <w:szCs w:val="28"/>
        </w:rPr>
        <w:t xml:space="preserve">Проведенное исследование показывает, что учет коммуникативных потребностей будущих авиадиспетчеров, </w:t>
      </w:r>
      <w:r w:rsidR="006F164F" w:rsidRPr="004030A6">
        <w:rPr>
          <w:rFonts w:ascii="Times New Roman" w:hAnsi="Times New Roman" w:cs="Times New Roman"/>
          <w:sz w:val="28"/>
          <w:szCs w:val="28"/>
        </w:rPr>
        <w:t>их языковых трудностей</w:t>
      </w:r>
      <w:r w:rsidRPr="004030A6">
        <w:rPr>
          <w:rFonts w:ascii="Times New Roman" w:hAnsi="Times New Roman" w:cs="Times New Roman"/>
          <w:sz w:val="28"/>
          <w:szCs w:val="28"/>
        </w:rPr>
        <w:t>, опора на требования к языку профес</w:t>
      </w:r>
      <w:r w:rsidR="006F164F" w:rsidRPr="004030A6">
        <w:rPr>
          <w:rFonts w:ascii="Times New Roman" w:hAnsi="Times New Roman" w:cs="Times New Roman"/>
          <w:sz w:val="28"/>
          <w:szCs w:val="28"/>
        </w:rPr>
        <w:t>сиональной коммуникации позволяю</w:t>
      </w:r>
      <w:r w:rsidRPr="004030A6">
        <w:rPr>
          <w:rFonts w:ascii="Times New Roman" w:hAnsi="Times New Roman" w:cs="Times New Roman"/>
          <w:sz w:val="28"/>
          <w:szCs w:val="28"/>
        </w:rPr>
        <w:t>т усовершенствовать существующие языковой и речевой минимумы и сделать более рациональным расположение учебного материала в курсе обучения</w:t>
      </w:r>
      <w:r w:rsidR="006F164F" w:rsidRPr="004030A6">
        <w:rPr>
          <w:rFonts w:ascii="Times New Roman" w:hAnsi="Times New Roman" w:cs="Times New Roman"/>
          <w:sz w:val="28"/>
          <w:szCs w:val="28"/>
        </w:rPr>
        <w:t xml:space="preserve"> авиадиспетчеров профессионально-ориентированному языку – языку радиообмена</w:t>
      </w:r>
      <w:r w:rsidRPr="004030A6">
        <w:rPr>
          <w:rFonts w:ascii="Times New Roman" w:hAnsi="Times New Roman" w:cs="Times New Roman"/>
          <w:sz w:val="28"/>
          <w:szCs w:val="28"/>
        </w:rPr>
        <w:t xml:space="preserve">. </w:t>
      </w:r>
    </w:p>
    <w:p w:rsidR="009B4E0D" w:rsidRPr="004030A6" w:rsidRDefault="009B4E0D" w:rsidP="00D515F7">
      <w:pPr>
        <w:spacing w:after="0" w:line="360" w:lineRule="auto"/>
        <w:ind w:firstLine="709"/>
        <w:jc w:val="both"/>
        <w:rPr>
          <w:rFonts w:ascii="Times New Roman" w:hAnsi="Times New Roman" w:cs="Times New Roman"/>
          <w:sz w:val="28"/>
          <w:szCs w:val="28"/>
        </w:rPr>
      </w:pPr>
    </w:p>
    <w:p w:rsidR="009B4E0D" w:rsidRPr="004030A6" w:rsidRDefault="009B4E0D" w:rsidP="00D515F7">
      <w:pPr>
        <w:spacing w:after="0" w:line="360" w:lineRule="auto"/>
        <w:ind w:firstLine="709"/>
        <w:jc w:val="both"/>
        <w:rPr>
          <w:rFonts w:ascii="Times New Roman" w:hAnsi="Times New Roman" w:cs="Times New Roman"/>
          <w:sz w:val="28"/>
          <w:szCs w:val="28"/>
        </w:rPr>
      </w:pPr>
    </w:p>
    <w:p w:rsidR="00F50170" w:rsidRPr="004030A6" w:rsidRDefault="00F50170">
      <w:pPr>
        <w:rPr>
          <w:rFonts w:ascii="Times New Roman" w:hAnsi="Times New Roman" w:cs="Times New Roman"/>
          <w:sz w:val="28"/>
          <w:szCs w:val="28"/>
        </w:rPr>
      </w:pPr>
      <w:r w:rsidRPr="004030A6">
        <w:rPr>
          <w:rFonts w:ascii="Times New Roman" w:hAnsi="Times New Roman" w:cs="Times New Roman"/>
          <w:sz w:val="28"/>
          <w:szCs w:val="28"/>
        </w:rPr>
        <w:br w:type="page"/>
      </w:r>
    </w:p>
    <w:p w:rsidR="00C13C91" w:rsidRPr="004030A6" w:rsidRDefault="00C13C91" w:rsidP="00D515F7">
      <w:pPr>
        <w:spacing w:after="0" w:line="360" w:lineRule="auto"/>
        <w:jc w:val="center"/>
        <w:rPr>
          <w:rFonts w:ascii="Times New Roman" w:hAnsi="Times New Roman" w:cs="Times New Roman"/>
          <w:b/>
          <w:sz w:val="28"/>
          <w:szCs w:val="28"/>
        </w:rPr>
      </w:pPr>
      <w:r w:rsidRPr="004030A6">
        <w:rPr>
          <w:rFonts w:ascii="Times New Roman" w:hAnsi="Times New Roman" w:cs="Times New Roman"/>
          <w:b/>
          <w:sz w:val="28"/>
          <w:szCs w:val="28"/>
        </w:rPr>
        <w:lastRenderedPageBreak/>
        <w:t>Литература</w:t>
      </w:r>
    </w:p>
    <w:p w:rsidR="00C13C91" w:rsidRPr="004030A6" w:rsidRDefault="00C13C91" w:rsidP="00D515F7">
      <w:pPr>
        <w:spacing w:after="0" w:line="360" w:lineRule="auto"/>
        <w:jc w:val="center"/>
        <w:rPr>
          <w:rFonts w:ascii="Times New Roman" w:hAnsi="Times New Roman" w:cs="Times New Roman"/>
          <w:b/>
          <w:sz w:val="28"/>
          <w:szCs w:val="28"/>
        </w:rPr>
      </w:pP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Адрианова В.Е. О процессе принятия решения авиадиспетчером // Проблемы инженерной психологии. </w:t>
      </w:r>
      <w:proofErr w:type="spellStart"/>
      <w:r w:rsidRPr="004030A6">
        <w:rPr>
          <w:rFonts w:ascii="Times New Roman" w:hAnsi="Times New Roman" w:cs="Times New Roman"/>
          <w:sz w:val="28"/>
          <w:szCs w:val="28"/>
        </w:rPr>
        <w:t>Вып</w:t>
      </w:r>
      <w:proofErr w:type="spellEnd"/>
      <w:r w:rsidRPr="004030A6">
        <w:rPr>
          <w:rFonts w:ascii="Times New Roman" w:hAnsi="Times New Roman" w:cs="Times New Roman"/>
          <w:sz w:val="28"/>
          <w:szCs w:val="28"/>
        </w:rPr>
        <w:t xml:space="preserve">. </w:t>
      </w:r>
      <w:r w:rsidRPr="004030A6">
        <w:rPr>
          <w:rFonts w:ascii="Times New Roman" w:hAnsi="Times New Roman" w:cs="Times New Roman"/>
          <w:sz w:val="28"/>
          <w:szCs w:val="28"/>
          <w:lang w:val="en-US"/>
        </w:rPr>
        <w:t>II</w:t>
      </w:r>
      <w:r w:rsidRPr="004030A6">
        <w:rPr>
          <w:rFonts w:ascii="Times New Roman" w:hAnsi="Times New Roman" w:cs="Times New Roman"/>
          <w:sz w:val="28"/>
          <w:szCs w:val="28"/>
        </w:rPr>
        <w:t>. Психологические и психофизиологические характеристики деятельности оператора. М.: Наука, 1979. С. 10-12.</w:t>
      </w:r>
    </w:p>
    <w:p w:rsidR="00C13C91" w:rsidRPr="004030A6" w:rsidRDefault="00C13C91" w:rsidP="00DB2BFA">
      <w:pPr>
        <w:pStyle w:val="a8"/>
        <w:numPr>
          <w:ilvl w:val="0"/>
          <w:numId w:val="23"/>
        </w:numPr>
        <w:spacing w:after="0" w:line="360" w:lineRule="auto"/>
        <w:jc w:val="both"/>
        <w:outlineLvl w:val="0"/>
        <w:rPr>
          <w:rFonts w:ascii="Times New Roman" w:eastAsia="Times New Roman" w:hAnsi="Times New Roman" w:cs="Times New Roman"/>
          <w:sz w:val="28"/>
          <w:szCs w:val="28"/>
          <w:lang w:eastAsia="ru-RU"/>
        </w:rPr>
      </w:pPr>
      <w:r w:rsidRPr="004030A6">
        <w:rPr>
          <w:rFonts w:ascii="Times New Roman" w:eastAsia="Times New Roman" w:hAnsi="Times New Roman" w:cs="Times New Roman"/>
          <w:sz w:val="28"/>
          <w:szCs w:val="28"/>
          <w:lang w:eastAsia="ru-RU"/>
        </w:rPr>
        <w:t xml:space="preserve">Акимова О. В., </w:t>
      </w:r>
      <w:proofErr w:type="spellStart"/>
      <w:r w:rsidRPr="004030A6">
        <w:rPr>
          <w:rFonts w:ascii="Times New Roman" w:eastAsia="Times New Roman" w:hAnsi="Times New Roman" w:cs="Times New Roman"/>
          <w:sz w:val="28"/>
          <w:szCs w:val="28"/>
          <w:lang w:eastAsia="ru-RU"/>
        </w:rPr>
        <w:t>Солнышкина</w:t>
      </w:r>
      <w:proofErr w:type="spellEnd"/>
      <w:r w:rsidRPr="004030A6">
        <w:rPr>
          <w:rFonts w:ascii="Times New Roman" w:eastAsia="Times New Roman" w:hAnsi="Times New Roman" w:cs="Times New Roman"/>
          <w:sz w:val="28"/>
          <w:szCs w:val="28"/>
          <w:lang w:eastAsia="ru-RU"/>
        </w:rPr>
        <w:t xml:space="preserve"> М. И.</w:t>
      </w:r>
      <w:r w:rsidRPr="004030A6">
        <w:rPr>
          <w:rFonts w:ascii="Times New Roman" w:eastAsia="Times New Roman" w:hAnsi="Times New Roman" w:cs="Times New Roman"/>
          <w:bCs/>
          <w:kern w:val="36"/>
          <w:sz w:val="28"/>
          <w:szCs w:val="28"/>
          <w:lang w:eastAsia="ru-RU"/>
        </w:rPr>
        <w:t xml:space="preserve"> Типология </w:t>
      </w:r>
      <w:hyperlink r:id="rId10" w:tooltip="Дискурс" w:history="1">
        <w:r w:rsidRPr="004030A6">
          <w:rPr>
            <w:rFonts w:ascii="Times New Roman" w:eastAsia="Times New Roman" w:hAnsi="Times New Roman" w:cs="Times New Roman"/>
            <w:bCs/>
            <w:kern w:val="36"/>
            <w:sz w:val="28"/>
            <w:szCs w:val="28"/>
            <w:lang w:eastAsia="ru-RU"/>
          </w:rPr>
          <w:t>дискурса</w:t>
        </w:r>
      </w:hyperlink>
      <w:r w:rsidRPr="004030A6">
        <w:rPr>
          <w:rFonts w:ascii="Times New Roman" w:eastAsia="Times New Roman" w:hAnsi="Times New Roman" w:cs="Times New Roman"/>
          <w:bCs/>
          <w:kern w:val="36"/>
          <w:sz w:val="28"/>
          <w:szCs w:val="28"/>
          <w:lang w:eastAsia="ru-RU"/>
        </w:rPr>
        <w:t xml:space="preserve"> в профессиональной коммуникации // </w:t>
      </w:r>
      <w:r w:rsidRPr="004030A6">
        <w:rPr>
          <w:rFonts w:ascii="Times New Roman" w:eastAsia="Times New Roman" w:hAnsi="Times New Roman" w:cs="Times New Roman"/>
          <w:sz w:val="28"/>
          <w:szCs w:val="28"/>
          <w:lang w:eastAsia="ru-RU"/>
        </w:rPr>
        <w:t>Актуальные проблемы теории коммуникации: Сборник научных трудов. СПб</w:t>
      </w:r>
      <w:proofErr w:type="gramStart"/>
      <w:r w:rsidRPr="004030A6">
        <w:rPr>
          <w:rFonts w:ascii="Times New Roman" w:eastAsia="Times New Roman" w:hAnsi="Times New Roman" w:cs="Times New Roman"/>
          <w:sz w:val="28"/>
          <w:szCs w:val="28"/>
          <w:lang w:eastAsia="ru-RU"/>
        </w:rPr>
        <w:t xml:space="preserve">.: </w:t>
      </w:r>
      <w:proofErr w:type="gramEnd"/>
      <w:r w:rsidRPr="004030A6">
        <w:rPr>
          <w:rFonts w:ascii="Times New Roman" w:eastAsia="Times New Roman" w:hAnsi="Times New Roman" w:cs="Times New Roman"/>
          <w:sz w:val="28"/>
          <w:szCs w:val="28"/>
          <w:lang w:eastAsia="ru-RU"/>
        </w:rPr>
        <w:t xml:space="preserve">Изд-во </w:t>
      </w:r>
      <w:proofErr w:type="spellStart"/>
      <w:r w:rsidRPr="004030A6">
        <w:rPr>
          <w:rFonts w:ascii="Times New Roman" w:eastAsia="Times New Roman" w:hAnsi="Times New Roman" w:cs="Times New Roman"/>
          <w:sz w:val="28"/>
          <w:szCs w:val="28"/>
          <w:lang w:eastAsia="ru-RU"/>
        </w:rPr>
        <w:t>СПбГПУ</w:t>
      </w:r>
      <w:proofErr w:type="spellEnd"/>
      <w:r w:rsidRPr="004030A6">
        <w:rPr>
          <w:rFonts w:ascii="Times New Roman" w:eastAsia="Times New Roman" w:hAnsi="Times New Roman" w:cs="Times New Roman"/>
          <w:sz w:val="28"/>
          <w:szCs w:val="28"/>
          <w:lang w:eastAsia="ru-RU"/>
        </w:rPr>
        <w:t>, 2004. C. 253-270.</w:t>
      </w:r>
    </w:p>
    <w:p w:rsidR="00DB2BFA" w:rsidRPr="004030A6" w:rsidRDefault="00DB2BFA" w:rsidP="00DB2BFA">
      <w:pPr>
        <w:pStyle w:val="a8"/>
        <w:numPr>
          <w:ilvl w:val="0"/>
          <w:numId w:val="23"/>
        </w:num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Алексеева Л.Е. Методика обучения профессионально ориентированному иностранному языку. Курс лекций: Методическое пособие. СПб</w:t>
      </w:r>
      <w:proofErr w:type="gramStart"/>
      <w:r w:rsidRPr="004030A6">
        <w:rPr>
          <w:rFonts w:ascii="Times New Roman" w:hAnsi="Times New Roman" w:cs="Times New Roman"/>
          <w:sz w:val="28"/>
          <w:szCs w:val="28"/>
        </w:rPr>
        <w:t xml:space="preserve">.: </w:t>
      </w:r>
      <w:proofErr w:type="gramEnd"/>
      <w:r w:rsidRPr="004030A6">
        <w:rPr>
          <w:rFonts w:ascii="Times New Roman" w:hAnsi="Times New Roman" w:cs="Times New Roman"/>
          <w:sz w:val="28"/>
          <w:szCs w:val="28"/>
        </w:rPr>
        <w:t>Филологический факультет СПбГУ, 2007. 136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Алексеева Л.Е. Профессиональный кризис преподавателя иностранного языка в вузе // Проблемы современной педагогики и лингводидактики: Сб. науч. Трудов. – СПб</w:t>
      </w:r>
      <w:proofErr w:type="gramStart"/>
      <w:r w:rsidRPr="004030A6">
        <w:rPr>
          <w:rFonts w:ascii="Times New Roman" w:hAnsi="Times New Roman" w:cs="Times New Roman"/>
          <w:sz w:val="28"/>
          <w:szCs w:val="28"/>
        </w:rPr>
        <w:t xml:space="preserve">.: </w:t>
      </w:r>
      <w:proofErr w:type="gramEnd"/>
      <w:r w:rsidRPr="004030A6">
        <w:rPr>
          <w:rFonts w:ascii="Times New Roman" w:hAnsi="Times New Roman" w:cs="Times New Roman"/>
          <w:sz w:val="28"/>
          <w:szCs w:val="28"/>
        </w:rPr>
        <w:t xml:space="preserve">Изд-во РГПУ им. А.И. Герцена. – 2008. </w:t>
      </w:r>
      <w:proofErr w:type="spellStart"/>
      <w:r w:rsidRPr="004030A6">
        <w:rPr>
          <w:rFonts w:ascii="Times New Roman" w:hAnsi="Times New Roman" w:cs="Times New Roman"/>
          <w:sz w:val="28"/>
          <w:szCs w:val="28"/>
        </w:rPr>
        <w:t>Вып</w:t>
      </w:r>
      <w:proofErr w:type="spellEnd"/>
      <w:r w:rsidRPr="004030A6">
        <w:rPr>
          <w:rFonts w:ascii="Times New Roman" w:hAnsi="Times New Roman" w:cs="Times New Roman"/>
          <w:sz w:val="28"/>
          <w:szCs w:val="28"/>
        </w:rPr>
        <w:t xml:space="preserve">. 2. </w:t>
      </w:r>
      <w:r w:rsidRPr="004030A6">
        <w:rPr>
          <w:rFonts w:ascii="Times New Roman" w:hAnsi="Times New Roman" w:cs="Times New Roman"/>
          <w:sz w:val="28"/>
          <w:szCs w:val="28"/>
          <w:lang w:val="en-US"/>
        </w:rPr>
        <w:t>C</w:t>
      </w:r>
      <w:r w:rsidRPr="004030A6">
        <w:rPr>
          <w:rFonts w:ascii="Times New Roman" w:hAnsi="Times New Roman" w:cs="Times New Roman"/>
          <w:sz w:val="28"/>
          <w:szCs w:val="28"/>
        </w:rPr>
        <w:t>. 71-75.</w:t>
      </w:r>
    </w:p>
    <w:p w:rsidR="00C13C91" w:rsidRPr="004030A6" w:rsidRDefault="00C13C91" w:rsidP="00DB2BFA">
      <w:pPr>
        <w:pStyle w:val="a8"/>
        <w:numPr>
          <w:ilvl w:val="0"/>
          <w:numId w:val="23"/>
        </w:numPr>
        <w:spacing w:after="0" w:line="360" w:lineRule="auto"/>
        <w:jc w:val="both"/>
        <w:rPr>
          <w:rStyle w:val="exldetailsdisplayval"/>
          <w:rFonts w:ascii="Times New Roman" w:hAnsi="Times New Roman" w:cs="Times New Roman"/>
          <w:sz w:val="28"/>
          <w:szCs w:val="28"/>
        </w:rPr>
      </w:pPr>
      <w:r w:rsidRPr="004030A6">
        <w:rPr>
          <w:rStyle w:val="searchword"/>
          <w:rFonts w:ascii="Times New Roman" w:hAnsi="Times New Roman" w:cs="Times New Roman"/>
          <w:sz w:val="28"/>
          <w:szCs w:val="28"/>
        </w:rPr>
        <w:t>Асташова</w:t>
      </w:r>
      <w:r w:rsidRPr="004030A6">
        <w:rPr>
          <w:rStyle w:val="exldetailsdisplayval"/>
          <w:rFonts w:ascii="Times New Roman" w:hAnsi="Times New Roman" w:cs="Times New Roman"/>
          <w:sz w:val="28"/>
          <w:szCs w:val="28"/>
        </w:rPr>
        <w:t xml:space="preserve"> Г.В. Дидактические условия интенсификации процесса обучения авиадиспетчеров профессионально-ориентированному английскому языку: </w:t>
      </w:r>
      <w:proofErr w:type="spellStart"/>
      <w:r w:rsidRPr="004030A6">
        <w:rPr>
          <w:rStyle w:val="exldetailsdisplayval"/>
          <w:rFonts w:ascii="Times New Roman" w:hAnsi="Times New Roman" w:cs="Times New Roman"/>
          <w:sz w:val="28"/>
          <w:szCs w:val="28"/>
        </w:rPr>
        <w:t>Автореф</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дис</w:t>
      </w:r>
      <w:proofErr w:type="spellEnd"/>
      <w:r w:rsidRPr="004030A6">
        <w:rPr>
          <w:rStyle w:val="exldetailsdisplayval"/>
          <w:rFonts w:ascii="Times New Roman" w:hAnsi="Times New Roman" w:cs="Times New Roman"/>
          <w:sz w:val="28"/>
          <w:szCs w:val="28"/>
        </w:rPr>
        <w:t xml:space="preserve">. …. канд. </w:t>
      </w:r>
      <w:proofErr w:type="spellStart"/>
      <w:r w:rsidRPr="004030A6">
        <w:rPr>
          <w:rStyle w:val="exldetailsdisplayval"/>
          <w:rFonts w:ascii="Times New Roman" w:hAnsi="Times New Roman" w:cs="Times New Roman"/>
          <w:sz w:val="28"/>
          <w:szCs w:val="28"/>
        </w:rPr>
        <w:t>пед</w:t>
      </w:r>
      <w:proofErr w:type="spellEnd"/>
      <w:r w:rsidRPr="004030A6">
        <w:rPr>
          <w:rStyle w:val="exldetailsdisplayval"/>
          <w:rFonts w:ascii="Times New Roman" w:hAnsi="Times New Roman" w:cs="Times New Roman"/>
          <w:sz w:val="28"/>
          <w:szCs w:val="28"/>
        </w:rPr>
        <w:t>. наук. 13.00.08. СПб.: Изд-во Ин-та проф.-</w:t>
      </w:r>
      <w:proofErr w:type="spellStart"/>
      <w:r w:rsidRPr="004030A6">
        <w:rPr>
          <w:rStyle w:val="exldetailsdisplayval"/>
          <w:rFonts w:ascii="Times New Roman" w:hAnsi="Times New Roman" w:cs="Times New Roman"/>
          <w:sz w:val="28"/>
          <w:szCs w:val="28"/>
        </w:rPr>
        <w:t>техн</w:t>
      </w:r>
      <w:proofErr w:type="spellEnd"/>
      <w:r w:rsidRPr="004030A6">
        <w:rPr>
          <w:rStyle w:val="exldetailsdisplayval"/>
          <w:rFonts w:ascii="Times New Roman" w:hAnsi="Times New Roman" w:cs="Times New Roman"/>
          <w:sz w:val="28"/>
          <w:szCs w:val="28"/>
        </w:rPr>
        <w:t>. образования Рос</w:t>
      </w:r>
      <w:proofErr w:type="gramStart"/>
      <w:r w:rsidRPr="004030A6">
        <w:rPr>
          <w:rStyle w:val="exldetailsdisplayval"/>
          <w:rFonts w:ascii="Times New Roman" w:hAnsi="Times New Roman" w:cs="Times New Roman"/>
          <w:sz w:val="28"/>
          <w:szCs w:val="28"/>
        </w:rPr>
        <w:t>.</w:t>
      </w:r>
      <w:proofErr w:type="gramEnd"/>
      <w:r w:rsidRPr="004030A6">
        <w:rPr>
          <w:rStyle w:val="exldetailsdisplayval"/>
          <w:rFonts w:ascii="Times New Roman" w:hAnsi="Times New Roman" w:cs="Times New Roman"/>
          <w:sz w:val="28"/>
          <w:szCs w:val="28"/>
        </w:rPr>
        <w:t xml:space="preserve"> </w:t>
      </w:r>
      <w:proofErr w:type="gramStart"/>
      <w:r w:rsidRPr="004030A6">
        <w:rPr>
          <w:rStyle w:val="exldetailsdisplayval"/>
          <w:rFonts w:ascii="Times New Roman" w:hAnsi="Times New Roman" w:cs="Times New Roman"/>
          <w:sz w:val="28"/>
          <w:szCs w:val="28"/>
        </w:rPr>
        <w:t>а</w:t>
      </w:r>
      <w:proofErr w:type="gramEnd"/>
      <w:r w:rsidRPr="004030A6">
        <w:rPr>
          <w:rStyle w:val="exldetailsdisplayval"/>
          <w:rFonts w:ascii="Times New Roman" w:hAnsi="Times New Roman" w:cs="Times New Roman"/>
          <w:sz w:val="28"/>
          <w:szCs w:val="28"/>
        </w:rPr>
        <w:t xml:space="preserve">кад. образования, </w:t>
      </w:r>
      <w:r w:rsidRPr="004030A6">
        <w:rPr>
          <w:rStyle w:val="searchword"/>
          <w:rFonts w:ascii="Times New Roman" w:hAnsi="Times New Roman" w:cs="Times New Roman"/>
          <w:sz w:val="28"/>
          <w:szCs w:val="28"/>
        </w:rPr>
        <w:t>2001</w:t>
      </w:r>
      <w:r w:rsidRPr="004030A6">
        <w:rPr>
          <w:rStyle w:val="exldetailsdisplayval"/>
          <w:rFonts w:ascii="Times New Roman" w:hAnsi="Times New Roman" w:cs="Times New Roman"/>
          <w:sz w:val="28"/>
          <w:szCs w:val="28"/>
        </w:rPr>
        <w:t xml:space="preserve">. 21 с. </w:t>
      </w:r>
    </w:p>
    <w:p w:rsidR="00C13C91" w:rsidRPr="004030A6" w:rsidRDefault="00F50170"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Атрощенко </w:t>
      </w:r>
      <w:r w:rsidR="00C13C91" w:rsidRPr="004030A6">
        <w:rPr>
          <w:rFonts w:ascii="Times New Roman" w:hAnsi="Times New Roman" w:cs="Times New Roman"/>
          <w:sz w:val="28"/>
          <w:szCs w:val="28"/>
        </w:rPr>
        <w:t xml:space="preserve">В.А., Давиденко Д.Н., </w:t>
      </w:r>
      <w:proofErr w:type="spellStart"/>
      <w:r w:rsidR="00C13C91" w:rsidRPr="004030A6">
        <w:rPr>
          <w:rFonts w:ascii="Times New Roman" w:hAnsi="Times New Roman" w:cs="Times New Roman"/>
          <w:sz w:val="28"/>
          <w:szCs w:val="28"/>
        </w:rPr>
        <w:t>Холодовский</w:t>
      </w:r>
      <w:proofErr w:type="spellEnd"/>
      <w:r w:rsidR="00C13C91" w:rsidRPr="004030A6">
        <w:rPr>
          <w:rFonts w:ascii="Times New Roman" w:hAnsi="Times New Roman" w:cs="Times New Roman"/>
          <w:sz w:val="28"/>
          <w:szCs w:val="28"/>
        </w:rPr>
        <w:t xml:space="preserve"> А.Н. Об особенностях психофизиологических функций диспетчеров УВД при воздействии физических нагрузок различной интенсивности // Методы синтеза рациональных процессов в системе УВД. Л.: ОЛАГА, 1982. С. 85-90.</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proofErr w:type="spellStart"/>
      <w:r w:rsidRPr="004030A6">
        <w:rPr>
          <w:rFonts w:ascii="Times New Roman" w:hAnsi="Times New Roman" w:cs="Times New Roman"/>
          <w:sz w:val="28"/>
          <w:szCs w:val="28"/>
        </w:rPr>
        <w:t>Бабанский</w:t>
      </w:r>
      <w:proofErr w:type="spellEnd"/>
      <w:r w:rsidRPr="004030A6">
        <w:rPr>
          <w:rFonts w:ascii="Times New Roman" w:hAnsi="Times New Roman" w:cs="Times New Roman"/>
          <w:sz w:val="28"/>
          <w:szCs w:val="28"/>
        </w:rPr>
        <w:t xml:space="preserve"> Ю.К. Избранные педагогические труды / Сост. Ю.К. </w:t>
      </w:r>
      <w:proofErr w:type="spellStart"/>
      <w:r w:rsidRPr="004030A6">
        <w:rPr>
          <w:rFonts w:ascii="Times New Roman" w:hAnsi="Times New Roman" w:cs="Times New Roman"/>
          <w:sz w:val="28"/>
          <w:szCs w:val="28"/>
        </w:rPr>
        <w:t>Бабанский</w:t>
      </w:r>
      <w:proofErr w:type="spellEnd"/>
      <w:r w:rsidRPr="004030A6">
        <w:rPr>
          <w:rFonts w:ascii="Times New Roman" w:hAnsi="Times New Roman" w:cs="Times New Roman"/>
          <w:sz w:val="28"/>
          <w:szCs w:val="28"/>
        </w:rPr>
        <w:t>. М.: Педагогика, 1989. 560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proofErr w:type="spellStart"/>
      <w:r w:rsidRPr="004030A6">
        <w:rPr>
          <w:rFonts w:ascii="Times New Roman" w:hAnsi="Times New Roman" w:cs="Times New Roman"/>
          <w:sz w:val="28"/>
          <w:szCs w:val="28"/>
        </w:rPr>
        <w:lastRenderedPageBreak/>
        <w:t>Баграмова</w:t>
      </w:r>
      <w:proofErr w:type="spellEnd"/>
      <w:r w:rsidRPr="004030A6">
        <w:rPr>
          <w:rFonts w:ascii="Times New Roman" w:hAnsi="Times New Roman" w:cs="Times New Roman"/>
          <w:sz w:val="28"/>
          <w:szCs w:val="28"/>
        </w:rPr>
        <w:t xml:space="preserve"> Н.В. Концепция обучения иностранным языкам в неязыковом вузе // Проблемы современной филологии и лингводидактики: Сборник научных трудов. </w:t>
      </w:r>
      <w:proofErr w:type="spellStart"/>
      <w:r w:rsidRPr="004030A6">
        <w:rPr>
          <w:rFonts w:ascii="Times New Roman" w:hAnsi="Times New Roman" w:cs="Times New Roman"/>
          <w:sz w:val="28"/>
          <w:szCs w:val="28"/>
        </w:rPr>
        <w:t>Вып</w:t>
      </w:r>
      <w:proofErr w:type="spellEnd"/>
      <w:r w:rsidRPr="004030A6">
        <w:rPr>
          <w:rFonts w:ascii="Times New Roman" w:hAnsi="Times New Roman" w:cs="Times New Roman"/>
          <w:sz w:val="28"/>
          <w:szCs w:val="28"/>
        </w:rPr>
        <w:t>. 4. СПб</w:t>
      </w:r>
      <w:proofErr w:type="gramStart"/>
      <w:r w:rsidRPr="004030A6">
        <w:rPr>
          <w:rFonts w:ascii="Times New Roman" w:hAnsi="Times New Roman" w:cs="Times New Roman"/>
          <w:sz w:val="28"/>
          <w:szCs w:val="28"/>
        </w:rPr>
        <w:t xml:space="preserve">.: </w:t>
      </w:r>
      <w:proofErr w:type="gramEnd"/>
      <w:r w:rsidRPr="004030A6">
        <w:rPr>
          <w:rFonts w:ascii="Times New Roman" w:hAnsi="Times New Roman" w:cs="Times New Roman"/>
          <w:sz w:val="28"/>
          <w:szCs w:val="28"/>
        </w:rPr>
        <w:t>Изд-во РГПУ им. А.И. Герцена, 2010. С. 131-135.</w:t>
      </w:r>
    </w:p>
    <w:p w:rsidR="00DB2BFA" w:rsidRPr="004030A6" w:rsidRDefault="00DB2BFA" w:rsidP="00DB2BFA">
      <w:pPr>
        <w:pStyle w:val="a8"/>
        <w:numPr>
          <w:ilvl w:val="0"/>
          <w:numId w:val="23"/>
        </w:numPr>
        <w:spacing w:line="360" w:lineRule="auto"/>
        <w:jc w:val="both"/>
        <w:rPr>
          <w:rFonts w:ascii="Times New Roman" w:hAnsi="Times New Roman" w:cs="Times New Roman"/>
          <w:sz w:val="28"/>
          <w:szCs w:val="28"/>
        </w:rPr>
      </w:pPr>
      <w:proofErr w:type="spellStart"/>
      <w:r w:rsidRPr="004030A6">
        <w:rPr>
          <w:rFonts w:ascii="Times New Roman" w:hAnsi="Times New Roman" w:cs="Times New Roman"/>
          <w:sz w:val="28"/>
          <w:szCs w:val="28"/>
        </w:rPr>
        <w:t>Баграмова</w:t>
      </w:r>
      <w:proofErr w:type="spellEnd"/>
      <w:r w:rsidRPr="004030A6">
        <w:rPr>
          <w:rFonts w:ascii="Times New Roman" w:hAnsi="Times New Roman" w:cs="Times New Roman"/>
          <w:sz w:val="28"/>
          <w:szCs w:val="28"/>
        </w:rPr>
        <w:t xml:space="preserve"> Н.В., Соломина А.В. Проблема организации учебного материала при обучении лексике второго иностранного языка  (английский язык при первом немецком) // Проблемы современной филологии и лингводидактики: Сборник научных трудов. </w:t>
      </w:r>
      <w:proofErr w:type="spellStart"/>
      <w:r w:rsidRPr="004030A6">
        <w:rPr>
          <w:rFonts w:ascii="Times New Roman" w:hAnsi="Times New Roman" w:cs="Times New Roman"/>
          <w:sz w:val="28"/>
          <w:szCs w:val="28"/>
        </w:rPr>
        <w:t>Вып</w:t>
      </w:r>
      <w:proofErr w:type="spellEnd"/>
      <w:r w:rsidRPr="004030A6">
        <w:rPr>
          <w:rFonts w:ascii="Times New Roman" w:hAnsi="Times New Roman" w:cs="Times New Roman"/>
          <w:sz w:val="28"/>
          <w:szCs w:val="28"/>
        </w:rPr>
        <w:t xml:space="preserve">. 5. </w:t>
      </w:r>
      <w:proofErr w:type="spellStart"/>
      <w:r w:rsidRPr="004030A6">
        <w:rPr>
          <w:rFonts w:ascii="Times New Roman" w:hAnsi="Times New Roman" w:cs="Times New Roman"/>
          <w:sz w:val="28"/>
          <w:szCs w:val="28"/>
        </w:rPr>
        <w:t>Спб</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Изд-вл</w:t>
      </w:r>
      <w:proofErr w:type="spellEnd"/>
      <w:r w:rsidRPr="004030A6">
        <w:rPr>
          <w:rFonts w:ascii="Times New Roman" w:hAnsi="Times New Roman" w:cs="Times New Roman"/>
          <w:sz w:val="28"/>
          <w:szCs w:val="28"/>
        </w:rPr>
        <w:t xml:space="preserve"> ГРПУ им. А.И. Герцена, 2012. С. 77-86.</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Барышников Н.В. Методика обучения второму иностранному языку в школе. М.: Просвещение, 2003. 160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proofErr w:type="spellStart"/>
      <w:r w:rsidRPr="004030A6">
        <w:rPr>
          <w:rStyle w:val="af2"/>
          <w:rFonts w:ascii="Times New Roman" w:hAnsi="Times New Roman" w:cs="Times New Roman"/>
          <w:i w:val="0"/>
          <w:sz w:val="28"/>
          <w:szCs w:val="28"/>
        </w:rPr>
        <w:t>Бермус</w:t>
      </w:r>
      <w:proofErr w:type="spellEnd"/>
      <w:r w:rsidRPr="004030A6">
        <w:rPr>
          <w:rStyle w:val="af2"/>
          <w:rFonts w:ascii="Times New Roman" w:hAnsi="Times New Roman" w:cs="Times New Roman"/>
          <w:i w:val="0"/>
          <w:sz w:val="28"/>
          <w:szCs w:val="28"/>
        </w:rPr>
        <w:t xml:space="preserve"> А.Г. </w:t>
      </w:r>
      <w:r w:rsidRPr="004030A6">
        <w:rPr>
          <w:rFonts w:ascii="Times New Roman" w:hAnsi="Times New Roman" w:cs="Times New Roman"/>
          <w:sz w:val="28"/>
          <w:szCs w:val="28"/>
        </w:rPr>
        <w:t xml:space="preserve">Проблемы и перспективы реализации </w:t>
      </w:r>
      <w:proofErr w:type="spellStart"/>
      <w:r w:rsidRPr="004030A6">
        <w:rPr>
          <w:rFonts w:ascii="Times New Roman" w:hAnsi="Times New Roman" w:cs="Times New Roman"/>
          <w:sz w:val="28"/>
          <w:szCs w:val="28"/>
        </w:rPr>
        <w:t>компетентностного</w:t>
      </w:r>
      <w:proofErr w:type="spellEnd"/>
      <w:r w:rsidRPr="004030A6">
        <w:rPr>
          <w:rFonts w:ascii="Times New Roman" w:hAnsi="Times New Roman" w:cs="Times New Roman"/>
          <w:sz w:val="28"/>
          <w:szCs w:val="28"/>
        </w:rPr>
        <w:t xml:space="preserve"> подхода в образовании // Интернет-журнал "</w:t>
      </w:r>
      <w:proofErr w:type="spellStart"/>
      <w:r w:rsidRPr="004030A6">
        <w:rPr>
          <w:rFonts w:ascii="Times New Roman" w:hAnsi="Times New Roman" w:cs="Times New Roman"/>
          <w:sz w:val="28"/>
          <w:szCs w:val="28"/>
        </w:rPr>
        <w:t>Эйдос</w:t>
      </w:r>
      <w:proofErr w:type="spellEnd"/>
      <w:r w:rsidRPr="004030A6">
        <w:rPr>
          <w:rFonts w:ascii="Times New Roman" w:hAnsi="Times New Roman" w:cs="Times New Roman"/>
          <w:sz w:val="28"/>
          <w:szCs w:val="28"/>
        </w:rPr>
        <w:t xml:space="preserve">". 2005. 10 сентября // </w:t>
      </w:r>
      <w:hyperlink r:id="rId11" w:history="1">
        <w:r w:rsidRPr="004030A6">
          <w:rPr>
            <w:rStyle w:val="a4"/>
            <w:rFonts w:ascii="Times New Roman" w:hAnsi="Times New Roman" w:cs="Times New Roman"/>
            <w:color w:val="auto"/>
            <w:sz w:val="28"/>
            <w:szCs w:val="28"/>
          </w:rPr>
          <w:t>http://www.eidos.ru/journal/2005/0910-12.htm</w:t>
        </w:r>
      </w:hyperlink>
      <w:r w:rsidRPr="004030A6">
        <w:rPr>
          <w:rFonts w:ascii="Times New Roman" w:hAnsi="Times New Roman" w:cs="Times New Roman"/>
          <w:sz w:val="28"/>
          <w:szCs w:val="28"/>
        </w:rPr>
        <w:t>.</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Бим И.Л. Концепция обучения второму иностранному языку (немецкому на базе английского): Учеб. пособие. Обнинск: Титул, 2001. 48 с.</w:t>
      </w:r>
    </w:p>
    <w:p w:rsidR="00C13C91" w:rsidRPr="004030A6" w:rsidRDefault="00C13C91" w:rsidP="00DB2BFA">
      <w:pPr>
        <w:pStyle w:val="a9"/>
        <w:numPr>
          <w:ilvl w:val="0"/>
          <w:numId w:val="23"/>
        </w:numPr>
        <w:spacing w:before="0" w:beforeAutospacing="0" w:after="0" w:afterAutospacing="0" w:line="360" w:lineRule="auto"/>
        <w:jc w:val="both"/>
        <w:rPr>
          <w:rStyle w:val="exldetailsdisplayval"/>
          <w:sz w:val="28"/>
          <w:szCs w:val="28"/>
        </w:rPr>
      </w:pPr>
      <w:r w:rsidRPr="004030A6">
        <w:rPr>
          <w:rStyle w:val="searchword"/>
          <w:rFonts w:eastAsiaTheme="minorEastAsia"/>
          <w:sz w:val="28"/>
          <w:szCs w:val="28"/>
        </w:rPr>
        <w:t>Бондарева</w:t>
      </w:r>
      <w:r w:rsidRPr="004030A6">
        <w:rPr>
          <w:rStyle w:val="exldetailsdisplayval"/>
          <w:sz w:val="28"/>
          <w:szCs w:val="28"/>
        </w:rPr>
        <w:t xml:space="preserve"> Л.В. Обучение курсантов авиационных вузов пониманию на слух радиотелефонной фразеологии. </w:t>
      </w:r>
      <w:proofErr w:type="spellStart"/>
      <w:r w:rsidRPr="004030A6">
        <w:rPr>
          <w:rStyle w:val="exldetailsdisplayval"/>
          <w:sz w:val="28"/>
          <w:szCs w:val="28"/>
        </w:rPr>
        <w:t>Автореф</w:t>
      </w:r>
      <w:proofErr w:type="spellEnd"/>
      <w:r w:rsidRPr="004030A6">
        <w:rPr>
          <w:rStyle w:val="exldetailsdisplayval"/>
          <w:sz w:val="28"/>
          <w:szCs w:val="28"/>
        </w:rPr>
        <w:t xml:space="preserve">. </w:t>
      </w:r>
      <w:proofErr w:type="spellStart"/>
      <w:r w:rsidRPr="004030A6">
        <w:rPr>
          <w:rStyle w:val="exldetailsdisplayval"/>
          <w:sz w:val="28"/>
          <w:szCs w:val="28"/>
        </w:rPr>
        <w:t>дис</w:t>
      </w:r>
      <w:proofErr w:type="spellEnd"/>
      <w:r w:rsidRPr="004030A6">
        <w:rPr>
          <w:rStyle w:val="exldetailsdisplayval"/>
          <w:sz w:val="28"/>
          <w:szCs w:val="28"/>
        </w:rPr>
        <w:t xml:space="preserve">. ... канд. </w:t>
      </w:r>
      <w:proofErr w:type="spellStart"/>
      <w:r w:rsidRPr="004030A6">
        <w:rPr>
          <w:rStyle w:val="exldetailsdisplayval"/>
          <w:sz w:val="28"/>
          <w:szCs w:val="28"/>
        </w:rPr>
        <w:t>пед</w:t>
      </w:r>
      <w:proofErr w:type="spellEnd"/>
      <w:r w:rsidRPr="004030A6">
        <w:rPr>
          <w:rStyle w:val="exldetailsdisplayval"/>
          <w:sz w:val="28"/>
          <w:szCs w:val="28"/>
        </w:rPr>
        <w:t xml:space="preserve">. наук. 13.00.02. Пятигорск: Пятигор. гос. лингвист. ун-т, </w:t>
      </w:r>
      <w:r w:rsidRPr="004030A6">
        <w:rPr>
          <w:rStyle w:val="searchword"/>
          <w:rFonts w:eastAsiaTheme="minorEastAsia"/>
          <w:sz w:val="28"/>
          <w:szCs w:val="28"/>
        </w:rPr>
        <w:t>2007</w:t>
      </w:r>
      <w:r w:rsidRPr="004030A6">
        <w:rPr>
          <w:rStyle w:val="exldetailsdisplayval"/>
          <w:sz w:val="28"/>
          <w:szCs w:val="28"/>
        </w:rPr>
        <w:t>. 17 с.</w:t>
      </w:r>
    </w:p>
    <w:p w:rsidR="00C13C91" w:rsidRPr="004030A6" w:rsidRDefault="000A317D" w:rsidP="00DB2BFA">
      <w:pPr>
        <w:pStyle w:val="a8"/>
        <w:numPr>
          <w:ilvl w:val="0"/>
          <w:numId w:val="23"/>
        </w:numPr>
        <w:spacing w:after="0" w:line="360" w:lineRule="auto"/>
        <w:jc w:val="both"/>
        <w:rPr>
          <w:rFonts w:ascii="Times New Roman" w:hAnsi="Times New Roman" w:cs="Times New Roman"/>
          <w:sz w:val="28"/>
          <w:szCs w:val="28"/>
        </w:rPr>
      </w:pPr>
      <w:hyperlink r:id="rId12" w:history="1">
        <w:proofErr w:type="spellStart"/>
        <w:r w:rsidR="00C13C91" w:rsidRPr="004030A6">
          <w:rPr>
            <w:rStyle w:val="a4"/>
            <w:rFonts w:ascii="Times New Roman" w:hAnsi="Times New Roman" w:cs="Times New Roman"/>
            <w:color w:val="auto"/>
            <w:sz w:val="28"/>
            <w:szCs w:val="28"/>
            <w:u w:val="none"/>
          </w:rPr>
          <w:t>Воронянская</w:t>
        </w:r>
        <w:proofErr w:type="spellEnd"/>
        <w:r w:rsidR="00C13C91" w:rsidRPr="004030A6">
          <w:rPr>
            <w:rStyle w:val="a4"/>
            <w:rFonts w:ascii="Times New Roman" w:hAnsi="Times New Roman" w:cs="Times New Roman"/>
            <w:color w:val="auto"/>
            <w:sz w:val="28"/>
            <w:szCs w:val="28"/>
            <w:u w:val="none"/>
          </w:rPr>
          <w:t xml:space="preserve">, </w:t>
        </w:r>
      </w:hyperlink>
      <w:bookmarkStart w:id="1" w:name="YANDEX_3"/>
      <w:bookmarkEnd w:id="1"/>
      <w:r w:rsidR="00C13C91" w:rsidRPr="004030A6">
        <w:rPr>
          <w:rStyle w:val="a4"/>
          <w:rFonts w:ascii="Times New Roman" w:hAnsi="Times New Roman" w:cs="Times New Roman"/>
          <w:color w:val="auto"/>
          <w:sz w:val="28"/>
          <w:szCs w:val="28"/>
          <w:u w:val="none"/>
        </w:rPr>
        <w:t>Е</w:t>
      </w:r>
      <w:r w:rsidR="00C13C91" w:rsidRPr="004030A6">
        <w:rPr>
          <w:rFonts w:ascii="Times New Roman" w:hAnsi="Times New Roman" w:cs="Times New Roman"/>
          <w:sz w:val="28"/>
          <w:szCs w:val="28"/>
        </w:rPr>
        <w:t xml:space="preserve">. Л. Фразеология </w:t>
      </w:r>
      <w:bookmarkStart w:id="2" w:name="YANDEX_4"/>
      <w:bookmarkEnd w:id="2"/>
      <w:r w:rsidR="00C13C91" w:rsidRPr="004030A6">
        <w:rPr>
          <w:rFonts w:ascii="Times New Roman" w:hAnsi="Times New Roman" w:cs="Times New Roman"/>
          <w:sz w:val="28"/>
          <w:szCs w:val="28"/>
        </w:rPr>
        <w:fldChar w:fldCharType="begin"/>
      </w:r>
      <w:r w:rsidR="00C13C91" w:rsidRPr="004030A6">
        <w:rPr>
          <w:rFonts w:ascii="Times New Roman" w:hAnsi="Times New Roman" w:cs="Times New Roman"/>
          <w:sz w:val="28"/>
          <w:szCs w:val="28"/>
        </w:rPr>
        <w:instrText xml:space="preserve"> HYPERLINK "http://venec.ulstu.ru/lib/go.php?id=6608" </w:instrText>
      </w:r>
      <w:r w:rsidR="00C13C91" w:rsidRPr="004030A6">
        <w:rPr>
          <w:rFonts w:ascii="Times New Roman" w:hAnsi="Times New Roman" w:cs="Times New Roman"/>
          <w:sz w:val="28"/>
          <w:szCs w:val="28"/>
        </w:rPr>
        <w:fldChar w:fldCharType="separate"/>
      </w:r>
      <w:r w:rsidR="00C13C91" w:rsidRPr="004030A6">
        <w:rPr>
          <w:rStyle w:val="highlight"/>
          <w:rFonts w:ascii="Times New Roman" w:hAnsi="Times New Roman" w:cs="Times New Roman"/>
          <w:sz w:val="28"/>
          <w:szCs w:val="28"/>
        </w:rPr>
        <w:t>радиообмена</w:t>
      </w:r>
      <w:r w:rsidR="00C13C91" w:rsidRPr="004030A6">
        <w:rPr>
          <w:rFonts w:ascii="Times New Roman" w:hAnsi="Times New Roman" w:cs="Times New Roman"/>
          <w:sz w:val="28"/>
          <w:szCs w:val="28"/>
        </w:rPr>
        <w:fldChar w:fldCharType="end"/>
      </w:r>
      <w:r w:rsidR="00C13C91" w:rsidRPr="004030A6">
        <w:rPr>
          <w:rFonts w:ascii="Times New Roman" w:hAnsi="Times New Roman" w:cs="Times New Roman"/>
          <w:sz w:val="28"/>
          <w:szCs w:val="28"/>
        </w:rPr>
        <w:t xml:space="preserve"> на английском языке при выполнении международных полетов: учеб</w:t>
      </w:r>
      <w:proofErr w:type="gramStart"/>
      <w:r w:rsidR="00C13C91" w:rsidRPr="004030A6">
        <w:rPr>
          <w:rFonts w:ascii="Times New Roman" w:hAnsi="Times New Roman" w:cs="Times New Roman"/>
          <w:sz w:val="28"/>
          <w:szCs w:val="28"/>
        </w:rPr>
        <w:t>.</w:t>
      </w:r>
      <w:proofErr w:type="gramEnd"/>
      <w:r w:rsidR="00C13C91" w:rsidRPr="004030A6">
        <w:rPr>
          <w:rFonts w:ascii="Times New Roman" w:hAnsi="Times New Roman" w:cs="Times New Roman"/>
          <w:sz w:val="28"/>
          <w:szCs w:val="28"/>
        </w:rPr>
        <w:t xml:space="preserve"> </w:t>
      </w:r>
      <w:proofErr w:type="gramStart"/>
      <w:r w:rsidR="00C13C91" w:rsidRPr="004030A6">
        <w:rPr>
          <w:rFonts w:ascii="Times New Roman" w:hAnsi="Times New Roman" w:cs="Times New Roman"/>
          <w:sz w:val="28"/>
          <w:szCs w:val="28"/>
        </w:rPr>
        <w:t>п</w:t>
      </w:r>
      <w:proofErr w:type="gramEnd"/>
      <w:r w:rsidR="00C13C91" w:rsidRPr="004030A6">
        <w:rPr>
          <w:rFonts w:ascii="Times New Roman" w:hAnsi="Times New Roman" w:cs="Times New Roman"/>
          <w:sz w:val="28"/>
          <w:szCs w:val="28"/>
        </w:rPr>
        <w:t xml:space="preserve">особие / Е.Л. </w:t>
      </w:r>
      <w:proofErr w:type="spellStart"/>
      <w:r w:rsidR="00C13C91" w:rsidRPr="004030A6">
        <w:rPr>
          <w:rFonts w:ascii="Times New Roman" w:hAnsi="Times New Roman" w:cs="Times New Roman"/>
          <w:sz w:val="28"/>
          <w:szCs w:val="28"/>
        </w:rPr>
        <w:t>Воронянская</w:t>
      </w:r>
      <w:proofErr w:type="spellEnd"/>
      <w:r w:rsidR="00C13C91" w:rsidRPr="004030A6">
        <w:rPr>
          <w:rFonts w:ascii="Times New Roman" w:hAnsi="Times New Roman" w:cs="Times New Roman"/>
          <w:sz w:val="28"/>
          <w:szCs w:val="28"/>
        </w:rPr>
        <w:t xml:space="preserve">, О.М. Кузнецова. Ульяновск: УВАУ ГА(И), 2010. 202 с. </w:t>
      </w:r>
    </w:p>
    <w:p w:rsidR="00C13C91" w:rsidRPr="004030A6" w:rsidRDefault="00C13C91" w:rsidP="00DB2BFA">
      <w:pPr>
        <w:pStyle w:val="a8"/>
        <w:numPr>
          <w:ilvl w:val="0"/>
          <w:numId w:val="23"/>
        </w:numPr>
        <w:spacing w:after="0" w:line="360" w:lineRule="auto"/>
        <w:jc w:val="both"/>
        <w:outlineLvl w:val="0"/>
        <w:rPr>
          <w:rStyle w:val="exldetailsdisplayval"/>
          <w:rFonts w:ascii="Times New Roman" w:eastAsia="Times New Roman" w:hAnsi="Times New Roman" w:cs="Times New Roman"/>
          <w:sz w:val="28"/>
          <w:szCs w:val="28"/>
          <w:lang w:eastAsia="ru-RU"/>
        </w:rPr>
      </w:pPr>
      <w:r w:rsidRPr="004030A6">
        <w:rPr>
          <w:rStyle w:val="exldetailsdisplayval"/>
          <w:rFonts w:ascii="Times New Roman" w:hAnsi="Times New Roman" w:cs="Times New Roman"/>
          <w:sz w:val="28"/>
          <w:szCs w:val="28"/>
        </w:rPr>
        <w:t xml:space="preserve">Высоцкий В. З., Влияние качества радиообмена диспетчера управления воздушным движением с экипажем воздушного судна на безопасность полетов. </w:t>
      </w:r>
      <w:proofErr w:type="spellStart"/>
      <w:r w:rsidRPr="004030A6">
        <w:rPr>
          <w:rStyle w:val="exldetailsdisplayval"/>
          <w:rFonts w:ascii="Times New Roman" w:hAnsi="Times New Roman" w:cs="Times New Roman"/>
          <w:sz w:val="28"/>
          <w:szCs w:val="28"/>
        </w:rPr>
        <w:t>Автореф</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дис</w:t>
      </w:r>
      <w:proofErr w:type="spellEnd"/>
      <w:r w:rsidRPr="004030A6">
        <w:rPr>
          <w:rStyle w:val="exldetailsdisplayval"/>
          <w:rFonts w:ascii="Times New Roman" w:hAnsi="Times New Roman" w:cs="Times New Roman"/>
          <w:sz w:val="28"/>
          <w:szCs w:val="28"/>
        </w:rPr>
        <w:t xml:space="preserve">. ... канд. тех. наук. 05.22.13. М.: Изд-во </w:t>
      </w:r>
      <w:proofErr w:type="spellStart"/>
      <w:r w:rsidRPr="004030A6">
        <w:rPr>
          <w:rStyle w:val="exldetailsdisplayval"/>
          <w:rFonts w:ascii="Times New Roman" w:hAnsi="Times New Roman" w:cs="Times New Roman"/>
          <w:sz w:val="28"/>
          <w:szCs w:val="28"/>
        </w:rPr>
        <w:t>Моск</w:t>
      </w:r>
      <w:proofErr w:type="spellEnd"/>
      <w:r w:rsidRPr="004030A6">
        <w:rPr>
          <w:rStyle w:val="exldetailsdisplayval"/>
          <w:rFonts w:ascii="Times New Roman" w:hAnsi="Times New Roman" w:cs="Times New Roman"/>
          <w:sz w:val="28"/>
          <w:szCs w:val="28"/>
        </w:rPr>
        <w:t xml:space="preserve">. гос. тех. ун-та </w:t>
      </w:r>
      <w:proofErr w:type="spellStart"/>
      <w:r w:rsidRPr="004030A6">
        <w:rPr>
          <w:rStyle w:val="exldetailsdisplayval"/>
          <w:rFonts w:ascii="Times New Roman" w:hAnsi="Times New Roman" w:cs="Times New Roman"/>
          <w:sz w:val="28"/>
          <w:szCs w:val="28"/>
        </w:rPr>
        <w:t>гражд</w:t>
      </w:r>
      <w:proofErr w:type="spellEnd"/>
      <w:r w:rsidRPr="004030A6">
        <w:rPr>
          <w:rStyle w:val="exldetailsdisplayval"/>
          <w:rFonts w:ascii="Times New Roman" w:hAnsi="Times New Roman" w:cs="Times New Roman"/>
          <w:sz w:val="28"/>
          <w:szCs w:val="28"/>
        </w:rPr>
        <w:t>. авиации, 2006. 22 с.</w:t>
      </w:r>
    </w:p>
    <w:p w:rsidR="00C13C91" w:rsidRPr="004030A6" w:rsidRDefault="00C13C91" w:rsidP="00DB2BFA">
      <w:pPr>
        <w:pStyle w:val="a8"/>
        <w:widowControl w:val="0"/>
        <w:numPr>
          <w:ilvl w:val="0"/>
          <w:numId w:val="23"/>
        </w:numPr>
        <w:autoSpaceDE w:val="0"/>
        <w:autoSpaceDN w:val="0"/>
        <w:adjustRightInd w:val="0"/>
        <w:spacing w:after="0" w:line="360" w:lineRule="auto"/>
        <w:jc w:val="both"/>
        <w:rPr>
          <w:rFonts w:ascii="Times New Roman" w:hAnsi="Times New Roman" w:cs="Times New Roman"/>
          <w:sz w:val="28"/>
          <w:szCs w:val="28"/>
        </w:rPr>
      </w:pPr>
      <w:proofErr w:type="spellStart"/>
      <w:r w:rsidRPr="004030A6">
        <w:rPr>
          <w:rFonts w:ascii="Times New Roman" w:hAnsi="Times New Roman" w:cs="Times New Roman"/>
          <w:bCs/>
          <w:sz w:val="28"/>
          <w:szCs w:val="28"/>
        </w:rPr>
        <w:t>Галимзянова</w:t>
      </w:r>
      <w:proofErr w:type="spellEnd"/>
      <w:r w:rsidRPr="004030A6">
        <w:rPr>
          <w:rFonts w:ascii="Times New Roman" w:hAnsi="Times New Roman" w:cs="Times New Roman"/>
          <w:bCs/>
          <w:sz w:val="28"/>
          <w:szCs w:val="28"/>
        </w:rPr>
        <w:t xml:space="preserve"> И.И. Педагогическая система формирования </w:t>
      </w:r>
      <w:r w:rsidRPr="004030A6">
        <w:rPr>
          <w:rFonts w:ascii="Times New Roman" w:hAnsi="Times New Roman" w:cs="Times New Roman"/>
          <w:bCs/>
          <w:sz w:val="28"/>
          <w:szCs w:val="28"/>
        </w:rPr>
        <w:lastRenderedPageBreak/>
        <w:t xml:space="preserve">иноязычной коммуникативной компетентности будущих инженеров. </w:t>
      </w:r>
      <w:proofErr w:type="spellStart"/>
      <w:r w:rsidRPr="004030A6">
        <w:rPr>
          <w:rFonts w:ascii="Times New Roman" w:hAnsi="Times New Roman" w:cs="Times New Roman"/>
          <w:sz w:val="28"/>
          <w:szCs w:val="28"/>
        </w:rPr>
        <w:t>Автореф</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дисс</w:t>
      </w:r>
      <w:proofErr w:type="spellEnd"/>
      <w:r w:rsidRPr="004030A6">
        <w:rPr>
          <w:rFonts w:ascii="Times New Roman" w:hAnsi="Times New Roman" w:cs="Times New Roman"/>
          <w:sz w:val="28"/>
          <w:szCs w:val="28"/>
        </w:rPr>
        <w:t>. … д. п. н.. Казань: Казанский государственный технологический университет, 2009. 33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Гальскова Н.Д., Гез Н.И. Теория обучения иностранным языкам: Лингводидактика и методика: Учеб. пособие для студ. лингв. ун-тов и фак. ин. яз. </w:t>
      </w:r>
      <w:proofErr w:type="spellStart"/>
      <w:r w:rsidRPr="004030A6">
        <w:rPr>
          <w:rFonts w:ascii="Times New Roman" w:hAnsi="Times New Roman" w:cs="Times New Roman"/>
          <w:sz w:val="28"/>
          <w:szCs w:val="28"/>
        </w:rPr>
        <w:t>высш</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пед</w:t>
      </w:r>
      <w:proofErr w:type="spellEnd"/>
      <w:r w:rsidRPr="004030A6">
        <w:rPr>
          <w:rFonts w:ascii="Times New Roman" w:hAnsi="Times New Roman" w:cs="Times New Roman"/>
          <w:sz w:val="28"/>
          <w:szCs w:val="28"/>
        </w:rPr>
        <w:t>. учеб. заведений. М.: Изд. Центр «Академия», 2004. 336 с.</w:t>
      </w:r>
    </w:p>
    <w:p w:rsidR="00C13C91" w:rsidRPr="004030A6" w:rsidRDefault="00C13C91" w:rsidP="00DB2BFA">
      <w:pPr>
        <w:pStyle w:val="a8"/>
        <w:widowControl w:val="0"/>
        <w:numPr>
          <w:ilvl w:val="0"/>
          <w:numId w:val="23"/>
        </w:numPr>
        <w:autoSpaceDE w:val="0"/>
        <w:autoSpaceDN w:val="0"/>
        <w:adjustRightInd w:val="0"/>
        <w:spacing w:after="0" w:line="360" w:lineRule="auto"/>
        <w:jc w:val="both"/>
        <w:rPr>
          <w:rFonts w:ascii="Times New Roman" w:hAnsi="Times New Roman" w:cs="Times New Roman"/>
          <w:sz w:val="28"/>
          <w:szCs w:val="28"/>
        </w:rPr>
      </w:pPr>
      <w:proofErr w:type="spellStart"/>
      <w:r w:rsidRPr="004030A6">
        <w:rPr>
          <w:rFonts w:ascii="Times New Roman" w:hAnsi="Times New Roman" w:cs="Times New Roman"/>
          <w:sz w:val="28"/>
          <w:szCs w:val="28"/>
        </w:rPr>
        <w:t>Ганнесен</w:t>
      </w:r>
      <w:proofErr w:type="spellEnd"/>
      <w:r w:rsidRPr="004030A6">
        <w:rPr>
          <w:rFonts w:ascii="Times New Roman" w:hAnsi="Times New Roman" w:cs="Times New Roman"/>
          <w:sz w:val="28"/>
          <w:szCs w:val="28"/>
        </w:rPr>
        <w:t xml:space="preserve"> В.В. </w:t>
      </w:r>
      <w:r w:rsidRPr="004030A6">
        <w:rPr>
          <w:rFonts w:ascii="Times New Roman" w:hAnsi="Times New Roman" w:cs="Times New Roman"/>
          <w:bCs/>
          <w:sz w:val="28"/>
          <w:szCs w:val="28"/>
        </w:rPr>
        <w:t xml:space="preserve">О методике ведения лекционных занятий при подготовке морских специалистов // </w:t>
      </w:r>
      <w:r w:rsidRPr="004030A6">
        <w:rPr>
          <w:rFonts w:ascii="Times New Roman" w:hAnsi="Times New Roman" w:cs="Times New Roman"/>
          <w:sz w:val="28"/>
          <w:szCs w:val="28"/>
        </w:rPr>
        <w:t>Состояние и тенденции развития уровневого высшего профессионального образования в России. М-</w:t>
      </w:r>
      <w:proofErr w:type="spellStart"/>
      <w:r w:rsidRPr="004030A6">
        <w:rPr>
          <w:rFonts w:ascii="Times New Roman" w:hAnsi="Times New Roman" w:cs="Times New Roman"/>
          <w:sz w:val="28"/>
          <w:szCs w:val="28"/>
        </w:rPr>
        <w:t>лы</w:t>
      </w:r>
      <w:proofErr w:type="spellEnd"/>
      <w:r w:rsidRPr="004030A6">
        <w:rPr>
          <w:rFonts w:ascii="Times New Roman" w:hAnsi="Times New Roman" w:cs="Times New Roman"/>
          <w:sz w:val="28"/>
          <w:szCs w:val="28"/>
        </w:rPr>
        <w:t xml:space="preserve"> рег. науч</w:t>
      </w:r>
      <w:proofErr w:type="gramStart"/>
      <w:r w:rsidRPr="004030A6">
        <w:rPr>
          <w:rFonts w:ascii="Times New Roman" w:hAnsi="Times New Roman" w:cs="Times New Roman"/>
          <w:sz w:val="28"/>
          <w:szCs w:val="28"/>
        </w:rPr>
        <w:t>.-</w:t>
      </w:r>
      <w:proofErr w:type="spellStart"/>
      <w:proofErr w:type="gramEnd"/>
      <w:r w:rsidRPr="004030A6">
        <w:rPr>
          <w:rFonts w:ascii="Times New Roman" w:hAnsi="Times New Roman" w:cs="Times New Roman"/>
          <w:sz w:val="28"/>
          <w:szCs w:val="28"/>
        </w:rPr>
        <w:t>методич</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конф</w:t>
      </w:r>
      <w:proofErr w:type="spellEnd"/>
      <w:r w:rsidRPr="004030A6">
        <w:rPr>
          <w:rFonts w:ascii="Times New Roman" w:hAnsi="Times New Roman" w:cs="Times New Roman"/>
          <w:sz w:val="28"/>
          <w:szCs w:val="28"/>
        </w:rPr>
        <w:t xml:space="preserve">.. Владивосток: </w:t>
      </w:r>
      <w:proofErr w:type="spellStart"/>
      <w:r w:rsidRPr="004030A6">
        <w:rPr>
          <w:rFonts w:ascii="Times New Roman" w:hAnsi="Times New Roman" w:cs="Times New Roman"/>
          <w:sz w:val="28"/>
          <w:szCs w:val="28"/>
        </w:rPr>
        <w:t>Дальрыбвтуз</w:t>
      </w:r>
      <w:proofErr w:type="spellEnd"/>
      <w:r w:rsidRPr="004030A6">
        <w:rPr>
          <w:rFonts w:ascii="Times New Roman" w:hAnsi="Times New Roman" w:cs="Times New Roman"/>
          <w:sz w:val="28"/>
          <w:szCs w:val="28"/>
        </w:rPr>
        <w:t xml:space="preserve">, </w:t>
      </w:r>
      <w:smartTag w:uri="urn:schemas-microsoft-com:office:smarttags" w:element="metricconverter">
        <w:smartTagPr>
          <w:attr w:name="ProductID" w:val="2011. C"/>
        </w:smartTagPr>
        <w:r w:rsidRPr="004030A6">
          <w:rPr>
            <w:rFonts w:ascii="Times New Roman" w:hAnsi="Times New Roman" w:cs="Times New Roman"/>
            <w:sz w:val="28"/>
            <w:szCs w:val="28"/>
          </w:rPr>
          <w:t xml:space="preserve">2011. </w:t>
        </w:r>
        <w:r w:rsidRPr="004030A6">
          <w:rPr>
            <w:rFonts w:ascii="Times New Roman" w:hAnsi="Times New Roman" w:cs="Times New Roman"/>
            <w:sz w:val="28"/>
            <w:szCs w:val="28"/>
            <w:lang w:val="en-US"/>
          </w:rPr>
          <w:t>C</w:t>
        </w:r>
      </w:smartTag>
      <w:r w:rsidRPr="004030A6">
        <w:rPr>
          <w:rFonts w:ascii="Times New Roman" w:hAnsi="Times New Roman" w:cs="Times New Roman"/>
          <w:sz w:val="28"/>
          <w:szCs w:val="28"/>
        </w:rPr>
        <w:t>. 34-36.</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Грязнова М.А. Совершенствование иноязычной профессиональной коммуникативной компетенции медицинских работников в контексте непрерывного образования (на материале английского языка). </w:t>
      </w:r>
      <w:proofErr w:type="spellStart"/>
      <w:r w:rsidRPr="004030A6">
        <w:rPr>
          <w:rStyle w:val="exldetailsdisplayval"/>
          <w:rFonts w:ascii="Times New Roman" w:hAnsi="Times New Roman" w:cs="Times New Roman"/>
          <w:sz w:val="28"/>
          <w:szCs w:val="28"/>
        </w:rPr>
        <w:t>Автореф</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дис</w:t>
      </w:r>
      <w:proofErr w:type="spellEnd"/>
      <w:r w:rsidRPr="004030A6">
        <w:rPr>
          <w:rStyle w:val="exldetailsdisplayval"/>
          <w:rFonts w:ascii="Times New Roman" w:hAnsi="Times New Roman" w:cs="Times New Roman"/>
          <w:sz w:val="28"/>
          <w:szCs w:val="28"/>
        </w:rPr>
        <w:t xml:space="preserve">. … канд. </w:t>
      </w:r>
      <w:proofErr w:type="spellStart"/>
      <w:r w:rsidRPr="004030A6">
        <w:rPr>
          <w:rStyle w:val="exldetailsdisplayval"/>
          <w:rFonts w:ascii="Times New Roman" w:hAnsi="Times New Roman" w:cs="Times New Roman"/>
          <w:sz w:val="28"/>
          <w:szCs w:val="28"/>
        </w:rPr>
        <w:t>пед</w:t>
      </w:r>
      <w:proofErr w:type="spellEnd"/>
      <w:r w:rsidRPr="004030A6">
        <w:rPr>
          <w:rStyle w:val="exldetailsdisplayval"/>
          <w:rFonts w:ascii="Times New Roman" w:hAnsi="Times New Roman" w:cs="Times New Roman"/>
          <w:sz w:val="28"/>
          <w:szCs w:val="28"/>
        </w:rPr>
        <w:t>. наук. 13.00.02. СПб</w:t>
      </w:r>
      <w:proofErr w:type="gramStart"/>
      <w:r w:rsidRPr="004030A6">
        <w:rPr>
          <w:rStyle w:val="exldetailsdisplayval"/>
          <w:rFonts w:ascii="Times New Roman" w:hAnsi="Times New Roman" w:cs="Times New Roman"/>
          <w:sz w:val="28"/>
          <w:szCs w:val="28"/>
        </w:rPr>
        <w:t xml:space="preserve">.: </w:t>
      </w:r>
      <w:proofErr w:type="gramEnd"/>
      <w:r w:rsidRPr="004030A6">
        <w:rPr>
          <w:rStyle w:val="exldetailsdisplayval"/>
          <w:rFonts w:ascii="Times New Roman" w:hAnsi="Times New Roman" w:cs="Times New Roman"/>
          <w:sz w:val="28"/>
          <w:szCs w:val="28"/>
        </w:rPr>
        <w:t>СПбГУ, 2012. 24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proofErr w:type="spellStart"/>
      <w:r w:rsidRPr="004030A6">
        <w:rPr>
          <w:rFonts w:ascii="Times New Roman" w:hAnsi="Times New Roman" w:cs="Times New Roman"/>
          <w:sz w:val="28"/>
          <w:szCs w:val="28"/>
        </w:rPr>
        <w:t>Дарымов</w:t>
      </w:r>
      <w:proofErr w:type="spellEnd"/>
      <w:r w:rsidRPr="004030A6">
        <w:rPr>
          <w:rFonts w:ascii="Times New Roman" w:hAnsi="Times New Roman" w:cs="Times New Roman"/>
          <w:sz w:val="28"/>
          <w:szCs w:val="28"/>
        </w:rPr>
        <w:t xml:space="preserve"> Ю.П., Жидовинов А.Ф., </w:t>
      </w:r>
      <w:proofErr w:type="spellStart"/>
      <w:r w:rsidRPr="004030A6">
        <w:rPr>
          <w:rFonts w:ascii="Times New Roman" w:hAnsi="Times New Roman" w:cs="Times New Roman"/>
          <w:sz w:val="28"/>
          <w:szCs w:val="28"/>
        </w:rPr>
        <w:t>Крыжановский</w:t>
      </w:r>
      <w:proofErr w:type="spellEnd"/>
      <w:r w:rsidRPr="004030A6">
        <w:rPr>
          <w:rFonts w:ascii="Times New Roman" w:hAnsi="Times New Roman" w:cs="Times New Roman"/>
          <w:sz w:val="28"/>
          <w:szCs w:val="28"/>
        </w:rPr>
        <w:t xml:space="preserve"> Г.А. Диспетчер УВД: автоматизация речевого взаимодействия / Под ред. Г.А. </w:t>
      </w:r>
      <w:proofErr w:type="spellStart"/>
      <w:r w:rsidRPr="004030A6">
        <w:rPr>
          <w:rFonts w:ascii="Times New Roman" w:hAnsi="Times New Roman" w:cs="Times New Roman"/>
          <w:sz w:val="28"/>
          <w:szCs w:val="28"/>
        </w:rPr>
        <w:t>Крыжановского</w:t>
      </w:r>
      <w:proofErr w:type="spellEnd"/>
      <w:r w:rsidRPr="004030A6">
        <w:rPr>
          <w:rFonts w:ascii="Times New Roman" w:hAnsi="Times New Roman" w:cs="Times New Roman"/>
          <w:sz w:val="28"/>
          <w:szCs w:val="28"/>
        </w:rPr>
        <w:t>. М.: Транспорт, 1985. – 182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Документ 4444. Организация воздушного движения. Международная организация гражданской авиации, 2007. 461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Документ 9835. </w:t>
      </w:r>
      <w:r w:rsidRPr="004030A6">
        <w:rPr>
          <w:rFonts w:ascii="Times New Roman" w:hAnsi="Times New Roman" w:cs="Times New Roman"/>
          <w:sz w:val="28"/>
          <w:szCs w:val="28"/>
          <w:lang w:val="en-US"/>
        </w:rPr>
        <w:t>Doc</w:t>
      </w:r>
      <w:r w:rsidRPr="004030A6">
        <w:rPr>
          <w:rFonts w:ascii="Times New Roman" w:hAnsi="Times New Roman" w:cs="Times New Roman"/>
          <w:sz w:val="28"/>
          <w:szCs w:val="28"/>
        </w:rPr>
        <w:t xml:space="preserve"> 9835 </w:t>
      </w:r>
      <w:r w:rsidRPr="004030A6">
        <w:rPr>
          <w:rFonts w:ascii="Times New Roman" w:hAnsi="Times New Roman" w:cs="Times New Roman"/>
          <w:sz w:val="28"/>
          <w:szCs w:val="28"/>
          <w:lang w:val="en-US"/>
        </w:rPr>
        <w:t>AN</w:t>
      </w:r>
      <w:r w:rsidRPr="004030A6">
        <w:rPr>
          <w:rFonts w:ascii="Times New Roman" w:hAnsi="Times New Roman" w:cs="Times New Roman"/>
          <w:sz w:val="28"/>
          <w:szCs w:val="28"/>
        </w:rPr>
        <w:t xml:space="preserve">/453. Руководство по внедрению требованию ИКАО к владению языком. Издание 2-ое. Международная организация гражданской авиации. Монреаль: 2010. 177 с. </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Дорофеева М.А.</w:t>
      </w:r>
      <w:r w:rsidRPr="004030A6">
        <w:rPr>
          <w:rFonts w:ascii="Times New Roman" w:hAnsi="Times New Roman" w:cs="Times New Roman"/>
          <w:bCs/>
          <w:sz w:val="28"/>
          <w:szCs w:val="28"/>
        </w:rPr>
        <w:t xml:space="preserve"> Принципы использования модульно-рейтинговой системы оценки знаний студентов</w:t>
      </w:r>
      <w:r w:rsidRPr="004030A6">
        <w:rPr>
          <w:rFonts w:ascii="Times New Roman" w:hAnsi="Times New Roman" w:cs="Times New Roman"/>
          <w:b/>
          <w:bCs/>
          <w:sz w:val="28"/>
          <w:szCs w:val="28"/>
        </w:rPr>
        <w:t xml:space="preserve"> </w:t>
      </w:r>
      <w:r w:rsidRPr="004030A6">
        <w:rPr>
          <w:rFonts w:ascii="Times New Roman" w:hAnsi="Times New Roman" w:cs="Times New Roman"/>
          <w:bCs/>
          <w:sz w:val="28"/>
          <w:szCs w:val="28"/>
        </w:rPr>
        <w:t xml:space="preserve">// </w:t>
      </w:r>
      <w:r w:rsidRPr="004030A6">
        <w:rPr>
          <w:rFonts w:ascii="Times New Roman" w:hAnsi="Times New Roman" w:cs="Times New Roman"/>
          <w:sz w:val="28"/>
          <w:szCs w:val="28"/>
        </w:rPr>
        <w:t xml:space="preserve">Состояние и тенденции развития уровневого высшего профессионального образования в </w:t>
      </w:r>
      <w:r w:rsidRPr="004030A6">
        <w:rPr>
          <w:rFonts w:ascii="Times New Roman" w:hAnsi="Times New Roman" w:cs="Times New Roman"/>
          <w:sz w:val="28"/>
          <w:szCs w:val="28"/>
        </w:rPr>
        <w:lastRenderedPageBreak/>
        <w:t>России. М-</w:t>
      </w:r>
      <w:proofErr w:type="spellStart"/>
      <w:r w:rsidRPr="004030A6">
        <w:rPr>
          <w:rFonts w:ascii="Times New Roman" w:hAnsi="Times New Roman" w:cs="Times New Roman"/>
          <w:sz w:val="28"/>
          <w:szCs w:val="28"/>
        </w:rPr>
        <w:t>лы</w:t>
      </w:r>
      <w:proofErr w:type="spellEnd"/>
      <w:r w:rsidRPr="004030A6">
        <w:rPr>
          <w:rFonts w:ascii="Times New Roman" w:hAnsi="Times New Roman" w:cs="Times New Roman"/>
          <w:sz w:val="28"/>
          <w:szCs w:val="28"/>
        </w:rPr>
        <w:t xml:space="preserve"> рег. науч</w:t>
      </w:r>
      <w:proofErr w:type="gramStart"/>
      <w:r w:rsidRPr="004030A6">
        <w:rPr>
          <w:rFonts w:ascii="Times New Roman" w:hAnsi="Times New Roman" w:cs="Times New Roman"/>
          <w:sz w:val="28"/>
          <w:szCs w:val="28"/>
        </w:rPr>
        <w:t>.-</w:t>
      </w:r>
      <w:proofErr w:type="spellStart"/>
      <w:proofErr w:type="gramEnd"/>
      <w:r w:rsidRPr="004030A6">
        <w:rPr>
          <w:rFonts w:ascii="Times New Roman" w:hAnsi="Times New Roman" w:cs="Times New Roman"/>
          <w:sz w:val="28"/>
          <w:szCs w:val="28"/>
        </w:rPr>
        <w:t>методич</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конф</w:t>
      </w:r>
      <w:proofErr w:type="spellEnd"/>
      <w:r w:rsidRPr="004030A6">
        <w:rPr>
          <w:rFonts w:ascii="Times New Roman" w:hAnsi="Times New Roman" w:cs="Times New Roman"/>
          <w:sz w:val="28"/>
          <w:szCs w:val="28"/>
        </w:rPr>
        <w:t xml:space="preserve">.. Владивосток: </w:t>
      </w:r>
      <w:proofErr w:type="spellStart"/>
      <w:r w:rsidRPr="004030A6">
        <w:rPr>
          <w:rFonts w:ascii="Times New Roman" w:hAnsi="Times New Roman" w:cs="Times New Roman"/>
          <w:sz w:val="28"/>
          <w:szCs w:val="28"/>
        </w:rPr>
        <w:t>Дальрыбвтуз</w:t>
      </w:r>
      <w:proofErr w:type="spellEnd"/>
      <w:r w:rsidRPr="004030A6">
        <w:rPr>
          <w:rFonts w:ascii="Times New Roman" w:hAnsi="Times New Roman" w:cs="Times New Roman"/>
          <w:sz w:val="28"/>
          <w:szCs w:val="28"/>
        </w:rPr>
        <w:t xml:space="preserve">, </w:t>
      </w:r>
      <w:smartTag w:uri="urn:schemas-microsoft-com:office:smarttags" w:element="metricconverter">
        <w:smartTagPr>
          <w:attr w:name="ProductID" w:val="2011. C"/>
        </w:smartTagPr>
        <w:r w:rsidRPr="004030A6">
          <w:rPr>
            <w:rFonts w:ascii="Times New Roman" w:hAnsi="Times New Roman" w:cs="Times New Roman"/>
            <w:sz w:val="28"/>
            <w:szCs w:val="28"/>
          </w:rPr>
          <w:t xml:space="preserve">2011. </w:t>
        </w:r>
        <w:r w:rsidRPr="004030A6">
          <w:rPr>
            <w:rFonts w:ascii="Times New Roman" w:hAnsi="Times New Roman" w:cs="Times New Roman"/>
            <w:sz w:val="28"/>
            <w:szCs w:val="28"/>
            <w:lang w:val="en-US"/>
          </w:rPr>
          <w:t>C</w:t>
        </w:r>
      </w:smartTag>
      <w:r w:rsidRPr="004030A6">
        <w:rPr>
          <w:rFonts w:ascii="Times New Roman" w:hAnsi="Times New Roman" w:cs="Times New Roman"/>
          <w:sz w:val="28"/>
          <w:szCs w:val="28"/>
        </w:rPr>
        <w:t>. 36-38.</w:t>
      </w:r>
    </w:p>
    <w:p w:rsidR="00C13C91" w:rsidRPr="004030A6" w:rsidRDefault="00C13C91" w:rsidP="00DB2BFA">
      <w:pPr>
        <w:pStyle w:val="a8"/>
        <w:numPr>
          <w:ilvl w:val="0"/>
          <w:numId w:val="23"/>
        </w:numPr>
        <w:spacing w:after="0" w:line="360" w:lineRule="auto"/>
        <w:jc w:val="both"/>
        <w:outlineLvl w:val="0"/>
        <w:rPr>
          <w:rFonts w:ascii="Times New Roman" w:hAnsi="Times New Roman" w:cs="Times New Roman"/>
          <w:sz w:val="28"/>
          <w:szCs w:val="28"/>
        </w:rPr>
      </w:pPr>
      <w:proofErr w:type="spellStart"/>
      <w:r w:rsidRPr="004030A6">
        <w:rPr>
          <w:rFonts w:ascii="Times New Roman" w:hAnsi="Times New Roman" w:cs="Times New Roman"/>
          <w:sz w:val="28"/>
          <w:szCs w:val="28"/>
        </w:rPr>
        <w:t>Дупикова</w:t>
      </w:r>
      <w:proofErr w:type="spellEnd"/>
      <w:r w:rsidRPr="004030A6">
        <w:rPr>
          <w:rFonts w:ascii="Times New Roman" w:hAnsi="Times New Roman" w:cs="Times New Roman"/>
          <w:sz w:val="28"/>
          <w:szCs w:val="28"/>
        </w:rPr>
        <w:t xml:space="preserve"> Н.Н. Функции повторов в подъязыке радиообмена пилот-диспетчер // </w:t>
      </w:r>
      <w:proofErr w:type="spellStart"/>
      <w:r w:rsidRPr="004030A6">
        <w:rPr>
          <w:rFonts w:ascii="Times New Roman" w:hAnsi="Times New Roman" w:cs="Times New Roman"/>
          <w:sz w:val="28"/>
          <w:szCs w:val="28"/>
          <w:lang w:val="en-US"/>
        </w:rPr>
        <w:t>Studia</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lang w:val="en-US"/>
        </w:rPr>
        <w:t>Linguistica</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Вып</w:t>
      </w:r>
      <w:proofErr w:type="spellEnd"/>
      <w:r w:rsidRPr="004030A6">
        <w:rPr>
          <w:rFonts w:ascii="Times New Roman" w:hAnsi="Times New Roman" w:cs="Times New Roman"/>
          <w:sz w:val="28"/>
          <w:szCs w:val="28"/>
        </w:rPr>
        <w:t>. 6/2012. С. 99-106.</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proofErr w:type="spellStart"/>
      <w:r w:rsidRPr="004030A6">
        <w:rPr>
          <w:rFonts w:ascii="Times New Roman" w:hAnsi="Times New Roman" w:cs="Times New Roman"/>
          <w:sz w:val="28"/>
          <w:szCs w:val="28"/>
        </w:rPr>
        <w:t>Жаркова</w:t>
      </w:r>
      <w:proofErr w:type="spellEnd"/>
      <w:r w:rsidRPr="004030A6">
        <w:rPr>
          <w:rFonts w:ascii="Times New Roman" w:hAnsi="Times New Roman" w:cs="Times New Roman"/>
          <w:sz w:val="28"/>
          <w:szCs w:val="28"/>
        </w:rPr>
        <w:t xml:space="preserve"> Т.И. Тематический словарь методических терминов по иностранному языку / Т.И. </w:t>
      </w:r>
      <w:proofErr w:type="spellStart"/>
      <w:r w:rsidRPr="004030A6">
        <w:rPr>
          <w:rFonts w:ascii="Times New Roman" w:hAnsi="Times New Roman" w:cs="Times New Roman"/>
          <w:sz w:val="28"/>
          <w:szCs w:val="28"/>
        </w:rPr>
        <w:t>Жаркова</w:t>
      </w:r>
      <w:proofErr w:type="spellEnd"/>
      <w:r w:rsidRPr="004030A6">
        <w:rPr>
          <w:rFonts w:ascii="Times New Roman" w:hAnsi="Times New Roman" w:cs="Times New Roman"/>
          <w:sz w:val="28"/>
          <w:szCs w:val="28"/>
        </w:rPr>
        <w:t>, Г.В. Сороковых. М.: ФЛИНТА: Наука, 2014. 320 с.</w:t>
      </w:r>
    </w:p>
    <w:p w:rsidR="00C13C91" w:rsidRPr="004030A6" w:rsidRDefault="00C13C91" w:rsidP="00DB2BFA">
      <w:pPr>
        <w:pStyle w:val="a8"/>
        <w:widowControl w:val="0"/>
        <w:numPr>
          <w:ilvl w:val="0"/>
          <w:numId w:val="23"/>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030A6">
        <w:rPr>
          <w:rFonts w:ascii="Times New Roman" w:hAnsi="Times New Roman" w:cs="Times New Roman"/>
          <w:sz w:val="28"/>
          <w:szCs w:val="28"/>
        </w:rPr>
        <w:t xml:space="preserve">Зимняя И. А. </w:t>
      </w:r>
      <w:r w:rsidRPr="004030A6">
        <w:rPr>
          <w:rFonts w:ascii="Times New Roman" w:eastAsia="Times New Roman" w:hAnsi="Times New Roman" w:cs="Times New Roman"/>
          <w:sz w:val="28"/>
          <w:szCs w:val="28"/>
          <w:lang w:eastAsia="ru-RU"/>
        </w:rPr>
        <w:t xml:space="preserve">Ключевые компетентности как результативно-целевая основа </w:t>
      </w:r>
      <w:proofErr w:type="spellStart"/>
      <w:r w:rsidRPr="004030A6">
        <w:rPr>
          <w:rFonts w:ascii="Times New Roman" w:eastAsia="Times New Roman" w:hAnsi="Times New Roman" w:cs="Times New Roman"/>
          <w:sz w:val="28"/>
          <w:szCs w:val="28"/>
          <w:lang w:eastAsia="ru-RU"/>
        </w:rPr>
        <w:t>компетентностного</w:t>
      </w:r>
      <w:proofErr w:type="spellEnd"/>
      <w:r w:rsidRPr="004030A6">
        <w:rPr>
          <w:rFonts w:ascii="Times New Roman" w:eastAsia="Times New Roman" w:hAnsi="Times New Roman" w:cs="Times New Roman"/>
          <w:sz w:val="28"/>
          <w:szCs w:val="28"/>
          <w:lang w:eastAsia="ru-RU"/>
        </w:rPr>
        <w:t xml:space="preserve"> подхода в образовании. Авторская версия. М.: Исследовательский центр проблем качеств подготовки специалистов, 2004, 42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Игнатович Е.В. К вопросу о профессиональной и иноязычной коммуникативной компетентности в авиации // Вестник НГПУ 2011. №3. С. 82-87. Новосибирск: Изд-во ФГБОУ ВПО «Новосибирский гос. </w:t>
      </w:r>
      <w:proofErr w:type="spellStart"/>
      <w:r w:rsidR="00DC2D2D" w:rsidRPr="004030A6">
        <w:rPr>
          <w:rFonts w:ascii="Times New Roman" w:hAnsi="Times New Roman" w:cs="Times New Roman"/>
          <w:sz w:val="28"/>
          <w:szCs w:val="28"/>
        </w:rPr>
        <w:t>пед</w:t>
      </w:r>
      <w:proofErr w:type="spellEnd"/>
      <w:r w:rsidR="00DC2D2D" w:rsidRPr="004030A6">
        <w:rPr>
          <w:rFonts w:ascii="Times New Roman" w:hAnsi="Times New Roman" w:cs="Times New Roman"/>
          <w:sz w:val="28"/>
          <w:szCs w:val="28"/>
        </w:rPr>
        <w:t>. университет</w:t>
      </w:r>
      <w:r w:rsidRPr="004030A6">
        <w:rPr>
          <w:rFonts w:ascii="Times New Roman" w:hAnsi="Times New Roman" w:cs="Times New Roman"/>
          <w:sz w:val="28"/>
          <w:szCs w:val="28"/>
        </w:rPr>
        <w:t xml:space="preserve">» // </w:t>
      </w:r>
      <w:hyperlink r:id="rId13" w:history="1">
        <w:r w:rsidRPr="004030A6">
          <w:rPr>
            <w:rStyle w:val="a4"/>
            <w:rFonts w:ascii="Times New Roman" w:hAnsi="Times New Roman" w:cs="Times New Roman"/>
            <w:color w:val="auto"/>
            <w:sz w:val="28"/>
            <w:szCs w:val="28"/>
            <w:lang w:val="en-US"/>
          </w:rPr>
          <w:t>www</w:t>
        </w:r>
        <w:r w:rsidRPr="004030A6">
          <w:rPr>
            <w:rStyle w:val="a4"/>
            <w:rFonts w:ascii="Times New Roman" w:hAnsi="Times New Roman" w:cs="Times New Roman"/>
            <w:color w:val="auto"/>
            <w:sz w:val="28"/>
            <w:szCs w:val="28"/>
          </w:rPr>
          <w:t>.</w:t>
        </w:r>
        <w:proofErr w:type="spellStart"/>
        <w:r w:rsidRPr="004030A6">
          <w:rPr>
            <w:rStyle w:val="a4"/>
            <w:rFonts w:ascii="Times New Roman" w:hAnsi="Times New Roman" w:cs="Times New Roman"/>
            <w:color w:val="auto"/>
            <w:sz w:val="28"/>
            <w:szCs w:val="28"/>
            <w:lang w:val="en-US"/>
          </w:rPr>
          <w:t>vestnik</w:t>
        </w:r>
        <w:proofErr w:type="spellEnd"/>
        <w:r w:rsidRPr="004030A6">
          <w:rPr>
            <w:rStyle w:val="a4"/>
            <w:rFonts w:ascii="Times New Roman" w:hAnsi="Times New Roman" w:cs="Times New Roman"/>
            <w:color w:val="auto"/>
            <w:sz w:val="28"/>
            <w:szCs w:val="28"/>
          </w:rPr>
          <w:t>.</w:t>
        </w:r>
        <w:proofErr w:type="spellStart"/>
        <w:r w:rsidRPr="004030A6">
          <w:rPr>
            <w:rStyle w:val="a4"/>
            <w:rFonts w:ascii="Times New Roman" w:hAnsi="Times New Roman" w:cs="Times New Roman"/>
            <w:color w:val="auto"/>
            <w:sz w:val="28"/>
            <w:szCs w:val="28"/>
            <w:lang w:val="en-US"/>
          </w:rPr>
          <w:t>nspu</w:t>
        </w:r>
        <w:proofErr w:type="spellEnd"/>
        <w:r w:rsidRPr="004030A6">
          <w:rPr>
            <w:rStyle w:val="a4"/>
            <w:rFonts w:ascii="Times New Roman" w:hAnsi="Times New Roman" w:cs="Times New Roman"/>
            <w:color w:val="auto"/>
            <w:sz w:val="28"/>
            <w:szCs w:val="28"/>
          </w:rPr>
          <w:t>.</w:t>
        </w:r>
        <w:proofErr w:type="spellStart"/>
        <w:r w:rsidRPr="004030A6">
          <w:rPr>
            <w:rStyle w:val="a4"/>
            <w:rFonts w:ascii="Times New Roman" w:hAnsi="Times New Roman" w:cs="Times New Roman"/>
            <w:color w:val="auto"/>
            <w:sz w:val="28"/>
            <w:szCs w:val="28"/>
            <w:lang w:val="en-US"/>
          </w:rPr>
          <w:t>ru</w:t>
        </w:r>
        <w:proofErr w:type="spellEnd"/>
      </w:hyperlink>
    </w:p>
    <w:p w:rsidR="00C13C91" w:rsidRPr="004030A6" w:rsidRDefault="00C13C91" w:rsidP="00DB2BFA">
      <w:pPr>
        <w:pStyle w:val="a8"/>
        <w:numPr>
          <w:ilvl w:val="0"/>
          <w:numId w:val="23"/>
        </w:numPr>
        <w:spacing w:after="0" w:line="360" w:lineRule="auto"/>
        <w:jc w:val="both"/>
        <w:outlineLvl w:val="0"/>
        <w:rPr>
          <w:rStyle w:val="exldetailsdisplayval"/>
          <w:rFonts w:ascii="Times New Roman" w:hAnsi="Times New Roman" w:cs="Times New Roman"/>
          <w:sz w:val="28"/>
          <w:szCs w:val="28"/>
        </w:rPr>
      </w:pPr>
      <w:r w:rsidRPr="004030A6">
        <w:rPr>
          <w:rStyle w:val="exldetailsdisplayval"/>
          <w:rFonts w:ascii="Times New Roman" w:hAnsi="Times New Roman" w:cs="Times New Roman"/>
          <w:sz w:val="28"/>
          <w:szCs w:val="28"/>
        </w:rPr>
        <w:t xml:space="preserve">Капитонова Т.И., Московкин Л.В. Методика обучения русскому языку как иностранному на этапе </w:t>
      </w:r>
      <w:proofErr w:type="spellStart"/>
      <w:r w:rsidRPr="004030A6">
        <w:rPr>
          <w:rStyle w:val="exldetailsdisplayval"/>
          <w:rFonts w:ascii="Times New Roman" w:hAnsi="Times New Roman" w:cs="Times New Roman"/>
          <w:sz w:val="28"/>
          <w:szCs w:val="28"/>
        </w:rPr>
        <w:t>предвузовской</w:t>
      </w:r>
      <w:proofErr w:type="spellEnd"/>
      <w:r w:rsidRPr="004030A6">
        <w:rPr>
          <w:rStyle w:val="exldetailsdisplayval"/>
          <w:rFonts w:ascii="Times New Roman" w:hAnsi="Times New Roman" w:cs="Times New Roman"/>
          <w:sz w:val="28"/>
          <w:szCs w:val="28"/>
        </w:rPr>
        <w:t xml:space="preserve"> подготовки / Т.И. Капитонова, Л.В. Московкин. СПб</w:t>
      </w:r>
      <w:proofErr w:type="gramStart"/>
      <w:r w:rsidRPr="004030A6">
        <w:rPr>
          <w:rStyle w:val="exldetailsdisplayval"/>
          <w:rFonts w:ascii="Times New Roman" w:hAnsi="Times New Roman" w:cs="Times New Roman"/>
          <w:sz w:val="28"/>
          <w:szCs w:val="28"/>
        </w:rPr>
        <w:t xml:space="preserve">.: </w:t>
      </w:r>
      <w:proofErr w:type="gramEnd"/>
      <w:r w:rsidRPr="004030A6">
        <w:rPr>
          <w:rStyle w:val="exldetailsdisplayval"/>
          <w:rFonts w:ascii="Times New Roman" w:hAnsi="Times New Roman" w:cs="Times New Roman"/>
          <w:sz w:val="28"/>
          <w:szCs w:val="28"/>
        </w:rPr>
        <w:t>Златоуст, 2006. 271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Ким Г.Н., Ким И.Н., Жук Т.А., </w:t>
      </w:r>
      <w:r w:rsidRPr="004030A6">
        <w:rPr>
          <w:rFonts w:ascii="Times New Roman" w:hAnsi="Times New Roman" w:cs="Times New Roman"/>
          <w:bCs/>
          <w:sz w:val="28"/>
          <w:szCs w:val="28"/>
        </w:rPr>
        <w:t>О стратегических задачах образовательной деятельности ФГОУ ВПО «</w:t>
      </w:r>
      <w:proofErr w:type="spellStart"/>
      <w:r w:rsidRPr="004030A6">
        <w:rPr>
          <w:rFonts w:ascii="Times New Roman" w:hAnsi="Times New Roman" w:cs="Times New Roman"/>
          <w:bCs/>
          <w:sz w:val="28"/>
          <w:szCs w:val="28"/>
        </w:rPr>
        <w:t>Дальрыбвтуз</w:t>
      </w:r>
      <w:proofErr w:type="spellEnd"/>
      <w:r w:rsidRPr="004030A6">
        <w:rPr>
          <w:rFonts w:ascii="Times New Roman" w:hAnsi="Times New Roman" w:cs="Times New Roman"/>
          <w:bCs/>
          <w:sz w:val="28"/>
          <w:szCs w:val="28"/>
        </w:rPr>
        <w:t xml:space="preserve">» при реализации стандартов третьего поколения // </w:t>
      </w:r>
      <w:r w:rsidRPr="004030A6">
        <w:rPr>
          <w:rFonts w:ascii="Times New Roman" w:hAnsi="Times New Roman" w:cs="Times New Roman"/>
          <w:sz w:val="28"/>
          <w:szCs w:val="28"/>
        </w:rPr>
        <w:t>Состояние и тенденции развития уровневого высшего профессионального образования в России. М-</w:t>
      </w:r>
      <w:proofErr w:type="spellStart"/>
      <w:r w:rsidRPr="004030A6">
        <w:rPr>
          <w:rFonts w:ascii="Times New Roman" w:hAnsi="Times New Roman" w:cs="Times New Roman"/>
          <w:sz w:val="28"/>
          <w:szCs w:val="28"/>
        </w:rPr>
        <w:t>лы</w:t>
      </w:r>
      <w:proofErr w:type="spellEnd"/>
      <w:r w:rsidRPr="004030A6">
        <w:rPr>
          <w:rFonts w:ascii="Times New Roman" w:hAnsi="Times New Roman" w:cs="Times New Roman"/>
          <w:sz w:val="28"/>
          <w:szCs w:val="28"/>
        </w:rPr>
        <w:t xml:space="preserve"> рег. науч</w:t>
      </w:r>
      <w:proofErr w:type="gramStart"/>
      <w:r w:rsidRPr="004030A6">
        <w:rPr>
          <w:rFonts w:ascii="Times New Roman" w:hAnsi="Times New Roman" w:cs="Times New Roman"/>
          <w:sz w:val="28"/>
          <w:szCs w:val="28"/>
        </w:rPr>
        <w:t>.-</w:t>
      </w:r>
      <w:proofErr w:type="spellStart"/>
      <w:proofErr w:type="gramEnd"/>
      <w:r w:rsidRPr="004030A6">
        <w:rPr>
          <w:rFonts w:ascii="Times New Roman" w:hAnsi="Times New Roman" w:cs="Times New Roman"/>
          <w:sz w:val="28"/>
          <w:szCs w:val="28"/>
        </w:rPr>
        <w:t>методич</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конф</w:t>
      </w:r>
      <w:proofErr w:type="spellEnd"/>
      <w:r w:rsidRPr="004030A6">
        <w:rPr>
          <w:rFonts w:ascii="Times New Roman" w:hAnsi="Times New Roman" w:cs="Times New Roman"/>
          <w:sz w:val="28"/>
          <w:szCs w:val="28"/>
        </w:rPr>
        <w:t xml:space="preserve">.. Владивосток: </w:t>
      </w:r>
      <w:proofErr w:type="spellStart"/>
      <w:r w:rsidRPr="004030A6">
        <w:rPr>
          <w:rFonts w:ascii="Times New Roman" w:hAnsi="Times New Roman" w:cs="Times New Roman"/>
          <w:sz w:val="28"/>
          <w:szCs w:val="28"/>
        </w:rPr>
        <w:t>Дальрыбвтуз</w:t>
      </w:r>
      <w:proofErr w:type="spellEnd"/>
      <w:r w:rsidRPr="004030A6">
        <w:rPr>
          <w:rFonts w:ascii="Times New Roman" w:hAnsi="Times New Roman" w:cs="Times New Roman"/>
          <w:sz w:val="28"/>
          <w:szCs w:val="28"/>
        </w:rPr>
        <w:t xml:space="preserve">, </w:t>
      </w:r>
      <w:smartTag w:uri="urn:schemas-microsoft-com:office:smarttags" w:element="metricconverter">
        <w:smartTagPr>
          <w:attr w:name="ProductID" w:val="2011. C"/>
        </w:smartTagPr>
        <w:r w:rsidRPr="004030A6">
          <w:rPr>
            <w:rFonts w:ascii="Times New Roman" w:hAnsi="Times New Roman" w:cs="Times New Roman"/>
            <w:sz w:val="28"/>
            <w:szCs w:val="28"/>
          </w:rPr>
          <w:t xml:space="preserve">2011. </w:t>
        </w:r>
        <w:r w:rsidRPr="004030A6">
          <w:rPr>
            <w:rFonts w:ascii="Times New Roman" w:hAnsi="Times New Roman" w:cs="Times New Roman"/>
            <w:sz w:val="28"/>
            <w:szCs w:val="28"/>
            <w:lang w:val="en-US"/>
          </w:rPr>
          <w:t>C</w:t>
        </w:r>
      </w:smartTag>
      <w:r w:rsidRPr="004030A6">
        <w:rPr>
          <w:rFonts w:ascii="Times New Roman" w:hAnsi="Times New Roman" w:cs="Times New Roman"/>
          <w:sz w:val="28"/>
          <w:szCs w:val="28"/>
        </w:rPr>
        <w:t>. 7-13.</w:t>
      </w:r>
    </w:p>
    <w:p w:rsidR="00C13C91" w:rsidRPr="004030A6" w:rsidRDefault="00C13C91" w:rsidP="00DB2BFA">
      <w:pPr>
        <w:pStyle w:val="a9"/>
        <w:numPr>
          <w:ilvl w:val="0"/>
          <w:numId w:val="23"/>
        </w:numPr>
        <w:spacing w:before="0" w:beforeAutospacing="0" w:after="0" w:afterAutospacing="0" w:line="360" w:lineRule="auto"/>
        <w:jc w:val="both"/>
        <w:rPr>
          <w:sz w:val="28"/>
          <w:szCs w:val="28"/>
        </w:rPr>
      </w:pPr>
      <w:proofErr w:type="spellStart"/>
      <w:r w:rsidRPr="004030A6">
        <w:rPr>
          <w:sz w:val="28"/>
          <w:szCs w:val="28"/>
        </w:rPr>
        <w:t>Кмита</w:t>
      </w:r>
      <w:proofErr w:type="spellEnd"/>
      <w:r w:rsidRPr="004030A6">
        <w:rPr>
          <w:sz w:val="28"/>
          <w:szCs w:val="28"/>
        </w:rPr>
        <w:t xml:space="preserve"> Е.В. Методика обучения пилотов ведению радиообмена на международных воздушных трассах в условиях дефицита времени</w:t>
      </w:r>
      <w:r w:rsidRPr="004030A6">
        <w:rPr>
          <w:rStyle w:val="ab"/>
          <w:rFonts w:eastAsiaTheme="minorEastAsia"/>
          <w:sz w:val="28"/>
          <w:szCs w:val="28"/>
        </w:rPr>
        <w:t xml:space="preserve">. </w:t>
      </w:r>
      <w:proofErr w:type="spellStart"/>
      <w:r w:rsidRPr="004030A6">
        <w:rPr>
          <w:sz w:val="28"/>
          <w:szCs w:val="28"/>
        </w:rPr>
        <w:t>Автореф</w:t>
      </w:r>
      <w:proofErr w:type="spellEnd"/>
      <w:r w:rsidRPr="004030A6">
        <w:rPr>
          <w:sz w:val="28"/>
          <w:szCs w:val="28"/>
        </w:rPr>
        <w:t xml:space="preserve">. </w:t>
      </w:r>
      <w:proofErr w:type="spellStart"/>
      <w:r w:rsidRPr="004030A6">
        <w:rPr>
          <w:sz w:val="28"/>
          <w:szCs w:val="28"/>
        </w:rPr>
        <w:t>дис</w:t>
      </w:r>
      <w:proofErr w:type="spellEnd"/>
      <w:r w:rsidRPr="004030A6">
        <w:rPr>
          <w:sz w:val="28"/>
          <w:szCs w:val="28"/>
        </w:rPr>
        <w:t xml:space="preserve">... канд. </w:t>
      </w:r>
      <w:proofErr w:type="spellStart"/>
      <w:r w:rsidRPr="004030A6">
        <w:rPr>
          <w:sz w:val="28"/>
          <w:szCs w:val="28"/>
        </w:rPr>
        <w:t>пед</w:t>
      </w:r>
      <w:proofErr w:type="spellEnd"/>
      <w:r w:rsidRPr="004030A6">
        <w:rPr>
          <w:sz w:val="28"/>
          <w:szCs w:val="28"/>
        </w:rPr>
        <w:t>. наук. 13.00.02. Киев: Национальный аграрный университет, 2005. 20 с.</w:t>
      </w:r>
    </w:p>
    <w:p w:rsidR="00C13C91" w:rsidRPr="004030A6" w:rsidRDefault="00C13C91" w:rsidP="00DB2BFA">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Ковтун Е.В. Радиообмен в профессионально-речевой деятельности авиационных операторов // Молодые ученые в инновационном </w:t>
      </w:r>
      <w:r w:rsidRPr="004030A6">
        <w:rPr>
          <w:rFonts w:ascii="Times New Roman" w:hAnsi="Times New Roman" w:cs="Times New Roman"/>
          <w:sz w:val="28"/>
          <w:szCs w:val="28"/>
        </w:rPr>
        <w:lastRenderedPageBreak/>
        <w:t>поиске: м-</w:t>
      </w:r>
      <w:proofErr w:type="spellStart"/>
      <w:r w:rsidRPr="004030A6">
        <w:rPr>
          <w:rFonts w:ascii="Times New Roman" w:hAnsi="Times New Roman" w:cs="Times New Roman"/>
          <w:sz w:val="28"/>
          <w:szCs w:val="28"/>
        </w:rPr>
        <w:t>лы</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Междун</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научн</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конф</w:t>
      </w:r>
      <w:proofErr w:type="spellEnd"/>
      <w:r w:rsidRPr="004030A6">
        <w:rPr>
          <w:rFonts w:ascii="Times New Roman" w:hAnsi="Times New Roman" w:cs="Times New Roman"/>
          <w:sz w:val="28"/>
          <w:szCs w:val="28"/>
        </w:rPr>
        <w:t>., 29 мая 2013 г. Минск: МГЛУ, 2014. С. 218–224.</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Колегова И.А. Формирование иноязычной конвергентной компетенции студентов факультета журналистики. </w:t>
      </w:r>
      <w:proofErr w:type="spellStart"/>
      <w:r w:rsidRPr="004030A6">
        <w:rPr>
          <w:rStyle w:val="exldetailsdisplayval"/>
          <w:rFonts w:ascii="Times New Roman" w:hAnsi="Times New Roman" w:cs="Times New Roman"/>
          <w:sz w:val="28"/>
          <w:szCs w:val="28"/>
        </w:rPr>
        <w:t>Автореф</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дис</w:t>
      </w:r>
      <w:proofErr w:type="spellEnd"/>
      <w:r w:rsidRPr="004030A6">
        <w:rPr>
          <w:rStyle w:val="exldetailsdisplayval"/>
          <w:rFonts w:ascii="Times New Roman" w:hAnsi="Times New Roman" w:cs="Times New Roman"/>
          <w:sz w:val="28"/>
          <w:szCs w:val="28"/>
        </w:rPr>
        <w:t xml:space="preserve">. … канд. </w:t>
      </w:r>
      <w:proofErr w:type="spellStart"/>
      <w:r w:rsidRPr="004030A6">
        <w:rPr>
          <w:rStyle w:val="exldetailsdisplayval"/>
          <w:rFonts w:ascii="Times New Roman" w:hAnsi="Times New Roman" w:cs="Times New Roman"/>
          <w:sz w:val="28"/>
          <w:szCs w:val="28"/>
        </w:rPr>
        <w:t>пед</w:t>
      </w:r>
      <w:proofErr w:type="spellEnd"/>
      <w:r w:rsidRPr="004030A6">
        <w:rPr>
          <w:rStyle w:val="exldetailsdisplayval"/>
          <w:rFonts w:ascii="Times New Roman" w:hAnsi="Times New Roman" w:cs="Times New Roman"/>
          <w:sz w:val="28"/>
          <w:szCs w:val="28"/>
        </w:rPr>
        <w:t>. наук. 13.00.02. СПб</w:t>
      </w:r>
      <w:proofErr w:type="gramStart"/>
      <w:r w:rsidRPr="004030A6">
        <w:rPr>
          <w:rStyle w:val="exldetailsdisplayval"/>
          <w:rFonts w:ascii="Times New Roman" w:hAnsi="Times New Roman" w:cs="Times New Roman"/>
          <w:sz w:val="28"/>
          <w:szCs w:val="28"/>
        </w:rPr>
        <w:t xml:space="preserve">.: </w:t>
      </w:r>
      <w:proofErr w:type="gramEnd"/>
      <w:r w:rsidRPr="004030A6">
        <w:rPr>
          <w:rStyle w:val="exldetailsdisplayval"/>
          <w:rFonts w:ascii="Times New Roman" w:hAnsi="Times New Roman" w:cs="Times New Roman"/>
          <w:sz w:val="28"/>
          <w:szCs w:val="28"/>
        </w:rPr>
        <w:t>РГПУ им. А.И. Герцена, 2014. 27 с.</w:t>
      </w:r>
    </w:p>
    <w:p w:rsidR="00DB2BFA" w:rsidRPr="004030A6" w:rsidRDefault="00DB2BFA" w:rsidP="00DB2BFA">
      <w:pPr>
        <w:pStyle w:val="a8"/>
        <w:numPr>
          <w:ilvl w:val="0"/>
          <w:numId w:val="23"/>
        </w:num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Костомаров В.Г., Митрофанова О.Д. Методическое руководство для преподавателей русского языка иностранцам. М.: Русский язык, 1984. 159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proofErr w:type="spellStart"/>
      <w:r w:rsidRPr="004030A6">
        <w:rPr>
          <w:rFonts w:ascii="Times New Roman" w:hAnsi="Times New Roman" w:cs="Times New Roman"/>
          <w:sz w:val="28"/>
          <w:szCs w:val="28"/>
        </w:rPr>
        <w:t>Лапидус</w:t>
      </w:r>
      <w:proofErr w:type="spellEnd"/>
      <w:r w:rsidRPr="004030A6">
        <w:rPr>
          <w:rFonts w:ascii="Times New Roman" w:hAnsi="Times New Roman" w:cs="Times New Roman"/>
          <w:sz w:val="28"/>
          <w:szCs w:val="28"/>
        </w:rPr>
        <w:t xml:space="preserve"> Б.А. Проблемы содержания обучения языку в языковом вузе. М., 1986.</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Львов М.Р. Словарь-справочник по методике русского языка: Учеб. пособие для студентов </w:t>
      </w:r>
      <w:proofErr w:type="spellStart"/>
      <w:r w:rsidRPr="004030A6">
        <w:rPr>
          <w:rFonts w:ascii="Times New Roman" w:hAnsi="Times New Roman" w:cs="Times New Roman"/>
          <w:sz w:val="28"/>
          <w:szCs w:val="28"/>
        </w:rPr>
        <w:t>пед</w:t>
      </w:r>
      <w:proofErr w:type="spellEnd"/>
      <w:r w:rsidRPr="004030A6">
        <w:rPr>
          <w:rFonts w:ascii="Times New Roman" w:hAnsi="Times New Roman" w:cs="Times New Roman"/>
          <w:sz w:val="28"/>
          <w:szCs w:val="28"/>
        </w:rPr>
        <w:t>. ин-</w:t>
      </w:r>
      <w:proofErr w:type="spellStart"/>
      <w:r w:rsidRPr="004030A6">
        <w:rPr>
          <w:rFonts w:ascii="Times New Roman" w:hAnsi="Times New Roman" w:cs="Times New Roman"/>
          <w:sz w:val="28"/>
          <w:szCs w:val="28"/>
        </w:rPr>
        <w:t>тов</w:t>
      </w:r>
      <w:proofErr w:type="spellEnd"/>
      <w:r w:rsidRPr="004030A6">
        <w:rPr>
          <w:rFonts w:ascii="Times New Roman" w:hAnsi="Times New Roman" w:cs="Times New Roman"/>
          <w:sz w:val="28"/>
          <w:szCs w:val="28"/>
        </w:rPr>
        <w:t xml:space="preserve"> по спец. №2101 «Рус. яз. и лит.». М.: Просвещение, 1988. 240 с.</w:t>
      </w:r>
    </w:p>
    <w:p w:rsidR="00C13C91" w:rsidRPr="004030A6" w:rsidRDefault="00C13C91" w:rsidP="00DB2BFA">
      <w:pPr>
        <w:pStyle w:val="a8"/>
        <w:numPr>
          <w:ilvl w:val="0"/>
          <w:numId w:val="23"/>
        </w:numPr>
        <w:spacing w:after="0" w:line="360" w:lineRule="auto"/>
        <w:jc w:val="both"/>
        <w:rPr>
          <w:rStyle w:val="exldetailsdisplayval"/>
          <w:rFonts w:ascii="Times New Roman" w:hAnsi="Times New Roman" w:cs="Times New Roman"/>
          <w:sz w:val="28"/>
          <w:szCs w:val="28"/>
        </w:rPr>
      </w:pPr>
      <w:proofErr w:type="spellStart"/>
      <w:r w:rsidRPr="004030A6">
        <w:rPr>
          <w:rStyle w:val="searchword"/>
          <w:rFonts w:ascii="Times New Roman" w:hAnsi="Times New Roman" w:cs="Times New Roman"/>
          <w:sz w:val="28"/>
          <w:szCs w:val="28"/>
        </w:rPr>
        <w:t>Мальковская</w:t>
      </w:r>
      <w:proofErr w:type="spellEnd"/>
      <w:r w:rsidRPr="004030A6">
        <w:rPr>
          <w:rStyle w:val="exldetailsdisplayval"/>
          <w:rFonts w:ascii="Times New Roman" w:hAnsi="Times New Roman" w:cs="Times New Roman"/>
          <w:sz w:val="28"/>
          <w:szCs w:val="28"/>
        </w:rPr>
        <w:t xml:space="preserve"> Т.А. Англо-русские соответствия в языковой структуре радиообмена в режиме общения пилот-авиадиспетчер. </w:t>
      </w:r>
      <w:proofErr w:type="spellStart"/>
      <w:r w:rsidRPr="004030A6">
        <w:rPr>
          <w:rStyle w:val="exldetailsdisplayval"/>
          <w:rFonts w:ascii="Times New Roman" w:hAnsi="Times New Roman" w:cs="Times New Roman"/>
          <w:sz w:val="28"/>
          <w:szCs w:val="28"/>
        </w:rPr>
        <w:t>Автореф</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дис</w:t>
      </w:r>
      <w:proofErr w:type="spellEnd"/>
      <w:r w:rsidRPr="004030A6">
        <w:rPr>
          <w:rStyle w:val="exldetailsdisplayval"/>
          <w:rFonts w:ascii="Times New Roman" w:hAnsi="Times New Roman" w:cs="Times New Roman"/>
          <w:sz w:val="28"/>
          <w:szCs w:val="28"/>
        </w:rPr>
        <w:t xml:space="preserve">. ... канд. </w:t>
      </w:r>
      <w:proofErr w:type="spellStart"/>
      <w:r w:rsidRPr="004030A6">
        <w:rPr>
          <w:rStyle w:val="exldetailsdisplayval"/>
          <w:rFonts w:ascii="Times New Roman" w:hAnsi="Times New Roman" w:cs="Times New Roman"/>
          <w:sz w:val="28"/>
          <w:szCs w:val="28"/>
        </w:rPr>
        <w:t>филол</w:t>
      </w:r>
      <w:proofErr w:type="spellEnd"/>
      <w:r w:rsidRPr="004030A6">
        <w:rPr>
          <w:rStyle w:val="exldetailsdisplayval"/>
          <w:rFonts w:ascii="Times New Roman" w:hAnsi="Times New Roman" w:cs="Times New Roman"/>
          <w:sz w:val="28"/>
          <w:szCs w:val="28"/>
        </w:rPr>
        <w:t xml:space="preserve">. наук. 10.02.20. Пятигорск: Пятигор. гос. лингвист. ун-т, </w:t>
      </w:r>
      <w:r w:rsidRPr="004030A6">
        <w:rPr>
          <w:rStyle w:val="searchword"/>
          <w:rFonts w:ascii="Times New Roman" w:hAnsi="Times New Roman" w:cs="Times New Roman"/>
          <w:sz w:val="28"/>
          <w:szCs w:val="28"/>
        </w:rPr>
        <w:t>2004</w:t>
      </w:r>
      <w:r w:rsidRPr="004030A6">
        <w:rPr>
          <w:rStyle w:val="exldetailsdisplayval"/>
          <w:rFonts w:ascii="Times New Roman" w:hAnsi="Times New Roman" w:cs="Times New Roman"/>
          <w:sz w:val="28"/>
          <w:szCs w:val="28"/>
        </w:rPr>
        <w:t xml:space="preserve">. 18 с. </w:t>
      </w:r>
    </w:p>
    <w:p w:rsidR="00C13C91" w:rsidRPr="004030A6" w:rsidRDefault="00C13C91" w:rsidP="00DB2BFA">
      <w:pPr>
        <w:pStyle w:val="a8"/>
        <w:numPr>
          <w:ilvl w:val="0"/>
          <w:numId w:val="23"/>
        </w:numPr>
        <w:spacing w:after="0" w:line="360" w:lineRule="auto"/>
        <w:jc w:val="both"/>
        <w:outlineLvl w:val="0"/>
        <w:rPr>
          <w:rStyle w:val="20"/>
          <w:rFonts w:eastAsiaTheme="minorHAnsi"/>
          <w:b w:val="0"/>
          <w:bCs w:val="0"/>
          <w:i w:val="0"/>
          <w:iCs w:val="0"/>
          <w:sz w:val="28"/>
          <w:szCs w:val="28"/>
          <w:lang w:val="ru-RU"/>
        </w:rPr>
      </w:pPr>
      <w:r w:rsidRPr="004030A6">
        <w:rPr>
          <w:rStyle w:val="exldetailsdisplayval"/>
          <w:rFonts w:ascii="Times New Roman" w:hAnsi="Times New Roman" w:cs="Times New Roman"/>
          <w:sz w:val="28"/>
          <w:szCs w:val="28"/>
        </w:rPr>
        <w:t xml:space="preserve">Матвеева И. А., Формирование профессионально-коммуникативной компетентности в иноязычной подготовке будущего военного летчика. </w:t>
      </w:r>
      <w:proofErr w:type="spellStart"/>
      <w:r w:rsidRPr="004030A6">
        <w:rPr>
          <w:rStyle w:val="exldetailsdisplayval"/>
          <w:rFonts w:ascii="Times New Roman" w:hAnsi="Times New Roman" w:cs="Times New Roman"/>
          <w:sz w:val="28"/>
          <w:szCs w:val="28"/>
        </w:rPr>
        <w:t>Автореф</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дис</w:t>
      </w:r>
      <w:proofErr w:type="spellEnd"/>
      <w:r w:rsidRPr="004030A6">
        <w:rPr>
          <w:rStyle w:val="exldetailsdisplayval"/>
          <w:rFonts w:ascii="Times New Roman" w:hAnsi="Times New Roman" w:cs="Times New Roman"/>
          <w:sz w:val="28"/>
          <w:szCs w:val="28"/>
        </w:rPr>
        <w:t xml:space="preserve">. … канд. </w:t>
      </w:r>
      <w:proofErr w:type="spellStart"/>
      <w:r w:rsidRPr="004030A6">
        <w:rPr>
          <w:rStyle w:val="exldetailsdisplayval"/>
          <w:rFonts w:ascii="Times New Roman" w:hAnsi="Times New Roman" w:cs="Times New Roman"/>
          <w:sz w:val="28"/>
          <w:szCs w:val="28"/>
        </w:rPr>
        <w:t>пед</w:t>
      </w:r>
      <w:proofErr w:type="spellEnd"/>
      <w:r w:rsidRPr="004030A6">
        <w:rPr>
          <w:rStyle w:val="exldetailsdisplayval"/>
          <w:rFonts w:ascii="Times New Roman" w:hAnsi="Times New Roman" w:cs="Times New Roman"/>
          <w:sz w:val="28"/>
          <w:szCs w:val="28"/>
        </w:rPr>
        <w:t xml:space="preserve">. наук. 13.00.08. Самара: Изд-во </w:t>
      </w:r>
      <w:proofErr w:type="spellStart"/>
      <w:r w:rsidRPr="004030A6">
        <w:rPr>
          <w:rStyle w:val="exldetailsdisplayval"/>
          <w:rFonts w:ascii="Times New Roman" w:hAnsi="Times New Roman" w:cs="Times New Roman"/>
          <w:sz w:val="28"/>
          <w:szCs w:val="28"/>
        </w:rPr>
        <w:t>Поволж</w:t>
      </w:r>
      <w:proofErr w:type="spellEnd"/>
      <w:r w:rsidRPr="004030A6">
        <w:rPr>
          <w:rStyle w:val="exldetailsdisplayval"/>
          <w:rFonts w:ascii="Times New Roman" w:hAnsi="Times New Roman" w:cs="Times New Roman"/>
          <w:sz w:val="28"/>
          <w:szCs w:val="28"/>
        </w:rPr>
        <w:t xml:space="preserve">. гос. </w:t>
      </w:r>
      <w:proofErr w:type="spellStart"/>
      <w:r w:rsidRPr="004030A6">
        <w:rPr>
          <w:rStyle w:val="exldetailsdisplayval"/>
          <w:rFonts w:ascii="Times New Roman" w:hAnsi="Times New Roman" w:cs="Times New Roman"/>
          <w:sz w:val="28"/>
          <w:szCs w:val="28"/>
        </w:rPr>
        <w:t>социал</w:t>
      </w:r>
      <w:proofErr w:type="spellEnd"/>
      <w:proofErr w:type="gramStart"/>
      <w:r w:rsidRPr="004030A6">
        <w:rPr>
          <w:rStyle w:val="exldetailsdisplayval"/>
          <w:rFonts w:ascii="Times New Roman" w:hAnsi="Times New Roman" w:cs="Times New Roman"/>
          <w:sz w:val="28"/>
          <w:szCs w:val="28"/>
        </w:rPr>
        <w:t>.-</w:t>
      </w:r>
      <w:proofErr w:type="spellStart"/>
      <w:proofErr w:type="gramEnd"/>
      <w:r w:rsidRPr="004030A6">
        <w:rPr>
          <w:rStyle w:val="exldetailsdisplayval"/>
          <w:rFonts w:ascii="Times New Roman" w:hAnsi="Times New Roman" w:cs="Times New Roman"/>
          <w:sz w:val="28"/>
          <w:szCs w:val="28"/>
        </w:rPr>
        <w:t>гуманитар</w:t>
      </w:r>
      <w:proofErr w:type="spellEnd"/>
      <w:r w:rsidRPr="004030A6">
        <w:rPr>
          <w:rStyle w:val="exldetailsdisplayval"/>
          <w:rFonts w:ascii="Times New Roman" w:hAnsi="Times New Roman" w:cs="Times New Roman"/>
          <w:sz w:val="28"/>
          <w:szCs w:val="28"/>
        </w:rPr>
        <w:t>. акад., 2012. 23 с.</w:t>
      </w:r>
      <w:r w:rsidRPr="004030A6">
        <w:rPr>
          <w:rStyle w:val="20"/>
          <w:rFonts w:eastAsiaTheme="minorHAnsi"/>
          <w:sz w:val="28"/>
          <w:szCs w:val="28"/>
        </w:rPr>
        <w:t xml:space="preserve"> </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Методика обучения иностранным языкам в начальной и основной общеобразовательной школе: Учеб. пособие для студентов </w:t>
      </w:r>
      <w:proofErr w:type="spellStart"/>
      <w:r w:rsidRPr="004030A6">
        <w:rPr>
          <w:rFonts w:ascii="Times New Roman" w:hAnsi="Times New Roman" w:cs="Times New Roman"/>
          <w:sz w:val="28"/>
          <w:szCs w:val="28"/>
        </w:rPr>
        <w:t>пед</w:t>
      </w:r>
      <w:proofErr w:type="spellEnd"/>
      <w:r w:rsidRPr="004030A6">
        <w:rPr>
          <w:rFonts w:ascii="Times New Roman" w:hAnsi="Times New Roman" w:cs="Times New Roman"/>
          <w:sz w:val="28"/>
          <w:szCs w:val="28"/>
        </w:rPr>
        <w:t>. колледжей (Под ред. В.М. Филатова) / Серия «Среднее профессиональное образование». Ростов н/Д: «Феникс», 2004. 416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bCs/>
          <w:sz w:val="28"/>
          <w:szCs w:val="28"/>
        </w:rPr>
        <w:t>Миньяр</w:t>
      </w:r>
      <w:r w:rsidRPr="004030A6">
        <w:rPr>
          <w:rFonts w:ascii="Times New Roman" w:hAnsi="Times New Roman" w:cs="Times New Roman"/>
          <w:sz w:val="28"/>
          <w:szCs w:val="28"/>
        </w:rPr>
        <w:t>-</w:t>
      </w:r>
      <w:proofErr w:type="spellStart"/>
      <w:r w:rsidRPr="004030A6">
        <w:rPr>
          <w:rFonts w:ascii="Times New Roman" w:hAnsi="Times New Roman" w:cs="Times New Roman"/>
          <w:bCs/>
          <w:sz w:val="28"/>
          <w:szCs w:val="28"/>
        </w:rPr>
        <w:t>Белоручев</w:t>
      </w:r>
      <w:proofErr w:type="spellEnd"/>
      <w:r w:rsidRPr="004030A6">
        <w:rPr>
          <w:rFonts w:ascii="Times New Roman" w:hAnsi="Times New Roman" w:cs="Times New Roman"/>
          <w:sz w:val="28"/>
          <w:szCs w:val="28"/>
        </w:rPr>
        <w:t xml:space="preserve"> </w:t>
      </w:r>
      <w:r w:rsidRPr="004030A6">
        <w:rPr>
          <w:rFonts w:ascii="Times New Roman" w:hAnsi="Times New Roman" w:cs="Times New Roman"/>
          <w:bCs/>
          <w:sz w:val="28"/>
          <w:szCs w:val="28"/>
        </w:rPr>
        <w:t>Р</w:t>
      </w:r>
      <w:r w:rsidRPr="004030A6">
        <w:rPr>
          <w:rFonts w:ascii="Times New Roman" w:hAnsi="Times New Roman" w:cs="Times New Roman"/>
          <w:sz w:val="28"/>
          <w:szCs w:val="28"/>
        </w:rPr>
        <w:t xml:space="preserve">. </w:t>
      </w:r>
      <w:r w:rsidRPr="004030A6">
        <w:rPr>
          <w:rFonts w:ascii="Times New Roman" w:hAnsi="Times New Roman" w:cs="Times New Roman"/>
          <w:bCs/>
          <w:sz w:val="28"/>
          <w:szCs w:val="28"/>
        </w:rPr>
        <w:t>К</w:t>
      </w:r>
      <w:r w:rsidRPr="004030A6">
        <w:rPr>
          <w:rFonts w:ascii="Times New Roman" w:hAnsi="Times New Roman" w:cs="Times New Roman"/>
          <w:sz w:val="28"/>
          <w:szCs w:val="28"/>
        </w:rPr>
        <w:t xml:space="preserve">. </w:t>
      </w:r>
      <w:r w:rsidRPr="004030A6">
        <w:rPr>
          <w:rFonts w:ascii="Times New Roman" w:hAnsi="Times New Roman" w:cs="Times New Roman"/>
          <w:bCs/>
          <w:sz w:val="28"/>
          <w:szCs w:val="28"/>
        </w:rPr>
        <w:t>Методика</w:t>
      </w:r>
      <w:r w:rsidRPr="004030A6">
        <w:rPr>
          <w:rFonts w:ascii="Times New Roman" w:hAnsi="Times New Roman" w:cs="Times New Roman"/>
          <w:sz w:val="28"/>
          <w:szCs w:val="28"/>
        </w:rPr>
        <w:t xml:space="preserve"> </w:t>
      </w:r>
      <w:r w:rsidRPr="004030A6">
        <w:rPr>
          <w:rFonts w:ascii="Times New Roman" w:hAnsi="Times New Roman" w:cs="Times New Roman"/>
          <w:bCs/>
          <w:sz w:val="28"/>
          <w:szCs w:val="28"/>
        </w:rPr>
        <w:t>обучения</w:t>
      </w:r>
      <w:r w:rsidRPr="004030A6">
        <w:rPr>
          <w:rFonts w:ascii="Times New Roman" w:hAnsi="Times New Roman" w:cs="Times New Roman"/>
          <w:sz w:val="28"/>
          <w:szCs w:val="28"/>
        </w:rPr>
        <w:t xml:space="preserve"> </w:t>
      </w:r>
      <w:r w:rsidRPr="004030A6">
        <w:rPr>
          <w:rFonts w:ascii="Times New Roman" w:hAnsi="Times New Roman" w:cs="Times New Roman"/>
          <w:bCs/>
          <w:sz w:val="28"/>
          <w:szCs w:val="28"/>
        </w:rPr>
        <w:t>французскому</w:t>
      </w:r>
      <w:r w:rsidRPr="004030A6">
        <w:rPr>
          <w:rFonts w:ascii="Times New Roman" w:hAnsi="Times New Roman" w:cs="Times New Roman"/>
          <w:sz w:val="28"/>
          <w:szCs w:val="28"/>
        </w:rPr>
        <w:t xml:space="preserve"> </w:t>
      </w:r>
      <w:r w:rsidRPr="004030A6">
        <w:rPr>
          <w:rFonts w:ascii="Times New Roman" w:hAnsi="Times New Roman" w:cs="Times New Roman"/>
          <w:bCs/>
          <w:sz w:val="28"/>
          <w:szCs w:val="28"/>
        </w:rPr>
        <w:t>языку</w:t>
      </w:r>
      <w:r w:rsidRPr="004030A6">
        <w:rPr>
          <w:rFonts w:ascii="Times New Roman" w:hAnsi="Times New Roman" w:cs="Times New Roman"/>
          <w:sz w:val="28"/>
          <w:szCs w:val="28"/>
        </w:rPr>
        <w:t xml:space="preserve">: Учеб. пособие для студентов </w:t>
      </w:r>
      <w:proofErr w:type="spellStart"/>
      <w:r w:rsidRPr="004030A6">
        <w:rPr>
          <w:rFonts w:ascii="Times New Roman" w:hAnsi="Times New Roman" w:cs="Times New Roman"/>
          <w:sz w:val="28"/>
          <w:szCs w:val="28"/>
        </w:rPr>
        <w:t>пед</w:t>
      </w:r>
      <w:proofErr w:type="spellEnd"/>
      <w:r w:rsidRPr="004030A6">
        <w:rPr>
          <w:rFonts w:ascii="Times New Roman" w:hAnsi="Times New Roman" w:cs="Times New Roman"/>
          <w:sz w:val="28"/>
          <w:szCs w:val="28"/>
        </w:rPr>
        <w:t>. ин-</w:t>
      </w:r>
      <w:proofErr w:type="spellStart"/>
      <w:r w:rsidRPr="004030A6">
        <w:rPr>
          <w:rFonts w:ascii="Times New Roman" w:hAnsi="Times New Roman" w:cs="Times New Roman"/>
          <w:sz w:val="28"/>
          <w:szCs w:val="28"/>
        </w:rPr>
        <w:t>тов</w:t>
      </w:r>
      <w:proofErr w:type="spellEnd"/>
      <w:r w:rsidRPr="004030A6">
        <w:rPr>
          <w:rFonts w:ascii="Times New Roman" w:hAnsi="Times New Roman" w:cs="Times New Roman"/>
          <w:sz w:val="28"/>
          <w:szCs w:val="28"/>
        </w:rPr>
        <w:t xml:space="preserve"> по спец. «</w:t>
      </w:r>
      <w:proofErr w:type="spellStart"/>
      <w:r w:rsidRPr="004030A6">
        <w:rPr>
          <w:rFonts w:ascii="Times New Roman" w:hAnsi="Times New Roman" w:cs="Times New Roman"/>
          <w:sz w:val="28"/>
          <w:szCs w:val="28"/>
        </w:rPr>
        <w:t>Иностр</w:t>
      </w:r>
      <w:proofErr w:type="spellEnd"/>
      <w:r w:rsidRPr="004030A6">
        <w:rPr>
          <w:rFonts w:ascii="Times New Roman" w:hAnsi="Times New Roman" w:cs="Times New Roman"/>
          <w:sz w:val="28"/>
          <w:szCs w:val="28"/>
        </w:rPr>
        <w:t xml:space="preserve">. яз.». </w:t>
      </w:r>
      <w:r w:rsidRPr="004030A6">
        <w:rPr>
          <w:rFonts w:ascii="Times New Roman" w:hAnsi="Times New Roman" w:cs="Times New Roman"/>
          <w:bCs/>
          <w:sz w:val="28"/>
          <w:szCs w:val="28"/>
        </w:rPr>
        <w:t>М</w:t>
      </w:r>
      <w:r w:rsidRPr="004030A6">
        <w:rPr>
          <w:rFonts w:ascii="Times New Roman" w:hAnsi="Times New Roman" w:cs="Times New Roman"/>
          <w:sz w:val="28"/>
          <w:szCs w:val="28"/>
        </w:rPr>
        <w:t xml:space="preserve">.: </w:t>
      </w:r>
      <w:r w:rsidRPr="004030A6">
        <w:rPr>
          <w:rFonts w:ascii="Times New Roman" w:hAnsi="Times New Roman" w:cs="Times New Roman"/>
          <w:bCs/>
          <w:sz w:val="28"/>
          <w:szCs w:val="28"/>
        </w:rPr>
        <w:t>Просвещение</w:t>
      </w:r>
      <w:r w:rsidRPr="004030A6">
        <w:rPr>
          <w:rFonts w:ascii="Times New Roman" w:hAnsi="Times New Roman" w:cs="Times New Roman"/>
          <w:sz w:val="28"/>
          <w:szCs w:val="28"/>
        </w:rPr>
        <w:t xml:space="preserve">, </w:t>
      </w:r>
      <w:r w:rsidRPr="004030A6">
        <w:rPr>
          <w:rFonts w:ascii="Times New Roman" w:hAnsi="Times New Roman" w:cs="Times New Roman"/>
          <w:bCs/>
          <w:sz w:val="28"/>
          <w:szCs w:val="28"/>
        </w:rPr>
        <w:t>1990</w:t>
      </w:r>
      <w:r w:rsidRPr="004030A6">
        <w:rPr>
          <w:rFonts w:ascii="Times New Roman" w:hAnsi="Times New Roman" w:cs="Times New Roman"/>
          <w:sz w:val="28"/>
          <w:szCs w:val="28"/>
        </w:rPr>
        <w:t>. 224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proofErr w:type="spellStart"/>
      <w:r w:rsidRPr="004030A6">
        <w:rPr>
          <w:rFonts w:ascii="Times New Roman" w:hAnsi="Times New Roman" w:cs="Times New Roman"/>
          <w:sz w:val="28"/>
          <w:szCs w:val="28"/>
        </w:rPr>
        <w:t>Митрюшкина</w:t>
      </w:r>
      <w:proofErr w:type="spellEnd"/>
      <w:r w:rsidRPr="004030A6">
        <w:rPr>
          <w:rFonts w:ascii="Times New Roman" w:hAnsi="Times New Roman" w:cs="Times New Roman"/>
          <w:sz w:val="28"/>
          <w:szCs w:val="28"/>
        </w:rPr>
        <w:t xml:space="preserve"> Т.Н. Трехуровневая система подготовки и повышения квалификации летного состава и области профессионально </w:t>
      </w:r>
      <w:r w:rsidRPr="004030A6">
        <w:rPr>
          <w:rFonts w:ascii="Times New Roman" w:hAnsi="Times New Roman" w:cs="Times New Roman"/>
          <w:sz w:val="28"/>
          <w:szCs w:val="28"/>
        </w:rPr>
        <w:lastRenderedPageBreak/>
        <w:t xml:space="preserve">ориентированного английского языка. </w:t>
      </w:r>
      <w:proofErr w:type="spellStart"/>
      <w:r w:rsidRPr="004030A6">
        <w:rPr>
          <w:rFonts w:ascii="Times New Roman" w:hAnsi="Times New Roman" w:cs="Times New Roman"/>
          <w:sz w:val="28"/>
          <w:szCs w:val="28"/>
        </w:rPr>
        <w:t>Автореф</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дис</w:t>
      </w:r>
      <w:proofErr w:type="spellEnd"/>
      <w:r w:rsidRPr="004030A6">
        <w:rPr>
          <w:rFonts w:ascii="Times New Roman" w:hAnsi="Times New Roman" w:cs="Times New Roman"/>
          <w:sz w:val="28"/>
          <w:szCs w:val="28"/>
        </w:rPr>
        <w:t>. … к</w:t>
      </w:r>
      <w:r w:rsidR="00DC2D2D">
        <w:rPr>
          <w:rFonts w:ascii="Times New Roman" w:hAnsi="Times New Roman" w:cs="Times New Roman"/>
          <w:sz w:val="28"/>
          <w:szCs w:val="28"/>
        </w:rPr>
        <w:t>анд</w:t>
      </w:r>
      <w:r w:rsidRPr="004030A6">
        <w:rPr>
          <w:rFonts w:ascii="Times New Roman" w:hAnsi="Times New Roman" w:cs="Times New Roman"/>
          <w:sz w:val="28"/>
          <w:szCs w:val="28"/>
        </w:rPr>
        <w:t>.</w:t>
      </w:r>
      <w:r w:rsidR="00DC2D2D">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п</w:t>
      </w:r>
      <w:r w:rsidR="00DC2D2D">
        <w:rPr>
          <w:rFonts w:ascii="Times New Roman" w:hAnsi="Times New Roman" w:cs="Times New Roman"/>
          <w:sz w:val="28"/>
          <w:szCs w:val="28"/>
        </w:rPr>
        <w:t>ед</w:t>
      </w:r>
      <w:proofErr w:type="spellEnd"/>
      <w:r w:rsidRPr="004030A6">
        <w:rPr>
          <w:rFonts w:ascii="Times New Roman" w:hAnsi="Times New Roman" w:cs="Times New Roman"/>
          <w:sz w:val="28"/>
          <w:szCs w:val="28"/>
        </w:rPr>
        <w:t>.</w:t>
      </w:r>
      <w:r w:rsidR="00DC2D2D">
        <w:rPr>
          <w:rFonts w:ascii="Times New Roman" w:hAnsi="Times New Roman" w:cs="Times New Roman"/>
          <w:sz w:val="28"/>
          <w:szCs w:val="28"/>
        </w:rPr>
        <w:t xml:space="preserve"> </w:t>
      </w:r>
      <w:r w:rsidRPr="004030A6">
        <w:rPr>
          <w:rFonts w:ascii="Times New Roman" w:hAnsi="Times New Roman" w:cs="Times New Roman"/>
          <w:sz w:val="28"/>
          <w:szCs w:val="28"/>
        </w:rPr>
        <w:t>н</w:t>
      </w:r>
      <w:r w:rsidR="00DC2D2D">
        <w:rPr>
          <w:rFonts w:ascii="Times New Roman" w:hAnsi="Times New Roman" w:cs="Times New Roman"/>
          <w:sz w:val="28"/>
          <w:szCs w:val="28"/>
        </w:rPr>
        <w:t>аук</w:t>
      </w:r>
      <w:r w:rsidRPr="004030A6">
        <w:rPr>
          <w:rFonts w:ascii="Times New Roman" w:hAnsi="Times New Roman" w:cs="Times New Roman"/>
          <w:sz w:val="28"/>
          <w:szCs w:val="28"/>
        </w:rPr>
        <w:t>. Спец. 13.00.08. СПб</w:t>
      </w:r>
      <w:proofErr w:type="gramStart"/>
      <w:r w:rsidRPr="004030A6">
        <w:rPr>
          <w:rFonts w:ascii="Times New Roman" w:hAnsi="Times New Roman" w:cs="Times New Roman"/>
          <w:sz w:val="28"/>
          <w:szCs w:val="28"/>
        </w:rPr>
        <w:t xml:space="preserve">.: </w:t>
      </w:r>
      <w:proofErr w:type="gramEnd"/>
      <w:r w:rsidRPr="004030A6">
        <w:rPr>
          <w:rFonts w:ascii="Times New Roman" w:hAnsi="Times New Roman" w:cs="Times New Roman"/>
          <w:sz w:val="28"/>
          <w:szCs w:val="28"/>
        </w:rPr>
        <w:t>Санкт-</w:t>
      </w:r>
      <w:proofErr w:type="spellStart"/>
      <w:r w:rsidRPr="004030A6">
        <w:rPr>
          <w:rFonts w:ascii="Times New Roman" w:hAnsi="Times New Roman" w:cs="Times New Roman"/>
          <w:sz w:val="28"/>
          <w:szCs w:val="28"/>
        </w:rPr>
        <w:t>Петерб</w:t>
      </w:r>
      <w:proofErr w:type="spellEnd"/>
      <w:r w:rsidRPr="004030A6">
        <w:rPr>
          <w:rFonts w:ascii="Times New Roman" w:hAnsi="Times New Roman" w:cs="Times New Roman"/>
          <w:sz w:val="28"/>
          <w:szCs w:val="28"/>
        </w:rPr>
        <w:t xml:space="preserve">. гос. </w:t>
      </w:r>
      <w:proofErr w:type="spellStart"/>
      <w:r w:rsidRPr="004030A6">
        <w:rPr>
          <w:rFonts w:ascii="Times New Roman" w:hAnsi="Times New Roman" w:cs="Times New Roman"/>
          <w:sz w:val="28"/>
          <w:szCs w:val="28"/>
        </w:rPr>
        <w:t>техн</w:t>
      </w:r>
      <w:proofErr w:type="spellEnd"/>
      <w:r w:rsidRPr="004030A6">
        <w:rPr>
          <w:rFonts w:ascii="Times New Roman" w:hAnsi="Times New Roman" w:cs="Times New Roman"/>
          <w:sz w:val="28"/>
          <w:szCs w:val="28"/>
        </w:rPr>
        <w:t>. ун-т, 2000.</w:t>
      </w:r>
    </w:p>
    <w:p w:rsidR="00C13C91" w:rsidRPr="004030A6" w:rsidRDefault="00C13C91" w:rsidP="00DB2BFA">
      <w:pPr>
        <w:pStyle w:val="a8"/>
        <w:numPr>
          <w:ilvl w:val="0"/>
          <w:numId w:val="23"/>
        </w:numPr>
        <w:spacing w:after="0" w:line="360" w:lineRule="auto"/>
        <w:jc w:val="both"/>
        <w:outlineLvl w:val="0"/>
        <w:rPr>
          <w:rFonts w:ascii="Times New Roman" w:hAnsi="Times New Roman" w:cs="Times New Roman"/>
          <w:sz w:val="28"/>
          <w:szCs w:val="28"/>
        </w:rPr>
      </w:pPr>
      <w:r w:rsidRPr="004030A6">
        <w:rPr>
          <w:rFonts w:ascii="Times New Roman" w:eastAsia="Times New Roman" w:hAnsi="Times New Roman" w:cs="Times New Roman"/>
          <w:sz w:val="28"/>
          <w:szCs w:val="28"/>
          <w:lang w:eastAsia="ru-RU"/>
        </w:rPr>
        <w:t xml:space="preserve">Мусаева М.И. Способы перевода фразеологических единиц // Журнал научных публикация аспирантов и докторантов. 2009 // </w:t>
      </w:r>
      <w:hyperlink r:id="rId14" w:history="1">
        <w:r w:rsidRPr="004030A6">
          <w:rPr>
            <w:rStyle w:val="a4"/>
            <w:rFonts w:ascii="Times New Roman" w:hAnsi="Times New Roman" w:cs="Times New Roman"/>
            <w:color w:val="auto"/>
            <w:sz w:val="28"/>
            <w:szCs w:val="28"/>
          </w:rPr>
          <w:t>http://www.jurnal.org/articles/2009/fill53.html</w:t>
        </w:r>
      </w:hyperlink>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shd w:val="clear" w:color="auto" w:fill="FFFFFF"/>
        </w:rPr>
      </w:pPr>
      <w:r w:rsidRPr="004030A6">
        <w:rPr>
          <w:rFonts w:ascii="Times New Roman" w:hAnsi="Times New Roman" w:cs="Times New Roman"/>
          <w:sz w:val="28"/>
          <w:szCs w:val="28"/>
          <w:shd w:val="clear" w:color="auto" w:fill="FFFFFF"/>
        </w:rPr>
        <w:t>Новиков А.М., Новиков Д.А. Качество образования: система внутренних и внешних оценок // Народное образование. 2007. № 4. С. 147-156.</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Об активизации самостоятельной работы студентов высших учебных заведений. Письмо Министерства образования РФ № 1455-996 ин/15 от 27.11.2002 г. // </w:t>
      </w:r>
      <w:r w:rsidRPr="004030A6">
        <w:rPr>
          <w:rFonts w:ascii="Times New Roman" w:hAnsi="Times New Roman" w:cs="Times New Roman"/>
          <w:sz w:val="28"/>
          <w:szCs w:val="28"/>
          <w:lang w:val="en-US"/>
        </w:rPr>
        <w:t>https</w:t>
      </w:r>
      <w:r w:rsidRPr="004030A6">
        <w:rPr>
          <w:rFonts w:ascii="Times New Roman" w:hAnsi="Times New Roman" w:cs="Times New Roman"/>
          <w:sz w:val="28"/>
          <w:szCs w:val="28"/>
        </w:rPr>
        <w:t>://</w:t>
      </w:r>
      <w:r w:rsidRPr="004030A6">
        <w:rPr>
          <w:rFonts w:ascii="Times New Roman" w:hAnsi="Times New Roman" w:cs="Times New Roman"/>
          <w:sz w:val="28"/>
          <w:szCs w:val="28"/>
          <w:lang w:val="en-US"/>
        </w:rPr>
        <w:t>www</w:t>
      </w:r>
      <w:r w:rsidRPr="004030A6">
        <w:rPr>
          <w:rFonts w:ascii="Times New Roman" w:hAnsi="Times New Roman" w:cs="Times New Roman"/>
          <w:sz w:val="28"/>
          <w:szCs w:val="28"/>
        </w:rPr>
        <w:t>.</w:t>
      </w:r>
      <w:proofErr w:type="spellStart"/>
      <w:r w:rsidRPr="004030A6">
        <w:rPr>
          <w:rFonts w:ascii="Times New Roman" w:hAnsi="Times New Roman" w:cs="Times New Roman"/>
          <w:sz w:val="28"/>
          <w:szCs w:val="28"/>
          <w:lang w:val="en-US"/>
        </w:rPr>
        <w:t>lawmix</w:t>
      </w:r>
      <w:proofErr w:type="spellEnd"/>
      <w:r w:rsidRPr="004030A6">
        <w:rPr>
          <w:rFonts w:ascii="Times New Roman" w:hAnsi="Times New Roman" w:cs="Times New Roman"/>
          <w:sz w:val="28"/>
          <w:szCs w:val="28"/>
        </w:rPr>
        <w:t>.</w:t>
      </w:r>
      <w:proofErr w:type="spellStart"/>
      <w:r w:rsidRPr="004030A6">
        <w:rPr>
          <w:rFonts w:ascii="Times New Roman" w:hAnsi="Times New Roman" w:cs="Times New Roman"/>
          <w:sz w:val="28"/>
          <w:szCs w:val="28"/>
          <w:lang w:val="en-US"/>
        </w:rPr>
        <w:t>ru</w:t>
      </w:r>
      <w:proofErr w:type="spellEnd"/>
      <w:r w:rsidRPr="004030A6">
        <w:rPr>
          <w:rFonts w:ascii="Times New Roman" w:hAnsi="Times New Roman" w:cs="Times New Roman"/>
          <w:sz w:val="28"/>
          <w:szCs w:val="28"/>
        </w:rPr>
        <w:t>/</w:t>
      </w:r>
      <w:proofErr w:type="spellStart"/>
      <w:r w:rsidRPr="004030A6">
        <w:rPr>
          <w:rFonts w:ascii="Times New Roman" w:hAnsi="Times New Roman" w:cs="Times New Roman"/>
          <w:sz w:val="28"/>
          <w:szCs w:val="28"/>
          <w:lang w:val="en-US"/>
        </w:rPr>
        <w:t>pprf</w:t>
      </w:r>
      <w:proofErr w:type="spellEnd"/>
      <w:r w:rsidRPr="004030A6">
        <w:rPr>
          <w:rFonts w:ascii="Times New Roman" w:hAnsi="Times New Roman" w:cs="Times New Roman"/>
          <w:sz w:val="28"/>
          <w:szCs w:val="28"/>
        </w:rPr>
        <w:t>/43116/</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Пассов Е.И. Коммуникативный метод обучения иноязычному говорению. 2-е изд. М.: Просвещение, 1991. 223 с. </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Пассов Е.И. Сорок лет спустя или сто и одна методическая идея. М.: ГЛОССА-ПРЕСС, 2006. 240 с.</w:t>
      </w:r>
    </w:p>
    <w:p w:rsidR="00C13C91" w:rsidRPr="004030A6" w:rsidRDefault="00C13C91" w:rsidP="00DB2BFA">
      <w:pPr>
        <w:pStyle w:val="a8"/>
        <w:numPr>
          <w:ilvl w:val="0"/>
          <w:numId w:val="23"/>
        </w:numPr>
        <w:spacing w:after="0" w:line="360" w:lineRule="auto"/>
        <w:jc w:val="both"/>
        <w:rPr>
          <w:rFonts w:ascii="Times New Roman" w:hAnsi="Times New Roman" w:cs="Times New Roman"/>
          <w:bCs/>
          <w:sz w:val="28"/>
          <w:szCs w:val="28"/>
        </w:rPr>
      </w:pPr>
      <w:r w:rsidRPr="004030A6">
        <w:rPr>
          <w:rFonts w:ascii="Times New Roman" w:hAnsi="Times New Roman" w:cs="Times New Roman"/>
          <w:bCs/>
          <w:sz w:val="28"/>
          <w:szCs w:val="28"/>
        </w:rPr>
        <w:t xml:space="preserve">[Петров А.В.] </w:t>
      </w:r>
      <w:proofErr w:type="spellStart"/>
      <w:r w:rsidRPr="004030A6">
        <w:rPr>
          <w:rFonts w:ascii="Times New Roman" w:hAnsi="Times New Roman" w:cs="Times New Roman"/>
          <w:bCs/>
          <w:sz w:val="28"/>
          <w:szCs w:val="28"/>
        </w:rPr>
        <w:t>Компетентностно-деятельностный</w:t>
      </w:r>
      <w:proofErr w:type="spellEnd"/>
      <w:r w:rsidRPr="004030A6">
        <w:rPr>
          <w:rFonts w:ascii="Times New Roman" w:hAnsi="Times New Roman" w:cs="Times New Roman"/>
          <w:bCs/>
          <w:sz w:val="28"/>
          <w:szCs w:val="28"/>
        </w:rPr>
        <w:t xml:space="preserve"> подход в системе современного образования. Рекомендации международной научно-практической конференции, 18-23 августа 2010 года. Горно-Алтайск: РМНКО, 2010. 35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proofErr w:type="spellStart"/>
      <w:r w:rsidRPr="004030A6">
        <w:rPr>
          <w:rFonts w:ascii="Times New Roman" w:hAnsi="Times New Roman" w:cs="Times New Roman"/>
          <w:sz w:val="28"/>
          <w:szCs w:val="28"/>
        </w:rPr>
        <w:t>Подласый</w:t>
      </w:r>
      <w:proofErr w:type="spellEnd"/>
      <w:r w:rsidRPr="004030A6">
        <w:rPr>
          <w:rFonts w:ascii="Times New Roman" w:hAnsi="Times New Roman" w:cs="Times New Roman"/>
          <w:sz w:val="28"/>
          <w:szCs w:val="28"/>
        </w:rPr>
        <w:t xml:space="preserve"> И.П.  Педагогика: Новый курс: Учеб. для студ. </w:t>
      </w:r>
      <w:proofErr w:type="spellStart"/>
      <w:r w:rsidRPr="004030A6">
        <w:rPr>
          <w:rFonts w:ascii="Times New Roman" w:hAnsi="Times New Roman" w:cs="Times New Roman"/>
          <w:sz w:val="28"/>
          <w:szCs w:val="28"/>
        </w:rPr>
        <w:t>высш</w:t>
      </w:r>
      <w:proofErr w:type="spellEnd"/>
      <w:r w:rsidRPr="004030A6">
        <w:rPr>
          <w:rFonts w:ascii="Times New Roman" w:hAnsi="Times New Roman" w:cs="Times New Roman"/>
          <w:sz w:val="28"/>
          <w:szCs w:val="28"/>
        </w:rPr>
        <w:t xml:space="preserve">. учеб. Заведений: В 2 кн. – М.: ВЛАДОС, 2001. Кн. 1: Общие основы. Процесс обучения. 576 с. </w:t>
      </w:r>
    </w:p>
    <w:p w:rsidR="00C13C91" w:rsidRPr="004030A6" w:rsidRDefault="00C13C91" w:rsidP="00DB2BFA">
      <w:pPr>
        <w:pStyle w:val="a8"/>
        <w:numPr>
          <w:ilvl w:val="0"/>
          <w:numId w:val="23"/>
        </w:numPr>
        <w:spacing w:after="0" w:line="360" w:lineRule="auto"/>
        <w:jc w:val="both"/>
        <w:outlineLvl w:val="0"/>
        <w:rPr>
          <w:rFonts w:ascii="Times New Roman" w:hAnsi="Times New Roman" w:cs="Times New Roman"/>
          <w:sz w:val="28"/>
          <w:szCs w:val="28"/>
        </w:rPr>
      </w:pPr>
      <w:r w:rsidRPr="004030A6">
        <w:rPr>
          <w:rFonts w:ascii="Times New Roman" w:hAnsi="Times New Roman" w:cs="Times New Roman"/>
          <w:sz w:val="28"/>
          <w:szCs w:val="28"/>
        </w:rPr>
        <w:t xml:space="preserve">Попова Н.В., </w:t>
      </w:r>
      <w:proofErr w:type="spellStart"/>
      <w:r w:rsidRPr="004030A6">
        <w:rPr>
          <w:rFonts w:ascii="Times New Roman" w:hAnsi="Times New Roman" w:cs="Times New Roman"/>
          <w:sz w:val="28"/>
          <w:szCs w:val="28"/>
        </w:rPr>
        <w:t>Гайдукова</w:t>
      </w:r>
      <w:proofErr w:type="spellEnd"/>
      <w:r w:rsidRPr="004030A6">
        <w:rPr>
          <w:rFonts w:ascii="Times New Roman" w:hAnsi="Times New Roman" w:cs="Times New Roman"/>
          <w:sz w:val="28"/>
          <w:szCs w:val="28"/>
        </w:rPr>
        <w:t xml:space="preserve"> М.А. Пути междисциплинарного совершенствования вузовской подготовки авиадиспетчеров по английскому языку. // Вопросы методики преподавания в вузе: </w:t>
      </w:r>
      <w:proofErr w:type="spellStart"/>
      <w:r w:rsidRPr="004030A6">
        <w:rPr>
          <w:rFonts w:ascii="Times New Roman" w:hAnsi="Times New Roman" w:cs="Times New Roman"/>
          <w:sz w:val="28"/>
          <w:szCs w:val="28"/>
        </w:rPr>
        <w:t>Сборн</w:t>
      </w:r>
      <w:proofErr w:type="spellEnd"/>
      <w:r w:rsidRPr="004030A6">
        <w:rPr>
          <w:rFonts w:ascii="Times New Roman" w:hAnsi="Times New Roman" w:cs="Times New Roman"/>
          <w:sz w:val="28"/>
          <w:szCs w:val="28"/>
        </w:rPr>
        <w:t xml:space="preserve">. </w:t>
      </w:r>
      <w:r w:rsidR="00DC2D2D" w:rsidRPr="004030A6">
        <w:rPr>
          <w:rFonts w:ascii="Times New Roman" w:hAnsi="Times New Roman" w:cs="Times New Roman"/>
          <w:sz w:val="28"/>
          <w:szCs w:val="28"/>
        </w:rPr>
        <w:t>науч. трудов</w:t>
      </w:r>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Вып</w:t>
      </w:r>
      <w:proofErr w:type="spellEnd"/>
      <w:r w:rsidRPr="004030A6">
        <w:rPr>
          <w:rFonts w:ascii="Times New Roman" w:hAnsi="Times New Roman" w:cs="Times New Roman"/>
          <w:sz w:val="28"/>
          <w:szCs w:val="28"/>
        </w:rPr>
        <w:t>. 4(18). СПб</w:t>
      </w:r>
      <w:proofErr w:type="gramStart"/>
      <w:r w:rsidRPr="004030A6">
        <w:rPr>
          <w:rFonts w:ascii="Times New Roman" w:hAnsi="Times New Roman" w:cs="Times New Roman"/>
          <w:sz w:val="28"/>
          <w:szCs w:val="28"/>
        </w:rPr>
        <w:t xml:space="preserve">.: </w:t>
      </w:r>
      <w:proofErr w:type="gramEnd"/>
      <w:r w:rsidRPr="004030A6">
        <w:rPr>
          <w:rFonts w:ascii="Times New Roman" w:hAnsi="Times New Roman" w:cs="Times New Roman"/>
          <w:sz w:val="28"/>
          <w:szCs w:val="28"/>
        </w:rPr>
        <w:t xml:space="preserve">Изд-во С.-Петербургского </w:t>
      </w:r>
      <w:proofErr w:type="spellStart"/>
      <w:r w:rsidRPr="004030A6">
        <w:rPr>
          <w:rFonts w:ascii="Times New Roman" w:hAnsi="Times New Roman" w:cs="Times New Roman"/>
          <w:sz w:val="28"/>
          <w:szCs w:val="28"/>
        </w:rPr>
        <w:t>политехнич</w:t>
      </w:r>
      <w:proofErr w:type="spellEnd"/>
      <w:r w:rsidRPr="004030A6">
        <w:rPr>
          <w:rFonts w:ascii="Times New Roman" w:hAnsi="Times New Roman" w:cs="Times New Roman"/>
          <w:sz w:val="28"/>
          <w:szCs w:val="28"/>
        </w:rPr>
        <w:t>. ун-та Петра Великого, 2015. С. 344-357.</w:t>
      </w:r>
    </w:p>
    <w:p w:rsidR="00DB2BFA" w:rsidRPr="004030A6" w:rsidRDefault="00DB2BFA" w:rsidP="00DB2BFA">
      <w:pPr>
        <w:pStyle w:val="a8"/>
        <w:numPr>
          <w:ilvl w:val="0"/>
          <w:numId w:val="23"/>
        </w:num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Потемкина В.А. Формирование иноязычной социокультурной компетенции у студентов неязыковых факультетов при обучении </w:t>
      </w:r>
      <w:proofErr w:type="spellStart"/>
      <w:r w:rsidRPr="004030A6">
        <w:rPr>
          <w:rFonts w:ascii="Times New Roman" w:hAnsi="Times New Roman" w:cs="Times New Roman"/>
          <w:sz w:val="28"/>
          <w:szCs w:val="28"/>
        </w:rPr>
        <w:lastRenderedPageBreak/>
        <w:t>аудированию</w:t>
      </w:r>
      <w:proofErr w:type="spellEnd"/>
      <w:r w:rsidRPr="004030A6">
        <w:rPr>
          <w:rFonts w:ascii="Times New Roman" w:hAnsi="Times New Roman" w:cs="Times New Roman"/>
          <w:sz w:val="28"/>
          <w:szCs w:val="28"/>
        </w:rPr>
        <w:t xml:space="preserve"> на материале </w:t>
      </w:r>
      <w:proofErr w:type="spellStart"/>
      <w:r w:rsidRPr="004030A6">
        <w:rPr>
          <w:rFonts w:ascii="Times New Roman" w:hAnsi="Times New Roman" w:cs="Times New Roman"/>
          <w:sz w:val="28"/>
          <w:szCs w:val="28"/>
        </w:rPr>
        <w:t>социомаркированных</w:t>
      </w:r>
      <w:proofErr w:type="spellEnd"/>
      <w:r w:rsidRPr="004030A6">
        <w:rPr>
          <w:rFonts w:ascii="Times New Roman" w:hAnsi="Times New Roman" w:cs="Times New Roman"/>
          <w:sz w:val="28"/>
          <w:szCs w:val="28"/>
        </w:rPr>
        <w:t xml:space="preserve"> текстов. </w:t>
      </w:r>
      <w:proofErr w:type="spellStart"/>
      <w:r w:rsidRPr="004030A6">
        <w:rPr>
          <w:rFonts w:ascii="Times New Roman" w:hAnsi="Times New Roman" w:cs="Times New Roman"/>
          <w:sz w:val="28"/>
          <w:szCs w:val="28"/>
        </w:rPr>
        <w:t>Авторф</w:t>
      </w:r>
      <w:proofErr w:type="spellEnd"/>
      <w:r w:rsidRPr="004030A6">
        <w:rPr>
          <w:rFonts w:ascii="Times New Roman" w:hAnsi="Times New Roman" w:cs="Times New Roman"/>
          <w:sz w:val="28"/>
          <w:szCs w:val="28"/>
        </w:rPr>
        <w:t xml:space="preserve">. </w:t>
      </w:r>
      <w:proofErr w:type="spellStart"/>
      <w:r w:rsidRPr="004030A6">
        <w:rPr>
          <w:rFonts w:ascii="Times New Roman" w:hAnsi="Times New Roman" w:cs="Times New Roman"/>
          <w:sz w:val="28"/>
          <w:szCs w:val="28"/>
        </w:rPr>
        <w:t>дис</w:t>
      </w:r>
      <w:proofErr w:type="spellEnd"/>
      <w:r w:rsidRPr="004030A6">
        <w:rPr>
          <w:rFonts w:ascii="Times New Roman" w:hAnsi="Times New Roman" w:cs="Times New Roman"/>
          <w:sz w:val="28"/>
          <w:szCs w:val="28"/>
        </w:rPr>
        <w:t xml:space="preserve">. …. канд. </w:t>
      </w:r>
      <w:proofErr w:type="spellStart"/>
      <w:r w:rsidRPr="004030A6">
        <w:rPr>
          <w:rFonts w:ascii="Times New Roman" w:hAnsi="Times New Roman" w:cs="Times New Roman"/>
          <w:sz w:val="28"/>
          <w:szCs w:val="28"/>
        </w:rPr>
        <w:t>пед</w:t>
      </w:r>
      <w:proofErr w:type="spellEnd"/>
      <w:r w:rsidRPr="004030A6">
        <w:rPr>
          <w:rFonts w:ascii="Times New Roman" w:hAnsi="Times New Roman" w:cs="Times New Roman"/>
          <w:sz w:val="28"/>
          <w:szCs w:val="28"/>
        </w:rPr>
        <w:t>. наук. 13.00.02. СПб</w:t>
      </w:r>
      <w:proofErr w:type="gramStart"/>
      <w:r w:rsidRPr="004030A6">
        <w:rPr>
          <w:rFonts w:ascii="Times New Roman" w:hAnsi="Times New Roman" w:cs="Times New Roman"/>
          <w:sz w:val="28"/>
          <w:szCs w:val="28"/>
        </w:rPr>
        <w:t xml:space="preserve">.: </w:t>
      </w:r>
      <w:proofErr w:type="gramEnd"/>
      <w:r w:rsidRPr="004030A6">
        <w:rPr>
          <w:rFonts w:ascii="Times New Roman" w:hAnsi="Times New Roman" w:cs="Times New Roman"/>
          <w:sz w:val="28"/>
          <w:szCs w:val="28"/>
        </w:rPr>
        <w:t>Изд-во СПбГУ, 2010. 22 с.</w:t>
      </w:r>
    </w:p>
    <w:p w:rsidR="00C13C91" w:rsidRPr="004030A6" w:rsidRDefault="00C13C91" w:rsidP="00DB2BFA">
      <w:pPr>
        <w:pStyle w:val="a8"/>
        <w:numPr>
          <w:ilvl w:val="0"/>
          <w:numId w:val="23"/>
        </w:numPr>
        <w:spacing w:after="0" w:line="360" w:lineRule="auto"/>
        <w:jc w:val="both"/>
        <w:rPr>
          <w:rStyle w:val="exldetailsdisplayval"/>
          <w:rFonts w:ascii="Times New Roman" w:hAnsi="Times New Roman" w:cs="Times New Roman"/>
          <w:sz w:val="28"/>
          <w:szCs w:val="28"/>
        </w:rPr>
      </w:pPr>
      <w:r w:rsidRPr="004030A6">
        <w:rPr>
          <w:rStyle w:val="searchword"/>
          <w:rFonts w:ascii="Times New Roman" w:hAnsi="Times New Roman" w:cs="Times New Roman"/>
          <w:sz w:val="28"/>
          <w:szCs w:val="28"/>
        </w:rPr>
        <w:t>Пронина</w:t>
      </w:r>
      <w:r w:rsidRPr="004030A6">
        <w:rPr>
          <w:rStyle w:val="exldetailsdisplayval"/>
          <w:rFonts w:ascii="Times New Roman" w:hAnsi="Times New Roman" w:cs="Times New Roman"/>
          <w:sz w:val="28"/>
          <w:szCs w:val="28"/>
        </w:rPr>
        <w:t xml:space="preserve"> О.П. Формирование диалогового мышления в профессиональном общении курсантов военного вуза. </w:t>
      </w:r>
      <w:proofErr w:type="spellStart"/>
      <w:r w:rsidRPr="004030A6">
        <w:rPr>
          <w:rStyle w:val="exldetailsdisplayval"/>
          <w:rFonts w:ascii="Times New Roman" w:hAnsi="Times New Roman" w:cs="Times New Roman"/>
          <w:sz w:val="28"/>
          <w:szCs w:val="28"/>
        </w:rPr>
        <w:t>Автореф</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дис</w:t>
      </w:r>
      <w:proofErr w:type="spellEnd"/>
      <w:r w:rsidRPr="004030A6">
        <w:rPr>
          <w:rStyle w:val="exldetailsdisplayval"/>
          <w:rFonts w:ascii="Times New Roman" w:hAnsi="Times New Roman" w:cs="Times New Roman"/>
          <w:sz w:val="28"/>
          <w:szCs w:val="28"/>
        </w:rPr>
        <w:t xml:space="preserve">. … канд. </w:t>
      </w:r>
      <w:proofErr w:type="spellStart"/>
      <w:r w:rsidRPr="004030A6">
        <w:rPr>
          <w:rStyle w:val="exldetailsdisplayval"/>
          <w:rFonts w:ascii="Times New Roman" w:hAnsi="Times New Roman" w:cs="Times New Roman"/>
          <w:sz w:val="28"/>
          <w:szCs w:val="28"/>
        </w:rPr>
        <w:t>пед</w:t>
      </w:r>
      <w:proofErr w:type="spellEnd"/>
      <w:r w:rsidRPr="004030A6">
        <w:rPr>
          <w:rStyle w:val="exldetailsdisplayval"/>
          <w:rFonts w:ascii="Times New Roman" w:hAnsi="Times New Roman" w:cs="Times New Roman"/>
          <w:sz w:val="28"/>
          <w:szCs w:val="28"/>
        </w:rPr>
        <w:t>. наук. 13.00.08. Краснодар: Краснодар. гос. ун-т культуры и искусств,</w:t>
      </w:r>
      <w:r w:rsidRPr="004030A6">
        <w:rPr>
          <w:rStyle w:val="searchword"/>
          <w:rFonts w:ascii="Times New Roman" w:hAnsi="Times New Roman" w:cs="Times New Roman"/>
          <w:sz w:val="28"/>
          <w:szCs w:val="28"/>
        </w:rPr>
        <w:t xml:space="preserve"> 2005</w:t>
      </w:r>
      <w:r w:rsidRPr="004030A6">
        <w:rPr>
          <w:rStyle w:val="exldetailsdisplayval"/>
          <w:rFonts w:ascii="Times New Roman" w:hAnsi="Times New Roman" w:cs="Times New Roman"/>
          <w:sz w:val="28"/>
          <w:szCs w:val="28"/>
        </w:rPr>
        <w:t xml:space="preserve">. 23 с. </w:t>
      </w:r>
    </w:p>
    <w:p w:rsidR="00C13C91" w:rsidRPr="004030A6" w:rsidRDefault="00C13C91" w:rsidP="00DB2BFA">
      <w:pPr>
        <w:pStyle w:val="a8"/>
        <w:numPr>
          <w:ilvl w:val="0"/>
          <w:numId w:val="23"/>
        </w:numPr>
        <w:spacing w:after="0" w:line="360" w:lineRule="auto"/>
        <w:jc w:val="both"/>
        <w:rPr>
          <w:rStyle w:val="exldetailsdisplayval"/>
          <w:rFonts w:ascii="Times New Roman" w:hAnsi="Times New Roman" w:cs="Times New Roman"/>
          <w:sz w:val="28"/>
          <w:szCs w:val="28"/>
        </w:rPr>
      </w:pPr>
      <w:proofErr w:type="spellStart"/>
      <w:r w:rsidRPr="004030A6">
        <w:rPr>
          <w:rStyle w:val="searchword"/>
          <w:rFonts w:ascii="Times New Roman" w:hAnsi="Times New Roman" w:cs="Times New Roman"/>
          <w:sz w:val="28"/>
          <w:szCs w:val="28"/>
        </w:rPr>
        <w:t>Прохожай</w:t>
      </w:r>
      <w:proofErr w:type="spellEnd"/>
      <w:r w:rsidRPr="004030A6">
        <w:rPr>
          <w:rStyle w:val="exldetailsdisplayval"/>
          <w:rFonts w:ascii="Times New Roman" w:hAnsi="Times New Roman" w:cs="Times New Roman"/>
          <w:sz w:val="28"/>
          <w:szCs w:val="28"/>
        </w:rPr>
        <w:t xml:space="preserve"> И.Н. </w:t>
      </w:r>
      <w:proofErr w:type="spellStart"/>
      <w:r w:rsidRPr="004030A6">
        <w:rPr>
          <w:rStyle w:val="exldetailsdisplayval"/>
          <w:rFonts w:ascii="Times New Roman" w:hAnsi="Times New Roman" w:cs="Times New Roman"/>
          <w:sz w:val="28"/>
          <w:szCs w:val="28"/>
        </w:rPr>
        <w:t>Когнитивно</w:t>
      </w:r>
      <w:proofErr w:type="spellEnd"/>
      <w:r w:rsidRPr="004030A6">
        <w:rPr>
          <w:rStyle w:val="exldetailsdisplayval"/>
          <w:rFonts w:ascii="Times New Roman" w:hAnsi="Times New Roman" w:cs="Times New Roman"/>
          <w:sz w:val="28"/>
          <w:szCs w:val="28"/>
        </w:rPr>
        <w:t xml:space="preserve">-прагматические и психолингвистические особенности дискурса радиообмена при выполнении международных полетов. </w:t>
      </w:r>
      <w:proofErr w:type="spellStart"/>
      <w:r w:rsidRPr="004030A6">
        <w:rPr>
          <w:rStyle w:val="exldetailsdisplayval"/>
          <w:rFonts w:ascii="Times New Roman" w:hAnsi="Times New Roman" w:cs="Times New Roman"/>
          <w:sz w:val="28"/>
          <w:szCs w:val="28"/>
        </w:rPr>
        <w:t>Автореф</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дис</w:t>
      </w:r>
      <w:proofErr w:type="spellEnd"/>
      <w:r w:rsidRPr="004030A6">
        <w:rPr>
          <w:rStyle w:val="exldetailsdisplayval"/>
          <w:rFonts w:ascii="Times New Roman" w:hAnsi="Times New Roman" w:cs="Times New Roman"/>
          <w:sz w:val="28"/>
          <w:szCs w:val="28"/>
        </w:rPr>
        <w:t xml:space="preserve">. …. канд. </w:t>
      </w:r>
      <w:proofErr w:type="spellStart"/>
      <w:r w:rsidRPr="004030A6">
        <w:rPr>
          <w:rStyle w:val="exldetailsdisplayval"/>
          <w:rFonts w:ascii="Times New Roman" w:hAnsi="Times New Roman" w:cs="Times New Roman"/>
          <w:sz w:val="28"/>
          <w:szCs w:val="28"/>
        </w:rPr>
        <w:t>филол</w:t>
      </w:r>
      <w:proofErr w:type="spellEnd"/>
      <w:r w:rsidRPr="004030A6">
        <w:rPr>
          <w:rStyle w:val="exldetailsdisplayval"/>
          <w:rFonts w:ascii="Times New Roman" w:hAnsi="Times New Roman" w:cs="Times New Roman"/>
          <w:sz w:val="28"/>
          <w:szCs w:val="28"/>
        </w:rPr>
        <w:t xml:space="preserve">. наук. 10.02.19. Саратов: </w:t>
      </w:r>
      <w:proofErr w:type="spellStart"/>
      <w:r w:rsidRPr="004030A6">
        <w:rPr>
          <w:rStyle w:val="exldetailsdisplayval"/>
          <w:rFonts w:ascii="Times New Roman" w:hAnsi="Times New Roman" w:cs="Times New Roman"/>
          <w:sz w:val="28"/>
          <w:szCs w:val="28"/>
        </w:rPr>
        <w:t>Сарат</w:t>
      </w:r>
      <w:proofErr w:type="spellEnd"/>
      <w:r w:rsidRPr="004030A6">
        <w:rPr>
          <w:rStyle w:val="exldetailsdisplayval"/>
          <w:rFonts w:ascii="Times New Roman" w:hAnsi="Times New Roman" w:cs="Times New Roman"/>
          <w:sz w:val="28"/>
          <w:szCs w:val="28"/>
        </w:rPr>
        <w:t xml:space="preserve">. гос. ун-т им. Н. Г. Чернышевского, </w:t>
      </w:r>
      <w:r w:rsidRPr="004030A6">
        <w:rPr>
          <w:rStyle w:val="searchword"/>
          <w:rFonts w:ascii="Times New Roman" w:hAnsi="Times New Roman" w:cs="Times New Roman"/>
          <w:sz w:val="28"/>
          <w:szCs w:val="28"/>
        </w:rPr>
        <w:t>2011</w:t>
      </w:r>
      <w:r w:rsidRPr="004030A6">
        <w:rPr>
          <w:rStyle w:val="exldetailsdisplayval"/>
          <w:rFonts w:ascii="Times New Roman" w:hAnsi="Times New Roman" w:cs="Times New Roman"/>
          <w:sz w:val="28"/>
          <w:szCs w:val="28"/>
        </w:rPr>
        <w:t>. 24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Психологический словарь / Под ред. В.П. Зинченко, Б.Г. Мещерякова. 2-е изд. М.: Педагогика-Пресс, 1997. 440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Рогова Г.В., Верещагина И.Н. Методика обучения английскому языку на начальном этапе в общеобразовательных учреждениях: Пособие для учителей и студентов </w:t>
      </w:r>
      <w:proofErr w:type="spellStart"/>
      <w:r w:rsidRPr="004030A6">
        <w:rPr>
          <w:rFonts w:ascii="Times New Roman" w:hAnsi="Times New Roman" w:cs="Times New Roman"/>
          <w:sz w:val="28"/>
          <w:szCs w:val="28"/>
        </w:rPr>
        <w:t>пед</w:t>
      </w:r>
      <w:proofErr w:type="spellEnd"/>
      <w:r w:rsidRPr="004030A6">
        <w:rPr>
          <w:rFonts w:ascii="Times New Roman" w:hAnsi="Times New Roman" w:cs="Times New Roman"/>
          <w:sz w:val="28"/>
          <w:szCs w:val="28"/>
        </w:rPr>
        <w:t>. вузов. 2-е изд. М.: Просвещение, 1998. 232 с.</w:t>
      </w:r>
    </w:p>
    <w:p w:rsidR="00C13C91" w:rsidRPr="004030A6" w:rsidRDefault="00C13C91" w:rsidP="00DB2BFA">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Саватеева А.А. Экипаж-диспетчер-экипаж: разговор на земле и в воздухе. Пособие по подготовке летного и диспетчерского персонала к ведению радиотелефонного обмена на английском языке по стандартам ИКАО. В 2-х книгах. / А.А. Саватеева. СПб</w:t>
      </w:r>
      <w:proofErr w:type="gramStart"/>
      <w:r w:rsidRPr="004030A6">
        <w:rPr>
          <w:rFonts w:ascii="Times New Roman" w:hAnsi="Times New Roman" w:cs="Times New Roman"/>
          <w:sz w:val="28"/>
          <w:szCs w:val="28"/>
        </w:rPr>
        <w:t xml:space="preserve">., </w:t>
      </w:r>
      <w:proofErr w:type="gramEnd"/>
      <w:r w:rsidRPr="004030A6">
        <w:rPr>
          <w:rFonts w:ascii="Times New Roman" w:hAnsi="Times New Roman" w:cs="Times New Roman"/>
          <w:sz w:val="28"/>
          <w:szCs w:val="28"/>
        </w:rPr>
        <w:t xml:space="preserve">2007. Книга </w:t>
      </w:r>
      <w:r w:rsidRPr="004030A6">
        <w:rPr>
          <w:rFonts w:ascii="Times New Roman" w:hAnsi="Times New Roman" w:cs="Times New Roman"/>
          <w:sz w:val="28"/>
          <w:szCs w:val="28"/>
          <w:lang w:val="en-US"/>
        </w:rPr>
        <w:t>I</w:t>
      </w:r>
      <w:r w:rsidRPr="004030A6">
        <w:rPr>
          <w:rFonts w:ascii="Times New Roman" w:hAnsi="Times New Roman" w:cs="Times New Roman"/>
          <w:sz w:val="28"/>
          <w:szCs w:val="28"/>
        </w:rPr>
        <w:t xml:space="preserve">. Вводный курс (корректировка фонетики и грамматики), 204 с. Книга </w:t>
      </w:r>
      <w:r w:rsidRPr="004030A6">
        <w:rPr>
          <w:rFonts w:ascii="Times New Roman" w:hAnsi="Times New Roman" w:cs="Times New Roman"/>
          <w:sz w:val="28"/>
          <w:szCs w:val="28"/>
          <w:lang w:val="en-US"/>
        </w:rPr>
        <w:t>II</w:t>
      </w:r>
      <w:r w:rsidRPr="004030A6">
        <w:rPr>
          <w:rFonts w:ascii="Times New Roman" w:hAnsi="Times New Roman" w:cs="Times New Roman"/>
          <w:sz w:val="28"/>
          <w:szCs w:val="28"/>
        </w:rPr>
        <w:t>. Радиотелефонный обмен, 358 с.</w:t>
      </w:r>
    </w:p>
    <w:p w:rsidR="00DB2BFA" w:rsidRPr="004030A6" w:rsidRDefault="00DB2BFA" w:rsidP="00DB2BFA">
      <w:pPr>
        <w:pStyle w:val="a8"/>
        <w:numPr>
          <w:ilvl w:val="0"/>
          <w:numId w:val="23"/>
        </w:numPr>
        <w:spacing w:line="360" w:lineRule="auto"/>
        <w:jc w:val="both"/>
        <w:rPr>
          <w:rFonts w:ascii="Times New Roman" w:hAnsi="Times New Roman" w:cs="Times New Roman"/>
          <w:sz w:val="28"/>
          <w:szCs w:val="28"/>
        </w:rPr>
      </w:pPr>
      <w:r w:rsidRPr="004030A6">
        <w:rPr>
          <w:rFonts w:ascii="Times New Roman" w:hAnsi="Times New Roman" w:cs="Times New Roman"/>
          <w:sz w:val="28"/>
          <w:szCs w:val="28"/>
        </w:rPr>
        <w:t>Сахарова Т.Е. Проблема ситуации при обучении диалогической речи // Общая методика обучения иностранным языкам: Хрестоматия</w:t>
      </w:r>
      <w:proofErr w:type="gramStart"/>
      <w:r w:rsidRPr="004030A6">
        <w:rPr>
          <w:rFonts w:ascii="Times New Roman" w:hAnsi="Times New Roman" w:cs="Times New Roman"/>
          <w:sz w:val="28"/>
          <w:szCs w:val="28"/>
        </w:rPr>
        <w:t xml:space="preserve"> / С</w:t>
      </w:r>
      <w:proofErr w:type="gramEnd"/>
      <w:r w:rsidRPr="004030A6">
        <w:rPr>
          <w:rFonts w:ascii="Times New Roman" w:hAnsi="Times New Roman" w:cs="Times New Roman"/>
          <w:sz w:val="28"/>
          <w:szCs w:val="28"/>
        </w:rPr>
        <w:t>ост. Леонтьев А.А.. М.: Рус. Яз., 1991. С. 180-187.</w:t>
      </w:r>
    </w:p>
    <w:p w:rsidR="00C13C91" w:rsidRPr="004030A6" w:rsidRDefault="00C13C91" w:rsidP="00DB2BFA">
      <w:pPr>
        <w:pStyle w:val="a8"/>
        <w:numPr>
          <w:ilvl w:val="0"/>
          <w:numId w:val="23"/>
        </w:numPr>
        <w:spacing w:after="0" w:line="360" w:lineRule="auto"/>
        <w:jc w:val="both"/>
        <w:rPr>
          <w:rStyle w:val="exldetailsdisplayval"/>
          <w:rFonts w:ascii="Times New Roman" w:hAnsi="Times New Roman" w:cs="Times New Roman"/>
          <w:sz w:val="28"/>
          <w:szCs w:val="28"/>
        </w:rPr>
      </w:pPr>
      <w:r w:rsidRPr="004030A6">
        <w:rPr>
          <w:rStyle w:val="exldetailsdisplayval"/>
          <w:rFonts w:ascii="Times New Roman" w:hAnsi="Times New Roman" w:cs="Times New Roman"/>
          <w:sz w:val="28"/>
          <w:szCs w:val="28"/>
        </w:rPr>
        <w:t xml:space="preserve">Скалкин В.Л. Основы теории обучения </w:t>
      </w:r>
      <w:proofErr w:type="spellStart"/>
      <w:r w:rsidRPr="004030A6">
        <w:rPr>
          <w:rStyle w:val="exldetailsdisplayval"/>
          <w:rFonts w:ascii="Times New Roman" w:hAnsi="Times New Roman" w:cs="Times New Roman"/>
          <w:sz w:val="28"/>
          <w:szCs w:val="28"/>
        </w:rPr>
        <w:t>устноречевой</w:t>
      </w:r>
      <w:proofErr w:type="spellEnd"/>
      <w:r w:rsidRPr="004030A6">
        <w:rPr>
          <w:rStyle w:val="exldetailsdisplayval"/>
          <w:rFonts w:ascii="Times New Roman" w:hAnsi="Times New Roman" w:cs="Times New Roman"/>
          <w:sz w:val="28"/>
          <w:szCs w:val="28"/>
        </w:rPr>
        <w:t xml:space="preserve"> коммуникативной деятельности. </w:t>
      </w:r>
      <w:proofErr w:type="spellStart"/>
      <w:r w:rsidRPr="004030A6">
        <w:rPr>
          <w:rStyle w:val="exldetailsdisplayval"/>
          <w:rFonts w:ascii="Times New Roman" w:hAnsi="Times New Roman" w:cs="Times New Roman"/>
          <w:sz w:val="28"/>
          <w:szCs w:val="28"/>
        </w:rPr>
        <w:t>Автореф</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дис</w:t>
      </w:r>
      <w:proofErr w:type="spellEnd"/>
      <w:r w:rsidRPr="004030A6">
        <w:rPr>
          <w:rStyle w:val="exldetailsdisplayval"/>
          <w:rFonts w:ascii="Times New Roman" w:hAnsi="Times New Roman" w:cs="Times New Roman"/>
          <w:sz w:val="28"/>
          <w:szCs w:val="28"/>
        </w:rPr>
        <w:t xml:space="preserve">. … </w:t>
      </w:r>
      <w:proofErr w:type="spellStart"/>
      <w:r w:rsidRPr="004030A6">
        <w:rPr>
          <w:rStyle w:val="exldetailsdisplayval"/>
          <w:rFonts w:ascii="Times New Roman" w:hAnsi="Times New Roman" w:cs="Times New Roman"/>
          <w:sz w:val="28"/>
          <w:szCs w:val="28"/>
        </w:rPr>
        <w:t>докт</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пед</w:t>
      </w:r>
      <w:proofErr w:type="spellEnd"/>
      <w:r w:rsidRPr="004030A6">
        <w:rPr>
          <w:rStyle w:val="exldetailsdisplayval"/>
          <w:rFonts w:ascii="Times New Roman" w:hAnsi="Times New Roman" w:cs="Times New Roman"/>
          <w:sz w:val="28"/>
          <w:szCs w:val="28"/>
        </w:rPr>
        <w:t xml:space="preserve">. наук. 13.00.02. М.: АПН СССР, НИИ содержания и методов обучения, 1986. 36 с. </w:t>
      </w:r>
    </w:p>
    <w:p w:rsidR="00C13C91" w:rsidRPr="004030A6" w:rsidRDefault="00C13C91" w:rsidP="00D515F7">
      <w:pPr>
        <w:pStyle w:val="a8"/>
        <w:numPr>
          <w:ilvl w:val="0"/>
          <w:numId w:val="23"/>
        </w:numPr>
        <w:spacing w:after="0" w:line="360" w:lineRule="auto"/>
        <w:jc w:val="both"/>
        <w:rPr>
          <w:rStyle w:val="exldetailsdisplayval"/>
          <w:rFonts w:ascii="Times New Roman" w:eastAsia="Times New Roman" w:hAnsi="Times New Roman" w:cs="Times New Roman"/>
          <w:sz w:val="28"/>
          <w:szCs w:val="28"/>
          <w:lang w:eastAsia="ru-RU"/>
        </w:rPr>
      </w:pPr>
      <w:proofErr w:type="spellStart"/>
      <w:r w:rsidRPr="004030A6">
        <w:rPr>
          <w:rStyle w:val="exldetailsdisplayval"/>
          <w:rFonts w:ascii="Times New Roman" w:hAnsi="Times New Roman" w:cs="Times New Roman"/>
          <w:sz w:val="28"/>
          <w:szCs w:val="28"/>
        </w:rPr>
        <w:lastRenderedPageBreak/>
        <w:t>Снытникова</w:t>
      </w:r>
      <w:proofErr w:type="spellEnd"/>
      <w:r w:rsidRPr="004030A6">
        <w:rPr>
          <w:rStyle w:val="exldetailsdisplayval"/>
          <w:rFonts w:ascii="Times New Roman" w:hAnsi="Times New Roman" w:cs="Times New Roman"/>
          <w:sz w:val="28"/>
          <w:szCs w:val="28"/>
        </w:rPr>
        <w:t xml:space="preserve"> Н.И. Комплексная обучающая модель формирования коммуникативной компетенции в условиях неязыковых факультетов университетов (на примере обучения студентов-экологов). </w:t>
      </w:r>
      <w:proofErr w:type="spellStart"/>
      <w:r w:rsidRPr="004030A6">
        <w:rPr>
          <w:rStyle w:val="exldetailsdisplayval"/>
          <w:rFonts w:ascii="Times New Roman" w:hAnsi="Times New Roman" w:cs="Times New Roman"/>
          <w:sz w:val="28"/>
          <w:szCs w:val="28"/>
        </w:rPr>
        <w:t>Автореф</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дис</w:t>
      </w:r>
      <w:proofErr w:type="spellEnd"/>
      <w:r w:rsidRPr="004030A6">
        <w:rPr>
          <w:rStyle w:val="exldetailsdisplayval"/>
          <w:rFonts w:ascii="Times New Roman" w:hAnsi="Times New Roman" w:cs="Times New Roman"/>
          <w:sz w:val="28"/>
          <w:szCs w:val="28"/>
        </w:rPr>
        <w:t xml:space="preserve">. … канд. </w:t>
      </w:r>
      <w:proofErr w:type="spellStart"/>
      <w:r w:rsidRPr="004030A6">
        <w:rPr>
          <w:rStyle w:val="exldetailsdisplayval"/>
          <w:rFonts w:ascii="Times New Roman" w:hAnsi="Times New Roman" w:cs="Times New Roman"/>
          <w:sz w:val="28"/>
          <w:szCs w:val="28"/>
        </w:rPr>
        <w:t>пед</w:t>
      </w:r>
      <w:proofErr w:type="spellEnd"/>
      <w:r w:rsidRPr="004030A6">
        <w:rPr>
          <w:rStyle w:val="exldetailsdisplayval"/>
          <w:rFonts w:ascii="Times New Roman" w:hAnsi="Times New Roman" w:cs="Times New Roman"/>
          <w:sz w:val="28"/>
          <w:szCs w:val="28"/>
        </w:rPr>
        <w:t xml:space="preserve"> наук. 13.00.02. СПб.: СПбГУ, 2007. 24 с.</w:t>
      </w:r>
    </w:p>
    <w:p w:rsidR="00C13C91" w:rsidRPr="004030A6" w:rsidRDefault="00C13C91" w:rsidP="00D515F7">
      <w:pPr>
        <w:pStyle w:val="a8"/>
        <w:numPr>
          <w:ilvl w:val="0"/>
          <w:numId w:val="23"/>
        </w:numPr>
        <w:spacing w:after="0" w:line="360" w:lineRule="auto"/>
        <w:jc w:val="both"/>
        <w:rPr>
          <w:rFonts w:ascii="Times New Roman" w:eastAsia="Times New Roman" w:hAnsi="Times New Roman" w:cs="Times New Roman"/>
          <w:sz w:val="28"/>
          <w:szCs w:val="28"/>
          <w:lang w:eastAsia="ru-RU"/>
        </w:rPr>
      </w:pPr>
      <w:r w:rsidRPr="004030A6">
        <w:rPr>
          <w:rStyle w:val="exldetailsdisplayval"/>
          <w:rFonts w:ascii="Times New Roman" w:hAnsi="Times New Roman" w:cs="Times New Roman"/>
          <w:sz w:val="28"/>
          <w:szCs w:val="28"/>
        </w:rPr>
        <w:t xml:space="preserve"> </w:t>
      </w:r>
      <w:r w:rsidRPr="004030A6">
        <w:rPr>
          <w:rFonts w:ascii="Times New Roman" w:eastAsia="Times New Roman" w:hAnsi="Times New Roman" w:cs="Times New Roman"/>
          <w:sz w:val="28"/>
          <w:szCs w:val="28"/>
          <w:lang w:eastAsia="ru-RU"/>
        </w:rPr>
        <w:t xml:space="preserve">Стародубцева Т.А., </w:t>
      </w:r>
      <w:proofErr w:type="spellStart"/>
      <w:r w:rsidRPr="004030A6">
        <w:rPr>
          <w:rFonts w:ascii="Times New Roman" w:eastAsia="Times New Roman" w:hAnsi="Times New Roman" w:cs="Times New Roman"/>
          <w:sz w:val="28"/>
          <w:szCs w:val="28"/>
          <w:lang w:eastAsia="ru-RU"/>
        </w:rPr>
        <w:t>Воронянская</w:t>
      </w:r>
      <w:proofErr w:type="spellEnd"/>
      <w:r w:rsidRPr="004030A6">
        <w:rPr>
          <w:rFonts w:ascii="Times New Roman" w:eastAsia="Times New Roman" w:hAnsi="Times New Roman" w:cs="Times New Roman"/>
          <w:sz w:val="28"/>
          <w:szCs w:val="28"/>
          <w:lang w:eastAsia="ru-RU"/>
        </w:rPr>
        <w:t xml:space="preserve"> Е.Л. Роль преемственности учебных модулей по иностранному языку в развитии иноязычной компетентности курсантов авиационного вуза // Вестник Оренбургского государственного университета. №9 (184), 2015. С. 24-34.</w:t>
      </w:r>
    </w:p>
    <w:p w:rsidR="00C13C91" w:rsidRPr="004030A6" w:rsidRDefault="00C13C91" w:rsidP="00D515F7">
      <w:pPr>
        <w:pStyle w:val="a8"/>
        <w:numPr>
          <w:ilvl w:val="0"/>
          <w:numId w:val="23"/>
        </w:numPr>
        <w:spacing w:after="0" w:line="360" w:lineRule="auto"/>
        <w:jc w:val="both"/>
        <w:outlineLvl w:val="0"/>
        <w:rPr>
          <w:rFonts w:ascii="Times New Roman" w:hAnsi="Times New Roman"/>
          <w:sz w:val="28"/>
          <w:szCs w:val="28"/>
        </w:rPr>
      </w:pPr>
      <w:proofErr w:type="spellStart"/>
      <w:r w:rsidRPr="004030A6">
        <w:rPr>
          <w:rFonts w:ascii="Times New Roman" w:eastAsia="Times New Roman" w:hAnsi="Times New Roman" w:cs="Times New Roman"/>
          <w:sz w:val="28"/>
          <w:szCs w:val="28"/>
          <w:lang w:eastAsia="ru-RU"/>
        </w:rPr>
        <w:t>Сурыгин</w:t>
      </w:r>
      <w:proofErr w:type="spellEnd"/>
      <w:r w:rsidRPr="004030A6">
        <w:rPr>
          <w:rFonts w:ascii="Times New Roman" w:eastAsia="Times New Roman" w:hAnsi="Times New Roman" w:cs="Times New Roman"/>
          <w:sz w:val="28"/>
          <w:szCs w:val="28"/>
          <w:lang w:eastAsia="ru-RU"/>
        </w:rPr>
        <w:t xml:space="preserve"> А.И., Дорохова О.В., Долгополов В.А. Система менеджмента качества </w:t>
      </w:r>
      <w:proofErr w:type="spellStart"/>
      <w:r w:rsidRPr="004030A6">
        <w:rPr>
          <w:rFonts w:ascii="Times New Roman" w:eastAsia="Times New Roman" w:hAnsi="Times New Roman" w:cs="Times New Roman"/>
          <w:sz w:val="28"/>
          <w:szCs w:val="28"/>
          <w:lang w:eastAsia="ru-RU"/>
        </w:rPr>
        <w:t>предвузовской</w:t>
      </w:r>
      <w:proofErr w:type="spellEnd"/>
      <w:r w:rsidRPr="004030A6">
        <w:rPr>
          <w:rFonts w:ascii="Times New Roman" w:eastAsia="Times New Roman" w:hAnsi="Times New Roman" w:cs="Times New Roman"/>
          <w:sz w:val="28"/>
          <w:szCs w:val="28"/>
          <w:lang w:eastAsia="ru-RU"/>
        </w:rPr>
        <w:t xml:space="preserve"> подготовки иностранных студентов // Научный вестник МГТУ ГА. Серия «Международная деятельность вузов». №94 (12), 2005. С. 128-135.</w:t>
      </w:r>
    </w:p>
    <w:p w:rsidR="00C13C91" w:rsidRPr="004030A6" w:rsidRDefault="00C13C91" w:rsidP="00D515F7">
      <w:pPr>
        <w:pStyle w:val="a8"/>
        <w:numPr>
          <w:ilvl w:val="0"/>
          <w:numId w:val="23"/>
        </w:numPr>
        <w:tabs>
          <w:tab w:val="left" w:pos="1050"/>
        </w:tabs>
        <w:spacing w:after="0" w:line="360" w:lineRule="auto"/>
        <w:jc w:val="both"/>
        <w:outlineLvl w:val="0"/>
        <w:rPr>
          <w:rFonts w:ascii="Times New Roman" w:hAnsi="Times New Roman"/>
          <w:sz w:val="28"/>
          <w:szCs w:val="28"/>
        </w:rPr>
      </w:pPr>
      <w:r w:rsidRPr="004030A6">
        <w:rPr>
          <w:rFonts w:ascii="Times New Roman" w:hAnsi="Times New Roman"/>
          <w:bCs/>
          <w:sz w:val="28"/>
          <w:szCs w:val="28"/>
        </w:rPr>
        <w:t xml:space="preserve">Технология работы диспетчеров, ОНУВД (АКДП секторы «Вышка») управления и обеспечения сектора В1 </w:t>
      </w:r>
      <w:r w:rsidRPr="004030A6">
        <w:rPr>
          <w:rFonts w:ascii="Times New Roman" w:hAnsi="Times New Roman"/>
          <w:sz w:val="28"/>
          <w:szCs w:val="28"/>
        </w:rPr>
        <w:t xml:space="preserve">Санкт-Петербургского центра ОВД. ТР-ГК-0311-004. СПб.: С.-Петербургский центр ОВД, 2012. 50 с. </w:t>
      </w:r>
    </w:p>
    <w:p w:rsidR="00C13C91" w:rsidRPr="004030A6" w:rsidRDefault="00C13C91" w:rsidP="00D515F7">
      <w:pPr>
        <w:pStyle w:val="a8"/>
        <w:numPr>
          <w:ilvl w:val="0"/>
          <w:numId w:val="23"/>
        </w:numPr>
        <w:tabs>
          <w:tab w:val="left" w:pos="1050"/>
        </w:tabs>
        <w:spacing w:after="0" w:line="360" w:lineRule="auto"/>
        <w:jc w:val="both"/>
        <w:outlineLvl w:val="0"/>
        <w:rPr>
          <w:rFonts w:ascii="Times New Roman" w:hAnsi="Times New Roman"/>
          <w:sz w:val="28"/>
          <w:szCs w:val="28"/>
        </w:rPr>
      </w:pPr>
      <w:r w:rsidRPr="004030A6">
        <w:rPr>
          <w:rFonts w:ascii="Times New Roman" w:hAnsi="Times New Roman"/>
          <w:sz w:val="28"/>
          <w:szCs w:val="28"/>
        </w:rPr>
        <w:t>Технология работы диспетчера ОНУВД (АДЦ секторы  ДПП, ДПК) диспетчерского пункта Круга (сектор К1) Санкт-Петербургского центра ОВД. ТР-ГК-0311-011. СПб.: С.-Петербургский центр ОВД, 2012. 44с.</w:t>
      </w:r>
    </w:p>
    <w:p w:rsidR="00C13C91" w:rsidRPr="004030A6" w:rsidRDefault="00C13C91" w:rsidP="00D515F7">
      <w:pPr>
        <w:pStyle w:val="a8"/>
        <w:numPr>
          <w:ilvl w:val="0"/>
          <w:numId w:val="23"/>
        </w:numPr>
        <w:tabs>
          <w:tab w:val="left" w:pos="1050"/>
        </w:tabs>
        <w:spacing w:after="0" w:line="360" w:lineRule="auto"/>
        <w:jc w:val="both"/>
        <w:outlineLvl w:val="0"/>
        <w:rPr>
          <w:rFonts w:ascii="Times New Roman" w:hAnsi="Times New Roman"/>
          <w:sz w:val="28"/>
          <w:szCs w:val="28"/>
        </w:rPr>
      </w:pPr>
      <w:r w:rsidRPr="004030A6">
        <w:rPr>
          <w:rFonts w:ascii="Times New Roman" w:hAnsi="Times New Roman"/>
          <w:sz w:val="28"/>
          <w:szCs w:val="28"/>
        </w:rPr>
        <w:t xml:space="preserve">Технология работы экипажа самолета Боинг-757. ООО «Авиакомпания «Ай </w:t>
      </w:r>
      <w:proofErr w:type="spellStart"/>
      <w:r w:rsidRPr="004030A6">
        <w:rPr>
          <w:rFonts w:ascii="Times New Roman" w:hAnsi="Times New Roman"/>
          <w:sz w:val="28"/>
          <w:szCs w:val="28"/>
        </w:rPr>
        <w:t>флай</w:t>
      </w:r>
      <w:proofErr w:type="spellEnd"/>
      <w:r w:rsidRPr="004030A6">
        <w:rPr>
          <w:rFonts w:ascii="Times New Roman" w:hAnsi="Times New Roman"/>
          <w:sz w:val="28"/>
          <w:szCs w:val="28"/>
        </w:rPr>
        <w:t>», 2013. 340 с.</w:t>
      </w:r>
    </w:p>
    <w:p w:rsidR="00C13C91" w:rsidRPr="004030A6" w:rsidRDefault="00C13C91" w:rsidP="00D515F7">
      <w:pPr>
        <w:pStyle w:val="a8"/>
        <w:numPr>
          <w:ilvl w:val="0"/>
          <w:numId w:val="23"/>
        </w:numPr>
        <w:autoSpaceDE w:val="0"/>
        <w:autoSpaceDN w:val="0"/>
        <w:adjustRightInd w:val="0"/>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Тимченко С.В. </w:t>
      </w:r>
      <w:proofErr w:type="spellStart"/>
      <w:r w:rsidRPr="004030A6">
        <w:rPr>
          <w:rFonts w:ascii="Times New Roman" w:hAnsi="Times New Roman" w:cs="Times New Roman"/>
          <w:bCs/>
          <w:sz w:val="28"/>
          <w:szCs w:val="28"/>
        </w:rPr>
        <w:t>Радіообмін</w:t>
      </w:r>
      <w:proofErr w:type="spellEnd"/>
      <w:r w:rsidRPr="004030A6">
        <w:rPr>
          <w:rFonts w:ascii="Times New Roman" w:hAnsi="Times New Roman" w:cs="Times New Roman"/>
          <w:bCs/>
          <w:sz w:val="28"/>
          <w:szCs w:val="28"/>
        </w:rPr>
        <w:t xml:space="preserve"> </w:t>
      </w:r>
      <w:proofErr w:type="spellStart"/>
      <w:r w:rsidRPr="004030A6">
        <w:rPr>
          <w:rFonts w:ascii="Times New Roman" w:hAnsi="Times New Roman" w:cs="Times New Roman"/>
          <w:bCs/>
          <w:sz w:val="28"/>
          <w:szCs w:val="28"/>
        </w:rPr>
        <w:t>англійською</w:t>
      </w:r>
      <w:proofErr w:type="spellEnd"/>
      <w:r w:rsidRPr="004030A6">
        <w:rPr>
          <w:rFonts w:ascii="Times New Roman" w:hAnsi="Times New Roman" w:cs="Times New Roman"/>
          <w:bCs/>
          <w:sz w:val="28"/>
          <w:szCs w:val="28"/>
        </w:rPr>
        <w:t xml:space="preserve"> </w:t>
      </w:r>
      <w:proofErr w:type="spellStart"/>
      <w:r w:rsidRPr="004030A6">
        <w:rPr>
          <w:rFonts w:ascii="Times New Roman" w:hAnsi="Times New Roman" w:cs="Times New Roman"/>
          <w:bCs/>
          <w:sz w:val="28"/>
          <w:szCs w:val="28"/>
        </w:rPr>
        <w:t>мовою</w:t>
      </w:r>
      <w:proofErr w:type="spellEnd"/>
      <w:r w:rsidRPr="004030A6">
        <w:rPr>
          <w:rFonts w:ascii="Times New Roman" w:hAnsi="Times New Roman" w:cs="Times New Roman"/>
          <w:bCs/>
          <w:sz w:val="28"/>
          <w:szCs w:val="28"/>
        </w:rPr>
        <w:t xml:space="preserve"> в </w:t>
      </w:r>
      <w:proofErr w:type="spellStart"/>
      <w:r w:rsidRPr="004030A6">
        <w:rPr>
          <w:rFonts w:ascii="Times New Roman" w:hAnsi="Times New Roman" w:cs="Times New Roman"/>
          <w:bCs/>
          <w:sz w:val="28"/>
          <w:szCs w:val="28"/>
        </w:rPr>
        <w:t>режимі</w:t>
      </w:r>
      <w:proofErr w:type="spellEnd"/>
      <w:r w:rsidRPr="004030A6">
        <w:rPr>
          <w:rFonts w:ascii="Times New Roman" w:hAnsi="Times New Roman" w:cs="Times New Roman"/>
          <w:bCs/>
          <w:sz w:val="28"/>
          <w:szCs w:val="28"/>
        </w:rPr>
        <w:t xml:space="preserve"> </w:t>
      </w:r>
      <w:proofErr w:type="spellStart"/>
      <w:r w:rsidRPr="004030A6">
        <w:rPr>
          <w:rFonts w:ascii="Times New Roman" w:hAnsi="Times New Roman" w:cs="Times New Roman"/>
          <w:bCs/>
          <w:sz w:val="28"/>
          <w:szCs w:val="28"/>
        </w:rPr>
        <w:t>спілкування</w:t>
      </w:r>
      <w:proofErr w:type="spellEnd"/>
      <w:r w:rsidRPr="004030A6">
        <w:rPr>
          <w:rFonts w:ascii="Times New Roman" w:hAnsi="Times New Roman" w:cs="Times New Roman"/>
          <w:bCs/>
          <w:sz w:val="28"/>
          <w:szCs w:val="28"/>
        </w:rPr>
        <w:t xml:space="preserve"> «</w:t>
      </w:r>
      <w:proofErr w:type="spellStart"/>
      <w:r w:rsidRPr="004030A6">
        <w:rPr>
          <w:rFonts w:ascii="Times New Roman" w:hAnsi="Times New Roman" w:cs="Times New Roman"/>
          <w:bCs/>
          <w:sz w:val="28"/>
          <w:szCs w:val="28"/>
        </w:rPr>
        <w:t>авіадиспетчер</w:t>
      </w:r>
      <w:proofErr w:type="spellEnd"/>
      <w:r w:rsidRPr="004030A6">
        <w:rPr>
          <w:rFonts w:ascii="Times New Roman" w:hAnsi="Times New Roman" w:cs="Times New Roman"/>
          <w:bCs/>
          <w:sz w:val="28"/>
          <w:szCs w:val="28"/>
        </w:rPr>
        <w:t xml:space="preserve"> – </w:t>
      </w:r>
      <w:proofErr w:type="spellStart"/>
      <w:r w:rsidRPr="004030A6">
        <w:rPr>
          <w:rFonts w:ascii="Times New Roman" w:hAnsi="Times New Roman" w:cs="Times New Roman"/>
          <w:bCs/>
          <w:sz w:val="28"/>
          <w:szCs w:val="28"/>
        </w:rPr>
        <w:t>пілот</w:t>
      </w:r>
      <w:proofErr w:type="spellEnd"/>
      <w:r w:rsidRPr="004030A6">
        <w:rPr>
          <w:rFonts w:ascii="Times New Roman" w:hAnsi="Times New Roman" w:cs="Times New Roman"/>
          <w:bCs/>
          <w:sz w:val="28"/>
          <w:szCs w:val="28"/>
        </w:rPr>
        <w:t xml:space="preserve">» як </w:t>
      </w:r>
      <w:proofErr w:type="spellStart"/>
      <w:r w:rsidRPr="004030A6">
        <w:rPr>
          <w:rFonts w:ascii="Times New Roman" w:hAnsi="Times New Roman" w:cs="Times New Roman"/>
          <w:bCs/>
          <w:sz w:val="28"/>
          <w:szCs w:val="28"/>
        </w:rPr>
        <w:t>різновид</w:t>
      </w:r>
      <w:proofErr w:type="spellEnd"/>
      <w:r w:rsidRPr="004030A6">
        <w:rPr>
          <w:rFonts w:ascii="Times New Roman" w:hAnsi="Times New Roman" w:cs="Times New Roman"/>
          <w:bCs/>
          <w:sz w:val="28"/>
          <w:szCs w:val="28"/>
        </w:rPr>
        <w:t xml:space="preserve"> </w:t>
      </w:r>
      <w:proofErr w:type="spellStart"/>
      <w:r w:rsidRPr="004030A6">
        <w:rPr>
          <w:rFonts w:ascii="Times New Roman" w:hAnsi="Times New Roman" w:cs="Times New Roman"/>
          <w:bCs/>
          <w:sz w:val="28"/>
          <w:szCs w:val="28"/>
        </w:rPr>
        <w:t>інтрапрофесійної</w:t>
      </w:r>
      <w:proofErr w:type="spellEnd"/>
      <w:r w:rsidRPr="004030A6">
        <w:rPr>
          <w:rFonts w:ascii="Times New Roman" w:hAnsi="Times New Roman" w:cs="Times New Roman"/>
          <w:bCs/>
          <w:sz w:val="28"/>
          <w:szCs w:val="28"/>
        </w:rPr>
        <w:t xml:space="preserve"> </w:t>
      </w:r>
      <w:proofErr w:type="spellStart"/>
      <w:r w:rsidRPr="004030A6">
        <w:rPr>
          <w:rFonts w:ascii="Times New Roman" w:hAnsi="Times New Roman" w:cs="Times New Roman"/>
          <w:bCs/>
          <w:sz w:val="28"/>
          <w:szCs w:val="28"/>
        </w:rPr>
        <w:t>комунікації</w:t>
      </w:r>
      <w:proofErr w:type="spellEnd"/>
      <w:r w:rsidRPr="004030A6">
        <w:rPr>
          <w:rFonts w:ascii="Times New Roman" w:hAnsi="Times New Roman" w:cs="Times New Roman"/>
          <w:bCs/>
          <w:sz w:val="28"/>
          <w:szCs w:val="28"/>
        </w:rPr>
        <w:t xml:space="preserve"> // </w:t>
      </w:r>
      <w:proofErr w:type="spellStart"/>
      <w:r w:rsidRPr="004030A6">
        <w:rPr>
          <w:rFonts w:ascii="Times New Roman" w:hAnsi="Times New Roman" w:cs="Times New Roman"/>
          <w:bCs/>
          <w:iCs/>
          <w:sz w:val="28"/>
          <w:szCs w:val="28"/>
        </w:rPr>
        <w:t>Вісник</w:t>
      </w:r>
      <w:proofErr w:type="spellEnd"/>
      <w:r w:rsidRPr="004030A6">
        <w:rPr>
          <w:rFonts w:ascii="Times New Roman" w:hAnsi="Times New Roman" w:cs="Times New Roman"/>
          <w:bCs/>
          <w:iCs/>
          <w:sz w:val="28"/>
          <w:szCs w:val="28"/>
        </w:rPr>
        <w:t xml:space="preserve"> </w:t>
      </w:r>
      <w:proofErr w:type="spellStart"/>
      <w:r w:rsidRPr="004030A6">
        <w:rPr>
          <w:rFonts w:ascii="Times New Roman" w:hAnsi="Times New Roman" w:cs="Times New Roman"/>
          <w:bCs/>
          <w:iCs/>
          <w:sz w:val="28"/>
          <w:szCs w:val="28"/>
        </w:rPr>
        <w:t>Житомирського</w:t>
      </w:r>
      <w:proofErr w:type="spellEnd"/>
      <w:r w:rsidRPr="004030A6">
        <w:rPr>
          <w:rFonts w:ascii="Times New Roman" w:hAnsi="Times New Roman" w:cs="Times New Roman"/>
          <w:bCs/>
          <w:iCs/>
          <w:sz w:val="28"/>
          <w:szCs w:val="28"/>
        </w:rPr>
        <w:t xml:space="preserve"> державного </w:t>
      </w:r>
      <w:proofErr w:type="spellStart"/>
      <w:r w:rsidRPr="004030A6">
        <w:rPr>
          <w:rFonts w:ascii="Times New Roman" w:hAnsi="Times New Roman" w:cs="Times New Roman"/>
          <w:bCs/>
          <w:iCs/>
          <w:sz w:val="28"/>
          <w:szCs w:val="28"/>
        </w:rPr>
        <w:t>університету</w:t>
      </w:r>
      <w:proofErr w:type="spellEnd"/>
      <w:r w:rsidRPr="004030A6">
        <w:rPr>
          <w:rFonts w:ascii="Times New Roman" w:hAnsi="Times New Roman" w:cs="Times New Roman"/>
          <w:bCs/>
          <w:iCs/>
          <w:sz w:val="28"/>
          <w:szCs w:val="28"/>
        </w:rPr>
        <w:t xml:space="preserve">. </w:t>
      </w:r>
      <w:proofErr w:type="spellStart"/>
      <w:r w:rsidRPr="004030A6">
        <w:rPr>
          <w:rFonts w:ascii="Times New Roman" w:hAnsi="Times New Roman" w:cs="Times New Roman"/>
          <w:iCs/>
          <w:sz w:val="28"/>
          <w:szCs w:val="28"/>
        </w:rPr>
        <w:t>Вип</w:t>
      </w:r>
      <w:proofErr w:type="spellEnd"/>
      <w:r w:rsidR="00DC2D2D">
        <w:rPr>
          <w:rFonts w:ascii="Times New Roman" w:hAnsi="Times New Roman" w:cs="Times New Roman"/>
          <w:iCs/>
          <w:sz w:val="28"/>
          <w:szCs w:val="28"/>
        </w:rPr>
        <w:t>.</w:t>
      </w:r>
      <w:r w:rsidRPr="004030A6">
        <w:rPr>
          <w:rFonts w:ascii="Times New Roman" w:hAnsi="Times New Roman" w:cs="Times New Roman"/>
          <w:iCs/>
          <w:sz w:val="28"/>
          <w:szCs w:val="28"/>
        </w:rPr>
        <w:t xml:space="preserve"> 1 (79). </w:t>
      </w:r>
      <w:proofErr w:type="spellStart"/>
      <w:r w:rsidRPr="004030A6">
        <w:rPr>
          <w:rFonts w:ascii="Times New Roman" w:hAnsi="Times New Roman" w:cs="Times New Roman"/>
          <w:iCs/>
          <w:sz w:val="28"/>
          <w:szCs w:val="28"/>
        </w:rPr>
        <w:t>Філологічні</w:t>
      </w:r>
      <w:proofErr w:type="spellEnd"/>
      <w:r w:rsidRPr="004030A6">
        <w:rPr>
          <w:rFonts w:ascii="Times New Roman" w:hAnsi="Times New Roman" w:cs="Times New Roman"/>
          <w:iCs/>
          <w:sz w:val="28"/>
          <w:szCs w:val="28"/>
        </w:rPr>
        <w:t xml:space="preserve"> науки. С. 240-243.</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Толковый словарь русского языка // </w:t>
      </w:r>
      <w:hyperlink r:id="rId15" w:history="1">
        <w:r w:rsidRPr="004030A6">
          <w:rPr>
            <w:rStyle w:val="a4"/>
            <w:rFonts w:ascii="Times New Roman" w:hAnsi="Times New Roman" w:cs="Times New Roman"/>
            <w:color w:val="auto"/>
            <w:sz w:val="28"/>
            <w:szCs w:val="28"/>
            <w:lang w:val="en-US"/>
          </w:rPr>
          <w:t>http</w:t>
        </w:r>
        <w:r w:rsidRPr="004030A6">
          <w:rPr>
            <w:rStyle w:val="a4"/>
            <w:rFonts w:ascii="Times New Roman" w:hAnsi="Times New Roman" w:cs="Times New Roman"/>
            <w:color w:val="auto"/>
            <w:sz w:val="28"/>
            <w:szCs w:val="28"/>
          </w:rPr>
          <w:t>://</w:t>
        </w:r>
        <w:r w:rsidRPr="004030A6">
          <w:rPr>
            <w:rStyle w:val="a4"/>
            <w:rFonts w:ascii="Times New Roman" w:hAnsi="Times New Roman" w:cs="Times New Roman"/>
            <w:color w:val="auto"/>
            <w:sz w:val="28"/>
            <w:szCs w:val="28"/>
            <w:lang w:val="en-US"/>
          </w:rPr>
          <w:t>www</w:t>
        </w:r>
        <w:r w:rsidRPr="004030A6">
          <w:rPr>
            <w:rStyle w:val="a4"/>
            <w:rFonts w:ascii="Times New Roman" w:hAnsi="Times New Roman" w:cs="Times New Roman"/>
            <w:color w:val="auto"/>
            <w:sz w:val="28"/>
            <w:szCs w:val="28"/>
          </w:rPr>
          <w:t>.</w:t>
        </w:r>
        <w:proofErr w:type="spellStart"/>
        <w:r w:rsidRPr="004030A6">
          <w:rPr>
            <w:rStyle w:val="a4"/>
            <w:rFonts w:ascii="Times New Roman" w:hAnsi="Times New Roman" w:cs="Times New Roman"/>
            <w:color w:val="auto"/>
            <w:sz w:val="28"/>
            <w:szCs w:val="28"/>
            <w:lang w:val="en-US"/>
          </w:rPr>
          <w:t>vedu</w:t>
        </w:r>
        <w:proofErr w:type="spellEnd"/>
        <w:r w:rsidRPr="004030A6">
          <w:rPr>
            <w:rStyle w:val="a4"/>
            <w:rFonts w:ascii="Times New Roman" w:hAnsi="Times New Roman" w:cs="Times New Roman"/>
            <w:color w:val="auto"/>
            <w:sz w:val="28"/>
            <w:szCs w:val="28"/>
          </w:rPr>
          <w:t>.</w:t>
        </w:r>
        <w:proofErr w:type="spellStart"/>
        <w:r w:rsidRPr="004030A6">
          <w:rPr>
            <w:rStyle w:val="a4"/>
            <w:rFonts w:ascii="Times New Roman" w:hAnsi="Times New Roman" w:cs="Times New Roman"/>
            <w:color w:val="auto"/>
            <w:sz w:val="28"/>
            <w:szCs w:val="28"/>
            <w:lang w:val="en-US"/>
          </w:rPr>
          <w:t>ru</w:t>
        </w:r>
        <w:proofErr w:type="spellEnd"/>
        <w:r w:rsidRPr="004030A6">
          <w:rPr>
            <w:rStyle w:val="a4"/>
            <w:rFonts w:ascii="Times New Roman" w:hAnsi="Times New Roman" w:cs="Times New Roman"/>
            <w:color w:val="auto"/>
            <w:sz w:val="28"/>
            <w:szCs w:val="28"/>
          </w:rPr>
          <w:t>/</w:t>
        </w:r>
        <w:proofErr w:type="spellStart"/>
        <w:r w:rsidRPr="004030A6">
          <w:rPr>
            <w:rStyle w:val="a4"/>
            <w:rFonts w:ascii="Times New Roman" w:hAnsi="Times New Roman" w:cs="Times New Roman"/>
            <w:color w:val="auto"/>
            <w:sz w:val="28"/>
            <w:szCs w:val="28"/>
            <w:lang w:val="en-US"/>
          </w:rPr>
          <w:t>expdic</w:t>
        </w:r>
        <w:proofErr w:type="spellEnd"/>
        <w:r w:rsidRPr="004030A6">
          <w:rPr>
            <w:rStyle w:val="a4"/>
            <w:rFonts w:ascii="Times New Roman" w:hAnsi="Times New Roman" w:cs="Times New Roman"/>
            <w:color w:val="auto"/>
            <w:sz w:val="28"/>
            <w:szCs w:val="28"/>
          </w:rPr>
          <w:t>/32862/</w:t>
        </w:r>
      </w:hyperlink>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Традиции и новации в методике обучения иностранным языкам: Обзор основных направлений методической мысли в России / </w:t>
      </w:r>
      <w:r w:rsidRPr="004030A6">
        <w:rPr>
          <w:rFonts w:ascii="Times New Roman" w:hAnsi="Times New Roman" w:cs="Times New Roman"/>
          <w:sz w:val="28"/>
          <w:szCs w:val="28"/>
        </w:rPr>
        <w:lastRenderedPageBreak/>
        <w:t xml:space="preserve">Авторы: Г.М. Васильева, С.А. Вишнякова, И.П. </w:t>
      </w:r>
      <w:proofErr w:type="spellStart"/>
      <w:r w:rsidRPr="004030A6">
        <w:rPr>
          <w:rFonts w:ascii="Times New Roman" w:hAnsi="Times New Roman" w:cs="Times New Roman"/>
          <w:sz w:val="28"/>
          <w:szCs w:val="28"/>
        </w:rPr>
        <w:t>Лысакова</w:t>
      </w:r>
      <w:proofErr w:type="spellEnd"/>
      <w:r w:rsidRPr="004030A6">
        <w:rPr>
          <w:rFonts w:ascii="Times New Roman" w:hAnsi="Times New Roman" w:cs="Times New Roman"/>
          <w:sz w:val="28"/>
          <w:szCs w:val="28"/>
        </w:rPr>
        <w:t xml:space="preserve"> и др.; под ред. Л.В. Московкина. СПб.: Изд-во С.-Петербургского ун-та, 2008. 235 с.</w:t>
      </w:r>
    </w:p>
    <w:p w:rsidR="00C13C91" w:rsidRPr="004030A6" w:rsidRDefault="00C13C91" w:rsidP="00D515F7">
      <w:pPr>
        <w:pStyle w:val="Style14"/>
        <w:widowControl/>
        <w:numPr>
          <w:ilvl w:val="0"/>
          <w:numId w:val="23"/>
        </w:numPr>
        <w:spacing w:line="360" w:lineRule="auto"/>
        <w:jc w:val="both"/>
        <w:rPr>
          <w:sz w:val="28"/>
          <w:szCs w:val="28"/>
        </w:rPr>
      </w:pPr>
      <w:r w:rsidRPr="004030A6">
        <w:rPr>
          <w:rStyle w:val="FontStyle44"/>
          <w:sz w:val="28"/>
          <w:szCs w:val="28"/>
        </w:rPr>
        <w:t xml:space="preserve">Учебно-тематический план и программа </w:t>
      </w:r>
      <w:r w:rsidRPr="004030A6">
        <w:rPr>
          <w:sz w:val="28"/>
          <w:szCs w:val="28"/>
        </w:rPr>
        <w:t>подготовки по авиационному английскому языку для поддержания 4 и выше уровня языкового владения персонала ОВД, обслуживающего полеты на английском языке. 78 часов. ФГУП «</w:t>
      </w:r>
      <w:proofErr w:type="spellStart"/>
      <w:r w:rsidRPr="004030A6">
        <w:rPr>
          <w:sz w:val="28"/>
          <w:szCs w:val="28"/>
        </w:rPr>
        <w:t>Госкорпорация</w:t>
      </w:r>
      <w:proofErr w:type="spellEnd"/>
      <w:r w:rsidRPr="004030A6">
        <w:rPr>
          <w:sz w:val="28"/>
          <w:szCs w:val="28"/>
        </w:rPr>
        <w:t xml:space="preserve"> по </w:t>
      </w:r>
      <w:proofErr w:type="spellStart"/>
      <w:r w:rsidRPr="004030A6">
        <w:rPr>
          <w:sz w:val="28"/>
          <w:szCs w:val="28"/>
        </w:rPr>
        <w:t>ОрВД</w:t>
      </w:r>
      <w:proofErr w:type="spellEnd"/>
      <w:r w:rsidRPr="004030A6">
        <w:rPr>
          <w:sz w:val="28"/>
          <w:szCs w:val="28"/>
        </w:rPr>
        <w:t>», Филиал «Аэронавигация Северо-Запада» Санкт-Петербургский центр ОВД, СПб, 2013. С. 18-19.</w:t>
      </w:r>
    </w:p>
    <w:p w:rsidR="00C13C91" w:rsidRPr="004030A6" w:rsidRDefault="00C13C91" w:rsidP="00D515F7">
      <w:pPr>
        <w:pStyle w:val="a8"/>
        <w:numPr>
          <w:ilvl w:val="0"/>
          <w:numId w:val="23"/>
        </w:numPr>
        <w:spacing w:after="0" w:line="360" w:lineRule="auto"/>
        <w:jc w:val="both"/>
        <w:outlineLvl w:val="0"/>
        <w:rPr>
          <w:rFonts w:ascii="Times New Roman" w:hAnsi="Times New Roman" w:cs="Times New Roman"/>
          <w:sz w:val="28"/>
          <w:szCs w:val="28"/>
        </w:rPr>
      </w:pPr>
      <w:r w:rsidRPr="004030A6">
        <w:rPr>
          <w:rFonts w:ascii="Times New Roman" w:hAnsi="Times New Roman" w:cs="Times New Roman"/>
          <w:sz w:val="28"/>
          <w:szCs w:val="28"/>
        </w:rPr>
        <w:t xml:space="preserve">Федеральные авиационные правила "Порядок осуществления радиосвязи в воздушном пространстве Российской Федерации". Приказ Минтранса РФ от 26 сентября 2012 г.. №362 "Об утверждении // </w:t>
      </w:r>
      <w:hyperlink r:id="rId16" w:history="1">
        <w:r w:rsidRPr="004030A6">
          <w:rPr>
            <w:rStyle w:val="a4"/>
            <w:rFonts w:ascii="Times New Roman" w:hAnsi="Times New Roman" w:cs="Times New Roman"/>
            <w:color w:val="auto"/>
            <w:sz w:val="28"/>
            <w:szCs w:val="28"/>
          </w:rPr>
          <w:t>http://www.garant.ru/products/ipo/prime/doc/70259988/</w:t>
        </w:r>
      </w:hyperlink>
    </w:p>
    <w:p w:rsidR="00C13C91" w:rsidRPr="004030A6" w:rsidRDefault="00C13C91" w:rsidP="00D515F7">
      <w:pPr>
        <w:pStyle w:val="a8"/>
        <w:numPr>
          <w:ilvl w:val="0"/>
          <w:numId w:val="23"/>
        </w:numPr>
        <w:spacing w:after="0" w:line="360" w:lineRule="auto"/>
        <w:jc w:val="both"/>
        <w:outlineLvl w:val="0"/>
        <w:rPr>
          <w:rFonts w:ascii="Times New Roman" w:hAnsi="Times New Roman" w:cs="Times New Roman"/>
          <w:sz w:val="28"/>
          <w:szCs w:val="28"/>
        </w:rPr>
      </w:pPr>
      <w:r w:rsidRPr="004030A6">
        <w:rPr>
          <w:rFonts w:ascii="Times New Roman" w:hAnsi="Times New Roman" w:cs="Times New Roman"/>
          <w:sz w:val="28"/>
          <w:szCs w:val="28"/>
        </w:rPr>
        <w:t>Федеральные авиационные правила "Требования к диспетчерам управления воздушным движением и парашютистам-инструкторам</w:t>
      </w:r>
      <w:r w:rsidRPr="004030A6">
        <w:rPr>
          <w:rFonts w:ascii="Times New Roman" w:hAnsi="Times New Roman" w:cs="Times New Roman"/>
          <w:b/>
          <w:sz w:val="28"/>
          <w:szCs w:val="28"/>
        </w:rPr>
        <w:t xml:space="preserve">". </w:t>
      </w:r>
      <w:r w:rsidRPr="004030A6">
        <w:rPr>
          <w:rFonts w:ascii="Times New Roman" w:hAnsi="Times New Roman" w:cs="Times New Roman"/>
          <w:sz w:val="28"/>
          <w:szCs w:val="28"/>
        </w:rPr>
        <w:t xml:space="preserve">Приказ Минтранса РФ от 26 ноября 2009 г. № 216// </w:t>
      </w:r>
      <w:hyperlink r:id="rId17" w:history="1">
        <w:r w:rsidRPr="004030A6">
          <w:rPr>
            <w:rStyle w:val="a4"/>
            <w:rFonts w:ascii="Times New Roman" w:hAnsi="Times New Roman" w:cs="Times New Roman"/>
            <w:color w:val="auto"/>
            <w:sz w:val="28"/>
            <w:szCs w:val="28"/>
          </w:rPr>
          <w:t>http://docs.cntd.ru/document/902189628</w:t>
        </w:r>
      </w:hyperlink>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Федеральные государственные образовательные стандарты высшего профессионального образования уровня бакалавриата и уровня магистратуры по направлению подготовки «Аэронавигация» / Университет гражданской авиации. С.-Петербург, 2009. 118 с.</w:t>
      </w:r>
    </w:p>
    <w:p w:rsidR="00C13C91" w:rsidRPr="004030A6" w:rsidRDefault="00C13C91" w:rsidP="00D515F7">
      <w:pPr>
        <w:pStyle w:val="a9"/>
        <w:numPr>
          <w:ilvl w:val="0"/>
          <w:numId w:val="23"/>
        </w:numPr>
        <w:spacing w:before="0" w:beforeAutospacing="0" w:after="0" w:afterAutospacing="0" w:line="360" w:lineRule="auto"/>
        <w:jc w:val="both"/>
        <w:rPr>
          <w:iCs/>
          <w:sz w:val="28"/>
          <w:szCs w:val="28"/>
        </w:rPr>
      </w:pPr>
      <w:r w:rsidRPr="004030A6">
        <w:rPr>
          <w:iCs/>
          <w:sz w:val="28"/>
          <w:szCs w:val="28"/>
        </w:rPr>
        <w:t>Федеральный государственный образовательный стандарт высшего профессионального образования по специальности 162001 «Эксплуатация воздушных судов и организация воздушного движения». СПб.: Университет гражданской авиации, 2009. 141 с.</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rPr>
      </w:pPr>
      <w:proofErr w:type="spellStart"/>
      <w:r w:rsidRPr="004030A6">
        <w:rPr>
          <w:rFonts w:ascii="Times New Roman" w:hAnsi="Times New Roman" w:cs="Times New Roman"/>
          <w:sz w:val="28"/>
          <w:szCs w:val="28"/>
        </w:rPr>
        <w:t>Формановская</w:t>
      </w:r>
      <w:proofErr w:type="spellEnd"/>
      <w:r w:rsidRPr="004030A6">
        <w:rPr>
          <w:rFonts w:ascii="Times New Roman" w:hAnsi="Times New Roman" w:cs="Times New Roman"/>
          <w:sz w:val="28"/>
          <w:szCs w:val="28"/>
        </w:rPr>
        <w:t xml:space="preserve"> Н.И. Речевое общение: коммуникативно-прагматический подход. – М.: Русский язык, 2002. – 216 с.</w:t>
      </w:r>
    </w:p>
    <w:p w:rsidR="00C13C91" w:rsidRPr="004030A6" w:rsidRDefault="00C13C91" w:rsidP="00D515F7">
      <w:pPr>
        <w:pStyle w:val="Pa7"/>
        <w:numPr>
          <w:ilvl w:val="0"/>
          <w:numId w:val="23"/>
        </w:numPr>
        <w:spacing w:line="360" w:lineRule="auto"/>
        <w:jc w:val="both"/>
        <w:rPr>
          <w:rFonts w:ascii="Times New Roman" w:hAnsi="Times New Roman"/>
          <w:sz w:val="28"/>
          <w:szCs w:val="28"/>
        </w:rPr>
      </w:pPr>
      <w:r w:rsidRPr="004030A6">
        <w:rPr>
          <w:rFonts w:ascii="Times New Roman" w:hAnsi="Times New Roman"/>
          <w:sz w:val="28"/>
          <w:szCs w:val="28"/>
        </w:rPr>
        <w:t>Хуторской А. В. Ключевые компе</w:t>
      </w:r>
      <w:r w:rsidRPr="004030A6">
        <w:rPr>
          <w:rFonts w:ascii="Times New Roman" w:hAnsi="Times New Roman"/>
          <w:sz w:val="28"/>
          <w:szCs w:val="28"/>
        </w:rPr>
        <w:softHyphen/>
        <w:t>тенции и образовательные стандарты / А.В. Хуторской // Интернет-журнал «</w:t>
      </w:r>
      <w:proofErr w:type="spellStart"/>
      <w:r w:rsidRPr="004030A6">
        <w:rPr>
          <w:rFonts w:ascii="Times New Roman" w:hAnsi="Times New Roman"/>
          <w:sz w:val="28"/>
          <w:szCs w:val="28"/>
        </w:rPr>
        <w:t>Эйдос</w:t>
      </w:r>
      <w:proofErr w:type="spellEnd"/>
      <w:r w:rsidRPr="004030A6">
        <w:rPr>
          <w:rFonts w:ascii="Times New Roman" w:hAnsi="Times New Roman"/>
          <w:sz w:val="28"/>
          <w:szCs w:val="28"/>
        </w:rPr>
        <w:t xml:space="preserve">». 2002. http://www.eidos.ru/journal//htm. </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lastRenderedPageBreak/>
        <w:t>Хуторской А.В. Современная дидактика: Учебник для вузов. СПб.: Питер, 2001. 544 с.</w:t>
      </w:r>
    </w:p>
    <w:p w:rsidR="00C13C91" w:rsidRPr="004030A6" w:rsidRDefault="00C13C91" w:rsidP="00D515F7">
      <w:pPr>
        <w:pStyle w:val="aa"/>
        <w:keepLines/>
        <w:widowControl/>
        <w:numPr>
          <w:ilvl w:val="0"/>
          <w:numId w:val="23"/>
        </w:numPr>
        <w:spacing w:line="360" w:lineRule="auto"/>
        <w:ind w:right="0"/>
        <w:jc w:val="both"/>
        <w:rPr>
          <w:b w:val="0"/>
        </w:rPr>
      </w:pPr>
      <w:r w:rsidRPr="004030A6">
        <w:rPr>
          <w:b w:val="0"/>
        </w:rPr>
        <w:t xml:space="preserve">Чурляева Н.П. Обеспечение качества подготовки инженеров в рыночных условиях на основе </w:t>
      </w:r>
      <w:proofErr w:type="spellStart"/>
      <w:r w:rsidRPr="004030A6">
        <w:rPr>
          <w:b w:val="0"/>
        </w:rPr>
        <w:t>компетен</w:t>
      </w:r>
      <w:r w:rsidR="00567F3F">
        <w:rPr>
          <w:b w:val="0"/>
        </w:rPr>
        <w:t>тностного</w:t>
      </w:r>
      <w:proofErr w:type="spellEnd"/>
      <w:r w:rsidR="00567F3F">
        <w:rPr>
          <w:b w:val="0"/>
        </w:rPr>
        <w:t xml:space="preserve"> подхода. </w:t>
      </w:r>
      <w:proofErr w:type="spellStart"/>
      <w:r w:rsidR="00567F3F">
        <w:rPr>
          <w:b w:val="0"/>
        </w:rPr>
        <w:t>Автореф</w:t>
      </w:r>
      <w:proofErr w:type="spellEnd"/>
      <w:r w:rsidR="00567F3F">
        <w:rPr>
          <w:b w:val="0"/>
        </w:rPr>
        <w:t xml:space="preserve">. </w:t>
      </w:r>
      <w:proofErr w:type="spellStart"/>
      <w:r w:rsidR="00567F3F">
        <w:rPr>
          <w:b w:val="0"/>
        </w:rPr>
        <w:t>дис</w:t>
      </w:r>
      <w:proofErr w:type="spellEnd"/>
      <w:r w:rsidRPr="004030A6">
        <w:rPr>
          <w:b w:val="0"/>
        </w:rPr>
        <w:t xml:space="preserve">. … </w:t>
      </w:r>
      <w:proofErr w:type="spellStart"/>
      <w:r w:rsidRPr="004030A6">
        <w:rPr>
          <w:b w:val="0"/>
        </w:rPr>
        <w:t>докт</w:t>
      </w:r>
      <w:proofErr w:type="spellEnd"/>
      <w:r w:rsidRPr="004030A6">
        <w:rPr>
          <w:b w:val="0"/>
        </w:rPr>
        <w:t xml:space="preserve">. </w:t>
      </w:r>
      <w:proofErr w:type="spellStart"/>
      <w:r w:rsidRPr="004030A6">
        <w:rPr>
          <w:b w:val="0"/>
        </w:rPr>
        <w:t>пед</w:t>
      </w:r>
      <w:proofErr w:type="spellEnd"/>
      <w:r w:rsidRPr="004030A6">
        <w:rPr>
          <w:b w:val="0"/>
        </w:rPr>
        <w:t xml:space="preserve">. наук. Красноярск: Сибирский государственный аэрокосмический университет им. Академика М.В. </w:t>
      </w:r>
      <w:proofErr w:type="spellStart"/>
      <w:r w:rsidRPr="004030A6">
        <w:rPr>
          <w:b w:val="0"/>
        </w:rPr>
        <w:t>Решетнева</w:t>
      </w:r>
      <w:proofErr w:type="spellEnd"/>
      <w:r w:rsidRPr="004030A6">
        <w:rPr>
          <w:b w:val="0"/>
        </w:rPr>
        <w:t>, 2007. 44 с.</w:t>
      </w:r>
    </w:p>
    <w:p w:rsidR="00C13C91" w:rsidRPr="004030A6" w:rsidRDefault="00C13C91" w:rsidP="00D515F7">
      <w:pPr>
        <w:pStyle w:val="a8"/>
        <w:numPr>
          <w:ilvl w:val="0"/>
          <w:numId w:val="23"/>
        </w:numPr>
        <w:spacing w:after="0" w:line="360" w:lineRule="auto"/>
        <w:jc w:val="both"/>
        <w:rPr>
          <w:rStyle w:val="exldetailsdisplayval"/>
          <w:rFonts w:ascii="Times New Roman" w:hAnsi="Times New Roman" w:cs="Times New Roman"/>
          <w:sz w:val="28"/>
          <w:szCs w:val="28"/>
        </w:rPr>
      </w:pPr>
      <w:r w:rsidRPr="004030A6">
        <w:rPr>
          <w:rStyle w:val="searchword"/>
          <w:rFonts w:ascii="Times New Roman" w:hAnsi="Times New Roman" w:cs="Times New Roman"/>
          <w:sz w:val="28"/>
          <w:szCs w:val="28"/>
        </w:rPr>
        <w:t>Щетинина</w:t>
      </w:r>
      <w:r w:rsidRPr="004030A6">
        <w:rPr>
          <w:rStyle w:val="exldetailsdisplayval"/>
          <w:rFonts w:ascii="Times New Roman" w:hAnsi="Times New Roman" w:cs="Times New Roman"/>
          <w:sz w:val="28"/>
          <w:szCs w:val="28"/>
        </w:rPr>
        <w:t xml:space="preserve"> Н.А. Коммуникативные особенности англоязычного дискурса радиообмена гражданской авиации (с участием пилота международных авиалиний). </w:t>
      </w:r>
      <w:proofErr w:type="spellStart"/>
      <w:r w:rsidRPr="004030A6">
        <w:rPr>
          <w:rStyle w:val="exldetailsdisplayval"/>
          <w:rFonts w:ascii="Times New Roman" w:hAnsi="Times New Roman" w:cs="Times New Roman"/>
          <w:sz w:val="28"/>
          <w:szCs w:val="28"/>
        </w:rPr>
        <w:t>Автореф</w:t>
      </w:r>
      <w:proofErr w:type="spellEnd"/>
      <w:r w:rsidRPr="004030A6">
        <w:rPr>
          <w:rStyle w:val="exldetailsdisplayval"/>
          <w:rFonts w:ascii="Times New Roman" w:hAnsi="Times New Roman" w:cs="Times New Roman"/>
          <w:sz w:val="28"/>
          <w:szCs w:val="28"/>
        </w:rPr>
        <w:t xml:space="preserve">. </w:t>
      </w:r>
      <w:proofErr w:type="spellStart"/>
      <w:r w:rsidRPr="004030A6">
        <w:rPr>
          <w:rStyle w:val="exldetailsdisplayval"/>
          <w:rFonts w:ascii="Times New Roman" w:hAnsi="Times New Roman" w:cs="Times New Roman"/>
          <w:sz w:val="28"/>
          <w:szCs w:val="28"/>
        </w:rPr>
        <w:t>дис</w:t>
      </w:r>
      <w:proofErr w:type="spellEnd"/>
      <w:r w:rsidRPr="004030A6">
        <w:rPr>
          <w:rStyle w:val="exldetailsdisplayval"/>
          <w:rFonts w:ascii="Times New Roman" w:hAnsi="Times New Roman" w:cs="Times New Roman"/>
          <w:sz w:val="28"/>
          <w:szCs w:val="28"/>
        </w:rPr>
        <w:t xml:space="preserve">. … канд. </w:t>
      </w:r>
      <w:proofErr w:type="spellStart"/>
      <w:r w:rsidRPr="004030A6">
        <w:rPr>
          <w:rStyle w:val="exldetailsdisplayval"/>
          <w:rFonts w:ascii="Times New Roman" w:hAnsi="Times New Roman" w:cs="Times New Roman"/>
          <w:sz w:val="28"/>
          <w:szCs w:val="28"/>
        </w:rPr>
        <w:t>филол</w:t>
      </w:r>
      <w:proofErr w:type="spellEnd"/>
      <w:r w:rsidRPr="004030A6">
        <w:rPr>
          <w:rStyle w:val="exldetailsdisplayval"/>
          <w:rFonts w:ascii="Times New Roman" w:hAnsi="Times New Roman" w:cs="Times New Roman"/>
          <w:sz w:val="28"/>
          <w:szCs w:val="28"/>
        </w:rPr>
        <w:t xml:space="preserve">. наук. 10.02.19. Тверь: </w:t>
      </w:r>
      <w:proofErr w:type="spellStart"/>
      <w:r w:rsidRPr="004030A6">
        <w:rPr>
          <w:rStyle w:val="exldetailsdisplayval"/>
          <w:rFonts w:ascii="Times New Roman" w:hAnsi="Times New Roman" w:cs="Times New Roman"/>
          <w:sz w:val="28"/>
          <w:szCs w:val="28"/>
        </w:rPr>
        <w:t>Твер</w:t>
      </w:r>
      <w:proofErr w:type="spellEnd"/>
      <w:r w:rsidRPr="004030A6">
        <w:rPr>
          <w:rStyle w:val="exldetailsdisplayval"/>
          <w:rFonts w:ascii="Times New Roman" w:hAnsi="Times New Roman" w:cs="Times New Roman"/>
          <w:sz w:val="28"/>
          <w:szCs w:val="28"/>
        </w:rPr>
        <w:t xml:space="preserve">. гос. ун-т, </w:t>
      </w:r>
      <w:r w:rsidRPr="004030A6">
        <w:rPr>
          <w:rStyle w:val="searchword"/>
          <w:rFonts w:ascii="Times New Roman" w:hAnsi="Times New Roman" w:cs="Times New Roman"/>
          <w:sz w:val="28"/>
          <w:szCs w:val="28"/>
        </w:rPr>
        <w:t>2013</w:t>
      </w:r>
      <w:r w:rsidRPr="004030A6">
        <w:rPr>
          <w:rStyle w:val="exldetailsdisplayval"/>
          <w:rFonts w:ascii="Times New Roman" w:hAnsi="Times New Roman" w:cs="Times New Roman"/>
          <w:sz w:val="28"/>
          <w:szCs w:val="28"/>
        </w:rPr>
        <w:t xml:space="preserve">. 19 с. </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eastAsia="Times New Roman" w:hAnsi="Times New Roman" w:cs="Times New Roman"/>
          <w:sz w:val="28"/>
          <w:szCs w:val="28"/>
          <w:lang w:eastAsia="ru-RU"/>
        </w:rPr>
        <w:t xml:space="preserve">Щетинина Н.А. Нарушения в восприятии русскоязычными пилотами англоязычных сообщений радиообмена гражданской авиации // Вестник </w:t>
      </w:r>
      <w:proofErr w:type="spellStart"/>
      <w:r w:rsidRPr="004030A6">
        <w:rPr>
          <w:rFonts w:ascii="Times New Roman" w:eastAsia="Times New Roman" w:hAnsi="Times New Roman" w:cs="Times New Roman"/>
          <w:sz w:val="28"/>
          <w:szCs w:val="28"/>
          <w:lang w:eastAsia="ru-RU"/>
        </w:rPr>
        <w:t>ТвГУ</w:t>
      </w:r>
      <w:proofErr w:type="spellEnd"/>
      <w:r w:rsidRPr="004030A6">
        <w:rPr>
          <w:rFonts w:ascii="Times New Roman" w:eastAsia="Times New Roman" w:hAnsi="Times New Roman" w:cs="Times New Roman"/>
          <w:sz w:val="28"/>
          <w:szCs w:val="28"/>
          <w:lang w:eastAsia="ru-RU"/>
        </w:rPr>
        <w:t xml:space="preserve">. Серия «Филология». 2011. №28. </w:t>
      </w:r>
      <w:proofErr w:type="spellStart"/>
      <w:r w:rsidRPr="004030A6">
        <w:rPr>
          <w:rFonts w:ascii="Times New Roman" w:eastAsia="Times New Roman" w:hAnsi="Times New Roman" w:cs="Times New Roman"/>
          <w:sz w:val="28"/>
          <w:szCs w:val="28"/>
          <w:lang w:eastAsia="ru-RU"/>
        </w:rPr>
        <w:t>Вып</w:t>
      </w:r>
      <w:proofErr w:type="spellEnd"/>
      <w:r w:rsidRPr="004030A6">
        <w:rPr>
          <w:rFonts w:ascii="Times New Roman" w:eastAsia="Times New Roman" w:hAnsi="Times New Roman" w:cs="Times New Roman"/>
          <w:sz w:val="28"/>
          <w:szCs w:val="28"/>
          <w:lang w:eastAsia="ru-RU"/>
        </w:rPr>
        <w:t>. 4. С. 257-263.</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eastAsia="Times New Roman" w:hAnsi="Times New Roman" w:cs="Times New Roman"/>
          <w:sz w:val="28"/>
          <w:szCs w:val="28"/>
          <w:lang w:eastAsia="ru-RU"/>
        </w:rPr>
        <w:t>Щетинина 2012а. Щетинина Н.А. Стандартизированная лексика англоязычного радиообмена гражданской авиации // Молодой ученый.  2012. №5.  С. 316-321.</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eastAsia="Times New Roman" w:hAnsi="Times New Roman" w:cs="Times New Roman"/>
          <w:sz w:val="28"/>
          <w:szCs w:val="28"/>
          <w:lang w:eastAsia="ru-RU"/>
        </w:rPr>
        <w:t>Щетинина 2013б. Щетинина Н.А. Типичные ошибки пилотов при восприятии сообщений радиообмена гражданской авиации // Молодой ученый.  2012. №2. С. 192-195.</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 xml:space="preserve">Щукин А.Н. Лингводидактический энциклопедический словарь: более 2000 единиц / А.Н. Щукин. М.: </w:t>
      </w:r>
      <w:proofErr w:type="spellStart"/>
      <w:r w:rsidRPr="004030A6">
        <w:rPr>
          <w:rFonts w:ascii="Times New Roman" w:hAnsi="Times New Roman" w:cs="Times New Roman"/>
          <w:sz w:val="28"/>
          <w:szCs w:val="28"/>
        </w:rPr>
        <w:t>Астрель</w:t>
      </w:r>
      <w:proofErr w:type="spellEnd"/>
      <w:r w:rsidRPr="004030A6">
        <w:rPr>
          <w:rFonts w:ascii="Times New Roman" w:hAnsi="Times New Roman" w:cs="Times New Roman"/>
          <w:sz w:val="28"/>
          <w:szCs w:val="28"/>
        </w:rPr>
        <w:t>: АСТ: Хранитель, 2007. 746 с.</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rPr>
      </w:pPr>
      <w:r w:rsidRPr="004030A6">
        <w:rPr>
          <w:rFonts w:ascii="Times New Roman" w:hAnsi="Times New Roman" w:cs="Times New Roman"/>
          <w:sz w:val="28"/>
          <w:szCs w:val="28"/>
        </w:rPr>
        <w:t>Щукин А.Н. Методика преподавания русского языка как иностранного: Учеб. пособие для вузов / А.Н. Щукин. М.: Высшая школа, 203, 334 с.</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CAP 413. Radiotelephony Manual. Edition 20. Safety Regulation Group, 2012. 264 p.</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lastRenderedPageBreak/>
        <w:t>Document 9835. Doc 9835 AN/453. Manual on the Implementation of ICAO Language Proficiency Requirements. 2</w:t>
      </w:r>
      <w:r w:rsidRPr="004030A6">
        <w:rPr>
          <w:rFonts w:ascii="Times New Roman" w:hAnsi="Times New Roman" w:cs="Times New Roman"/>
          <w:sz w:val="28"/>
          <w:szCs w:val="28"/>
          <w:vertAlign w:val="superscript"/>
          <w:lang w:val="en-US"/>
        </w:rPr>
        <w:t>nd</w:t>
      </w:r>
      <w:r w:rsidRPr="004030A6">
        <w:rPr>
          <w:rFonts w:ascii="Times New Roman" w:hAnsi="Times New Roman" w:cs="Times New Roman"/>
          <w:sz w:val="28"/>
          <w:szCs w:val="28"/>
          <w:lang w:val="en-US"/>
        </w:rPr>
        <w:t xml:space="preserve"> edition. International Civil Aviation Organization. Montréal: 2010. 148 p.</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Ellis S., </w:t>
      </w:r>
      <w:proofErr w:type="spellStart"/>
      <w:r w:rsidRPr="004030A6">
        <w:rPr>
          <w:rFonts w:ascii="Times New Roman" w:hAnsi="Times New Roman" w:cs="Times New Roman"/>
          <w:sz w:val="28"/>
          <w:szCs w:val="28"/>
          <w:lang w:val="en-US"/>
        </w:rPr>
        <w:t>Gerighty</w:t>
      </w:r>
      <w:proofErr w:type="spellEnd"/>
      <w:r w:rsidRPr="004030A6">
        <w:rPr>
          <w:rFonts w:ascii="Times New Roman" w:hAnsi="Times New Roman" w:cs="Times New Roman"/>
          <w:sz w:val="28"/>
          <w:szCs w:val="28"/>
          <w:lang w:val="en-US"/>
        </w:rPr>
        <w:t xml:space="preserve"> T. English for Aviation for Pilots and Air Traffic Controllers. Oxford: Oxford University Press, 2008. 95 p.</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Emery H., Roberts A. Check your Aviation English. Macmillan, 2010. 127 p.</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Emery H., Roberts A., Goodman R., Harrison L. Aviation English. For ICAO compliance. Macmillan, 2008. 127 p.</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Great Starts make Great Finishes. Course Book for Aviation Personnel. ICAO Level 3-4 / E. </w:t>
      </w:r>
      <w:proofErr w:type="spellStart"/>
      <w:r w:rsidRPr="004030A6">
        <w:rPr>
          <w:rFonts w:ascii="Times New Roman" w:hAnsi="Times New Roman" w:cs="Times New Roman"/>
          <w:sz w:val="28"/>
          <w:szCs w:val="28"/>
          <w:lang w:val="en-US"/>
        </w:rPr>
        <w:t>Glios</w:t>
      </w:r>
      <w:proofErr w:type="spellEnd"/>
      <w:r w:rsidRPr="004030A6">
        <w:rPr>
          <w:rFonts w:ascii="Times New Roman" w:hAnsi="Times New Roman" w:cs="Times New Roman"/>
          <w:sz w:val="28"/>
          <w:szCs w:val="28"/>
          <w:lang w:val="en-US"/>
        </w:rPr>
        <w:t xml:space="preserve">, M. </w:t>
      </w:r>
      <w:proofErr w:type="spellStart"/>
      <w:r w:rsidRPr="004030A6">
        <w:rPr>
          <w:rFonts w:ascii="Times New Roman" w:hAnsi="Times New Roman" w:cs="Times New Roman"/>
          <w:sz w:val="28"/>
          <w:szCs w:val="28"/>
          <w:lang w:val="en-US"/>
        </w:rPr>
        <w:t>Mamontova</w:t>
      </w:r>
      <w:proofErr w:type="spellEnd"/>
      <w:r w:rsidRPr="004030A6">
        <w:rPr>
          <w:rFonts w:ascii="Times New Roman" w:hAnsi="Times New Roman" w:cs="Times New Roman"/>
          <w:sz w:val="28"/>
          <w:szCs w:val="28"/>
          <w:lang w:val="en-US"/>
        </w:rPr>
        <w:t xml:space="preserve">, N. </w:t>
      </w:r>
      <w:proofErr w:type="spellStart"/>
      <w:r w:rsidRPr="004030A6">
        <w:rPr>
          <w:rFonts w:ascii="Times New Roman" w:hAnsi="Times New Roman" w:cs="Times New Roman"/>
          <w:sz w:val="28"/>
          <w:szCs w:val="28"/>
          <w:lang w:val="en-US"/>
        </w:rPr>
        <w:t>Silantyeva</w:t>
      </w:r>
      <w:proofErr w:type="spellEnd"/>
      <w:r w:rsidRPr="004030A6">
        <w:rPr>
          <w:rFonts w:ascii="Times New Roman" w:hAnsi="Times New Roman" w:cs="Times New Roman"/>
          <w:sz w:val="28"/>
          <w:szCs w:val="28"/>
          <w:lang w:val="en-US"/>
        </w:rPr>
        <w:t xml:space="preserve">, V. </w:t>
      </w:r>
      <w:proofErr w:type="spellStart"/>
      <w:r w:rsidRPr="004030A6">
        <w:rPr>
          <w:rFonts w:ascii="Times New Roman" w:hAnsi="Times New Roman" w:cs="Times New Roman"/>
          <w:sz w:val="28"/>
          <w:szCs w:val="28"/>
          <w:lang w:val="en-US"/>
        </w:rPr>
        <w:t>Sychevskaya</w:t>
      </w:r>
      <w:proofErr w:type="spellEnd"/>
      <w:r w:rsidRPr="004030A6">
        <w:rPr>
          <w:rFonts w:ascii="Times New Roman" w:hAnsi="Times New Roman" w:cs="Times New Roman"/>
          <w:sz w:val="28"/>
          <w:szCs w:val="28"/>
          <w:lang w:val="en-US"/>
        </w:rPr>
        <w:t xml:space="preserve">, O. </w:t>
      </w:r>
      <w:proofErr w:type="spellStart"/>
      <w:r w:rsidRPr="004030A6">
        <w:rPr>
          <w:rFonts w:ascii="Times New Roman" w:hAnsi="Times New Roman" w:cs="Times New Roman"/>
          <w:sz w:val="28"/>
          <w:szCs w:val="28"/>
          <w:lang w:val="en-US"/>
        </w:rPr>
        <w:t>Fedoseenko</w:t>
      </w:r>
      <w:proofErr w:type="spellEnd"/>
      <w:r w:rsidRPr="004030A6">
        <w:rPr>
          <w:rFonts w:ascii="Times New Roman" w:hAnsi="Times New Roman" w:cs="Times New Roman"/>
          <w:sz w:val="28"/>
          <w:szCs w:val="28"/>
          <w:lang w:val="en-US"/>
        </w:rPr>
        <w:t>. Krasnoyarsk: И</w:t>
      </w:r>
      <w:proofErr w:type="spellStart"/>
      <w:r w:rsidRPr="004030A6">
        <w:rPr>
          <w:rFonts w:ascii="Times New Roman" w:hAnsi="Times New Roman" w:cs="Times New Roman"/>
          <w:sz w:val="28"/>
          <w:szCs w:val="28"/>
        </w:rPr>
        <w:t>нститут</w:t>
      </w:r>
      <w:proofErr w:type="spellEnd"/>
      <w:r w:rsidRPr="004030A6">
        <w:rPr>
          <w:rFonts w:ascii="Times New Roman" w:hAnsi="Times New Roman" w:cs="Times New Roman"/>
          <w:sz w:val="28"/>
          <w:szCs w:val="28"/>
        </w:rPr>
        <w:t xml:space="preserve"> Аэронавигации</w:t>
      </w:r>
      <w:r w:rsidRPr="004030A6">
        <w:rPr>
          <w:rFonts w:ascii="Times New Roman" w:hAnsi="Times New Roman" w:cs="Times New Roman"/>
          <w:sz w:val="28"/>
          <w:szCs w:val="28"/>
          <w:lang w:val="en-US"/>
        </w:rPr>
        <w:t>, 2008. 154 p.</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Guidelines for Controller Training in the Handling of Unusual/Emergency Situations. </w:t>
      </w:r>
      <w:r w:rsidR="00BA532E" w:rsidRPr="004030A6">
        <w:rPr>
          <w:rFonts w:ascii="Times New Roman" w:hAnsi="Times New Roman" w:cs="Times New Roman"/>
          <w:sz w:val="28"/>
          <w:szCs w:val="28"/>
          <w:lang w:val="en-US"/>
        </w:rPr>
        <w:t xml:space="preserve">European </w:t>
      </w:r>
      <w:proofErr w:type="spellStart"/>
      <w:r w:rsidR="00BA532E" w:rsidRPr="004030A6">
        <w:rPr>
          <w:rFonts w:ascii="Times New Roman" w:hAnsi="Times New Roman" w:cs="Times New Roman"/>
          <w:sz w:val="28"/>
          <w:szCs w:val="28"/>
          <w:lang w:val="en-US"/>
        </w:rPr>
        <w:t>Organisation</w:t>
      </w:r>
      <w:proofErr w:type="spellEnd"/>
      <w:r w:rsidR="00BA532E" w:rsidRPr="004030A6">
        <w:rPr>
          <w:rFonts w:ascii="Times New Roman" w:hAnsi="Times New Roman" w:cs="Times New Roman"/>
          <w:sz w:val="28"/>
          <w:szCs w:val="28"/>
          <w:lang w:val="en-US"/>
        </w:rPr>
        <w:t xml:space="preserve"> for the Safety of Air Navigation. </w:t>
      </w:r>
      <w:proofErr w:type="spellStart"/>
      <w:r w:rsidR="00BA532E" w:rsidRPr="004030A6">
        <w:rPr>
          <w:rFonts w:ascii="Times New Roman" w:hAnsi="Times New Roman" w:cs="Times New Roman"/>
          <w:sz w:val="28"/>
          <w:szCs w:val="28"/>
          <w:lang w:val="en-US"/>
        </w:rPr>
        <w:t>Eurocontrol</w:t>
      </w:r>
      <w:proofErr w:type="spellEnd"/>
      <w:r w:rsidR="00BA532E" w:rsidRPr="004030A6">
        <w:rPr>
          <w:rFonts w:ascii="Times New Roman" w:hAnsi="Times New Roman" w:cs="Times New Roman"/>
          <w:sz w:val="28"/>
          <w:szCs w:val="28"/>
          <w:lang w:val="en-US"/>
        </w:rPr>
        <w:t>, 2003. 50 p.</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Robertson F.A. </w:t>
      </w:r>
      <w:proofErr w:type="spellStart"/>
      <w:r w:rsidRPr="004030A6">
        <w:rPr>
          <w:rFonts w:ascii="Times New Roman" w:hAnsi="Times New Roman" w:cs="Times New Roman"/>
          <w:sz w:val="28"/>
          <w:szCs w:val="28"/>
          <w:lang w:val="en-US"/>
        </w:rPr>
        <w:t>Airspeak</w:t>
      </w:r>
      <w:proofErr w:type="spellEnd"/>
      <w:r w:rsidRPr="004030A6">
        <w:rPr>
          <w:rFonts w:ascii="Times New Roman" w:hAnsi="Times New Roman" w:cs="Times New Roman"/>
          <w:sz w:val="28"/>
          <w:szCs w:val="28"/>
          <w:lang w:val="en-US"/>
        </w:rPr>
        <w:t>. Pearson-Longman, 2008. 223 p.</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lang w:val="en-US"/>
        </w:rPr>
      </w:pPr>
      <w:r w:rsidRPr="004030A6">
        <w:rPr>
          <w:rFonts w:ascii="Times New Roman" w:hAnsi="Times New Roman" w:cs="Times New Roman"/>
          <w:sz w:val="28"/>
          <w:szCs w:val="28"/>
          <w:lang w:val="en-US"/>
        </w:rPr>
        <w:t>Said H. Phraseology Report. Pilots/Air Traffic Controllers Phraseology Study. IATA. IFALPA. International Air Transport Association. 2011. 89 p.</w:t>
      </w:r>
    </w:p>
    <w:p w:rsidR="00C13C91" w:rsidRPr="004030A6" w:rsidRDefault="00C13C91" w:rsidP="00D515F7">
      <w:pPr>
        <w:pStyle w:val="a8"/>
        <w:numPr>
          <w:ilvl w:val="0"/>
          <w:numId w:val="23"/>
        </w:numPr>
        <w:spacing w:after="0" w:line="360" w:lineRule="auto"/>
        <w:jc w:val="both"/>
        <w:rPr>
          <w:rFonts w:ascii="Times New Roman" w:hAnsi="Times New Roman" w:cs="Times New Roman"/>
          <w:sz w:val="28"/>
          <w:szCs w:val="28"/>
          <w:lang w:val="en-US"/>
        </w:rPr>
      </w:pPr>
      <w:proofErr w:type="spellStart"/>
      <w:r w:rsidRPr="004030A6">
        <w:rPr>
          <w:rFonts w:ascii="Times New Roman" w:hAnsi="Times New Roman" w:cs="Times New Roman"/>
          <w:sz w:val="28"/>
          <w:szCs w:val="28"/>
          <w:lang w:val="en-US"/>
        </w:rPr>
        <w:t>Shawcross</w:t>
      </w:r>
      <w:proofErr w:type="spellEnd"/>
      <w:r w:rsidRPr="004030A6">
        <w:rPr>
          <w:rFonts w:ascii="Times New Roman" w:hAnsi="Times New Roman" w:cs="Times New Roman"/>
          <w:sz w:val="28"/>
          <w:szCs w:val="28"/>
          <w:lang w:val="en-US"/>
        </w:rPr>
        <w:t xml:space="preserve"> Ph. Flightpath. Aviation English for pilots and ATCOs. Cambridge: Cambridge University Press, 2011. Student’s Book, 192 p. Teacher’s Book, 224 p.</w:t>
      </w:r>
    </w:p>
    <w:p w:rsidR="00C13C91" w:rsidRPr="004030A6" w:rsidRDefault="00C13C91" w:rsidP="00D515F7">
      <w:pPr>
        <w:pStyle w:val="a8"/>
        <w:numPr>
          <w:ilvl w:val="0"/>
          <w:numId w:val="23"/>
        </w:numPr>
        <w:spacing w:after="0" w:line="360" w:lineRule="auto"/>
        <w:jc w:val="both"/>
        <w:rPr>
          <w:rFonts w:ascii="Times New Roman" w:hAnsi="Times New Roman" w:cs="Times New Roman"/>
          <w:lang w:val="en-US"/>
        </w:rPr>
      </w:pPr>
      <w:r w:rsidRPr="004030A6">
        <w:rPr>
          <w:rFonts w:ascii="Times New Roman" w:hAnsi="Times New Roman" w:cs="Times New Roman"/>
          <w:sz w:val="28"/>
          <w:szCs w:val="28"/>
          <w:lang w:val="en-US"/>
        </w:rPr>
        <w:t>Standard Operating Procedures Manual. Embraer S.A. SOP-145/1489. Dec 14, 2007. 336 p.</w:t>
      </w:r>
    </w:p>
    <w:p w:rsidR="009B4E0D" w:rsidRPr="004030A6" w:rsidRDefault="009B4E0D" w:rsidP="00D515F7">
      <w:pPr>
        <w:spacing w:after="0" w:line="360" w:lineRule="auto"/>
        <w:jc w:val="both"/>
        <w:rPr>
          <w:rFonts w:ascii="Times New Roman" w:hAnsi="Times New Roman" w:cs="Times New Roman"/>
          <w:sz w:val="28"/>
          <w:szCs w:val="28"/>
        </w:rPr>
      </w:pPr>
    </w:p>
    <w:p w:rsidR="009B4E0D" w:rsidRPr="004030A6" w:rsidRDefault="009B4E0D" w:rsidP="00D515F7">
      <w:pPr>
        <w:spacing w:after="0" w:line="360" w:lineRule="auto"/>
        <w:jc w:val="both"/>
        <w:rPr>
          <w:rFonts w:ascii="Times New Roman" w:hAnsi="Times New Roman" w:cs="Times New Roman"/>
          <w:sz w:val="28"/>
          <w:szCs w:val="28"/>
        </w:rPr>
      </w:pPr>
    </w:p>
    <w:p w:rsidR="009B4E0D" w:rsidRPr="004030A6" w:rsidRDefault="009B4E0D" w:rsidP="00D515F7">
      <w:pPr>
        <w:spacing w:after="0" w:line="360" w:lineRule="auto"/>
        <w:jc w:val="both"/>
        <w:rPr>
          <w:rFonts w:ascii="Times New Roman" w:hAnsi="Times New Roman" w:cs="Times New Roman"/>
          <w:sz w:val="28"/>
          <w:szCs w:val="28"/>
        </w:rPr>
      </w:pPr>
    </w:p>
    <w:p w:rsidR="009B4E0D" w:rsidRPr="004030A6" w:rsidRDefault="009B4E0D" w:rsidP="00D515F7">
      <w:pPr>
        <w:spacing w:after="0" w:line="360" w:lineRule="auto"/>
        <w:jc w:val="both"/>
        <w:rPr>
          <w:rFonts w:ascii="Times New Roman" w:hAnsi="Times New Roman" w:cs="Times New Roman"/>
          <w:sz w:val="28"/>
          <w:szCs w:val="28"/>
        </w:rPr>
      </w:pPr>
    </w:p>
    <w:p w:rsidR="009B4E0D" w:rsidRPr="004030A6" w:rsidRDefault="009B4E0D" w:rsidP="00D515F7">
      <w:pPr>
        <w:spacing w:after="0" w:line="360" w:lineRule="auto"/>
        <w:jc w:val="both"/>
        <w:rPr>
          <w:rFonts w:ascii="Times New Roman" w:hAnsi="Times New Roman" w:cs="Times New Roman"/>
          <w:sz w:val="28"/>
          <w:szCs w:val="28"/>
        </w:rPr>
      </w:pPr>
    </w:p>
    <w:p w:rsidR="009B4E0D" w:rsidRPr="004030A6" w:rsidRDefault="009B4E0D" w:rsidP="00D515F7">
      <w:pPr>
        <w:spacing w:after="0"/>
        <w:jc w:val="both"/>
        <w:rPr>
          <w:rFonts w:ascii="Times New Roman" w:hAnsi="Times New Roman" w:cs="Times New Roman"/>
          <w:b/>
          <w:sz w:val="24"/>
          <w:szCs w:val="24"/>
          <w:u w:val="single"/>
          <w:lang w:val="en-US"/>
        </w:rPr>
      </w:pPr>
      <w:r w:rsidRPr="004030A6">
        <w:rPr>
          <w:rFonts w:ascii="Times New Roman" w:hAnsi="Times New Roman" w:cs="Times New Roman"/>
          <w:b/>
          <w:sz w:val="24"/>
          <w:szCs w:val="24"/>
          <w:u w:val="single"/>
        </w:rPr>
        <w:lastRenderedPageBreak/>
        <w:t>Приложение</w:t>
      </w:r>
      <w:r w:rsidRPr="004030A6">
        <w:rPr>
          <w:rFonts w:ascii="Times New Roman" w:hAnsi="Times New Roman" w:cs="Times New Roman"/>
          <w:b/>
          <w:sz w:val="24"/>
          <w:szCs w:val="24"/>
          <w:u w:val="single"/>
          <w:lang w:val="en-US"/>
        </w:rPr>
        <w:t xml:space="preserve"> 1. </w:t>
      </w:r>
      <w:r w:rsidRPr="004030A6">
        <w:rPr>
          <w:rFonts w:ascii="Times New Roman" w:hAnsi="Times New Roman" w:cs="Times New Roman"/>
          <w:b/>
          <w:sz w:val="24"/>
          <w:szCs w:val="24"/>
          <w:u w:val="single"/>
        </w:rPr>
        <w:t>Дескрипторы</w:t>
      </w:r>
      <w:r w:rsidRPr="004030A6">
        <w:rPr>
          <w:rFonts w:ascii="Times New Roman" w:hAnsi="Times New Roman" w:cs="Times New Roman"/>
          <w:b/>
          <w:sz w:val="24"/>
          <w:szCs w:val="24"/>
          <w:u w:val="single"/>
          <w:lang w:val="en-US"/>
        </w:rPr>
        <w:t xml:space="preserve"> </w:t>
      </w:r>
      <w:r w:rsidRPr="004030A6">
        <w:rPr>
          <w:rFonts w:ascii="Times New Roman" w:hAnsi="Times New Roman" w:cs="Times New Roman"/>
          <w:b/>
          <w:sz w:val="24"/>
          <w:szCs w:val="24"/>
          <w:u w:val="single"/>
        </w:rPr>
        <w:t>шкалы</w:t>
      </w:r>
      <w:r w:rsidRPr="004030A6">
        <w:rPr>
          <w:rFonts w:ascii="Times New Roman" w:hAnsi="Times New Roman" w:cs="Times New Roman"/>
          <w:b/>
          <w:sz w:val="24"/>
          <w:szCs w:val="24"/>
          <w:u w:val="single"/>
          <w:lang w:val="en-US"/>
        </w:rPr>
        <w:t xml:space="preserve"> </w:t>
      </w:r>
      <w:r w:rsidRPr="004030A6">
        <w:rPr>
          <w:rFonts w:ascii="Times New Roman" w:hAnsi="Times New Roman" w:cs="Times New Roman"/>
          <w:b/>
          <w:sz w:val="24"/>
          <w:szCs w:val="24"/>
          <w:u w:val="single"/>
        </w:rPr>
        <w:t>ИКАО</w:t>
      </w:r>
      <w:r w:rsidRPr="004030A6">
        <w:rPr>
          <w:rFonts w:ascii="Times New Roman" w:hAnsi="Times New Roman" w:cs="Times New Roman"/>
          <w:b/>
          <w:sz w:val="24"/>
          <w:szCs w:val="24"/>
          <w:u w:val="single"/>
          <w:lang w:val="en-US"/>
        </w:rPr>
        <w:t xml:space="preserve"> (9835, Attachment A to Annex 1, Part II)</w:t>
      </w:r>
    </w:p>
    <w:p w:rsidR="009B4E0D" w:rsidRPr="004030A6" w:rsidRDefault="009B4E0D" w:rsidP="00D515F7">
      <w:pPr>
        <w:tabs>
          <w:tab w:val="left" w:pos="6521"/>
        </w:tabs>
        <w:spacing w:after="0"/>
        <w:jc w:val="both"/>
        <w:rPr>
          <w:rFonts w:ascii="Times New Roman" w:hAnsi="Times New Roman" w:cs="Times New Roman"/>
          <w:b/>
          <w:w w:val="102"/>
          <w:sz w:val="24"/>
          <w:szCs w:val="24"/>
          <w:lang w:val="en-US"/>
        </w:rPr>
      </w:pPr>
      <w:r w:rsidRPr="004030A6">
        <w:rPr>
          <w:rFonts w:ascii="Times New Roman" w:hAnsi="Times New Roman" w:cs="Times New Roman"/>
          <w:b/>
          <w:sz w:val="24"/>
          <w:szCs w:val="24"/>
          <w:lang w:val="en-US"/>
        </w:rPr>
        <w:t>Language</w:t>
      </w:r>
      <w:r w:rsidRPr="004030A6">
        <w:rPr>
          <w:rFonts w:ascii="Times New Roman" w:hAnsi="Times New Roman" w:cs="Times New Roman"/>
          <w:b/>
          <w:spacing w:val="26"/>
          <w:w w:val="92"/>
          <w:sz w:val="24"/>
          <w:szCs w:val="24"/>
          <w:lang w:val="en-US"/>
        </w:rPr>
        <w:t xml:space="preserve"> </w:t>
      </w:r>
      <w:r w:rsidRPr="004030A6">
        <w:rPr>
          <w:rFonts w:ascii="Times New Roman" w:hAnsi="Times New Roman" w:cs="Times New Roman"/>
          <w:b/>
          <w:sz w:val="24"/>
          <w:szCs w:val="24"/>
          <w:lang w:val="en-US"/>
        </w:rPr>
        <w:t>Proficiency</w:t>
      </w:r>
      <w:r w:rsidRPr="004030A6">
        <w:rPr>
          <w:rFonts w:ascii="Times New Roman" w:hAnsi="Times New Roman" w:cs="Times New Roman"/>
          <w:b/>
          <w:spacing w:val="17"/>
          <w:sz w:val="24"/>
          <w:szCs w:val="24"/>
          <w:lang w:val="en-US"/>
        </w:rPr>
        <w:t xml:space="preserve"> </w:t>
      </w:r>
      <w:r w:rsidRPr="004030A6">
        <w:rPr>
          <w:rFonts w:ascii="Times New Roman" w:hAnsi="Times New Roman" w:cs="Times New Roman"/>
          <w:b/>
          <w:sz w:val="24"/>
          <w:szCs w:val="24"/>
          <w:lang w:val="en-US"/>
        </w:rPr>
        <w:t>Rating</w:t>
      </w:r>
      <w:r w:rsidRPr="004030A6">
        <w:rPr>
          <w:rFonts w:ascii="Times New Roman" w:hAnsi="Times New Roman" w:cs="Times New Roman"/>
          <w:b/>
          <w:spacing w:val="-2"/>
          <w:sz w:val="24"/>
          <w:szCs w:val="24"/>
          <w:lang w:val="en-US"/>
        </w:rPr>
        <w:t xml:space="preserve"> </w:t>
      </w:r>
      <w:r w:rsidRPr="004030A6">
        <w:rPr>
          <w:rFonts w:ascii="Times New Roman" w:hAnsi="Times New Roman" w:cs="Times New Roman"/>
          <w:b/>
          <w:sz w:val="24"/>
          <w:szCs w:val="24"/>
          <w:lang w:val="en-US"/>
        </w:rPr>
        <w:t>Scale</w:t>
      </w:r>
      <w:r w:rsidRPr="004030A6">
        <w:rPr>
          <w:rFonts w:ascii="Times New Roman" w:hAnsi="Times New Roman" w:cs="Times New Roman"/>
          <w:b/>
          <w:spacing w:val="9"/>
          <w:sz w:val="24"/>
          <w:szCs w:val="24"/>
          <w:lang w:val="en-US"/>
        </w:rPr>
        <w:t xml:space="preserve"> </w:t>
      </w:r>
      <w:r w:rsidRPr="004030A6">
        <w:rPr>
          <w:rFonts w:ascii="Times New Roman" w:hAnsi="Times New Roman" w:cs="Times New Roman"/>
          <w:b/>
          <w:sz w:val="24"/>
          <w:szCs w:val="24"/>
          <w:lang w:val="en-US"/>
        </w:rPr>
        <w:t>—</w:t>
      </w:r>
      <w:r w:rsidRPr="004030A6">
        <w:rPr>
          <w:rFonts w:ascii="Times New Roman" w:hAnsi="Times New Roman" w:cs="Times New Roman"/>
          <w:b/>
          <w:spacing w:val="17"/>
          <w:sz w:val="24"/>
          <w:szCs w:val="24"/>
          <w:lang w:val="en-US"/>
        </w:rPr>
        <w:t xml:space="preserve"> </w:t>
      </w:r>
      <w:r w:rsidRPr="004030A6">
        <w:rPr>
          <w:rFonts w:ascii="Times New Roman" w:hAnsi="Times New Roman" w:cs="Times New Roman"/>
          <w:b/>
          <w:sz w:val="24"/>
          <w:szCs w:val="24"/>
          <w:lang w:val="en-US"/>
        </w:rPr>
        <w:t>Expert,</w:t>
      </w:r>
      <w:r w:rsidRPr="004030A6">
        <w:rPr>
          <w:rFonts w:ascii="Times New Roman" w:hAnsi="Times New Roman" w:cs="Times New Roman"/>
          <w:b/>
          <w:spacing w:val="-10"/>
          <w:sz w:val="24"/>
          <w:szCs w:val="24"/>
          <w:lang w:val="en-US"/>
        </w:rPr>
        <w:t xml:space="preserve"> </w:t>
      </w:r>
      <w:r w:rsidRPr="004030A6">
        <w:rPr>
          <w:rFonts w:ascii="Times New Roman" w:hAnsi="Times New Roman" w:cs="Times New Roman"/>
          <w:b/>
          <w:sz w:val="24"/>
          <w:szCs w:val="24"/>
          <w:lang w:val="en-US"/>
        </w:rPr>
        <w:t>Extended</w:t>
      </w:r>
      <w:r w:rsidRPr="004030A6">
        <w:rPr>
          <w:rFonts w:ascii="Times New Roman" w:hAnsi="Times New Roman" w:cs="Times New Roman"/>
          <w:b/>
          <w:spacing w:val="28"/>
          <w:sz w:val="24"/>
          <w:szCs w:val="24"/>
          <w:lang w:val="en-US"/>
        </w:rPr>
        <w:t xml:space="preserve"> </w:t>
      </w:r>
      <w:r w:rsidRPr="004030A6">
        <w:rPr>
          <w:rFonts w:ascii="Times New Roman" w:hAnsi="Times New Roman" w:cs="Times New Roman"/>
          <w:b/>
          <w:sz w:val="24"/>
          <w:szCs w:val="24"/>
          <w:lang w:val="en-US"/>
        </w:rPr>
        <w:t>and</w:t>
      </w:r>
      <w:r w:rsidRPr="004030A6">
        <w:rPr>
          <w:rFonts w:ascii="Times New Roman" w:hAnsi="Times New Roman" w:cs="Times New Roman"/>
          <w:b/>
          <w:spacing w:val="9"/>
          <w:sz w:val="24"/>
          <w:szCs w:val="24"/>
          <w:lang w:val="en-US"/>
        </w:rPr>
        <w:t xml:space="preserve"> </w:t>
      </w:r>
      <w:r w:rsidRPr="004030A6">
        <w:rPr>
          <w:rFonts w:ascii="Times New Roman" w:hAnsi="Times New Roman" w:cs="Times New Roman"/>
          <w:b/>
          <w:sz w:val="24"/>
          <w:szCs w:val="24"/>
          <w:lang w:val="en-US"/>
        </w:rPr>
        <w:t>Operational</w:t>
      </w:r>
      <w:r w:rsidRPr="004030A6">
        <w:rPr>
          <w:rFonts w:ascii="Times New Roman" w:hAnsi="Times New Roman" w:cs="Times New Roman"/>
          <w:b/>
          <w:spacing w:val="7"/>
          <w:sz w:val="24"/>
          <w:szCs w:val="24"/>
          <w:lang w:val="en-US"/>
        </w:rPr>
        <w:t xml:space="preserve"> </w:t>
      </w:r>
      <w:r w:rsidRPr="004030A6">
        <w:rPr>
          <w:rFonts w:ascii="Times New Roman" w:hAnsi="Times New Roman" w:cs="Times New Roman"/>
          <w:b/>
          <w:w w:val="102"/>
          <w:sz w:val="24"/>
          <w:szCs w:val="24"/>
          <w:lang w:val="en-US"/>
        </w:rPr>
        <w:t>Levels</w:t>
      </w:r>
    </w:p>
    <w:tbl>
      <w:tblPr>
        <w:tblStyle w:val="a3"/>
        <w:tblW w:w="0" w:type="auto"/>
        <w:tblLook w:val="04A0" w:firstRow="1" w:lastRow="0" w:firstColumn="1" w:lastColumn="0" w:noHBand="0" w:noVBand="1"/>
      </w:tblPr>
      <w:tblGrid>
        <w:gridCol w:w="1383"/>
        <w:gridCol w:w="2835"/>
        <w:gridCol w:w="2724"/>
        <w:gridCol w:w="2628"/>
      </w:tblGrid>
      <w:tr w:rsidR="004030A6" w:rsidRPr="004030A6" w:rsidTr="00EF5909">
        <w:tc>
          <w:tcPr>
            <w:tcW w:w="1384" w:type="dxa"/>
          </w:tcPr>
          <w:p w:rsidR="009B4E0D" w:rsidRPr="004030A6" w:rsidRDefault="009B4E0D" w:rsidP="00D515F7">
            <w:pPr>
              <w:jc w:val="center"/>
              <w:rPr>
                <w:rFonts w:ascii="Times New Roman" w:hAnsi="Times New Roman" w:cs="Times New Roman"/>
                <w:b/>
                <w:lang w:val="en-US"/>
              </w:rPr>
            </w:pPr>
            <w:r w:rsidRPr="004030A6">
              <w:rPr>
                <w:rFonts w:ascii="Times New Roman" w:hAnsi="Times New Roman" w:cs="Times New Roman"/>
                <w:b/>
                <w:lang w:val="en-US"/>
              </w:rPr>
              <w:t>Level</w:t>
            </w:r>
          </w:p>
        </w:tc>
        <w:tc>
          <w:tcPr>
            <w:tcW w:w="2835" w:type="dxa"/>
          </w:tcPr>
          <w:p w:rsidR="009B4E0D" w:rsidRPr="004030A6" w:rsidRDefault="009B4E0D" w:rsidP="00D515F7">
            <w:pPr>
              <w:jc w:val="center"/>
              <w:rPr>
                <w:rFonts w:ascii="Times New Roman" w:hAnsi="Times New Roman" w:cs="Times New Roman"/>
                <w:b/>
                <w:sz w:val="24"/>
                <w:szCs w:val="24"/>
                <w:lang w:val="en-US"/>
              </w:rPr>
            </w:pPr>
            <w:r w:rsidRPr="004030A6">
              <w:rPr>
                <w:rFonts w:ascii="Times New Roman" w:hAnsi="Times New Roman" w:cs="Times New Roman"/>
                <w:b/>
                <w:w w:val="103"/>
                <w:lang w:val="en-US"/>
              </w:rPr>
              <w:t>Pronunciati</w:t>
            </w:r>
            <w:r w:rsidRPr="004030A6">
              <w:rPr>
                <w:rFonts w:ascii="Times New Roman" w:hAnsi="Times New Roman" w:cs="Times New Roman"/>
                <w:b/>
                <w:spacing w:val="1"/>
                <w:w w:val="103"/>
                <w:lang w:val="en-US"/>
              </w:rPr>
              <w:t>o</w:t>
            </w:r>
            <w:r w:rsidRPr="004030A6">
              <w:rPr>
                <w:rFonts w:ascii="Times New Roman" w:hAnsi="Times New Roman" w:cs="Times New Roman"/>
                <w:b/>
                <w:w w:val="110"/>
                <w:lang w:val="en-US"/>
              </w:rPr>
              <w:t>n</w:t>
            </w:r>
          </w:p>
        </w:tc>
        <w:tc>
          <w:tcPr>
            <w:tcW w:w="2724" w:type="dxa"/>
          </w:tcPr>
          <w:p w:rsidR="009B4E0D" w:rsidRPr="004030A6" w:rsidRDefault="009B4E0D" w:rsidP="00D515F7">
            <w:pPr>
              <w:jc w:val="center"/>
              <w:rPr>
                <w:rFonts w:ascii="Times New Roman" w:hAnsi="Times New Roman" w:cs="Times New Roman"/>
                <w:b/>
                <w:sz w:val="24"/>
                <w:szCs w:val="24"/>
                <w:lang w:val="en-US"/>
              </w:rPr>
            </w:pPr>
            <w:r w:rsidRPr="004030A6">
              <w:rPr>
                <w:rFonts w:ascii="Times New Roman" w:hAnsi="Times New Roman" w:cs="Times New Roman"/>
                <w:b/>
                <w:w w:val="103"/>
                <w:lang w:val="en-US"/>
              </w:rPr>
              <w:t>Structure</w:t>
            </w:r>
          </w:p>
        </w:tc>
        <w:tc>
          <w:tcPr>
            <w:tcW w:w="2628" w:type="dxa"/>
          </w:tcPr>
          <w:p w:rsidR="009B4E0D" w:rsidRPr="004030A6" w:rsidRDefault="009B4E0D" w:rsidP="00D515F7">
            <w:pPr>
              <w:jc w:val="center"/>
              <w:rPr>
                <w:rFonts w:ascii="Times New Roman" w:hAnsi="Times New Roman" w:cs="Times New Roman"/>
                <w:b/>
                <w:sz w:val="24"/>
                <w:szCs w:val="24"/>
                <w:lang w:val="en-US"/>
              </w:rPr>
            </w:pPr>
            <w:r w:rsidRPr="004030A6">
              <w:rPr>
                <w:rFonts w:ascii="Times New Roman" w:hAnsi="Times New Roman" w:cs="Times New Roman"/>
                <w:b/>
                <w:lang w:val="en-US"/>
              </w:rPr>
              <w:t>Vocabulary</w:t>
            </w:r>
          </w:p>
        </w:tc>
      </w:tr>
      <w:tr w:rsidR="004030A6" w:rsidRPr="004030A6" w:rsidTr="00EF5909">
        <w:tc>
          <w:tcPr>
            <w:tcW w:w="1384" w:type="dxa"/>
            <w:vMerge w:val="restart"/>
          </w:tcPr>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r w:rsidRPr="004030A6">
              <w:rPr>
                <w:rFonts w:ascii="Times New Roman" w:hAnsi="Times New Roman" w:cs="Times New Roman"/>
                <w:b/>
                <w:lang w:val="en-US"/>
              </w:rPr>
              <w:t>Expert</w:t>
            </w: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r w:rsidRPr="004030A6">
              <w:rPr>
                <w:rFonts w:ascii="Times New Roman" w:hAnsi="Times New Roman" w:cs="Times New Roman"/>
                <w:b/>
                <w:lang w:val="en-US"/>
              </w:rPr>
              <w:t>(Level</w:t>
            </w:r>
            <w:r w:rsidRPr="004030A6">
              <w:rPr>
                <w:rFonts w:ascii="Times New Roman" w:hAnsi="Times New Roman" w:cs="Times New Roman"/>
                <w:b/>
                <w:spacing w:val="2"/>
                <w:lang w:val="en-US"/>
              </w:rPr>
              <w:t xml:space="preserve"> </w:t>
            </w:r>
            <w:r w:rsidRPr="004030A6">
              <w:rPr>
                <w:rFonts w:ascii="Times New Roman" w:hAnsi="Times New Roman" w:cs="Times New Roman"/>
                <w:b/>
                <w:lang w:val="en-US"/>
              </w:rPr>
              <w:t>6)</w:t>
            </w:r>
          </w:p>
          <w:p w:rsidR="009B4E0D" w:rsidRPr="004030A6" w:rsidRDefault="009B4E0D" w:rsidP="00D515F7">
            <w:pPr>
              <w:rPr>
                <w:rFonts w:ascii="Times New Roman" w:hAnsi="Times New Roman" w:cs="Times New Roman"/>
                <w:b/>
                <w:lang w:val="en-US"/>
              </w:rPr>
            </w:pPr>
          </w:p>
        </w:tc>
        <w:tc>
          <w:tcPr>
            <w:tcW w:w="2835" w:type="dxa"/>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Pronunciation, stress, rhythm, and intonation, though</w:t>
            </w:r>
            <w:r w:rsidRPr="004030A6">
              <w:rPr>
                <w:rFonts w:ascii="Times New Roman" w:hAnsi="Times New Roman" w:cs="Times New Roman"/>
                <w:spacing w:val="29"/>
                <w:sz w:val="19"/>
                <w:szCs w:val="19"/>
                <w:lang w:val="en-US"/>
              </w:rPr>
              <w:t xml:space="preserve"> </w:t>
            </w:r>
            <w:r w:rsidRPr="004030A6">
              <w:rPr>
                <w:rFonts w:ascii="Times New Roman" w:hAnsi="Times New Roman" w:cs="Times New Roman"/>
                <w:sz w:val="19"/>
                <w:szCs w:val="19"/>
                <w:lang w:val="en-US"/>
              </w:rPr>
              <w:t>possibly influenced by</w:t>
            </w:r>
            <w:r w:rsidRPr="004030A6">
              <w:rPr>
                <w:rFonts w:ascii="Times New Roman" w:hAnsi="Times New Roman" w:cs="Times New Roman"/>
                <w:spacing w:val="25"/>
                <w:sz w:val="19"/>
                <w:szCs w:val="19"/>
                <w:lang w:val="en-US"/>
              </w:rPr>
              <w:t xml:space="preserve"> </w:t>
            </w:r>
            <w:r w:rsidRPr="004030A6">
              <w:rPr>
                <w:rFonts w:ascii="Times New Roman" w:hAnsi="Times New Roman" w:cs="Times New Roman"/>
                <w:sz w:val="19"/>
                <w:szCs w:val="19"/>
                <w:lang w:val="en-US"/>
              </w:rPr>
              <w:t>the</w:t>
            </w:r>
            <w:r w:rsidRPr="004030A6">
              <w:rPr>
                <w:rFonts w:ascii="Times New Roman" w:hAnsi="Times New Roman" w:cs="Times New Roman"/>
                <w:spacing w:val="31"/>
                <w:sz w:val="19"/>
                <w:szCs w:val="19"/>
                <w:lang w:val="en-US"/>
              </w:rPr>
              <w:t xml:space="preserve"> </w:t>
            </w:r>
            <w:r w:rsidRPr="004030A6">
              <w:rPr>
                <w:rFonts w:ascii="Times New Roman" w:hAnsi="Times New Roman" w:cs="Times New Roman"/>
                <w:sz w:val="19"/>
                <w:szCs w:val="19"/>
                <w:lang w:val="en-US"/>
              </w:rPr>
              <w:t>first</w:t>
            </w:r>
            <w:r w:rsidRPr="004030A6">
              <w:rPr>
                <w:rFonts w:ascii="Times New Roman" w:hAnsi="Times New Roman" w:cs="Times New Roman"/>
                <w:spacing w:val="14"/>
                <w:sz w:val="19"/>
                <w:szCs w:val="19"/>
                <w:lang w:val="en-US"/>
              </w:rPr>
              <w:t xml:space="preserve"> </w:t>
            </w:r>
            <w:r w:rsidRPr="004030A6">
              <w:rPr>
                <w:rFonts w:ascii="Times New Roman" w:hAnsi="Times New Roman" w:cs="Times New Roman"/>
                <w:sz w:val="19"/>
                <w:szCs w:val="19"/>
                <w:lang w:val="en-US"/>
              </w:rPr>
              <w:t xml:space="preserve">language </w:t>
            </w:r>
            <w:r w:rsidRPr="004030A6">
              <w:rPr>
                <w:rFonts w:ascii="Times New Roman" w:hAnsi="Times New Roman" w:cs="Times New Roman"/>
                <w:w w:val="101"/>
                <w:sz w:val="19"/>
                <w:szCs w:val="19"/>
                <w:lang w:val="en-US"/>
              </w:rPr>
              <w:t xml:space="preserve">or </w:t>
            </w:r>
            <w:r w:rsidRPr="004030A6">
              <w:rPr>
                <w:rFonts w:ascii="Times New Roman" w:hAnsi="Times New Roman" w:cs="Times New Roman"/>
                <w:sz w:val="19"/>
                <w:szCs w:val="19"/>
                <w:lang w:val="en-US"/>
              </w:rPr>
              <w:t>regional</w:t>
            </w:r>
            <w:r w:rsidRPr="004030A6">
              <w:rPr>
                <w:rFonts w:ascii="Times New Roman" w:hAnsi="Times New Roman" w:cs="Times New Roman"/>
                <w:spacing w:val="7"/>
                <w:sz w:val="19"/>
                <w:szCs w:val="19"/>
                <w:lang w:val="en-US"/>
              </w:rPr>
              <w:t xml:space="preserve"> </w:t>
            </w:r>
            <w:r w:rsidRPr="004030A6">
              <w:rPr>
                <w:rFonts w:ascii="Times New Roman" w:hAnsi="Times New Roman" w:cs="Times New Roman"/>
                <w:sz w:val="19"/>
                <w:szCs w:val="19"/>
                <w:lang w:val="en-US"/>
              </w:rPr>
              <w:t>variation, almost never</w:t>
            </w:r>
            <w:r w:rsidRPr="004030A6">
              <w:rPr>
                <w:rFonts w:ascii="Times New Roman" w:hAnsi="Times New Roman" w:cs="Times New Roman"/>
                <w:spacing w:val="11"/>
                <w:sz w:val="19"/>
                <w:szCs w:val="19"/>
                <w:lang w:val="en-US"/>
              </w:rPr>
              <w:t xml:space="preserve"> </w:t>
            </w:r>
            <w:r w:rsidRPr="004030A6">
              <w:rPr>
                <w:rFonts w:ascii="Times New Roman" w:hAnsi="Times New Roman" w:cs="Times New Roman"/>
                <w:sz w:val="19"/>
                <w:szCs w:val="19"/>
                <w:lang w:val="en-US"/>
              </w:rPr>
              <w:t>interfere with</w:t>
            </w:r>
            <w:r w:rsidRPr="004030A6">
              <w:rPr>
                <w:rFonts w:ascii="Times New Roman" w:hAnsi="Times New Roman" w:cs="Times New Roman"/>
                <w:spacing w:val="24"/>
                <w:sz w:val="19"/>
                <w:szCs w:val="19"/>
                <w:lang w:val="en-US"/>
              </w:rPr>
              <w:t xml:space="preserve"> </w:t>
            </w:r>
            <w:r w:rsidRPr="004030A6">
              <w:rPr>
                <w:rFonts w:ascii="Times New Roman" w:hAnsi="Times New Roman" w:cs="Times New Roman"/>
                <w:sz w:val="19"/>
                <w:szCs w:val="19"/>
                <w:lang w:val="en-US"/>
              </w:rPr>
              <w:t>ease</w:t>
            </w:r>
            <w:r w:rsidRPr="004030A6">
              <w:rPr>
                <w:rFonts w:ascii="Times New Roman" w:hAnsi="Times New Roman" w:cs="Times New Roman"/>
                <w:spacing w:val="9"/>
                <w:sz w:val="19"/>
                <w:szCs w:val="19"/>
                <w:lang w:val="en-US"/>
              </w:rPr>
              <w:t xml:space="preserve"> </w:t>
            </w:r>
            <w:r w:rsidRPr="004030A6">
              <w:rPr>
                <w:rFonts w:ascii="Times New Roman" w:hAnsi="Times New Roman" w:cs="Times New Roman"/>
                <w:sz w:val="19"/>
                <w:szCs w:val="19"/>
                <w:lang w:val="en-US"/>
              </w:rPr>
              <w:t>of understanding.</w:t>
            </w:r>
          </w:p>
        </w:tc>
        <w:tc>
          <w:tcPr>
            <w:tcW w:w="2724" w:type="dxa"/>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Both</w:t>
            </w:r>
            <w:r w:rsidRPr="004030A6">
              <w:rPr>
                <w:rFonts w:ascii="Times New Roman" w:hAnsi="Times New Roman" w:cs="Times New Roman"/>
                <w:spacing w:val="5"/>
                <w:sz w:val="19"/>
                <w:szCs w:val="19"/>
                <w:lang w:val="en-US"/>
              </w:rPr>
              <w:t xml:space="preserve"> </w:t>
            </w:r>
            <w:r w:rsidRPr="004030A6">
              <w:rPr>
                <w:rFonts w:ascii="Times New Roman" w:hAnsi="Times New Roman" w:cs="Times New Roman"/>
                <w:sz w:val="19"/>
                <w:szCs w:val="19"/>
                <w:lang w:val="en-US"/>
              </w:rPr>
              <w:t>basic and complex grammatical structures</w:t>
            </w:r>
            <w:r w:rsidRPr="004030A6">
              <w:rPr>
                <w:rFonts w:ascii="Times New Roman" w:hAnsi="Times New Roman" w:cs="Times New Roman"/>
                <w:spacing w:val="13"/>
                <w:sz w:val="19"/>
                <w:szCs w:val="19"/>
                <w:lang w:val="en-US"/>
              </w:rPr>
              <w:t xml:space="preserve"> </w:t>
            </w:r>
            <w:r w:rsidRPr="004030A6">
              <w:rPr>
                <w:rFonts w:ascii="Times New Roman" w:hAnsi="Times New Roman" w:cs="Times New Roman"/>
                <w:sz w:val="19"/>
                <w:szCs w:val="19"/>
                <w:lang w:val="en-US"/>
              </w:rPr>
              <w:t>and sentence patterns are consistently</w:t>
            </w:r>
            <w:r w:rsidRPr="004030A6">
              <w:rPr>
                <w:rFonts w:ascii="Times New Roman" w:hAnsi="Times New Roman" w:cs="Times New Roman"/>
                <w:spacing w:val="-10"/>
                <w:sz w:val="19"/>
                <w:szCs w:val="19"/>
                <w:lang w:val="en-US"/>
              </w:rPr>
              <w:t xml:space="preserve"> </w:t>
            </w:r>
            <w:r w:rsidRPr="004030A6">
              <w:rPr>
                <w:rFonts w:ascii="Times New Roman" w:hAnsi="Times New Roman" w:cs="Times New Roman"/>
                <w:sz w:val="19"/>
                <w:szCs w:val="19"/>
                <w:lang w:val="en-US"/>
              </w:rPr>
              <w:t>well</w:t>
            </w:r>
            <w:r w:rsidRPr="004030A6">
              <w:rPr>
                <w:rFonts w:ascii="Times New Roman" w:hAnsi="Times New Roman" w:cs="Times New Roman"/>
                <w:spacing w:val="1"/>
                <w:sz w:val="19"/>
                <w:szCs w:val="19"/>
                <w:lang w:val="en-US"/>
              </w:rPr>
              <w:t xml:space="preserve"> </w:t>
            </w:r>
            <w:r w:rsidRPr="004030A6">
              <w:rPr>
                <w:rFonts w:ascii="Times New Roman" w:hAnsi="Times New Roman" w:cs="Times New Roman"/>
                <w:sz w:val="19"/>
                <w:szCs w:val="19"/>
                <w:lang w:val="en-US"/>
              </w:rPr>
              <w:t>controlled.</w:t>
            </w:r>
          </w:p>
        </w:tc>
        <w:tc>
          <w:tcPr>
            <w:tcW w:w="2628" w:type="dxa"/>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Vocabul</w:t>
            </w:r>
            <w:r w:rsidRPr="004030A6">
              <w:rPr>
                <w:rFonts w:ascii="Times New Roman" w:hAnsi="Times New Roman" w:cs="Times New Roman"/>
                <w:spacing w:val="-4"/>
                <w:sz w:val="19"/>
                <w:szCs w:val="19"/>
                <w:lang w:val="en-US"/>
              </w:rPr>
              <w:t>a</w:t>
            </w:r>
            <w:r w:rsidRPr="004030A6">
              <w:rPr>
                <w:rFonts w:ascii="Times New Roman" w:hAnsi="Times New Roman" w:cs="Times New Roman"/>
                <w:sz w:val="19"/>
                <w:szCs w:val="19"/>
                <w:lang w:val="en-US"/>
              </w:rPr>
              <w:t>ry</w:t>
            </w:r>
            <w:r w:rsidRPr="004030A6">
              <w:rPr>
                <w:rFonts w:ascii="Times New Roman" w:hAnsi="Times New Roman" w:cs="Times New Roman"/>
                <w:w w:val="94"/>
                <w:sz w:val="19"/>
                <w:szCs w:val="19"/>
                <w:lang w:val="en-US"/>
              </w:rPr>
              <w:t xml:space="preserve"> </w:t>
            </w:r>
            <w:r w:rsidRPr="004030A6">
              <w:rPr>
                <w:rFonts w:ascii="Times New Roman" w:hAnsi="Times New Roman" w:cs="Times New Roman"/>
                <w:sz w:val="19"/>
                <w:szCs w:val="19"/>
                <w:lang w:val="en-US"/>
              </w:rPr>
              <w:t>range</w:t>
            </w:r>
            <w:r w:rsidRPr="004030A6">
              <w:rPr>
                <w:rFonts w:ascii="Times New Roman" w:hAnsi="Times New Roman" w:cs="Times New Roman"/>
                <w:w w:val="105"/>
                <w:sz w:val="19"/>
                <w:szCs w:val="19"/>
                <w:lang w:val="en-US"/>
              </w:rPr>
              <w:t xml:space="preserve"> </w:t>
            </w:r>
            <w:r w:rsidRPr="004030A6">
              <w:rPr>
                <w:rFonts w:ascii="Times New Roman" w:hAnsi="Times New Roman" w:cs="Times New Roman"/>
                <w:sz w:val="19"/>
                <w:szCs w:val="19"/>
                <w:lang w:val="en-US"/>
              </w:rPr>
              <w:t>and accura</w:t>
            </w:r>
            <w:r w:rsidRPr="004030A6">
              <w:rPr>
                <w:rFonts w:ascii="Times New Roman" w:hAnsi="Times New Roman" w:cs="Times New Roman"/>
                <w:spacing w:val="-6"/>
                <w:sz w:val="19"/>
                <w:szCs w:val="19"/>
                <w:lang w:val="en-US"/>
              </w:rPr>
              <w:t>c</w:t>
            </w:r>
            <w:r w:rsidRPr="004030A6">
              <w:rPr>
                <w:rFonts w:ascii="Times New Roman" w:hAnsi="Times New Roman" w:cs="Times New Roman"/>
                <w:sz w:val="19"/>
                <w:szCs w:val="19"/>
                <w:lang w:val="en-US"/>
              </w:rPr>
              <w:t>y</w:t>
            </w:r>
            <w:r w:rsidRPr="004030A6">
              <w:rPr>
                <w:rFonts w:ascii="Times New Roman" w:hAnsi="Times New Roman" w:cs="Times New Roman"/>
                <w:spacing w:val="6"/>
                <w:sz w:val="19"/>
                <w:szCs w:val="19"/>
                <w:lang w:val="en-US"/>
              </w:rPr>
              <w:t xml:space="preserve"> </w:t>
            </w:r>
            <w:r w:rsidRPr="004030A6">
              <w:rPr>
                <w:rFonts w:ascii="Times New Roman" w:hAnsi="Times New Roman" w:cs="Times New Roman"/>
                <w:sz w:val="19"/>
                <w:szCs w:val="19"/>
                <w:lang w:val="en-US"/>
              </w:rPr>
              <w:t>are</w:t>
            </w:r>
            <w:r w:rsidRPr="004030A6">
              <w:rPr>
                <w:rFonts w:ascii="Times New Roman" w:hAnsi="Times New Roman" w:cs="Times New Roman"/>
                <w:spacing w:val="30"/>
                <w:sz w:val="19"/>
                <w:szCs w:val="19"/>
                <w:lang w:val="en-US"/>
              </w:rPr>
              <w:t xml:space="preserve"> </w:t>
            </w:r>
            <w:r w:rsidRPr="004030A6">
              <w:rPr>
                <w:rFonts w:ascii="Times New Roman" w:hAnsi="Times New Roman" w:cs="Times New Roman"/>
                <w:sz w:val="19"/>
                <w:szCs w:val="19"/>
                <w:lang w:val="en-US"/>
              </w:rPr>
              <w:t xml:space="preserve">sufficient </w:t>
            </w:r>
            <w:r w:rsidRPr="004030A6">
              <w:rPr>
                <w:rFonts w:ascii="Times New Roman" w:hAnsi="Times New Roman" w:cs="Times New Roman"/>
                <w:w w:val="103"/>
                <w:sz w:val="19"/>
                <w:szCs w:val="19"/>
                <w:lang w:val="en-US"/>
              </w:rPr>
              <w:t xml:space="preserve">to </w:t>
            </w:r>
            <w:r w:rsidRPr="004030A6">
              <w:rPr>
                <w:rFonts w:ascii="Times New Roman" w:hAnsi="Times New Roman" w:cs="Times New Roman"/>
                <w:sz w:val="19"/>
                <w:szCs w:val="19"/>
                <w:lang w:val="en-US"/>
              </w:rPr>
              <w:t>co</w:t>
            </w:r>
            <w:r w:rsidRPr="004030A6">
              <w:rPr>
                <w:rFonts w:ascii="Times New Roman" w:hAnsi="Times New Roman" w:cs="Times New Roman"/>
                <w:spacing w:val="-1"/>
                <w:sz w:val="19"/>
                <w:szCs w:val="19"/>
                <w:lang w:val="en-US"/>
              </w:rPr>
              <w:t>m</w:t>
            </w:r>
            <w:r w:rsidRPr="004030A6">
              <w:rPr>
                <w:rFonts w:ascii="Times New Roman" w:hAnsi="Times New Roman" w:cs="Times New Roman"/>
                <w:sz w:val="19"/>
                <w:szCs w:val="19"/>
                <w:lang w:val="en-US"/>
              </w:rPr>
              <w:t>municate</w:t>
            </w:r>
            <w:r w:rsidRPr="004030A6">
              <w:rPr>
                <w:rFonts w:ascii="Times New Roman" w:hAnsi="Times New Roman" w:cs="Times New Roman"/>
                <w:spacing w:val="8"/>
                <w:sz w:val="19"/>
                <w:szCs w:val="19"/>
                <w:lang w:val="en-US"/>
              </w:rPr>
              <w:t xml:space="preserve"> </w:t>
            </w:r>
            <w:r w:rsidRPr="004030A6">
              <w:rPr>
                <w:rFonts w:ascii="Times New Roman" w:hAnsi="Times New Roman" w:cs="Times New Roman"/>
                <w:sz w:val="19"/>
                <w:szCs w:val="19"/>
                <w:lang w:val="en-US"/>
              </w:rPr>
              <w:t xml:space="preserve">effectively </w:t>
            </w:r>
            <w:r w:rsidRPr="004030A6">
              <w:rPr>
                <w:rFonts w:ascii="Times New Roman" w:hAnsi="Times New Roman" w:cs="Times New Roman"/>
                <w:w w:val="103"/>
                <w:sz w:val="19"/>
                <w:szCs w:val="19"/>
                <w:lang w:val="en-US"/>
              </w:rPr>
              <w:t xml:space="preserve">on </w:t>
            </w:r>
            <w:r w:rsidRPr="004030A6">
              <w:rPr>
                <w:rFonts w:ascii="Times New Roman" w:hAnsi="Times New Roman" w:cs="Times New Roman"/>
                <w:sz w:val="19"/>
                <w:szCs w:val="19"/>
                <w:lang w:val="en-US"/>
              </w:rPr>
              <w:t>a wide variety of</w:t>
            </w:r>
            <w:r w:rsidRPr="004030A6">
              <w:rPr>
                <w:rFonts w:ascii="Times New Roman" w:hAnsi="Times New Roman" w:cs="Times New Roman"/>
                <w:spacing w:val="25"/>
                <w:sz w:val="19"/>
                <w:szCs w:val="19"/>
                <w:lang w:val="en-US"/>
              </w:rPr>
              <w:t xml:space="preserve"> </w:t>
            </w:r>
            <w:r w:rsidRPr="004030A6">
              <w:rPr>
                <w:rFonts w:ascii="Times New Roman" w:hAnsi="Times New Roman" w:cs="Times New Roman"/>
                <w:sz w:val="19"/>
                <w:szCs w:val="19"/>
                <w:lang w:val="en-US"/>
              </w:rPr>
              <w:t>familiar and unfamiliar topics. Vocabul</w:t>
            </w:r>
            <w:r w:rsidRPr="004030A6">
              <w:rPr>
                <w:rFonts w:ascii="Times New Roman" w:hAnsi="Times New Roman" w:cs="Times New Roman"/>
                <w:spacing w:val="-4"/>
                <w:sz w:val="19"/>
                <w:szCs w:val="19"/>
                <w:lang w:val="en-US"/>
              </w:rPr>
              <w:t>a</w:t>
            </w:r>
            <w:r w:rsidRPr="004030A6">
              <w:rPr>
                <w:rFonts w:ascii="Times New Roman" w:hAnsi="Times New Roman" w:cs="Times New Roman"/>
                <w:sz w:val="19"/>
                <w:szCs w:val="19"/>
                <w:lang w:val="en-US"/>
              </w:rPr>
              <w:t>ry is idiomatic, nuanced</w:t>
            </w:r>
            <w:r w:rsidRPr="004030A6">
              <w:rPr>
                <w:rFonts w:ascii="Times New Roman" w:hAnsi="Times New Roman" w:cs="Times New Roman"/>
                <w:spacing w:val="26"/>
                <w:sz w:val="19"/>
                <w:szCs w:val="19"/>
                <w:lang w:val="en-US"/>
              </w:rPr>
              <w:t xml:space="preserve"> </w:t>
            </w:r>
            <w:r w:rsidRPr="004030A6">
              <w:rPr>
                <w:rFonts w:ascii="Times New Roman" w:hAnsi="Times New Roman" w:cs="Times New Roman"/>
                <w:sz w:val="19"/>
                <w:szCs w:val="19"/>
                <w:lang w:val="en-US"/>
              </w:rPr>
              <w:t>and</w:t>
            </w:r>
            <w:r w:rsidRPr="004030A6">
              <w:rPr>
                <w:rFonts w:ascii="Times New Roman" w:hAnsi="Times New Roman" w:cs="Times New Roman"/>
                <w:spacing w:val="38"/>
                <w:sz w:val="19"/>
                <w:szCs w:val="19"/>
                <w:lang w:val="en-US"/>
              </w:rPr>
              <w:t xml:space="preserve"> </w:t>
            </w:r>
            <w:r w:rsidRPr="004030A6">
              <w:rPr>
                <w:rFonts w:ascii="Times New Roman" w:hAnsi="Times New Roman" w:cs="Times New Roman"/>
                <w:sz w:val="19"/>
                <w:szCs w:val="19"/>
                <w:lang w:val="en-US"/>
              </w:rPr>
              <w:t>sensit</w:t>
            </w:r>
            <w:r w:rsidRPr="004030A6">
              <w:rPr>
                <w:rFonts w:ascii="Times New Roman" w:hAnsi="Times New Roman" w:cs="Times New Roman"/>
                <w:spacing w:val="-3"/>
                <w:sz w:val="19"/>
                <w:szCs w:val="19"/>
                <w:lang w:val="en-US"/>
              </w:rPr>
              <w:t>i</w:t>
            </w:r>
            <w:r w:rsidRPr="004030A6">
              <w:rPr>
                <w:rFonts w:ascii="Times New Roman" w:hAnsi="Times New Roman" w:cs="Times New Roman"/>
                <w:sz w:val="19"/>
                <w:szCs w:val="19"/>
                <w:lang w:val="en-US"/>
              </w:rPr>
              <w:t xml:space="preserve">ve </w:t>
            </w:r>
            <w:r w:rsidRPr="004030A6">
              <w:rPr>
                <w:rFonts w:ascii="Times New Roman" w:hAnsi="Times New Roman" w:cs="Times New Roman"/>
                <w:w w:val="103"/>
                <w:sz w:val="19"/>
                <w:szCs w:val="19"/>
                <w:lang w:val="en-US"/>
              </w:rPr>
              <w:t xml:space="preserve">to </w:t>
            </w:r>
            <w:r w:rsidRPr="004030A6">
              <w:rPr>
                <w:rFonts w:ascii="Times New Roman" w:hAnsi="Times New Roman" w:cs="Times New Roman"/>
                <w:sz w:val="19"/>
                <w:szCs w:val="19"/>
                <w:lang w:val="en-US"/>
              </w:rPr>
              <w:t>register.</w:t>
            </w:r>
          </w:p>
        </w:tc>
      </w:tr>
      <w:tr w:rsidR="004030A6" w:rsidRPr="004030A6" w:rsidTr="00EF5909">
        <w:trPr>
          <w:trHeight w:val="302"/>
        </w:trPr>
        <w:tc>
          <w:tcPr>
            <w:tcW w:w="1384" w:type="dxa"/>
            <w:vMerge/>
          </w:tcPr>
          <w:p w:rsidR="009B4E0D" w:rsidRPr="004030A6" w:rsidRDefault="009B4E0D" w:rsidP="00D515F7">
            <w:pPr>
              <w:rPr>
                <w:rFonts w:ascii="Times New Roman" w:hAnsi="Times New Roman" w:cs="Times New Roman"/>
                <w:b/>
                <w:lang w:val="en-US"/>
              </w:rPr>
            </w:pPr>
          </w:p>
        </w:tc>
        <w:tc>
          <w:tcPr>
            <w:tcW w:w="2835"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rPr>
              <w:t>Fluency</w:t>
            </w:r>
            <w:proofErr w:type="spellEnd"/>
          </w:p>
        </w:tc>
        <w:tc>
          <w:tcPr>
            <w:tcW w:w="2724"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4"/>
              </w:rPr>
              <w:t>Comprehen</w:t>
            </w:r>
            <w:r w:rsidRPr="004030A6">
              <w:rPr>
                <w:rFonts w:ascii="Times New Roman" w:hAnsi="Times New Roman" w:cs="Times New Roman"/>
                <w:b/>
                <w:spacing w:val="2"/>
                <w:w w:val="104"/>
              </w:rPr>
              <w:t>s</w:t>
            </w:r>
            <w:r w:rsidRPr="004030A6">
              <w:rPr>
                <w:rFonts w:ascii="Times New Roman" w:hAnsi="Times New Roman" w:cs="Times New Roman"/>
                <w:b/>
                <w:w w:val="105"/>
              </w:rPr>
              <w:t>ion</w:t>
            </w:r>
            <w:proofErr w:type="spellEnd"/>
          </w:p>
        </w:tc>
        <w:tc>
          <w:tcPr>
            <w:tcW w:w="2628"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Interactions</w:t>
            </w:r>
            <w:proofErr w:type="spellEnd"/>
          </w:p>
        </w:tc>
      </w:tr>
      <w:tr w:rsidR="004030A6" w:rsidRPr="00D92636" w:rsidTr="00EF5909">
        <w:trPr>
          <w:trHeight w:val="540"/>
        </w:trPr>
        <w:tc>
          <w:tcPr>
            <w:tcW w:w="1384" w:type="dxa"/>
            <w:vMerge/>
          </w:tcPr>
          <w:p w:rsidR="009B4E0D" w:rsidRPr="004030A6" w:rsidRDefault="009B4E0D" w:rsidP="00D515F7">
            <w:pPr>
              <w:rPr>
                <w:rFonts w:ascii="Times New Roman" w:hAnsi="Times New Roman" w:cs="Times New Roman"/>
                <w:b/>
                <w:lang w:val="en-US"/>
              </w:rPr>
            </w:pPr>
          </w:p>
        </w:tc>
        <w:tc>
          <w:tcPr>
            <w:tcW w:w="2835" w:type="dxa"/>
            <w:tcBorders>
              <w:top w:val="single" w:sz="4" w:space="0" w:color="auto"/>
            </w:tcBorders>
          </w:tcPr>
          <w:p w:rsidR="009B4E0D" w:rsidRPr="004030A6" w:rsidRDefault="009B4E0D" w:rsidP="00D515F7">
            <w:pPr>
              <w:jc w:val="both"/>
              <w:rPr>
                <w:rFonts w:ascii="Times New Roman" w:hAnsi="Times New Roman" w:cs="Times New Roman"/>
                <w:sz w:val="19"/>
                <w:szCs w:val="19"/>
              </w:rPr>
            </w:pPr>
            <w:r w:rsidRPr="004030A6">
              <w:rPr>
                <w:rFonts w:ascii="Times New Roman" w:hAnsi="Times New Roman" w:cs="Times New Roman"/>
                <w:sz w:val="19"/>
                <w:szCs w:val="19"/>
                <w:lang w:val="en-US"/>
              </w:rPr>
              <w:t>Able</w:t>
            </w:r>
            <w:r w:rsidRPr="004030A6">
              <w:rPr>
                <w:rFonts w:ascii="Times New Roman" w:hAnsi="Times New Roman" w:cs="Times New Roman"/>
                <w:spacing w:val="-4"/>
                <w:sz w:val="19"/>
                <w:szCs w:val="19"/>
                <w:lang w:val="en-US"/>
              </w:rPr>
              <w:t xml:space="preserve"> </w:t>
            </w:r>
            <w:r w:rsidRPr="004030A6">
              <w:rPr>
                <w:rFonts w:ascii="Times New Roman" w:hAnsi="Times New Roman" w:cs="Times New Roman"/>
                <w:sz w:val="19"/>
                <w:szCs w:val="19"/>
                <w:lang w:val="en-US"/>
              </w:rPr>
              <w:t>to</w:t>
            </w:r>
            <w:r w:rsidRPr="004030A6">
              <w:rPr>
                <w:rFonts w:ascii="Times New Roman" w:hAnsi="Times New Roman" w:cs="Times New Roman"/>
                <w:spacing w:val="23"/>
                <w:sz w:val="19"/>
                <w:szCs w:val="19"/>
                <w:lang w:val="en-US"/>
              </w:rPr>
              <w:t xml:space="preserve"> </w:t>
            </w:r>
            <w:r w:rsidRPr="004030A6">
              <w:rPr>
                <w:rFonts w:ascii="Times New Roman" w:hAnsi="Times New Roman" w:cs="Times New Roman"/>
                <w:sz w:val="19"/>
                <w:szCs w:val="19"/>
                <w:lang w:val="en-US"/>
              </w:rPr>
              <w:t>speak</w:t>
            </w:r>
            <w:r w:rsidRPr="004030A6">
              <w:rPr>
                <w:rFonts w:ascii="Times New Roman" w:hAnsi="Times New Roman" w:cs="Times New Roman"/>
                <w:spacing w:val="3"/>
                <w:sz w:val="19"/>
                <w:szCs w:val="19"/>
                <w:lang w:val="en-US"/>
              </w:rPr>
              <w:t xml:space="preserve"> </w:t>
            </w:r>
            <w:r w:rsidRPr="004030A6">
              <w:rPr>
                <w:rFonts w:ascii="Times New Roman" w:hAnsi="Times New Roman" w:cs="Times New Roman"/>
                <w:sz w:val="19"/>
                <w:szCs w:val="19"/>
                <w:lang w:val="en-US"/>
              </w:rPr>
              <w:t>at</w:t>
            </w:r>
            <w:r w:rsidRPr="004030A6">
              <w:rPr>
                <w:rFonts w:ascii="Times New Roman" w:hAnsi="Times New Roman" w:cs="Times New Roman"/>
                <w:spacing w:val="18"/>
                <w:sz w:val="19"/>
                <w:szCs w:val="19"/>
                <w:lang w:val="en-US"/>
              </w:rPr>
              <w:t xml:space="preserve"> </w:t>
            </w:r>
            <w:r w:rsidRPr="004030A6">
              <w:rPr>
                <w:rFonts w:ascii="Times New Roman" w:hAnsi="Times New Roman" w:cs="Times New Roman"/>
                <w:sz w:val="19"/>
                <w:szCs w:val="19"/>
                <w:lang w:val="en-US"/>
              </w:rPr>
              <w:t>length</w:t>
            </w:r>
            <w:r w:rsidRPr="004030A6">
              <w:rPr>
                <w:rFonts w:ascii="Times New Roman" w:hAnsi="Times New Roman" w:cs="Times New Roman"/>
                <w:spacing w:val="6"/>
                <w:sz w:val="19"/>
                <w:szCs w:val="19"/>
                <w:lang w:val="en-US"/>
              </w:rPr>
              <w:t xml:space="preserve"> </w:t>
            </w:r>
            <w:r w:rsidRPr="004030A6">
              <w:rPr>
                <w:rFonts w:ascii="Times New Roman" w:hAnsi="Times New Roman" w:cs="Times New Roman"/>
                <w:sz w:val="19"/>
                <w:szCs w:val="19"/>
                <w:lang w:val="en-US"/>
              </w:rPr>
              <w:t>with a</w:t>
            </w:r>
            <w:r w:rsidRPr="004030A6">
              <w:rPr>
                <w:rFonts w:ascii="Times New Roman" w:hAnsi="Times New Roman" w:cs="Times New Roman"/>
                <w:spacing w:val="1"/>
                <w:sz w:val="19"/>
                <w:szCs w:val="19"/>
                <w:lang w:val="en-US"/>
              </w:rPr>
              <w:t xml:space="preserve"> </w:t>
            </w:r>
            <w:r w:rsidRPr="004030A6">
              <w:rPr>
                <w:rFonts w:ascii="Times New Roman" w:hAnsi="Times New Roman" w:cs="Times New Roman"/>
                <w:sz w:val="19"/>
                <w:szCs w:val="19"/>
                <w:lang w:val="en-US"/>
              </w:rPr>
              <w:t>n</w:t>
            </w:r>
            <w:r w:rsidRPr="004030A6">
              <w:rPr>
                <w:rFonts w:ascii="Times New Roman" w:hAnsi="Times New Roman" w:cs="Times New Roman"/>
                <w:spacing w:val="-1"/>
                <w:sz w:val="19"/>
                <w:szCs w:val="19"/>
                <w:lang w:val="en-US"/>
              </w:rPr>
              <w:t>a</w:t>
            </w:r>
            <w:r w:rsidRPr="004030A6">
              <w:rPr>
                <w:rFonts w:ascii="Times New Roman" w:hAnsi="Times New Roman" w:cs="Times New Roman"/>
                <w:sz w:val="19"/>
                <w:szCs w:val="19"/>
                <w:lang w:val="en-US"/>
              </w:rPr>
              <w:t>tural,</w:t>
            </w:r>
            <w:r w:rsidRPr="004030A6">
              <w:rPr>
                <w:rFonts w:ascii="Times New Roman" w:hAnsi="Times New Roman" w:cs="Times New Roman"/>
                <w:spacing w:val="28"/>
                <w:sz w:val="19"/>
                <w:szCs w:val="19"/>
                <w:lang w:val="en-US"/>
              </w:rPr>
              <w:t xml:space="preserve"> </w:t>
            </w:r>
            <w:r w:rsidRPr="004030A6">
              <w:rPr>
                <w:rFonts w:ascii="Times New Roman" w:hAnsi="Times New Roman" w:cs="Times New Roman"/>
                <w:sz w:val="19"/>
                <w:szCs w:val="19"/>
                <w:lang w:val="en-US"/>
              </w:rPr>
              <w:t xml:space="preserve">effortless flow. Varies speech flow for stylistic effect, e.g. </w:t>
            </w:r>
            <w:r w:rsidRPr="004030A6">
              <w:rPr>
                <w:rFonts w:ascii="Times New Roman" w:hAnsi="Times New Roman" w:cs="Times New Roman"/>
                <w:w w:val="103"/>
                <w:sz w:val="19"/>
                <w:szCs w:val="19"/>
                <w:lang w:val="en-US"/>
              </w:rPr>
              <w:t xml:space="preserve">to </w:t>
            </w:r>
            <w:proofErr w:type="spellStart"/>
            <w:r w:rsidRPr="004030A6">
              <w:rPr>
                <w:rFonts w:ascii="Times New Roman" w:hAnsi="Times New Roman" w:cs="Times New Roman"/>
                <w:sz w:val="19"/>
                <w:szCs w:val="19"/>
                <w:lang w:val="en-US"/>
              </w:rPr>
              <w:t>emphasise</w:t>
            </w:r>
            <w:proofErr w:type="spellEnd"/>
            <w:r w:rsidRPr="004030A6">
              <w:rPr>
                <w:rFonts w:ascii="Times New Roman" w:hAnsi="Times New Roman" w:cs="Times New Roman"/>
                <w:sz w:val="19"/>
                <w:szCs w:val="19"/>
                <w:lang w:val="en-US"/>
              </w:rPr>
              <w:t xml:space="preserve"> a</w:t>
            </w:r>
            <w:r w:rsidRPr="004030A6">
              <w:rPr>
                <w:rFonts w:ascii="Times New Roman" w:hAnsi="Times New Roman" w:cs="Times New Roman"/>
                <w:spacing w:val="22"/>
                <w:sz w:val="19"/>
                <w:szCs w:val="19"/>
                <w:lang w:val="en-US"/>
              </w:rPr>
              <w:t xml:space="preserve"> </w:t>
            </w:r>
            <w:r w:rsidRPr="004030A6">
              <w:rPr>
                <w:rFonts w:ascii="Times New Roman" w:hAnsi="Times New Roman" w:cs="Times New Roman"/>
                <w:sz w:val="19"/>
                <w:szCs w:val="19"/>
                <w:lang w:val="en-US"/>
              </w:rPr>
              <w:t>point. Uses appro</w:t>
            </w:r>
            <w:r w:rsidRPr="004030A6">
              <w:rPr>
                <w:rFonts w:ascii="Times New Roman" w:hAnsi="Times New Roman" w:cs="Times New Roman"/>
                <w:spacing w:val="-4"/>
                <w:sz w:val="19"/>
                <w:szCs w:val="19"/>
                <w:lang w:val="en-US"/>
              </w:rPr>
              <w:t>p</w:t>
            </w:r>
            <w:r w:rsidRPr="004030A6">
              <w:rPr>
                <w:rFonts w:ascii="Times New Roman" w:hAnsi="Times New Roman" w:cs="Times New Roman"/>
                <w:sz w:val="19"/>
                <w:szCs w:val="19"/>
                <w:lang w:val="en-US"/>
              </w:rPr>
              <w:t>riate</w:t>
            </w:r>
            <w:r w:rsidRPr="004030A6">
              <w:rPr>
                <w:rFonts w:ascii="Times New Roman" w:hAnsi="Times New Roman" w:cs="Times New Roman"/>
                <w:spacing w:val="20"/>
                <w:sz w:val="19"/>
                <w:szCs w:val="19"/>
                <w:lang w:val="en-US"/>
              </w:rPr>
              <w:t xml:space="preserve"> </w:t>
            </w:r>
            <w:r w:rsidRPr="004030A6">
              <w:rPr>
                <w:rFonts w:ascii="Times New Roman" w:hAnsi="Times New Roman" w:cs="Times New Roman"/>
                <w:sz w:val="19"/>
                <w:szCs w:val="19"/>
                <w:lang w:val="en-US"/>
              </w:rPr>
              <w:t>discourse markers and connectors spontaneously</w:t>
            </w:r>
            <w:r w:rsidRPr="004030A6">
              <w:rPr>
                <w:rFonts w:ascii="Times New Roman" w:hAnsi="Times New Roman" w:cs="Times New Roman"/>
                <w:sz w:val="19"/>
                <w:szCs w:val="19"/>
              </w:rPr>
              <w:t>.</w:t>
            </w:r>
          </w:p>
        </w:tc>
        <w:tc>
          <w:tcPr>
            <w:tcW w:w="2724" w:type="dxa"/>
            <w:tcBorders>
              <w:top w:val="single" w:sz="4" w:space="0" w:color="auto"/>
            </w:tcBorders>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Comprehension is consistently accurate in nearly all contexts and includes comprehension of linguistic and cultural subtleties.</w:t>
            </w:r>
          </w:p>
        </w:tc>
        <w:tc>
          <w:tcPr>
            <w:tcW w:w="2628" w:type="dxa"/>
            <w:tcBorders>
              <w:top w:val="single" w:sz="4" w:space="0" w:color="auto"/>
            </w:tcBorders>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Interacts</w:t>
            </w:r>
            <w:r w:rsidRPr="004030A6">
              <w:rPr>
                <w:rFonts w:ascii="Times New Roman" w:hAnsi="Times New Roman" w:cs="Times New Roman"/>
                <w:spacing w:val="25"/>
                <w:sz w:val="19"/>
                <w:szCs w:val="19"/>
                <w:lang w:val="en-US"/>
              </w:rPr>
              <w:t xml:space="preserve"> </w:t>
            </w:r>
            <w:r w:rsidRPr="004030A6">
              <w:rPr>
                <w:rFonts w:ascii="Times New Roman" w:hAnsi="Times New Roman" w:cs="Times New Roman"/>
                <w:sz w:val="19"/>
                <w:szCs w:val="19"/>
                <w:lang w:val="en-US"/>
              </w:rPr>
              <w:t>with ease</w:t>
            </w:r>
            <w:r w:rsidRPr="004030A6">
              <w:rPr>
                <w:rFonts w:ascii="Times New Roman" w:hAnsi="Times New Roman" w:cs="Times New Roman"/>
                <w:spacing w:val="28"/>
                <w:sz w:val="19"/>
                <w:szCs w:val="19"/>
                <w:lang w:val="en-US"/>
              </w:rPr>
              <w:t xml:space="preserve"> </w:t>
            </w:r>
            <w:r w:rsidRPr="004030A6">
              <w:rPr>
                <w:rFonts w:ascii="Times New Roman" w:hAnsi="Times New Roman" w:cs="Times New Roman"/>
                <w:sz w:val="19"/>
                <w:szCs w:val="19"/>
                <w:lang w:val="en-US"/>
              </w:rPr>
              <w:t>in</w:t>
            </w:r>
            <w:r w:rsidRPr="004030A6">
              <w:rPr>
                <w:rFonts w:ascii="Times New Roman" w:hAnsi="Times New Roman" w:cs="Times New Roman"/>
                <w:spacing w:val="5"/>
                <w:sz w:val="19"/>
                <w:szCs w:val="19"/>
                <w:lang w:val="en-US"/>
              </w:rPr>
              <w:t xml:space="preserve"> </w:t>
            </w:r>
            <w:r w:rsidRPr="004030A6">
              <w:rPr>
                <w:rFonts w:ascii="Times New Roman" w:hAnsi="Times New Roman" w:cs="Times New Roman"/>
                <w:sz w:val="19"/>
                <w:szCs w:val="19"/>
                <w:lang w:val="en-US"/>
              </w:rPr>
              <w:t>nearly all situations.</w:t>
            </w:r>
            <w:r w:rsidRPr="004030A6">
              <w:rPr>
                <w:rFonts w:ascii="Times New Roman" w:hAnsi="Times New Roman" w:cs="Times New Roman"/>
                <w:spacing w:val="37"/>
                <w:sz w:val="19"/>
                <w:szCs w:val="19"/>
                <w:lang w:val="en-US"/>
              </w:rPr>
              <w:t xml:space="preserve"> </w:t>
            </w:r>
            <w:r w:rsidRPr="004030A6">
              <w:rPr>
                <w:rFonts w:ascii="Times New Roman" w:hAnsi="Times New Roman" w:cs="Times New Roman"/>
                <w:sz w:val="19"/>
                <w:szCs w:val="19"/>
                <w:lang w:val="en-US"/>
              </w:rPr>
              <w:t>Is</w:t>
            </w:r>
            <w:r w:rsidRPr="004030A6">
              <w:rPr>
                <w:rFonts w:ascii="Times New Roman" w:hAnsi="Times New Roman" w:cs="Times New Roman"/>
                <w:spacing w:val="1"/>
                <w:sz w:val="19"/>
                <w:szCs w:val="19"/>
                <w:lang w:val="en-US"/>
              </w:rPr>
              <w:t xml:space="preserve"> </w:t>
            </w:r>
            <w:r w:rsidRPr="004030A6">
              <w:rPr>
                <w:rFonts w:ascii="Times New Roman" w:hAnsi="Times New Roman" w:cs="Times New Roman"/>
                <w:sz w:val="19"/>
                <w:szCs w:val="19"/>
                <w:lang w:val="en-US"/>
              </w:rPr>
              <w:t>sensitive</w:t>
            </w:r>
            <w:r w:rsidRPr="004030A6">
              <w:rPr>
                <w:rFonts w:ascii="Times New Roman" w:hAnsi="Times New Roman" w:cs="Times New Roman"/>
                <w:spacing w:val="23"/>
                <w:sz w:val="19"/>
                <w:szCs w:val="19"/>
                <w:lang w:val="en-US"/>
              </w:rPr>
              <w:t xml:space="preserve"> </w:t>
            </w:r>
            <w:r w:rsidRPr="004030A6">
              <w:rPr>
                <w:rFonts w:ascii="Times New Roman" w:hAnsi="Times New Roman" w:cs="Times New Roman"/>
                <w:w w:val="103"/>
                <w:sz w:val="19"/>
                <w:szCs w:val="19"/>
                <w:lang w:val="en-US"/>
              </w:rPr>
              <w:t xml:space="preserve">to </w:t>
            </w:r>
            <w:r w:rsidRPr="004030A6">
              <w:rPr>
                <w:rFonts w:ascii="Times New Roman" w:hAnsi="Times New Roman" w:cs="Times New Roman"/>
                <w:sz w:val="19"/>
                <w:szCs w:val="19"/>
                <w:lang w:val="en-US"/>
              </w:rPr>
              <w:t>verbal and</w:t>
            </w:r>
            <w:r w:rsidRPr="004030A6">
              <w:rPr>
                <w:rFonts w:ascii="Times New Roman" w:hAnsi="Times New Roman" w:cs="Times New Roman"/>
                <w:spacing w:val="24"/>
                <w:sz w:val="19"/>
                <w:szCs w:val="19"/>
                <w:lang w:val="en-US"/>
              </w:rPr>
              <w:t xml:space="preserve"> </w:t>
            </w:r>
            <w:r w:rsidRPr="004030A6">
              <w:rPr>
                <w:rFonts w:ascii="Times New Roman" w:hAnsi="Times New Roman" w:cs="Times New Roman"/>
                <w:sz w:val="19"/>
                <w:szCs w:val="19"/>
                <w:lang w:val="en-US"/>
              </w:rPr>
              <w:t>non-verbal</w:t>
            </w:r>
            <w:r w:rsidRPr="004030A6">
              <w:rPr>
                <w:rFonts w:ascii="Times New Roman" w:hAnsi="Times New Roman" w:cs="Times New Roman"/>
                <w:spacing w:val="3"/>
                <w:sz w:val="19"/>
                <w:szCs w:val="19"/>
                <w:lang w:val="en-US"/>
              </w:rPr>
              <w:t xml:space="preserve"> </w:t>
            </w:r>
            <w:r w:rsidRPr="004030A6">
              <w:rPr>
                <w:rFonts w:ascii="Times New Roman" w:hAnsi="Times New Roman" w:cs="Times New Roman"/>
                <w:sz w:val="19"/>
                <w:szCs w:val="19"/>
                <w:lang w:val="en-US"/>
              </w:rPr>
              <w:t>cues, and</w:t>
            </w:r>
            <w:r w:rsidRPr="004030A6">
              <w:rPr>
                <w:rFonts w:ascii="Times New Roman" w:hAnsi="Times New Roman" w:cs="Times New Roman"/>
                <w:spacing w:val="10"/>
                <w:sz w:val="19"/>
                <w:szCs w:val="19"/>
                <w:lang w:val="en-US"/>
              </w:rPr>
              <w:t xml:space="preserve"> </w:t>
            </w:r>
            <w:r w:rsidRPr="004030A6">
              <w:rPr>
                <w:rFonts w:ascii="Times New Roman" w:hAnsi="Times New Roman" w:cs="Times New Roman"/>
                <w:sz w:val="19"/>
                <w:szCs w:val="19"/>
                <w:lang w:val="en-US"/>
              </w:rPr>
              <w:t>respon</w:t>
            </w:r>
            <w:r w:rsidRPr="004030A6">
              <w:rPr>
                <w:rFonts w:ascii="Times New Roman" w:hAnsi="Times New Roman" w:cs="Times New Roman"/>
                <w:spacing w:val="-2"/>
                <w:sz w:val="19"/>
                <w:szCs w:val="19"/>
                <w:lang w:val="en-US"/>
              </w:rPr>
              <w:t>d</w:t>
            </w:r>
            <w:r w:rsidRPr="004030A6">
              <w:rPr>
                <w:rFonts w:ascii="Times New Roman" w:hAnsi="Times New Roman" w:cs="Times New Roman"/>
                <w:sz w:val="19"/>
                <w:szCs w:val="19"/>
                <w:lang w:val="en-US"/>
              </w:rPr>
              <w:t>s to</w:t>
            </w:r>
            <w:r w:rsidRPr="004030A6">
              <w:rPr>
                <w:rFonts w:ascii="Times New Roman" w:hAnsi="Times New Roman" w:cs="Times New Roman"/>
                <w:spacing w:val="16"/>
                <w:sz w:val="19"/>
                <w:szCs w:val="19"/>
                <w:lang w:val="en-US"/>
              </w:rPr>
              <w:t xml:space="preserve"> </w:t>
            </w:r>
            <w:r w:rsidRPr="004030A6">
              <w:rPr>
                <w:rFonts w:ascii="Times New Roman" w:hAnsi="Times New Roman" w:cs="Times New Roman"/>
                <w:sz w:val="19"/>
                <w:szCs w:val="19"/>
                <w:lang w:val="en-US"/>
              </w:rPr>
              <w:t>them</w:t>
            </w:r>
            <w:r w:rsidRPr="004030A6">
              <w:rPr>
                <w:rFonts w:ascii="Times New Roman" w:hAnsi="Times New Roman" w:cs="Times New Roman"/>
                <w:spacing w:val="10"/>
                <w:sz w:val="19"/>
                <w:szCs w:val="19"/>
                <w:lang w:val="en-US"/>
              </w:rPr>
              <w:t xml:space="preserve"> </w:t>
            </w:r>
            <w:r w:rsidRPr="004030A6">
              <w:rPr>
                <w:rFonts w:ascii="Times New Roman" w:hAnsi="Times New Roman" w:cs="Times New Roman"/>
                <w:sz w:val="19"/>
                <w:szCs w:val="19"/>
                <w:lang w:val="en-US"/>
              </w:rPr>
              <w:t>appropriately.</w:t>
            </w:r>
          </w:p>
        </w:tc>
      </w:tr>
      <w:tr w:rsidR="004030A6" w:rsidRPr="004030A6" w:rsidTr="00EF5909">
        <w:trPr>
          <w:trHeight w:val="255"/>
        </w:trPr>
        <w:tc>
          <w:tcPr>
            <w:tcW w:w="1384" w:type="dxa"/>
            <w:vMerge w:val="restart"/>
          </w:tcPr>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r w:rsidRPr="004030A6">
              <w:rPr>
                <w:rFonts w:ascii="Times New Roman" w:hAnsi="Times New Roman" w:cs="Times New Roman"/>
                <w:b/>
                <w:lang w:val="en-US"/>
              </w:rPr>
              <w:t>Extended</w:t>
            </w: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r w:rsidRPr="004030A6">
              <w:rPr>
                <w:rFonts w:ascii="Times New Roman" w:hAnsi="Times New Roman" w:cs="Times New Roman"/>
                <w:b/>
                <w:lang w:val="en-US"/>
              </w:rPr>
              <w:t>(Level</w:t>
            </w:r>
            <w:r w:rsidRPr="004030A6">
              <w:rPr>
                <w:rFonts w:ascii="Times New Roman" w:hAnsi="Times New Roman" w:cs="Times New Roman"/>
                <w:b/>
                <w:spacing w:val="2"/>
                <w:lang w:val="en-US"/>
              </w:rPr>
              <w:t xml:space="preserve"> </w:t>
            </w:r>
            <w:r w:rsidRPr="004030A6">
              <w:rPr>
                <w:rFonts w:ascii="Times New Roman" w:hAnsi="Times New Roman" w:cs="Times New Roman"/>
                <w:b/>
                <w:lang w:val="en-US"/>
              </w:rPr>
              <w:t>5)</w:t>
            </w:r>
          </w:p>
          <w:p w:rsidR="009B4E0D" w:rsidRPr="004030A6" w:rsidRDefault="009B4E0D" w:rsidP="00D515F7">
            <w:pPr>
              <w:rPr>
                <w:rFonts w:ascii="Times New Roman" w:hAnsi="Times New Roman" w:cs="Times New Roman"/>
                <w:b/>
                <w:lang w:val="en-US"/>
              </w:rPr>
            </w:pPr>
          </w:p>
        </w:tc>
        <w:tc>
          <w:tcPr>
            <w:tcW w:w="2835"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Pronunciati</w:t>
            </w:r>
            <w:r w:rsidRPr="004030A6">
              <w:rPr>
                <w:rFonts w:ascii="Times New Roman" w:hAnsi="Times New Roman" w:cs="Times New Roman"/>
                <w:b/>
                <w:spacing w:val="1"/>
                <w:w w:val="103"/>
              </w:rPr>
              <w:t>o</w:t>
            </w:r>
            <w:r w:rsidRPr="004030A6">
              <w:rPr>
                <w:rFonts w:ascii="Times New Roman" w:hAnsi="Times New Roman" w:cs="Times New Roman"/>
                <w:b/>
                <w:w w:val="110"/>
              </w:rPr>
              <w:t>n</w:t>
            </w:r>
            <w:proofErr w:type="spellEnd"/>
          </w:p>
        </w:tc>
        <w:tc>
          <w:tcPr>
            <w:tcW w:w="2724"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Structure</w:t>
            </w:r>
            <w:proofErr w:type="spellEnd"/>
          </w:p>
        </w:tc>
        <w:tc>
          <w:tcPr>
            <w:tcW w:w="2628"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rPr>
              <w:t>Vocabulary</w:t>
            </w:r>
            <w:proofErr w:type="spellEnd"/>
          </w:p>
        </w:tc>
      </w:tr>
      <w:tr w:rsidR="004030A6" w:rsidRPr="004030A6" w:rsidTr="00EF5909">
        <w:trPr>
          <w:trHeight w:val="1491"/>
        </w:trPr>
        <w:tc>
          <w:tcPr>
            <w:tcW w:w="1384" w:type="dxa"/>
            <w:vMerge/>
          </w:tcPr>
          <w:p w:rsidR="009B4E0D" w:rsidRPr="004030A6" w:rsidRDefault="009B4E0D" w:rsidP="00D515F7">
            <w:pPr>
              <w:rPr>
                <w:rFonts w:ascii="Times New Roman" w:hAnsi="Times New Roman" w:cs="Times New Roman"/>
                <w:b/>
                <w:lang w:val="en-US"/>
              </w:rPr>
            </w:pPr>
          </w:p>
        </w:tc>
        <w:tc>
          <w:tcPr>
            <w:tcW w:w="2835" w:type="dxa"/>
            <w:tcBorders>
              <w:top w:val="single" w:sz="4" w:space="0" w:color="auto"/>
            </w:tcBorders>
          </w:tcPr>
          <w:p w:rsidR="009B4E0D" w:rsidRPr="004030A6" w:rsidRDefault="009B4E0D" w:rsidP="00D515F7">
            <w:pPr>
              <w:jc w:val="both"/>
              <w:rPr>
                <w:rFonts w:ascii="Times New Roman" w:hAnsi="Times New Roman" w:cs="Times New Roman"/>
                <w:sz w:val="19"/>
                <w:szCs w:val="19"/>
                <w:lang w:val="en-US"/>
              </w:rPr>
            </w:pPr>
            <w:r w:rsidRPr="004030A6">
              <w:rPr>
                <w:rFonts w:ascii="Times New Roman" w:hAnsi="Times New Roman" w:cs="Times New Roman"/>
                <w:sz w:val="19"/>
                <w:szCs w:val="19"/>
                <w:lang w:val="en-US"/>
              </w:rPr>
              <w:t>Pronunciation, stress, rhythm, and intonation, though influenced by the first language or regional variation, rarely interfere</w:t>
            </w:r>
            <w:r w:rsidRPr="004030A6">
              <w:rPr>
                <w:rFonts w:ascii="Times New Roman" w:hAnsi="Times New Roman"/>
                <w:sz w:val="19"/>
                <w:szCs w:val="19"/>
                <w:lang w:val="en-US"/>
              </w:rPr>
              <w:t xml:space="preserve"> </w:t>
            </w:r>
            <w:r w:rsidRPr="004030A6">
              <w:rPr>
                <w:rFonts w:ascii="Times New Roman" w:hAnsi="Times New Roman" w:cs="Times New Roman"/>
                <w:sz w:val="19"/>
                <w:szCs w:val="19"/>
                <w:lang w:val="en-US"/>
              </w:rPr>
              <w:t>with ease of understanding.</w:t>
            </w:r>
          </w:p>
        </w:tc>
        <w:tc>
          <w:tcPr>
            <w:tcW w:w="2724" w:type="dxa"/>
            <w:tcBorders>
              <w:top w:val="single" w:sz="4" w:space="0" w:color="auto"/>
            </w:tcBorders>
          </w:tcPr>
          <w:p w:rsidR="009B4E0D" w:rsidRPr="004030A6" w:rsidRDefault="009B4E0D" w:rsidP="00D515F7">
            <w:pPr>
              <w:jc w:val="both"/>
              <w:rPr>
                <w:rFonts w:ascii="Times New Roman" w:hAnsi="Times New Roman" w:cs="Times New Roman"/>
                <w:sz w:val="19"/>
                <w:szCs w:val="19"/>
                <w:lang w:val="en-US"/>
              </w:rPr>
            </w:pPr>
            <w:r w:rsidRPr="004030A6">
              <w:rPr>
                <w:rFonts w:ascii="Times New Roman" w:hAnsi="Times New Roman" w:cs="Times New Roman"/>
                <w:sz w:val="19"/>
                <w:szCs w:val="19"/>
                <w:lang w:val="en-US"/>
              </w:rPr>
              <w:t>Basic grammatical structures and sentence patterns are consistently well controlled. Complex structures are attempted but with errors which sometimes interfere with meaning</w:t>
            </w:r>
            <w:r w:rsidRPr="004030A6">
              <w:rPr>
                <w:rFonts w:ascii="Times New Roman" w:hAnsi="Times New Roman"/>
                <w:sz w:val="19"/>
                <w:szCs w:val="19"/>
                <w:lang w:val="en-US"/>
              </w:rPr>
              <w:t>.</w:t>
            </w:r>
          </w:p>
        </w:tc>
        <w:tc>
          <w:tcPr>
            <w:tcW w:w="2628" w:type="dxa"/>
            <w:tcBorders>
              <w:top w:val="single" w:sz="4" w:space="0" w:color="auto"/>
            </w:tcBorders>
          </w:tcPr>
          <w:p w:rsidR="009B4E0D" w:rsidRPr="004030A6" w:rsidRDefault="009B4E0D" w:rsidP="00D515F7">
            <w:pPr>
              <w:jc w:val="both"/>
              <w:rPr>
                <w:rFonts w:ascii="Times New Roman" w:hAnsi="Times New Roman" w:cs="Times New Roman"/>
                <w:sz w:val="19"/>
                <w:szCs w:val="19"/>
              </w:rPr>
            </w:pPr>
            <w:r w:rsidRPr="004030A6">
              <w:rPr>
                <w:rFonts w:ascii="Times New Roman" w:hAnsi="Times New Roman" w:cs="Times New Roman"/>
                <w:sz w:val="19"/>
                <w:szCs w:val="19"/>
                <w:lang w:val="en-US"/>
              </w:rPr>
              <w:t>Vocabul</w:t>
            </w:r>
            <w:r w:rsidRPr="004030A6">
              <w:rPr>
                <w:rFonts w:ascii="Times New Roman" w:hAnsi="Times New Roman" w:cs="Times New Roman"/>
                <w:spacing w:val="-4"/>
                <w:sz w:val="19"/>
                <w:szCs w:val="19"/>
                <w:lang w:val="en-US"/>
              </w:rPr>
              <w:t>a</w:t>
            </w:r>
            <w:r w:rsidRPr="004030A6">
              <w:rPr>
                <w:rFonts w:ascii="Times New Roman" w:hAnsi="Times New Roman" w:cs="Times New Roman"/>
                <w:sz w:val="19"/>
                <w:szCs w:val="19"/>
                <w:lang w:val="en-US"/>
              </w:rPr>
              <w:t>ry range and accura</w:t>
            </w:r>
            <w:r w:rsidRPr="004030A6">
              <w:rPr>
                <w:rFonts w:ascii="Times New Roman" w:hAnsi="Times New Roman" w:cs="Times New Roman"/>
                <w:spacing w:val="-6"/>
                <w:sz w:val="19"/>
                <w:szCs w:val="19"/>
                <w:lang w:val="en-US"/>
              </w:rPr>
              <w:t>c</w:t>
            </w:r>
            <w:r w:rsidRPr="004030A6">
              <w:rPr>
                <w:rFonts w:ascii="Times New Roman" w:hAnsi="Times New Roman" w:cs="Times New Roman"/>
                <w:sz w:val="19"/>
                <w:szCs w:val="19"/>
                <w:lang w:val="en-US"/>
              </w:rPr>
              <w:t>y</w:t>
            </w:r>
            <w:r w:rsidRPr="004030A6">
              <w:rPr>
                <w:rFonts w:ascii="Times New Roman" w:hAnsi="Times New Roman" w:cs="Times New Roman"/>
                <w:spacing w:val="6"/>
                <w:sz w:val="19"/>
                <w:szCs w:val="19"/>
                <w:lang w:val="en-US"/>
              </w:rPr>
              <w:t xml:space="preserve"> </w:t>
            </w:r>
            <w:r w:rsidRPr="004030A6">
              <w:rPr>
                <w:rFonts w:ascii="Times New Roman" w:hAnsi="Times New Roman" w:cs="Times New Roman"/>
                <w:sz w:val="19"/>
                <w:szCs w:val="19"/>
                <w:lang w:val="en-US"/>
              </w:rPr>
              <w:t>are</w:t>
            </w:r>
            <w:r w:rsidRPr="004030A6">
              <w:rPr>
                <w:rFonts w:ascii="Times New Roman" w:hAnsi="Times New Roman" w:cs="Times New Roman"/>
                <w:spacing w:val="30"/>
                <w:sz w:val="19"/>
                <w:szCs w:val="19"/>
                <w:lang w:val="en-US"/>
              </w:rPr>
              <w:t xml:space="preserve"> </w:t>
            </w:r>
            <w:r w:rsidRPr="004030A6">
              <w:rPr>
                <w:rFonts w:ascii="Times New Roman" w:hAnsi="Times New Roman" w:cs="Times New Roman"/>
                <w:sz w:val="19"/>
                <w:szCs w:val="19"/>
                <w:lang w:val="en-US"/>
              </w:rPr>
              <w:t xml:space="preserve">sufficient </w:t>
            </w:r>
            <w:r w:rsidRPr="004030A6">
              <w:rPr>
                <w:rFonts w:ascii="Times New Roman" w:hAnsi="Times New Roman" w:cs="Times New Roman"/>
                <w:w w:val="103"/>
                <w:sz w:val="19"/>
                <w:szCs w:val="19"/>
                <w:lang w:val="en-US"/>
              </w:rPr>
              <w:t xml:space="preserve">to </w:t>
            </w:r>
            <w:r w:rsidRPr="004030A6">
              <w:rPr>
                <w:rFonts w:ascii="Times New Roman" w:hAnsi="Times New Roman" w:cs="Times New Roman"/>
                <w:sz w:val="19"/>
                <w:szCs w:val="19"/>
                <w:lang w:val="en-US"/>
              </w:rPr>
              <w:t>co</w:t>
            </w:r>
            <w:r w:rsidRPr="004030A6">
              <w:rPr>
                <w:rFonts w:ascii="Times New Roman" w:hAnsi="Times New Roman" w:cs="Times New Roman"/>
                <w:spacing w:val="-1"/>
                <w:sz w:val="19"/>
                <w:szCs w:val="19"/>
                <w:lang w:val="en-US"/>
              </w:rPr>
              <w:t>m</w:t>
            </w:r>
            <w:r w:rsidRPr="004030A6">
              <w:rPr>
                <w:rFonts w:ascii="Times New Roman" w:hAnsi="Times New Roman" w:cs="Times New Roman"/>
                <w:sz w:val="19"/>
                <w:szCs w:val="19"/>
                <w:lang w:val="en-US"/>
              </w:rPr>
              <w:t>municate</w:t>
            </w:r>
            <w:r w:rsidRPr="004030A6">
              <w:rPr>
                <w:rFonts w:ascii="Times New Roman" w:hAnsi="Times New Roman" w:cs="Times New Roman"/>
                <w:spacing w:val="8"/>
                <w:sz w:val="19"/>
                <w:szCs w:val="19"/>
                <w:lang w:val="en-US"/>
              </w:rPr>
              <w:t xml:space="preserve"> </w:t>
            </w:r>
            <w:r w:rsidRPr="004030A6">
              <w:rPr>
                <w:rFonts w:ascii="Times New Roman" w:hAnsi="Times New Roman" w:cs="Times New Roman"/>
                <w:sz w:val="19"/>
                <w:szCs w:val="19"/>
                <w:lang w:val="en-US"/>
              </w:rPr>
              <w:t>effectively</w:t>
            </w:r>
            <w:r w:rsidRPr="004030A6">
              <w:rPr>
                <w:rFonts w:ascii="Times New Roman" w:hAnsi="Times New Roman" w:cs="Times New Roman"/>
                <w:spacing w:val="-3"/>
                <w:sz w:val="19"/>
                <w:szCs w:val="19"/>
                <w:lang w:val="en-US"/>
              </w:rPr>
              <w:t xml:space="preserve"> </w:t>
            </w:r>
            <w:r w:rsidRPr="004030A6">
              <w:rPr>
                <w:rFonts w:ascii="Times New Roman" w:hAnsi="Times New Roman" w:cs="Times New Roman"/>
                <w:w w:val="103"/>
                <w:sz w:val="19"/>
                <w:szCs w:val="19"/>
                <w:lang w:val="en-US"/>
              </w:rPr>
              <w:t xml:space="preserve">on </w:t>
            </w:r>
            <w:r w:rsidRPr="004030A6">
              <w:rPr>
                <w:rFonts w:ascii="Times New Roman" w:hAnsi="Times New Roman" w:cs="Times New Roman"/>
                <w:sz w:val="19"/>
                <w:szCs w:val="19"/>
                <w:lang w:val="en-US"/>
              </w:rPr>
              <w:t>co</w:t>
            </w:r>
            <w:r w:rsidRPr="004030A6">
              <w:rPr>
                <w:rFonts w:ascii="Times New Roman" w:hAnsi="Times New Roman" w:cs="Times New Roman"/>
                <w:spacing w:val="-1"/>
                <w:sz w:val="19"/>
                <w:szCs w:val="19"/>
                <w:lang w:val="en-US"/>
              </w:rPr>
              <w:t>m</w:t>
            </w:r>
            <w:r w:rsidRPr="004030A6">
              <w:rPr>
                <w:rFonts w:ascii="Times New Roman" w:hAnsi="Times New Roman" w:cs="Times New Roman"/>
                <w:sz w:val="19"/>
                <w:szCs w:val="19"/>
                <w:lang w:val="en-US"/>
              </w:rPr>
              <w:t>mon, concrete, and work-</w:t>
            </w:r>
            <w:r w:rsidRPr="004030A6">
              <w:rPr>
                <w:rFonts w:ascii="Times New Roman" w:hAnsi="Times New Roman" w:cs="Times New Roman"/>
                <w:spacing w:val="-2"/>
                <w:sz w:val="19"/>
                <w:szCs w:val="19"/>
                <w:lang w:val="en-US"/>
              </w:rPr>
              <w:t>r</w:t>
            </w:r>
            <w:r w:rsidRPr="004030A6">
              <w:rPr>
                <w:rFonts w:ascii="Times New Roman" w:hAnsi="Times New Roman" w:cs="Times New Roman"/>
                <w:sz w:val="19"/>
                <w:szCs w:val="19"/>
                <w:lang w:val="en-US"/>
              </w:rPr>
              <w:t>elated topics.</w:t>
            </w:r>
            <w:r w:rsidRPr="004030A6">
              <w:rPr>
                <w:rFonts w:ascii="Times New Roman" w:hAnsi="Times New Roman" w:cs="Times New Roman"/>
                <w:spacing w:val="14"/>
                <w:sz w:val="19"/>
                <w:szCs w:val="19"/>
                <w:lang w:val="en-US"/>
              </w:rPr>
              <w:t xml:space="preserve"> </w:t>
            </w:r>
            <w:r w:rsidRPr="004030A6">
              <w:rPr>
                <w:rFonts w:ascii="Times New Roman" w:hAnsi="Times New Roman" w:cs="Times New Roman"/>
                <w:sz w:val="19"/>
                <w:szCs w:val="19"/>
                <w:lang w:val="en-US"/>
              </w:rPr>
              <w:t>Paraphrases consistently and successfu</w:t>
            </w:r>
            <w:r w:rsidRPr="004030A6">
              <w:rPr>
                <w:rFonts w:ascii="Times New Roman" w:hAnsi="Times New Roman" w:cs="Times New Roman"/>
                <w:spacing w:val="-5"/>
                <w:sz w:val="19"/>
                <w:szCs w:val="19"/>
                <w:lang w:val="en-US"/>
              </w:rPr>
              <w:t>l</w:t>
            </w:r>
            <w:r w:rsidRPr="004030A6">
              <w:rPr>
                <w:rFonts w:ascii="Times New Roman" w:hAnsi="Times New Roman" w:cs="Times New Roman"/>
                <w:sz w:val="19"/>
                <w:szCs w:val="19"/>
                <w:lang w:val="en-US"/>
              </w:rPr>
              <w:t>ly.</w:t>
            </w:r>
            <w:r w:rsidRPr="004030A6">
              <w:rPr>
                <w:rFonts w:ascii="Times New Roman" w:hAnsi="Times New Roman" w:cs="Times New Roman"/>
                <w:spacing w:val="22"/>
                <w:sz w:val="19"/>
                <w:szCs w:val="19"/>
                <w:lang w:val="en-US"/>
              </w:rPr>
              <w:t xml:space="preserve"> </w:t>
            </w:r>
            <w:r w:rsidRPr="004030A6">
              <w:rPr>
                <w:rFonts w:ascii="Times New Roman" w:hAnsi="Times New Roman" w:cs="Times New Roman"/>
                <w:sz w:val="19"/>
                <w:szCs w:val="19"/>
                <w:lang w:val="en-US"/>
              </w:rPr>
              <w:t>Vocabulary is sometimes</w:t>
            </w:r>
            <w:r w:rsidRPr="004030A6">
              <w:rPr>
                <w:rFonts w:ascii="Times New Roman" w:hAnsi="Times New Roman" w:cs="Times New Roman"/>
                <w:spacing w:val="2"/>
                <w:sz w:val="19"/>
                <w:szCs w:val="19"/>
                <w:lang w:val="en-US"/>
              </w:rPr>
              <w:t xml:space="preserve"> </w:t>
            </w:r>
            <w:r w:rsidRPr="004030A6">
              <w:rPr>
                <w:rFonts w:ascii="Times New Roman" w:hAnsi="Times New Roman" w:cs="Times New Roman"/>
                <w:sz w:val="19"/>
                <w:szCs w:val="19"/>
                <w:lang w:val="en-US"/>
              </w:rPr>
              <w:t>idiomatic</w:t>
            </w:r>
            <w:r w:rsidRPr="004030A6">
              <w:rPr>
                <w:rFonts w:ascii="Times New Roman" w:hAnsi="Times New Roman" w:cs="Times New Roman"/>
                <w:sz w:val="19"/>
                <w:szCs w:val="19"/>
              </w:rPr>
              <w:t>.</w:t>
            </w:r>
          </w:p>
        </w:tc>
      </w:tr>
      <w:tr w:rsidR="004030A6" w:rsidRPr="004030A6" w:rsidTr="00EF5909">
        <w:trPr>
          <w:trHeight w:val="150"/>
        </w:trPr>
        <w:tc>
          <w:tcPr>
            <w:tcW w:w="1384" w:type="dxa"/>
            <w:vMerge/>
          </w:tcPr>
          <w:p w:rsidR="009B4E0D" w:rsidRPr="004030A6" w:rsidRDefault="009B4E0D" w:rsidP="00D515F7">
            <w:pPr>
              <w:rPr>
                <w:rFonts w:ascii="Times New Roman" w:hAnsi="Times New Roman" w:cs="Times New Roman"/>
                <w:b/>
                <w:lang w:val="en-US"/>
              </w:rPr>
            </w:pPr>
          </w:p>
        </w:tc>
        <w:tc>
          <w:tcPr>
            <w:tcW w:w="2835"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rPr>
              <w:t>Fluency</w:t>
            </w:r>
            <w:proofErr w:type="spellEnd"/>
          </w:p>
        </w:tc>
        <w:tc>
          <w:tcPr>
            <w:tcW w:w="2724"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4"/>
              </w:rPr>
              <w:t>Comprehen</w:t>
            </w:r>
            <w:r w:rsidRPr="004030A6">
              <w:rPr>
                <w:rFonts w:ascii="Times New Roman" w:hAnsi="Times New Roman" w:cs="Times New Roman"/>
                <w:b/>
                <w:spacing w:val="2"/>
                <w:w w:val="104"/>
              </w:rPr>
              <w:t>s</w:t>
            </w:r>
            <w:r w:rsidRPr="004030A6">
              <w:rPr>
                <w:rFonts w:ascii="Times New Roman" w:hAnsi="Times New Roman" w:cs="Times New Roman"/>
                <w:b/>
                <w:w w:val="105"/>
              </w:rPr>
              <w:t>ion</w:t>
            </w:r>
            <w:proofErr w:type="spellEnd"/>
          </w:p>
        </w:tc>
        <w:tc>
          <w:tcPr>
            <w:tcW w:w="2628"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Interactions</w:t>
            </w:r>
            <w:proofErr w:type="spellEnd"/>
          </w:p>
        </w:tc>
      </w:tr>
      <w:tr w:rsidR="004030A6" w:rsidRPr="00D92636" w:rsidTr="00EF5909">
        <w:trPr>
          <w:trHeight w:val="120"/>
        </w:trPr>
        <w:tc>
          <w:tcPr>
            <w:tcW w:w="1384" w:type="dxa"/>
            <w:vMerge/>
          </w:tcPr>
          <w:p w:rsidR="009B4E0D" w:rsidRPr="004030A6" w:rsidRDefault="009B4E0D" w:rsidP="00D515F7">
            <w:pPr>
              <w:rPr>
                <w:rFonts w:ascii="Times New Roman" w:hAnsi="Times New Roman" w:cs="Times New Roman"/>
                <w:b/>
                <w:lang w:val="en-US"/>
              </w:rPr>
            </w:pPr>
          </w:p>
        </w:tc>
        <w:tc>
          <w:tcPr>
            <w:tcW w:w="2835" w:type="dxa"/>
            <w:tcBorders>
              <w:top w:val="single" w:sz="4" w:space="0" w:color="auto"/>
            </w:tcBorders>
          </w:tcPr>
          <w:p w:rsidR="009B4E0D" w:rsidRPr="004030A6" w:rsidRDefault="009B4E0D" w:rsidP="00D515F7">
            <w:pPr>
              <w:jc w:val="both"/>
              <w:rPr>
                <w:rFonts w:ascii="Times New Roman" w:hAnsi="Times New Roman" w:cs="Times New Roman"/>
                <w:b/>
                <w:sz w:val="19"/>
                <w:szCs w:val="19"/>
              </w:rPr>
            </w:pPr>
            <w:r w:rsidRPr="004030A6">
              <w:rPr>
                <w:rFonts w:ascii="Times New Roman" w:hAnsi="Times New Roman" w:cs="Times New Roman"/>
                <w:sz w:val="19"/>
                <w:szCs w:val="19"/>
                <w:lang w:val="en-US"/>
              </w:rPr>
              <w:t>Able</w:t>
            </w:r>
            <w:r w:rsidRPr="004030A6">
              <w:rPr>
                <w:rFonts w:ascii="Times New Roman" w:hAnsi="Times New Roman" w:cs="Times New Roman"/>
                <w:spacing w:val="-4"/>
                <w:sz w:val="19"/>
                <w:szCs w:val="19"/>
                <w:lang w:val="en-US"/>
              </w:rPr>
              <w:t xml:space="preserve"> </w:t>
            </w:r>
            <w:r w:rsidRPr="004030A6">
              <w:rPr>
                <w:rFonts w:ascii="Times New Roman" w:hAnsi="Times New Roman" w:cs="Times New Roman"/>
                <w:sz w:val="19"/>
                <w:szCs w:val="19"/>
                <w:lang w:val="en-US"/>
              </w:rPr>
              <w:t>to</w:t>
            </w:r>
            <w:r w:rsidRPr="004030A6">
              <w:rPr>
                <w:rFonts w:ascii="Times New Roman" w:hAnsi="Times New Roman" w:cs="Times New Roman"/>
                <w:spacing w:val="23"/>
                <w:sz w:val="19"/>
                <w:szCs w:val="19"/>
                <w:lang w:val="en-US"/>
              </w:rPr>
              <w:t xml:space="preserve"> </w:t>
            </w:r>
            <w:r w:rsidRPr="004030A6">
              <w:rPr>
                <w:rFonts w:ascii="Times New Roman" w:hAnsi="Times New Roman" w:cs="Times New Roman"/>
                <w:sz w:val="19"/>
                <w:szCs w:val="19"/>
                <w:lang w:val="en-US"/>
              </w:rPr>
              <w:t>speak</w:t>
            </w:r>
            <w:r w:rsidRPr="004030A6">
              <w:rPr>
                <w:rFonts w:ascii="Times New Roman" w:hAnsi="Times New Roman" w:cs="Times New Roman"/>
                <w:spacing w:val="3"/>
                <w:sz w:val="19"/>
                <w:szCs w:val="19"/>
                <w:lang w:val="en-US"/>
              </w:rPr>
              <w:t xml:space="preserve"> </w:t>
            </w:r>
            <w:r w:rsidRPr="004030A6">
              <w:rPr>
                <w:rFonts w:ascii="Times New Roman" w:hAnsi="Times New Roman" w:cs="Times New Roman"/>
                <w:sz w:val="19"/>
                <w:szCs w:val="19"/>
                <w:lang w:val="en-US"/>
              </w:rPr>
              <w:t>at</w:t>
            </w:r>
            <w:r w:rsidRPr="004030A6">
              <w:rPr>
                <w:rFonts w:ascii="Times New Roman" w:hAnsi="Times New Roman" w:cs="Times New Roman"/>
                <w:spacing w:val="18"/>
                <w:sz w:val="19"/>
                <w:szCs w:val="19"/>
                <w:lang w:val="en-US"/>
              </w:rPr>
              <w:t xml:space="preserve"> </w:t>
            </w:r>
            <w:r w:rsidRPr="004030A6">
              <w:rPr>
                <w:rFonts w:ascii="Times New Roman" w:hAnsi="Times New Roman" w:cs="Times New Roman"/>
                <w:sz w:val="19"/>
                <w:szCs w:val="19"/>
                <w:lang w:val="en-US"/>
              </w:rPr>
              <w:t>length</w:t>
            </w:r>
            <w:r w:rsidRPr="004030A6">
              <w:rPr>
                <w:rFonts w:ascii="Times New Roman" w:hAnsi="Times New Roman" w:cs="Times New Roman"/>
                <w:spacing w:val="6"/>
                <w:sz w:val="19"/>
                <w:szCs w:val="19"/>
                <w:lang w:val="en-US"/>
              </w:rPr>
              <w:t xml:space="preserve"> </w:t>
            </w:r>
            <w:r w:rsidRPr="004030A6">
              <w:rPr>
                <w:rFonts w:ascii="Times New Roman" w:hAnsi="Times New Roman" w:cs="Times New Roman"/>
                <w:sz w:val="19"/>
                <w:szCs w:val="19"/>
                <w:lang w:val="en-US"/>
              </w:rPr>
              <w:t>with relative ease</w:t>
            </w:r>
            <w:r w:rsidRPr="004030A6">
              <w:rPr>
                <w:rFonts w:ascii="Times New Roman" w:hAnsi="Times New Roman" w:cs="Times New Roman"/>
                <w:spacing w:val="16"/>
                <w:sz w:val="19"/>
                <w:szCs w:val="19"/>
                <w:lang w:val="en-US"/>
              </w:rPr>
              <w:t xml:space="preserve"> </w:t>
            </w:r>
            <w:r w:rsidRPr="004030A6">
              <w:rPr>
                <w:rFonts w:ascii="Times New Roman" w:hAnsi="Times New Roman" w:cs="Times New Roman"/>
                <w:sz w:val="19"/>
                <w:szCs w:val="19"/>
                <w:lang w:val="en-US"/>
              </w:rPr>
              <w:t>on familiar topics, but</w:t>
            </w:r>
            <w:r w:rsidRPr="004030A6">
              <w:rPr>
                <w:rFonts w:ascii="Times New Roman" w:hAnsi="Times New Roman" w:cs="Times New Roman"/>
                <w:spacing w:val="22"/>
                <w:sz w:val="19"/>
                <w:szCs w:val="19"/>
                <w:lang w:val="en-US"/>
              </w:rPr>
              <w:t xml:space="preserve"> </w:t>
            </w:r>
            <w:r w:rsidRPr="004030A6">
              <w:rPr>
                <w:rFonts w:ascii="Times New Roman" w:hAnsi="Times New Roman" w:cs="Times New Roman"/>
                <w:sz w:val="19"/>
                <w:szCs w:val="19"/>
                <w:lang w:val="en-US"/>
              </w:rPr>
              <w:t>may</w:t>
            </w:r>
            <w:r w:rsidRPr="004030A6">
              <w:rPr>
                <w:rFonts w:ascii="Times New Roman" w:hAnsi="Times New Roman" w:cs="Times New Roman"/>
                <w:spacing w:val="9"/>
                <w:sz w:val="19"/>
                <w:szCs w:val="19"/>
                <w:lang w:val="en-US"/>
              </w:rPr>
              <w:t xml:space="preserve"> </w:t>
            </w:r>
            <w:r w:rsidRPr="004030A6">
              <w:rPr>
                <w:rFonts w:ascii="Times New Roman" w:hAnsi="Times New Roman" w:cs="Times New Roman"/>
                <w:sz w:val="19"/>
                <w:szCs w:val="19"/>
                <w:lang w:val="en-US"/>
              </w:rPr>
              <w:t>not</w:t>
            </w:r>
            <w:r w:rsidRPr="004030A6">
              <w:rPr>
                <w:rFonts w:ascii="Times New Roman" w:hAnsi="Times New Roman" w:cs="Times New Roman"/>
                <w:spacing w:val="27"/>
                <w:sz w:val="19"/>
                <w:szCs w:val="19"/>
                <w:lang w:val="en-US"/>
              </w:rPr>
              <w:t xml:space="preserve"> </w:t>
            </w:r>
            <w:r w:rsidRPr="004030A6">
              <w:rPr>
                <w:rFonts w:ascii="Times New Roman" w:hAnsi="Times New Roman" w:cs="Times New Roman"/>
                <w:sz w:val="19"/>
                <w:szCs w:val="19"/>
                <w:lang w:val="en-US"/>
              </w:rPr>
              <w:t>vary speech flow</w:t>
            </w:r>
            <w:r w:rsidRPr="004030A6">
              <w:rPr>
                <w:rFonts w:ascii="Times New Roman" w:hAnsi="Times New Roman" w:cs="Times New Roman"/>
                <w:spacing w:val="3"/>
                <w:sz w:val="19"/>
                <w:szCs w:val="19"/>
                <w:lang w:val="en-US"/>
              </w:rPr>
              <w:t xml:space="preserve"> </w:t>
            </w:r>
            <w:r w:rsidRPr="004030A6">
              <w:rPr>
                <w:rFonts w:ascii="Times New Roman" w:hAnsi="Times New Roman" w:cs="Times New Roman"/>
                <w:sz w:val="19"/>
                <w:szCs w:val="19"/>
                <w:lang w:val="en-US"/>
              </w:rPr>
              <w:t>as</w:t>
            </w:r>
            <w:r w:rsidRPr="004030A6">
              <w:rPr>
                <w:rFonts w:ascii="Times New Roman" w:hAnsi="Times New Roman" w:cs="Times New Roman"/>
                <w:spacing w:val="11"/>
                <w:sz w:val="19"/>
                <w:szCs w:val="19"/>
                <w:lang w:val="en-US"/>
              </w:rPr>
              <w:t xml:space="preserve"> </w:t>
            </w:r>
            <w:r w:rsidRPr="004030A6">
              <w:rPr>
                <w:rFonts w:ascii="Times New Roman" w:hAnsi="Times New Roman" w:cs="Times New Roman"/>
                <w:sz w:val="19"/>
                <w:szCs w:val="19"/>
                <w:lang w:val="en-US"/>
              </w:rPr>
              <w:t>a</w:t>
            </w:r>
            <w:r w:rsidRPr="004030A6">
              <w:rPr>
                <w:rFonts w:ascii="Times New Roman" w:hAnsi="Times New Roman" w:cs="Times New Roman"/>
                <w:spacing w:val="18"/>
                <w:sz w:val="19"/>
                <w:szCs w:val="19"/>
                <w:lang w:val="en-US"/>
              </w:rPr>
              <w:t xml:space="preserve"> </w:t>
            </w:r>
            <w:r w:rsidRPr="004030A6">
              <w:rPr>
                <w:rFonts w:ascii="Times New Roman" w:hAnsi="Times New Roman" w:cs="Times New Roman"/>
                <w:sz w:val="19"/>
                <w:szCs w:val="19"/>
                <w:lang w:val="en-US"/>
              </w:rPr>
              <w:t>stylistic</w:t>
            </w:r>
            <w:r w:rsidRPr="004030A6">
              <w:rPr>
                <w:rFonts w:ascii="Times New Roman" w:hAnsi="Times New Roman" w:cs="Times New Roman"/>
                <w:w w:val="93"/>
                <w:sz w:val="19"/>
                <w:szCs w:val="19"/>
                <w:lang w:val="en-US"/>
              </w:rPr>
              <w:t xml:space="preserve"> </w:t>
            </w:r>
            <w:r w:rsidRPr="004030A6">
              <w:rPr>
                <w:rFonts w:ascii="Times New Roman" w:hAnsi="Times New Roman" w:cs="Times New Roman"/>
                <w:sz w:val="19"/>
                <w:szCs w:val="19"/>
                <w:lang w:val="en-US"/>
              </w:rPr>
              <w:t>device. Can</w:t>
            </w:r>
            <w:r w:rsidRPr="004030A6">
              <w:rPr>
                <w:rFonts w:ascii="Times New Roman" w:hAnsi="Times New Roman" w:cs="Times New Roman"/>
                <w:spacing w:val="25"/>
                <w:sz w:val="19"/>
                <w:szCs w:val="19"/>
                <w:lang w:val="en-US"/>
              </w:rPr>
              <w:t xml:space="preserve"> </w:t>
            </w:r>
            <w:r w:rsidRPr="004030A6">
              <w:rPr>
                <w:rFonts w:ascii="Times New Roman" w:hAnsi="Times New Roman" w:cs="Times New Roman"/>
                <w:sz w:val="19"/>
                <w:szCs w:val="19"/>
                <w:lang w:val="en-US"/>
              </w:rPr>
              <w:t>make</w:t>
            </w:r>
            <w:r w:rsidRPr="004030A6">
              <w:rPr>
                <w:rFonts w:ascii="Times New Roman" w:hAnsi="Times New Roman" w:cs="Times New Roman"/>
                <w:spacing w:val="31"/>
                <w:sz w:val="19"/>
                <w:szCs w:val="19"/>
                <w:lang w:val="en-US"/>
              </w:rPr>
              <w:t xml:space="preserve"> </w:t>
            </w:r>
            <w:r w:rsidRPr="004030A6">
              <w:rPr>
                <w:rFonts w:ascii="Times New Roman" w:hAnsi="Times New Roman" w:cs="Times New Roman"/>
                <w:sz w:val="19"/>
                <w:szCs w:val="19"/>
                <w:lang w:val="en-US"/>
              </w:rPr>
              <w:t>use</w:t>
            </w:r>
            <w:r w:rsidRPr="004030A6">
              <w:rPr>
                <w:rFonts w:ascii="Times New Roman" w:hAnsi="Times New Roman" w:cs="Times New Roman"/>
                <w:spacing w:val="30"/>
                <w:sz w:val="19"/>
                <w:szCs w:val="19"/>
                <w:lang w:val="en-US"/>
              </w:rPr>
              <w:t xml:space="preserve"> </w:t>
            </w:r>
            <w:r w:rsidRPr="004030A6">
              <w:rPr>
                <w:rFonts w:ascii="Times New Roman" w:hAnsi="Times New Roman" w:cs="Times New Roman"/>
                <w:sz w:val="19"/>
                <w:szCs w:val="19"/>
                <w:lang w:val="en-US"/>
              </w:rPr>
              <w:t>of appropriate discourse markers</w:t>
            </w:r>
            <w:r w:rsidRPr="004030A6">
              <w:rPr>
                <w:rFonts w:ascii="Times New Roman" w:hAnsi="Times New Roman" w:cs="Times New Roman"/>
                <w:spacing w:val="7"/>
                <w:sz w:val="19"/>
                <w:szCs w:val="19"/>
                <w:lang w:val="en-US"/>
              </w:rPr>
              <w:t xml:space="preserve"> </w:t>
            </w:r>
            <w:r w:rsidRPr="004030A6">
              <w:rPr>
                <w:rFonts w:ascii="Times New Roman" w:hAnsi="Times New Roman" w:cs="Times New Roman"/>
                <w:sz w:val="19"/>
                <w:szCs w:val="19"/>
                <w:lang w:val="en-US"/>
              </w:rPr>
              <w:t>or</w:t>
            </w:r>
            <w:r w:rsidRPr="004030A6">
              <w:rPr>
                <w:rFonts w:ascii="Times New Roman" w:hAnsi="Times New Roman" w:cs="Times New Roman"/>
                <w:spacing w:val="27"/>
                <w:sz w:val="19"/>
                <w:szCs w:val="19"/>
                <w:lang w:val="en-US"/>
              </w:rPr>
              <w:t xml:space="preserve"> </w:t>
            </w:r>
            <w:r w:rsidRPr="004030A6">
              <w:rPr>
                <w:rFonts w:ascii="Times New Roman" w:hAnsi="Times New Roman" w:cs="Times New Roman"/>
                <w:sz w:val="19"/>
                <w:szCs w:val="19"/>
                <w:lang w:val="en-US"/>
              </w:rPr>
              <w:t>connectors</w:t>
            </w:r>
            <w:r w:rsidRPr="004030A6">
              <w:rPr>
                <w:rFonts w:ascii="Times New Roman" w:hAnsi="Times New Roman" w:cs="Times New Roman"/>
                <w:sz w:val="19"/>
                <w:szCs w:val="19"/>
              </w:rPr>
              <w:t>.</w:t>
            </w:r>
          </w:p>
        </w:tc>
        <w:tc>
          <w:tcPr>
            <w:tcW w:w="2724" w:type="dxa"/>
            <w:tcBorders>
              <w:top w:val="single" w:sz="4" w:space="0" w:color="auto"/>
            </w:tcBorders>
          </w:tcPr>
          <w:p w:rsidR="009B4E0D" w:rsidRPr="004030A6" w:rsidRDefault="009B4E0D" w:rsidP="00D515F7">
            <w:pPr>
              <w:jc w:val="both"/>
              <w:rPr>
                <w:rFonts w:ascii="Times New Roman" w:hAnsi="Times New Roman" w:cs="Times New Roman"/>
                <w:sz w:val="19"/>
                <w:szCs w:val="19"/>
                <w:lang w:val="en-US"/>
              </w:rPr>
            </w:pPr>
            <w:r w:rsidRPr="004030A6">
              <w:rPr>
                <w:rFonts w:ascii="Times New Roman" w:hAnsi="Times New Roman" w:cs="Times New Roman"/>
                <w:sz w:val="19"/>
                <w:szCs w:val="19"/>
                <w:lang w:val="en-US"/>
              </w:rPr>
              <w:t>Comprehensi</w:t>
            </w:r>
            <w:r w:rsidRPr="004030A6">
              <w:rPr>
                <w:rFonts w:ascii="Times New Roman" w:hAnsi="Times New Roman" w:cs="Times New Roman"/>
                <w:spacing w:val="-3"/>
                <w:sz w:val="19"/>
                <w:szCs w:val="19"/>
                <w:lang w:val="en-US"/>
              </w:rPr>
              <w:t>o</w:t>
            </w:r>
            <w:r w:rsidRPr="004030A6">
              <w:rPr>
                <w:rFonts w:ascii="Times New Roman" w:hAnsi="Times New Roman" w:cs="Times New Roman"/>
                <w:sz w:val="19"/>
                <w:szCs w:val="19"/>
                <w:lang w:val="en-US"/>
              </w:rPr>
              <w:t>n is</w:t>
            </w:r>
            <w:r w:rsidRPr="004030A6">
              <w:rPr>
                <w:rFonts w:ascii="Times New Roman" w:hAnsi="Times New Roman" w:cs="Times New Roman"/>
                <w:spacing w:val="13"/>
                <w:sz w:val="19"/>
                <w:szCs w:val="19"/>
                <w:lang w:val="en-US"/>
              </w:rPr>
              <w:t xml:space="preserve"> </w:t>
            </w:r>
            <w:r w:rsidRPr="004030A6">
              <w:rPr>
                <w:rFonts w:ascii="Times New Roman" w:hAnsi="Times New Roman" w:cs="Times New Roman"/>
                <w:sz w:val="19"/>
                <w:szCs w:val="19"/>
                <w:lang w:val="en-US"/>
              </w:rPr>
              <w:t>accurate on</w:t>
            </w:r>
            <w:r w:rsidRPr="004030A6">
              <w:rPr>
                <w:rFonts w:ascii="Times New Roman" w:hAnsi="Times New Roman" w:cs="Times New Roman"/>
                <w:spacing w:val="9"/>
                <w:sz w:val="19"/>
                <w:szCs w:val="19"/>
                <w:lang w:val="en-US"/>
              </w:rPr>
              <w:t xml:space="preserve"> </w:t>
            </w:r>
            <w:r w:rsidRPr="004030A6">
              <w:rPr>
                <w:rFonts w:ascii="Times New Roman" w:hAnsi="Times New Roman" w:cs="Times New Roman"/>
                <w:sz w:val="19"/>
                <w:szCs w:val="19"/>
                <w:lang w:val="en-US"/>
              </w:rPr>
              <w:t>co</w:t>
            </w:r>
            <w:r w:rsidRPr="004030A6">
              <w:rPr>
                <w:rFonts w:ascii="Times New Roman" w:hAnsi="Times New Roman" w:cs="Times New Roman"/>
                <w:spacing w:val="-1"/>
                <w:sz w:val="19"/>
                <w:szCs w:val="19"/>
                <w:lang w:val="en-US"/>
              </w:rPr>
              <w:t>m</w:t>
            </w:r>
            <w:r w:rsidRPr="004030A6">
              <w:rPr>
                <w:rFonts w:ascii="Times New Roman" w:hAnsi="Times New Roman" w:cs="Times New Roman"/>
                <w:sz w:val="19"/>
                <w:szCs w:val="19"/>
                <w:lang w:val="en-US"/>
              </w:rPr>
              <w:t>mon, concrete,</w:t>
            </w:r>
            <w:r w:rsidRPr="004030A6">
              <w:rPr>
                <w:rFonts w:ascii="Times New Roman" w:hAnsi="Times New Roman" w:cs="Times New Roman"/>
                <w:spacing w:val="19"/>
                <w:sz w:val="19"/>
                <w:szCs w:val="19"/>
                <w:lang w:val="en-US"/>
              </w:rPr>
              <w:t xml:space="preserve"> </w:t>
            </w:r>
            <w:r w:rsidRPr="004030A6">
              <w:rPr>
                <w:rFonts w:ascii="Times New Roman" w:hAnsi="Times New Roman" w:cs="Times New Roman"/>
                <w:sz w:val="19"/>
                <w:szCs w:val="19"/>
                <w:lang w:val="en-US"/>
              </w:rPr>
              <w:t>and work-related topics and mostly</w:t>
            </w:r>
            <w:r w:rsidRPr="004030A6">
              <w:rPr>
                <w:rFonts w:ascii="Times New Roman" w:hAnsi="Times New Roman" w:cs="Times New Roman"/>
                <w:spacing w:val="13"/>
                <w:sz w:val="19"/>
                <w:szCs w:val="19"/>
                <w:lang w:val="en-US"/>
              </w:rPr>
              <w:t xml:space="preserve"> </w:t>
            </w:r>
            <w:r w:rsidRPr="004030A6">
              <w:rPr>
                <w:rFonts w:ascii="Times New Roman" w:hAnsi="Times New Roman" w:cs="Times New Roman"/>
                <w:sz w:val="19"/>
                <w:szCs w:val="19"/>
                <w:lang w:val="en-US"/>
              </w:rPr>
              <w:t>accurate when</w:t>
            </w:r>
            <w:r w:rsidRPr="004030A6">
              <w:rPr>
                <w:rFonts w:ascii="Times New Roman" w:hAnsi="Times New Roman" w:cs="Times New Roman"/>
                <w:spacing w:val="19"/>
                <w:sz w:val="19"/>
                <w:szCs w:val="19"/>
                <w:lang w:val="en-US"/>
              </w:rPr>
              <w:t xml:space="preserve"> </w:t>
            </w:r>
            <w:r w:rsidRPr="004030A6">
              <w:rPr>
                <w:rFonts w:ascii="Times New Roman" w:hAnsi="Times New Roman" w:cs="Times New Roman"/>
                <w:sz w:val="19"/>
                <w:szCs w:val="19"/>
                <w:lang w:val="en-US"/>
              </w:rPr>
              <w:t>the speaker is</w:t>
            </w:r>
            <w:r w:rsidRPr="004030A6">
              <w:rPr>
                <w:rFonts w:ascii="Times New Roman" w:hAnsi="Times New Roman" w:cs="Times New Roman"/>
                <w:spacing w:val="11"/>
                <w:sz w:val="19"/>
                <w:szCs w:val="19"/>
                <w:lang w:val="en-US"/>
              </w:rPr>
              <w:t xml:space="preserve"> </w:t>
            </w:r>
            <w:r w:rsidRPr="004030A6">
              <w:rPr>
                <w:rFonts w:ascii="Times New Roman" w:hAnsi="Times New Roman" w:cs="Times New Roman"/>
                <w:sz w:val="19"/>
                <w:szCs w:val="19"/>
                <w:lang w:val="en-US"/>
              </w:rPr>
              <w:t>confronted</w:t>
            </w:r>
            <w:r w:rsidRPr="004030A6">
              <w:rPr>
                <w:rFonts w:ascii="Times New Roman" w:hAnsi="Times New Roman" w:cs="Times New Roman"/>
                <w:spacing w:val="16"/>
                <w:sz w:val="19"/>
                <w:szCs w:val="19"/>
                <w:lang w:val="en-US"/>
              </w:rPr>
              <w:t xml:space="preserve"> </w:t>
            </w:r>
            <w:r w:rsidRPr="004030A6">
              <w:rPr>
                <w:rFonts w:ascii="Times New Roman" w:hAnsi="Times New Roman" w:cs="Times New Roman"/>
                <w:sz w:val="19"/>
                <w:szCs w:val="19"/>
                <w:lang w:val="en-US"/>
              </w:rPr>
              <w:t>with a</w:t>
            </w:r>
            <w:r w:rsidRPr="004030A6">
              <w:rPr>
                <w:rFonts w:ascii="Times New Roman" w:hAnsi="Times New Roman" w:cs="Times New Roman"/>
                <w:spacing w:val="37"/>
                <w:sz w:val="19"/>
                <w:szCs w:val="19"/>
                <w:lang w:val="en-US"/>
              </w:rPr>
              <w:t xml:space="preserve"> </w:t>
            </w:r>
            <w:r w:rsidRPr="004030A6">
              <w:rPr>
                <w:rFonts w:ascii="Times New Roman" w:hAnsi="Times New Roman" w:cs="Times New Roman"/>
                <w:sz w:val="19"/>
                <w:szCs w:val="19"/>
                <w:lang w:val="en-US"/>
              </w:rPr>
              <w:t>linguistic or</w:t>
            </w:r>
            <w:r w:rsidRPr="004030A6">
              <w:rPr>
                <w:rFonts w:ascii="Times New Roman" w:hAnsi="Times New Roman" w:cs="Times New Roman"/>
                <w:spacing w:val="1"/>
                <w:sz w:val="19"/>
                <w:szCs w:val="19"/>
                <w:lang w:val="en-US"/>
              </w:rPr>
              <w:t xml:space="preserve"> </w:t>
            </w:r>
            <w:r w:rsidRPr="004030A6">
              <w:rPr>
                <w:rFonts w:ascii="Times New Roman" w:hAnsi="Times New Roman" w:cs="Times New Roman"/>
                <w:sz w:val="19"/>
                <w:szCs w:val="19"/>
                <w:lang w:val="en-US"/>
              </w:rPr>
              <w:t>situational complication or</w:t>
            </w:r>
            <w:r w:rsidRPr="004030A6">
              <w:rPr>
                <w:rFonts w:ascii="Times New Roman" w:hAnsi="Times New Roman" w:cs="Times New Roman"/>
                <w:spacing w:val="21"/>
                <w:sz w:val="19"/>
                <w:szCs w:val="19"/>
                <w:lang w:val="en-US"/>
              </w:rPr>
              <w:t xml:space="preserve"> </w:t>
            </w:r>
            <w:r w:rsidRPr="004030A6">
              <w:rPr>
                <w:rFonts w:ascii="Times New Roman" w:hAnsi="Times New Roman" w:cs="Times New Roman"/>
                <w:sz w:val="19"/>
                <w:szCs w:val="19"/>
                <w:lang w:val="en-US"/>
              </w:rPr>
              <w:t>an</w:t>
            </w:r>
            <w:r w:rsidRPr="004030A6">
              <w:rPr>
                <w:rFonts w:ascii="Times New Roman" w:hAnsi="Times New Roman" w:cs="Times New Roman"/>
                <w:spacing w:val="18"/>
                <w:sz w:val="19"/>
                <w:szCs w:val="19"/>
                <w:lang w:val="en-US"/>
              </w:rPr>
              <w:t xml:space="preserve"> </w:t>
            </w:r>
            <w:r w:rsidRPr="004030A6">
              <w:rPr>
                <w:rFonts w:ascii="Times New Roman" w:hAnsi="Times New Roman" w:cs="Times New Roman"/>
                <w:sz w:val="19"/>
                <w:szCs w:val="19"/>
                <w:lang w:val="en-US"/>
              </w:rPr>
              <w:t>unexpected</w:t>
            </w:r>
            <w:r w:rsidRPr="004030A6">
              <w:rPr>
                <w:rFonts w:ascii="Times New Roman" w:hAnsi="Times New Roman" w:cs="Times New Roman"/>
                <w:spacing w:val="9"/>
                <w:sz w:val="19"/>
                <w:szCs w:val="19"/>
                <w:lang w:val="en-US"/>
              </w:rPr>
              <w:t xml:space="preserve"> </w:t>
            </w:r>
            <w:r w:rsidRPr="004030A6">
              <w:rPr>
                <w:rFonts w:ascii="Times New Roman" w:hAnsi="Times New Roman" w:cs="Times New Roman"/>
                <w:sz w:val="19"/>
                <w:szCs w:val="19"/>
                <w:lang w:val="en-US"/>
              </w:rPr>
              <w:t>turn</w:t>
            </w:r>
            <w:r w:rsidRPr="004030A6">
              <w:rPr>
                <w:rFonts w:ascii="Times New Roman" w:hAnsi="Times New Roman" w:cs="Times New Roman"/>
                <w:spacing w:val="31"/>
                <w:sz w:val="19"/>
                <w:szCs w:val="19"/>
                <w:lang w:val="en-US"/>
              </w:rPr>
              <w:t xml:space="preserve"> </w:t>
            </w:r>
            <w:r w:rsidRPr="004030A6">
              <w:rPr>
                <w:rFonts w:ascii="Times New Roman" w:hAnsi="Times New Roman" w:cs="Times New Roman"/>
                <w:sz w:val="19"/>
                <w:szCs w:val="19"/>
                <w:lang w:val="en-US"/>
              </w:rPr>
              <w:t>of</w:t>
            </w:r>
            <w:r w:rsidRPr="004030A6">
              <w:rPr>
                <w:rFonts w:ascii="Times New Roman" w:hAnsi="Times New Roman" w:cs="Times New Roman"/>
                <w:spacing w:val="18"/>
                <w:sz w:val="19"/>
                <w:szCs w:val="19"/>
                <w:lang w:val="en-US"/>
              </w:rPr>
              <w:t xml:space="preserve"> </w:t>
            </w:r>
            <w:r w:rsidRPr="004030A6">
              <w:rPr>
                <w:rFonts w:ascii="Times New Roman" w:hAnsi="Times New Roman" w:cs="Times New Roman"/>
                <w:sz w:val="19"/>
                <w:szCs w:val="19"/>
                <w:lang w:val="en-US"/>
              </w:rPr>
              <w:t>events. Is</w:t>
            </w:r>
            <w:r w:rsidRPr="004030A6">
              <w:rPr>
                <w:rFonts w:ascii="Times New Roman" w:hAnsi="Times New Roman" w:cs="Times New Roman"/>
                <w:spacing w:val="1"/>
                <w:sz w:val="19"/>
                <w:szCs w:val="19"/>
                <w:lang w:val="en-US"/>
              </w:rPr>
              <w:t xml:space="preserve"> </w:t>
            </w:r>
            <w:r w:rsidRPr="004030A6">
              <w:rPr>
                <w:rFonts w:ascii="Times New Roman" w:hAnsi="Times New Roman" w:cs="Times New Roman"/>
                <w:sz w:val="19"/>
                <w:szCs w:val="19"/>
                <w:lang w:val="en-US"/>
              </w:rPr>
              <w:t>able to</w:t>
            </w:r>
            <w:r w:rsidRPr="004030A6">
              <w:rPr>
                <w:rFonts w:ascii="Times New Roman" w:hAnsi="Times New Roman" w:cs="Times New Roman"/>
                <w:spacing w:val="21"/>
                <w:sz w:val="19"/>
                <w:szCs w:val="19"/>
                <w:lang w:val="en-US"/>
              </w:rPr>
              <w:t xml:space="preserve"> </w:t>
            </w:r>
            <w:r w:rsidRPr="004030A6">
              <w:rPr>
                <w:rFonts w:ascii="Times New Roman" w:hAnsi="Times New Roman" w:cs="Times New Roman"/>
                <w:sz w:val="19"/>
                <w:szCs w:val="19"/>
                <w:lang w:val="en-US"/>
              </w:rPr>
              <w:t>comprehend</w:t>
            </w:r>
            <w:r w:rsidRPr="004030A6">
              <w:rPr>
                <w:rFonts w:ascii="Times New Roman" w:hAnsi="Times New Roman" w:cs="Times New Roman"/>
                <w:spacing w:val="8"/>
                <w:sz w:val="19"/>
                <w:szCs w:val="19"/>
                <w:lang w:val="en-US"/>
              </w:rPr>
              <w:t xml:space="preserve"> </w:t>
            </w:r>
            <w:r w:rsidRPr="004030A6">
              <w:rPr>
                <w:rFonts w:ascii="Times New Roman" w:hAnsi="Times New Roman" w:cs="Times New Roman"/>
                <w:sz w:val="19"/>
                <w:szCs w:val="19"/>
                <w:lang w:val="en-US"/>
              </w:rPr>
              <w:t>a range</w:t>
            </w:r>
            <w:r w:rsidRPr="004030A6">
              <w:rPr>
                <w:rFonts w:ascii="Times New Roman" w:hAnsi="Times New Roman" w:cs="Times New Roman"/>
                <w:spacing w:val="4"/>
                <w:sz w:val="19"/>
                <w:szCs w:val="19"/>
                <w:lang w:val="en-US"/>
              </w:rPr>
              <w:t xml:space="preserve"> </w:t>
            </w:r>
            <w:r w:rsidRPr="004030A6">
              <w:rPr>
                <w:rFonts w:ascii="Times New Roman" w:hAnsi="Times New Roman" w:cs="Times New Roman"/>
                <w:sz w:val="19"/>
                <w:szCs w:val="19"/>
                <w:lang w:val="en-US"/>
              </w:rPr>
              <w:t>of</w:t>
            </w:r>
            <w:r w:rsidRPr="004030A6">
              <w:rPr>
                <w:rFonts w:ascii="Times New Roman" w:hAnsi="Times New Roman" w:cs="Times New Roman"/>
                <w:spacing w:val="15"/>
                <w:sz w:val="19"/>
                <w:szCs w:val="19"/>
                <w:lang w:val="en-US"/>
              </w:rPr>
              <w:t xml:space="preserve"> </w:t>
            </w:r>
            <w:r w:rsidRPr="004030A6">
              <w:rPr>
                <w:rFonts w:ascii="Times New Roman" w:hAnsi="Times New Roman" w:cs="Times New Roman"/>
                <w:sz w:val="19"/>
                <w:szCs w:val="19"/>
                <w:lang w:val="en-US"/>
              </w:rPr>
              <w:t>speech varieties</w:t>
            </w:r>
            <w:r w:rsidRPr="004030A6">
              <w:rPr>
                <w:rFonts w:ascii="Times New Roman" w:hAnsi="Times New Roman" w:cs="Times New Roman"/>
                <w:w w:val="93"/>
                <w:sz w:val="19"/>
                <w:szCs w:val="19"/>
                <w:lang w:val="en-US"/>
              </w:rPr>
              <w:t xml:space="preserve"> </w:t>
            </w:r>
            <w:r w:rsidRPr="004030A6">
              <w:rPr>
                <w:rFonts w:ascii="Times New Roman" w:hAnsi="Times New Roman" w:cs="Times New Roman"/>
                <w:sz w:val="19"/>
                <w:szCs w:val="19"/>
                <w:lang w:val="en-US"/>
              </w:rPr>
              <w:t>(dialect and/or</w:t>
            </w:r>
            <w:r w:rsidRPr="004030A6">
              <w:rPr>
                <w:rFonts w:ascii="Times New Roman" w:hAnsi="Times New Roman" w:cs="Times New Roman"/>
                <w:spacing w:val="41"/>
                <w:sz w:val="19"/>
                <w:szCs w:val="19"/>
                <w:lang w:val="en-US"/>
              </w:rPr>
              <w:t xml:space="preserve"> </w:t>
            </w:r>
            <w:r w:rsidRPr="004030A6">
              <w:rPr>
                <w:rFonts w:ascii="Times New Roman" w:hAnsi="Times New Roman" w:cs="Times New Roman"/>
                <w:sz w:val="19"/>
                <w:szCs w:val="19"/>
                <w:lang w:val="en-US"/>
              </w:rPr>
              <w:t>accent)</w:t>
            </w:r>
            <w:r w:rsidRPr="004030A6">
              <w:rPr>
                <w:rFonts w:ascii="Times New Roman" w:hAnsi="Times New Roman" w:cs="Times New Roman"/>
                <w:spacing w:val="12"/>
                <w:sz w:val="19"/>
                <w:szCs w:val="19"/>
                <w:lang w:val="en-US"/>
              </w:rPr>
              <w:t xml:space="preserve"> </w:t>
            </w:r>
            <w:r w:rsidRPr="004030A6">
              <w:rPr>
                <w:rFonts w:ascii="Times New Roman" w:hAnsi="Times New Roman" w:cs="Times New Roman"/>
                <w:w w:val="101"/>
                <w:sz w:val="19"/>
                <w:szCs w:val="19"/>
                <w:lang w:val="en-US"/>
              </w:rPr>
              <w:t xml:space="preserve">or </w:t>
            </w:r>
            <w:r w:rsidRPr="004030A6">
              <w:rPr>
                <w:rFonts w:ascii="Times New Roman" w:hAnsi="Times New Roman" w:cs="Times New Roman"/>
                <w:sz w:val="19"/>
                <w:szCs w:val="19"/>
                <w:lang w:val="en-US"/>
              </w:rPr>
              <w:t>registers.</w:t>
            </w:r>
          </w:p>
        </w:tc>
        <w:tc>
          <w:tcPr>
            <w:tcW w:w="2628" w:type="dxa"/>
            <w:tcBorders>
              <w:top w:val="single" w:sz="4" w:space="0" w:color="auto"/>
            </w:tcBorders>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Responses are immediate, appropriate,</w:t>
            </w:r>
            <w:r w:rsidRPr="004030A6">
              <w:rPr>
                <w:rFonts w:ascii="Times New Roman" w:hAnsi="Times New Roman" w:cs="Times New Roman"/>
                <w:spacing w:val="23"/>
                <w:sz w:val="19"/>
                <w:szCs w:val="19"/>
                <w:lang w:val="en-US"/>
              </w:rPr>
              <w:t xml:space="preserve"> </w:t>
            </w:r>
            <w:r w:rsidRPr="004030A6">
              <w:rPr>
                <w:rFonts w:ascii="Times New Roman" w:hAnsi="Times New Roman" w:cs="Times New Roman"/>
                <w:sz w:val="19"/>
                <w:szCs w:val="19"/>
                <w:lang w:val="en-US"/>
              </w:rPr>
              <w:t xml:space="preserve">and informative. Manages the </w:t>
            </w:r>
            <w:r w:rsidRPr="004030A6">
              <w:rPr>
                <w:rFonts w:ascii="Times New Roman" w:hAnsi="Times New Roman" w:cs="Times New Roman"/>
                <w:w w:val="96"/>
                <w:sz w:val="19"/>
                <w:szCs w:val="19"/>
                <w:lang w:val="en-US"/>
              </w:rPr>
              <w:t xml:space="preserve">speaker / listener </w:t>
            </w:r>
            <w:r w:rsidRPr="004030A6">
              <w:rPr>
                <w:rFonts w:ascii="Times New Roman" w:hAnsi="Times New Roman" w:cs="Times New Roman"/>
                <w:sz w:val="19"/>
                <w:szCs w:val="19"/>
                <w:lang w:val="en-US"/>
              </w:rPr>
              <w:t>relationship effectively.</w:t>
            </w:r>
          </w:p>
        </w:tc>
      </w:tr>
      <w:tr w:rsidR="004030A6" w:rsidRPr="004030A6" w:rsidTr="00EF5909">
        <w:tc>
          <w:tcPr>
            <w:tcW w:w="1384" w:type="dxa"/>
            <w:vMerge w:val="restart"/>
          </w:tcPr>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r w:rsidRPr="004030A6">
              <w:rPr>
                <w:rFonts w:ascii="Times New Roman" w:hAnsi="Times New Roman" w:cs="Times New Roman"/>
                <w:b/>
                <w:lang w:val="en-US"/>
              </w:rPr>
              <w:t>Operational</w:t>
            </w: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r w:rsidRPr="004030A6">
              <w:rPr>
                <w:rFonts w:ascii="Times New Roman" w:hAnsi="Times New Roman" w:cs="Times New Roman"/>
                <w:b/>
                <w:lang w:val="en-US"/>
              </w:rPr>
              <w:t>(Level</w:t>
            </w:r>
            <w:r w:rsidRPr="004030A6">
              <w:rPr>
                <w:rFonts w:ascii="Times New Roman" w:hAnsi="Times New Roman" w:cs="Times New Roman"/>
                <w:b/>
                <w:spacing w:val="2"/>
                <w:lang w:val="en-US"/>
              </w:rPr>
              <w:t xml:space="preserve"> </w:t>
            </w:r>
            <w:r w:rsidRPr="004030A6">
              <w:rPr>
                <w:rFonts w:ascii="Times New Roman" w:hAnsi="Times New Roman" w:cs="Times New Roman"/>
                <w:b/>
                <w:lang w:val="en-US"/>
              </w:rPr>
              <w:t>4)</w:t>
            </w:r>
          </w:p>
          <w:p w:rsidR="009B4E0D" w:rsidRPr="004030A6" w:rsidRDefault="009B4E0D" w:rsidP="00D515F7">
            <w:pPr>
              <w:rPr>
                <w:rFonts w:ascii="Times New Roman" w:hAnsi="Times New Roman" w:cs="Times New Roman"/>
                <w:b/>
                <w:lang w:val="en-US"/>
              </w:rPr>
            </w:pPr>
          </w:p>
        </w:tc>
        <w:tc>
          <w:tcPr>
            <w:tcW w:w="2835" w:type="dxa"/>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Pronunciati</w:t>
            </w:r>
            <w:r w:rsidRPr="004030A6">
              <w:rPr>
                <w:rFonts w:ascii="Times New Roman" w:hAnsi="Times New Roman" w:cs="Times New Roman"/>
                <w:b/>
                <w:spacing w:val="1"/>
                <w:w w:val="103"/>
              </w:rPr>
              <w:t>o</w:t>
            </w:r>
            <w:r w:rsidRPr="004030A6">
              <w:rPr>
                <w:rFonts w:ascii="Times New Roman" w:hAnsi="Times New Roman" w:cs="Times New Roman"/>
                <w:b/>
                <w:w w:val="110"/>
              </w:rPr>
              <w:t>n</w:t>
            </w:r>
            <w:proofErr w:type="spellEnd"/>
          </w:p>
        </w:tc>
        <w:tc>
          <w:tcPr>
            <w:tcW w:w="2724" w:type="dxa"/>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Structure</w:t>
            </w:r>
            <w:proofErr w:type="spellEnd"/>
          </w:p>
        </w:tc>
        <w:tc>
          <w:tcPr>
            <w:tcW w:w="2628" w:type="dxa"/>
          </w:tcPr>
          <w:p w:rsidR="009B4E0D" w:rsidRPr="004030A6" w:rsidRDefault="009B4E0D" w:rsidP="00D515F7">
            <w:pPr>
              <w:jc w:val="center"/>
              <w:rPr>
                <w:rFonts w:ascii="Times New Roman" w:hAnsi="Times New Roman" w:cs="Times New Roman"/>
                <w:lang w:val="en-US"/>
              </w:rPr>
            </w:pPr>
            <w:proofErr w:type="spellStart"/>
            <w:r w:rsidRPr="004030A6">
              <w:rPr>
                <w:rFonts w:ascii="Times New Roman" w:hAnsi="Times New Roman" w:cs="Times New Roman"/>
                <w:b/>
              </w:rPr>
              <w:t>Vocabulary</w:t>
            </w:r>
            <w:proofErr w:type="spellEnd"/>
          </w:p>
        </w:tc>
      </w:tr>
      <w:tr w:rsidR="004030A6" w:rsidRPr="00D92636" w:rsidTr="00EF5909">
        <w:tc>
          <w:tcPr>
            <w:tcW w:w="1384" w:type="dxa"/>
            <w:vMerge/>
          </w:tcPr>
          <w:p w:rsidR="009B4E0D" w:rsidRPr="004030A6" w:rsidRDefault="009B4E0D" w:rsidP="00D515F7">
            <w:pPr>
              <w:rPr>
                <w:rFonts w:ascii="Times New Roman" w:hAnsi="Times New Roman" w:cs="Times New Roman"/>
                <w:b/>
                <w:lang w:val="en-US"/>
              </w:rPr>
            </w:pPr>
          </w:p>
        </w:tc>
        <w:tc>
          <w:tcPr>
            <w:tcW w:w="2835" w:type="dxa"/>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Pronunciation, stress, rhythm, and</w:t>
            </w:r>
            <w:r w:rsidRPr="004030A6">
              <w:rPr>
                <w:rFonts w:ascii="Times New Roman" w:hAnsi="Times New Roman" w:cs="Times New Roman"/>
                <w:spacing w:val="5"/>
                <w:sz w:val="19"/>
                <w:szCs w:val="19"/>
                <w:lang w:val="en-US"/>
              </w:rPr>
              <w:t xml:space="preserve"> </w:t>
            </w:r>
            <w:r w:rsidRPr="004030A6">
              <w:rPr>
                <w:rFonts w:ascii="Times New Roman" w:hAnsi="Times New Roman" w:cs="Times New Roman"/>
                <w:sz w:val="19"/>
                <w:szCs w:val="19"/>
                <w:lang w:val="en-US"/>
              </w:rPr>
              <w:t>intonation</w:t>
            </w:r>
            <w:r w:rsidRPr="004030A6">
              <w:rPr>
                <w:rFonts w:ascii="Times New Roman" w:hAnsi="Times New Roman" w:cs="Times New Roman"/>
                <w:spacing w:val="7"/>
                <w:sz w:val="19"/>
                <w:szCs w:val="19"/>
                <w:lang w:val="en-US"/>
              </w:rPr>
              <w:t xml:space="preserve"> </w:t>
            </w:r>
            <w:r w:rsidRPr="004030A6">
              <w:rPr>
                <w:rFonts w:ascii="Times New Roman" w:hAnsi="Times New Roman" w:cs="Times New Roman"/>
                <w:sz w:val="19"/>
                <w:szCs w:val="19"/>
                <w:lang w:val="en-US"/>
              </w:rPr>
              <w:t>are influenced by the</w:t>
            </w:r>
            <w:r w:rsidRPr="004030A6">
              <w:rPr>
                <w:rFonts w:ascii="Times New Roman" w:hAnsi="Times New Roman" w:cs="Times New Roman"/>
                <w:w w:val="109"/>
                <w:sz w:val="19"/>
                <w:szCs w:val="19"/>
                <w:lang w:val="en-US"/>
              </w:rPr>
              <w:t xml:space="preserve"> </w:t>
            </w:r>
            <w:r w:rsidRPr="004030A6">
              <w:rPr>
                <w:rFonts w:ascii="Times New Roman" w:hAnsi="Times New Roman" w:cs="Times New Roman"/>
                <w:sz w:val="19"/>
                <w:szCs w:val="19"/>
                <w:lang w:val="en-US"/>
              </w:rPr>
              <w:t>first language or regional variation but</w:t>
            </w:r>
            <w:r w:rsidRPr="004030A6">
              <w:rPr>
                <w:rFonts w:ascii="Times New Roman" w:hAnsi="Times New Roman" w:cs="Times New Roman"/>
                <w:spacing w:val="-40"/>
                <w:sz w:val="19"/>
                <w:szCs w:val="19"/>
                <w:lang w:val="en-US"/>
              </w:rPr>
              <w:t xml:space="preserve"> </w:t>
            </w:r>
            <w:r w:rsidRPr="004030A6">
              <w:rPr>
                <w:rFonts w:ascii="Times New Roman" w:hAnsi="Times New Roman" w:cs="Times New Roman"/>
                <w:sz w:val="19"/>
                <w:szCs w:val="19"/>
                <w:lang w:val="en-US"/>
              </w:rPr>
              <w:t>only sometimes interfere with ease</w:t>
            </w:r>
            <w:r w:rsidRPr="004030A6">
              <w:rPr>
                <w:rFonts w:ascii="Times New Roman" w:hAnsi="Times New Roman" w:cs="Times New Roman"/>
                <w:spacing w:val="5"/>
                <w:sz w:val="19"/>
                <w:szCs w:val="19"/>
                <w:lang w:val="en-US"/>
              </w:rPr>
              <w:t xml:space="preserve"> </w:t>
            </w:r>
            <w:r w:rsidRPr="004030A6">
              <w:rPr>
                <w:rFonts w:ascii="Times New Roman" w:hAnsi="Times New Roman" w:cs="Times New Roman"/>
                <w:sz w:val="19"/>
                <w:szCs w:val="19"/>
                <w:lang w:val="en-US"/>
              </w:rPr>
              <w:t>of</w:t>
            </w:r>
            <w:r w:rsidRPr="004030A6">
              <w:rPr>
                <w:rFonts w:ascii="Times New Roman" w:hAnsi="Times New Roman" w:cs="Times New Roman"/>
                <w:spacing w:val="18"/>
                <w:sz w:val="19"/>
                <w:szCs w:val="19"/>
                <w:lang w:val="en-US"/>
              </w:rPr>
              <w:t xml:space="preserve"> </w:t>
            </w:r>
            <w:r w:rsidRPr="004030A6">
              <w:rPr>
                <w:rFonts w:ascii="Times New Roman" w:hAnsi="Times New Roman" w:cs="Times New Roman"/>
                <w:sz w:val="19"/>
                <w:szCs w:val="19"/>
                <w:lang w:val="en-US"/>
              </w:rPr>
              <w:t>understanding.</w:t>
            </w:r>
          </w:p>
        </w:tc>
        <w:tc>
          <w:tcPr>
            <w:tcW w:w="2724" w:type="dxa"/>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Basic</w:t>
            </w:r>
            <w:r w:rsidRPr="004030A6">
              <w:rPr>
                <w:rFonts w:ascii="Times New Roman" w:hAnsi="Times New Roman" w:cs="Times New Roman"/>
                <w:spacing w:val="-11"/>
                <w:sz w:val="19"/>
                <w:szCs w:val="19"/>
                <w:lang w:val="en-US"/>
              </w:rPr>
              <w:t xml:space="preserve"> </w:t>
            </w:r>
            <w:r w:rsidRPr="004030A6">
              <w:rPr>
                <w:rFonts w:ascii="Times New Roman" w:hAnsi="Times New Roman" w:cs="Times New Roman"/>
                <w:sz w:val="19"/>
                <w:szCs w:val="19"/>
                <w:lang w:val="en-US"/>
              </w:rPr>
              <w:t>grammatical</w:t>
            </w:r>
            <w:r w:rsidRPr="004030A6">
              <w:rPr>
                <w:rFonts w:ascii="Times New Roman" w:hAnsi="Times New Roman" w:cs="Times New Roman"/>
                <w:spacing w:val="1"/>
                <w:sz w:val="19"/>
                <w:szCs w:val="19"/>
                <w:lang w:val="en-US"/>
              </w:rPr>
              <w:t xml:space="preserve"> </w:t>
            </w:r>
            <w:r w:rsidRPr="004030A6">
              <w:rPr>
                <w:rFonts w:ascii="Times New Roman" w:hAnsi="Times New Roman" w:cs="Times New Roman"/>
                <w:sz w:val="19"/>
                <w:szCs w:val="19"/>
                <w:lang w:val="en-US"/>
              </w:rPr>
              <w:t>structur</w:t>
            </w:r>
            <w:r w:rsidRPr="004030A6">
              <w:rPr>
                <w:rFonts w:ascii="Times New Roman" w:hAnsi="Times New Roman" w:cs="Times New Roman"/>
                <w:spacing w:val="-5"/>
                <w:sz w:val="19"/>
                <w:szCs w:val="19"/>
                <w:lang w:val="en-US"/>
              </w:rPr>
              <w:t>e</w:t>
            </w:r>
            <w:r w:rsidRPr="004030A6">
              <w:rPr>
                <w:rFonts w:ascii="Times New Roman" w:hAnsi="Times New Roman" w:cs="Times New Roman"/>
                <w:sz w:val="19"/>
                <w:szCs w:val="19"/>
                <w:lang w:val="en-US"/>
              </w:rPr>
              <w:t>s and</w:t>
            </w:r>
            <w:r w:rsidRPr="004030A6">
              <w:rPr>
                <w:rFonts w:ascii="Times New Roman" w:hAnsi="Times New Roman" w:cs="Times New Roman"/>
                <w:spacing w:val="23"/>
                <w:sz w:val="19"/>
                <w:szCs w:val="19"/>
                <w:lang w:val="en-US"/>
              </w:rPr>
              <w:t xml:space="preserve"> </w:t>
            </w:r>
            <w:r w:rsidRPr="004030A6">
              <w:rPr>
                <w:rFonts w:ascii="Times New Roman" w:hAnsi="Times New Roman" w:cs="Times New Roman"/>
                <w:sz w:val="19"/>
                <w:szCs w:val="19"/>
                <w:lang w:val="en-US"/>
              </w:rPr>
              <w:t>sentence patterns</w:t>
            </w:r>
            <w:r w:rsidRPr="004030A6">
              <w:rPr>
                <w:rFonts w:ascii="Times New Roman" w:hAnsi="Times New Roman" w:cs="Times New Roman"/>
                <w:spacing w:val="17"/>
                <w:sz w:val="19"/>
                <w:szCs w:val="19"/>
                <w:lang w:val="en-US"/>
              </w:rPr>
              <w:t xml:space="preserve"> </w:t>
            </w:r>
            <w:r w:rsidRPr="004030A6">
              <w:rPr>
                <w:rFonts w:ascii="Times New Roman" w:hAnsi="Times New Roman" w:cs="Times New Roman"/>
                <w:sz w:val="19"/>
                <w:szCs w:val="19"/>
                <w:lang w:val="en-US"/>
              </w:rPr>
              <w:t>are used</w:t>
            </w:r>
            <w:r w:rsidRPr="004030A6">
              <w:rPr>
                <w:rFonts w:ascii="Times New Roman" w:hAnsi="Times New Roman" w:cs="Times New Roman"/>
                <w:spacing w:val="38"/>
                <w:sz w:val="19"/>
                <w:szCs w:val="19"/>
                <w:lang w:val="en-US"/>
              </w:rPr>
              <w:t xml:space="preserve"> </w:t>
            </w:r>
            <w:r w:rsidRPr="004030A6">
              <w:rPr>
                <w:rFonts w:ascii="Times New Roman" w:hAnsi="Times New Roman" w:cs="Times New Roman"/>
                <w:sz w:val="19"/>
                <w:szCs w:val="19"/>
                <w:lang w:val="en-US"/>
              </w:rPr>
              <w:t>creatively and</w:t>
            </w:r>
            <w:r w:rsidRPr="004030A6">
              <w:rPr>
                <w:rFonts w:ascii="Times New Roman" w:hAnsi="Times New Roman" w:cs="Times New Roman"/>
                <w:spacing w:val="8"/>
                <w:sz w:val="19"/>
                <w:szCs w:val="19"/>
                <w:lang w:val="en-US"/>
              </w:rPr>
              <w:t xml:space="preserve"> </w:t>
            </w:r>
            <w:r w:rsidRPr="004030A6">
              <w:rPr>
                <w:rFonts w:ascii="Times New Roman" w:hAnsi="Times New Roman" w:cs="Times New Roman"/>
                <w:sz w:val="19"/>
                <w:szCs w:val="19"/>
                <w:lang w:val="en-US"/>
              </w:rPr>
              <w:t>are usually well contr</w:t>
            </w:r>
            <w:r w:rsidRPr="004030A6">
              <w:rPr>
                <w:rFonts w:ascii="Times New Roman" w:hAnsi="Times New Roman" w:cs="Times New Roman"/>
                <w:spacing w:val="-2"/>
                <w:sz w:val="19"/>
                <w:szCs w:val="19"/>
                <w:lang w:val="en-US"/>
              </w:rPr>
              <w:t>o</w:t>
            </w:r>
            <w:r w:rsidRPr="004030A6">
              <w:rPr>
                <w:rFonts w:ascii="Times New Roman" w:hAnsi="Times New Roman" w:cs="Times New Roman"/>
                <w:sz w:val="19"/>
                <w:szCs w:val="19"/>
                <w:lang w:val="en-US"/>
              </w:rPr>
              <w:t>lled. Errors may occur, particularly in</w:t>
            </w:r>
            <w:r w:rsidRPr="004030A6">
              <w:rPr>
                <w:rFonts w:ascii="Times New Roman" w:hAnsi="Times New Roman" w:cs="Times New Roman"/>
                <w:spacing w:val="36"/>
                <w:sz w:val="19"/>
                <w:szCs w:val="19"/>
                <w:lang w:val="en-US"/>
              </w:rPr>
              <w:t xml:space="preserve"> </w:t>
            </w:r>
            <w:r w:rsidRPr="004030A6">
              <w:rPr>
                <w:rFonts w:ascii="Times New Roman" w:hAnsi="Times New Roman" w:cs="Times New Roman"/>
                <w:sz w:val="19"/>
                <w:szCs w:val="19"/>
                <w:lang w:val="en-US"/>
              </w:rPr>
              <w:t>unusual</w:t>
            </w:r>
            <w:r w:rsidRPr="004030A6">
              <w:rPr>
                <w:rFonts w:ascii="Times New Roman" w:hAnsi="Times New Roman" w:cs="Times New Roman"/>
                <w:spacing w:val="26"/>
                <w:sz w:val="19"/>
                <w:szCs w:val="19"/>
                <w:lang w:val="en-US"/>
              </w:rPr>
              <w:t xml:space="preserve"> </w:t>
            </w:r>
            <w:r w:rsidRPr="004030A6">
              <w:rPr>
                <w:rFonts w:ascii="Times New Roman" w:hAnsi="Times New Roman" w:cs="Times New Roman"/>
                <w:w w:val="101"/>
                <w:sz w:val="19"/>
                <w:szCs w:val="19"/>
                <w:lang w:val="en-US"/>
              </w:rPr>
              <w:t xml:space="preserve">or </w:t>
            </w:r>
            <w:r w:rsidRPr="004030A6">
              <w:rPr>
                <w:rFonts w:ascii="Times New Roman" w:hAnsi="Times New Roman" w:cs="Times New Roman"/>
                <w:sz w:val="19"/>
                <w:szCs w:val="19"/>
                <w:lang w:val="en-US"/>
              </w:rPr>
              <w:t>unexpected circumstances, but</w:t>
            </w:r>
            <w:r w:rsidRPr="004030A6">
              <w:rPr>
                <w:rFonts w:ascii="Times New Roman" w:hAnsi="Times New Roman" w:cs="Times New Roman"/>
                <w:spacing w:val="33"/>
                <w:sz w:val="19"/>
                <w:szCs w:val="19"/>
                <w:lang w:val="en-US"/>
              </w:rPr>
              <w:t xml:space="preserve"> </w:t>
            </w:r>
            <w:r w:rsidRPr="004030A6">
              <w:rPr>
                <w:rFonts w:ascii="Times New Roman" w:hAnsi="Times New Roman" w:cs="Times New Roman"/>
                <w:sz w:val="19"/>
                <w:szCs w:val="19"/>
                <w:lang w:val="en-US"/>
              </w:rPr>
              <w:t>rarely</w:t>
            </w:r>
            <w:r w:rsidRPr="004030A6">
              <w:rPr>
                <w:rFonts w:ascii="Times New Roman" w:hAnsi="Times New Roman" w:cs="Times New Roman"/>
                <w:spacing w:val="2"/>
                <w:sz w:val="19"/>
                <w:szCs w:val="19"/>
                <w:lang w:val="en-US"/>
              </w:rPr>
              <w:t xml:space="preserve"> </w:t>
            </w:r>
            <w:r w:rsidRPr="004030A6">
              <w:rPr>
                <w:rFonts w:ascii="Times New Roman" w:hAnsi="Times New Roman" w:cs="Times New Roman"/>
                <w:sz w:val="19"/>
                <w:szCs w:val="19"/>
                <w:lang w:val="en-US"/>
              </w:rPr>
              <w:t>interfere with meaning.</w:t>
            </w:r>
          </w:p>
        </w:tc>
        <w:tc>
          <w:tcPr>
            <w:tcW w:w="2628" w:type="dxa"/>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Vocabul</w:t>
            </w:r>
            <w:r w:rsidRPr="004030A6">
              <w:rPr>
                <w:rFonts w:ascii="Times New Roman" w:hAnsi="Times New Roman" w:cs="Times New Roman"/>
                <w:spacing w:val="-4"/>
                <w:sz w:val="19"/>
                <w:szCs w:val="19"/>
                <w:lang w:val="en-US"/>
              </w:rPr>
              <w:t>a</w:t>
            </w:r>
            <w:r w:rsidRPr="004030A6">
              <w:rPr>
                <w:rFonts w:ascii="Times New Roman" w:hAnsi="Times New Roman" w:cs="Times New Roman"/>
                <w:sz w:val="19"/>
                <w:szCs w:val="19"/>
                <w:lang w:val="en-US"/>
              </w:rPr>
              <w:t>ry range and accura</w:t>
            </w:r>
            <w:r w:rsidRPr="004030A6">
              <w:rPr>
                <w:rFonts w:ascii="Times New Roman" w:hAnsi="Times New Roman" w:cs="Times New Roman"/>
                <w:spacing w:val="-6"/>
                <w:sz w:val="19"/>
                <w:szCs w:val="19"/>
                <w:lang w:val="en-US"/>
              </w:rPr>
              <w:t>c</w:t>
            </w:r>
            <w:r w:rsidRPr="004030A6">
              <w:rPr>
                <w:rFonts w:ascii="Times New Roman" w:hAnsi="Times New Roman" w:cs="Times New Roman"/>
                <w:sz w:val="19"/>
                <w:szCs w:val="19"/>
                <w:lang w:val="en-US"/>
              </w:rPr>
              <w:t>y are usually sufficient to</w:t>
            </w:r>
            <w:r w:rsidRPr="004030A6">
              <w:rPr>
                <w:rFonts w:ascii="Times New Roman" w:hAnsi="Times New Roman" w:cs="Times New Roman"/>
                <w:spacing w:val="4"/>
                <w:sz w:val="19"/>
                <w:szCs w:val="19"/>
                <w:lang w:val="en-US"/>
              </w:rPr>
              <w:t xml:space="preserve"> </w:t>
            </w:r>
            <w:r w:rsidRPr="004030A6">
              <w:rPr>
                <w:rFonts w:ascii="Times New Roman" w:hAnsi="Times New Roman" w:cs="Times New Roman"/>
                <w:sz w:val="19"/>
                <w:szCs w:val="19"/>
                <w:lang w:val="en-US"/>
              </w:rPr>
              <w:t>communicate effectively on common, concrete, and</w:t>
            </w:r>
            <w:r w:rsidRPr="004030A6">
              <w:rPr>
                <w:rFonts w:ascii="Times New Roman" w:hAnsi="Times New Roman" w:cs="Times New Roman"/>
                <w:spacing w:val="25"/>
                <w:sz w:val="19"/>
                <w:szCs w:val="19"/>
                <w:lang w:val="en-US"/>
              </w:rPr>
              <w:t xml:space="preserve"> </w:t>
            </w:r>
            <w:r w:rsidRPr="004030A6">
              <w:rPr>
                <w:rFonts w:ascii="Times New Roman" w:hAnsi="Times New Roman" w:cs="Times New Roman"/>
                <w:sz w:val="19"/>
                <w:szCs w:val="19"/>
                <w:lang w:val="en-US"/>
              </w:rPr>
              <w:t>work-related topics. Can often</w:t>
            </w:r>
            <w:r w:rsidRPr="004030A6">
              <w:rPr>
                <w:rFonts w:ascii="Times New Roman" w:hAnsi="Times New Roman" w:cs="Times New Roman"/>
                <w:w w:val="47"/>
                <w:sz w:val="19"/>
                <w:szCs w:val="19"/>
                <w:lang w:val="en-US"/>
              </w:rPr>
              <w:t xml:space="preserve"> </w:t>
            </w:r>
            <w:r w:rsidRPr="004030A6">
              <w:rPr>
                <w:rFonts w:ascii="Times New Roman" w:hAnsi="Times New Roman" w:cs="Times New Roman"/>
                <w:sz w:val="19"/>
                <w:szCs w:val="19"/>
                <w:lang w:val="en-US"/>
              </w:rPr>
              <w:t>paraphrase successfu</w:t>
            </w:r>
            <w:r w:rsidRPr="004030A6">
              <w:rPr>
                <w:rFonts w:ascii="Times New Roman" w:hAnsi="Times New Roman" w:cs="Times New Roman"/>
                <w:spacing w:val="-5"/>
                <w:sz w:val="19"/>
                <w:szCs w:val="19"/>
                <w:lang w:val="en-US"/>
              </w:rPr>
              <w:t>l</w:t>
            </w:r>
            <w:r w:rsidRPr="004030A6">
              <w:rPr>
                <w:rFonts w:ascii="Times New Roman" w:hAnsi="Times New Roman" w:cs="Times New Roman"/>
                <w:sz w:val="19"/>
                <w:szCs w:val="19"/>
                <w:lang w:val="en-US"/>
              </w:rPr>
              <w:t>ly when</w:t>
            </w:r>
            <w:r w:rsidRPr="004030A6">
              <w:rPr>
                <w:rFonts w:ascii="Times New Roman" w:hAnsi="Times New Roman" w:cs="Times New Roman"/>
                <w:spacing w:val="14"/>
                <w:sz w:val="19"/>
                <w:szCs w:val="19"/>
                <w:lang w:val="en-US"/>
              </w:rPr>
              <w:t xml:space="preserve"> </w:t>
            </w:r>
            <w:r w:rsidRPr="004030A6">
              <w:rPr>
                <w:rFonts w:ascii="Times New Roman" w:hAnsi="Times New Roman" w:cs="Times New Roman"/>
                <w:sz w:val="19"/>
                <w:szCs w:val="19"/>
                <w:lang w:val="en-US"/>
              </w:rPr>
              <w:t>lacking vocabul</w:t>
            </w:r>
            <w:r w:rsidRPr="004030A6">
              <w:rPr>
                <w:rFonts w:ascii="Times New Roman" w:hAnsi="Times New Roman" w:cs="Times New Roman"/>
                <w:spacing w:val="-4"/>
                <w:sz w:val="19"/>
                <w:szCs w:val="19"/>
                <w:lang w:val="en-US"/>
              </w:rPr>
              <w:t>a</w:t>
            </w:r>
            <w:r w:rsidRPr="004030A6">
              <w:rPr>
                <w:rFonts w:ascii="Times New Roman" w:hAnsi="Times New Roman" w:cs="Times New Roman"/>
                <w:sz w:val="19"/>
                <w:szCs w:val="19"/>
                <w:lang w:val="en-US"/>
              </w:rPr>
              <w:t>ry</w:t>
            </w:r>
            <w:r w:rsidRPr="004030A6">
              <w:rPr>
                <w:rFonts w:ascii="Times New Roman" w:hAnsi="Times New Roman" w:cs="Times New Roman"/>
                <w:spacing w:val="5"/>
                <w:sz w:val="19"/>
                <w:szCs w:val="19"/>
                <w:lang w:val="en-US"/>
              </w:rPr>
              <w:t xml:space="preserve"> </w:t>
            </w:r>
            <w:r w:rsidRPr="004030A6">
              <w:rPr>
                <w:rFonts w:ascii="Times New Roman" w:hAnsi="Times New Roman" w:cs="Times New Roman"/>
                <w:sz w:val="19"/>
                <w:szCs w:val="19"/>
                <w:lang w:val="en-US"/>
              </w:rPr>
              <w:t>particularly in unusu</w:t>
            </w:r>
            <w:r w:rsidRPr="004030A6">
              <w:rPr>
                <w:rFonts w:ascii="Times New Roman" w:hAnsi="Times New Roman" w:cs="Times New Roman"/>
                <w:spacing w:val="-3"/>
                <w:sz w:val="19"/>
                <w:szCs w:val="19"/>
                <w:lang w:val="en-US"/>
              </w:rPr>
              <w:t>a</w:t>
            </w:r>
            <w:r w:rsidRPr="004030A6">
              <w:rPr>
                <w:rFonts w:ascii="Times New Roman" w:hAnsi="Times New Roman" w:cs="Times New Roman"/>
                <w:sz w:val="19"/>
                <w:szCs w:val="19"/>
                <w:lang w:val="en-US"/>
              </w:rPr>
              <w:t>l or</w:t>
            </w:r>
            <w:r w:rsidRPr="004030A6">
              <w:rPr>
                <w:rFonts w:ascii="Times New Roman" w:hAnsi="Times New Roman" w:cs="Times New Roman"/>
                <w:spacing w:val="-41"/>
                <w:sz w:val="19"/>
                <w:szCs w:val="19"/>
                <w:lang w:val="en-US"/>
              </w:rPr>
              <w:t xml:space="preserve"> </w:t>
            </w:r>
            <w:r w:rsidRPr="004030A6">
              <w:rPr>
                <w:rFonts w:ascii="Times New Roman" w:hAnsi="Times New Roman" w:cs="Times New Roman"/>
                <w:sz w:val="19"/>
                <w:szCs w:val="19"/>
                <w:lang w:val="en-US"/>
              </w:rPr>
              <w:t>unexpected circum</w:t>
            </w:r>
            <w:r w:rsidRPr="004030A6">
              <w:rPr>
                <w:rFonts w:ascii="Times New Roman" w:hAnsi="Times New Roman" w:cs="Times New Roman"/>
                <w:spacing w:val="-4"/>
                <w:sz w:val="19"/>
                <w:szCs w:val="19"/>
                <w:lang w:val="en-US"/>
              </w:rPr>
              <w:t>s</w:t>
            </w:r>
            <w:r w:rsidRPr="004030A6">
              <w:rPr>
                <w:rFonts w:ascii="Times New Roman" w:hAnsi="Times New Roman" w:cs="Times New Roman"/>
                <w:sz w:val="19"/>
                <w:szCs w:val="19"/>
                <w:lang w:val="en-US"/>
              </w:rPr>
              <w:t>tances.</w:t>
            </w:r>
          </w:p>
        </w:tc>
      </w:tr>
      <w:tr w:rsidR="004030A6" w:rsidRPr="004030A6" w:rsidTr="00EF5909">
        <w:tc>
          <w:tcPr>
            <w:tcW w:w="1384" w:type="dxa"/>
            <w:vMerge/>
          </w:tcPr>
          <w:p w:rsidR="009B4E0D" w:rsidRPr="004030A6" w:rsidRDefault="009B4E0D" w:rsidP="00D515F7">
            <w:pPr>
              <w:rPr>
                <w:rFonts w:ascii="Times New Roman" w:hAnsi="Times New Roman" w:cs="Times New Roman"/>
                <w:b/>
                <w:lang w:val="en-US"/>
              </w:rPr>
            </w:pPr>
          </w:p>
        </w:tc>
        <w:tc>
          <w:tcPr>
            <w:tcW w:w="2835" w:type="dxa"/>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rPr>
              <w:t>Fluency</w:t>
            </w:r>
            <w:proofErr w:type="spellEnd"/>
          </w:p>
        </w:tc>
        <w:tc>
          <w:tcPr>
            <w:tcW w:w="2724" w:type="dxa"/>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4"/>
              </w:rPr>
              <w:t>Comprehen</w:t>
            </w:r>
            <w:r w:rsidRPr="004030A6">
              <w:rPr>
                <w:rFonts w:ascii="Times New Roman" w:hAnsi="Times New Roman" w:cs="Times New Roman"/>
                <w:b/>
                <w:spacing w:val="2"/>
                <w:w w:val="104"/>
              </w:rPr>
              <w:t>s</w:t>
            </w:r>
            <w:r w:rsidRPr="004030A6">
              <w:rPr>
                <w:rFonts w:ascii="Times New Roman" w:hAnsi="Times New Roman" w:cs="Times New Roman"/>
                <w:b/>
                <w:w w:val="105"/>
              </w:rPr>
              <w:t>ion</w:t>
            </w:r>
            <w:proofErr w:type="spellEnd"/>
          </w:p>
        </w:tc>
        <w:tc>
          <w:tcPr>
            <w:tcW w:w="2628" w:type="dxa"/>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Interactions</w:t>
            </w:r>
            <w:proofErr w:type="spellEnd"/>
          </w:p>
        </w:tc>
      </w:tr>
      <w:tr w:rsidR="004030A6" w:rsidRPr="00D92636" w:rsidTr="00EF5909">
        <w:tc>
          <w:tcPr>
            <w:tcW w:w="1384" w:type="dxa"/>
            <w:vMerge/>
          </w:tcPr>
          <w:p w:rsidR="009B4E0D" w:rsidRPr="004030A6" w:rsidRDefault="009B4E0D" w:rsidP="00D515F7">
            <w:pPr>
              <w:rPr>
                <w:rFonts w:ascii="Times New Roman" w:hAnsi="Times New Roman" w:cs="Times New Roman"/>
                <w:b/>
                <w:lang w:val="en-US"/>
              </w:rPr>
            </w:pPr>
          </w:p>
        </w:tc>
        <w:tc>
          <w:tcPr>
            <w:tcW w:w="2835" w:type="dxa"/>
          </w:tcPr>
          <w:p w:rsidR="009B4E0D" w:rsidRPr="004030A6" w:rsidRDefault="009B4E0D" w:rsidP="00D515F7">
            <w:pPr>
              <w:jc w:val="both"/>
              <w:rPr>
                <w:rFonts w:cs="Times New Roman"/>
                <w:b/>
                <w:sz w:val="19"/>
                <w:szCs w:val="19"/>
                <w:lang w:val="en-US"/>
              </w:rPr>
            </w:pPr>
            <w:r w:rsidRPr="004030A6">
              <w:rPr>
                <w:rFonts w:ascii="Times New Roman" w:hAnsi="Times New Roman" w:cs="Times New Roman"/>
                <w:sz w:val="19"/>
                <w:szCs w:val="19"/>
                <w:lang w:val="en-US"/>
              </w:rPr>
              <w:t>Produces stretches of language</w:t>
            </w:r>
            <w:r w:rsidRPr="004030A6">
              <w:rPr>
                <w:rFonts w:ascii="Times New Roman" w:hAnsi="Times New Roman" w:cs="Times New Roman"/>
                <w:spacing w:val="12"/>
                <w:sz w:val="19"/>
                <w:szCs w:val="19"/>
                <w:lang w:val="en-US"/>
              </w:rPr>
              <w:t xml:space="preserve"> </w:t>
            </w:r>
            <w:r w:rsidRPr="004030A6">
              <w:rPr>
                <w:rFonts w:ascii="Times New Roman" w:hAnsi="Times New Roman" w:cs="Times New Roman"/>
                <w:sz w:val="19"/>
                <w:szCs w:val="19"/>
                <w:lang w:val="en-US"/>
              </w:rPr>
              <w:t>at an</w:t>
            </w:r>
            <w:r w:rsidRPr="004030A6">
              <w:rPr>
                <w:rFonts w:ascii="Times New Roman" w:hAnsi="Times New Roman" w:cs="Times New Roman"/>
                <w:spacing w:val="1"/>
                <w:sz w:val="19"/>
                <w:szCs w:val="19"/>
                <w:lang w:val="en-US"/>
              </w:rPr>
              <w:t xml:space="preserve"> </w:t>
            </w:r>
            <w:r w:rsidRPr="004030A6">
              <w:rPr>
                <w:rFonts w:ascii="Times New Roman" w:hAnsi="Times New Roman" w:cs="Times New Roman"/>
                <w:sz w:val="19"/>
                <w:szCs w:val="19"/>
                <w:lang w:val="en-US"/>
              </w:rPr>
              <w:t>appropriate tempo. There may</w:t>
            </w:r>
            <w:r w:rsidRPr="004030A6">
              <w:rPr>
                <w:rFonts w:ascii="Times New Roman" w:hAnsi="Times New Roman" w:cs="Times New Roman"/>
                <w:spacing w:val="-4"/>
                <w:sz w:val="19"/>
                <w:szCs w:val="19"/>
                <w:lang w:val="en-US"/>
              </w:rPr>
              <w:t xml:space="preserve"> </w:t>
            </w:r>
            <w:r w:rsidRPr="004030A6">
              <w:rPr>
                <w:rFonts w:ascii="Times New Roman" w:hAnsi="Times New Roman" w:cs="Times New Roman"/>
                <w:sz w:val="19"/>
                <w:szCs w:val="19"/>
                <w:lang w:val="en-US"/>
              </w:rPr>
              <w:t>be</w:t>
            </w:r>
            <w:r w:rsidRPr="004030A6">
              <w:rPr>
                <w:rFonts w:ascii="Times New Roman" w:hAnsi="Times New Roman" w:cs="Times New Roman"/>
                <w:spacing w:val="5"/>
                <w:sz w:val="19"/>
                <w:szCs w:val="19"/>
                <w:lang w:val="en-US"/>
              </w:rPr>
              <w:t xml:space="preserve"> </w:t>
            </w:r>
            <w:r w:rsidRPr="004030A6">
              <w:rPr>
                <w:rFonts w:ascii="Times New Roman" w:hAnsi="Times New Roman" w:cs="Times New Roman"/>
                <w:w w:val="96"/>
                <w:sz w:val="19"/>
                <w:szCs w:val="19"/>
                <w:lang w:val="en-US"/>
              </w:rPr>
              <w:t>occasional</w:t>
            </w:r>
            <w:r w:rsidRPr="004030A6">
              <w:rPr>
                <w:rFonts w:ascii="Times New Roman" w:hAnsi="Times New Roman" w:cs="Times New Roman"/>
                <w:spacing w:val="9"/>
                <w:w w:val="96"/>
                <w:sz w:val="19"/>
                <w:szCs w:val="19"/>
                <w:lang w:val="en-US"/>
              </w:rPr>
              <w:t xml:space="preserve"> </w:t>
            </w:r>
            <w:r w:rsidRPr="004030A6">
              <w:rPr>
                <w:rFonts w:ascii="Times New Roman" w:hAnsi="Times New Roman" w:cs="Times New Roman"/>
                <w:sz w:val="19"/>
                <w:szCs w:val="19"/>
                <w:lang w:val="en-US"/>
              </w:rPr>
              <w:t>loss of</w:t>
            </w:r>
            <w:r w:rsidRPr="004030A6">
              <w:rPr>
                <w:rFonts w:ascii="Times New Roman" w:hAnsi="Times New Roman" w:cs="Times New Roman"/>
                <w:spacing w:val="30"/>
                <w:sz w:val="19"/>
                <w:szCs w:val="19"/>
                <w:lang w:val="en-US"/>
              </w:rPr>
              <w:t xml:space="preserve"> </w:t>
            </w:r>
            <w:r w:rsidRPr="004030A6">
              <w:rPr>
                <w:rFonts w:ascii="Times New Roman" w:hAnsi="Times New Roman" w:cs="Times New Roman"/>
                <w:sz w:val="19"/>
                <w:szCs w:val="19"/>
                <w:lang w:val="en-US"/>
              </w:rPr>
              <w:t>fluency on transiti</w:t>
            </w:r>
            <w:r w:rsidRPr="004030A6">
              <w:rPr>
                <w:rFonts w:ascii="Times New Roman" w:hAnsi="Times New Roman" w:cs="Times New Roman"/>
                <w:spacing w:val="-3"/>
                <w:sz w:val="19"/>
                <w:szCs w:val="19"/>
                <w:lang w:val="en-US"/>
              </w:rPr>
              <w:t>o</w:t>
            </w:r>
            <w:r w:rsidRPr="004030A6">
              <w:rPr>
                <w:rFonts w:ascii="Times New Roman" w:hAnsi="Times New Roman" w:cs="Times New Roman"/>
                <w:sz w:val="19"/>
                <w:szCs w:val="19"/>
                <w:lang w:val="en-US"/>
              </w:rPr>
              <w:t>n from</w:t>
            </w:r>
            <w:r w:rsidRPr="004030A6">
              <w:rPr>
                <w:rFonts w:ascii="Times New Roman" w:hAnsi="Times New Roman" w:cs="Times New Roman"/>
                <w:spacing w:val="23"/>
                <w:sz w:val="19"/>
                <w:szCs w:val="19"/>
                <w:lang w:val="en-US"/>
              </w:rPr>
              <w:t xml:space="preserve"> </w:t>
            </w:r>
            <w:r w:rsidRPr="004030A6">
              <w:rPr>
                <w:rFonts w:ascii="Times New Roman" w:hAnsi="Times New Roman" w:cs="Times New Roman"/>
                <w:sz w:val="19"/>
                <w:szCs w:val="19"/>
                <w:lang w:val="en-US"/>
              </w:rPr>
              <w:t>rehea</w:t>
            </w:r>
            <w:r w:rsidRPr="004030A6">
              <w:rPr>
                <w:rFonts w:ascii="Times New Roman" w:hAnsi="Times New Roman" w:cs="Times New Roman"/>
                <w:spacing w:val="-4"/>
                <w:sz w:val="19"/>
                <w:szCs w:val="19"/>
                <w:lang w:val="en-US"/>
              </w:rPr>
              <w:t>r</w:t>
            </w:r>
            <w:r w:rsidRPr="004030A6">
              <w:rPr>
                <w:rFonts w:ascii="Times New Roman" w:hAnsi="Times New Roman" w:cs="Times New Roman"/>
                <w:sz w:val="19"/>
                <w:szCs w:val="19"/>
                <w:lang w:val="en-US"/>
              </w:rPr>
              <w:t>sed or</w:t>
            </w:r>
            <w:r w:rsidRPr="004030A6">
              <w:rPr>
                <w:rFonts w:ascii="Times New Roman" w:hAnsi="Times New Roman" w:cs="Times New Roman"/>
                <w:spacing w:val="27"/>
                <w:sz w:val="19"/>
                <w:szCs w:val="19"/>
                <w:lang w:val="en-US"/>
              </w:rPr>
              <w:t xml:space="preserve"> </w:t>
            </w:r>
            <w:r w:rsidRPr="004030A6">
              <w:rPr>
                <w:rFonts w:ascii="Times New Roman" w:hAnsi="Times New Roman" w:cs="Times New Roman"/>
                <w:sz w:val="19"/>
                <w:szCs w:val="19"/>
                <w:lang w:val="en-US"/>
              </w:rPr>
              <w:t>formulaic speech</w:t>
            </w:r>
            <w:r w:rsidRPr="004030A6">
              <w:rPr>
                <w:rFonts w:ascii="Times New Roman" w:hAnsi="Times New Roman" w:cs="Times New Roman"/>
                <w:spacing w:val="-2"/>
                <w:sz w:val="19"/>
                <w:szCs w:val="19"/>
                <w:lang w:val="en-US"/>
              </w:rPr>
              <w:t xml:space="preserve"> </w:t>
            </w:r>
            <w:r w:rsidRPr="004030A6">
              <w:rPr>
                <w:rFonts w:ascii="Times New Roman" w:hAnsi="Times New Roman" w:cs="Times New Roman"/>
                <w:sz w:val="19"/>
                <w:szCs w:val="19"/>
                <w:lang w:val="en-US"/>
              </w:rPr>
              <w:t>to</w:t>
            </w:r>
            <w:r w:rsidRPr="004030A6">
              <w:rPr>
                <w:rFonts w:ascii="Times New Roman" w:hAnsi="Times New Roman" w:cs="Times New Roman"/>
                <w:spacing w:val="22"/>
                <w:sz w:val="19"/>
                <w:szCs w:val="19"/>
                <w:lang w:val="en-US"/>
              </w:rPr>
              <w:t xml:space="preserve"> </w:t>
            </w:r>
            <w:r w:rsidRPr="004030A6">
              <w:rPr>
                <w:rFonts w:ascii="Times New Roman" w:hAnsi="Times New Roman" w:cs="Times New Roman"/>
                <w:sz w:val="19"/>
                <w:szCs w:val="19"/>
                <w:lang w:val="en-US"/>
              </w:rPr>
              <w:t>spontaneous</w:t>
            </w:r>
            <w:r w:rsidRPr="004030A6">
              <w:rPr>
                <w:rFonts w:ascii="Times New Roman" w:hAnsi="Times New Roman" w:cs="Times New Roman"/>
                <w:spacing w:val="9"/>
                <w:sz w:val="19"/>
                <w:szCs w:val="19"/>
                <w:lang w:val="en-US"/>
              </w:rPr>
              <w:t xml:space="preserve"> </w:t>
            </w:r>
            <w:r w:rsidRPr="004030A6">
              <w:rPr>
                <w:rFonts w:ascii="Times New Roman" w:hAnsi="Times New Roman" w:cs="Times New Roman"/>
                <w:sz w:val="19"/>
                <w:szCs w:val="19"/>
                <w:lang w:val="en-US"/>
              </w:rPr>
              <w:t>interaction, but</w:t>
            </w:r>
            <w:r w:rsidRPr="004030A6">
              <w:rPr>
                <w:rFonts w:ascii="Times New Roman" w:hAnsi="Times New Roman" w:cs="Times New Roman"/>
                <w:spacing w:val="19"/>
                <w:sz w:val="19"/>
                <w:szCs w:val="19"/>
                <w:lang w:val="en-US"/>
              </w:rPr>
              <w:t xml:space="preserve"> </w:t>
            </w:r>
            <w:r w:rsidRPr="004030A6">
              <w:rPr>
                <w:rFonts w:ascii="Times New Roman" w:hAnsi="Times New Roman" w:cs="Times New Roman"/>
                <w:sz w:val="19"/>
                <w:szCs w:val="19"/>
                <w:lang w:val="en-US"/>
              </w:rPr>
              <w:t>this</w:t>
            </w:r>
            <w:r w:rsidRPr="004030A6">
              <w:rPr>
                <w:rFonts w:ascii="Times New Roman" w:hAnsi="Times New Roman" w:cs="Times New Roman"/>
                <w:spacing w:val="7"/>
                <w:sz w:val="19"/>
                <w:szCs w:val="19"/>
                <w:lang w:val="en-US"/>
              </w:rPr>
              <w:t xml:space="preserve"> </w:t>
            </w:r>
            <w:r w:rsidRPr="004030A6">
              <w:rPr>
                <w:rFonts w:ascii="Times New Roman" w:hAnsi="Times New Roman" w:cs="Times New Roman"/>
                <w:sz w:val="19"/>
                <w:szCs w:val="19"/>
                <w:lang w:val="en-US"/>
              </w:rPr>
              <w:t>does</w:t>
            </w:r>
            <w:r w:rsidRPr="004030A6">
              <w:rPr>
                <w:rFonts w:ascii="Times New Roman" w:hAnsi="Times New Roman" w:cs="Times New Roman"/>
                <w:spacing w:val="3"/>
                <w:sz w:val="19"/>
                <w:szCs w:val="19"/>
                <w:lang w:val="en-US"/>
              </w:rPr>
              <w:t xml:space="preserve"> </w:t>
            </w:r>
            <w:r w:rsidRPr="004030A6">
              <w:rPr>
                <w:rFonts w:ascii="Times New Roman" w:hAnsi="Times New Roman" w:cs="Times New Roman"/>
                <w:w w:val="103"/>
                <w:sz w:val="19"/>
                <w:szCs w:val="19"/>
                <w:lang w:val="en-US"/>
              </w:rPr>
              <w:t xml:space="preserve">not </w:t>
            </w:r>
            <w:r w:rsidRPr="004030A6">
              <w:rPr>
                <w:rFonts w:ascii="Times New Roman" w:hAnsi="Times New Roman" w:cs="Times New Roman"/>
                <w:sz w:val="19"/>
                <w:szCs w:val="19"/>
                <w:lang w:val="en-US"/>
              </w:rPr>
              <w:t>prevent effective communication. Can make limited use of</w:t>
            </w:r>
            <w:r w:rsidRPr="004030A6">
              <w:rPr>
                <w:rFonts w:ascii="Times New Roman" w:hAnsi="Times New Roman" w:cs="Times New Roman"/>
                <w:spacing w:val="5"/>
                <w:sz w:val="19"/>
                <w:szCs w:val="19"/>
                <w:lang w:val="en-US"/>
              </w:rPr>
              <w:t xml:space="preserve"> </w:t>
            </w:r>
            <w:r w:rsidRPr="004030A6">
              <w:rPr>
                <w:rFonts w:ascii="Times New Roman" w:hAnsi="Times New Roman" w:cs="Times New Roman"/>
                <w:sz w:val="19"/>
                <w:szCs w:val="19"/>
                <w:lang w:val="en-US"/>
              </w:rPr>
              <w:t>discourse</w:t>
            </w:r>
            <w:r w:rsidRPr="004030A6">
              <w:rPr>
                <w:rFonts w:ascii="Times New Roman" w:hAnsi="Times New Roman" w:cs="Times New Roman"/>
                <w:spacing w:val="25"/>
                <w:sz w:val="19"/>
                <w:szCs w:val="19"/>
                <w:lang w:val="en-US"/>
              </w:rPr>
              <w:t xml:space="preserve"> </w:t>
            </w:r>
            <w:r w:rsidRPr="004030A6">
              <w:rPr>
                <w:rFonts w:ascii="Times New Roman" w:hAnsi="Times New Roman" w:cs="Times New Roman"/>
                <w:sz w:val="19"/>
                <w:szCs w:val="19"/>
                <w:lang w:val="en-US"/>
              </w:rPr>
              <w:t>markers and</w:t>
            </w:r>
            <w:r w:rsidRPr="004030A6">
              <w:rPr>
                <w:rFonts w:ascii="Times New Roman" w:hAnsi="Times New Roman" w:cs="Times New Roman"/>
                <w:spacing w:val="15"/>
                <w:sz w:val="19"/>
                <w:szCs w:val="19"/>
                <w:lang w:val="en-US"/>
              </w:rPr>
              <w:t xml:space="preserve"> </w:t>
            </w:r>
            <w:r w:rsidRPr="004030A6">
              <w:rPr>
                <w:rFonts w:ascii="Times New Roman" w:hAnsi="Times New Roman" w:cs="Times New Roman"/>
                <w:sz w:val="19"/>
                <w:szCs w:val="19"/>
                <w:lang w:val="en-US"/>
              </w:rPr>
              <w:t>connectors. Fillers</w:t>
            </w:r>
            <w:r w:rsidRPr="004030A6">
              <w:rPr>
                <w:rFonts w:ascii="Times New Roman" w:hAnsi="Times New Roman" w:cs="Times New Roman"/>
                <w:spacing w:val="5"/>
                <w:sz w:val="19"/>
                <w:szCs w:val="19"/>
                <w:lang w:val="en-US"/>
              </w:rPr>
              <w:t xml:space="preserve"> </w:t>
            </w:r>
            <w:r w:rsidRPr="004030A6">
              <w:rPr>
                <w:rFonts w:ascii="Times New Roman" w:hAnsi="Times New Roman" w:cs="Times New Roman"/>
                <w:sz w:val="19"/>
                <w:szCs w:val="19"/>
                <w:lang w:val="en-US"/>
              </w:rPr>
              <w:t>are not</w:t>
            </w:r>
            <w:r w:rsidRPr="004030A6">
              <w:rPr>
                <w:rFonts w:ascii="Times New Roman" w:hAnsi="Times New Roman" w:cs="Times New Roman"/>
                <w:spacing w:val="33"/>
                <w:sz w:val="19"/>
                <w:szCs w:val="19"/>
                <w:lang w:val="en-US"/>
              </w:rPr>
              <w:t xml:space="preserve"> </w:t>
            </w:r>
            <w:r w:rsidRPr="004030A6">
              <w:rPr>
                <w:rFonts w:ascii="Times New Roman" w:hAnsi="Times New Roman" w:cs="Times New Roman"/>
                <w:sz w:val="19"/>
                <w:szCs w:val="19"/>
                <w:lang w:val="en-US"/>
              </w:rPr>
              <w:t>distracting.</w:t>
            </w:r>
          </w:p>
        </w:tc>
        <w:tc>
          <w:tcPr>
            <w:tcW w:w="2724" w:type="dxa"/>
          </w:tcPr>
          <w:p w:rsidR="009B4E0D" w:rsidRPr="004030A6" w:rsidRDefault="009B4E0D" w:rsidP="00D515F7">
            <w:pPr>
              <w:widowControl w:val="0"/>
              <w:tabs>
                <w:tab w:val="left" w:pos="860"/>
                <w:tab w:val="left" w:pos="1380"/>
                <w:tab w:val="left" w:pos="1900"/>
              </w:tabs>
              <w:autoSpaceDE w:val="0"/>
              <w:autoSpaceDN w:val="0"/>
              <w:adjustRightInd w:val="0"/>
              <w:spacing w:line="235" w:lineRule="auto"/>
              <w:ind w:right="51"/>
              <w:jc w:val="both"/>
              <w:rPr>
                <w:rFonts w:ascii="Times New Roman" w:hAnsi="Times New Roman"/>
                <w:sz w:val="19"/>
                <w:szCs w:val="19"/>
                <w:lang w:val="en-US"/>
              </w:rPr>
            </w:pPr>
            <w:r w:rsidRPr="004030A6">
              <w:rPr>
                <w:rFonts w:ascii="Times New Roman" w:hAnsi="Times New Roman" w:cs="Times New Roman"/>
                <w:sz w:val="19"/>
                <w:szCs w:val="19"/>
                <w:lang w:val="en-US"/>
              </w:rPr>
              <w:t>Comprehension is mostly accurate on common, concrete, and work-related topics when the accent or variety used is sufficiently intelligible for an international community of users</w:t>
            </w:r>
            <w:r w:rsidRPr="004030A6">
              <w:rPr>
                <w:rFonts w:ascii="Times New Roman" w:hAnsi="Times New Roman"/>
                <w:sz w:val="19"/>
                <w:szCs w:val="19"/>
                <w:lang w:val="en-US"/>
              </w:rPr>
              <w:t xml:space="preserve">. </w:t>
            </w:r>
            <w:r w:rsidRPr="004030A6">
              <w:rPr>
                <w:rFonts w:ascii="Times New Roman" w:hAnsi="Times New Roman" w:cs="Times New Roman"/>
                <w:sz w:val="19"/>
                <w:szCs w:val="19"/>
                <w:lang w:val="en-US"/>
              </w:rPr>
              <w:t>When the speaker is confronted</w:t>
            </w:r>
            <w:r w:rsidRPr="004030A6">
              <w:rPr>
                <w:rFonts w:ascii="Times New Roman" w:hAnsi="Times New Roman" w:cs="Times New Roman"/>
                <w:spacing w:val="38"/>
                <w:sz w:val="19"/>
                <w:szCs w:val="19"/>
                <w:lang w:val="en-US"/>
              </w:rPr>
              <w:t xml:space="preserve"> </w:t>
            </w:r>
            <w:r w:rsidRPr="004030A6">
              <w:rPr>
                <w:rFonts w:ascii="Times New Roman" w:hAnsi="Times New Roman" w:cs="Times New Roman"/>
                <w:sz w:val="19"/>
                <w:szCs w:val="19"/>
                <w:lang w:val="en-US"/>
              </w:rPr>
              <w:t>with</w:t>
            </w:r>
            <w:r w:rsidRPr="004030A6">
              <w:rPr>
                <w:rFonts w:ascii="Times New Roman" w:hAnsi="Times New Roman" w:cs="Times New Roman"/>
                <w:spacing w:val="37"/>
                <w:sz w:val="19"/>
                <w:szCs w:val="19"/>
                <w:lang w:val="en-US"/>
              </w:rPr>
              <w:t xml:space="preserve"> </w:t>
            </w:r>
            <w:r w:rsidRPr="004030A6">
              <w:rPr>
                <w:rFonts w:ascii="Times New Roman" w:hAnsi="Times New Roman" w:cs="Times New Roman"/>
                <w:sz w:val="19"/>
                <w:szCs w:val="19"/>
                <w:lang w:val="en-US"/>
              </w:rPr>
              <w:t>a</w:t>
            </w:r>
            <w:r w:rsidRPr="004030A6">
              <w:rPr>
                <w:rFonts w:ascii="Times New Roman" w:hAnsi="Times New Roman" w:cs="Times New Roman"/>
                <w:spacing w:val="42"/>
                <w:sz w:val="19"/>
                <w:szCs w:val="19"/>
                <w:lang w:val="en-US"/>
              </w:rPr>
              <w:t xml:space="preserve"> </w:t>
            </w:r>
            <w:r w:rsidRPr="004030A6">
              <w:rPr>
                <w:rFonts w:ascii="Times New Roman" w:hAnsi="Times New Roman" w:cs="Times New Roman"/>
                <w:sz w:val="19"/>
                <w:szCs w:val="19"/>
                <w:lang w:val="en-US"/>
              </w:rPr>
              <w:t>linguistic or situational complication or</w:t>
            </w:r>
            <w:r w:rsidRPr="004030A6">
              <w:rPr>
                <w:rFonts w:ascii="Times New Roman" w:hAnsi="Times New Roman" w:cs="Times New Roman"/>
                <w:spacing w:val="28"/>
                <w:sz w:val="19"/>
                <w:szCs w:val="19"/>
                <w:lang w:val="en-US"/>
              </w:rPr>
              <w:t xml:space="preserve"> </w:t>
            </w:r>
            <w:r w:rsidRPr="004030A6">
              <w:rPr>
                <w:rFonts w:ascii="Times New Roman" w:hAnsi="Times New Roman" w:cs="Times New Roman"/>
                <w:sz w:val="19"/>
                <w:szCs w:val="19"/>
                <w:lang w:val="en-US"/>
              </w:rPr>
              <w:t>an</w:t>
            </w:r>
            <w:r w:rsidRPr="004030A6">
              <w:rPr>
                <w:rFonts w:ascii="Times New Roman" w:hAnsi="Times New Roman" w:cs="Times New Roman"/>
                <w:spacing w:val="25"/>
                <w:sz w:val="19"/>
                <w:szCs w:val="19"/>
                <w:lang w:val="en-US"/>
              </w:rPr>
              <w:t xml:space="preserve"> </w:t>
            </w:r>
            <w:r w:rsidRPr="004030A6">
              <w:rPr>
                <w:rFonts w:ascii="Times New Roman" w:hAnsi="Times New Roman" w:cs="Times New Roman"/>
                <w:sz w:val="19"/>
                <w:szCs w:val="19"/>
                <w:lang w:val="en-US"/>
              </w:rPr>
              <w:t>unexpected turn</w:t>
            </w:r>
            <w:r w:rsidRPr="004030A6">
              <w:rPr>
                <w:rFonts w:ascii="Times New Roman" w:hAnsi="Times New Roman" w:cs="Times New Roman"/>
                <w:spacing w:val="32"/>
                <w:sz w:val="19"/>
                <w:szCs w:val="19"/>
                <w:lang w:val="en-US"/>
              </w:rPr>
              <w:t xml:space="preserve"> </w:t>
            </w:r>
            <w:r w:rsidRPr="004030A6">
              <w:rPr>
                <w:rFonts w:ascii="Times New Roman" w:hAnsi="Times New Roman" w:cs="Times New Roman"/>
                <w:sz w:val="19"/>
                <w:szCs w:val="19"/>
                <w:lang w:val="en-US"/>
              </w:rPr>
              <w:t>of events, comprehension</w:t>
            </w:r>
            <w:r w:rsidRPr="004030A6">
              <w:rPr>
                <w:rFonts w:ascii="Times New Roman" w:hAnsi="Times New Roman" w:cs="Times New Roman"/>
                <w:spacing w:val="18"/>
                <w:sz w:val="19"/>
                <w:szCs w:val="19"/>
                <w:lang w:val="en-US"/>
              </w:rPr>
              <w:t xml:space="preserve"> </w:t>
            </w:r>
            <w:r w:rsidRPr="004030A6">
              <w:rPr>
                <w:rFonts w:ascii="Times New Roman" w:hAnsi="Times New Roman" w:cs="Times New Roman"/>
                <w:sz w:val="19"/>
                <w:szCs w:val="19"/>
                <w:lang w:val="en-US"/>
              </w:rPr>
              <w:t>may be</w:t>
            </w:r>
            <w:r w:rsidRPr="004030A6">
              <w:rPr>
                <w:rFonts w:ascii="Times New Roman" w:hAnsi="Times New Roman" w:cs="Times New Roman"/>
                <w:spacing w:val="35"/>
                <w:sz w:val="19"/>
                <w:szCs w:val="19"/>
                <w:lang w:val="en-US"/>
              </w:rPr>
              <w:t xml:space="preserve"> </w:t>
            </w:r>
            <w:r w:rsidRPr="004030A6">
              <w:rPr>
                <w:rFonts w:ascii="Times New Roman" w:hAnsi="Times New Roman" w:cs="Times New Roman"/>
                <w:sz w:val="19"/>
                <w:szCs w:val="19"/>
                <w:lang w:val="en-US"/>
              </w:rPr>
              <w:t>slower</w:t>
            </w:r>
            <w:r w:rsidRPr="004030A6">
              <w:rPr>
                <w:rFonts w:ascii="Times New Roman" w:hAnsi="Times New Roman" w:cs="Times New Roman"/>
                <w:spacing w:val="15"/>
                <w:sz w:val="19"/>
                <w:szCs w:val="19"/>
                <w:lang w:val="en-US"/>
              </w:rPr>
              <w:t xml:space="preserve"> </w:t>
            </w:r>
            <w:r w:rsidRPr="004030A6">
              <w:rPr>
                <w:rFonts w:ascii="Times New Roman" w:hAnsi="Times New Roman" w:cs="Times New Roman"/>
                <w:sz w:val="19"/>
                <w:szCs w:val="19"/>
                <w:lang w:val="en-US"/>
              </w:rPr>
              <w:t>or require</w:t>
            </w:r>
            <w:r w:rsidRPr="004030A6">
              <w:rPr>
                <w:rFonts w:ascii="Times New Roman" w:hAnsi="Times New Roman" w:cs="Times New Roman"/>
                <w:spacing w:val="18"/>
                <w:sz w:val="19"/>
                <w:szCs w:val="19"/>
                <w:lang w:val="en-US"/>
              </w:rPr>
              <w:t xml:space="preserve"> </w:t>
            </w:r>
            <w:r w:rsidRPr="004030A6">
              <w:rPr>
                <w:rFonts w:ascii="Times New Roman" w:hAnsi="Times New Roman" w:cs="Times New Roman"/>
                <w:sz w:val="19"/>
                <w:szCs w:val="19"/>
                <w:lang w:val="en-US"/>
              </w:rPr>
              <w:t>clarification</w:t>
            </w:r>
            <w:r w:rsidRPr="004030A6">
              <w:rPr>
                <w:rFonts w:ascii="Times New Roman" w:hAnsi="Times New Roman" w:cs="Times New Roman"/>
                <w:spacing w:val="16"/>
                <w:sz w:val="19"/>
                <w:szCs w:val="19"/>
                <w:lang w:val="en-US"/>
              </w:rPr>
              <w:t xml:space="preserve"> </w:t>
            </w:r>
            <w:r w:rsidRPr="004030A6">
              <w:rPr>
                <w:rFonts w:ascii="Times New Roman" w:hAnsi="Times New Roman" w:cs="Times New Roman"/>
                <w:sz w:val="19"/>
                <w:szCs w:val="19"/>
                <w:lang w:val="en-US"/>
              </w:rPr>
              <w:t>strat</w:t>
            </w:r>
            <w:r w:rsidRPr="004030A6">
              <w:rPr>
                <w:rFonts w:ascii="Times New Roman" w:hAnsi="Times New Roman" w:cs="Times New Roman"/>
                <w:spacing w:val="-3"/>
                <w:sz w:val="19"/>
                <w:szCs w:val="19"/>
                <w:lang w:val="en-US"/>
              </w:rPr>
              <w:t>e</w:t>
            </w:r>
            <w:r w:rsidRPr="004030A6">
              <w:rPr>
                <w:rFonts w:ascii="Times New Roman" w:hAnsi="Times New Roman" w:cs="Times New Roman"/>
                <w:sz w:val="19"/>
                <w:szCs w:val="19"/>
                <w:lang w:val="en-US"/>
              </w:rPr>
              <w:t>gies.</w:t>
            </w:r>
          </w:p>
        </w:tc>
        <w:tc>
          <w:tcPr>
            <w:tcW w:w="2628" w:type="dxa"/>
          </w:tcPr>
          <w:p w:rsidR="009B4E0D" w:rsidRPr="004030A6" w:rsidRDefault="009B4E0D" w:rsidP="00D515F7">
            <w:pPr>
              <w:jc w:val="both"/>
              <w:rPr>
                <w:rFonts w:ascii="Times New Roman" w:hAnsi="Times New Roman" w:cs="Times New Roman"/>
                <w:sz w:val="19"/>
                <w:szCs w:val="19"/>
                <w:lang w:val="en-US"/>
              </w:rPr>
            </w:pPr>
            <w:r w:rsidRPr="004030A6">
              <w:rPr>
                <w:rFonts w:ascii="Times New Roman" w:hAnsi="Times New Roman" w:cs="Times New Roman"/>
                <w:sz w:val="19"/>
                <w:szCs w:val="19"/>
                <w:lang w:val="en-US"/>
              </w:rPr>
              <w:t>Responses are usually immediate, appro</w:t>
            </w:r>
            <w:r w:rsidRPr="004030A6">
              <w:rPr>
                <w:rFonts w:ascii="Times New Roman" w:hAnsi="Times New Roman" w:cs="Times New Roman"/>
                <w:spacing w:val="-4"/>
                <w:sz w:val="19"/>
                <w:szCs w:val="19"/>
                <w:lang w:val="en-US"/>
              </w:rPr>
              <w:t>p</w:t>
            </w:r>
            <w:r w:rsidRPr="004030A6">
              <w:rPr>
                <w:rFonts w:ascii="Times New Roman" w:hAnsi="Times New Roman" w:cs="Times New Roman"/>
                <w:sz w:val="19"/>
                <w:szCs w:val="19"/>
                <w:lang w:val="en-US"/>
              </w:rPr>
              <w:t>riate,</w:t>
            </w:r>
            <w:r w:rsidRPr="004030A6">
              <w:rPr>
                <w:rFonts w:ascii="Times New Roman" w:hAnsi="Times New Roman" w:cs="Times New Roman"/>
                <w:spacing w:val="13"/>
                <w:sz w:val="19"/>
                <w:szCs w:val="19"/>
                <w:lang w:val="en-US"/>
              </w:rPr>
              <w:t xml:space="preserve"> </w:t>
            </w:r>
            <w:r w:rsidRPr="004030A6">
              <w:rPr>
                <w:rFonts w:ascii="Times New Roman" w:hAnsi="Times New Roman" w:cs="Times New Roman"/>
                <w:sz w:val="19"/>
                <w:szCs w:val="19"/>
                <w:lang w:val="en-US"/>
              </w:rPr>
              <w:t>and informative. Initiates</w:t>
            </w:r>
            <w:r w:rsidRPr="004030A6">
              <w:rPr>
                <w:rFonts w:ascii="Times New Roman" w:hAnsi="Times New Roman" w:cs="Times New Roman"/>
                <w:w w:val="47"/>
                <w:sz w:val="19"/>
                <w:szCs w:val="19"/>
                <w:lang w:val="en-US"/>
              </w:rPr>
              <w:t xml:space="preserve"> </w:t>
            </w:r>
            <w:r w:rsidRPr="004030A6">
              <w:rPr>
                <w:rFonts w:ascii="Times New Roman" w:hAnsi="Times New Roman" w:cs="Times New Roman"/>
                <w:sz w:val="19"/>
                <w:szCs w:val="19"/>
                <w:lang w:val="en-US"/>
              </w:rPr>
              <w:t>and maintains exchanges</w:t>
            </w:r>
            <w:r w:rsidRPr="004030A6">
              <w:rPr>
                <w:rFonts w:ascii="Times New Roman" w:hAnsi="Times New Roman" w:cs="Times New Roman"/>
                <w:spacing w:val="-4"/>
                <w:sz w:val="19"/>
                <w:szCs w:val="19"/>
                <w:lang w:val="en-US"/>
              </w:rPr>
              <w:t xml:space="preserve"> </w:t>
            </w:r>
            <w:r w:rsidRPr="004030A6">
              <w:rPr>
                <w:rFonts w:ascii="Times New Roman" w:hAnsi="Times New Roman" w:cs="Times New Roman"/>
                <w:sz w:val="19"/>
                <w:szCs w:val="19"/>
                <w:lang w:val="en-US"/>
              </w:rPr>
              <w:t>even</w:t>
            </w:r>
            <w:r w:rsidRPr="004030A6">
              <w:rPr>
                <w:rFonts w:ascii="Times New Roman" w:hAnsi="Times New Roman" w:cs="Times New Roman"/>
                <w:spacing w:val="16"/>
                <w:sz w:val="19"/>
                <w:szCs w:val="19"/>
                <w:lang w:val="en-US"/>
              </w:rPr>
              <w:t xml:space="preserve"> </w:t>
            </w:r>
            <w:r w:rsidRPr="004030A6">
              <w:rPr>
                <w:rFonts w:ascii="Times New Roman" w:hAnsi="Times New Roman" w:cs="Times New Roman"/>
                <w:sz w:val="19"/>
                <w:szCs w:val="19"/>
                <w:lang w:val="en-US"/>
              </w:rPr>
              <w:t>when</w:t>
            </w:r>
            <w:r w:rsidRPr="004030A6">
              <w:rPr>
                <w:rFonts w:ascii="Times New Roman" w:hAnsi="Times New Roman" w:cs="Times New Roman"/>
                <w:spacing w:val="25"/>
                <w:sz w:val="19"/>
                <w:szCs w:val="19"/>
                <w:lang w:val="en-US"/>
              </w:rPr>
              <w:t xml:space="preserve"> </w:t>
            </w:r>
            <w:r w:rsidRPr="004030A6">
              <w:rPr>
                <w:rFonts w:ascii="Times New Roman" w:hAnsi="Times New Roman" w:cs="Times New Roman"/>
                <w:sz w:val="19"/>
                <w:szCs w:val="19"/>
                <w:lang w:val="en-US"/>
              </w:rPr>
              <w:t>dealing with an unexpected turn of events. Deals adequately with apparent misunderstandings by checking, confirming, or clarifying.</w:t>
            </w:r>
          </w:p>
        </w:tc>
      </w:tr>
    </w:tbl>
    <w:p w:rsidR="008464BC" w:rsidRPr="006D522B" w:rsidRDefault="008464BC" w:rsidP="00D515F7">
      <w:pPr>
        <w:spacing w:after="0"/>
        <w:jc w:val="both"/>
        <w:rPr>
          <w:rFonts w:ascii="Times New Roman" w:hAnsi="Times New Roman" w:cs="Times New Roman"/>
          <w:b/>
          <w:sz w:val="24"/>
          <w:szCs w:val="24"/>
          <w:u w:val="single"/>
          <w:lang w:val="en-US"/>
        </w:rPr>
      </w:pPr>
    </w:p>
    <w:p w:rsidR="008464BC" w:rsidRPr="006D522B" w:rsidRDefault="008464BC" w:rsidP="00D515F7">
      <w:pPr>
        <w:spacing w:after="0"/>
        <w:jc w:val="both"/>
        <w:rPr>
          <w:rFonts w:ascii="Times New Roman" w:hAnsi="Times New Roman" w:cs="Times New Roman"/>
          <w:b/>
          <w:sz w:val="24"/>
          <w:szCs w:val="24"/>
          <w:u w:val="single"/>
          <w:lang w:val="en-US"/>
        </w:rPr>
      </w:pPr>
    </w:p>
    <w:p w:rsidR="009B4E0D" w:rsidRPr="004030A6" w:rsidRDefault="009B4E0D" w:rsidP="00D515F7">
      <w:pPr>
        <w:spacing w:after="0"/>
        <w:jc w:val="both"/>
        <w:rPr>
          <w:rFonts w:ascii="Times New Roman" w:hAnsi="Times New Roman" w:cs="Times New Roman"/>
          <w:b/>
          <w:sz w:val="24"/>
          <w:szCs w:val="24"/>
          <w:u w:val="single"/>
          <w:lang w:val="en-US"/>
        </w:rPr>
      </w:pPr>
      <w:r w:rsidRPr="004030A6">
        <w:rPr>
          <w:rFonts w:ascii="Times New Roman" w:hAnsi="Times New Roman" w:cs="Times New Roman"/>
          <w:b/>
          <w:sz w:val="24"/>
          <w:szCs w:val="24"/>
          <w:u w:val="single"/>
        </w:rPr>
        <w:lastRenderedPageBreak/>
        <w:t>Приложение</w:t>
      </w:r>
      <w:r w:rsidRPr="004030A6">
        <w:rPr>
          <w:rFonts w:ascii="Times New Roman" w:hAnsi="Times New Roman" w:cs="Times New Roman"/>
          <w:b/>
          <w:sz w:val="24"/>
          <w:szCs w:val="24"/>
          <w:u w:val="single"/>
          <w:lang w:val="en-US"/>
        </w:rPr>
        <w:t xml:space="preserve"> 1. </w:t>
      </w:r>
      <w:r w:rsidRPr="004030A6">
        <w:rPr>
          <w:rFonts w:ascii="Times New Roman" w:hAnsi="Times New Roman" w:cs="Times New Roman"/>
          <w:b/>
          <w:sz w:val="24"/>
          <w:szCs w:val="24"/>
          <w:u w:val="single"/>
        </w:rPr>
        <w:t>Дескрипторы</w:t>
      </w:r>
      <w:r w:rsidRPr="004030A6">
        <w:rPr>
          <w:rFonts w:ascii="Times New Roman" w:hAnsi="Times New Roman" w:cs="Times New Roman"/>
          <w:b/>
          <w:sz w:val="24"/>
          <w:szCs w:val="24"/>
          <w:u w:val="single"/>
          <w:lang w:val="en-US"/>
        </w:rPr>
        <w:t xml:space="preserve"> </w:t>
      </w:r>
      <w:r w:rsidRPr="004030A6">
        <w:rPr>
          <w:rFonts w:ascii="Times New Roman" w:hAnsi="Times New Roman" w:cs="Times New Roman"/>
          <w:b/>
          <w:sz w:val="24"/>
          <w:szCs w:val="24"/>
          <w:u w:val="single"/>
        </w:rPr>
        <w:t>шкалы</w:t>
      </w:r>
      <w:r w:rsidRPr="004030A6">
        <w:rPr>
          <w:rFonts w:ascii="Times New Roman" w:hAnsi="Times New Roman" w:cs="Times New Roman"/>
          <w:b/>
          <w:sz w:val="24"/>
          <w:szCs w:val="24"/>
          <w:u w:val="single"/>
          <w:lang w:val="en-US"/>
        </w:rPr>
        <w:t xml:space="preserve"> </w:t>
      </w:r>
      <w:r w:rsidRPr="004030A6">
        <w:rPr>
          <w:rFonts w:ascii="Times New Roman" w:hAnsi="Times New Roman" w:cs="Times New Roman"/>
          <w:b/>
          <w:sz w:val="24"/>
          <w:szCs w:val="24"/>
          <w:u w:val="single"/>
        </w:rPr>
        <w:t>ИКАО</w:t>
      </w:r>
      <w:r w:rsidRPr="004030A6">
        <w:rPr>
          <w:rFonts w:ascii="Times New Roman" w:hAnsi="Times New Roman" w:cs="Times New Roman"/>
          <w:b/>
          <w:sz w:val="24"/>
          <w:szCs w:val="24"/>
          <w:u w:val="single"/>
          <w:lang w:val="en-US"/>
        </w:rPr>
        <w:t xml:space="preserve"> (9835, Attachment A to Annex 1, Part II)</w:t>
      </w:r>
    </w:p>
    <w:p w:rsidR="009B4E0D" w:rsidRPr="004030A6" w:rsidRDefault="009B4E0D" w:rsidP="00D515F7">
      <w:pPr>
        <w:tabs>
          <w:tab w:val="left" w:pos="6521"/>
        </w:tabs>
        <w:spacing w:after="0"/>
        <w:jc w:val="both"/>
        <w:rPr>
          <w:rFonts w:ascii="Times New Roman" w:hAnsi="Times New Roman" w:cs="Times New Roman"/>
          <w:b/>
          <w:w w:val="102"/>
          <w:sz w:val="24"/>
          <w:szCs w:val="24"/>
          <w:lang w:val="en-US"/>
        </w:rPr>
      </w:pPr>
      <w:r w:rsidRPr="004030A6">
        <w:rPr>
          <w:rFonts w:ascii="Times New Roman" w:hAnsi="Times New Roman" w:cs="Times New Roman"/>
          <w:b/>
          <w:sz w:val="24"/>
          <w:szCs w:val="24"/>
          <w:lang w:val="en-US"/>
        </w:rPr>
        <w:t>Language</w:t>
      </w:r>
      <w:r w:rsidRPr="004030A6">
        <w:rPr>
          <w:rFonts w:ascii="Times New Roman" w:hAnsi="Times New Roman" w:cs="Times New Roman"/>
          <w:b/>
          <w:spacing w:val="26"/>
          <w:w w:val="92"/>
          <w:sz w:val="24"/>
          <w:szCs w:val="24"/>
          <w:lang w:val="en-US"/>
        </w:rPr>
        <w:t xml:space="preserve"> </w:t>
      </w:r>
      <w:r w:rsidRPr="004030A6">
        <w:rPr>
          <w:rFonts w:ascii="Times New Roman" w:hAnsi="Times New Roman" w:cs="Times New Roman"/>
          <w:b/>
          <w:sz w:val="24"/>
          <w:szCs w:val="24"/>
          <w:lang w:val="en-US"/>
        </w:rPr>
        <w:t>Proficiency</w:t>
      </w:r>
      <w:r w:rsidRPr="004030A6">
        <w:rPr>
          <w:rFonts w:ascii="Times New Roman" w:hAnsi="Times New Roman" w:cs="Times New Roman"/>
          <w:b/>
          <w:spacing w:val="17"/>
          <w:sz w:val="24"/>
          <w:szCs w:val="24"/>
          <w:lang w:val="en-US"/>
        </w:rPr>
        <w:t xml:space="preserve"> </w:t>
      </w:r>
      <w:r w:rsidRPr="004030A6">
        <w:rPr>
          <w:rFonts w:ascii="Times New Roman" w:hAnsi="Times New Roman" w:cs="Times New Roman"/>
          <w:b/>
          <w:sz w:val="24"/>
          <w:szCs w:val="24"/>
          <w:lang w:val="en-US"/>
        </w:rPr>
        <w:t>Rating</w:t>
      </w:r>
      <w:r w:rsidRPr="004030A6">
        <w:rPr>
          <w:rFonts w:ascii="Times New Roman" w:hAnsi="Times New Roman" w:cs="Times New Roman"/>
          <w:b/>
          <w:spacing w:val="-2"/>
          <w:sz w:val="24"/>
          <w:szCs w:val="24"/>
          <w:lang w:val="en-US"/>
        </w:rPr>
        <w:t xml:space="preserve"> </w:t>
      </w:r>
      <w:r w:rsidRPr="004030A6">
        <w:rPr>
          <w:rFonts w:ascii="Times New Roman" w:hAnsi="Times New Roman" w:cs="Times New Roman"/>
          <w:b/>
          <w:sz w:val="24"/>
          <w:szCs w:val="24"/>
          <w:lang w:val="en-US"/>
        </w:rPr>
        <w:t>Scale</w:t>
      </w:r>
      <w:r w:rsidRPr="004030A6">
        <w:rPr>
          <w:rFonts w:ascii="Times New Roman" w:hAnsi="Times New Roman" w:cs="Times New Roman"/>
          <w:b/>
          <w:spacing w:val="9"/>
          <w:sz w:val="24"/>
          <w:szCs w:val="24"/>
          <w:lang w:val="en-US"/>
        </w:rPr>
        <w:t xml:space="preserve"> </w:t>
      </w:r>
      <w:r w:rsidRPr="004030A6">
        <w:rPr>
          <w:rFonts w:ascii="Times New Roman" w:hAnsi="Times New Roman" w:cs="Times New Roman"/>
          <w:b/>
          <w:sz w:val="24"/>
          <w:szCs w:val="24"/>
          <w:lang w:val="en-US"/>
        </w:rPr>
        <w:t>—</w:t>
      </w:r>
      <w:r w:rsidRPr="004030A6">
        <w:rPr>
          <w:rFonts w:ascii="Times New Roman" w:hAnsi="Times New Roman" w:cs="Times New Roman"/>
          <w:b/>
          <w:spacing w:val="17"/>
          <w:sz w:val="24"/>
          <w:szCs w:val="24"/>
          <w:lang w:val="en-US"/>
        </w:rPr>
        <w:t xml:space="preserve"> </w:t>
      </w:r>
      <w:r w:rsidRPr="004030A6">
        <w:rPr>
          <w:rFonts w:ascii="Times New Roman" w:hAnsi="Times New Roman" w:cs="Times New Roman"/>
          <w:b/>
          <w:bCs/>
          <w:sz w:val="24"/>
          <w:szCs w:val="24"/>
          <w:lang w:val="en-US"/>
        </w:rPr>
        <w:t>Pre-Operational, Elementary and Pre-Elementary Levels</w:t>
      </w:r>
    </w:p>
    <w:tbl>
      <w:tblPr>
        <w:tblStyle w:val="a3"/>
        <w:tblW w:w="0" w:type="auto"/>
        <w:tblLook w:val="04A0" w:firstRow="1" w:lastRow="0" w:firstColumn="1" w:lastColumn="0" w:noHBand="0" w:noVBand="1"/>
      </w:tblPr>
      <w:tblGrid>
        <w:gridCol w:w="1383"/>
        <w:gridCol w:w="2835"/>
        <w:gridCol w:w="2724"/>
        <w:gridCol w:w="2628"/>
      </w:tblGrid>
      <w:tr w:rsidR="004030A6" w:rsidRPr="004030A6" w:rsidTr="00EF5909">
        <w:tc>
          <w:tcPr>
            <w:tcW w:w="1384" w:type="dxa"/>
          </w:tcPr>
          <w:p w:rsidR="009B4E0D" w:rsidRPr="004030A6" w:rsidRDefault="009B4E0D" w:rsidP="00D515F7">
            <w:pPr>
              <w:jc w:val="center"/>
              <w:rPr>
                <w:rFonts w:ascii="Times New Roman" w:hAnsi="Times New Roman" w:cs="Times New Roman"/>
                <w:b/>
                <w:lang w:val="en-US"/>
              </w:rPr>
            </w:pPr>
            <w:r w:rsidRPr="004030A6">
              <w:rPr>
                <w:rFonts w:ascii="Times New Roman" w:hAnsi="Times New Roman" w:cs="Times New Roman"/>
                <w:b/>
                <w:lang w:val="en-US"/>
              </w:rPr>
              <w:t>Level</w:t>
            </w:r>
          </w:p>
        </w:tc>
        <w:tc>
          <w:tcPr>
            <w:tcW w:w="2835" w:type="dxa"/>
          </w:tcPr>
          <w:p w:rsidR="009B4E0D" w:rsidRPr="004030A6" w:rsidRDefault="009B4E0D" w:rsidP="00D515F7">
            <w:pPr>
              <w:jc w:val="center"/>
              <w:rPr>
                <w:rFonts w:ascii="Times New Roman" w:hAnsi="Times New Roman" w:cs="Times New Roman"/>
                <w:b/>
                <w:sz w:val="24"/>
                <w:szCs w:val="24"/>
                <w:lang w:val="en-US"/>
              </w:rPr>
            </w:pPr>
            <w:r w:rsidRPr="004030A6">
              <w:rPr>
                <w:rFonts w:ascii="Times New Roman" w:hAnsi="Times New Roman" w:cs="Times New Roman"/>
                <w:b/>
                <w:w w:val="103"/>
                <w:lang w:val="en-US"/>
              </w:rPr>
              <w:t>Pronunciati</w:t>
            </w:r>
            <w:r w:rsidRPr="004030A6">
              <w:rPr>
                <w:rFonts w:ascii="Times New Roman" w:hAnsi="Times New Roman" w:cs="Times New Roman"/>
                <w:b/>
                <w:spacing w:val="1"/>
                <w:w w:val="103"/>
                <w:lang w:val="en-US"/>
              </w:rPr>
              <w:t>o</w:t>
            </w:r>
            <w:r w:rsidRPr="004030A6">
              <w:rPr>
                <w:rFonts w:ascii="Times New Roman" w:hAnsi="Times New Roman" w:cs="Times New Roman"/>
                <w:b/>
                <w:w w:val="110"/>
                <w:lang w:val="en-US"/>
              </w:rPr>
              <w:t>n</w:t>
            </w:r>
          </w:p>
        </w:tc>
        <w:tc>
          <w:tcPr>
            <w:tcW w:w="2724" w:type="dxa"/>
          </w:tcPr>
          <w:p w:rsidR="009B4E0D" w:rsidRPr="004030A6" w:rsidRDefault="009B4E0D" w:rsidP="00D515F7">
            <w:pPr>
              <w:jc w:val="center"/>
              <w:rPr>
                <w:rFonts w:ascii="Times New Roman" w:hAnsi="Times New Roman" w:cs="Times New Roman"/>
                <w:b/>
                <w:sz w:val="24"/>
                <w:szCs w:val="24"/>
                <w:lang w:val="en-US"/>
              </w:rPr>
            </w:pPr>
            <w:r w:rsidRPr="004030A6">
              <w:rPr>
                <w:rFonts w:ascii="Times New Roman" w:hAnsi="Times New Roman" w:cs="Times New Roman"/>
                <w:b/>
                <w:w w:val="103"/>
                <w:lang w:val="en-US"/>
              </w:rPr>
              <w:t>Structure</w:t>
            </w:r>
          </w:p>
        </w:tc>
        <w:tc>
          <w:tcPr>
            <w:tcW w:w="2628" w:type="dxa"/>
          </w:tcPr>
          <w:p w:rsidR="009B4E0D" w:rsidRPr="004030A6" w:rsidRDefault="009B4E0D" w:rsidP="00D515F7">
            <w:pPr>
              <w:jc w:val="center"/>
              <w:rPr>
                <w:rFonts w:ascii="Times New Roman" w:hAnsi="Times New Roman" w:cs="Times New Roman"/>
                <w:b/>
                <w:sz w:val="24"/>
                <w:szCs w:val="24"/>
                <w:lang w:val="en-US"/>
              </w:rPr>
            </w:pPr>
            <w:r w:rsidRPr="004030A6">
              <w:rPr>
                <w:rFonts w:ascii="Times New Roman" w:hAnsi="Times New Roman" w:cs="Times New Roman"/>
                <w:b/>
                <w:lang w:val="en-US"/>
              </w:rPr>
              <w:t>Vocabulary</w:t>
            </w:r>
          </w:p>
        </w:tc>
      </w:tr>
      <w:tr w:rsidR="004030A6" w:rsidRPr="004030A6" w:rsidTr="00EF5909">
        <w:tc>
          <w:tcPr>
            <w:tcW w:w="1384" w:type="dxa"/>
            <w:vMerge w:val="restart"/>
          </w:tcPr>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autoSpaceDE w:val="0"/>
              <w:autoSpaceDN w:val="0"/>
              <w:adjustRightInd w:val="0"/>
              <w:jc w:val="center"/>
              <w:rPr>
                <w:rFonts w:ascii="Times New Roman" w:hAnsi="Times New Roman" w:cs="Times New Roman"/>
                <w:b/>
              </w:rPr>
            </w:pPr>
            <w:proofErr w:type="spellStart"/>
            <w:r w:rsidRPr="004030A6">
              <w:rPr>
                <w:rFonts w:ascii="Times New Roman" w:hAnsi="Times New Roman" w:cs="Times New Roman"/>
                <w:b/>
              </w:rPr>
              <w:t>Pre</w:t>
            </w:r>
            <w:proofErr w:type="spellEnd"/>
            <w:r w:rsidRPr="004030A6">
              <w:rPr>
                <w:rFonts w:ascii="Times New Roman" w:hAnsi="Times New Roman" w:cs="Times New Roman"/>
                <w:b/>
                <w:lang w:val="en-US"/>
              </w:rPr>
              <w:t>-</w:t>
            </w:r>
            <w:proofErr w:type="spellStart"/>
            <w:r w:rsidRPr="004030A6">
              <w:rPr>
                <w:rFonts w:ascii="Times New Roman" w:hAnsi="Times New Roman" w:cs="Times New Roman"/>
                <w:b/>
              </w:rPr>
              <w:t>Operational</w:t>
            </w:r>
            <w:proofErr w:type="spellEnd"/>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r w:rsidRPr="004030A6">
              <w:rPr>
                <w:rFonts w:ascii="Times New Roman" w:hAnsi="Times New Roman" w:cs="Times New Roman"/>
                <w:b/>
                <w:lang w:val="en-US"/>
              </w:rPr>
              <w:t>(Level</w:t>
            </w:r>
            <w:r w:rsidRPr="004030A6">
              <w:rPr>
                <w:rFonts w:ascii="Times New Roman" w:hAnsi="Times New Roman" w:cs="Times New Roman"/>
                <w:b/>
                <w:spacing w:val="2"/>
                <w:lang w:val="en-US"/>
              </w:rPr>
              <w:t xml:space="preserve"> </w:t>
            </w:r>
            <w:r w:rsidRPr="004030A6">
              <w:rPr>
                <w:rFonts w:ascii="Times New Roman" w:hAnsi="Times New Roman" w:cs="Times New Roman"/>
                <w:b/>
                <w:lang w:val="en-US"/>
              </w:rPr>
              <w:t>3)</w:t>
            </w:r>
          </w:p>
          <w:p w:rsidR="009B4E0D" w:rsidRPr="004030A6" w:rsidRDefault="009B4E0D" w:rsidP="00D515F7">
            <w:pPr>
              <w:jc w:val="center"/>
              <w:rPr>
                <w:rFonts w:ascii="Times New Roman" w:hAnsi="Times New Roman" w:cs="Times New Roman"/>
                <w:b/>
                <w:lang w:val="en-US"/>
              </w:rPr>
            </w:pPr>
          </w:p>
        </w:tc>
        <w:tc>
          <w:tcPr>
            <w:tcW w:w="2835" w:type="dxa"/>
          </w:tcPr>
          <w:p w:rsidR="009B4E0D" w:rsidRPr="004030A6" w:rsidRDefault="009B4E0D" w:rsidP="00D515F7">
            <w:pPr>
              <w:autoSpaceDE w:val="0"/>
              <w:autoSpaceDN w:val="0"/>
              <w:adjustRightInd w:val="0"/>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Pronunciation, stress, rhythm, and intonation are influenced by the first language or regional variation and frequently interfere with ease of understanding.</w:t>
            </w:r>
          </w:p>
        </w:tc>
        <w:tc>
          <w:tcPr>
            <w:tcW w:w="2724" w:type="dxa"/>
          </w:tcPr>
          <w:p w:rsidR="009B4E0D" w:rsidRPr="004030A6" w:rsidRDefault="009B4E0D" w:rsidP="00D515F7">
            <w:pPr>
              <w:autoSpaceDE w:val="0"/>
              <w:autoSpaceDN w:val="0"/>
              <w:adjustRightInd w:val="0"/>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Basic grammatical structures and sentence patterns associated with predictable situations are not always well controlled. Errors frequently interfere with meaning.</w:t>
            </w:r>
          </w:p>
        </w:tc>
        <w:tc>
          <w:tcPr>
            <w:tcW w:w="2628" w:type="dxa"/>
          </w:tcPr>
          <w:p w:rsidR="009B4E0D" w:rsidRPr="004030A6" w:rsidRDefault="009B4E0D" w:rsidP="00D515F7">
            <w:pPr>
              <w:autoSpaceDE w:val="0"/>
              <w:autoSpaceDN w:val="0"/>
              <w:adjustRightInd w:val="0"/>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 xml:space="preserve">Vocabulary range and accuracy are often sufficient to communicate on common, concrete, or work-related topics, but range is limited and the word choice often inappropriate. Is often unable to </w:t>
            </w:r>
            <w:proofErr w:type="spellStart"/>
            <w:r w:rsidRPr="004030A6">
              <w:rPr>
                <w:rFonts w:ascii="Times New Roman" w:hAnsi="Times New Roman" w:cs="Times New Roman"/>
                <w:sz w:val="19"/>
                <w:szCs w:val="19"/>
              </w:rPr>
              <w:t>paraphrase</w:t>
            </w:r>
            <w:proofErr w:type="spellEnd"/>
            <w:r w:rsidRPr="004030A6">
              <w:rPr>
                <w:rFonts w:ascii="Times New Roman" w:hAnsi="Times New Roman" w:cs="Times New Roman"/>
                <w:sz w:val="19"/>
                <w:szCs w:val="19"/>
                <w:lang w:val="en-US"/>
              </w:rPr>
              <w:t xml:space="preserve"> </w:t>
            </w:r>
            <w:proofErr w:type="spellStart"/>
            <w:r w:rsidRPr="004030A6">
              <w:rPr>
                <w:rFonts w:ascii="Times New Roman" w:hAnsi="Times New Roman" w:cs="Times New Roman"/>
                <w:sz w:val="19"/>
                <w:szCs w:val="19"/>
              </w:rPr>
              <w:t>successfully</w:t>
            </w:r>
            <w:proofErr w:type="spellEnd"/>
            <w:r w:rsidRPr="004030A6">
              <w:rPr>
                <w:rFonts w:ascii="Times New Roman" w:hAnsi="Times New Roman" w:cs="Times New Roman"/>
                <w:sz w:val="19"/>
                <w:szCs w:val="19"/>
              </w:rPr>
              <w:t xml:space="preserve"> </w:t>
            </w:r>
            <w:proofErr w:type="spellStart"/>
            <w:r w:rsidRPr="004030A6">
              <w:rPr>
                <w:rFonts w:ascii="Times New Roman" w:hAnsi="Times New Roman" w:cs="Times New Roman"/>
                <w:sz w:val="19"/>
                <w:szCs w:val="19"/>
              </w:rPr>
              <w:t>when</w:t>
            </w:r>
            <w:proofErr w:type="spellEnd"/>
            <w:r w:rsidRPr="004030A6">
              <w:rPr>
                <w:rFonts w:ascii="Times New Roman" w:hAnsi="Times New Roman" w:cs="Times New Roman"/>
                <w:sz w:val="19"/>
                <w:szCs w:val="19"/>
                <w:lang w:val="en-US"/>
              </w:rPr>
              <w:t xml:space="preserve"> </w:t>
            </w:r>
            <w:proofErr w:type="spellStart"/>
            <w:r w:rsidRPr="004030A6">
              <w:rPr>
                <w:rFonts w:ascii="Times New Roman" w:hAnsi="Times New Roman" w:cs="Times New Roman"/>
                <w:sz w:val="19"/>
                <w:szCs w:val="19"/>
              </w:rPr>
              <w:t>lacking</w:t>
            </w:r>
            <w:proofErr w:type="spellEnd"/>
            <w:r w:rsidRPr="004030A6">
              <w:rPr>
                <w:rFonts w:ascii="Times New Roman" w:hAnsi="Times New Roman" w:cs="Times New Roman"/>
                <w:sz w:val="19"/>
                <w:szCs w:val="19"/>
              </w:rPr>
              <w:t xml:space="preserve"> </w:t>
            </w:r>
            <w:proofErr w:type="spellStart"/>
            <w:r w:rsidRPr="004030A6">
              <w:rPr>
                <w:rFonts w:ascii="Times New Roman" w:hAnsi="Times New Roman" w:cs="Times New Roman"/>
                <w:sz w:val="19"/>
                <w:szCs w:val="19"/>
              </w:rPr>
              <w:t>vocabulary</w:t>
            </w:r>
            <w:proofErr w:type="spellEnd"/>
            <w:r w:rsidRPr="004030A6">
              <w:rPr>
                <w:rFonts w:ascii="Times New Roman" w:hAnsi="Times New Roman" w:cs="Times New Roman"/>
                <w:sz w:val="19"/>
                <w:szCs w:val="19"/>
              </w:rPr>
              <w:t>.</w:t>
            </w:r>
          </w:p>
        </w:tc>
      </w:tr>
      <w:tr w:rsidR="004030A6" w:rsidRPr="004030A6" w:rsidTr="00EF5909">
        <w:trPr>
          <w:trHeight w:val="302"/>
        </w:trPr>
        <w:tc>
          <w:tcPr>
            <w:tcW w:w="1384" w:type="dxa"/>
            <w:vMerge/>
          </w:tcPr>
          <w:p w:rsidR="009B4E0D" w:rsidRPr="004030A6" w:rsidRDefault="009B4E0D" w:rsidP="00D515F7">
            <w:pPr>
              <w:jc w:val="center"/>
              <w:rPr>
                <w:rFonts w:ascii="Times New Roman" w:hAnsi="Times New Roman" w:cs="Times New Roman"/>
                <w:b/>
                <w:lang w:val="en-US"/>
              </w:rPr>
            </w:pPr>
          </w:p>
        </w:tc>
        <w:tc>
          <w:tcPr>
            <w:tcW w:w="2835"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rPr>
              <w:t>Fluency</w:t>
            </w:r>
            <w:proofErr w:type="spellEnd"/>
          </w:p>
        </w:tc>
        <w:tc>
          <w:tcPr>
            <w:tcW w:w="2724"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4"/>
              </w:rPr>
              <w:t>Comprehen</w:t>
            </w:r>
            <w:r w:rsidRPr="004030A6">
              <w:rPr>
                <w:rFonts w:ascii="Times New Roman" w:hAnsi="Times New Roman" w:cs="Times New Roman"/>
                <w:b/>
                <w:spacing w:val="2"/>
                <w:w w:val="104"/>
              </w:rPr>
              <w:t>s</w:t>
            </w:r>
            <w:r w:rsidRPr="004030A6">
              <w:rPr>
                <w:rFonts w:ascii="Times New Roman" w:hAnsi="Times New Roman" w:cs="Times New Roman"/>
                <w:b/>
                <w:w w:val="105"/>
              </w:rPr>
              <w:t>ion</w:t>
            </w:r>
            <w:proofErr w:type="spellEnd"/>
          </w:p>
        </w:tc>
        <w:tc>
          <w:tcPr>
            <w:tcW w:w="2628"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Interactions</w:t>
            </w:r>
            <w:proofErr w:type="spellEnd"/>
          </w:p>
        </w:tc>
      </w:tr>
      <w:tr w:rsidR="004030A6" w:rsidRPr="00D92636" w:rsidTr="00EF5909">
        <w:trPr>
          <w:trHeight w:val="540"/>
        </w:trPr>
        <w:tc>
          <w:tcPr>
            <w:tcW w:w="1384" w:type="dxa"/>
            <w:vMerge/>
          </w:tcPr>
          <w:p w:rsidR="009B4E0D" w:rsidRPr="004030A6" w:rsidRDefault="009B4E0D" w:rsidP="00D515F7">
            <w:pPr>
              <w:jc w:val="center"/>
              <w:rPr>
                <w:rFonts w:ascii="Times New Roman" w:hAnsi="Times New Roman" w:cs="Times New Roman"/>
                <w:b/>
                <w:lang w:val="en-US"/>
              </w:rPr>
            </w:pPr>
          </w:p>
        </w:tc>
        <w:tc>
          <w:tcPr>
            <w:tcW w:w="2835" w:type="dxa"/>
            <w:tcBorders>
              <w:top w:val="single" w:sz="4" w:space="0" w:color="auto"/>
            </w:tcBorders>
          </w:tcPr>
          <w:p w:rsidR="009B4E0D" w:rsidRPr="004030A6" w:rsidRDefault="009B4E0D" w:rsidP="00D515F7">
            <w:pPr>
              <w:autoSpaceDE w:val="0"/>
              <w:autoSpaceDN w:val="0"/>
              <w:adjustRightInd w:val="0"/>
              <w:jc w:val="both"/>
              <w:rPr>
                <w:rFonts w:ascii="Times New Roman" w:hAnsi="Times New Roman" w:cs="Times New Roman"/>
                <w:sz w:val="19"/>
                <w:szCs w:val="19"/>
                <w:lang w:val="en-US"/>
              </w:rPr>
            </w:pPr>
            <w:r w:rsidRPr="004030A6">
              <w:rPr>
                <w:rFonts w:ascii="Times New Roman" w:hAnsi="Times New Roman" w:cs="Times New Roman"/>
                <w:sz w:val="19"/>
                <w:szCs w:val="19"/>
                <w:lang w:val="en-US"/>
              </w:rPr>
              <w:t>Produces stretches of language, but phrasing and pausing are often inappropriate. Hesitations or slowness in language processing may prevent effective communication. Fillers are sometimes distracting.</w:t>
            </w:r>
          </w:p>
        </w:tc>
        <w:tc>
          <w:tcPr>
            <w:tcW w:w="2724" w:type="dxa"/>
            <w:tcBorders>
              <w:top w:val="single" w:sz="4" w:space="0" w:color="auto"/>
            </w:tcBorders>
          </w:tcPr>
          <w:p w:rsidR="009B4E0D" w:rsidRPr="004030A6" w:rsidRDefault="009B4E0D" w:rsidP="00D515F7">
            <w:pPr>
              <w:autoSpaceDE w:val="0"/>
              <w:autoSpaceDN w:val="0"/>
              <w:adjustRightInd w:val="0"/>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Comprehension is often accurate on common, concrete, and work- related topics when the accent or variety used is sufficiently intelligible for an international community of users. May fail to understand a linguistic or situational complication or an unexpected turn of events.</w:t>
            </w:r>
          </w:p>
        </w:tc>
        <w:tc>
          <w:tcPr>
            <w:tcW w:w="2628" w:type="dxa"/>
            <w:tcBorders>
              <w:top w:val="single" w:sz="4" w:space="0" w:color="auto"/>
            </w:tcBorders>
          </w:tcPr>
          <w:p w:rsidR="009B4E0D" w:rsidRPr="004030A6" w:rsidRDefault="009B4E0D" w:rsidP="00D515F7">
            <w:pPr>
              <w:autoSpaceDE w:val="0"/>
              <w:autoSpaceDN w:val="0"/>
              <w:adjustRightInd w:val="0"/>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Responses are sometimes immediate, appropriate, and informative. Can initiate and maintain exchanges with reasonable ease on familiar topics and in predictable situations. Generally inadequate when dealing with an unexpected turn of events.</w:t>
            </w:r>
          </w:p>
        </w:tc>
      </w:tr>
      <w:tr w:rsidR="004030A6" w:rsidRPr="004030A6" w:rsidTr="00EF5909">
        <w:trPr>
          <w:trHeight w:val="255"/>
        </w:trPr>
        <w:tc>
          <w:tcPr>
            <w:tcW w:w="1384" w:type="dxa"/>
            <w:vMerge w:val="restart"/>
          </w:tcPr>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proofErr w:type="spellStart"/>
            <w:r w:rsidRPr="004030A6">
              <w:rPr>
                <w:rFonts w:ascii="Times New Roman" w:hAnsi="Times New Roman" w:cs="Times New Roman"/>
                <w:b/>
              </w:rPr>
              <w:t>Elementary</w:t>
            </w:r>
            <w:proofErr w:type="spellEnd"/>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r w:rsidRPr="004030A6">
              <w:rPr>
                <w:rFonts w:ascii="Times New Roman" w:hAnsi="Times New Roman" w:cs="Times New Roman"/>
                <w:b/>
                <w:lang w:val="en-US"/>
              </w:rPr>
              <w:t>(Level</w:t>
            </w:r>
            <w:r w:rsidRPr="004030A6">
              <w:rPr>
                <w:rFonts w:ascii="Times New Roman" w:hAnsi="Times New Roman" w:cs="Times New Roman"/>
                <w:b/>
                <w:spacing w:val="2"/>
                <w:lang w:val="en-US"/>
              </w:rPr>
              <w:t xml:space="preserve"> 2</w:t>
            </w:r>
            <w:r w:rsidRPr="004030A6">
              <w:rPr>
                <w:rFonts w:ascii="Times New Roman" w:hAnsi="Times New Roman" w:cs="Times New Roman"/>
                <w:b/>
                <w:lang w:val="en-US"/>
              </w:rPr>
              <w:t>)</w:t>
            </w:r>
          </w:p>
          <w:p w:rsidR="009B4E0D" w:rsidRPr="004030A6" w:rsidRDefault="009B4E0D" w:rsidP="00D515F7">
            <w:pPr>
              <w:jc w:val="center"/>
              <w:rPr>
                <w:rFonts w:ascii="Times New Roman" w:hAnsi="Times New Roman" w:cs="Times New Roman"/>
                <w:b/>
                <w:lang w:val="en-US"/>
              </w:rPr>
            </w:pPr>
          </w:p>
        </w:tc>
        <w:tc>
          <w:tcPr>
            <w:tcW w:w="2835"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Pronunciati</w:t>
            </w:r>
            <w:r w:rsidRPr="004030A6">
              <w:rPr>
                <w:rFonts w:ascii="Times New Roman" w:hAnsi="Times New Roman" w:cs="Times New Roman"/>
                <w:b/>
                <w:spacing w:val="1"/>
                <w:w w:val="103"/>
              </w:rPr>
              <w:t>o</w:t>
            </w:r>
            <w:r w:rsidRPr="004030A6">
              <w:rPr>
                <w:rFonts w:ascii="Times New Roman" w:hAnsi="Times New Roman" w:cs="Times New Roman"/>
                <w:b/>
                <w:w w:val="110"/>
              </w:rPr>
              <w:t>n</w:t>
            </w:r>
            <w:proofErr w:type="spellEnd"/>
          </w:p>
        </w:tc>
        <w:tc>
          <w:tcPr>
            <w:tcW w:w="2724"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Structure</w:t>
            </w:r>
            <w:proofErr w:type="spellEnd"/>
          </w:p>
        </w:tc>
        <w:tc>
          <w:tcPr>
            <w:tcW w:w="2628"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rPr>
              <w:t>Vocabulary</w:t>
            </w:r>
            <w:proofErr w:type="spellEnd"/>
          </w:p>
        </w:tc>
      </w:tr>
      <w:tr w:rsidR="004030A6" w:rsidRPr="00D92636" w:rsidTr="00EF5909">
        <w:trPr>
          <w:trHeight w:val="1491"/>
        </w:trPr>
        <w:tc>
          <w:tcPr>
            <w:tcW w:w="1384" w:type="dxa"/>
            <w:vMerge/>
          </w:tcPr>
          <w:p w:rsidR="009B4E0D" w:rsidRPr="004030A6" w:rsidRDefault="009B4E0D" w:rsidP="00D515F7">
            <w:pPr>
              <w:jc w:val="center"/>
              <w:rPr>
                <w:rFonts w:ascii="Times New Roman" w:hAnsi="Times New Roman" w:cs="Times New Roman"/>
                <w:b/>
                <w:lang w:val="en-US"/>
              </w:rPr>
            </w:pPr>
          </w:p>
        </w:tc>
        <w:tc>
          <w:tcPr>
            <w:tcW w:w="2835" w:type="dxa"/>
            <w:tcBorders>
              <w:top w:val="single" w:sz="4" w:space="0" w:color="auto"/>
            </w:tcBorders>
          </w:tcPr>
          <w:p w:rsidR="009B4E0D" w:rsidRPr="004030A6" w:rsidRDefault="009B4E0D" w:rsidP="00D515F7">
            <w:pPr>
              <w:autoSpaceDE w:val="0"/>
              <w:autoSpaceDN w:val="0"/>
              <w:adjustRightInd w:val="0"/>
              <w:jc w:val="both"/>
              <w:rPr>
                <w:rFonts w:ascii="Times New Roman" w:hAnsi="Times New Roman" w:cs="Times New Roman"/>
                <w:sz w:val="19"/>
                <w:szCs w:val="19"/>
                <w:lang w:val="en-US"/>
              </w:rPr>
            </w:pPr>
            <w:r w:rsidRPr="004030A6">
              <w:rPr>
                <w:rFonts w:ascii="Times New Roman" w:hAnsi="Times New Roman" w:cs="Times New Roman"/>
                <w:sz w:val="19"/>
                <w:szCs w:val="19"/>
                <w:lang w:val="en-US"/>
              </w:rPr>
              <w:t>Pronunciation, stress, rhythm, and intonation are heavily influenced by the first language or regional variation and usually interfere with ease of understanding.</w:t>
            </w:r>
          </w:p>
        </w:tc>
        <w:tc>
          <w:tcPr>
            <w:tcW w:w="2724" w:type="dxa"/>
            <w:tcBorders>
              <w:top w:val="single" w:sz="4" w:space="0" w:color="auto"/>
            </w:tcBorders>
          </w:tcPr>
          <w:p w:rsidR="009B4E0D" w:rsidRPr="004030A6" w:rsidRDefault="009B4E0D" w:rsidP="00D515F7">
            <w:pPr>
              <w:autoSpaceDE w:val="0"/>
              <w:autoSpaceDN w:val="0"/>
              <w:adjustRightInd w:val="0"/>
              <w:jc w:val="both"/>
              <w:rPr>
                <w:rFonts w:ascii="Times New Roman" w:hAnsi="Times New Roman" w:cs="Times New Roman"/>
                <w:sz w:val="19"/>
                <w:szCs w:val="19"/>
                <w:lang w:val="en-US"/>
              </w:rPr>
            </w:pPr>
            <w:r w:rsidRPr="004030A6">
              <w:rPr>
                <w:rFonts w:ascii="Times New Roman" w:hAnsi="Times New Roman" w:cs="Times New Roman"/>
                <w:sz w:val="19"/>
                <w:szCs w:val="19"/>
                <w:lang w:val="en-US"/>
              </w:rPr>
              <w:t>Shows only limited control of a few simple memorized grammatical structures and sentence patterns.</w:t>
            </w:r>
          </w:p>
        </w:tc>
        <w:tc>
          <w:tcPr>
            <w:tcW w:w="2628" w:type="dxa"/>
            <w:tcBorders>
              <w:top w:val="single" w:sz="4" w:space="0" w:color="auto"/>
            </w:tcBorders>
          </w:tcPr>
          <w:p w:rsidR="009B4E0D" w:rsidRPr="004030A6" w:rsidRDefault="009B4E0D" w:rsidP="00D515F7">
            <w:pPr>
              <w:autoSpaceDE w:val="0"/>
              <w:autoSpaceDN w:val="0"/>
              <w:adjustRightInd w:val="0"/>
              <w:jc w:val="both"/>
              <w:rPr>
                <w:rFonts w:ascii="Times New Roman" w:hAnsi="Times New Roman" w:cs="Times New Roman"/>
                <w:sz w:val="19"/>
                <w:szCs w:val="19"/>
                <w:lang w:val="en-US"/>
              </w:rPr>
            </w:pPr>
            <w:r w:rsidRPr="004030A6">
              <w:rPr>
                <w:rFonts w:ascii="Times New Roman" w:hAnsi="Times New Roman" w:cs="Times New Roman"/>
                <w:sz w:val="19"/>
                <w:szCs w:val="19"/>
                <w:lang w:val="en-US"/>
              </w:rPr>
              <w:t>Limited vocabulary range consisting only of isolated words and memorized phrases.</w:t>
            </w:r>
          </w:p>
        </w:tc>
      </w:tr>
      <w:tr w:rsidR="004030A6" w:rsidRPr="004030A6" w:rsidTr="00EF5909">
        <w:trPr>
          <w:trHeight w:val="150"/>
        </w:trPr>
        <w:tc>
          <w:tcPr>
            <w:tcW w:w="1384" w:type="dxa"/>
            <w:vMerge/>
          </w:tcPr>
          <w:p w:rsidR="009B4E0D" w:rsidRPr="004030A6" w:rsidRDefault="009B4E0D" w:rsidP="00D515F7">
            <w:pPr>
              <w:jc w:val="center"/>
              <w:rPr>
                <w:rFonts w:ascii="Times New Roman" w:hAnsi="Times New Roman" w:cs="Times New Roman"/>
                <w:b/>
                <w:lang w:val="en-US"/>
              </w:rPr>
            </w:pPr>
          </w:p>
        </w:tc>
        <w:tc>
          <w:tcPr>
            <w:tcW w:w="2835"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rPr>
              <w:t>Fluency</w:t>
            </w:r>
            <w:proofErr w:type="spellEnd"/>
          </w:p>
        </w:tc>
        <w:tc>
          <w:tcPr>
            <w:tcW w:w="2724"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4"/>
              </w:rPr>
              <w:t>Comprehen</w:t>
            </w:r>
            <w:r w:rsidRPr="004030A6">
              <w:rPr>
                <w:rFonts w:ascii="Times New Roman" w:hAnsi="Times New Roman" w:cs="Times New Roman"/>
                <w:b/>
                <w:spacing w:val="2"/>
                <w:w w:val="104"/>
              </w:rPr>
              <w:t>s</w:t>
            </w:r>
            <w:r w:rsidRPr="004030A6">
              <w:rPr>
                <w:rFonts w:ascii="Times New Roman" w:hAnsi="Times New Roman" w:cs="Times New Roman"/>
                <w:b/>
                <w:w w:val="105"/>
              </w:rPr>
              <w:t>ion</w:t>
            </w:r>
            <w:proofErr w:type="spellEnd"/>
          </w:p>
        </w:tc>
        <w:tc>
          <w:tcPr>
            <w:tcW w:w="2628" w:type="dxa"/>
            <w:tcBorders>
              <w:bottom w:val="single" w:sz="4" w:space="0" w:color="auto"/>
            </w:tcBorders>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Interactions</w:t>
            </w:r>
            <w:proofErr w:type="spellEnd"/>
          </w:p>
        </w:tc>
      </w:tr>
      <w:tr w:rsidR="004030A6" w:rsidRPr="00D92636" w:rsidTr="00EF5909">
        <w:trPr>
          <w:trHeight w:val="120"/>
        </w:trPr>
        <w:tc>
          <w:tcPr>
            <w:tcW w:w="1384" w:type="dxa"/>
            <w:vMerge/>
          </w:tcPr>
          <w:p w:rsidR="009B4E0D" w:rsidRPr="004030A6" w:rsidRDefault="009B4E0D" w:rsidP="00D515F7">
            <w:pPr>
              <w:jc w:val="center"/>
              <w:rPr>
                <w:rFonts w:ascii="Times New Roman" w:hAnsi="Times New Roman" w:cs="Times New Roman"/>
                <w:b/>
                <w:lang w:val="en-US"/>
              </w:rPr>
            </w:pPr>
          </w:p>
        </w:tc>
        <w:tc>
          <w:tcPr>
            <w:tcW w:w="2835" w:type="dxa"/>
            <w:tcBorders>
              <w:top w:val="single" w:sz="4" w:space="0" w:color="auto"/>
            </w:tcBorders>
          </w:tcPr>
          <w:p w:rsidR="009B4E0D" w:rsidRPr="004030A6" w:rsidRDefault="009B4E0D" w:rsidP="00D515F7">
            <w:pPr>
              <w:autoSpaceDE w:val="0"/>
              <w:autoSpaceDN w:val="0"/>
              <w:adjustRightInd w:val="0"/>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Can produce very short, isolated, memorized utterances with frequent pausing and a distracting use of fillers to search for expressions and to articulate less familiar words.</w:t>
            </w:r>
          </w:p>
        </w:tc>
        <w:tc>
          <w:tcPr>
            <w:tcW w:w="2724" w:type="dxa"/>
            <w:tcBorders>
              <w:top w:val="single" w:sz="4" w:space="0" w:color="auto"/>
            </w:tcBorders>
          </w:tcPr>
          <w:p w:rsidR="009B4E0D" w:rsidRPr="004030A6" w:rsidRDefault="009B4E0D" w:rsidP="00D515F7">
            <w:pPr>
              <w:autoSpaceDE w:val="0"/>
              <w:autoSpaceDN w:val="0"/>
              <w:adjustRightInd w:val="0"/>
              <w:jc w:val="both"/>
              <w:rPr>
                <w:rFonts w:ascii="Times New Roman" w:hAnsi="Times New Roman" w:cs="Times New Roman"/>
                <w:sz w:val="19"/>
                <w:szCs w:val="19"/>
                <w:lang w:val="en-US"/>
              </w:rPr>
            </w:pPr>
            <w:r w:rsidRPr="004030A6">
              <w:rPr>
                <w:rFonts w:ascii="Times New Roman" w:hAnsi="Times New Roman" w:cs="Times New Roman"/>
                <w:sz w:val="19"/>
                <w:szCs w:val="19"/>
                <w:lang w:val="en-US"/>
              </w:rPr>
              <w:t>Comprehension is limited to isolated, memorized phrases when they are carefully and slowly articulated.</w:t>
            </w:r>
          </w:p>
        </w:tc>
        <w:tc>
          <w:tcPr>
            <w:tcW w:w="2628" w:type="dxa"/>
            <w:tcBorders>
              <w:top w:val="single" w:sz="4" w:space="0" w:color="auto"/>
            </w:tcBorders>
          </w:tcPr>
          <w:p w:rsidR="009B4E0D" w:rsidRPr="004030A6" w:rsidRDefault="009B4E0D" w:rsidP="00D515F7">
            <w:pPr>
              <w:autoSpaceDE w:val="0"/>
              <w:autoSpaceDN w:val="0"/>
              <w:adjustRightInd w:val="0"/>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Response time is slow and often inappropriate. Interaction is limited to simple routine exchanges.</w:t>
            </w:r>
          </w:p>
        </w:tc>
      </w:tr>
      <w:tr w:rsidR="004030A6" w:rsidRPr="004030A6" w:rsidTr="00EF5909">
        <w:tc>
          <w:tcPr>
            <w:tcW w:w="1384" w:type="dxa"/>
            <w:vMerge w:val="restart"/>
          </w:tcPr>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rPr>
            </w:pPr>
            <w:proofErr w:type="spellStart"/>
            <w:r w:rsidRPr="004030A6">
              <w:rPr>
                <w:rFonts w:ascii="Times New Roman" w:hAnsi="Times New Roman" w:cs="Times New Roman"/>
                <w:b/>
              </w:rPr>
              <w:t>Pre</w:t>
            </w:r>
            <w:proofErr w:type="spellEnd"/>
            <w:r w:rsidRPr="004030A6">
              <w:rPr>
                <w:rFonts w:ascii="Times New Roman" w:hAnsi="Times New Roman" w:cs="Times New Roman"/>
                <w:b/>
                <w:lang w:val="en-US"/>
              </w:rPr>
              <w:t>-</w:t>
            </w:r>
            <w:proofErr w:type="spellStart"/>
            <w:r w:rsidRPr="004030A6">
              <w:rPr>
                <w:rFonts w:ascii="Times New Roman" w:hAnsi="Times New Roman" w:cs="Times New Roman"/>
                <w:b/>
              </w:rPr>
              <w:t>Elementary</w:t>
            </w:r>
            <w:proofErr w:type="spellEnd"/>
          </w:p>
          <w:p w:rsidR="009B4E0D" w:rsidRPr="004030A6" w:rsidRDefault="009B4E0D" w:rsidP="00D515F7">
            <w:pPr>
              <w:jc w:val="center"/>
              <w:rPr>
                <w:rFonts w:ascii="Times New Roman" w:hAnsi="Times New Roman" w:cs="Times New Roman"/>
                <w:b/>
                <w:lang w:val="en-US"/>
              </w:rPr>
            </w:pPr>
          </w:p>
          <w:p w:rsidR="009B4E0D" w:rsidRPr="004030A6" w:rsidRDefault="009B4E0D" w:rsidP="00D515F7">
            <w:pPr>
              <w:jc w:val="center"/>
              <w:rPr>
                <w:rFonts w:ascii="Times New Roman" w:hAnsi="Times New Roman" w:cs="Times New Roman"/>
                <w:b/>
                <w:lang w:val="en-US"/>
              </w:rPr>
            </w:pPr>
            <w:r w:rsidRPr="004030A6">
              <w:rPr>
                <w:rFonts w:ascii="Times New Roman" w:hAnsi="Times New Roman" w:cs="Times New Roman"/>
                <w:b/>
                <w:lang w:val="en-US"/>
              </w:rPr>
              <w:t>(Level</w:t>
            </w:r>
            <w:r w:rsidRPr="004030A6">
              <w:rPr>
                <w:rFonts w:ascii="Times New Roman" w:hAnsi="Times New Roman" w:cs="Times New Roman"/>
                <w:b/>
                <w:spacing w:val="2"/>
                <w:lang w:val="en-US"/>
              </w:rPr>
              <w:t xml:space="preserve"> 1</w:t>
            </w:r>
            <w:r w:rsidRPr="004030A6">
              <w:rPr>
                <w:rFonts w:ascii="Times New Roman" w:hAnsi="Times New Roman" w:cs="Times New Roman"/>
                <w:b/>
                <w:lang w:val="en-US"/>
              </w:rPr>
              <w:t>)</w:t>
            </w:r>
          </w:p>
          <w:p w:rsidR="009B4E0D" w:rsidRPr="004030A6" w:rsidRDefault="009B4E0D" w:rsidP="00D515F7">
            <w:pPr>
              <w:jc w:val="center"/>
              <w:rPr>
                <w:rFonts w:ascii="Times New Roman" w:hAnsi="Times New Roman" w:cs="Times New Roman"/>
                <w:b/>
                <w:lang w:val="en-US"/>
              </w:rPr>
            </w:pPr>
          </w:p>
        </w:tc>
        <w:tc>
          <w:tcPr>
            <w:tcW w:w="2835" w:type="dxa"/>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Pronunciati</w:t>
            </w:r>
            <w:r w:rsidRPr="004030A6">
              <w:rPr>
                <w:rFonts w:ascii="Times New Roman" w:hAnsi="Times New Roman" w:cs="Times New Roman"/>
                <w:b/>
                <w:spacing w:val="1"/>
                <w:w w:val="103"/>
              </w:rPr>
              <w:t>o</w:t>
            </w:r>
            <w:r w:rsidRPr="004030A6">
              <w:rPr>
                <w:rFonts w:ascii="Times New Roman" w:hAnsi="Times New Roman" w:cs="Times New Roman"/>
                <w:b/>
                <w:w w:val="110"/>
              </w:rPr>
              <w:t>n</w:t>
            </w:r>
            <w:proofErr w:type="spellEnd"/>
          </w:p>
        </w:tc>
        <w:tc>
          <w:tcPr>
            <w:tcW w:w="2724" w:type="dxa"/>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Structure</w:t>
            </w:r>
            <w:proofErr w:type="spellEnd"/>
          </w:p>
        </w:tc>
        <w:tc>
          <w:tcPr>
            <w:tcW w:w="2628" w:type="dxa"/>
          </w:tcPr>
          <w:p w:rsidR="009B4E0D" w:rsidRPr="004030A6" w:rsidRDefault="009B4E0D" w:rsidP="00D515F7">
            <w:pPr>
              <w:jc w:val="center"/>
              <w:rPr>
                <w:rFonts w:ascii="Times New Roman" w:hAnsi="Times New Roman" w:cs="Times New Roman"/>
                <w:lang w:val="en-US"/>
              </w:rPr>
            </w:pPr>
            <w:proofErr w:type="spellStart"/>
            <w:r w:rsidRPr="004030A6">
              <w:rPr>
                <w:rFonts w:ascii="Times New Roman" w:hAnsi="Times New Roman" w:cs="Times New Roman"/>
                <w:b/>
              </w:rPr>
              <w:t>Vocabulary</w:t>
            </w:r>
            <w:proofErr w:type="spellEnd"/>
          </w:p>
        </w:tc>
      </w:tr>
      <w:tr w:rsidR="004030A6" w:rsidRPr="00D92636" w:rsidTr="00EF5909">
        <w:tc>
          <w:tcPr>
            <w:tcW w:w="1384" w:type="dxa"/>
            <w:vMerge/>
          </w:tcPr>
          <w:p w:rsidR="009B4E0D" w:rsidRPr="004030A6" w:rsidRDefault="009B4E0D" w:rsidP="00D515F7">
            <w:pPr>
              <w:jc w:val="center"/>
              <w:rPr>
                <w:rFonts w:ascii="Times New Roman" w:hAnsi="Times New Roman" w:cs="Times New Roman"/>
                <w:b/>
                <w:lang w:val="en-US"/>
              </w:rPr>
            </w:pPr>
          </w:p>
        </w:tc>
        <w:tc>
          <w:tcPr>
            <w:tcW w:w="2835" w:type="dxa"/>
          </w:tcPr>
          <w:p w:rsidR="009B4E0D" w:rsidRPr="004030A6" w:rsidRDefault="009B4E0D" w:rsidP="00D515F7">
            <w:pPr>
              <w:autoSpaceDE w:val="0"/>
              <w:autoSpaceDN w:val="0"/>
              <w:adjustRightInd w:val="0"/>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Performs at a level below the Elementary level.</w:t>
            </w:r>
          </w:p>
        </w:tc>
        <w:tc>
          <w:tcPr>
            <w:tcW w:w="2724" w:type="dxa"/>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Performs at a level below the Elementary level.</w:t>
            </w:r>
          </w:p>
        </w:tc>
        <w:tc>
          <w:tcPr>
            <w:tcW w:w="2628" w:type="dxa"/>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Performs at a level below the Elementary level.</w:t>
            </w:r>
          </w:p>
        </w:tc>
      </w:tr>
      <w:tr w:rsidR="004030A6" w:rsidRPr="004030A6" w:rsidTr="00EF5909">
        <w:tc>
          <w:tcPr>
            <w:tcW w:w="1384" w:type="dxa"/>
            <w:vMerge/>
          </w:tcPr>
          <w:p w:rsidR="009B4E0D" w:rsidRPr="004030A6" w:rsidRDefault="009B4E0D" w:rsidP="00D515F7">
            <w:pPr>
              <w:jc w:val="center"/>
              <w:rPr>
                <w:rFonts w:ascii="Times New Roman" w:hAnsi="Times New Roman" w:cs="Times New Roman"/>
                <w:b/>
                <w:lang w:val="en-US"/>
              </w:rPr>
            </w:pPr>
          </w:p>
        </w:tc>
        <w:tc>
          <w:tcPr>
            <w:tcW w:w="2835" w:type="dxa"/>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rPr>
              <w:t>Fluency</w:t>
            </w:r>
            <w:proofErr w:type="spellEnd"/>
          </w:p>
        </w:tc>
        <w:tc>
          <w:tcPr>
            <w:tcW w:w="2724" w:type="dxa"/>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4"/>
              </w:rPr>
              <w:t>Comprehen</w:t>
            </w:r>
            <w:r w:rsidRPr="004030A6">
              <w:rPr>
                <w:rFonts w:ascii="Times New Roman" w:hAnsi="Times New Roman" w:cs="Times New Roman"/>
                <w:b/>
                <w:spacing w:val="2"/>
                <w:w w:val="104"/>
              </w:rPr>
              <w:t>s</w:t>
            </w:r>
            <w:r w:rsidRPr="004030A6">
              <w:rPr>
                <w:rFonts w:ascii="Times New Roman" w:hAnsi="Times New Roman" w:cs="Times New Roman"/>
                <w:b/>
                <w:w w:val="105"/>
              </w:rPr>
              <w:t>ion</w:t>
            </w:r>
            <w:proofErr w:type="spellEnd"/>
          </w:p>
        </w:tc>
        <w:tc>
          <w:tcPr>
            <w:tcW w:w="2628" w:type="dxa"/>
          </w:tcPr>
          <w:p w:rsidR="009B4E0D" w:rsidRPr="004030A6" w:rsidRDefault="009B4E0D" w:rsidP="00D515F7">
            <w:pPr>
              <w:jc w:val="center"/>
              <w:rPr>
                <w:rFonts w:ascii="Times New Roman" w:hAnsi="Times New Roman" w:cs="Times New Roman"/>
                <w:b/>
                <w:sz w:val="24"/>
                <w:szCs w:val="24"/>
                <w:lang w:val="en-US"/>
              </w:rPr>
            </w:pPr>
            <w:proofErr w:type="spellStart"/>
            <w:r w:rsidRPr="004030A6">
              <w:rPr>
                <w:rFonts w:ascii="Times New Roman" w:hAnsi="Times New Roman" w:cs="Times New Roman"/>
                <w:b/>
                <w:w w:val="103"/>
              </w:rPr>
              <w:t>Interactions</w:t>
            </w:r>
            <w:proofErr w:type="spellEnd"/>
          </w:p>
        </w:tc>
      </w:tr>
      <w:tr w:rsidR="004030A6" w:rsidRPr="00D92636" w:rsidTr="00EF5909">
        <w:tc>
          <w:tcPr>
            <w:tcW w:w="1384" w:type="dxa"/>
            <w:vMerge/>
          </w:tcPr>
          <w:p w:rsidR="009B4E0D" w:rsidRPr="004030A6" w:rsidRDefault="009B4E0D" w:rsidP="00D515F7">
            <w:pPr>
              <w:jc w:val="center"/>
              <w:rPr>
                <w:rFonts w:ascii="Times New Roman" w:hAnsi="Times New Roman" w:cs="Times New Roman"/>
                <w:b/>
                <w:lang w:val="en-US"/>
              </w:rPr>
            </w:pPr>
          </w:p>
        </w:tc>
        <w:tc>
          <w:tcPr>
            <w:tcW w:w="2835" w:type="dxa"/>
          </w:tcPr>
          <w:p w:rsidR="009B4E0D" w:rsidRPr="004030A6" w:rsidRDefault="009B4E0D" w:rsidP="00D515F7">
            <w:pPr>
              <w:autoSpaceDE w:val="0"/>
              <w:autoSpaceDN w:val="0"/>
              <w:adjustRightInd w:val="0"/>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Performs at a level below the Elementary level.</w:t>
            </w:r>
          </w:p>
        </w:tc>
        <w:tc>
          <w:tcPr>
            <w:tcW w:w="2724" w:type="dxa"/>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Performs at a level below the Elementary level.</w:t>
            </w:r>
          </w:p>
        </w:tc>
        <w:tc>
          <w:tcPr>
            <w:tcW w:w="2628" w:type="dxa"/>
          </w:tcPr>
          <w:p w:rsidR="009B4E0D" w:rsidRPr="004030A6" w:rsidRDefault="009B4E0D" w:rsidP="00D515F7">
            <w:pPr>
              <w:jc w:val="both"/>
              <w:rPr>
                <w:rFonts w:ascii="Times New Roman" w:hAnsi="Times New Roman" w:cs="Times New Roman"/>
                <w:b/>
                <w:sz w:val="19"/>
                <w:szCs w:val="19"/>
                <w:lang w:val="en-US"/>
              </w:rPr>
            </w:pPr>
            <w:r w:rsidRPr="004030A6">
              <w:rPr>
                <w:rFonts w:ascii="Times New Roman" w:hAnsi="Times New Roman" w:cs="Times New Roman"/>
                <w:sz w:val="19"/>
                <w:szCs w:val="19"/>
                <w:lang w:val="en-US"/>
              </w:rPr>
              <w:t>Performs at a level below the Elementary level.</w:t>
            </w:r>
          </w:p>
        </w:tc>
      </w:tr>
    </w:tbl>
    <w:p w:rsidR="009B4E0D" w:rsidRPr="004030A6" w:rsidRDefault="009B4E0D" w:rsidP="00D515F7">
      <w:pPr>
        <w:spacing w:after="0"/>
        <w:rPr>
          <w:rFonts w:ascii="Times New Roman" w:hAnsi="Times New Roman" w:cs="Times New Roman"/>
          <w:b/>
          <w:sz w:val="24"/>
          <w:szCs w:val="24"/>
          <w:lang w:val="en-US"/>
        </w:rPr>
      </w:pPr>
    </w:p>
    <w:p w:rsidR="009B4E0D" w:rsidRPr="004030A6" w:rsidRDefault="009B4E0D" w:rsidP="00D515F7">
      <w:pPr>
        <w:spacing w:after="0"/>
        <w:rPr>
          <w:rFonts w:ascii="Times New Roman" w:hAnsi="Times New Roman" w:cs="Times New Roman"/>
          <w:b/>
          <w:sz w:val="24"/>
          <w:szCs w:val="24"/>
          <w:lang w:val="en-US"/>
        </w:rPr>
      </w:pPr>
    </w:p>
    <w:p w:rsidR="009B4E0D" w:rsidRPr="004030A6" w:rsidRDefault="009B4E0D" w:rsidP="00D515F7">
      <w:pPr>
        <w:spacing w:after="0"/>
        <w:rPr>
          <w:rFonts w:ascii="Times New Roman" w:hAnsi="Times New Roman" w:cs="Times New Roman"/>
          <w:b/>
          <w:sz w:val="24"/>
          <w:szCs w:val="24"/>
          <w:lang w:val="en-US"/>
        </w:rPr>
      </w:pPr>
    </w:p>
    <w:p w:rsidR="009B4E0D" w:rsidRPr="004030A6" w:rsidRDefault="009B4E0D" w:rsidP="00D515F7">
      <w:pPr>
        <w:spacing w:after="0"/>
        <w:rPr>
          <w:rFonts w:ascii="Times New Roman" w:hAnsi="Times New Roman" w:cs="Times New Roman"/>
          <w:b/>
          <w:sz w:val="24"/>
          <w:szCs w:val="24"/>
          <w:lang w:val="en-US"/>
        </w:rPr>
      </w:pPr>
    </w:p>
    <w:p w:rsidR="009B4E0D" w:rsidRPr="004030A6" w:rsidRDefault="009B4E0D" w:rsidP="00D515F7">
      <w:pPr>
        <w:spacing w:after="0"/>
        <w:rPr>
          <w:rFonts w:ascii="Times New Roman" w:hAnsi="Times New Roman" w:cs="Times New Roman"/>
          <w:b/>
          <w:sz w:val="24"/>
          <w:szCs w:val="24"/>
          <w:lang w:val="en-US"/>
        </w:rPr>
      </w:pPr>
    </w:p>
    <w:p w:rsidR="009B4E0D" w:rsidRPr="004030A6" w:rsidRDefault="009B4E0D" w:rsidP="00D515F7">
      <w:pPr>
        <w:spacing w:after="0"/>
        <w:rPr>
          <w:rFonts w:ascii="Times New Roman" w:hAnsi="Times New Roman" w:cs="Times New Roman"/>
          <w:b/>
          <w:sz w:val="24"/>
          <w:szCs w:val="24"/>
          <w:lang w:val="en-US"/>
        </w:rPr>
      </w:pPr>
    </w:p>
    <w:p w:rsidR="00991C4C" w:rsidRPr="004030A6" w:rsidRDefault="00991C4C">
      <w:pPr>
        <w:rPr>
          <w:rFonts w:ascii="Times New Roman" w:hAnsi="Times New Roman" w:cs="Times New Roman"/>
          <w:b/>
          <w:sz w:val="24"/>
          <w:szCs w:val="24"/>
          <w:lang w:val="en-US"/>
        </w:rPr>
      </w:pPr>
      <w:r w:rsidRPr="004030A6">
        <w:rPr>
          <w:rFonts w:ascii="Times New Roman" w:hAnsi="Times New Roman" w:cs="Times New Roman"/>
          <w:b/>
          <w:sz w:val="24"/>
          <w:szCs w:val="24"/>
          <w:lang w:val="en-US"/>
        </w:rPr>
        <w:br w:type="page"/>
      </w:r>
    </w:p>
    <w:p w:rsidR="009B4E0D" w:rsidRPr="004030A6" w:rsidRDefault="009B4E0D" w:rsidP="00D515F7">
      <w:pPr>
        <w:autoSpaceDE w:val="0"/>
        <w:autoSpaceDN w:val="0"/>
        <w:adjustRightInd w:val="0"/>
        <w:spacing w:after="0" w:line="240" w:lineRule="auto"/>
        <w:jc w:val="both"/>
        <w:rPr>
          <w:rFonts w:ascii="Times New Roman" w:hAnsi="Times New Roman" w:cs="Times New Roman"/>
          <w:b/>
          <w:sz w:val="24"/>
          <w:szCs w:val="24"/>
          <w:u w:val="single"/>
        </w:rPr>
      </w:pPr>
      <w:r w:rsidRPr="004030A6">
        <w:rPr>
          <w:rFonts w:ascii="Times New Roman" w:hAnsi="Times New Roman" w:cs="Times New Roman"/>
          <w:b/>
          <w:sz w:val="24"/>
          <w:szCs w:val="24"/>
          <w:u w:val="single"/>
        </w:rPr>
        <w:lastRenderedPageBreak/>
        <w:t>Приложение 2. Пример использования разговорного языка из 3.3.15 документа 9835 (2010).</w:t>
      </w:r>
    </w:p>
    <w:p w:rsidR="009B4E0D" w:rsidRPr="004030A6" w:rsidRDefault="009B4E0D" w:rsidP="00D515F7">
      <w:pPr>
        <w:autoSpaceDE w:val="0"/>
        <w:autoSpaceDN w:val="0"/>
        <w:adjustRightInd w:val="0"/>
        <w:spacing w:after="0" w:line="240" w:lineRule="auto"/>
        <w:jc w:val="both"/>
        <w:rPr>
          <w:rFonts w:ascii="Times New Roman" w:hAnsi="Times New Roman" w:cs="Times New Roman"/>
          <w:sz w:val="24"/>
          <w:szCs w:val="24"/>
        </w:rPr>
      </w:pPr>
    </w:p>
    <w:p w:rsidR="009B4E0D" w:rsidRPr="004030A6" w:rsidRDefault="009B4E0D" w:rsidP="00D515F7">
      <w:pPr>
        <w:autoSpaceDE w:val="0"/>
        <w:autoSpaceDN w:val="0"/>
        <w:adjustRightInd w:val="0"/>
        <w:spacing w:after="0" w:line="240" w:lineRule="auto"/>
        <w:jc w:val="both"/>
        <w:rPr>
          <w:rFonts w:ascii="Times New Roman" w:hAnsi="Times New Roman" w:cs="Times New Roman"/>
          <w:sz w:val="24"/>
          <w:szCs w:val="24"/>
          <w:lang w:val="en-US"/>
        </w:rPr>
      </w:pPr>
      <w:r w:rsidRPr="004030A6">
        <w:rPr>
          <w:rFonts w:ascii="Times New Roman" w:hAnsi="Times New Roman" w:cs="Times New Roman"/>
          <w:sz w:val="24"/>
          <w:szCs w:val="24"/>
          <w:lang w:val="en-US"/>
        </w:rPr>
        <w:t>3.3.15 Below is an example of plain language as actually used by a military pilot to explain an unusual problem to a civil air traffic controller:</w:t>
      </w:r>
    </w:p>
    <w:p w:rsidR="009B4E0D" w:rsidRPr="004030A6" w:rsidRDefault="009B4E0D" w:rsidP="00D515F7">
      <w:pPr>
        <w:autoSpaceDE w:val="0"/>
        <w:autoSpaceDN w:val="0"/>
        <w:adjustRightInd w:val="0"/>
        <w:spacing w:after="0" w:line="240" w:lineRule="auto"/>
        <w:jc w:val="both"/>
        <w:rPr>
          <w:rFonts w:ascii="Times New Roman" w:hAnsi="Times New Roman" w:cs="Times New Roman"/>
          <w:sz w:val="24"/>
          <w:szCs w:val="24"/>
          <w:lang w:val="en-US"/>
        </w:rPr>
      </w:pPr>
    </w:p>
    <w:p w:rsidR="009B4E0D" w:rsidRPr="004030A6" w:rsidRDefault="009B4E0D" w:rsidP="00D515F7">
      <w:pPr>
        <w:autoSpaceDE w:val="0"/>
        <w:autoSpaceDN w:val="0"/>
        <w:adjustRightInd w:val="0"/>
        <w:spacing w:after="0" w:line="240" w:lineRule="auto"/>
        <w:jc w:val="both"/>
        <w:rPr>
          <w:rFonts w:ascii="Times New Roman" w:hAnsi="Times New Roman" w:cs="Times New Roman"/>
          <w:i/>
          <w:sz w:val="24"/>
          <w:szCs w:val="24"/>
          <w:lang w:val="en-US"/>
        </w:rPr>
      </w:pPr>
      <w:r w:rsidRPr="004030A6">
        <w:rPr>
          <w:rFonts w:ascii="Times New Roman" w:hAnsi="Times New Roman" w:cs="Times New Roman"/>
          <w:sz w:val="24"/>
          <w:szCs w:val="24"/>
          <w:lang w:val="en-US"/>
        </w:rPr>
        <w:t xml:space="preserve">Pilot: </w:t>
      </w:r>
      <w:r w:rsidRPr="004030A6">
        <w:rPr>
          <w:rFonts w:ascii="Times New Roman" w:hAnsi="Times New Roman" w:cs="Times New Roman"/>
          <w:i/>
          <w:sz w:val="24"/>
          <w:szCs w:val="24"/>
          <w:lang w:val="en-US"/>
        </w:rPr>
        <w:t xml:space="preserve">… I have, I have a request. Our patient is a victim of an automobile accident. Requesting immediate </w:t>
      </w:r>
      <w:proofErr w:type="spellStart"/>
      <w:r w:rsidRPr="004030A6">
        <w:rPr>
          <w:rFonts w:ascii="Times New Roman" w:hAnsi="Times New Roman" w:cs="Times New Roman"/>
          <w:i/>
          <w:sz w:val="24"/>
          <w:szCs w:val="24"/>
          <w:lang w:val="en-US"/>
        </w:rPr>
        <w:t>orthopaedic</w:t>
      </w:r>
      <w:proofErr w:type="spellEnd"/>
      <w:r w:rsidRPr="004030A6">
        <w:rPr>
          <w:rFonts w:ascii="Times New Roman" w:hAnsi="Times New Roman" w:cs="Times New Roman"/>
          <w:i/>
          <w:sz w:val="24"/>
          <w:szCs w:val="24"/>
          <w:lang w:val="en-US"/>
        </w:rPr>
        <w:t xml:space="preserve"> surgery for her severe condition. Do you know from our route of flight, as per our flight plan of any fields in name of (country) in the event of … that we may divert into, where medical crews  can meet the aircraft, with transportation by ambulance and immediate transport to surgery? We would like a request, of names of fields along our route of flight shortest distance from our positions along our continued route if you could please ask; we are not requesting a diversion at this time. However if it is approved by our controlling air force we’ll then be requesting this diversion. How do you copy sir?</w:t>
      </w:r>
    </w:p>
    <w:p w:rsidR="009B4E0D" w:rsidRPr="004030A6" w:rsidRDefault="009B4E0D" w:rsidP="00D515F7">
      <w:pPr>
        <w:autoSpaceDE w:val="0"/>
        <w:autoSpaceDN w:val="0"/>
        <w:adjustRightInd w:val="0"/>
        <w:spacing w:after="0" w:line="240" w:lineRule="auto"/>
        <w:jc w:val="both"/>
        <w:rPr>
          <w:rFonts w:ascii="Times New Roman" w:hAnsi="Times New Roman" w:cs="Times New Roman"/>
          <w:i/>
          <w:sz w:val="24"/>
          <w:szCs w:val="24"/>
          <w:lang w:val="en-US"/>
        </w:rPr>
      </w:pPr>
    </w:p>
    <w:p w:rsidR="009B4E0D" w:rsidRPr="004030A6" w:rsidRDefault="009B4E0D" w:rsidP="00D515F7">
      <w:pPr>
        <w:autoSpaceDE w:val="0"/>
        <w:autoSpaceDN w:val="0"/>
        <w:adjustRightInd w:val="0"/>
        <w:spacing w:after="0" w:line="240" w:lineRule="auto"/>
        <w:jc w:val="both"/>
        <w:rPr>
          <w:rFonts w:ascii="Times New Roman" w:hAnsi="Times New Roman" w:cs="Times New Roman"/>
          <w:sz w:val="24"/>
          <w:szCs w:val="24"/>
          <w:lang w:val="en-US"/>
        </w:rPr>
      </w:pPr>
      <w:r w:rsidRPr="004030A6">
        <w:rPr>
          <w:rFonts w:ascii="Times New Roman" w:hAnsi="Times New Roman" w:cs="Times New Roman"/>
          <w:sz w:val="24"/>
          <w:szCs w:val="24"/>
          <w:lang w:val="en-US"/>
        </w:rPr>
        <w:t>3.3.16 The features of plain language, as illustrated above, can be far from plain and present a challenge to listening skills. They include the use of a wider vocabulary referring (often with less precision) to domains and topics outside the aviation area (medicine, military organizations, etc.), references to complex notions such as hypothesis (we may divert), indirectness (we would like a request) and, under stressful conditions, much longer and less organized sentences.</w:t>
      </w:r>
    </w:p>
    <w:p w:rsidR="009B4E0D" w:rsidRPr="004030A6" w:rsidRDefault="009B4E0D" w:rsidP="00D515F7">
      <w:pPr>
        <w:spacing w:after="0"/>
        <w:jc w:val="both"/>
        <w:rPr>
          <w:rFonts w:ascii="Times New Roman" w:hAnsi="Times New Roman" w:cs="Times New Roman"/>
          <w:sz w:val="24"/>
          <w:szCs w:val="24"/>
          <w:lang w:val="en-US"/>
        </w:rPr>
      </w:pPr>
    </w:p>
    <w:p w:rsidR="009B4E0D" w:rsidRPr="004030A6" w:rsidRDefault="009B4E0D" w:rsidP="00D515F7">
      <w:pPr>
        <w:autoSpaceDE w:val="0"/>
        <w:autoSpaceDN w:val="0"/>
        <w:adjustRightInd w:val="0"/>
        <w:spacing w:after="0" w:line="240" w:lineRule="auto"/>
        <w:jc w:val="both"/>
        <w:rPr>
          <w:rFonts w:ascii="Times New Roman" w:hAnsi="Times New Roman" w:cs="Times New Roman"/>
          <w:sz w:val="24"/>
          <w:szCs w:val="24"/>
        </w:rPr>
      </w:pPr>
      <w:r w:rsidRPr="004030A6">
        <w:rPr>
          <w:rFonts w:ascii="Times New Roman" w:hAnsi="Times New Roman" w:cs="Times New Roman"/>
          <w:sz w:val="24"/>
          <w:szCs w:val="24"/>
        </w:rPr>
        <w:t xml:space="preserve">3.3.15 Ниже приводится пример реального использования разговорного языка военным пилотом, чтобы объяснить гражданскому диспетчеру УВД возникшую у него нештатную проблему: </w:t>
      </w:r>
    </w:p>
    <w:p w:rsidR="009B4E0D" w:rsidRPr="004030A6" w:rsidRDefault="009B4E0D" w:rsidP="00D515F7">
      <w:pPr>
        <w:autoSpaceDE w:val="0"/>
        <w:autoSpaceDN w:val="0"/>
        <w:adjustRightInd w:val="0"/>
        <w:spacing w:after="0" w:line="240" w:lineRule="auto"/>
        <w:jc w:val="both"/>
        <w:rPr>
          <w:rFonts w:ascii="Times New Roman" w:hAnsi="Times New Roman" w:cs="Times New Roman"/>
          <w:sz w:val="24"/>
          <w:szCs w:val="24"/>
        </w:rPr>
      </w:pPr>
    </w:p>
    <w:p w:rsidR="009B4E0D" w:rsidRPr="004030A6" w:rsidRDefault="009B4E0D" w:rsidP="00D515F7">
      <w:pPr>
        <w:autoSpaceDE w:val="0"/>
        <w:autoSpaceDN w:val="0"/>
        <w:adjustRightInd w:val="0"/>
        <w:spacing w:after="0" w:line="240" w:lineRule="auto"/>
        <w:jc w:val="both"/>
        <w:rPr>
          <w:rFonts w:ascii="Times New Roman" w:hAnsi="Times New Roman" w:cs="Times New Roman"/>
          <w:i/>
          <w:sz w:val="24"/>
          <w:szCs w:val="24"/>
        </w:rPr>
      </w:pPr>
      <w:r w:rsidRPr="004030A6">
        <w:rPr>
          <w:rFonts w:ascii="Times New Roman" w:hAnsi="Times New Roman" w:cs="Times New Roman"/>
          <w:sz w:val="24"/>
          <w:szCs w:val="24"/>
        </w:rPr>
        <w:t xml:space="preserve">Пилот: </w:t>
      </w:r>
      <w:r w:rsidRPr="004030A6">
        <w:rPr>
          <w:rFonts w:ascii="Times New Roman" w:hAnsi="Times New Roman" w:cs="Times New Roman"/>
          <w:i/>
          <w:sz w:val="24"/>
          <w:szCs w:val="24"/>
        </w:rPr>
        <w:t>...у меня, у меня есть просьба. Наша пациентка попала в автомобильную аварию. Ее тяжелое состояние требует немедленного ортопедического хирургического вмешательства. Знаете ли вы, исходя из нашего маршрута полета согласно полетному плану, любые аэродромы в (название страны) на случай того..., куда мы могли бы повернуть, где медицинская бригада может встретить самолет с машиной скорой помощи и немедленно доставить пациентку в хирургическое отделение? Мы хотели бы запросить названия аэродромов вдоль маршрута полета на кратчайшем расстоянии от маршрута нашего дальнейшего следования, если вас не затруднит узнать; в данный момент мы не просим разрешения на изменение маршрута. Однако если оно будет одобрено нашим командным диспетчерским пунктом, тогда мы будем запрашивать разрешение на такое изменение маршрута. Как вы меня поняли, сэр?</w:t>
      </w:r>
    </w:p>
    <w:p w:rsidR="009B4E0D" w:rsidRPr="004030A6" w:rsidRDefault="009B4E0D" w:rsidP="00D515F7">
      <w:pPr>
        <w:autoSpaceDE w:val="0"/>
        <w:autoSpaceDN w:val="0"/>
        <w:adjustRightInd w:val="0"/>
        <w:spacing w:after="0" w:line="240" w:lineRule="auto"/>
        <w:jc w:val="both"/>
        <w:rPr>
          <w:rFonts w:ascii="Times New Roman" w:hAnsi="Times New Roman" w:cs="Times New Roman"/>
          <w:sz w:val="24"/>
          <w:szCs w:val="24"/>
        </w:rPr>
      </w:pPr>
    </w:p>
    <w:p w:rsidR="009B4E0D" w:rsidRPr="004030A6" w:rsidRDefault="009B4E0D" w:rsidP="00D515F7">
      <w:pPr>
        <w:autoSpaceDE w:val="0"/>
        <w:autoSpaceDN w:val="0"/>
        <w:adjustRightInd w:val="0"/>
        <w:spacing w:after="0" w:line="240" w:lineRule="auto"/>
        <w:jc w:val="both"/>
        <w:rPr>
          <w:rFonts w:ascii="Times New Roman" w:hAnsi="Times New Roman" w:cs="Times New Roman"/>
          <w:sz w:val="24"/>
          <w:szCs w:val="24"/>
        </w:rPr>
      </w:pPr>
      <w:r w:rsidRPr="004030A6">
        <w:rPr>
          <w:rFonts w:ascii="Times New Roman" w:hAnsi="Times New Roman" w:cs="Times New Roman"/>
          <w:sz w:val="24"/>
          <w:szCs w:val="24"/>
        </w:rPr>
        <w:t>3.3.16 Как наглядно показывает приведенный выше пример, разговорный язык может включать в себя достаточно непростые элементы, которые представляют собой нелегкую проблему для слушающего. Они включают использование (зачастую не очень точное) более широкого диапазона лексики, связанной с областями знания и вопросами, лежащими за пределами авиационной тематики (медицина, военные организации и т. д.), отсылки к таким сложным понятиям, как гипотеза (мы могли бы повернуть), непрямые средства выражения мысли (мы хотели бы запросить), а также более длинные и менее правильно оформленные предложения (что обусловлено воздействием стрессовых условий).</w:t>
      </w:r>
    </w:p>
    <w:p w:rsidR="009B4E0D" w:rsidRPr="004030A6" w:rsidRDefault="009B4E0D" w:rsidP="00D515F7">
      <w:pPr>
        <w:spacing w:after="0"/>
        <w:rPr>
          <w:rFonts w:ascii="Times New Roman" w:hAnsi="Times New Roman" w:cs="Times New Roman"/>
          <w:b/>
          <w:sz w:val="24"/>
          <w:szCs w:val="24"/>
        </w:rPr>
      </w:pPr>
    </w:p>
    <w:p w:rsidR="009B4E0D" w:rsidRPr="004030A6" w:rsidRDefault="009B4E0D" w:rsidP="00D515F7">
      <w:pPr>
        <w:spacing w:after="0"/>
        <w:rPr>
          <w:rFonts w:ascii="Times New Roman" w:hAnsi="Times New Roman" w:cs="Times New Roman"/>
          <w:b/>
          <w:sz w:val="24"/>
          <w:szCs w:val="24"/>
        </w:rPr>
      </w:pPr>
    </w:p>
    <w:p w:rsidR="00991C4C" w:rsidRPr="004030A6" w:rsidRDefault="00991C4C">
      <w:pPr>
        <w:rPr>
          <w:rFonts w:ascii="Times New Roman" w:hAnsi="Times New Roman" w:cs="Times New Roman"/>
          <w:b/>
          <w:sz w:val="24"/>
          <w:szCs w:val="24"/>
        </w:rPr>
      </w:pPr>
      <w:r w:rsidRPr="004030A6">
        <w:rPr>
          <w:rFonts w:ascii="Times New Roman" w:hAnsi="Times New Roman" w:cs="Times New Roman"/>
          <w:b/>
          <w:sz w:val="24"/>
          <w:szCs w:val="24"/>
        </w:rPr>
        <w:br w:type="page"/>
      </w:r>
    </w:p>
    <w:p w:rsidR="009B4E0D" w:rsidRPr="004030A6" w:rsidRDefault="009B4E0D" w:rsidP="00D515F7">
      <w:pPr>
        <w:spacing w:after="0"/>
        <w:jc w:val="both"/>
        <w:rPr>
          <w:rFonts w:ascii="Times New Roman" w:hAnsi="Times New Roman" w:cs="Times New Roman"/>
          <w:b/>
          <w:sz w:val="23"/>
          <w:szCs w:val="23"/>
          <w:u w:val="single"/>
        </w:rPr>
      </w:pPr>
      <w:r w:rsidRPr="004030A6">
        <w:rPr>
          <w:rFonts w:ascii="Times New Roman" w:hAnsi="Times New Roman" w:cs="Times New Roman"/>
          <w:b/>
          <w:sz w:val="23"/>
          <w:szCs w:val="23"/>
          <w:u w:val="single"/>
        </w:rPr>
        <w:lastRenderedPageBreak/>
        <w:t>Приложение 3. Нарушение правил ведения радиообмена.</w:t>
      </w:r>
    </w:p>
    <w:p w:rsidR="009B4E0D" w:rsidRPr="004030A6" w:rsidRDefault="009B4E0D" w:rsidP="00D515F7">
      <w:pPr>
        <w:spacing w:after="0"/>
        <w:jc w:val="both"/>
        <w:rPr>
          <w:rFonts w:ascii="Times New Roman" w:hAnsi="Times New Roman" w:cs="Times New Roman"/>
          <w:sz w:val="23"/>
          <w:szCs w:val="23"/>
          <w:u w:val="single"/>
        </w:rPr>
      </w:pPr>
    </w:p>
    <w:p w:rsidR="009B4E0D" w:rsidRPr="004030A6" w:rsidRDefault="009B4E0D" w:rsidP="00D515F7">
      <w:pPr>
        <w:spacing w:after="0"/>
        <w:jc w:val="both"/>
        <w:rPr>
          <w:rFonts w:ascii="Times New Roman" w:hAnsi="Times New Roman" w:cs="Times New Roman"/>
          <w:sz w:val="23"/>
          <w:szCs w:val="23"/>
          <w:u w:val="single"/>
        </w:rPr>
      </w:pPr>
      <w:r w:rsidRPr="004030A6">
        <w:rPr>
          <w:rFonts w:ascii="Times New Roman" w:hAnsi="Times New Roman" w:cs="Times New Roman"/>
          <w:sz w:val="23"/>
          <w:szCs w:val="23"/>
          <w:u w:val="single"/>
        </w:rPr>
        <w:t>Нарушение принципа ясности (правил чтения цифр и букв)</w:t>
      </w:r>
    </w:p>
    <w:tbl>
      <w:tblPr>
        <w:tblStyle w:val="a3"/>
        <w:tblW w:w="0" w:type="auto"/>
        <w:tblLook w:val="04A0" w:firstRow="1" w:lastRow="0" w:firstColumn="1" w:lastColumn="0" w:noHBand="0" w:noVBand="1"/>
      </w:tblPr>
      <w:tblGrid>
        <w:gridCol w:w="344"/>
        <w:gridCol w:w="9226"/>
      </w:tblGrid>
      <w:tr w:rsidR="004030A6" w:rsidRPr="00D92636" w:rsidTr="00EF5909">
        <w:tc>
          <w:tcPr>
            <w:tcW w:w="330"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P</w:t>
            </w:r>
          </w:p>
        </w:tc>
        <w:tc>
          <w:tcPr>
            <w:tcW w:w="9241"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 xml:space="preserve">Speedbird878… do you have any information that the runway will be opened before </w:t>
            </w:r>
            <w:r w:rsidRPr="004030A6">
              <w:rPr>
                <w:rFonts w:ascii="Times New Roman" w:hAnsi="Times New Roman" w:cs="Times New Roman"/>
                <w:i/>
                <w:sz w:val="23"/>
                <w:szCs w:val="23"/>
                <w:lang w:val="en-US"/>
              </w:rPr>
              <w:t>thirteen hundred</w:t>
            </w:r>
            <w:r w:rsidRPr="004030A6">
              <w:rPr>
                <w:rFonts w:ascii="Times New Roman" w:hAnsi="Times New Roman" w:cs="Times New Roman"/>
                <w:sz w:val="23"/>
                <w:szCs w:val="23"/>
                <w:lang w:val="en-US"/>
              </w:rPr>
              <w:t>?</w:t>
            </w:r>
          </w:p>
        </w:tc>
      </w:tr>
      <w:tr w:rsidR="009B4E0D" w:rsidRPr="004030A6" w:rsidTr="00EF5909">
        <w:tc>
          <w:tcPr>
            <w:tcW w:w="330" w:type="dxa"/>
          </w:tcPr>
          <w:p w:rsidR="009B4E0D" w:rsidRPr="004030A6" w:rsidRDefault="009B4E0D" w:rsidP="00D515F7">
            <w:pPr>
              <w:jc w:val="both"/>
              <w:rPr>
                <w:rFonts w:ascii="Times New Roman" w:hAnsi="Times New Roman" w:cs="Times New Roman"/>
                <w:sz w:val="23"/>
                <w:szCs w:val="23"/>
                <w:lang w:val="en-US"/>
              </w:rPr>
            </w:pPr>
          </w:p>
        </w:tc>
        <w:tc>
          <w:tcPr>
            <w:tcW w:w="9241" w:type="dxa"/>
          </w:tcPr>
          <w:p w:rsidR="009B4E0D" w:rsidRPr="004030A6" w:rsidRDefault="009B4E0D" w:rsidP="00D515F7">
            <w:pPr>
              <w:jc w:val="both"/>
              <w:rPr>
                <w:rFonts w:ascii="Times New Roman" w:hAnsi="Times New Roman" w:cs="Times New Roman"/>
                <w:sz w:val="23"/>
                <w:szCs w:val="23"/>
              </w:rPr>
            </w:pPr>
            <w:r w:rsidRPr="004030A6">
              <w:rPr>
                <w:rFonts w:ascii="Times New Roman" w:hAnsi="Times New Roman" w:cs="Times New Roman"/>
                <w:sz w:val="23"/>
                <w:szCs w:val="23"/>
              </w:rPr>
              <w:t xml:space="preserve">Пилот Британских авиалиний уточняет время открытия аэропорта, применяя не стандартную форму, требуемую ИКАО, </w:t>
            </w:r>
            <w:r w:rsidRPr="004030A6">
              <w:rPr>
                <w:rFonts w:ascii="Times New Roman" w:hAnsi="Times New Roman" w:cs="Times New Roman"/>
                <w:sz w:val="23"/>
                <w:szCs w:val="23"/>
                <w:lang w:val="en-US"/>
              </w:rPr>
              <w:t>before</w:t>
            </w:r>
            <w:r w:rsidRPr="004030A6">
              <w:rPr>
                <w:rFonts w:ascii="Times New Roman" w:hAnsi="Times New Roman" w:cs="Times New Roman"/>
                <w:sz w:val="23"/>
                <w:szCs w:val="23"/>
              </w:rPr>
              <w:t xml:space="preserve"> [</w:t>
            </w:r>
            <w:r w:rsidRPr="004030A6">
              <w:rPr>
                <w:rFonts w:ascii="Times New Roman" w:hAnsi="Times New Roman" w:cs="Times New Roman"/>
                <w:sz w:val="23"/>
                <w:szCs w:val="23"/>
                <w:lang w:val="en-US"/>
              </w:rPr>
              <w:t>one</w:t>
            </w:r>
            <w:r w:rsidRPr="004030A6">
              <w:rPr>
                <w:rFonts w:ascii="Times New Roman" w:hAnsi="Times New Roman" w:cs="Times New Roman"/>
                <w:sz w:val="23"/>
                <w:szCs w:val="23"/>
              </w:rPr>
              <w:t>-</w:t>
            </w:r>
            <w:r w:rsidRPr="004030A6">
              <w:rPr>
                <w:rFonts w:ascii="Times New Roman" w:hAnsi="Times New Roman" w:cs="Times New Roman"/>
                <w:sz w:val="23"/>
                <w:szCs w:val="23"/>
                <w:lang w:val="en-US"/>
              </w:rPr>
              <w:t>tree</w:t>
            </w:r>
            <w:r w:rsidRPr="004030A6">
              <w:rPr>
                <w:rFonts w:ascii="Times New Roman" w:hAnsi="Times New Roman" w:cs="Times New Roman"/>
                <w:sz w:val="23"/>
                <w:szCs w:val="23"/>
              </w:rPr>
              <w:t>-</w:t>
            </w:r>
            <w:r w:rsidRPr="004030A6">
              <w:rPr>
                <w:rFonts w:ascii="Times New Roman" w:hAnsi="Times New Roman" w:cs="Times New Roman"/>
                <w:sz w:val="23"/>
                <w:szCs w:val="23"/>
                <w:lang w:val="en-US"/>
              </w:rPr>
              <w:t>zero</w:t>
            </w:r>
            <w:r w:rsidRPr="004030A6">
              <w:rPr>
                <w:rFonts w:ascii="Times New Roman" w:hAnsi="Times New Roman" w:cs="Times New Roman"/>
                <w:sz w:val="23"/>
                <w:szCs w:val="23"/>
              </w:rPr>
              <w:t>-</w:t>
            </w:r>
            <w:r w:rsidRPr="004030A6">
              <w:rPr>
                <w:rFonts w:ascii="Times New Roman" w:hAnsi="Times New Roman" w:cs="Times New Roman"/>
                <w:sz w:val="23"/>
                <w:szCs w:val="23"/>
                <w:lang w:val="en-US"/>
              </w:rPr>
              <w:t>zero</w:t>
            </w:r>
            <w:r w:rsidRPr="004030A6">
              <w:rPr>
                <w:rFonts w:ascii="Times New Roman" w:hAnsi="Times New Roman" w:cs="Times New Roman"/>
                <w:sz w:val="23"/>
                <w:szCs w:val="23"/>
              </w:rPr>
              <w:t>], а сленговую, типичную для британских военных летчиков.</w:t>
            </w:r>
          </w:p>
        </w:tc>
      </w:tr>
    </w:tbl>
    <w:p w:rsidR="009B4E0D" w:rsidRPr="004030A6" w:rsidRDefault="009B4E0D" w:rsidP="00D515F7">
      <w:pPr>
        <w:spacing w:after="0"/>
        <w:jc w:val="both"/>
        <w:rPr>
          <w:rFonts w:ascii="Times New Roman" w:hAnsi="Times New Roman" w:cs="Times New Roman"/>
          <w:sz w:val="23"/>
          <w:szCs w:val="23"/>
        </w:rPr>
      </w:pPr>
    </w:p>
    <w:tbl>
      <w:tblPr>
        <w:tblStyle w:val="a3"/>
        <w:tblW w:w="0" w:type="auto"/>
        <w:tblLook w:val="04A0" w:firstRow="1" w:lastRow="0" w:firstColumn="1" w:lastColumn="0" w:noHBand="0" w:noVBand="1"/>
      </w:tblPr>
      <w:tblGrid>
        <w:gridCol w:w="370"/>
        <w:gridCol w:w="9200"/>
      </w:tblGrid>
      <w:tr w:rsidR="004030A6" w:rsidRPr="00D92636" w:rsidTr="00EF5909">
        <w:tc>
          <w:tcPr>
            <w:tcW w:w="250" w:type="dxa"/>
          </w:tcPr>
          <w:p w:rsidR="009B4E0D" w:rsidRPr="004030A6" w:rsidRDefault="009B4E0D" w:rsidP="00D515F7">
            <w:pPr>
              <w:jc w:val="both"/>
              <w:rPr>
                <w:rFonts w:ascii="Times New Roman" w:hAnsi="Times New Roman" w:cs="Times New Roman"/>
                <w:sz w:val="23"/>
                <w:szCs w:val="23"/>
              </w:rPr>
            </w:pPr>
            <w:r w:rsidRPr="004030A6">
              <w:rPr>
                <w:rFonts w:ascii="Times New Roman" w:hAnsi="Times New Roman" w:cs="Times New Roman"/>
                <w:sz w:val="23"/>
                <w:szCs w:val="23"/>
              </w:rPr>
              <w:t>С</w:t>
            </w:r>
          </w:p>
        </w:tc>
        <w:tc>
          <w:tcPr>
            <w:tcW w:w="9321"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Airfrance277, direct to LEDUN now</w:t>
            </w:r>
          </w:p>
        </w:tc>
      </w:tr>
      <w:tr w:rsidR="004030A6" w:rsidRPr="00D92636" w:rsidTr="00EF5909">
        <w:tc>
          <w:tcPr>
            <w:tcW w:w="250"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P</w:t>
            </w:r>
          </w:p>
        </w:tc>
        <w:tc>
          <w:tcPr>
            <w:tcW w:w="9321"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 xml:space="preserve">Direct to LEDUN, l-e-d-u-n </w:t>
            </w:r>
            <w:r w:rsidRPr="004030A6">
              <w:rPr>
                <w:rFonts w:ascii="Times New Roman" w:hAnsi="Times New Roman" w:cs="Times New Roman"/>
                <w:i/>
                <w:sz w:val="23"/>
                <w:szCs w:val="23"/>
                <w:lang w:val="en-US"/>
              </w:rPr>
              <w:t>[el i: di: u: en]</w:t>
            </w:r>
            <w:r w:rsidRPr="004030A6">
              <w:rPr>
                <w:rFonts w:ascii="Times New Roman" w:hAnsi="Times New Roman" w:cs="Times New Roman"/>
                <w:sz w:val="23"/>
                <w:szCs w:val="23"/>
                <w:lang w:val="en-US"/>
              </w:rPr>
              <w:t>, Airfrance277</w:t>
            </w:r>
          </w:p>
        </w:tc>
      </w:tr>
      <w:tr w:rsidR="009B4E0D" w:rsidRPr="004030A6" w:rsidTr="00EF5909">
        <w:tc>
          <w:tcPr>
            <w:tcW w:w="250" w:type="dxa"/>
          </w:tcPr>
          <w:p w:rsidR="009B4E0D" w:rsidRPr="004030A6" w:rsidRDefault="009B4E0D" w:rsidP="00D515F7">
            <w:pPr>
              <w:jc w:val="both"/>
              <w:rPr>
                <w:rFonts w:ascii="Times New Roman" w:hAnsi="Times New Roman" w:cs="Times New Roman"/>
                <w:sz w:val="23"/>
                <w:szCs w:val="23"/>
                <w:lang w:val="en-US"/>
              </w:rPr>
            </w:pPr>
          </w:p>
        </w:tc>
        <w:tc>
          <w:tcPr>
            <w:tcW w:w="9321" w:type="dxa"/>
          </w:tcPr>
          <w:p w:rsidR="009B4E0D" w:rsidRPr="004030A6" w:rsidRDefault="009B4E0D" w:rsidP="00D515F7">
            <w:pPr>
              <w:jc w:val="both"/>
              <w:rPr>
                <w:rFonts w:ascii="Times New Roman" w:hAnsi="Times New Roman" w:cs="Times New Roman"/>
                <w:sz w:val="23"/>
                <w:szCs w:val="23"/>
              </w:rPr>
            </w:pPr>
            <w:r w:rsidRPr="004030A6">
              <w:rPr>
                <w:rFonts w:ascii="Times New Roman" w:hAnsi="Times New Roman" w:cs="Times New Roman"/>
                <w:sz w:val="23"/>
                <w:szCs w:val="23"/>
              </w:rPr>
              <w:t xml:space="preserve">Пилот </w:t>
            </w:r>
            <w:proofErr w:type="spellStart"/>
            <w:r w:rsidRPr="004030A6">
              <w:rPr>
                <w:rFonts w:ascii="Times New Roman" w:hAnsi="Times New Roman" w:cs="Times New Roman"/>
                <w:sz w:val="23"/>
                <w:szCs w:val="23"/>
              </w:rPr>
              <w:t>Эйрфранс</w:t>
            </w:r>
            <w:proofErr w:type="spellEnd"/>
            <w:r w:rsidRPr="004030A6">
              <w:rPr>
                <w:rFonts w:ascii="Times New Roman" w:hAnsi="Times New Roman" w:cs="Times New Roman"/>
                <w:sz w:val="23"/>
                <w:szCs w:val="23"/>
              </w:rPr>
              <w:t xml:space="preserve"> подтверждает название точки спрямления, пользуясь обычным алфавитом, а не алфавитом ИКАО  ([</w:t>
            </w:r>
            <w:r w:rsidRPr="004030A6">
              <w:rPr>
                <w:rFonts w:ascii="Times New Roman" w:hAnsi="Times New Roman" w:cs="Times New Roman"/>
                <w:sz w:val="23"/>
                <w:szCs w:val="23"/>
                <w:lang w:val="en-US"/>
              </w:rPr>
              <w:t>lima</w:t>
            </w:r>
            <w:r w:rsidRPr="004030A6">
              <w:rPr>
                <w:rFonts w:ascii="Times New Roman" w:hAnsi="Times New Roman" w:cs="Times New Roman"/>
                <w:sz w:val="23"/>
                <w:szCs w:val="23"/>
              </w:rPr>
              <w:t>-</w:t>
            </w:r>
            <w:proofErr w:type="spellStart"/>
            <w:r w:rsidRPr="004030A6">
              <w:rPr>
                <w:rFonts w:ascii="Times New Roman" w:hAnsi="Times New Roman" w:cs="Times New Roman"/>
                <w:sz w:val="23"/>
                <w:szCs w:val="23"/>
                <w:lang w:val="en-US"/>
              </w:rPr>
              <w:t>ecko</w:t>
            </w:r>
            <w:proofErr w:type="spellEnd"/>
            <w:r w:rsidRPr="004030A6">
              <w:rPr>
                <w:rFonts w:ascii="Times New Roman" w:hAnsi="Times New Roman" w:cs="Times New Roman"/>
                <w:sz w:val="23"/>
                <w:szCs w:val="23"/>
              </w:rPr>
              <w:t>-</w:t>
            </w:r>
            <w:r w:rsidRPr="004030A6">
              <w:rPr>
                <w:rFonts w:ascii="Times New Roman" w:hAnsi="Times New Roman" w:cs="Times New Roman"/>
                <w:sz w:val="23"/>
                <w:szCs w:val="23"/>
                <w:lang w:val="en-US"/>
              </w:rPr>
              <w:t>delta</w:t>
            </w:r>
            <w:r w:rsidRPr="004030A6">
              <w:rPr>
                <w:rFonts w:ascii="Times New Roman" w:hAnsi="Times New Roman" w:cs="Times New Roman"/>
                <w:sz w:val="23"/>
                <w:szCs w:val="23"/>
              </w:rPr>
              <w:t>-</w:t>
            </w:r>
            <w:r w:rsidRPr="004030A6">
              <w:rPr>
                <w:rFonts w:ascii="Times New Roman" w:hAnsi="Times New Roman" w:cs="Times New Roman"/>
                <w:sz w:val="23"/>
                <w:szCs w:val="23"/>
                <w:lang w:val="en-US"/>
              </w:rPr>
              <w:t>uniform</w:t>
            </w:r>
            <w:r w:rsidRPr="004030A6">
              <w:rPr>
                <w:rFonts w:ascii="Times New Roman" w:hAnsi="Times New Roman" w:cs="Times New Roman"/>
                <w:sz w:val="23"/>
                <w:szCs w:val="23"/>
              </w:rPr>
              <w:t>-</w:t>
            </w:r>
            <w:proofErr w:type="spellStart"/>
            <w:r w:rsidRPr="004030A6">
              <w:rPr>
                <w:rFonts w:ascii="Times New Roman" w:hAnsi="Times New Roman" w:cs="Times New Roman"/>
                <w:sz w:val="23"/>
                <w:szCs w:val="23"/>
                <w:lang w:val="en-US"/>
              </w:rPr>
              <w:t>november</w:t>
            </w:r>
            <w:proofErr w:type="spellEnd"/>
            <w:r w:rsidRPr="004030A6">
              <w:rPr>
                <w:rFonts w:ascii="Times New Roman" w:hAnsi="Times New Roman" w:cs="Times New Roman"/>
                <w:sz w:val="23"/>
                <w:szCs w:val="23"/>
              </w:rPr>
              <w:t>])</w:t>
            </w:r>
          </w:p>
        </w:tc>
      </w:tr>
    </w:tbl>
    <w:p w:rsidR="009B4E0D" w:rsidRPr="004030A6" w:rsidRDefault="009B4E0D" w:rsidP="00D515F7">
      <w:pPr>
        <w:spacing w:after="0"/>
        <w:jc w:val="both"/>
        <w:rPr>
          <w:rFonts w:ascii="Times New Roman" w:eastAsia="Times New Roman" w:hAnsi="Times New Roman" w:cs="Times New Roman"/>
          <w:sz w:val="23"/>
          <w:szCs w:val="23"/>
          <w:u w:val="single"/>
          <w:lang w:eastAsia="ru-RU"/>
        </w:rPr>
      </w:pPr>
    </w:p>
    <w:p w:rsidR="009B4E0D" w:rsidRPr="004030A6" w:rsidRDefault="009B4E0D" w:rsidP="00D515F7">
      <w:pPr>
        <w:spacing w:after="0"/>
        <w:jc w:val="both"/>
        <w:rPr>
          <w:rFonts w:ascii="Times New Roman" w:hAnsi="Times New Roman" w:cs="Times New Roman"/>
          <w:sz w:val="23"/>
          <w:szCs w:val="23"/>
          <w:u w:val="single"/>
        </w:rPr>
      </w:pPr>
      <w:r w:rsidRPr="004030A6">
        <w:rPr>
          <w:rFonts w:ascii="Times New Roman" w:hAnsi="Times New Roman" w:cs="Times New Roman"/>
          <w:sz w:val="23"/>
          <w:szCs w:val="23"/>
          <w:u w:val="single"/>
        </w:rPr>
        <w:t>Нарушение принципа уместности</w:t>
      </w:r>
    </w:p>
    <w:tbl>
      <w:tblPr>
        <w:tblStyle w:val="a3"/>
        <w:tblW w:w="0" w:type="auto"/>
        <w:tblLook w:val="04A0" w:firstRow="1" w:lastRow="0" w:firstColumn="1" w:lastColumn="0" w:noHBand="0" w:noVBand="1"/>
      </w:tblPr>
      <w:tblGrid>
        <w:gridCol w:w="392"/>
        <w:gridCol w:w="9178"/>
      </w:tblGrid>
      <w:tr w:rsidR="004030A6" w:rsidRPr="00D92636" w:rsidTr="00EF5909">
        <w:tc>
          <w:tcPr>
            <w:tcW w:w="392"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P</w:t>
            </w:r>
          </w:p>
        </w:tc>
        <w:tc>
          <w:tcPr>
            <w:tcW w:w="9179"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 xml:space="preserve">(1) Almaty-Control, good afternoon, Swiss138 is maintaining 11100m </w:t>
            </w:r>
          </w:p>
        </w:tc>
      </w:tr>
      <w:tr w:rsidR="004030A6" w:rsidRPr="00D92636" w:rsidTr="00EF5909">
        <w:tc>
          <w:tcPr>
            <w:tcW w:w="392"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C</w:t>
            </w:r>
          </w:p>
        </w:tc>
        <w:tc>
          <w:tcPr>
            <w:tcW w:w="9179"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(2) Swiss138, Almaty-Control, good morning, continue [</w:t>
            </w:r>
            <w:r w:rsidRPr="004030A6">
              <w:rPr>
                <w:rFonts w:ascii="Times New Roman" w:hAnsi="Times New Roman" w:cs="Times New Roman"/>
                <w:sz w:val="23"/>
                <w:szCs w:val="23"/>
              </w:rPr>
              <w:t>неразборчиво</w:t>
            </w:r>
            <w:r w:rsidRPr="004030A6">
              <w:rPr>
                <w:rFonts w:ascii="Times New Roman" w:hAnsi="Times New Roman" w:cs="Times New Roman"/>
                <w:sz w:val="23"/>
                <w:szCs w:val="23"/>
                <w:lang w:val="en-US"/>
              </w:rPr>
              <w:t>] and flight level 11100m, radar contact</w:t>
            </w:r>
          </w:p>
        </w:tc>
      </w:tr>
      <w:tr w:rsidR="004030A6" w:rsidRPr="004030A6" w:rsidTr="00EF5909">
        <w:tc>
          <w:tcPr>
            <w:tcW w:w="392"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P</w:t>
            </w:r>
          </w:p>
        </w:tc>
        <w:tc>
          <w:tcPr>
            <w:tcW w:w="9179" w:type="dxa"/>
          </w:tcPr>
          <w:p w:rsidR="009B4E0D" w:rsidRPr="004030A6" w:rsidRDefault="009B4E0D" w:rsidP="00D515F7">
            <w:pPr>
              <w:jc w:val="both"/>
              <w:rPr>
                <w:rFonts w:ascii="Times New Roman" w:hAnsi="Times New Roman" w:cs="Times New Roman"/>
                <w:i/>
                <w:sz w:val="23"/>
                <w:szCs w:val="23"/>
                <w:lang w:val="en-US"/>
              </w:rPr>
            </w:pPr>
            <w:r w:rsidRPr="004030A6">
              <w:rPr>
                <w:rFonts w:ascii="Times New Roman" w:hAnsi="Times New Roman" w:cs="Times New Roman"/>
                <w:i/>
                <w:sz w:val="23"/>
                <w:szCs w:val="23"/>
              </w:rPr>
              <w:t xml:space="preserve">(3) </w:t>
            </w:r>
            <w:r w:rsidRPr="004030A6">
              <w:rPr>
                <w:rFonts w:ascii="Times New Roman" w:hAnsi="Times New Roman" w:cs="Times New Roman"/>
                <w:i/>
                <w:sz w:val="23"/>
                <w:szCs w:val="23"/>
                <w:lang w:val="en-US"/>
              </w:rPr>
              <w:t>Swiss138, we have request</w:t>
            </w:r>
          </w:p>
        </w:tc>
      </w:tr>
      <w:tr w:rsidR="004030A6" w:rsidRPr="004030A6" w:rsidTr="00EF5909">
        <w:tc>
          <w:tcPr>
            <w:tcW w:w="392"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C</w:t>
            </w:r>
          </w:p>
        </w:tc>
        <w:tc>
          <w:tcPr>
            <w:tcW w:w="9179" w:type="dxa"/>
          </w:tcPr>
          <w:p w:rsidR="009B4E0D" w:rsidRPr="004030A6" w:rsidRDefault="009B4E0D" w:rsidP="00D515F7">
            <w:pPr>
              <w:jc w:val="both"/>
              <w:rPr>
                <w:rFonts w:ascii="Times New Roman" w:hAnsi="Times New Roman" w:cs="Times New Roman"/>
                <w:i/>
                <w:sz w:val="23"/>
                <w:szCs w:val="23"/>
                <w:lang w:val="en-US"/>
              </w:rPr>
            </w:pPr>
            <w:r w:rsidRPr="004030A6">
              <w:rPr>
                <w:rFonts w:ascii="Times New Roman" w:hAnsi="Times New Roman" w:cs="Times New Roman"/>
                <w:i/>
                <w:sz w:val="23"/>
                <w:szCs w:val="23"/>
              </w:rPr>
              <w:t xml:space="preserve">(4) </w:t>
            </w:r>
            <w:r w:rsidRPr="004030A6">
              <w:rPr>
                <w:rFonts w:ascii="Times New Roman" w:hAnsi="Times New Roman" w:cs="Times New Roman"/>
                <w:i/>
                <w:sz w:val="23"/>
                <w:szCs w:val="23"/>
                <w:lang w:val="en-US"/>
              </w:rPr>
              <w:t>Swiss138, go ahead</w:t>
            </w:r>
          </w:p>
        </w:tc>
      </w:tr>
      <w:tr w:rsidR="004030A6" w:rsidRPr="00D92636" w:rsidTr="00EF5909">
        <w:tc>
          <w:tcPr>
            <w:tcW w:w="392"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P</w:t>
            </w:r>
          </w:p>
        </w:tc>
        <w:tc>
          <w:tcPr>
            <w:tcW w:w="9179" w:type="dxa"/>
          </w:tcPr>
          <w:p w:rsidR="009B4E0D" w:rsidRPr="004030A6" w:rsidRDefault="009B4E0D" w:rsidP="00D515F7">
            <w:pPr>
              <w:jc w:val="both"/>
              <w:rPr>
                <w:rFonts w:ascii="Times New Roman" w:hAnsi="Times New Roman" w:cs="Times New Roman"/>
                <w:i/>
                <w:sz w:val="23"/>
                <w:szCs w:val="23"/>
                <w:lang w:val="en-US"/>
              </w:rPr>
            </w:pPr>
            <w:r w:rsidRPr="004030A6">
              <w:rPr>
                <w:rFonts w:ascii="Times New Roman" w:hAnsi="Times New Roman" w:cs="Times New Roman"/>
                <w:i/>
                <w:sz w:val="23"/>
                <w:szCs w:val="23"/>
                <w:lang w:val="en-US"/>
              </w:rPr>
              <w:t>(5) …below we have many miners all over the ground, what are they mining, metal or coal?</w:t>
            </w:r>
          </w:p>
        </w:tc>
      </w:tr>
      <w:tr w:rsidR="004030A6" w:rsidRPr="00D92636" w:rsidTr="00EF5909">
        <w:tc>
          <w:tcPr>
            <w:tcW w:w="392"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C</w:t>
            </w:r>
          </w:p>
        </w:tc>
        <w:tc>
          <w:tcPr>
            <w:tcW w:w="9179" w:type="dxa"/>
          </w:tcPr>
          <w:p w:rsidR="009B4E0D" w:rsidRPr="004030A6" w:rsidRDefault="009B4E0D" w:rsidP="00D515F7">
            <w:pPr>
              <w:jc w:val="both"/>
              <w:rPr>
                <w:rFonts w:ascii="Times New Roman" w:hAnsi="Times New Roman" w:cs="Times New Roman"/>
                <w:i/>
                <w:sz w:val="23"/>
                <w:szCs w:val="23"/>
                <w:lang w:val="en-US"/>
              </w:rPr>
            </w:pPr>
            <w:r w:rsidRPr="004030A6">
              <w:rPr>
                <w:rFonts w:ascii="Times New Roman" w:hAnsi="Times New Roman" w:cs="Times New Roman"/>
                <w:i/>
                <w:sz w:val="23"/>
                <w:szCs w:val="23"/>
                <w:lang w:val="en-US"/>
              </w:rPr>
              <w:t>(6) Swiss138, you are unreadable, please say again</w:t>
            </w:r>
          </w:p>
        </w:tc>
      </w:tr>
      <w:tr w:rsidR="004030A6" w:rsidRPr="004030A6" w:rsidTr="00EF5909">
        <w:tc>
          <w:tcPr>
            <w:tcW w:w="392"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P</w:t>
            </w:r>
          </w:p>
        </w:tc>
        <w:tc>
          <w:tcPr>
            <w:tcW w:w="9179" w:type="dxa"/>
          </w:tcPr>
          <w:p w:rsidR="009B4E0D" w:rsidRPr="004030A6" w:rsidRDefault="009B4E0D" w:rsidP="00D515F7">
            <w:pPr>
              <w:jc w:val="both"/>
              <w:rPr>
                <w:rFonts w:ascii="Times New Roman" w:hAnsi="Times New Roman" w:cs="Times New Roman"/>
                <w:i/>
                <w:sz w:val="23"/>
                <w:szCs w:val="23"/>
                <w:lang w:val="en-US"/>
              </w:rPr>
            </w:pPr>
            <w:r w:rsidRPr="004030A6">
              <w:rPr>
                <w:rFonts w:ascii="Times New Roman" w:hAnsi="Times New Roman" w:cs="Times New Roman"/>
                <w:i/>
                <w:sz w:val="23"/>
                <w:szCs w:val="23"/>
              </w:rPr>
              <w:t xml:space="preserve">(7) </w:t>
            </w:r>
            <w:r w:rsidRPr="004030A6">
              <w:rPr>
                <w:rFonts w:ascii="Times New Roman" w:hAnsi="Times New Roman" w:cs="Times New Roman"/>
                <w:i/>
                <w:sz w:val="23"/>
                <w:szCs w:val="23"/>
                <w:lang w:val="en-US"/>
              </w:rPr>
              <w:t>Eh..</w:t>
            </w:r>
            <w:r w:rsidRPr="004030A6">
              <w:rPr>
                <w:rFonts w:ascii="Times New Roman" w:hAnsi="Times New Roman" w:cs="Times New Roman"/>
                <w:i/>
                <w:sz w:val="23"/>
                <w:szCs w:val="23"/>
              </w:rPr>
              <w:t xml:space="preserve"> </w:t>
            </w:r>
            <w:r w:rsidRPr="004030A6">
              <w:rPr>
                <w:rFonts w:ascii="Times New Roman" w:hAnsi="Times New Roman" w:cs="Times New Roman"/>
                <w:i/>
                <w:sz w:val="23"/>
                <w:szCs w:val="23"/>
                <w:lang w:val="en-US"/>
              </w:rPr>
              <w:t>Disregard</w:t>
            </w:r>
          </w:p>
        </w:tc>
      </w:tr>
      <w:tr w:rsidR="009B4E0D" w:rsidRPr="004030A6" w:rsidTr="00EF5909">
        <w:tc>
          <w:tcPr>
            <w:tcW w:w="392" w:type="dxa"/>
          </w:tcPr>
          <w:p w:rsidR="009B4E0D" w:rsidRPr="004030A6" w:rsidRDefault="009B4E0D" w:rsidP="00D515F7">
            <w:pPr>
              <w:jc w:val="both"/>
              <w:rPr>
                <w:rFonts w:ascii="Times New Roman" w:hAnsi="Times New Roman" w:cs="Times New Roman"/>
                <w:sz w:val="23"/>
                <w:szCs w:val="23"/>
                <w:lang w:val="en-US"/>
              </w:rPr>
            </w:pPr>
          </w:p>
        </w:tc>
        <w:tc>
          <w:tcPr>
            <w:tcW w:w="9179" w:type="dxa"/>
          </w:tcPr>
          <w:p w:rsidR="009B4E0D" w:rsidRPr="004030A6" w:rsidRDefault="009B4E0D" w:rsidP="00D515F7">
            <w:pPr>
              <w:jc w:val="both"/>
              <w:rPr>
                <w:rFonts w:ascii="Times New Roman" w:hAnsi="Times New Roman" w:cs="Times New Roman"/>
                <w:sz w:val="23"/>
                <w:szCs w:val="23"/>
              </w:rPr>
            </w:pPr>
            <w:r w:rsidRPr="004030A6">
              <w:rPr>
                <w:rFonts w:ascii="Times New Roman" w:hAnsi="Times New Roman" w:cs="Times New Roman"/>
                <w:sz w:val="23"/>
                <w:szCs w:val="23"/>
              </w:rPr>
              <w:t>5 из 7 реплик (3-7) не касались вопросов УВД или безопасности на борту.  Первые две реплики (1,2) заняли 14 секунд эфирного времени, реплики (3-7) – 19 секунд. То есть пилот вовлек диспетчера в ненужный разговор, потратив время, достаточное для обслуживания еще одного воздушного судна.</w:t>
            </w:r>
          </w:p>
        </w:tc>
      </w:tr>
    </w:tbl>
    <w:p w:rsidR="009B4E0D" w:rsidRPr="004030A6" w:rsidRDefault="009B4E0D" w:rsidP="00D515F7">
      <w:pPr>
        <w:spacing w:after="0"/>
        <w:jc w:val="both"/>
        <w:rPr>
          <w:rFonts w:ascii="Times New Roman" w:eastAsia="Times New Roman" w:hAnsi="Times New Roman" w:cs="Times New Roman"/>
          <w:sz w:val="23"/>
          <w:szCs w:val="23"/>
          <w:u w:val="single"/>
          <w:lang w:eastAsia="ru-RU"/>
        </w:rPr>
      </w:pPr>
    </w:p>
    <w:p w:rsidR="009B4E0D" w:rsidRPr="004030A6" w:rsidRDefault="009B4E0D" w:rsidP="00D515F7">
      <w:pPr>
        <w:spacing w:after="0"/>
        <w:jc w:val="both"/>
        <w:rPr>
          <w:rFonts w:ascii="Times New Roman" w:eastAsia="Times New Roman" w:hAnsi="Times New Roman" w:cs="Times New Roman"/>
          <w:sz w:val="23"/>
          <w:szCs w:val="23"/>
          <w:u w:val="single"/>
          <w:lang w:val="en-US" w:eastAsia="ru-RU"/>
        </w:rPr>
      </w:pPr>
      <w:r w:rsidRPr="004030A6">
        <w:rPr>
          <w:rFonts w:ascii="Times New Roman" w:eastAsia="Times New Roman" w:hAnsi="Times New Roman" w:cs="Times New Roman"/>
          <w:sz w:val="23"/>
          <w:szCs w:val="23"/>
          <w:u w:val="single"/>
          <w:lang w:eastAsia="ru-RU"/>
        </w:rPr>
        <w:t>Нарушение</w:t>
      </w:r>
      <w:r w:rsidRPr="004030A6">
        <w:rPr>
          <w:rFonts w:ascii="Times New Roman" w:eastAsia="Times New Roman" w:hAnsi="Times New Roman" w:cs="Times New Roman"/>
          <w:sz w:val="23"/>
          <w:szCs w:val="23"/>
          <w:u w:val="single"/>
          <w:lang w:val="en-US" w:eastAsia="ru-RU"/>
        </w:rPr>
        <w:t xml:space="preserve"> </w:t>
      </w:r>
      <w:r w:rsidRPr="004030A6">
        <w:rPr>
          <w:rFonts w:ascii="Times New Roman" w:eastAsia="Times New Roman" w:hAnsi="Times New Roman" w:cs="Times New Roman"/>
          <w:sz w:val="23"/>
          <w:szCs w:val="23"/>
          <w:u w:val="single"/>
          <w:lang w:eastAsia="ru-RU"/>
        </w:rPr>
        <w:t>принципа</w:t>
      </w:r>
      <w:r w:rsidRPr="004030A6">
        <w:rPr>
          <w:rFonts w:ascii="Times New Roman" w:eastAsia="Times New Roman" w:hAnsi="Times New Roman" w:cs="Times New Roman"/>
          <w:sz w:val="23"/>
          <w:szCs w:val="23"/>
          <w:u w:val="single"/>
          <w:lang w:val="en-US" w:eastAsia="ru-RU"/>
        </w:rPr>
        <w:t xml:space="preserve"> </w:t>
      </w:r>
      <w:r w:rsidRPr="004030A6">
        <w:rPr>
          <w:rFonts w:ascii="Times New Roman" w:eastAsia="Times New Roman" w:hAnsi="Times New Roman" w:cs="Times New Roman"/>
          <w:sz w:val="23"/>
          <w:szCs w:val="23"/>
          <w:u w:val="single"/>
          <w:lang w:eastAsia="ru-RU"/>
        </w:rPr>
        <w:t>недвусмысленности</w:t>
      </w:r>
    </w:p>
    <w:tbl>
      <w:tblPr>
        <w:tblStyle w:val="a3"/>
        <w:tblW w:w="0" w:type="auto"/>
        <w:tblLook w:val="04A0" w:firstRow="1" w:lastRow="0" w:firstColumn="1" w:lastColumn="0" w:noHBand="0" w:noVBand="1"/>
      </w:tblPr>
      <w:tblGrid>
        <w:gridCol w:w="370"/>
        <w:gridCol w:w="9200"/>
      </w:tblGrid>
      <w:tr w:rsidR="004030A6" w:rsidRPr="00D92636" w:rsidTr="00EF5909">
        <w:tc>
          <w:tcPr>
            <w:tcW w:w="330"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P</w:t>
            </w:r>
          </w:p>
        </w:tc>
        <w:tc>
          <w:tcPr>
            <w:tcW w:w="9241" w:type="dxa"/>
          </w:tcPr>
          <w:p w:rsidR="009B4E0D" w:rsidRPr="004030A6" w:rsidRDefault="009B4E0D" w:rsidP="00D515F7">
            <w:pPr>
              <w:jc w:val="both"/>
              <w:rPr>
                <w:rFonts w:ascii="Times New Roman" w:hAnsi="Times New Roman" w:cs="Times New Roman"/>
                <w:sz w:val="23"/>
                <w:szCs w:val="23"/>
                <w:lang w:val="en-US"/>
              </w:rPr>
            </w:pPr>
            <w:proofErr w:type="spellStart"/>
            <w:r w:rsidRPr="004030A6">
              <w:rPr>
                <w:rFonts w:ascii="Times New Roman" w:eastAsia="Times New Roman" w:hAnsi="Times New Roman" w:cs="Times New Roman"/>
                <w:sz w:val="23"/>
                <w:szCs w:val="23"/>
                <w:lang w:val="en-US" w:eastAsia="ru-RU"/>
              </w:rPr>
              <w:t>Pulkovo</w:t>
            </w:r>
            <w:proofErr w:type="spellEnd"/>
            <w:r w:rsidRPr="004030A6">
              <w:rPr>
                <w:rFonts w:ascii="Times New Roman" w:eastAsia="Times New Roman" w:hAnsi="Times New Roman" w:cs="Times New Roman"/>
                <w:sz w:val="23"/>
                <w:szCs w:val="23"/>
                <w:lang w:val="en-US" w:eastAsia="ru-RU"/>
              </w:rPr>
              <w:t xml:space="preserve">-Ground, this is </w:t>
            </w:r>
            <w:proofErr w:type="spellStart"/>
            <w:r w:rsidRPr="004030A6">
              <w:rPr>
                <w:rFonts w:ascii="Times New Roman" w:eastAsia="Times New Roman" w:hAnsi="Times New Roman" w:cs="Times New Roman"/>
                <w:sz w:val="23"/>
                <w:szCs w:val="23"/>
                <w:lang w:val="en-US" w:eastAsia="ru-RU"/>
              </w:rPr>
              <w:t>Speedbird</w:t>
            </w:r>
            <w:proofErr w:type="spellEnd"/>
            <w:r w:rsidRPr="004030A6">
              <w:rPr>
                <w:rFonts w:ascii="Times New Roman" w:eastAsia="Times New Roman" w:hAnsi="Times New Roman" w:cs="Times New Roman"/>
                <w:sz w:val="23"/>
                <w:szCs w:val="23"/>
                <w:lang w:val="en-US" w:eastAsia="ru-RU"/>
              </w:rPr>
              <w:t xml:space="preserve"> 7678, we </w:t>
            </w:r>
            <w:r w:rsidRPr="004030A6">
              <w:rPr>
                <w:rFonts w:ascii="Times New Roman" w:eastAsia="Times New Roman" w:hAnsi="Times New Roman" w:cs="Times New Roman"/>
                <w:i/>
                <w:sz w:val="23"/>
                <w:szCs w:val="23"/>
                <w:lang w:val="en-US" w:eastAsia="ru-RU"/>
              </w:rPr>
              <w:t>are off</w:t>
            </w:r>
            <w:r w:rsidRPr="004030A6">
              <w:rPr>
                <w:rFonts w:ascii="Times New Roman" w:eastAsia="Times New Roman" w:hAnsi="Times New Roman" w:cs="Times New Roman"/>
                <w:sz w:val="23"/>
                <w:szCs w:val="23"/>
                <w:lang w:val="en-US" w:eastAsia="ru-RU"/>
              </w:rPr>
              <w:t xml:space="preserve"> the runway</w:t>
            </w:r>
          </w:p>
        </w:tc>
      </w:tr>
      <w:tr w:rsidR="004030A6" w:rsidRPr="00D92636" w:rsidTr="00EF5909">
        <w:tc>
          <w:tcPr>
            <w:tcW w:w="250"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rPr>
              <w:t>С</w:t>
            </w:r>
          </w:p>
        </w:tc>
        <w:tc>
          <w:tcPr>
            <w:tcW w:w="9321" w:type="dxa"/>
          </w:tcPr>
          <w:p w:rsidR="009B4E0D" w:rsidRPr="004030A6" w:rsidRDefault="009B4E0D" w:rsidP="00D515F7">
            <w:pPr>
              <w:jc w:val="both"/>
              <w:rPr>
                <w:rFonts w:ascii="Times New Roman" w:hAnsi="Times New Roman" w:cs="Times New Roman"/>
                <w:sz w:val="23"/>
                <w:szCs w:val="23"/>
                <w:lang w:val="en-US"/>
              </w:rPr>
            </w:pPr>
            <w:proofErr w:type="spellStart"/>
            <w:r w:rsidRPr="004030A6">
              <w:rPr>
                <w:rFonts w:ascii="Times New Roman" w:eastAsia="Times New Roman" w:hAnsi="Times New Roman" w:cs="Times New Roman"/>
                <w:sz w:val="23"/>
                <w:szCs w:val="23"/>
                <w:lang w:val="en-US" w:eastAsia="ru-RU"/>
              </w:rPr>
              <w:t>Speedbird</w:t>
            </w:r>
            <w:proofErr w:type="spellEnd"/>
            <w:r w:rsidRPr="004030A6">
              <w:rPr>
                <w:rFonts w:ascii="Times New Roman" w:eastAsia="Times New Roman" w:hAnsi="Times New Roman" w:cs="Times New Roman"/>
                <w:sz w:val="23"/>
                <w:szCs w:val="23"/>
                <w:lang w:val="en-US" w:eastAsia="ru-RU"/>
              </w:rPr>
              <w:t xml:space="preserve"> 7678, </w:t>
            </w:r>
            <w:proofErr w:type="spellStart"/>
            <w:r w:rsidRPr="004030A6">
              <w:rPr>
                <w:rFonts w:ascii="Times New Roman" w:eastAsia="Times New Roman" w:hAnsi="Times New Roman" w:cs="Times New Roman"/>
                <w:sz w:val="23"/>
                <w:szCs w:val="23"/>
                <w:lang w:val="en-US" w:eastAsia="ru-RU"/>
              </w:rPr>
              <w:t>Pulkovo</w:t>
            </w:r>
            <w:proofErr w:type="spellEnd"/>
            <w:r w:rsidRPr="004030A6">
              <w:rPr>
                <w:rFonts w:ascii="Times New Roman" w:eastAsia="Times New Roman" w:hAnsi="Times New Roman" w:cs="Times New Roman"/>
                <w:sz w:val="23"/>
                <w:szCs w:val="23"/>
                <w:lang w:val="en-US" w:eastAsia="ru-RU"/>
              </w:rPr>
              <w:t>-Ground, e</w:t>
            </w:r>
            <w:r w:rsidRPr="004030A6">
              <w:rPr>
                <w:rFonts w:ascii="Times New Roman" w:hAnsi="Times New Roman" w:cs="Times New Roman"/>
                <w:sz w:val="23"/>
                <w:szCs w:val="23"/>
                <w:lang w:val="en-US"/>
              </w:rPr>
              <w:t>h... What assistance do you need?</w:t>
            </w:r>
          </w:p>
        </w:tc>
      </w:tr>
      <w:tr w:rsidR="009B4E0D" w:rsidRPr="004030A6" w:rsidTr="00EF5909">
        <w:tc>
          <w:tcPr>
            <w:tcW w:w="250" w:type="dxa"/>
          </w:tcPr>
          <w:p w:rsidR="009B4E0D" w:rsidRPr="004030A6" w:rsidRDefault="009B4E0D" w:rsidP="00D515F7">
            <w:pPr>
              <w:jc w:val="both"/>
              <w:rPr>
                <w:rFonts w:ascii="Times New Roman" w:hAnsi="Times New Roman" w:cs="Times New Roman"/>
                <w:sz w:val="23"/>
                <w:szCs w:val="23"/>
                <w:lang w:val="en-US"/>
              </w:rPr>
            </w:pPr>
          </w:p>
        </w:tc>
        <w:tc>
          <w:tcPr>
            <w:tcW w:w="9321" w:type="dxa"/>
          </w:tcPr>
          <w:p w:rsidR="009B4E0D" w:rsidRPr="004030A6" w:rsidRDefault="009B4E0D" w:rsidP="00D515F7">
            <w:pPr>
              <w:jc w:val="both"/>
              <w:rPr>
                <w:rFonts w:ascii="Times New Roman" w:hAnsi="Times New Roman" w:cs="Times New Roman"/>
                <w:sz w:val="23"/>
                <w:szCs w:val="23"/>
              </w:rPr>
            </w:pPr>
            <w:r w:rsidRPr="004030A6">
              <w:rPr>
                <w:rFonts w:ascii="Times New Roman" w:hAnsi="Times New Roman" w:cs="Times New Roman"/>
                <w:sz w:val="23"/>
                <w:szCs w:val="23"/>
              </w:rPr>
              <w:t>Пилот уведомляет диспетчера, что он уже не на полосе. Однако применяемая фраза неоднозначна. Ее можно понять как</w:t>
            </w:r>
            <w:r w:rsidRPr="004030A6">
              <w:rPr>
                <w:rFonts w:ascii="Times New Roman" w:eastAsia="Times New Roman" w:hAnsi="Times New Roman" w:cs="Times New Roman"/>
                <w:sz w:val="23"/>
                <w:szCs w:val="23"/>
                <w:lang w:eastAsia="ru-RU"/>
              </w:rPr>
              <w:t xml:space="preserve"> </w:t>
            </w:r>
            <w:r w:rsidRPr="004030A6">
              <w:rPr>
                <w:rFonts w:ascii="Times New Roman" w:eastAsia="Times New Roman" w:hAnsi="Times New Roman" w:cs="Times New Roman"/>
                <w:sz w:val="23"/>
                <w:szCs w:val="23"/>
                <w:lang w:val="en-US" w:eastAsia="ru-RU"/>
              </w:rPr>
              <w:t>we</w:t>
            </w:r>
            <w:r w:rsidRPr="004030A6">
              <w:rPr>
                <w:rFonts w:ascii="Times New Roman" w:eastAsia="Times New Roman" w:hAnsi="Times New Roman" w:cs="Times New Roman"/>
                <w:sz w:val="23"/>
                <w:szCs w:val="23"/>
                <w:lang w:eastAsia="ru-RU"/>
              </w:rPr>
              <w:t xml:space="preserve"> </w:t>
            </w:r>
            <w:r w:rsidRPr="004030A6">
              <w:rPr>
                <w:rFonts w:ascii="Times New Roman" w:eastAsia="Times New Roman" w:hAnsi="Times New Roman" w:cs="Times New Roman"/>
                <w:sz w:val="23"/>
                <w:szCs w:val="23"/>
                <w:lang w:val="en-US" w:eastAsia="ru-RU"/>
              </w:rPr>
              <w:t>have</w:t>
            </w:r>
            <w:r w:rsidRPr="004030A6">
              <w:rPr>
                <w:rFonts w:ascii="Times New Roman" w:eastAsia="Times New Roman" w:hAnsi="Times New Roman" w:cs="Times New Roman"/>
                <w:sz w:val="23"/>
                <w:szCs w:val="23"/>
                <w:lang w:eastAsia="ru-RU"/>
              </w:rPr>
              <w:t xml:space="preserve"> </w:t>
            </w:r>
            <w:r w:rsidRPr="004030A6">
              <w:rPr>
                <w:rFonts w:ascii="Times New Roman" w:eastAsia="Times New Roman" w:hAnsi="Times New Roman" w:cs="Times New Roman"/>
                <w:sz w:val="23"/>
                <w:szCs w:val="23"/>
                <w:lang w:val="en-US" w:eastAsia="ru-RU"/>
              </w:rPr>
              <w:t>vacated</w:t>
            </w:r>
            <w:r w:rsidRPr="004030A6">
              <w:rPr>
                <w:rFonts w:ascii="Times New Roman" w:eastAsia="Times New Roman" w:hAnsi="Times New Roman" w:cs="Times New Roman"/>
                <w:sz w:val="23"/>
                <w:szCs w:val="23"/>
                <w:lang w:eastAsia="ru-RU"/>
              </w:rPr>
              <w:t xml:space="preserve"> </w:t>
            </w:r>
            <w:r w:rsidRPr="004030A6">
              <w:rPr>
                <w:rFonts w:ascii="Times New Roman" w:eastAsia="Times New Roman" w:hAnsi="Times New Roman" w:cs="Times New Roman"/>
                <w:sz w:val="23"/>
                <w:szCs w:val="23"/>
                <w:lang w:val="en-US" w:eastAsia="ru-RU"/>
              </w:rPr>
              <w:t>the</w:t>
            </w:r>
            <w:r w:rsidRPr="004030A6">
              <w:rPr>
                <w:rFonts w:ascii="Times New Roman" w:eastAsia="Times New Roman" w:hAnsi="Times New Roman" w:cs="Times New Roman"/>
                <w:sz w:val="23"/>
                <w:szCs w:val="23"/>
                <w:lang w:eastAsia="ru-RU"/>
              </w:rPr>
              <w:t xml:space="preserve"> </w:t>
            </w:r>
            <w:r w:rsidRPr="004030A6">
              <w:rPr>
                <w:rFonts w:ascii="Times New Roman" w:eastAsia="Times New Roman" w:hAnsi="Times New Roman" w:cs="Times New Roman"/>
                <w:sz w:val="23"/>
                <w:szCs w:val="23"/>
                <w:lang w:val="en-US" w:eastAsia="ru-RU"/>
              </w:rPr>
              <w:t>runway</w:t>
            </w:r>
            <w:r w:rsidRPr="004030A6">
              <w:rPr>
                <w:rFonts w:ascii="Times New Roman" w:eastAsia="Times New Roman" w:hAnsi="Times New Roman" w:cs="Times New Roman"/>
                <w:sz w:val="23"/>
                <w:szCs w:val="23"/>
                <w:lang w:eastAsia="ru-RU"/>
              </w:rPr>
              <w:t xml:space="preserve"> (мы освободили полосу) или как </w:t>
            </w:r>
            <w:r w:rsidRPr="004030A6">
              <w:rPr>
                <w:rFonts w:ascii="Times New Roman" w:eastAsia="Times New Roman" w:hAnsi="Times New Roman" w:cs="Times New Roman"/>
                <w:sz w:val="23"/>
                <w:szCs w:val="23"/>
                <w:lang w:val="en-US" w:eastAsia="ru-RU"/>
              </w:rPr>
              <w:t>we</w:t>
            </w:r>
            <w:r w:rsidRPr="004030A6">
              <w:rPr>
                <w:rFonts w:ascii="Times New Roman" w:eastAsia="Times New Roman" w:hAnsi="Times New Roman" w:cs="Times New Roman"/>
                <w:sz w:val="23"/>
                <w:szCs w:val="23"/>
                <w:lang w:eastAsia="ru-RU"/>
              </w:rPr>
              <w:t xml:space="preserve"> </w:t>
            </w:r>
            <w:r w:rsidRPr="004030A6">
              <w:rPr>
                <w:rFonts w:ascii="Times New Roman" w:eastAsia="Times New Roman" w:hAnsi="Times New Roman" w:cs="Times New Roman"/>
                <w:sz w:val="23"/>
                <w:szCs w:val="23"/>
                <w:lang w:val="en-US" w:eastAsia="ru-RU"/>
              </w:rPr>
              <w:t>have</w:t>
            </w:r>
            <w:r w:rsidRPr="004030A6">
              <w:rPr>
                <w:rFonts w:ascii="Times New Roman" w:eastAsia="Times New Roman" w:hAnsi="Times New Roman" w:cs="Times New Roman"/>
                <w:sz w:val="23"/>
                <w:szCs w:val="23"/>
                <w:lang w:eastAsia="ru-RU"/>
              </w:rPr>
              <w:t xml:space="preserve"> </w:t>
            </w:r>
            <w:r w:rsidRPr="004030A6">
              <w:rPr>
                <w:rFonts w:ascii="Times New Roman" w:eastAsia="Times New Roman" w:hAnsi="Times New Roman" w:cs="Times New Roman"/>
                <w:sz w:val="23"/>
                <w:szCs w:val="23"/>
                <w:lang w:val="en-US" w:eastAsia="ru-RU"/>
              </w:rPr>
              <w:t>skidded</w:t>
            </w:r>
            <w:r w:rsidRPr="004030A6">
              <w:rPr>
                <w:rFonts w:ascii="Times New Roman" w:eastAsia="Times New Roman" w:hAnsi="Times New Roman" w:cs="Times New Roman"/>
                <w:sz w:val="23"/>
                <w:szCs w:val="23"/>
                <w:lang w:eastAsia="ru-RU"/>
              </w:rPr>
              <w:t xml:space="preserve"> </w:t>
            </w:r>
            <w:r w:rsidRPr="004030A6">
              <w:rPr>
                <w:rFonts w:ascii="Times New Roman" w:eastAsia="Times New Roman" w:hAnsi="Times New Roman" w:cs="Times New Roman"/>
                <w:sz w:val="23"/>
                <w:szCs w:val="23"/>
                <w:lang w:val="en-US" w:eastAsia="ru-RU"/>
              </w:rPr>
              <w:t>off</w:t>
            </w:r>
            <w:r w:rsidRPr="004030A6">
              <w:rPr>
                <w:rFonts w:ascii="Times New Roman" w:eastAsia="Times New Roman" w:hAnsi="Times New Roman" w:cs="Times New Roman"/>
                <w:sz w:val="23"/>
                <w:szCs w:val="23"/>
                <w:lang w:eastAsia="ru-RU"/>
              </w:rPr>
              <w:t xml:space="preserve"> </w:t>
            </w:r>
            <w:r w:rsidRPr="004030A6">
              <w:rPr>
                <w:rFonts w:ascii="Times New Roman" w:eastAsia="Times New Roman" w:hAnsi="Times New Roman" w:cs="Times New Roman"/>
                <w:sz w:val="23"/>
                <w:szCs w:val="23"/>
                <w:lang w:val="en-US" w:eastAsia="ru-RU"/>
              </w:rPr>
              <w:t>the</w:t>
            </w:r>
            <w:r w:rsidRPr="004030A6">
              <w:rPr>
                <w:rFonts w:ascii="Times New Roman" w:eastAsia="Times New Roman" w:hAnsi="Times New Roman" w:cs="Times New Roman"/>
                <w:sz w:val="23"/>
                <w:szCs w:val="23"/>
                <w:lang w:eastAsia="ru-RU"/>
              </w:rPr>
              <w:t xml:space="preserve"> </w:t>
            </w:r>
            <w:r w:rsidRPr="004030A6">
              <w:rPr>
                <w:rFonts w:ascii="Times New Roman" w:eastAsia="Times New Roman" w:hAnsi="Times New Roman" w:cs="Times New Roman"/>
                <w:sz w:val="23"/>
                <w:szCs w:val="23"/>
                <w:lang w:val="en-US" w:eastAsia="ru-RU"/>
              </w:rPr>
              <w:t>runway</w:t>
            </w:r>
            <w:r w:rsidRPr="004030A6">
              <w:rPr>
                <w:rFonts w:ascii="Times New Roman" w:eastAsia="Times New Roman" w:hAnsi="Times New Roman" w:cs="Times New Roman"/>
                <w:sz w:val="23"/>
                <w:szCs w:val="23"/>
                <w:lang w:eastAsia="ru-RU"/>
              </w:rPr>
              <w:t xml:space="preserve"> (мы скатились с полосы). Эта неоднозначность вынуждает диспетчера уточнять, что именно пилот хочет: указания по рулению до стоянки или же тягач (потому что самолет скатился на траву, застрял и его надо вытаскивать).</w:t>
            </w:r>
          </w:p>
        </w:tc>
      </w:tr>
    </w:tbl>
    <w:p w:rsidR="009B4E0D" w:rsidRPr="004030A6" w:rsidRDefault="009B4E0D" w:rsidP="00D515F7">
      <w:pPr>
        <w:spacing w:after="0"/>
        <w:jc w:val="both"/>
        <w:rPr>
          <w:rFonts w:ascii="Times New Roman" w:eastAsia="Times New Roman" w:hAnsi="Times New Roman" w:cs="Times New Roman"/>
          <w:sz w:val="23"/>
          <w:szCs w:val="23"/>
          <w:lang w:eastAsia="ru-RU"/>
        </w:rPr>
      </w:pPr>
    </w:p>
    <w:p w:rsidR="009B4E0D" w:rsidRPr="004030A6" w:rsidRDefault="009B4E0D" w:rsidP="00D515F7">
      <w:pPr>
        <w:spacing w:after="0"/>
        <w:jc w:val="both"/>
        <w:rPr>
          <w:rFonts w:ascii="Times New Roman" w:eastAsia="Times New Roman" w:hAnsi="Times New Roman" w:cs="Times New Roman"/>
          <w:sz w:val="23"/>
          <w:szCs w:val="23"/>
          <w:u w:val="single"/>
          <w:lang w:eastAsia="ru-RU"/>
        </w:rPr>
      </w:pPr>
      <w:r w:rsidRPr="004030A6">
        <w:rPr>
          <w:rFonts w:ascii="Times New Roman" w:eastAsia="Times New Roman" w:hAnsi="Times New Roman" w:cs="Times New Roman"/>
          <w:sz w:val="23"/>
          <w:szCs w:val="23"/>
          <w:u w:val="single"/>
          <w:lang w:eastAsia="ru-RU"/>
        </w:rPr>
        <w:t>Нарушение принципа краткости</w:t>
      </w:r>
    </w:p>
    <w:tbl>
      <w:tblPr>
        <w:tblStyle w:val="a3"/>
        <w:tblW w:w="0" w:type="auto"/>
        <w:tblLook w:val="04A0" w:firstRow="1" w:lastRow="0" w:firstColumn="1" w:lastColumn="0" w:noHBand="0" w:noVBand="1"/>
      </w:tblPr>
      <w:tblGrid>
        <w:gridCol w:w="370"/>
        <w:gridCol w:w="9200"/>
      </w:tblGrid>
      <w:tr w:rsidR="004030A6" w:rsidRPr="00D92636" w:rsidTr="00EF5909">
        <w:tc>
          <w:tcPr>
            <w:tcW w:w="330"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P</w:t>
            </w:r>
          </w:p>
        </w:tc>
        <w:tc>
          <w:tcPr>
            <w:tcW w:w="9241"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 xml:space="preserve">(1) </w:t>
            </w:r>
            <w:proofErr w:type="spellStart"/>
            <w:r w:rsidRPr="004030A6">
              <w:rPr>
                <w:rFonts w:ascii="Times New Roman" w:hAnsi="Times New Roman" w:cs="Times New Roman"/>
                <w:sz w:val="23"/>
                <w:szCs w:val="23"/>
                <w:lang w:val="en-US"/>
              </w:rPr>
              <w:t>Pulkovo</w:t>
            </w:r>
            <w:proofErr w:type="spellEnd"/>
            <w:r w:rsidRPr="004030A6">
              <w:rPr>
                <w:rFonts w:ascii="Times New Roman" w:hAnsi="Times New Roman" w:cs="Times New Roman"/>
                <w:sz w:val="23"/>
                <w:szCs w:val="23"/>
                <w:lang w:val="en-US"/>
              </w:rPr>
              <w:t xml:space="preserve">-Ground, good afternoon, Airfrance1464, runway 10 Right vacated on Alfa2 (6 </w:t>
            </w:r>
            <w:r w:rsidRPr="004030A6">
              <w:rPr>
                <w:rFonts w:ascii="Times New Roman" w:hAnsi="Times New Roman" w:cs="Times New Roman"/>
                <w:sz w:val="23"/>
                <w:szCs w:val="23"/>
              </w:rPr>
              <w:t>секунд</w:t>
            </w:r>
            <w:r w:rsidRPr="004030A6">
              <w:rPr>
                <w:rFonts w:ascii="Times New Roman" w:hAnsi="Times New Roman" w:cs="Times New Roman"/>
                <w:sz w:val="23"/>
                <w:szCs w:val="23"/>
                <w:lang w:val="en-US"/>
              </w:rPr>
              <w:t xml:space="preserve">) </w:t>
            </w:r>
          </w:p>
        </w:tc>
      </w:tr>
      <w:tr w:rsidR="004030A6" w:rsidRPr="004030A6" w:rsidTr="00EF5909">
        <w:tc>
          <w:tcPr>
            <w:tcW w:w="330"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C</w:t>
            </w:r>
          </w:p>
        </w:tc>
        <w:tc>
          <w:tcPr>
            <w:tcW w:w="9241" w:type="dxa"/>
          </w:tcPr>
          <w:p w:rsidR="009B4E0D" w:rsidRPr="004030A6" w:rsidRDefault="009B4E0D" w:rsidP="00D515F7">
            <w:pPr>
              <w:jc w:val="both"/>
              <w:rPr>
                <w:rFonts w:ascii="Times New Roman" w:hAnsi="Times New Roman" w:cs="Times New Roman"/>
                <w:sz w:val="23"/>
                <w:szCs w:val="23"/>
              </w:rPr>
            </w:pPr>
            <w:r w:rsidRPr="004030A6">
              <w:rPr>
                <w:rFonts w:ascii="Times New Roman" w:hAnsi="Times New Roman" w:cs="Times New Roman"/>
                <w:sz w:val="23"/>
                <w:szCs w:val="23"/>
                <w:lang w:val="en-US"/>
              </w:rPr>
              <w:t xml:space="preserve">(2) </w:t>
            </w:r>
            <w:r w:rsidRPr="004030A6">
              <w:rPr>
                <w:rFonts w:ascii="Times New Roman" w:hAnsi="Times New Roman" w:cs="Times New Roman"/>
                <w:i/>
                <w:sz w:val="23"/>
                <w:szCs w:val="23"/>
                <w:lang w:val="en-US"/>
              </w:rPr>
              <w:t xml:space="preserve">Airfrance1464, </w:t>
            </w:r>
            <w:proofErr w:type="spellStart"/>
            <w:r w:rsidRPr="004030A6">
              <w:rPr>
                <w:rFonts w:ascii="Times New Roman" w:hAnsi="Times New Roman" w:cs="Times New Roman"/>
                <w:i/>
                <w:sz w:val="23"/>
                <w:szCs w:val="23"/>
                <w:lang w:val="en-US"/>
              </w:rPr>
              <w:t>Pulkovo</w:t>
            </w:r>
            <w:proofErr w:type="spellEnd"/>
            <w:r w:rsidRPr="004030A6">
              <w:rPr>
                <w:rFonts w:ascii="Times New Roman" w:hAnsi="Times New Roman" w:cs="Times New Roman"/>
                <w:i/>
                <w:sz w:val="23"/>
                <w:szCs w:val="23"/>
                <w:lang w:val="en-US"/>
              </w:rPr>
              <w:t>-Ground, good day, stand 104B, but unfortunately, now it is occupied, and taxi to 2 left via Foxtrot, then to stand 137, and you will have to wait, I think, 5 or 7 minutes approximately, and  [</w:t>
            </w:r>
            <w:r w:rsidRPr="004030A6">
              <w:rPr>
                <w:rFonts w:ascii="Times New Roman" w:hAnsi="Times New Roman" w:cs="Times New Roman"/>
                <w:i/>
                <w:sz w:val="23"/>
                <w:szCs w:val="23"/>
              </w:rPr>
              <w:t>неразборчиво</w:t>
            </w:r>
            <w:r w:rsidRPr="004030A6">
              <w:rPr>
                <w:rFonts w:ascii="Times New Roman" w:hAnsi="Times New Roman" w:cs="Times New Roman"/>
                <w:i/>
                <w:sz w:val="23"/>
                <w:szCs w:val="23"/>
                <w:lang w:val="en-US"/>
              </w:rPr>
              <w:t>] shut down your engines.</w:t>
            </w:r>
            <w:r w:rsidRPr="004030A6">
              <w:rPr>
                <w:rFonts w:ascii="Times New Roman" w:hAnsi="Times New Roman" w:cs="Times New Roman"/>
                <w:sz w:val="23"/>
                <w:szCs w:val="23"/>
                <w:lang w:val="en-US"/>
              </w:rPr>
              <w:t xml:space="preserve"> (</w:t>
            </w:r>
            <w:r w:rsidRPr="004030A6">
              <w:rPr>
                <w:rFonts w:ascii="Times New Roman" w:hAnsi="Times New Roman" w:cs="Times New Roman"/>
                <w:sz w:val="23"/>
                <w:szCs w:val="23"/>
              </w:rPr>
              <w:t>16 секунд)</w:t>
            </w:r>
          </w:p>
        </w:tc>
      </w:tr>
      <w:tr w:rsidR="004030A6" w:rsidRPr="004030A6" w:rsidTr="00EF5909">
        <w:tc>
          <w:tcPr>
            <w:tcW w:w="330"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P</w:t>
            </w:r>
          </w:p>
        </w:tc>
        <w:tc>
          <w:tcPr>
            <w:tcW w:w="9241" w:type="dxa"/>
          </w:tcPr>
          <w:p w:rsidR="009B4E0D" w:rsidRPr="004030A6" w:rsidRDefault="009B4E0D" w:rsidP="00D515F7">
            <w:pPr>
              <w:jc w:val="both"/>
              <w:rPr>
                <w:rFonts w:ascii="Times New Roman" w:hAnsi="Times New Roman" w:cs="Times New Roman"/>
                <w:sz w:val="23"/>
                <w:szCs w:val="23"/>
                <w:lang w:val="en-US"/>
              </w:rPr>
            </w:pPr>
            <w:r w:rsidRPr="004030A6">
              <w:rPr>
                <w:rFonts w:ascii="Times New Roman" w:hAnsi="Times New Roman" w:cs="Times New Roman"/>
                <w:sz w:val="23"/>
                <w:szCs w:val="23"/>
                <w:lang w:val="en-US"/>
              </w:rPr>
              <w:t xml:space="preserve">(3) So… it’s quite a long message for us… we understood we turn left on 2 Foxtrot, there we stay [?], confirm the stand number? (7 </w:t>
            </w:r>
            <w:r w:rsidRPr="004030A6">
              <w:rPr>
                <w:rFonts w:ascii="Times New Roman" w:hAnsi="Times New Roman" w:cs="Times New Roman"/>
                <w:sz w:val="23"/>
                <w:szCs w:val="23"/>
              </w:rPr>
              <w:t>секунд</w:t>
            </w:r>
            <w:r w:rsidRPr="004030A6">
              <w:rPr>
                <w:rFonts w:ascii="Times New Roman" w:hAnsi="Times New Roman" w:cs="Times New Roman"/>
                <w:sz w:val="23"/>
                <w:szCs w:val="23"/>
                <w:lang w:val="en-US"/>
              </w:rPr>
              <w:t xml:space="preserve">) </w:t>
            </w:r>
          </w:p>
        </w:tc>
      </w:tr>
      <w:tr w:rsidR="009B4E0D" w:rsidRPr="004030A6" w:rsidTr="00EF5909">
        <w:tc>
          <w:tcPr>
            <w:tcW w:w="330" w:type="dxa"/>
          </w:tcPr>
          <w:p w:rsidR="009B4E0D" w:rsidRPr="004030A6" w:rsidRDefault="009B4E0D" w:rsidP="00D515F7">
            <w:pPr>
              <w:jc w:val="both"/>
              <w:rPr>
                <w:rFonts w:ascii="Times New Roman" w:hAnsi="Times New Roman" w:cs="Times New Roman"/>
                <w:sz w:val="23"/>
                <w:szCs w:val="23"/>
                <w:lang w:val="en-US"/>
              </w:rPr>
            </w:pPr>
          </w:p>
        </w:tc>
        <w:tc>
          <w:tcPr>
            <w:tcW w:w="9241" w:type="dxa"/>
          </w:tcPr>
          <w:p w:rsidR="009B4E0D" w:rsidRPr="004030A6" w:rsidRDefault="009B4E0D" w:rsidP="00D515F7">
            <w:pPr>
              <w:jc w:val="both"/>
              <w:rPr>
                <w:rFonts w:ascii="Times New Roman" w:hAnsi="Times New Roman" w:cs="Times New Roman"/>
                <w:sz w:val="23"/>
                <w:szCs w:val="23"/>
              </w:rPr>
            </w:pPr>
            <w:r w:rsidRPr="004030A6">
              <w:rPr>
                <w:rFonts w:ascii="Times New Roman" w:hAnsi="Times New Roman" w:cs="Times New Roman"/>
                <w:sz w:val="23"/>
                <w:szCs w:val="23"/>
              </w:rPr>
              <w:t xml:space="preserve">После посадки </w:t>
            </w:r>
            <w:proofErr w:type="spellStart"/>
            <w:r w:rsidRPr="004030A6">
              <w:rPr>
                <w:rFonts w:ascii="Times New Roman" w:hAnsi="Times New Roman" w:cs="Times New Roman"/>
                <w:sz w:val="23"/>
                <w:szCs w:val="23"/>
              </w:rPr>
              <w:t>Эйрфранс</w:t>
            </w:r>
            <w:proofErr w:type="spellEnd"/>
            <w:r w:rsidRPr="004030A6">
              <w:rPr>
                <w:rFonts w:ascii="Times New Roman" w:hAnsi="Times New Roman" w:cs="Times New Roman"/>
                <w:sz w:val="23"/>
                <w:szCs w:val="23"/>
              </w:rPr>
              <w:t xml:space="preserve"> выходит на связь с Рулением, чтобы получить указания по парковке. В первом же сообщении диспетчер выдает всю необходимую, с его точки зрения, информацию. Данное сообщение включает 11 смысловых частей и длится 16 секунд с темпом речи ~185 слов в минуту. Пилот перестает воспринимать информацию на 9 секунде. </w:t>
            </w:r>
          </w:p>
        </w:tc>
      </w:tr>
    </w:tbl>
    <w:p w:rsidR="009B4E0D" w:rsidRPr="004030A6" w:rsidRDefault="009B4E0D" w:rsidP="00D515F7">
      <w:pPr>
        <w:spacing w:after="0"/>
        <w:rPr>
          <w:rFonts w:ascii="Times New Roman" w:hAnsi="Times New Roman" w:cs="Times New Roman"/>
          <w:b/>
          <w:sz w:val="24"/>
          <w:szCs w:val="24"/>
        </w:rPr>
      </w:pPr>
    </w:p>
    <w:p w:rsidR="009B4E0D" w:rsidRPr="004030A6" w:rsidRDefault="009B4E0D" w:rsidP="00D515F7">
      <w:pPr>
        <w:autoSpaceDE w:val="0"/>
        <w:autoSpaceDN w:val="0"/>
        <w:adjustRightInd w:val="0"/>
        <w:spacing w:after="0" w:line="240" w:lineRule="auto"/>
        <w:jc w:val="both"/>
        <w:rPr>
          <w:rFonts w:ascii="Times New Roman" w:hAnsi="Times New Roman"/>
          <w:b/>
          <w:bCs/>
          <w:u w:val="single"/>
        </w:rPr>
      </w:pPr>
      <w:r w:rsidRPr="004030A6">
        <w:rPr>
          <w:rFonts w:ascii="Times New Roman" w:hAnsi="Times New Roman"/>
          <w:b/>
          <w:bCs/>
          <w:u w:val="single"/>
        </w:rPr>
        <w:lastRenderedPageBreak/>
        <w:t xml:space="preserve">Приложение 4. Базовые и сложные грамматические конструкции (9835 2010, </w:t>
      </w:r>
      <w:r w:rsidRPr="004030A6">
        <w:rPr>
          <w:rFonts w:ascii="Times New Roman" w:hAnsi="Times New Roman"/>
          <w:b/>
          <w:bCs/>
          <w:u w:val="single"/>
          <w:lang w:val="en-US"/>
        </w:rPr>
        <w:t>Appendix</w:t>
      </w:r>
      <w:r w:rsidRPr="004030A6">
        <w:rPr>
          <w:rFonts w:ascii="Times New Roman" w:hAnsi="Times New Roman"/>
          <w:b/>
          <w:bCs/>
          <w:u w:val="single"/>
        </w:rPr>
        <w:t xml:space="preserve"> </w:t>
      </w:r>
      <w:r w:rsidRPr="004030A6">
        <w:rPr>
          <w:rFonts w:ascii="Times New Roman" w:hAnsi="Times New Roman"/>
          <w:b/>
          <w:bCs/>
          <w:u w:val="single"/>
          <w:lang w:val="en-US"/>
        </w:rPr>
        <w:t>B</w:t>
      </w:r>
      <w:r w:rsidRPr="004030A6">
        <w:rPr>
          <w:rFonts w:ascii="Times New Roman" w:hAnsi="Times New Roman"/>
          <w:b/>
          <w:bCs/>
          <w:u w:val="single"/>
        </w:rPr>
        <w:t xml:space="preserve">, </w:t>
      </w:r>
      <w:r w:rsidRPr="004030A6">
        <w:rPr>
          <w:rFonts w:ascii="Times New Roman" w:hAnsi="Times New Roman"/>
          <w:b/>
          <w:bCs/>
          <w:u w:val="single"/>
          <w:lang w:val="en-US"/>
        </w:rPr>
        <w:t>Part</w:t>
      </w:r>
      <w:r w:rsidRPr="004030A6">
        <w:rPr>
          <w:rFonts w:ascii="Times New Roman" w:hAnsi="Times New Roman"/>
          <w:b/>
          <w:bCs/>
          <w:u w:val="single"/>
        </w:rPr>
        <w:t xml:space="preserve"> </w:t>
      </w:r>
      <w:r w:rsidRPr="004030A6">
        <w:rPr>
          <w:rFonts w:ascii="Times New Roman" w:hAnsi="Times New Roman"/>
          <w:b/>
          <w:bCs/>
          <w:u w:val="single"/>
          <w:lang w:val="en-US"/>
        </w:rPr>
        <w:t>IV</w:t>
      </w:r>
      <w:r w:rsidRPr="004030A6">
        <w:rPr>
          <w:rFonts w:ascii="Times New Roman" w:hAnsi="Times New Roman"/>
          <w:b/>
          <w:bCs/>
          <w:u w:val="single"/>
        </w:rPr>
        <w:t>)</w:t>
      </w:r>
    </w:p>
    <w:p w:rsidR="009B4E0D" w:rsidRPr="004030A6" w:rsidRDefault="009B4E0D" w:rsidP="00D515F7">
      <w:pPr>
        <w:autoSpaceDE w:val="0"/>
        <w:autoSpaceDN w:val="0"/>
        <w:adjustRightInd w:val="0"/>
        <w:spacing w:after="0" w:line="240" w:lineRule="auto"/>
        <w:jc w:val="both"/>
        <w:rPr>
          <w:rFonts w:ascii="Times New Roman" w:hAnsi="Times New Roman"/>
          <w:b/>
          <w:bCs/>
          <w:lang w:val="en-US"/>
        </w:rPr>
      </w:pPr>
      <w:r w:rsidRPr="004030A6">
        <w:rPr>
          <w:rFonts w:ascii="Times New Roman" w:hAnsi="Times New Roman"/>
          <w:b/>
          <w:bCs/>
          <w:lang w:val="en-US"/>
        </w:rPr>
        <w:t>Basic structures:</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Articles</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Adverbs of frequency (</w:t>
      </w:r>
      <w:r w:rsidRPr="004030A6">
        <w:rPr>
          <w:rFonts w:ascii="Times New Roman" w:hAnsi="Times New Roman"/>
          <w:i/>
          <w:lang w:val="en-US"/>
        </w:rPr>
        <w:t>always, generally, usually, often, sometimes, seldom, never</w:t>
      </w:r>
      <w:r w:rsidRPr="004030A6">
        <w:rPr>
          <w:rFonts w:ascii="Times New Roman" w:hAnsi="Times New Roman"/>
          <w:lang w:val="en-US"/>
        </w:rPr>
        <w:t>, etc.)</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Comparison of adjectives</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Discourse markers (</w:t>
      </w:r>
      <w:r w:rsidRPr="004030A6">
        <w:rPr>
          <w:rFonts w:ascii="Times New Roman" w:hAnsi="Times New Roman"/>
          <w:i/>
          <w:lang w:val="en-US"/>
        </w:rPr>
        <w:t>actually, basically, anyway, (and) yeah (more and more frequent), listen, I mean, let’s see/let me see, like, oh, now, okay, so, well, you know, you see, you know what I mean, it is true, of course, but, still, (and) by the way, besides, another thing is, on top of that, so, then, first(</w:t>
      </w:r>
      <w:proofErr w:type="spellStart"/>
      <w:r w:rsidRPr="004030A6">
        <w:rPr>
          <w:rFonts w:ascii="Times New Roman" w:hAnsi="Times New Roman"/>
          <w:i/>
          <w:lang w:val="en-US"/>
        </w:rPr>
        <w:t>ly</w:t>
      </w:r>
      <w:proofErr w:type="spellEnd"/>
      <w:r w:rsidRPr="004030A6">
        <w:rPr>
          <w:rFonts w:ascii="Times New Roman" w:hAnsi="Times New Roman"/>
          <w:i/>
          <w:lang w:val="en-US"/>
        </w:rPr>
        <w:t>), second(</w:t>
      </w:r>
      <w:proofErr w:type="spellStart"/>
      <w:r w:rsidRPr="004030A6">
        <w:rPr>
          <w:rFonts w:ascii="Times New Roman" w:hAnsi="Times New Roman"/>
          <w:i/>
          <w:lang w:val="en-US"/>
        </w:rPr>
        <w:t>ly</w:t>
      </w:r>
      <w:proofErr w:type="spellEnd"/>
      <w:r w:rsidRPr="004030A6">
        <w:rPr>
          <w:rFonts w:ascii="Times New Roman" w:hAnsi="Times New Roman"/>
          <w:i/>
          <w:lang w:val="en-US"/>
        </w:rPr>
        <w:t>), etc., first of all, in the first/second place, finally, in the end, in short</w:t>
      </w:r>
      <w:r w:rsidRPr="004030A6">
        <w:rPr>
          <w:rFonts w:ascii="Times New Roman" w:hAnsi="Times New Roman"/>
          <w:lang w:val="en-US"/>
        </w:rPr>
        <w:t>)</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Modal verbs (</w:t>
      </w:r>
      <w:r w:rsidRPr="004030A6">
        <w:rPr>
          <w:rFonts w:ascii="Times New Roman" w:hAnsi="Times New Roman"/>
          <w:i/>
          <w:lang w:val="en-US"/>
        </w:rPr>
        <w:t>can, may, must, have got to, should, ought to, would, could, might, needn’t, don’t have to, mustn’t</w:t>
      </w:r>
      <w:r w:rsidRPr="004030A6">
        <w:rPr>
          <w:rFonts w:ascii="Times New Roman" w:hAnsi="Times New Roman"/>
          <w:lang w:val="en-US"/>
        </w:rPr>
        <w:t>)</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Numbers (cardinal and ordinal)</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Passive voice - Simple present / Simple past</w:t>
      </w:r>
    </w:p>
    <w:p w:rsidR="009B4E0D" w:rsidRPr="004030A6" w:rsidRDefault="009B4E0D" w:rsidP="00D515F7">
      <w:pPr>
        <w:autoSpaceDE w:val="0"/>
        <w:autoSpaceDN w:val="0"/>
        <w:adjustRightInd w:val="0"/>
        <w:spacing w:after="0" w:line="240" w:lineRule="auto"/>
        <w:jc w:val="both"/>
        <w:rPr>
          <w:rFonts w:ascii="Times New Roman" w:hAnsi="Times New Roman"/>
          <w:i/>
          <w:lang w:val="en-US"/>
        </w:rPr>
      </w:pPr>
      <w:r w:rsidRPr="004030A6">
        <w:rPr>
          <w:rFonts w:ascii="Times New Roman" w:hAnsi="Times New Roman"/>
          <w:lang w:val="en-US"/>
        </w:rPr>
        <w:t xml:space="preserve">• Position of direct and indirect objects: </w:t>
      </w:r>
      <w:r w:rsidRPr="004030A6">
        <w:rPr>
          <w:rFonts w:ascii="Times New Roman" w:hAnsi="Times New Roman"/>
          <w:i/>
          <w:lang w:val="en-US"/>
        </w:rPr>
        <w:t>Bob sent some flowers to his girlfriend. Bob sent his girlfriend some flowers.</w:t>
      </w:r>
    </w:p>
    <w:p w:rsidR="009B4E0D" w:rsidRPr="004030A6" w:rsidRDefault="009B4E0D" w:rsidP="00D515F7">
      <w:pPr>
        <w:autoSpaceDE w:val="0"/>
        <w:autoSpaceDN w:val="0"/>
        <w:adjustRightInd w:val="0"/>
        <w:spacing w:after="0" w:line="240" w:lineRule="auto"/>
        <w:jc w:val="both"/>
        <w:rPr>
          <w:rFonts w:ascii="Times New Roman" w:hAnsi="Times New Roman"/>
          <w:i/>
          <w:lang w:val="en-US"/>
        </w:rPr>
      </w:pPr>
      <w:r w:rsidRPr="004030A6">
        <w:rPr>
          <w:rFonts w:ascii="Times New Roman" w:hAnsi="Times New Roman"/>
          <w:lang w:val="en-US"/>
        </w:rPr>
        <w:t xml:space="preserve">• Question words for describing people and things and for requesting information: </w:t>
      </w:r>
      <w:r w:rsidRPr="004030A6">
        <w:rPr>
          <w:rFonts w:ascii="Times New Roman" w:hAnsi="Times New Roman"/>
          <w:i/>
          <w:lang w:val="en-US"/>
        </w:rPr>
        <w:t>What? Who? Which? Why? Where? How?</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xml:space="preserve">• Relative pronouns: </w:t>
      </w:r>
      <w:r w:rsidRPr="004030A6">
        <w:rPr>
          <w:rFonts w:ascii="Times New Roman" w:hAnsi="Times New Roman"/>
          <w:i/>
          <w:lang w:val="en-US"/>
        </w:rPr>
        <w:t>who, which, whose</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Tenses: Present simple, Present continuous, Past simple, Past continuous, Present perfect, Present perfect continuous, Simple future tense, Future (</w:t>
      </w:r>
      <w:r w:rsidRPr="004030A6">
        <w:rPr>
          <w:rFonts w:ascii="Times New Roman" w:hAnsi="Times New Roman"/>
          <w:i/>
          <w:lang w:val="en-US"/>
        </w:rPr>
        <w:t>be going to</w:t>
      </w:r>
      <w:r w:rsidRPr="004030A6">
        <w:rPr>
          <w:rFonts w:ascii="Times New Roman" w:hAnsi="Times New Roman"/>
          <w:lang w:val="en-US"/>
        </w:rPr>
        <w:t>)</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There to be: Present, past, future</w:t>
      </w:r>
    </w:p>
    <w:p w:rsidR="009B4E0D" w:rsidRPr="004030A6" w:rsidRDefault="009B4E0D" w:rsidP="00D515F7">
      <w:pPr>
        <w:autoSpaceDE w:val="0"/>
        <w:autoSpaceDN w:val="0"/>
        <w:adjustRightInd w:val="0"/>
        <w:spacing w:after="0" w:line="240" w:lineRule="auto"/>
        <w:jc w:val="both"/>
        <w:rPr>
          <w:rFonts w:ascii="Times New Roman" w:hAnsi="Times New Roman"/>
          <w:b/>
          <w:bCs/>
          <w:lang w:val="en-US"/>
        </w:rPr>
      </w:pPr>
    </w:p>
    <w:p w:rsidR="009B4E0D" w:rsidRPr="004030A6" w:rsidRDefault="009B4E0D" w:rsidP="00D515F7">
      <w:pPr>
        <w:autoSpaceDE w:val="0"/>
        <w:autoSpaceDN w:val="0"/>
        <w:adjustRightInd w:val="0"/>
        <w:spacing w:after="0" w:line="240" w:lineRule="auto"/>
        <w:jc w:val="both"/>
        <w:rPr>
          <w:rFonts w:ascii="Times New Roman" w:hAnsi="Times New Roman"/>
          <w:b/>
          <w:bCs/>
          <w:lang w:val="en-US"/>
        </w:rPr>
      </w:pPr>
      <w:r w:rsidRPr="004030A6">
        <w:rPr>
          <w:rFonts w:ascii="Times New Roman" w:hAnsi="Times New Roman"/>
          <w:b/>
          <w:bCs/>
          <w:lang w:val="en-US"/>
        </w:rPr>
        <w:t>Complex structures</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b/>
          <w:bCs/>
          <w:lang w:val="en-US"/>
        </w:rPr>
        <w:t xml:space="preserve">• </w:t>
      </w:r>
      <w:r w:rsidRPr="004030A6">
        <w:rPr>
          <w:rFonts w:ascii="Times New Roman" w:hAnsi="Times New Roman"/>
          <w:lang w:val="en-US"/>
        </w:rPr>
        <w:t>Adjectives: gradable (</w:t>
      </w:r>
      <w:r w:rsidRPr="004030A6">
        <w:rPr>
          <w:rFonts w:ascii="Times New Roman" w:hAnsi="Times New Roman"/>
          <w:i/>
          <w:lang w:val="en-US"/>
        </w:rPr>
        <w:t>fairly angry</w:t>
      </w:r>
      <w:r w:rsidRPr="004030A6">
        <w:rPr>
          <w:rFonts w:ascii="Times New Roman" w:hAnsi="Times New Roman"/>
          <w:lang w:val="en-US"/>
        </w:rPr>
        <w:t>) and ungradable adjectives (</w:t>
      </w:r>
      <w:r w:rsidRPr="004030A6">
        <w:rPr>
          <w:rFonts w:ascii="Times New Roman" w:hAnsi="Times New Roman"/>
          <w:i/>
          <w:lang w:val="en-US"/>
        </w:rPr>
        <w:t>totally amazed</w:t>
      </w:r>
      <w:r w:rsidRPr="004030A6">
        <w:rPr>
          <w:rFonts w:ascii="Times New Roman" w:hAnsi="Times New Roman"/>
          <w:lang w:val="en-US"/>
        </w:rPr>
        <w:t>); prepositions after adjectives (</w:t>
      </w:r>
      <w:r w:rsidRPr="004030A6">
        <w:rPr>
          <w:rFonts w:ascii="Times New Roman" w:hAnsi="Times New Roman"/>
          <w:i/>
          <w:lang w:val="en-US"/>
        </w:rPr>
        <w:t>angry about, afraid of,</w:t>
      </w:r>
      <w:r w:rsidRPr="004030A6">
        <w:rPr>
          <w:rFonts w:ascii="Times New Roman" w:hAnsi="Times New Roman"/>
          <w:lang w:val="en-US"/>
        </w:rPr>
        <w:t xml:space="preserve"> etc.); adjectives + that clause or to + infinitive; </w:t>
      </w:r>
      <w:r w:rsidRPr="004030A6">
        <w:rPr>
          <w:rFonts w:ascii="Times New Roman" w:hAnsi="Times New Roman"/>
          <w:i/>
          <w:lang w:val="en-US"/>
        </w:rPr>
        <w:t>enough, sufficiently, too</w:t>
      </w:r>
      <w:r w:rsidRPr="004030A6">
        <w:rPr>
          <w:rFonts w:ascii="Times New Roman" w:hAnsi="Times New Roman"/>
          <w:lang w:val="en-US"/>
        </w:rPr>
        <w:t xml:space="preserve"> + adjective; </w:t>
      </w:r>
      <w:r w:rsidRPr="004030A6">
        <w:rPr>
          <w:rFonts w:ascii="Times New Roman" w:hAnsi="Times New Roman"/>
          <w:i/>
          <w:lang w:val="en-US"/>
        </w:rPr>
        <w:t>the sooner the better</w:t>
      </w:r>
      <w:r w:rsidRPr="004030A6">
        <w:rPr>
          <w:rFonts w:ascii="Times New Roman" w:hAnsi="Times New Roman"/>
          <w:lang w:val="en-US"/>
        </w:rPr>
        <w:t>, etc.</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b/>
          <w:bCs/>
          <w:lang w:val="en-US"/>
        </w:rPr>
        <w:t xml:space="preserve">• </w:t>
      </w:r>
      <w:r w:rsidRPr="004030A6">
        <w:rPr>
          <w:rFonts w:ascii="Times New Roman" w:hAnsi="Times New Roman"/>
          <w:lang w:val="en-US"/>
        </w:rPr>
        <w:t>Adverbs and conjunctions: comment adverbs (</w:t>
      </w:r>
      <w:r w:rsidRPr="004030A6">
        <w:rPr>
          <w:rFonts w:ascii="Times New Roman" w:hAnsi="Times New Roman"/>
          <w:i/>
          <w:lang w:val="en-US"/>
        </w:rPr>
        <w:t>apparently, frankly, rightly</w:t>
      </w:r>
      <w:r w:rsidRPr="004030A6">
        <w:rPr>
          <w:rFonts w:ascii="Times New Roman" w:hAnsi="Times New Roman"/>
          <w:lang w:val="en-US"/>
        </w:rPr>
        <w:t>), viewpoint adverbs (</w:t>
      </w:r>
      <w:r w:rsidRPr="004030A6">
        <w:rPr>
          <w:rFonts w:ascii="Times New Roman" w:hAnsi="Times New Roman"/>
          <w:i/>
          <w:lang w:val="en-US"/>
        </w:rPr>
        <w:t>biologically, ideologically, morally</w:t>
      </w:r>
      <w:r w:rsidRPr="004030A6">
        <w:rPr>
          <w:rFonts w:ascii="Times New Roman" w:hAnsi="Times New Roman"/>
          <w:lang w:val="en-US"/>
        </w:rPr>
        <w:t>), adverbial clauses of time (</w:t>
      </w:r>
      <w:r w:rsidRPr="004030A6">
        <w:rPr>
          <w:rFonts w:ascii="Times New Roman" w:hAnsi="Times New Roman"/>
          <w:i/>
          <w:lang w:val="en-US"/>
        </w:rPr>
        <w:t>before, until, after, as soon as, before, when, while, hardly, no sooner, scarcely</w:t>
      </w:r>
      <w:r w:rsidRPr="004030A6">
        <w:rPr>
          <w:rFonts w:ascii="Times New Roman" w:hAnsi="Times New Roman"/>
          <w:lang w:val="en-US"/>
        </w:rPr>
        <w:t>), giving reasons (</w:t>
      </w:r>
      <w:r w:rsidRPr="004030A6">
        <w:rPr>
          <w:rFonts w:ascii="Times New Roman" w:hAnsi="Times New Roman"/>
          <w:i/>
          <w:lang w:val="en-US"/>
        </w:rPr>
        <w:t>seeing that, since, in as much as, due to, owing to, with so many people ill</w:t>
      </w:r>
      <w:r w:rsidRPr="004030A6">
        <w:rPr>
          <w:rFonts w:ascii="Times New Roman" w:hAnsi="Times New Roman"/>
          <w:lang w:val="en-US"/>
        </w:rPr>
        <w:t>)</w:t>
      </w:r>
    </w:p>
    <w:p w:rsidR="009B4E0D" w:rsidRPr="004030A6" w:rsidRDefault="009B4E0D" w:rsidP="00D515F7">
      <w:pPr>
        <w:autoSpaceDE w:val="0"/>
        <w:autoSpaceDN w:val="0"/>
        <w:adjustRightInd w:val="0"/>
        <w:spacing w:after="0" w:line="240" w:lineRule="auto"/>
        <w:jc w:val="both"/>
        <w:rPr>
          <w:rFonts w:ascii="Times New Roman" w:hAnsi="Times New Roman"/>
          <w:i/>
          <w:lang w:val="en-US"/>
        </w:rPr>
      </w:pPr>
      <w:r w:rsidRPr="004030A6">
        <w:rPr>
          <w:rFonts w:ascii="Times New Roman" w:hAnsi="Times New Roman"/>
          <w:b/>
          <w:bCs/>
          <w:lang w:val="en-US"/>
        </w:rPr>
        <w:t xml:space="preserve">• </w:t>
      </w:r>
      <w:r w:rsidRPr="004030A6">
        <w:rPr>
          <w:rFonts w:ascii="Times New Roman" w:hAnsi="Times New Roman"/>
          <w:lang w:val="en-US"/>
        </w:rPr>
        <w:t>Clauses: relative clauses and participle clauses with adverbial meaning (-</w:t>
      </w:r>
      <w:proofErr w:type="spellStart"/>
      <w:r w:rsidRPr="004030A6">
        <w:rPr>
          <w:rFonts w:ascii="Times New Roman" w:hAnsi="Times New Roman"/>
          <w:lang w:val="en-US"/>
        </w:rPr>
        <w:t>ing</w:t>
      </w:r>
      <w:proofErr w:type="spellEnd"/>
      <w:r w:rsidRPr="004030A6">
        <w:rPr>
          <w:rFonts w:ascii="Times New Roman" w:hAnsi="Times New Roman"/>
          <w:lang w:val="en-US"/>
        </w:rPr>
        <w:t>, -</w:t>
      </w:r>
      <w:proofErr w:type="spellStart"/>
      <w:r w:rsidRPr="004030A6">
        <w:rPr>
          <w:rFonts w:ascii="Times New Roman" w:hAnsi="Times New Roman"/>
          <w:lang w:val="en-US"/>
        </w:rPr>
        <w:t>ed</w:t>
      </w:r>
      <w:proofErr w:type="spellEnd"/>
      <w:r w:rsidRPr="004030A6">
        <w:rPr>
          <w:rFonts w:ascii="Times New Roman" w:hAnsi="Times New Roman"/>
          <w:lang w:val="en-US"/>
        </w:rPr>
        <w:t xml:space="preserve"> and being -</w:t>
      </w:r>
      <w:proofErr w:type="spellStart"/>
      <w:r w:rsidRPr="004030A6">
        <w:rPr>
          <w:rFonts w:ascii="Times New Roman" w:hAnsi="Times New Roman"/>
          <w:lang w:val="en-US"/>
        </w:rPr>
        <w:t>ed</w:t>
      </w:r>
      <w:proofErr w:type="spellEnd"/>
      <w:r w:rsidRPr="004030A6">
        <w:rPr>
          <w:rFonts w:ascii="Times New Roman" w:hAnsi="Times New Roman"/>
          <w:lang w:val="en-US"/>
        </w:rPr>
        <w:t xml:space="preserve">): </w:t>
      </w:r>
      <w:r w:rsidRPr="004030A6">
        <w:rPr>
          <w:rFonts w:ascii="Times New Roman" w:hAnsi="Times New Roman"/>
          <w:i/>
          <w:lang w:val="en-US"/>
        </w:rPr>
        <w:t>Opening her eyes, the baby began to cry. Formed 25 years ago next month, the aviation club …</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Conditionals: real and unreal, all tenses</w:t>
      </w:r>
    </w:p>
    <w:p w:rsidR="009B4E0D" w:rsidRPr="004030A6" w:rsidRDefault="009B4E0D" w:rsidP="00D515F7">
      <w:pPr>
        <w:autoSpaceDE w:val="0"/>
        <w:autoSpaceDN w:val="0"/>
        <w:adjustRightInd w:val="0"/>
        <w:spacing w:after="0" w:line="240" w:lineRule="auto"/>
        <w:jc w:val="both"/>
        <w:rPr>
          <w:rFonts w:ascii="Times New Roman" w:hAnsi="Times New Roman"/>
          <w:i/>
          <w:lang w:val="en-US"/>
        </w:rPr>
      </w:pPr>
      <w:r w:rsidRPr="004030A6">
        <w:rPr>
          <w:rFonts w:ascii="Times New Roman" w:hAnsi="Times New Roman"/>
          <w:lang w:val="en-US"/>
        </w:rPr>
        <w:t>• Discourse markers (</w:t>
      </w:r>
      <w:r w:rsidRPr="004030A6">
        <w:rPr>
          <w:rFonts w:ascii="Times New Roman" w:hAnsi="Times New Roman"/>
          <w:i/>
          <w:lang w:val="en-US"/>
        </w:rPr>
        <w:t>mind you, on the whole, broadly speaking, by and large, certainly, may, stressed “do”, on the one hand, on the other hand, while, whereas, however, even so, nonetheless, nevertheless, all the same, although, though, even though, if, in spite of, despite, incidentally, moreover, furthermore, in addition, additionally, (and) what is more, therefore, as a result, consequently, (quite) on the contrary, to begin with, to start with, for</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i/>
          <w:lang w:val="en-US"/>
        </w:rPr>
        <w:t>one thing, for another thing, in conclusion, briefly</w:t>
      </w:r>
      <w:r w:rsidRPr="004030A6">
        <w:rPr>
          <w:rFonts w:ascii="Times New Roman" w:hAnsi="Times New Roman"/>
          <w:lang w:val="en-US"/>
        </w:rPr>
        <w:t>)</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Infinitives and gerunds</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Modals: will and would to show willingness, likelihood and certainty; will and would to show habits; modals + past participle to express criticism or regret</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b/>
          <w:bCs/>
          <w:lang w:val="en-US"/>
        </w:rPr>
        <w:t xml:space="preserve">• </w:t>
      </w:r>
      <w:r w:rsidRPr="004030A6">
        <w:rPr>
          <w:rFonts w:ascii="Times New Roman" w:hAnsi="Times New Roman"/>
          <w:lang w:val="en-US"/>
        </w:rPr>
        <w:t xml:space="preserve">Nouns: compound and uncountable nouns with zero article (e.g. </w:t>
      </w:r>
      <w:r w:rsidRPr="004030A6">
        <w:rPr>
          <w:rFonts w:ascii="Times New Roman" w:hAnsi="Times New Roman"/>
          <w:i/>
          <w:lang w:val="en-US"/>
        </w:rPr>
        <w:t>good advice</w:t>
      </w:r>
      <w:r w:rsidRPr="004030A6">
        <w:rPr>
          <w:rFonts w:ascii="Times New Roman" w:hAnsi="Times New Roman"/>
          <w:lang w:val="en-US"/>
        </w:rPr>
        <w:t>)</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lang w:val="en-US"/>
        </w:rPr>
        <w:t>• Passive voice: Present perfect/past perfect/future/continuous forms in general</w:t>
      </w:r>
    </w:p>
    <w:p w:rsidR="009B4E0D" w:rsidRPr="004030A6" w:rsidRDefault="009B4E0D" w:rsidP="00D515F7">
      <w:pPr>
        <w:autoSpaceDE w:val="0"/>
        <w:autoSpaceDN w:val="0"/>
        <w:adjustRightInd w:val="0"/>
        <w:spacing w:after="0" w:line="240" w:lineRule="auto"/>
        <w:jc w:val="both"/>
        <w:rPr>
          <w:rFonts w:ascii="Times New Roman" w:hAnsi="Times New Roman"/>
          <w:i/>
          <w:lang w:val="en-US"/>
        </w:rPr>
      </w:pPr>
      <w:r w:rsidRPr="004030A6">
        <w:rPr>
          <w:rFonts w:ascii="Times New Roman" w:hAnsi="Times New Roman"/>
          <w:lang w:val="en-US"/>
        </w:rPr>
        <w:t xml:space="preserve">• Phrasal verbs: </w:t>
      </w:r>
      <w:r w:rsidRPr="004030A6">
        <w:rPr>
          <w:rFonts w:ascii="Times New Roman" w:hAnsi="Times New Roman"/>
          <w:i/>
          <w:lang w:val="en-US"/>
        </w:rPr>
        <w:t xml:space="preserve">They wanted to </w:t>
      </w:r>
      <w:r w:rsidRPr="004030A6">
        <w:rPr>
          <w:rFonts w:ascii="Times New Roman" w:hAnsi="Times New Roman"/>
          <w:b/>
          <w:bCs/>
          <w:i/>
          <w:lang w:val="en-US"/>
        </w:rPr>
        <w:t xml:space="preserve">get </w:t>
      </w:r>
      <w:r w:rsidRPr="004030A6">
        <w:rPr>
          <w:rFonts w:ascii="Times New Roman" w:hAnsi="Times New Roman"/>
          <w:i/>
          <w:lang w:val="en-US"/>
        </w:rPr>
        <w:t xml:space="preserve">the meeting </w:t>
      </w:r>
      <w:r w:rsidRPr="004030A6">
        <w:rPr>
          <w:rFonts w:ascii="Times New Roman" w:hAnsi="Times New Roman"/>
          <w:b/>
          <w:bCs/>
          <w:i/>
          <w:lang w:val="en-US"/>
        </w:rPr>
        <w:t>over with</w:t>
      </w:r>
      <w:r w:rsidRPr="004030A6">
        <w:rPr>
          <w:rFonts w:ascii="Times New Roman" w:hAnsi="Times New Roman"/>
          <w:i/>
          <w:lang w:val="en-US"/>
        </w:rPr>
        <w:t xml:space="preserve">. The </w:t>
      </w:r>
      <w:proofErr w:type="spellStart"/>
      <w:r w:rsidRPr="004030A6">
        <w:rPr>
          <w:rFonts w:ascii="Times New Roman" w:hAnsi="Times New Roman"/>
          <w:i/>
          <w:lang w:val="en-US"/>
        </w:rPr>
        <w:t>programme's</w:t>
      </w:r>
      <w:proofErr w:type="spellEnd"/>
      <w:r w:rsidRPr="004030A6">
        <w:rPr>
          <w:rFonts w:ascii="Times New Roman" w:hAnsi="Times New Roman"/>
          <w:i/>
          <w:lang w:val="en-US"/>
        </w:rPr>
        <w:t xml:space="preserve"> lack of success could be </w:t>
      </w:r>
      <w:r w:rsidRPr="004030A6">
        <w:rPr>
          <w:rFonts w:ascii="Times New Roman" w:hAnsi="Times New Roman"/>
          <w:b/>
          <w:bCs/>
          <w:i/>
          <w:lang w:val="en-US"/>
        </w:rPr>
        <w:t xml:space="preserve">put down to </w:t>
      </w:r>
      <w:r w:rsidRPr="004030A6">
        <w:rPr>
          <w:rFonts w:ascii="Times New Roman" w:hAnsi="Times New Roman"/>
          <w:i/>
          <w:lang w:val="en-US"/>
        </w:rPr>
        <w:t xml:space="preserve">poor management. Boeing </w:t>
      </w:r>
      <w:r w:rsidRPr="004030A6">
        <w:rPr>
          <w:rFonts w:ascii="Times New Roman" w:hAnsi="Times New Roman"/>
          <w:b/>
          <w:bCs/>
          <w:i/>
          <w:lang w:val="en-US"/>
        </w:rPr>
        <w:t xml:space="preserve">came in for </w:t>
      </w:r>
      <w:r w:rsidRPr="004030A6">
        <w:rPr>
          <w:rFonts w:ascii="Times New Roman" w:hAnsi="Times New Roman"/>
          <w:i/>
          <w:lang w:val="en-US"/>
        </w:rPr>
        <w:t>a lot of criticism over their new plan.</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b/>
          <w:bCs/>
          <w:lang w:val="en-US"/>
        </w:rPr>
        <w:t xml:space="preserve">• </w:t>
      </w:r>
      <w:r w:rsidRPr="004030A6">
        <w:rPr>
          <w:rFonts w:ascii="Times New Roman" w:hAnsi="Times New Roman"/>
          <w:lang w:val="en-US"/>
        </w:rPr>
        <w:t>Quantifiers: one of + plural, one of the best things, each (of) and every + singular verb except when follows the noun or pronoun it refers to.</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b/>
          <w:bCs/>
          <w:lang w:val="en-US"/>
        </w:rPr>
        <w:t xml:space="preserve">• </w:t>
      </w:r>
      <w:r w:rsidRPr="004030A6">
        <w:rPr>
          <w:rFonts w:ascii="Times New Roman" w:hAnsi="Times New Roman"/>
          <w:lang w:val="en-US"/>
        </w:rPr>
        <w:t>Questions: reporting questions, negative questions, question tags</w:t>
      </w:r>
    </w:p>
    <w:p w:rsidR="009B4E0D" w:rsidRPr="004030A6" w:rsidRDefault="009B4E0D" w:rsidP="00D515F7">
      <w:pPr>
        <w:autoSpaceDE w:val="0"/>
        <w:autoSpaceDN w:val="0"/>
        <w:adjustRightInd w:val="0"/>
        <w:spacing w:after="0" w:line="240" w:lineRule="auto"/>
        <w:jc w:val="both"/>
        <w:rPr>
          <w:rFonts w:ascii="Times New Roman" w:hAnsi="Times New Roman"/>
          <w:i/>
          <w:lang w:val="en-US"/>
        </w:rPr>
      </w:pPr>
      <w:r w:rsidRPr="004030A6">
        <w:rPr>
          <w:rFonts w:ascii="Times New Roman" w:hAnsi="Times New Roman"/>
          <w:b/>
          <w:bCs/>
          <w:lang w:val="en-US"/>
        </w:rPr>
        <w:t xml:space="preserve">• </w:t>
      </w:r>
      <w:r w:rsidRPr="004030A6">
        <w:rPr>
          <w:rFonts w:ascii="Times New Roman" w:hAnsi="Times New Roman"/>
          <w:lang w:val="en-US"/>
        </w:rPr>
        <w:t xml:space="preserve">Reflexive pronouns: herself, himself, themselves, one and ones, </w:t>
      </w:r>
      <w:r w:rsidRPr="004030A6">
        <w:rPr>
          <w:rFonts w:ascii="Times New Roman" w:hAnsi="Times New Roman"/>
          <w:i/>
          <w:lang w:val="en-US"/>
        </w:rPr>
        <w:t>there’s my car — the green one</w:t>
      </w:r>
      <w:r w:rsidRPr="004030A6">
        <w:rPr>
          <w:rFonts w:ascii="Times New Roman" w:hAnsi="Times New Roman"/>
          <w:lang w:val="en-US"/>
        </w:rPr>
        <w:t xml:space="preserve">. So. I think so. So I hear. Do so. </w:t>
      </w:r>
      <w:r w:rsidRPr="004030A6">
        <w:rPr>
          <w:rFonts w:ascii="Times New Roman" w:hAnsi="Times New Roman"/>
          <w:i/>
          <w:lang w:val="en-US"/>
        </w:rPr>
        <w:t>She won the competition in 1997 and seems likely to do so again</w:t>
      </w:r>
      <w:r w:rsidRPr="004030A6">
        <w:rPr>
          <w:rFonts w:ascii="Times New Roman" w:hAnsi="Times New Roman"/>
          <w:lang w:val="en-US"/>
        </w:rPr>
        <w:t xml:space="preserve">. Such. </w:t>
      </w:r>
      <w:r w:rsidRPr="004030A6">
        <w:rPr>
          <w:rFonts w:ascii="Times New Roman" w:hAnsi="Times New Roman"/>
          <w:i/>
          <w:lang w:val="en-US"/>
        </w:rPr>
        <w:t xml:space="preserve">Such </w:t>
      </w:r>
      <w:proofErr w:type="spellStart"/>
      <w:r w:rsidRPr="004030A6">
        <w:rPr>
          <w:rFonts w:ascii="Times New Roman" w:hAnsi="Times New Roman"/>
          <w:i/>
          <w:lang w:val="en-US"/>
        </w:rPr>
        <w:t>behaviour</w:t>
      </w:r>
      <w:proofErr w:type="spellEnd"/>
      <w:r w:rsidRPr="004030A6">
        <w:rPr>
          <w:rFonts w:ascii="Times New Roman" w:hAnsi="Times New Roman"/>
          <w:i/>
          <w:lang w:val="en-US"/>
        </w:rPr>
        <w:t xml:space="preserve"> is unacceptable in most schools.</w:t>
      </w:r>
    </w:p>
    <w:p w:rsidR="009B4E0D" w:rsidRPr="004030A6" w:rsidRDefault="009B4E0D" w:rsidP="00D515F7">
      <w:pPr>
        <w:autoSpaceDE w:val="0"/>
        <w:autoSpaceDN w:val="0"/>
        <w:adjustRightInd w:val="0"/>
        <w:spacing w:after="0" w:line="240" w:lineRule="auto"/>
        <w:jc w:val="both"/>
        <w:rPr>
          <w:rFonts w:ascii="Times New Roman" w:hAnsi="Times New Roman"/>
          <w:i/>
          <w:lang w:val="en-US"/>
        </w:rPr>
      </w:pPr>
      <w:r w:rsidRPr="004030A6">
        <w:rPr>
          <w:rFonts w:ascii="Times New Roman" w:hAnsi="Times New Roman"/>
          <w:lang w:val="en-US"/>
        </w:rPr>
        <w:t xml:space="preserve">• Reported speech: </w:t>
      </w:r>
      <w:r w:rsidRPr="004030A6">
        <w:rPr>
          <w:rFonts w:ascii="Times New Roman" w:hAnsi="Times New Roman"/>
          <w:i/>
          <w:lang w:val="en-US"/>
        </w:rPr>
        <w:t>They promised that they would help him the next day. He told me it wasn't going to be ready by Friday.</w:t>
      </w:r>
    </w:p>
    <w:p w:rsidR="009B4E0D" w:rsidRPr="004030A6" w:rsidRDefault="009B4E0D" w:rsidP="00D515F7">
      <w:pPr>
        <w:autoSpaceDE w:val="0"/>
        <w:autoSpaceDN w:val="0"/>
        <w:adjustRightInd w:val="0"/>
        <w:spacing w:after="0" w:line="240" w:lineRule="auto"/>
        <w:jc w:val="both"/>
        <w:rPr>
          <w:rFonts w:ascii="Times New Roman" w:hAnsi="Times New Roman"/>
          <w:lang w:val="en-US"/>
        </w:rPr>
      </w:pPr>
      <w:r w:rsidRPr="004030A6">
        <w:rPr>
          <w:rFonts w:ascii="Times New Roman" w:hAnsi="Times New Roman"/>
          <w:b/>
          <w:bCs/>
          <w:lang w:val="en-US"/>
        </w:rPr>
        <w:t xml:space="preserve">• </w:t>
      </w:r>
      <w:r w:rsidRPr="004030A6">
        <w:rPr>
          <w:rFonts w:ascii="Times New Roman" w:hAnsi="Times New Roman"/>
          <w:lang w:val="en-US"/>
        </w:rPr>
        <w:t>Verb tenses: Past Perfect, Past perfect continuous, Present continuous for the future, Future continuous, Future perfect, The future seen from the past</w:t>
      </w:r>
    </w:p>
    <w:p w:rsidR="009B4E0D" w:rsidRPr="004030A6" w:rsidRDefault="009B4E0D" w:rsidP="00D515F7">
      <w:pPr>
        <w:autoSpaceDE w:val="0"/>
        <w:autoSpaceDN w:val="0"/>
        <w:adjustRightInd w:val="0"/>
        <w:spacing w:after="0" w:line="240" w:lineRule="auto"/>
        <w:jc w:val="both"/>
        <w:rPr>
          <w:rFonts w:ascii="Times New Roman" w:hAnsi="Times New Roman"/>
          <w:b/>
          <w:bCs/>
          <w:sz w:val="24"/>
          <w:szCs w:val="24"/>
          <w:u w:val="single"/>
        </w:rPr>
      </w:pPr>
      <w:r w:rsidRPr="004030A6">
        <w:rPr>
          <w:rFonts w:ascii="Times New Roman" w:hAnsi="Times New Roman"/>
          <w:b/>
          <w:bCs/>
          <w:sz w:val="24"/>
          <w:szCs w:val="24"/>
          <w:u w:val="single"/>
        </w:rPr>
        <w:lastRenderedPageBreak/>
        <w:t>Приложение 5. Рекомендуемый минимум профессиональных тем и лексики для диспетчеров района аэродрома и районного центра с учетом частотности  ее употребления в радиообмене при управлении штатными и нештатными ситуациями (Док. 9835, Приложение В, Часть 2)</w:t>
      </w:r>
    </w:p>
    <w:p w:rsidR="009B4E0D" w:rsidRPr="004030A6" w:rsidRDefault="009B4E0D" w:rsidP="00D515F7">
      <w:pPr>
        <w:autoSpaceDE w:val="0"/>
        <w:autoSpaceDN w:val="0"/>
        <w:adjustRightInd w:val="0"/>
        <w:spacing w:after="0" w:line="240" w:lineRule="auto"/>
        <w:jc w:val="both"/>
        <w:rPr>
          <w:rFonts w:ascii="Times New Roman" w:hAnsi="Times New Roman"/>
          <w:sz w:val="28"/>
          <w:szCs w:val="28"/>
        </w:rPr>
      </w:pPr>
    </w:p>
    <w:p w:rsidR="009B4E0D" w:rsidRPr="004030A6" w:rsidRDefault="009B4E0D" w:rsidP="00D515F7">
      <w:pPr>
        <w:autoSpaceDE w:val="0"/>
        <w:autoSpaceDN w:val="0"/>
        <w:adjustRightInd w:val="0"/>
        <w:spacing w:after="0"/>
        <w:rPr>
          <w:rFonts w:ascii="Times New Roman" w:hAnsi="Times New Roman"/>
          <w:b/>
          <w:bCs/>
          <w:sz w:val="24"/>
          <w:szCs w:val="24"/>
          <w:u w:val="single"/>
          <w:lang w:val="en-US"/>
        </w:rPr>
      </w:pPr>
      <w:r w:rsidRPr="004030A6">
        <w:rPr>
          <w:rFonts w:ascii="Times New Roman" w:hAnsi="Times New Roman"/>
          <w:b/>
          <w:bCs/>
          <w:sz w:val="24"/>
          <w:szCs w:val="24"/>
          <w:lang w:val="en-US"/>
        </w:rPr>
        <w:t>1. EVENTS, DOMAINS AND SUBDOMAINS IN AERODROME CONTROL</w:t>
      </w:r>
    </w:p>
    <w:p w:rsidR="009B4E0D" w:rsidRPr="004030A6" w:rsidRDefault="009B4E0D" w:rsidP="00D515F7">
      <w:pPr>
        <w:autoSpaceDE w:val="0"/>
        <w:autoSpaceDN w:val="0"/>
        <w:adjustRightInd w:val="0"/>
        <w:spacing w:after="0"/>
        <w:jc w:val="both"/>
        <w:rPr>
          <w:rFonts w:ascii="Times New Roman" w:hAnsi="Times New Roman"/>
          <w:b/>
          <w:bCs/>
          <w:sz w:val="24"/>
          <w:szCs w:val="24"/>
          <w:lang w:val="en-US"/>
        </w:rPr>
      </w:pPr>
      <w:proofErr w:type="spellStart"/>
      <w:r w:rsidRPr="004030A6">
        <w:rPr>
          <w:rFonts w:ascii="Times New Roman" w:hAnsi="Times New Roman"/>
          <w:b/>
          <w:bCs/>
          <w:sz w:val="24"/>
          <w:szCs w:val="24"/>
          <w:u w:val="single"/>
          <w:lang w:val="en-US"/>
        </w:rPr>
        <w:t>Airmiss</w:t>
      </w:r>
      <w:proofErr w:type="spellEnd"/>
      <w:r w:rsidRPr="004030A6">
        <w:rPr>
          <w:rFonts w:ascii="Times New Roman" w:hAnsi="Times New Roman"/>
          <w:b/>
          <w:bCs/>
          <w:sz w:val="24"/>
          <w:szCs w:val="24"/>
          <w:u w:val="single"/>
          <w:lang w:val="en-US"/>
        </w:rPr>
        <w:t>(</w:t>
      </w:r>
      <w:proofErr w:type="spellStart"/>
      <w:r w:rsidRPr="004030A6">
        <w:rPr>
          <w:rFonts w:ascii="Times New Roman" w:hAnsi="Times New Roman"/>
          <w:b/>
          <w:bCs/>
          <w:sz w:val="24"/>
          <w:szCs w:val="24"/>
          <w:u w:val="single"/>
          <w:lang w:val="en-US"/>
        </w:rPr>
        <w:t>es</w:t>
      </w:r>
      <w:proofErr w:type="spellEnd"/>
      <w:r w:rsidRPr="004030A6">
        <w:rPr>
          <w:rFonts w:ascii="Times New Roman" w:hAnsi="Times New Roman"/>
          <w:b/>
          <w:bCs/>
          <w:sz w:val="24"/>
          <w:szCs w:val="24"/>
          <w:u w:val="single"/>
          <w:lang w:val="en-US"/>
        </w:rPr>
        <w:t>)</w:t>
      </w:r>
      <w:r w:rsidRPr="004030A6">
        <w:rPr>
          <w:rFonts w:ascii="Times New Roman" w:hAnsi="Times New Roman"/>
          <w:b/>
          <w:bCs/>
          <w:sz w:val="24"/>
          <w:szCs w:val="24"/>
          <w:lang w:val="en-US"/>
        </w:rPr>
        <w:t xml:space="preserve">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Air traffic rules; avoiding action; trajectory/flight path; speed; distance/range; aircraft characteristics; position.</w:t>
      </w:r>
    </w:p>
    <w:p w:rsidR="009B4E0D" w:rsidRPr="004030A6" w:rsidRDefault="009B4E0D" w:rsidP="00D515F7">
      <w:pPr>
        <w:autoSpaceDE w:val="0"/>
        <w:autoSpaceDN w:val="0"/>
        <w:adjustRightInd w:val="0"/>
        <w:spacing w:after="0"/>
        <w:jc w:val="both"/>
        <w:rPr>
          <w:rFonts w:ascii="Times New Roman" w:hAnsi="Times New Roman"/>
          <w:b/>
          <w:bCs/>
          <w:sz w:val="24"/>
          <w:szCs w:val="24"/>
          <w:lang w:val="en-US"/>
        </w:rPr>
      </w:pPr>
      <w:r w:rsidRPr="004030A6">
        <w:rPr>
          <w:rFonts w:ascii="Times New Roman" w:hAnsi="Times New Roman"/>
          <w:b/>
          <w:bCs/>
          <w:sz w:val="24"/>
          <w:szCs w:val="24"/>
          <w:u w:val="single"/>
          <w:lang w:val="en-US"/>
        </w:rPr>
        <w:t>Air shows</w:t>
      </w:r>
      <w:r w:rsidRPr="004030A6">
        <w:rPr>
          <w:rFonts w:ascii="Times New Roman" w:hAnsi="Times New Roman"/>
          <w:b/>
          <w:bCs/>
          <w:sz w:val="24"/>
          <w:szCs w:val="24"/>
          <w:lang w:val="en-US"/>
        </w:rPr>
        <w:t xml:space="preserve">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Traffic information; activity: acrobatics, formation flights; procedures.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Approach delays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Holding instructions; holding procedures; aerodrome circuit; endurance; diversion/alternate; necessary conditions; CAT 3; all-weather landing.</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Belly landing</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Attempted </w:t>
      </w:r>
      <w:proofErr w:type="spellStart"/>
      <w:r w:rsidRPr="004030A6">
        <w:rPr>
          <w:rFonts w:ascii="Times New Roman" w:hAnsi="Times New Roman"/>
          <w:sz w:val="24"/>
          <w:szCs w:val="24"/>
          <w:lang w:val="en-US"/>
        </w:rPr>
        <w:t>manoeuvres</w:t>
      </w:r>
      <w:proofErr w:type="spellEnd"/>
      <w:r w:rsidRPr="004030A6">
        <w:rPr>
          <w:rFonts w:ascii="Times New Roman" w:hAnsi="Times New Roman"/>
          <w:sz w:val="24"/>
          <w:szCs w:val="24"/>
          <w:lang w:val="en-US"/>
        </w:rPr>
        <w:t>; status of lights; visual check (low pass); position of landing gear; endurance, fuel remaining, fuel dumping/jettisoning; speed; traffic information; state of runway; aerodrome environment; airport installations; emergency evacuation (emergency slides/escape chutes, etc.); fire hazard/risk; damage; ground services.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Bird risk/hazard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Position; quantity; names/types of birds; bird scaring in progress; damage to aircraft; delays; bird scaring methods; </w:t>
      </w:r>
      <w:proofErr w:type="spellStart"/>
      <w:r w:rsidRPr="004030A6">
        <w:rPr>
          <w:rFonts w:ascii="Times New Roman" w:hAnsi="Times New Roman"/>
          <w:sz w:val="24"/>
          <w:szCs w:val="24"/>
          <w:lang w:val="en-US"/>
        </w:rPr>
        <w:t>behaviour</w:t>
      </w:r>
      <w:proofErr w:type="spellEnd"/>
      <w:r w:rsidRPr="004030A6">
        <w:rPr>
          <w:rFonts w:ascii="Times New Roman" w:hAnsi="Times New Roman"/>
          <w:sz w:val="24"/>
          <w:szCs w:val="24"/>
          <w:lang w:val="en-US"/>
        </w:rPr>
        <w:t xml:space="preserve"> of birds.</w:t>
      </w:r>
    </w:p>
    <w:p w:rsidR="009B4E0D" w:rsidRPr="004030A6" w:rsidRDefault="009B4E0D" w:rsidP="00D515F7">
      <w:pPr>
        <w:autoSpaceDE w:val="0"/>
        <w:autoSpaceDN w:val="0"/>
        <w:adjustRightInd w:val="0"/>
        <w:spacing w:after="0"/>
        <w:jc w:val="both"/>
        <w:rPr>
          <w:rFonts w:ascii="Times New Roman" w:hAnsi="Times New Roman"/>
          <w:b/>
          <w:bCs/>
          <w:sz w:val="24"/>
          <w:szCs w:val="24"/>
          <w:lang w:val="en-US"/>
        </w:rPr>
      </w:pPr>
      <w:r w:rsidRPr="004030A6">
        <w:rPr>
          <w:rFonts w:ascii="Times New Roman" w:hAnsi="Times New Roman"/>
          <w:b/>
          <w:bCs/>
          <w:sz w:val="24"/>
          <w:szCs w:val="24"/>
          <w:u w:val="single"/>
          <w:lang w:val="en-US"/>
        </w:rPr>
        <w:t>Bomb threat/alert/scare</w:t>
      </w:r>
      <w:r w:rsidRPr="004030A6">
        <w:rPr>
          <w:rFonts w:ascii="Times New Roman" w:hAnsi="Times New Roman"/>
          <w:b/>
          <w:bCs/>
          <w:sz w:val="24"/>
          <w:szCs w:val="24"/>
          <w:lang w:val="en-US"/>
        </w:rPr>
        <w:t xml:space="preserve">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Disembarking passengers; diversion; baggage identification; dumping/ jettisoning; aircraft interior; crew actions/</w:t>
      </w:r>
      <w:proofErr w:type="spellStart"/>
      <w:r w:rsidRPr="004030A6">
        <w:rPr>
          <w:rFonts w:ascii="Times New Roman" w:hAnsi="Times New Roman"/>
          <w:sz w:val="24"/>
          <w:szCs w:val="24"/>
          <w:lang w:val="en-US"/>
        </w:rPr>
        <w:t>behaviour</w:t>
      </w:r>
      <w:proofErr w:type="spellEnd"/>
      <w:r w:rsidRPr="004030A6">
        <w:rPr>
          <w:rFonts w:ascii="Times New Roman" w:hAnsi="Times New Roman"/>
          <w:sz w:val="24"/>
          <w:szCs w:val="24"/>
          <w:lang w:val="en-US"/>
        </w:rPr>
        <w:t>; ground services; airport installations.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Cargo problems/dangerous goods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Customs; type of cargo; (perishable) organs for transplant; toxic substances; handling; packaging; veterinary services; police search; sniffer dogs; load badly fixed or damaged; intercepting;   impounding.</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Fire on board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Ground services; aircraft interior; smoke; asphyxia; smells; oxygen masks; warning lights; </w:t>
      </w:r>
      <w:proofErr w:type="spellStart"/>
      <w:r w:rsidRPr="004030A6">
        <w:rPr>
          <w:rFonts w:ascii="Times New Roman" w:hAnsi="Times New Roman"/>
          <w:sz w:val="24"/>
          <w:szCs w:val="24"/>
          <w:lang w:val="en-US"/>
        </w:rPr>
        <w:t>fire fighting</w:t>
      </w:r>
      <w:proofErr w:type="spellEnd"/>
      <w:r w:rsidRPr="004030A6">
        <w:rPr>
          <w:rFonts w:ascii="Times New Roman" w:hAnsi="Times New Roman"/>
          <w:sz w:val="24"/>
          <w:szCs w:val="24"/>
          <w:lang w:val="en-US"/>
        </w:rPr>
        <w:t xml:space="preserve"> equipment; extinguishers; injuries, burns; medical assistance; fire brigade/firemen; emergency slides/escape chutes; engine shutdown; evacuation.</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Ground movement incidents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Activity on the field; fire-brigade training exercises and interventions; vehicles on the field; braking action and visibility; traffic information; start-up; towing equipment; engine checks; remote holding pattern; holding point; runway infringement; delays; stuck in the mud; damage caused by vehicles on the ground; no entry disregarded; collisions; vehicle or plane breakdown; damage to beacons; foreign objects (name, description); problems boarding or disembarking passengers; baggage identification; means of disembarking; health services; handicapped/sick passengers; parking position/space.</w:t>
      </w:r>
    </w:p>
    <w:p w:rsidR="009B4E0D" w:rsidRPr="004030A6" w:rsidRDefault="009B4E0D" w:rsidP="00D515F7">
      <w:pPr>
        <w:autoSpaceDE w:val="0"/>
        <w:autoSpaceDN w:val="0"/>
        <w:adjustRightInd w:val="0"/>
        <w:spacing w:after="0"/>
        <w:jc w:val="both"/>
        <w:rPr>
          <w:rFonts w:ascii="Times New Roman" w:hAnsi="Times New Roman"/>
          <w:b/>
          <w:bCs/>
          <w:sz w:val="24"/>
          <w:szCs w:val="24"/>
          <w:lang w:val="en-US"/>
        </w:rPr>
      </w:pPr>
      <w:r w:rsidRPr="004030A6">
        <w:rPr>
          <w:rFonts w:ascii="Times New Roman" w:hAnsi="Times New Roman"/>
          <w:b/>
          <w:bCs/>
          <w:sz w:val="24"/>
          <w:szCs w:val="24"/>
          <w:u w:val="single"/>
          <w:lang w:val="en-US"/>
        </w:rPr>
        <w:t>Health problems</w:t>
      </w:r>
      <w:r w:rsidRPr="004030A6">
        <w:rPr>
          <w:rFonts w:ascii="Times New Roman" w:hAnsi="Times New Roman"/>
          <w:b/>
          <w:bCs/>
          <w:sz w:val="24"/>
          <w:szCs w:val="24"/>
          <w:lang w:val="en-US"/>
        </w:rPr>
        <w:t xml:space="preserve">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Symptoms; first aid; aircraft interior; type of medical assistance; medical background of passengers; diversion; airport installations; ground services; sickness, discomfort, wounds, epidemics; medical equipment; blood (group, transfusion ...); medical advice; the human body; </w:t>
      </w:r>
      <w:r w:rsidRPr="004030A6">
        <w:rPr>
          <w:rFonts w:ascii="Times New Roman" w:hAnsi="Times New Roman"/>
          <w:sz w:val="24"/>
          <w:szCs w:val="24"/>
          <w:lang w:val="en-US"/>
        </w:rPr>
        <w:lastRenderedPageBreak/>
        <w:t>forensic surgeon; quarantine; food poisoning; food; vaccines; medical staff; medicines and artificial limbs.</w:t>
      </w:r>
    </w:p>
    <w:p w:rsidR="009B4E0D" w:rsidRPr="004030A6" w:rsidRDefault="009B4E0D" w:rsidP="00D515F7">
      <w:pPr>
        <w:autoSpaceDE w:val="0"/>
        <w:autoSpaceDN w:val="0"/>
        <w:adjustRightInd w:val="0"/>
        <w:spacing w:after="0"/>
        <w:jc w:val="both"/>
        <w:rPr>
          <w:rFonts w:ascii="Times New Roman" w:hAnsi="Times New Roman"/>
          <w:b/>
          <w:bCs/>
          <w:sz w:val="24"/>
          <w:szCs w:val="24"/>
          <w:lang w:val="en-US"/>
        </w:rPr>
      </w:pPr>
      <w:r w:rsidRPr="004030A6">
        <w:rPr>
          <w:rFonts w:ascii="Times New Roman" w:hAnsi="Times New Roman"/>
          <w:b/>
          <w:bCs/>
          <w:sz w:val="24"/>
          <w:szCs w:val="24"/>
          <w:u w:val="single"/>
          <w:lang w:val="en-US"/>
        </w:rPr>
        <w:t>Incidents on landing</w:t>
      </w:r>
      <w:r w:rsidRPr="004030A6">
        <w:rPr>
          <w:rFonts w:ascii="Times New Roman" w:hAnsi="Times New Roman"/>
          <w:b/>
          <w:bCs/>
          <w:sz w:val="24"/>
          <w:szCs w:val="24"/>
          <w:lang w:val="en-US"/>
        </w:rPr>
        <w:t xml:space="preserve">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Long/short landing; missed exit; stuck in mud; weather; cargo problems; runway confusion; bird or animal hazard; damage to tires; aircraft breakdown; missed approach.</w:t>
      </w:r>
    </w:p>
    <w:p w:rsidR="009B4E0D" w:rsidRPr="004030A6" w:rsidRDefault="009B4E0D" w:rsidP="00D515F7">
      <w:pPr>
        <w:autoSpaceDE w:val="0"/>
        <w:autoSpaceDN w:val="0"/>
        <w:adjustRightInd w:val="0"/>
        <w:spacing w:after="0"/>
        <w:jc w:val="both"/>
        <w:rPr>
          <w:rFonts w:ascii="Times New Roman" w:hAnsi="Times New Roman"/>
          <w:b/>
          <w:bCs/>
          <w:sz w:val="24"/>
          <w:szCs w:val="24"/>
          <w:lang w:val="en-US"/>
        </w:rPr>
      </w:pPr>
      <w:r w:rsidRPr="004030A6">
        <w:rPr>
          <w:rFonts w:ascii="Times New Roman" w:hAnsi="Times New Roman"/>
          <w:b/>
          <w:bCs/>
          <w:sz w:val="24"/>
          <w:szCs w:val="24"/>
          <w:u w:val="single"/>
          <w:lang w:val="en-US"/>
        </w:rPr>
        <w:t>Industrial action</w:t>
      </w:r>
      <w:r w:rsidRPr="004030A6">
        <w:rPr>
          <w:rFonts w:ascii="Times New Roman" w:hAnsi="Times New Roman"/>
          <w:b/>
          <w:bCs/>
          <w:sz w:val="24"/>
          <w:szCs w:val="24"/>
          <w:lang w:val="en-US"/>
        </w:rPr>
        <w:t xml:space="preserve">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Ground staff; control/operational staff; effects on traffic; delays; types of strike; demonstrations; sit-ins.</w:t>
      </w:r>
    </w:p>
    <w:p w:rsidR="009B4E0D" w:rsidRPr="004030A6" w:rsidRDefault="009B4E0D" w:rsidP="00D515F7">
      <w:pPr>
        <w:autoSpaceDE w:val="0"/>
        <w:autoSpaceDN w:val="0"/>
        <w:adjustRightInd w:val="0"/>
        <w:spacing w:after="0"/>
        <w:jc w:val="both"/>
        <w:rPr>
          <w:rFonts w:ascii="Times New Roman" w:hAnsi="Times New Roman"/>
          <w:b/>
          <w:bCs/>
          <w:sz w:val="24"/>
          <w:szCs w:val="24"/>
          <w:lang w:val="en-US"/>
        </w:rPr>
      </w:pPr>
      <w:r w:rsidRPr="004030A6">
        <w:rPr>
          <w:rFonts w:ascii="Times New Roman" w:hAnsi="Times New Roman"/>
          <w:b/>
          <w:bCs/>
          <w:sz w:val="24"/>
          <w:szCs w:val="24"/>
          <w:u w:val="single"/>
          <w:lang w:val="en-US"/>
        </w:rPr>
        <w:t>MET (weather) conditions</w:t>
      </w:r>
      <w:r w:rsidRPr="004030A6">
        <w:rPr>
          <w:rFonts w:ascii="Times New Roman" w:hAnsi="Times New Roman"/>
          <w:b/>
          <w:bCs/>
          <w:sz w:val="24"/>
          <w:szCs w:val="24"/>
          <w:lang w:val="en-US"/>
        </w:rPr>
        <w:t xml:space="preserve">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ATIS (visibility, clouds, etc.); (thunder) storms, lightning; damage and breakdown; snow clearing; gusts; wind shear and microburst; minima; state of runway; tailwind, crosswind; braking action; runway visual range; temperature inversion; turbulence; natural disasters; runway closed; change of runway.</w:t>
      </w:r>
    </w:p>
    <w:p w:rsidR="009B4E0D" w:rsidRPr="004030A6" w:rsidRDefault="009B4E0D" w:rsidP="00D515F7">
      <w:pPr>
        <w:autoSpaceDE w:val="0"/>
        <w:autoSpaceDN w:val="0"/>
        <w:adjustRightInd w:val="0"/>
        <w:spacing w:after="0"/>
        <w:jc w:val="both"/>
        <w:rPr>
          <w:rFonts w:ascii="Times New Roman" w:hAnsi="Times New Roman"/>
          <w:b/>
          <w:bCs/>
          <w:sz w:val="24"/>
          <w:szCs w:val="24"/>
          <w:lang w:val="en-US"/>
        </w:rPr>
      </w:pPr>
      <w:r w:rsidRPr="004030A6">
        <w:rPr>
          <w:rFonts w:ascii="Times New Roman" w:hAnsi="Times New Roman"/>
          <w:b/>
          <w:bCs/>
          <w:sz w:val="24"/>
          <w:szCs w:val="24"/>
          <w:u w:val="single"/>
          <w:lang w:val="en-US"/>
        </w:rPr>
        <w:t>Missed approach</w:t>
      </w:r>
      <w:r w:rsidRPr="004030A6">
        <w:rPr>
          <w:rFonts w:ascii="Times New Roman" w:hAnsi="Times New Roman"/>
          <w:b/>
          <w:bCs/>
          <w:sz w:val="24"/>
          <w:szCs w:val="24"/>
          <w:lang w:val="en-US"/>
        </w:rPr>
        <w:t xml:space="preserve">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Go around; minima; traffic position; endurance; reasons; traffic; procedures; speed.</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Parachute jumping/dropping activity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Position; information on other traffic and activity.</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Pilot not familiar with airfield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Procedures; airfield installations; ground services; duration of drop; drop zone.</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Pilot’s temporary disability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Health problems; aircraft controls and instruments; pilots actions/</w:t>
      </w:r>
      <w:proofErr w:type="spellStart"/>
      <w:r w:rsidRPr="004030A6">
        <w:rPr>
          <w:rFonts w:ascii="Times New Roman" w:hAnsi="Times New Roman"/>
          <w:sz w:val="24"/>
          <w:szCs w:val="24"/>
          <w:lang w:val="en-US"/>
        </w:rPr>
        <w:t>behaviour</w:t>
      </w:r>
      <w:proofErr w:type="spellEnd"/>
      <w:r w:rsidRPr="004030A6">
        <w:rPr>
          <w:rFonts w:ascii="Times New Roman" w:hAnsi="Times New Roman"/>
          <w:sz w:val="24"/>
          <w:szCs w:val="24"/>
          <w:lang w:val="en-US"/>
        </w:rPr>
        <w:t>; airfield environment; airport installations.</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Problems linked to flight plan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Delays; slots; flight plan updating; computer breakdown; no flight plan; flight plan conformity; flight plan processing; search and rescue; type of flight plan.</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Problems linked to passenger’s </w:t>
      </w:r>
      <w:proofErr w:type="spellStart"/>
      <w:r w:rsidRPr="004030A6">
        <w:rPr>
          <w:rFonts w:ascii="Times New Roman" w:hAnsi="Times New Roman"/>
          <w:b/>
          <w:bCs/>
          <w:sz w:val="24"/>
          <w:szCs w:val="24"/>
          <w:u w:val="single"/>
          <w:lang w:val="en-US"/>
        </w:rPr>
        <w:t>behaviour</w:t>
      </w:r>
      <w:proofErr w:type="spellEnd"/>
      <w:r w:rsidRPr="004030A6">
        <w:rPr>
          <w:rFonts w:ascii="Times New Roman" w:hAnsi="Times New Roman"/>
          <w:b/>
          <w:bCs/>
          <w:sz w:val="24"/>
          <w:szCs w:val="24"/>
          <w:u w:val="single"/>
          <w:lang w:val="en-US"/>
        </w:rPr>
        <w:t xml:space="preserve"> + unlawful interference</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Violent/threatening </w:t>
      </w:r>
      <w:proofErr w:type="spellStart"/>
      <w:r w:rsidRPr="004030A6">
        <w:rPr>
          <w:rFonts w:ascii="Times New Roman" w:hAnsi="Times New Roman"/>
          <w:sz w:val="24"/>
          <w:szCs w:val="24"/>
          <w:lang w:val="en-US"/>
        </w:rPr>
        <w:t>behaviour</w:t>
      </w:r>
      <w:proofErr w:type="spellEnd"/>
      <w:r w:rsidRPr="004030A6">
        <w:rPr>
          <w:rFonts w:ascii="Times New Roman" w:hAnsi="Times New Roman"/>
          <w:sz w:val="24"/>
          <w:szCs w:val="24"/>
          <w:lang w:val="en-US"/>
        </w:rPr>
        <w:t>; reasons (drunkenness, etc.); aircraft interior; damage; weapons; actions to overpower; assistance requested of police/fire rescue; demands; ethnic origin; physical description of persons; political allegiances; ground services; airport installations; injuries/wounds; stowaways.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Re-routing/diversion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Approach plates; procedures; routing; endurance; weather; airport installations; ground services; aircraft breakdowns.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Special flights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ILS calibration; Special test flight procedures; banners, balloons, etc.; ultralights, gliders; helicopters; aerial photography; highway watch; </w:t>
      </w:r>
      <w:proofErr w:type="spellStart"/>
      <w:r w:rsidRPr="004030A6">
        <w:rPr>
          <w:rFonts w:ascii="Times New Roman" w:hAnsi="Times New Roman"/>
          <w:sz w:val="24"/>
          <w:szCs w:val="24"/>
          <w:lang w:val="en-US"/>
        </w:rPr>
        <w:t>fire fighting</w:t>
      </w:r>
      <w:proofErr w:type="spellEnd"/>
      <w:r w:rsidRPr="004030A6">
        <w:rPr>
          <w:rFonts w:ascii="Times New Roman" w:hAnsi="Times New Roman"/>
          <w:sz w:val="24"/>
          <w:szCs w:val="24"/>
          <w:lang w:val="en-US"/>
        </w:rPr>
        <w:t xml:space="preserve"> aircraft; supervision of power lines; military training procedures; types of military aircraft.</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Take-off incidents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Abort; bird/animal hazards; traffic interference; runway incursion; overheating; towing; 180° turn back; runway excursion; cancellation and change of clearance; problems with steering gear, engine power; aircraft breakdown.</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VFR flights lost/in difficulty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Aerodrome environment; direction finder; </w:t>
      </w:r>
      <w:proofErr w:type="spellStart"/>
      <w:r w:rsidRPr="004030A6">
        <w:rPr>
          <w:rFonts w:ascii="Times New Roman" w:hAnsi="Times New Roman"/>
          <w:sz w:val="24"/>
          <w:szCs w:val="24"/>
          <w:lang w:val="en-US"/>
        </w:rPr>
        <w:t>manoeuvres</w:t>
      </w:r>
      <w:proofErr w:type="spellEnd"/>
      <w:r w:rsidRPr="004030A6">
        <w:rPr>
          <w:rFonts w:ascii="Times New Roman" w:hAnsi="Times New Roman"/>
          <w:sz w:val="24"/>
          <w:szCs w:val="24"/>
          <w:lang w:val="en-US"/>
        </w:rPr>
        <w:t xml:space="preserve"> for identification; endurance problems; installations at alternate/diversion field; forced/crash landing; ground services.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lastRenderedPageBreak/>
        <w:t xml:space="preserve">VIP flights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Official ceremonies; protocol (greetings, etc.); ferry flight; military escort; diplomatic clearance; country names and nationalities; apron/ramp; terminal; boarding and disembarking of passengers; VIP vehicles; effects on traffic.</w:t>
      </w:r>
    </w:p>
    <w:p w:rsidR="009B4E0D" w:rsidRPr="004030A6" w:rsidRDefault="009B4E0D" w:rsidP="00D515F7">
      <w:pPr>
        <w:numPr>
          <w:ilvl w:val="0"/>
          <w:numId w:val="16"/>
        </w:numPr>
        <w:autoSpaceDE w:val="0"/>
        <w:autoSpaceDN w:val="0"/>
        <w:adjustRightInd w:val="0"/>
        <w:spacing w:after="0" w:line="240" w:lineRule="auto"/>
        <w:jc w:val="both"/>
        <w:rPr>
          <w:rFonts w:ascii="Times New Roman" w:hAnsi="Times New Roman"/>
          <w:b/>
          <w:bCs/>
          <w:sz w:val="24"/>
          <w:szCs w:val="24"/>
          <w:lang w:val="en-US"/>
        </w:rPr>
      </w:pPr>
      <w:r w:rsidRPr="004030A6">
        <w:rPr>
          <w:rFonts w:ascii="Times New Roman" w:hAnsi="Times New Roman"/>
          <w:b/>
          <w:bCs/>
          <w:sz w:val="24"/>
          <w:szCs w:val="24"/>
          <w:lang w:val="en-US"/>
        </w:rPr>
        <w:t>EVENTS AND DOMAINS LINKED TO EN-ROUTE AIR TRAFFIC CONTROL</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Administrative problems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Diplomatic clearances; customs regulations; civil service departments; impounded aircraft.</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Aids for VFR flights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Instrument panel; on-board equipment; pilot rating; flight plan; local place names; visual landmarks; positions; directions; endurance; aircraft breakdown; weather problems.</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Aircraft breakdowns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Instrument panel; instrument operation; radio beacon; positions/fixes; noises/sounds; smells; smoke; airport installations; ground services; engine performance; speed; relief/high ground; actions to solve problem; weather; dumping/jettisoning; flight profile; structural damage (glass, metal); health problems; flight systems; aircraft controls; response to controls; airframe; warning lights; landing gear.</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Aircraft proximity + pilot complaints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Conflict situations; traffic load; aircraft characteristics; flight profile; weather conditions; injuries; distance/range; pilot </w:t>
      </w:r>
      <w:proofErr w:type="spellStart"/>
      <w:r w:rsidRPr="004030A6">
        <w:rPr>
          <w:rFonts w:ascii="Times New Roman" w:hAnsi="Times New Roman"/>
          <w:sz w:val="24"/>
          <w:szCs w:val="24"/>
          <w:lang w:val="en-US"/>
        </w:rPr>
        <w:t>manoeuvres</w:t>
      </w:r>
      <w:proofErr w:type="spellEnd"/>
      <w:r w:rsidRPr="004030A6">
        <w:rPr>
          <w:rFonts w:ascii="Times New Roman" w:hAnsi="Times New Roman"/>
          <w:sz w:val="24"/>
          <w:szCs w:val="24"/>
          <w:lang w:val="en-US"/>
        </w:rPr>
        <w:t>; rules, procedures; avoiding action.</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ATC system breakdowns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ATC equipment/systems; radar display; radar performance; radio operation; previous messages; relaying messages; actions to repair; delays/duration; telephone lines.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Bomb scare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Aircraft interior; search methods; dumping/jettisoning; ground services; airport installations; ground movements.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Cargo problems /Dangerous goods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Packaging; substances; toxic substances; animals; smells; cabin equipment; load distribution; loading/unloading.</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Change in flight plan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Flight plan.</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Collisions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Airframe; structural damage (glass, metal, etc.); response to controls; debris; airport installations; ground services; relief/high ground; weather conditions; aerodynamic </w:t>
      </w:r>
      <w:proofErr w:type="spellStart"/>
      <w:r w:rsidRPr="004030A6">
        <w:rPr>
          <w:rFonts w:ascii="Times New Roman" w:hAnsi="Times New Roman"/>
          <w:sz w:val="24"/>
          <w:szCs w:val="24"/>
          <w:lang w:val="en-US"/>
        </w:rPr>
        <w:t>behaviour</w:t>
      </w:r>
      <w:proofErr w:type="spellEnd"/>
      <w:r w:rsidRPr="004030A6">
        <w:rPr>
          <w:rFonts w:ascii="Times New Roman" w:hAnsi="Times New Roman"/>
          <w:sz w:val="24"/>
          <w:szCs w:val="24"/>
          <w:lang w:val="en-US"/>
        </w:rPr>
        <w:t>.</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Fire on board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Outbreak of fire; control of fire; damage; aircraft interior.</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Health problems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Parts of the body; organs; symptoms; sicknesses; injuries/wounds; artificial limbs; medicine/drugs; first aid; medical equipment; medical staff; medical specialists; vaccines; quarantine.</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Lack of fuel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Airport facilities/installations; ground services; high ground; positions/locations; endurance/fuel remaining.</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Misunderstandings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Previous messages; types of message; radio performance.</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lastRenderedPageBreak/>
        <w:t xml:space="preserve">Passenger </w:t>
      </w:r>
      <w:proofErr w:type="spellStart"/>
      <w:r w:rsidRPr="004030A6">
        <w:rPr>
          <w:rFonts w:ascii="Times New Roman" w:hAnsi="Times New Roman"/>
          <w:b/>
          <w:bCs/>
          <w:sz w:val="24"/>
          <w:szCs w:val="24"/>
          <w:u w:val="single"/>
          <w:lang w:val="en-US"/>
        </w:rPr>
        <w:t>behaviour</w:t>
      </w:r>
      <w:proofErr w:type="spellEnd"/>
      <w:r w:rsidRPr="004030A6">
        <w:rPr>
          <w:rFonts w:ascii="Times New Roman" w:hAnsi="Times New Roman"/>
          <w:b/>
          <w:bCs/>
          <w:sz w:val="24"/>
          <w:szCs w:val="24"/>
          <w:u w:val="single"/>
          <w:lang w:val="en-US"/>
        </w:rPr>
        <w:t xml:space="preserve"> + unlawful interference</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Violent/threatening </w:t>
      </w:r>
      <w:proofErr w:type="spellStart"/>
      <w:r w:rsidRPr="004030A6">
        <w:rPr>
          <w:rFonts w:ascii="Times New Roman" w:hAnsi="Times New Roman"/>
          <w:sz w:val="24"/>
          <w:szCs w:val="24"/>
          <w:lang w:val="en-US"/>
        </w:rPr>
        <w:t>behaviour</w:t>
      </w:r>
      <w:proofErr w:type="spellEnd"/>
      <w:r w:rsidRPr="004030A6">
        <w:rPr>
          <w:rFonts w:ascii="Times New Roman" w:hAnsi="Times New Roman"/>
          <w:sz w:val="24"/>
          <w:szCs w:val="24"/>
          <w:lang w:val="en-US"/>
        </w:rPr>
        <w:t>; drugs; firearms; injuries; mental instability; nationalities; political allegiances; demands; threats; ground services; medical assistance; means of calming; means of overpowering; flight deck and cabin personnel.</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Request to relay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Names of people; means of relaying.</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Special conditions on arrival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State of traffic on ground; priority flights; industrial action; accidents; weather conditions on the ground; ground equipment failure; airport installations; ground services; curfew; approach procedures.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Special flights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Type of aircraft; ferrying; diplomatic personnel; country names; nationalities; aeronautical military slang; military exercises; in-flight/mid-air </w:t>
      </w:r>
      <w:proofErr w:type="spellStart"/>
      <w:r w:rsidRPr="004030A6">
        <w:rPr>
          <w:rFonts w:ascii="Times New Roman" w:hAnsi="Times New Roman"/>
          <w:sz w:val="24"/>
          <w:szCs w:val="24"/>
          <w:lang w:val="en-US"/>
        </w:rPr>
        <w:t>refuelling</w:t>
      </w:r>
      <w:proofErr w:type="spellEnd"/>
      <w:r w:rsidRPr="004030A6">
        <w:rPr>
          <w:rFonts w:ascii="Times New Roman" w:hAnsi="Times New Roman"/>
          <w:sz w:val="24"/>
          <w:szCs w:val="24"/>
          <w:lang w:val="en-US"/>
        </w:rPr>
        <w:t xml:space="preserve">; pilot </w:t>
      </w:r>
      <w:proofErr w:type="spellStart"/>
      <w:r w:rsidRPr="004030A6">
        <w:rPr>
          <w:rFonts w:ascii="Times New Roman" w:hAnsi="Times New Roman"/>
          <w:sz w:val="24"/>
          <w:szCs w:val="24"/>
          <w:lang w:val="en-US"/>
        </w:rPr>
        <w:t>manoeuvres</w:t>
      </w:r>
      <w:proofErr w:type="spellEnd"/>
      <w:r w:rsidRPr="004030A6">
        <w:rPr>
          <w:rFonts w:ascii="Times New Roman" w:hAnsi="Times New Roman"/>
          <w:sz w:val="24"/>
          <w:szCs w:val="24"/>
          <w:lang w:val="en-US"/>
        </w:rPr>
        <w:t>; positions/fixes; weather conditions; VFR/IFR procedures; visual flight rules; airport installations; ground services.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Unauthorized </w:t>
      </w:r>
      <w:proofErr w:type="spellStart"/>
      <w:r w:rsidRPr="004030A6">
        <w:rPr>
          <w:rFonts w:ascii="Times New Roman" w:hAnsi="Times New Roman"/>
          <w:b/>
          <w:bCs/>
          <w:sz w:val="24"/>
          <w:szCs w:val="24"/>
          <w:u w:val="single"/>
          <w:lang w:val="en-US"/>
        </w:rPr>
        <w:t>manoeuvres</w:t>
      </w:r>
      <w:proofErr w:type="spellEnd"/>
      <w:r w:rsidRPr="004030A6">
        <w:rPr>
          <w:rFonts w:ascii="Times New Roman" w:hAnsi="Times New Roman"/>
          <w:b/>
          <w:bCs/>
          <w:sz w:val="24"/>
          <w:szCs w:val="24"/>
          <w:u w:val="single"/>
          <w:lang w:val="en-US"/>
        </w:rPr>
        <w:t xml:space="preserve">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Airspace; rules; previous messages; flight profile; positions/locations; stall levels.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Weather/MET problems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Icing problems; clouds; struck by lightning; turbulence; external parts of aircraft; engine performance; response to controls; instrument performance; alarms; violent movements; relief/high ground; flight profile; injuries; objects in plan; blindness/loss of visibility.</w:t>
      </w:r>
    </w:p>
    <w:p w:rsidR="009B4E0D" w:rsidRPr="004030A6" w:rsidRDefault="009B4E0D" w:rsidP="00D515F7">
      <w:pPr>
        <w:numPr>
          <w:ilvl w:val="0"/>
          <w:numId w:val="16"/>
        </w:numPr>
        <w:autoSpaceDE w:val="0"/>
        <w:autoSpaceDN w:val="0"/>
        <w:adjustRightInd w:val="0"/>
        <w:spacing w:after="0" w:line="240" w:lineRule="auto"/>
        <w:jc w:val="both"/>
        <w:rPr>
          <w:rFonts w:ascii="Times New Roman" w:hAnsi="Times New Roman"/>
          <w:b/>
          <w:bCs/>
          <w:sz w:val="24"/>
          <w:szCs w:val="24"/>
        </w:rPr>
      </w:pPr>
      <w:r w:rsidRPr="004030A6">
        <w:rPr>
          <w:rFonts w:ascii="Times New Roman" w:hAnsi="Times New Roman"/>
          <w:b/>
          <w:bCs/>
          <w:sz w:val="24"/>
          <w:szCs w:val="24"/>
          <w:lang w:val="en-US"/>
        </w:rPr>
        <w:t>OTHER DOMAINS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Activities on the field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Change of runway and pattern; ramp vehicles; snow clearing; sweeping; mowing; harvesting; closure, opening of runway access roads; runway inspection.</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Aerodrome/airfield environment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Topography (hill, slope, coastline, forest, etc.); civil engineering (water, tower, bridge, pylon, etc.); high ground/terrain; built-up areas; roads and railway lines; power lines; cardinal points; particular local activities (firing range, etc.);agricultural activities.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Aircraft breakdowns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Aircraft spare parts; systems (oxygen, hydraulic, electrical, de-icing, etc.); flight deck/cockpit; controls; instruments; instrument operation; noises and symptoms of malfunction; transponder problems; loss of radio contact; malfunctions; overheating (brakes, engine, etc.); dumping/jettisoning; landing gear/tires.</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Airfield facilities/installations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ILS, radar, VOR, etc.; lighting systems; reliability of radio aids; direction finder; poor visibility equipment; aprons/tarmac/ramps; runways, taxiways; length and width of runway; parking zone; holding area; terminal; cargo area; bearing strength.</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Ground services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t xml:space="preserve">Opening hours; availability of services at night; assistance on ground; safety altitude; passengers/persons on-board; unserviceable equipment (stairs, luggage trolleys, etc.); auxiliary power unit; de-icing; </w:t>
      </w:r>
      <w:proofErr w:type="spellStart"/>
      <w:r w:rsidRPr="004030A6">
        <w:rPr>
          <w:rFonts w:ascii="Times New Roman" w:hAnsi="Times New Roman"/>
          <w:sz w:val="24"/>
          <w:szCs w:val="24"/>
          <w:lang w:val="en-US"/>
        </w:rPr>
        <w:t>refuelling</w:t>
      </w:r>
      <w:proofErr w:type="spellEnd"/>
      <w:r w:rsidRPr="004030A6">
        <w:rPr>
          <w:rFonts w:ascii="Times New Roman" w:hAnsi="Times New Roman"/>
          <w:sz w:val="24"/>
          <w:szCs w:val="24"/>
          <w:lang w:val="en-US"/>
        </w:rPr>
        <w:t xml:space="preserve">; delay due to de-icing or </w:t>
      </w:r>
      <w:proofErr w:type="spellStart"/>
      <w:r w:rsidRPr="004030A6">
        <w:rPr>
          <w:rFonts w:ascii="Times New Roman" w:hAnsi="Times New Roman"/>
          <w:sz w:val="24"/>
          <w:szCs w:val="24"/>
          <w:lang w:val="en-US"/>
        </w:rPr>
        <w:t>refuelling</w:t>
      </w:r>
      <w:proofErr w:type="spellEnd"/>
      <w:r w:rsidRPr="004030A6">
        <w:rPr>
          <w:rFonts w:ascii="Times New Roman" w:hAnsi="Times New Roman"/>
          <w:sz w:val="24"/>
          <w:szCs w:val="24"/>
          <w:lang w:val="en-US"/>
        </w:rPr>
        <w:t xml:space="preserve">; bird scaring; towing; </w:t>
      </w:r>
      <w:proofErr w:type="spellStart"/>
      <w:r w:rsidRPr="004030A6">
        <w:rPr>
          <w:rFonts w:ascii="Times New Roman" w:hAnsi="Times New Roman"/>
          <w:sz w:val="24"/>
          <w:szCs w:val="24"/>
          <w:lang w:val="en-US"/>
        </w:rPr>
        <w:t>fire fighting</w:t>
      </w:r>
      <w:proofErr w:type="spellEnd"/>
      <w:r w:rsidRPr="004030A6">
        <w:rPr>
          <w:rFonts w:ascii="Times New Roman" w:hAnsi="Times New Roman"/>
          <w:sz w:val="24"/>
          <w:szCs w:val="24"/>
          <w:lang w:val="en-US"/>
        </w:rPr>
        <w:t xml:space="preserve"> methods; safety services; medical assistance; baggage handling.</w:t>
      </w:r>
    </w:p>
    <w:p w:rsidR="009B4E0D" w:rsidRPr="004030A6" w:rsidRDefault="009B4E0D" w:rsidP="00D515F7">
      <w:pPr>
        <w:autoSpaceDE w:val="0"/>
        <w:autoSpaceDN w:val="0"/>
        <w:adjustRightInd w:val="0"/>
        <w:spacing w:after="0"/>
        <w:jc w:val="both"/>
        <w:rPr>
          <w:rFonts w:ascii="Times New Roman" w:hAnsi="Times New Roman"/>
          <w:b/>
          <w:bCs/>
          <w:sz w:val="24"/>
          <w:szCs w:val="24"/>
          <w:u w:val="single"/>
          <w:lang w:val="en-US"/>
        </w:rPr>
      </w:pPr>
      <w:r w:rsidRPr="004030A6">
        <w:rPr>
          <w:rFonts w:ascii="Times New Roman" w:hAnsi="Times New Roman"/>
          <w:b/>
          <w:bCs/>
          <w:sz w:val="24"/>
          <w:szCs w:val="24"/>
          <w:u w:val="single"/>
          <w:lang w:val="en-US"/>
        </w:rPr>
        <w:t xml:space="preserve">Procedures </w:t>
      </w:r>
    </w:p>
    <w:p w:rsidR="009B4E0D" w:rsidRPr="004030A6" w:rsidRDefault="009B4E0D" w:rsidP="00D515F7">
      <w:pPr>
        <w:autoSpaceDE w:val="0"/>
        <w:autoSpaceDN w:val="0"/>
        <w:adjustRightInd w:val="0"/>
        <w:spacing w:after="0"/>
        <w:jc w:val="both"/>
        <w:rPr>
          <w:rFonts w:ascii="Times New Roman" w:hAnsi="Times New Roman"/>
          <w:sz w:val="24"/>
          <w:szCs w:val="24"/>
          <w:lang w:val="en-US"/>
        </w:rPr>
      </w:pPr>
      <w:r w:rsidRPr="004030A6">
        <w:rPr>
          <w:rFonts w:ascii="Times New Roman" w:hAnsi="Times New Roman"/>
          <w:sz w:val="24"/>
          <w:szCs w:val="24"/>
          <w:lang w:val="en-US"/>
        </w:rPr>
        <w:lastRenderedPageBreak/>
        <w:t xml:space="preserve">Noise abatement; departure; approach; all weather </w:t>
      </w:r>
      <w:proofErr w:type="spellStart"/>
      <w:r w:rsidRPr="004030A6">
        <w:rPr>
          <w:rFonts w:ascii="Times New Roman" w:hAnsi="Times New Roman"/>
          <w:sz w:val="24"/>
          <w:szCs w:val="24"/>
          <w:lang w:val="en-US"/>
        </w:rPr>
        <w:t>take off</w:t>
      </w:r>
      <w:proofErr w:type="spellEnd"/>
      <w:r w:rsidRPr="004030A6">
        <w:rPr>
          <w:rFonts w:ascii="Times New Roman" w:hAnsi="Times New Roman"/>
          <w:sz w:val="24"/>
          <w:szCs w:val="24"/>
          <w:lang w:val="en-US"/>
        </w:rPr>
        <w:t xml:space="preserve"> and landing go around; holding procedures; land behind; curfew; local residents.</w:t>
      </w:r>
    </w:p>
    <w:p w:rsidR="009B4E0D" w:rsidRPr="004030A6" w:rsidRDefault="009B4E0D" w:rsidP="00D515F7">
      <w:pPr>
        <w:spacing w:after="0"/>
        <w:rPr>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25766B" w:rsidRPr="004030A6" w:rsidRDefault="0025766B"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BC603D" w:rsidRPr="004030A6" w:rsidRDefault="00BC603D" w:rsidP="00D515F7">
      <w:pPr>
        <w:spacing w:after="0"/>
        <w:jc w:val="both"/>
        <w:rPr>
          <w:rFonts w:ascii="Times New Roman" w:hAnsi="Times New Roman" w:cs="Times New Roman"/>
          <w:b/>
          <w:sz w:val="28"/>
          <w:szCs w:val="28"/>
          <w:u w:val="single"/>
        </w:rPr>
      </w:pPr>
      <w:r w:rsidRPr="004030A6">
        <w:rPr>
          <w:rFonts w:ascii="Times New Roman" w:hAnsi="Times New Roman" w:cs="Times New Roman"/>
          <w:b/>
          <w:sz w:val="28"/>
          <w:szCs w:val="28"/>
          <w:u w:val="single"/>
        </w:rPr>
        <w:lastRenderedPageBreak/>
        <w:t>Приложение 6. Пример сценария процедуры стандартного захода на посадку (курсивом выделена речь диспетчера).</w:t>
      </w:r>
    </w:p>
    <w:tbl>
      <w:tblPr>
        <w:tblStyle w:val="a3"/>
        <w:tblW w:w="0" w:type="auto"/>
        <w:tblLook w:val="04A0" w:firstRow="1" w:lastRow="0" w:firstColumn="1" w:lastColumn="0" w:noHBand="0" w:noVBand="1"/>
      </w:tblPr>
      <w:tblGrid>
        <w:gridCol w:w="9345"/>
      </w:tblGrid>
      <w:tr w:rsidR="004030A6" w:rsidRPr="004030A6" w:rsidTr="00D251F0">
        <w:tc>
          <w:tcPr>
            <w:tcW w:w="9345" w:type="dxa"/>
          </w:tcPr>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STANDARD APPROACH</w:t>
            </w:r>
          </w:p>
        </w:tc>
      </w:tr>
      <w:tr w:rsidR="004030A6" w:rsidRPr="004030A6" w:rsidTr="00D251F0">
        <w:tc>
          <w:tcPr>
            <w:tcW w:w="9345" w:type="dxa"/>
          </w:tcPr>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Over OGINO descending to FL150, information Bravo.</w:t>
            </w:r>
          </w:p>
          <w:p w:rsidR="00BC603D" w:rsidRPr="004030A6" w:rsidRDefault="00BC603D" w:rsidP="00D515F7">
            <w:pPr>
              <w:pStyle w:val="a8"/>
              <w:numPr>
                <w:ilvl w:val="0"/>
                <w:numId w:val="24"/>
              </w:numPr>
              <w:spacing w:after="0" w:line="240" w:lineRule="auto"/>
              <w:rPr>
                <w:rFonts w:ascii="Times New Roman" w:hAnsi="Times New Roman" w:cs="Times New Roman"/>
                <w:i/>
                <w:sz w:val="28"/>
                <w:szCs w:val="28"/>
                <w:lang w:val="en-US"/>
              </w:rPr>
            </w:pPr>
            <w:r w:rsidRPr="004030A6">
              <w:rPr>
                <w:rFonts w:ascii="Times New Roman" w:hAnsi="Times New Roman" w:cs="Times New Roman"/>
                <w:i/>
                <w:sz w:val="28"/>
                <w:szCs w:val="28"/>
                <w:lang w:val="en-US"/>
              </w:rPr>
              <w:t>Identified, cleared / proceed via OGINO 1 Alfa Arrival, descend to FL … . Present information is Charlie, RW28R.</w:t>
            </w:r>
          </w:p>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Cleared / proceed via OGINO 1 Alfa Arrival, descend to FL … .</w:t>
            </w:r>
          </w:p>
          <w:p w:rsidR="00BC603D" w:rsidRPr="004030A6" w:rsidRDefault="00BC603D" w:rsidP="00D515F7">
            <w:pPr>
              <w:rPr>
                <w:rFonts w:ascii="Times New Roman" w:hAnsi="Times New Roman" w:cs="Times New Roman"/>
                <w:sz w:val="28"/>
                <w:szCs w:val="28"/>
                <w:lang w:val="en-US"/>
              </w:rPr>
            </w:pPr>
          </w:p>
          <w:p w:rsidR="00BC603D" w:rsidRPr="004030A6" w:rsidRDefault="00BC603D" w:rsidP="00D515F7">
            <w:pPr>
              <w:pStyle w:val="a8"/>
              <w:numPr>
                <w:ilvl w:val="0"/>
                <w:numId w:val="24"/>
              </w:numPr>
              <w:spacing w:after="0" w:line="240" w:lineRule="auto"/>
              <w:rPr>
                <w:rFonts w:ascii="Times New Roman" w:hAnsi="Times New Roman" w:cs="Times New Roman"/>
                <w:i/>
                <w:sz w:val="28"/>
                <w:szCs w:val="28"/>
                <w:lang w:val="en-US"/>
              </w:rPr>
            </w:pPr>
            <w:r w:rsidRPr="004030A6">
              <w:rPr>
                <w:rFonts w:ascii="Times New Roman" w:hAnsi="Times New Roman" w:cs="Times New Roman"/>
                <w:i/>
                <w:sz w:val="28"/>
                <w:szCs w:val="28"/>
                <w:lang w:val="en-US"/>
              </w:rPr>
              <w:t xml:space="preserve">Contact </w:t>
            </w:r>
            <w:proofErr w:type="spellStart"/>
            <w:r w:rsidRPr="004030A6">
              <w:rPr>
                <w:rFonts w:ascii="Times New Roman" w:hAnsi="Times New Roman" w:cs="Times New Roman"/>
                <w:i/>
                <w:sz w:val="28"/>
                <w:szCs w:val="28"/>
                <w:lang w:val="en-US"/>
              </w:rPr>
              <w:t>Pulkovo</w:t>
            </w:r>
            <w:proofErr w:type="spellEnd"/>
            <w:r w:rsidRPr="004030A6">
              <w:rPr>
                <w:rFonts w:ascii="Times New Roman" w:hAnsi="Times New Roman" w:cs="Times New Roman"/>
                <w:i/>
                <w:sz w:val="28"/>
                <w:szCs w:val="28"/>
                <w:lang w:val="en-US"/>
              </w:rPr>
              <w:t xml:space="preserve"> Krug / Radar 120.3</w:t>
            </w:r>
          </w:p>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Contact </w:t>
            </w:r>
            <w:proofErr w:type="spellStart"/>
            <w:r w:rsidRPr="004030A6">
              <w:rPr>
                <w:rFonts w:ascii="Times New Roman" w:hAnsi="Times New Roman" w:cs="Times New Roman"/>
                <w:sz w:val="28"/>
                <w:szCs w:val="28"/>
                <w:lang w:val="en-US"/>
              </w:rPr>
              <w:t>Pulkovo</w:t>
            </w:r>
            <w:proofErr w:type="spellEnd"/>
            <w:r w:rsidRPr="004030A6">
              <w:rPr>
                <w:rFonts w:ascii="Times New Roman" w:hAnsi="Times New Roman" w:cs="Times New Roman"/>
                <w:sz w:val="28"/>
                <w:szCs w:val="28"/>
                <w:lang w:val="en-US"/>
              </w:rPr>
              <w:t xml:space="preserve"> Krug / Radar 120.3</w:t>
            </w:r>
          </w:p>
        </w:tc>
      </w:tr>
      <w:tr w:rsidR="004030A6" w:rsidRPr="004030A6" w:rsidTr="00D251F0">
        <w:tc>
          <w:tcPr>
            <w:tcW w:w="9345" w:type="dxa"/>
          </w:tcPr>
          <w:p w:rsidR="00BC603D" w:rsidRPr="004030A6" w:rsidRDefault="00BC603D" w:rsidP="00D515F7">
            <w:pPr>
              <w:rPr>
                <w:rFonts w:ascii="Times New Roman" w:hAnsi="Times New Roman" w:cs="Times New Roman"/>
                <w:b/>
                <w:sz w:val="28"/>
                <w:szCs w:val="28"/>
                <w:lang w:val="en-US"/>
              </w:rPr>
            </w:pPr>
            <w:r w:rsidRPr="004030A6">
              <w:rPr>
                <w:rFonts w:ascii="Times New Roman" w:hAnsi="Times New Roman" w:cs="Times New Roman"/>
                <w:sz w:val="28"/>
                <w:szCs w:val="28"/>
                <w:lang w:val="en-US"/>
              </w:rPr>
              <w:t>Reaching FL50, information Charlie</w:t>
            </w:r>
            <w:r w:rsidRPr="004030A6">
              <w:rPr>
                <w:rFonts w:ascii="Times New Roman" w:hAnsi="Times New Roman" w:cs="Times New Roman"/>
                <w:b/>
                <w:sz w:val="28"/>
                <w:szCs w:val="28"/>
                <w:lang w:val="en-US"/>
              </w:rPr>
              <w:t>.</w:t>
            </w:r>
          </w:p>
          <w:p w:rsidR="00BC603D" w:rsidRPr="004030A6" w:rsidRDefault="00BC603D" w:rsidP="00D515F7">
            <w:pPr>
              <w:pStyle w:val="a8"/>
              <w:numPr>
                <w:ilvl w:val="0"/>
                <w:numId w:val="24"/>
              </w:numPr>
              <w:spacing w:after="0" w:line="240" w:lineRule="auto"/>
              <w:rPr>
                <w:rFonts w:ascii="Times New Roman" w:hAnsi="Times New Roman" w:cs="Times New Roman"/>
                <w:i/>
                <w:sz w:val="28"/>
                <w:szCs w:val="28"/>
                <w:lang w:val="en-US"/>
              </w:rPr>
            </w:pPr>
            <w:r w:rsidRPr="004030A6">
              <w:rPr>
                <w:rFonts w:ascii="Times New Roman" w:hAnsi="Times New Roman" w:cs="Times New Roman"/>
                <w:i/>
                <w:sz w:val="28"/>
                <w:szCs w:val="28"/>
                <w:lang w:val="en-US"/>
              </w:rPr>
              <w:t xml:space="preserve">Expect ILS approach for RW28R, descend to height 900m QFE 1013, information Charlie. </w:t>
            </w:r>
          </w:p>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Expect ILS approach for RW28R, descend to height 900m QFE 1013, information Charlie. </w:t>
            </w:r>
          </w:p>
          <w:p w:rsidR="00BC603D" w:rsidRPr="004030A6" w:rsidRDefault="00BC603D" w:rsidP="00D515F7">
            <w:pPr>
              <w:rPr>
                <w:rFonts w:ascii="Times New Roman" w:hAnsi="Times New Roman" w:cs="Times New Roman"/>
                <w:sz w:val="28"/>
                <w:szCs w:val="28"/>
                <w:lang w:val="en-US"/>
              </w:rPr>
            </w:pPr>
          </w:p>
          <w:p w:rsidR="00BC603D" w:rsidRPr="004030A6" w:rsidRDefault="00BC603D" w:rsidP="00D515F7">
            <w:pPr>
              <w:pStyle w:val="a8"/>
              <w:numPr>
                <w:ilvl w:val="0"/>
                <w:numId w:val="24"/>
              </w:numPr>
              <w:spacing w:after="0" w:line="240" w:lineRule="auto"/>
              <w:rPr>
                <w:rFonts w:ascii="Times New Roman" w:hAnsi="Times New Roman" w:cs="Times New Roman"/>
                <w:i/>
                <w:sz w:val="28"/>
                <w:szCs w:val="28"/>
                <w:lang w:val="en-US"/>
              </w:rPr>
            </w:pPr>
            <w:r w:rsidRPr="004030A6">
              <w:rPr>
                <w:rFonts w:ascii="Times New Roman" w:hAnsi="Times New Roman" w:cs="Times New Roman"/>
                <w:i/>
                <w:sz w:val="28"/>
                <w:szCs w:val="28"/>
                <w:lang w:val="en-US"/>
              </w:rPr>
              <w:t>Continue descent to 600m QFE.</w:t>
            </w:r>
          </w:p>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Continue descent to 600m QFE.</w:t>
            </w:r>
          </w:p>
          <w:p w:rsidR="00BC603D" w:rsidRPr="004030A6" w:rsidRDefault="00BC603D" w:rsidP="00D515F7">
            <w:pPr>
              <w:rPr>
                <w:rFonts w:ascii="Times New Roman" w:hAnsi="Times New Roman" w:cs="Times New Roman"/>
                <w:sz w:val="28"/>
                <w:szCs w:val="28"/>
                <w:lang w:val="en-US"/>
              </w:rPr>
            </w:pPr>
          </w:p>
          <w:p w:rsidR="00BC603D" w:rsidRPr="004030A6" w:rsidRDefault="00BC603D" w:rsidP="00D515F7">
            <w:pPr>
              <w:pStyle w:val="a8"/>
              <w:numPr>
                <w:ilvl w:val="0"/>
                <w:numId w:val="24"/>
              </w:numPr>
              <w:spacing w:after="0" w:line="240" w:lineRule="auto"/>
              <w:rPr>
                <w:rFonts w:ascii="Times New Roman" w:hAnsi="Times New Roman" w:cs="Times New Roman"/>
                <w:i/>
                <w:sz w:val="28"/>
                <w:szCs w:val="28"/>
                <w:lang w:val="en-US"/>
              </w:rPr>
            </w:pPr>
            <w:r w:rsidRPr="004030A6">
              <w:rPr>
                <w:rFonts w:ascii="Times New Roman" w:hAnsi="Times New Roman" w:cs="Times New Roman"/>
                <w:i/>
                <w:sz w:val="28"/>
                <w:szCs w:val="28"/>
                <w:lang w:val="en-US"/>
              </w:rPr>
              <w:t>Cleared for ILS approach RW28R. Contact Tower 118.1</w:t>
            </w:r>
          </w:p>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Cleared for ILS approach RW28R. Contact Tower 118.1</w:t>
            </w:r>
          </w:p>
        </w:tc>
      </w:tr>
      <w:tr w:rsidR="00BC603D" w:rsidRPr="004030A6" w:rsidTr="00D251F0">
        <w:tc>
          <w:tcPr>
            <w:tcW w:w="9345" w:type="dxa"/>
          </w:tcPr>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ILS RW28R </w:t>
            </w:r>
          </w:p>
          <w:p w:rsidR="00BC603D" w:rsidRPr="004030A6" w:rsidRDefault="00BC603D" w:rsidP="00D515F7">
            <w:pPr>
              <w:pStyle w:val="a8"/>
              <w:numPr>
                <w:ilvl w:val="0"/>
                <w:numId w:val="24"/>
              </w:numPr>
              <w:spacing w:after="0" w:line="240" w:lineRule="auto"/>
              <w:rPr>
                <w:rFonts w:ascii="Times New Roman" w:hAnsi="Times New Roman" w:cs="Times New Roman"/>
                <w:i/>
                <w:sz w:val="28"/>
                <w:szCs w:val="28"/>
                <w:lang w:val="en-US"/>
              </w:rPr>
            </w:pPr>
            <w:r w:rsidRPr="004030A6">
              <w:rPr>
                <w:rFonts w:ascii="Times New Roman" w:hAnsi="Times New Roman" w:cs="Times New Roman"/>
                <w:i/>
                <w:sz w:val="28"/>
                <w:szCs w:val="28"/>
                <w:lang w:val="en-US"/>
              </w:rPr>
              <w:t>[distance] from touchdown, continue approach [on ILS] RW 28R [report established].</w:t>
            </w:r>
          </w:p>
          <w:p w:rsidR="00BC603D" w:rsidRPr="004030A6" w:rsidRDefault="00BC603D" w:rsidP="00D515F7">
            <w:pPr>
              <w:rPr>
                <w:rFonts w:ascii="Times New Roman" w:hAnsi="Times New Roman" w:cs="Times New Roman"/>
                <w:sz w:val="28"/>
                <w:szCs w:val="28"/>
                <w:lang w:val="en-US"/>
              </w:rPr>
            </w:pPr>
          </w:p>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 xml:space="preserve">Established on ILS RW28R </w:t>
            </w:r>
          </w:p>
          <w:p w:rsidR="00BC603D" w:rsidRPr="004030A6" w:rsidRDefault="00BC603D" w:rsidP="00D515F7">
            <w:pPr>
              <w:pStyle w:val="a8"/>
              <w:numPr>
                <w:ilvl w:val="0"/>
                <w:numId w:val="24"/>
              </w:numPr>
              <w:spacing w:after="0" w:line="240" w:lineRule="auto"/>
              <w:rPr>
                <w:rFonts w:ascii="Times New Roman" w:hAnsi="Times New Roman" w:cs="Times New Roman"/>
                <w:i/>
                <w:sz w:val="28"/>
                <w:szCs w:val="28"/>
                <w:lang w:val="en-US"/>
              </w:rPr>
            </w:pPr>
            <w:r w:rsidRPr="004030A6">
              <w:rPr>
                <w:rFonts w:ascii="Times New Roman" w:hAnsi="Times New Roman" w:cs="Times New Roman"/>
                <w:i/>
                <w:sz w:val="28"/>
                <w:szCs w:val="28"/>
                <w:lang w:val="en-US"/>
              </w:rPr>
              <w:t>Cleared to land RW 28R [wind …].</w:t>
            </w:r>
          </w:p>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Cleared to land RW28R.</w:t>
            </w:r>
          </w:p>
          <w:p w:rsidR="00BC603D" w:rsidRPr="004030A6" w:rsidRDefault="00BC603D" w:rsidP="00D515F7">
            <w:pPr>
              <w:rPr>
                <w:rFonts w:ascii="Times New Roman" w:hAnsi="Times New Roman" w:cs="Times New Roman"/>
                <w:sz w:val="28"/>
                <w:szCs w:val="28"/>
                <w:lang w:val="en-US"/>
              </w:rPr>
            </w:pPr>
          </w:p>
          <w:p w:rsidR="00BC603D" w:rsidRPr="004030A6" w:rsidRDefault="00BC603D" w:rsidP="00D515F7">
            <w:pPr>
              <w:pStyle w:val="a8"/>
              <w:numPr>
                <w:ilvl w:val="0"/>
                <w:numId w:val="24"/>
              </w:numPr>
              <w:spacing w:after="0" w:line="240" w:lineRule="auto"/>
              <w:rPr>
                <w:rFonts w:ascii="Times New Roman" w:hAnsi="Times New Roman" w:cs="Times New Roman"/>
                <w:i/>
                <w:sz w:val="28"/>
                <w:szCs w:val="28"/>
                <w:lang w:val="en-US"/>
              </w:rPr>
            </w:pPr>
            <w:r w:rsidRPr="004030A6">
              <w:rPr>
                <w:rFonts w:ascii="Times New Roman" w:hAnsi="Times New Roman" w:cs="Times New Roman"/>
                <w:i/>
                <w:sz w:val="28"/>
                <w:szCs w:val="28"/>
                <w:lang w:val="en-US"/>
              </w:rPr>
              <w:t>After landing completed, expect vacating left at [TW] B5 / After landing completed, vacate left where convenient / Vacate left at TW B5/ Vacate second left via [TW] B5 / Continue taxiing to the end, backtrack, vacate right at TW B5.</w:t>
            </w:r>
          </w:p>
          <w:p w:rsidR="00BC603D" w:rsidRPr="004030A6" w:rsidRDefault="00BC603D" w:rsidP="00D515F7">
            <w:pPr>
              <w:rPr>
                <w:rFonts w:ascii="Times New Roman" w:hAnsi="Times New Roman" w:cs="Times New Roman"/>
                <w:sz w:val="28"/>
                <w:szCs w:val="28"/>
                <w:lang w:val="en-US"/>
              </w:rPr>
            </w:pPr>
          </w:p>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Vacate left at [TW] B5 / Vacate second left via [TW] B5 / Continue taxiing to the end, backtrack, vacate right at TW B5.</w:t>
            </w:r>
          </w:p>
          <w:p w:rsidR="00BC603D" w:rsidRPr="004030A6" w:rsidRDefault="00BC603D" w:rsidP="00D515F7">
            <w:pPr>
              <w:rPr>
                <w:rFonts w:ascii="Times New Roman" w:hAnsi="Times New Roman" w:cs="Times New Roman"/>
                <w:sz w:val="28"/>
                <w:szCs w:val="28"/>
                <w:lang w:val="en-US"/>
              </w:rPr>
            </w:pPr>
          </w:p>
          <w:p w:rsidR="00BC603D" w:rsidRPr="004030A6" w:rsidRDefault="00BC603D" w:rsidP="00D515F7">
            <w:pPr>
              <w:pStyle w:val="a8"/>
              <w:numPr>
                <w:ilvl w:val="0"/>
                <w:numId w:val="24"/>
              </w:numPr>
              <w:spacing w:after="0" w:line="240" w:lineRule="auto"/>
              <w:rPr>
                <w:rFonts w:ascii="Times New Roman" w:hAnsi="Times New Roman" w:cs="Times New Roman"/>
                <w:i/>
                <w:sz w:val="28"/>
                <w:szCs w:val="28"/>
                <w:lang w:val="en-US"/>
              </w:rPr>
            </w:pPr>
            <w:r w:rsidRPr="004030A6">
              <w:rPr>
                <w:rFonts w:ascii="Times New Roman" w:hAnsi="Times New Roman" w:cs="Times New Roman"/>
                <w:i/>
                <w:sz w:val="28"/>
                <w:szCs w:val="28"/>
                <w:lang w:val="en-US"/>
              </w:rPr>
              <w:t>[When RW vacated] contact Ground 121.7</w:t>
            </w:r>
          </w:p>
          <w:p w:rsidR="00BC603D" w:rsidRPr="004030A6" w:rsidRDefault="00BC603D" w:rsidP="00D515F7">
            <w:pPr>
              <w:rPr>
                <w:rFonts w:ascii="Times New Roman" w:hAnsi="Times New Roman" w:cs="Times New Roman"/>
                <w:sz w:val="28"/>
                <w:szCs w:val="28"/>
                <w:lang w:val="en-US"/>
              </w:rPr>
            </w:pPr>
            <w:r w:rsidRPr="004030A6">
              <w:rPr>
                <w:rFonts w:ascii="Times New Roman" w:hAnsi="Times New Roman" w:cs="Times New Roman"/>
                <w:sz w:val="28"/>
                <w:szCs w:val="28"/>
                <w:lang w:val="en-US"/>
              </w:rPr>
              <w:t>Contact Ground 121.7</w:t>
            </w:r>
          </w:p>
          <w:p w:rsidR="00BC603D" w:rsidRPr="004030A6" w:rsidRDefault="00BC603D" w:rsidP="00D515F7">
            <w:pPr>
              <w:rPr>
                <w:rFonts w:ascii="Times New Roman" w:hAnsi="Times New Roman" w:cs="Times New Roman"/>
                <w:sz w:val="28"/>
                <w:szCs w:val="28"/>
                <w:lang w:val="en-US"/>
              </w:rPr>
            </w:pPr>
          </w:p>
        </w:tc>
      </w:tr>
    </w:tbl>
    <w:p w:rsidR="00BC603D" w:rsidRPr="004030A6" w:rsidRDefault="00BC603D" w:rsidP="00D515F7">
      <w:pPr>
        <w:spacing w:after="0"/>
        <w:rPr>
          <w:rFonts w:ascii="Times New Roman" w:hAnsi="Times New Roman" w:cs="Times New Roman"/>
          <w:sz w:val="28"/>
          <w:szCs w:val="28"/>
        </w:rPr>
      </w:pPr>
    </w:p>
    <w:p w:rsidR="0025766B" w:rsidRPr="004030A6" w:rsidRDefault="0025766B" w:rsidP="00D515F7">
      <w:pPr>
        <w:spacing w:after="0"/>
        <w:rPr>
          <w:rFonts w:ascii="Times New Roman" w:hAnsi="Times New Roman" w:cs="Times New Roman"/>
          <w:sz w:val="28"/>
          <w:szCs w:val="28"/>
        </w:rPr>
      </w:pPr>
    </w:p>
    <w:p w:rsidR="0025766B" w:rsidRPr="004030A6" w:rsidRDefault="0025766B" w:rsidP="00D515F7">
      <w:pPr>
        <w:spacing w:after="0"/>
        <w:rPr>
          <w:rFonts w:ascii="Times New Roman" w:hAnsi="Times New Roman" w:cs="Times New Roman"/>
          <w:sz w:val="28"/>
          <w:szCs w:val="28"/>
        </w:rPr>
      </w:pPr>
    </w:p>
    <w:p w:rsidR="009B4E0D" w:rsidRPr="004030A6" w:rsidRDefault="009B4E0D" w:rsidP="00D515F7">
      <w:pPr>
        <w:spacing w:after="0" w:line="360" w:lineRule="auto"/>
        <w:jc w:val="both"/>
        <w:rPr>
          <w:rFonts w:ascii="Times New Roman" w:hAnsi="Times New Roman" w:cs="Times New Roman"/>
          <w:b/>
          <w:bCs/>
          <w:sz w:val="28"/>
          <w:szCs w:val="28"/>
          <w:u w:val="single"/>
        </w:rPr>
      </w:pPr>
      <w:r w:rsidRPr="004030A6">
        <w:rPr>
          <w:rFonts w:ascii="Times New Roman" w:hAnsi="Times New Roman" w:cs="Times New Roman"/>
          <w:b/>
          <w:bCs/>
          <w:sz w:val="28"/>
          <w:szCs w:val="28"/>
          <w:u w:val="single"/>
        </w:rPr>
        <w:lastRenderedPageBreak/>
        <w:t xml:space="preserve">Приложение </w:t>
      </w:r>
      <w:r w:rsidR="00BC603D" w:rsidRPr="004030A6">
        <w:rPr>
          <w:rFonts w:ascii="Times New Roman" w:hAnsi="Times New Roman" w:cs="Times New Roman"/>
          <w:b/>
          <w:bCs/>
          <w:sz w:val="28"/>
          <w:szCs w:val="28"/>
          <w:u w:val="single"/>
        </w:rPr>
        <w:t>7</w:t>
      </w:r>
      <w:r w:rsidRPr="004030A6">
        <w:rPr>
          <w:rFonts w:ascii="Times New Roman" w:hAnsi="Times New Roman" w:cs="Times New Roman"/>
          <w:b/>
          <w:bCs/>
          <w:sz w:val="28"/>
          <w:szCs w:val="28"/>
          <w:u w:val="single"/>
        </w:rPr>
        <w:t xml:space="preserve">. Практическая разработка по теме </w:t>
      </w:r>
      <w:r w:rsidRPr="004030A6">
        <w:rPr>
          <w:rFonts w:ascii="Times New Roman" w:hAnsi="Times New Roman" w:cs="Times New Roman"/>
          <w:b/>
          <w:bCs/>
          <w:sz w:val="28"/>
          <w:szCs w:val="28"/>
          <w:u w:val="single"/>
          <w:lang w:val="en-US"/>
        </w:rPr>
        <w:t>Gear</w:t>
      </w:r>
      <w:r w:rsidRPr="004030A6">
        <w:rPr>
          <w:rFonts w:ascii="Times New Roman" w:hAnsi="Times New Roman" w:cs="Times New Roman"/>
          <w:b/>
          <w:bCs/>
          <w:sz w:val="28"/>
          <w:szCs w:val="28"/>
          <w:u w:val="single"/>
        </w:rPr>
        <w:t xml:space="preserve"> </w:t>
      </w:r>
      <w:r w:rsidR="0011537C" w:rsidRPr="004030A6">
        <w:rPr>
          <w:rFonts w:ascii="Times New Roman" w:hAnsi="Times New Roman" w:cs="Times New Roman"/>
          <w:b/>
          <w:bCs/>
          <w:sz w:val="28"/>
          <w:szCs w:val="28"/>
          <w:u w:val="single"/>
          <w:lang w:val="en-US"/>
        </w:rPr>
        <w:t>extension</w:t>
      </w:r>
      <w:r w:rsidR="0011537C" w:rsidRPr="004030A6">
        <w:rPr>
          <w:rFonts w:ascii="Times New Roman" w:hAnsi="Times New Roman" w:cs="Times New Roman"/>
          <w:b/>
          <w:bCs/>
          <w:sz w:val="28"/>
          <w:szCs w:val="28"/>
          <w:u w:val="single"/>
        </w:rPr>
        <w:t xml:space="preserve"> </w:t>
      </w:r>
      <w:r w:rsidR="00C13C91" w:rsidRPr="004030A6">
        <w:rPr>
          <w:rFonts w:ascii="Times New Roman" w:hAnsi="Times New Roman" w:cs="Times New Roman"/>
          <w:b/>
          <w:bCs/>
          <w:sz w:val="28"/>
          <w:szCs w:val="28"/>
          <w:u w:val="single"/>
          <w:lang w:val="en-US"/>
        </w:rPr>
        <w:t>failure</w:t>
      </w:r>
      <w:r w:rsidRPr="004030A6">
        <w:rPr>
          <w:rFonts w:ascii="Times New Roman" w:hAnsi="Times New Roman" w:cs="Times New Roman"/>
          <w:b/>
          <w:bCs/>
          <w:sz w:val="28"/>
          <w:szCs w:val="28"/>
          <w:u w:val="single"/>
        </w:rPr>
        <w:t xml:space="preserve"> на основе  выдвинутых принципов отбора содержания обучения авиадиспетчеров профессионально-ориентированному английскому языку</w:t>
      </w:r>
    </w:p>
    <w:tbl>
      <w:tblPr>
        <w:tblStyle w:val="a3"/>
        <w:tblW w:w="0" w:type="auto"/>
        <w:tblLook w:val="04A0" w:firstRow="1" w:lastRow="0" w:firstColumn="1" w:lastColumn="0" w:noHBand="0" w:noVBand="1"/>
      </w:tblPr>
      <w:tblGrid>
        <w:gridCol w:w="4785"/>
        <w:gridCol w:w="4785"/>
      </w:tblGrid>
      <w:tr w:rsidR="004030A6" w:rsidRPr="004030A6" w:rsidTr="00EF5909">
        <w:tc>
          <w:tcPr>
            <w:tcW w:w="4785" w:type="dxa"/>
          </w:tcPr>
          <w:p w:rsidR="009B4E0D" w:rsidRPr="004030A6" w:rsidRDefault="009B4E0D" w:rsidP="00D515F7">
            <w:pPr>
              <w:jc w:val="cente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
                <w:bCs/>
                <w:sz w:val="28"/>
                <w:szCs w:val="28"/>
                <w:lang w:val="en-US" w:eastAsia="ru-RU"/>
              </w:rPr>
              <w:t>Frequent</w:t>
            </w:r>
          </w:p>
        </w:tc>
        <w:tc>
          <w:tcPr>
            <w:tcW w:w="4786" w:type="dxa"/>
          </w:tcPr>
          <w:p w:rsidR="009B4E0D" w:rsidRPr="004030A6" w:rsidRDefault="009B4E0D" w:rsidP="00D515F7">
            <w:pPr>
              <w:jc w:val="cente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
                <w:bCs/>
                <w:sz w:val="28"/>
                <w:szCs w:val="28"/>
                <w:lang w:val="en-US" w:eastAsia="ru-RU"/>
              </w:rPr>
              <w:t>Non-frequent</w:t>
            </w:r>
          </w:p>
        </w:tc>
      </w:tr>
      <w:tr w:rsidR="004030A6" w:rsidRPr="004030A6" w:rsidTr="00EF5909">
        <w:tc>
          <w:tcPr>
            <w:tcW w:w="9571" w:type="dxa"/>
            <w:gridSpan w:val="2"/>
          </w:tcPr>
          <w:p w:rsidR="009B4E0D" w:rsidRPr="004030A6" w:rsidRDefault="009B4E0D" w:rsidP="00D515F7">
            <w:pPr>
              <w:rPr>
                <w:lang w:val="en-US"/>
              </w:rPr>
            </w:pPr>
            <w:r w:rsidRPr="004030A6">
              <w:rPr>
                <w:rFonts w:ascii="Times New Roman" w:eastAsia="Times New Roman" w:hAnsi="Times New Roman" w:cs="Times New Roman"/>
                <w:b/>
                <w:bCs/>
                <w:sz w:val="28"/>
                <w:szCs w:val="28"/>
                <w:lang w:val="en-US" w:eastAsia="ru-RU"/>
              </w:rPr>
              <w:t>Gear types</w:t>
            </w: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main/nose</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rear/forward</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the rear/the front of the aircraft</w:t>
            </w:r>
          </w:p>
        </w:tc>
      </w:tr>
      <w:tr w:rsidR="004030A6" w:rsidRPr="004030A6" w:rsidTr="00EF5909">
        <w:tc>
          <w:tcPr>
            <w:tcW w:w="9571" w:type="dxa"/>
            <w:gridSpan w:val="2"/>
          </w:tcPr>
          <w:p w:rsidR="009B4E0D" w:rsidRPr="004030A6" w:rsidRDefault="009B4E0D" w:rsidP="00D515F7">
            <w:pPr>
              <w:rPr>
                <w:lang w:val="en-US"/>
              </w:rPr>
            </w:pPr>
            <w:r w:rsidRPr="004030A6">
              <w:rPr>
                <w:rFonts w:ascii="Times New Roman" w:eastAsia="Times New Roman" w:hAnsi="Times New Roman" w:cs="Times New Roman"/>
                <w:b/>
                <w:bCs/>
                <w:sz w:val="28"/>
                <w:szCs w:val="28"/>
                <w:lang w:val="en-US" w:eastAsia="ru-RU"/>
              </w:rPr>
              <w:t>Gear structure</w:t>
            </w: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gear / wheel / tire / brake</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 xml:space="preserve">undercarriage / rubber / wheel well /  </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strut / pin / lever  /wheel well door</w:t>
            </w:r>
          </w:p>
        </w:tc>
      </w:tr>
      <w:tr w:rsidR="004030A6" w:rsidRPr="004030A6" w:rsidTr="00EF5909">
        <w:tc>
          <w:tcPr>
            <w:tcW w:w="9571" w:type="dxa"/>
            <w:gridSpan w:val="2"/>
          </w:tcPr>
          <w:p w:rsidR="009B4E0D" w:rsidRPr="004030A6" w:rsidRDefault="009B4E0D" w:rsidP="00D515F7">
            <w:pPr>
              <w:rPr>
                <w:lang w:val="en-US"/>
              </w:rPr>
            </w:pPr>
            <w:r w:rsidRPr="004030A6">
              <w:rPr>
                <w:rFonts w:ascii="Times New Roman" w:eastAsia="Times New Roman" w:hAnsi="Times New Roman" w:cs="Times New Roman"/>
                <w:b/>
                <w:bCs/>
                <w:sz w:val="28"/>
                <w:szCs w:val="28"/>
                <w:lang w:val="en-US" w:eastAsia="ru-RU"/>
              </w:rPr>
              <w:t xml:space="preserve">Gear system </w:t>
            </w:r>
          </w:p>
        </w:tc>
      </w:tr>
      <w:tr w:rsidR="004030A6" w:rsidRPr="004030A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technical</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hydraulic</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nose wheel steering</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mechanical</w:t>
            </w:r>
          </w:p>
        </w:tc>
      </w:tr>
      <w:tr w:rsidR="004030A6" w:rsidRPr="004030A6" w:rsidTr="00EF5909">
        <w:tc>
          <w:tcPr>
            <w:tcW w:w="9571" w:type="dxa"/>
            <w:gridSpan w:val="2"/>
          </w:tcPr>
          <w:p w:rsidR="009B4E0D" w:rsidRPr="004030A6" w:rsidRDefault="009B4E0D" w:rsidP="00D515F7">
            <w:pPr>
              <w:rPr>
                <w:lang w:val="en-US"/>
              </w:rPr>
            </w:pPr>
            <w:r w:rsidRPr="004030A6">
              <w:rPr>
                <w:rFonts w:ascii="Times New Roman" w:eastAsia="Times New Roman" w:hAnsi="Times New Roman" w:cs="Times New Roman"/>
                <w:b/>
                <w:bCs/>
                <w:sz w:val="28"/>
                <w:szCs w:val="28"/>
                <w:lang w:val="en-US" w:eastAsia="ru-RU"/>
              </w:rPr>
              <w:t>Positon</w:t>
            </w: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up/down</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retracted/extended</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fully down / fully up</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raised/lowered, removed up/got down</w:t>
            </w:r>
          </w:p>
        </w:tc>
      </w:tr>
      <w:tr w:rsidR="004030A6" w:rsidRPr="004030A6" w:rsidTr="00EF5909">
        <w:tc>
          <w:tcPr>
            <w:tcW w:w="9571" w:type="dxa"/>
            <w:gridSpan w:val="2"/>
          </w:tcPr>
          <w:p w:rsidR="009B4E0D" w:rsidRPr="004030A6" w:rsidRDefault="009B4E0D" w:rsidP="00D515F7">
            <w:pPr>
              <w:rPr>
                <w:lang w:val="en-US"/>
              </w:rPr>
            </w:pPr>
            <w:r w:rsidRPr="004030A6">
              <w:rPr>
                <w:rFonts w:ascii="Times New Roman" w:eastAsia="Times New Roman" w:hAnsi="Times New Roman" w:cs="Times New Roman"/>
                <w:b/>
                <w:bCs/>
                <w:sz w:val="28"/>
                <w:szCs w:val="28"/>
                <w:lang w:val="en-US" w:eastAsia="ru-RU"/>
              </w:rPr>
              <w:t>Normal/Abnormal position</w:t>
            </w:r>
          </w:p>
        </w:tc>
      </w:tr>
      <w:tr w:rsidR="004030A6" w:rsidRPr="004030A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locked/unlocked</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 xml:space="preserve">safe/unsafe </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between up and down</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in position/not in position</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secure/unsecure</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improper  configuration</w:t>
            </w:r>
          </w:p>
          <w:p w:rsidR="00CD4474" w:rsidRPr="004030A6" w:rsidRDefault="00CD4474"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stuck / jammed</w:t>
            </w:r>
          </w:p>
        </w:tc>
      </w:tr>
      <w:tr w:rsidR="004030A6" w:rsidRPr="00D92636" w:rsidTr="00EF5909">
        <w:tc>
          <w:tcPr>
            <w:tcW w:w="9571" w:type="dxa"/>
            <w:gridSpan w:val="2"/>
          </w:tcPr>
          <w:p w:rsidR="009B4E0D" w:rsidRPr="004030A6" w:rsidRDefault="009B4E0D" w:rsidP="00D515F7">
            <w:pPr>
              <w:rPr>
                <w:lang w:val="en-US"/>
              </w:rPr>
            </w:pPr>
            <w:r w:rsidRPr="004030A6">
              <w:rPr>
                <w:rFonts w:ascii="Times New Roman" w:eastAsia="Times New Roman" w:hAnsi="Times New Roman" w:cs="Times New Roman"/>
                <w:b/>
                <w:bCs/>
                <w:sz w:val="28"/>
                <w:szCs w:val="28"/>
                <w:lang w:val="en-US" w:eastAsia="ru-RU"/>
              </w:rPr>
              <w:t>Light indication</w:t>
            </w:r>
            <w:r w:rsidRPr="004030A6">
              <w:rPr>
                <w:rFonts w:ascii="Times New Roman" w:eastAsia="Times New Roman" w:hAnsi="Times New Roman" w:cs="Times New Roman"/>
                <w:b/>
                <w:sz w:val="28"/>
                <w:szCs w:val="28"/>
                <w:lang w:val="en-US" w:eastAsia="ru-RU"/>
              </w:rPr>
              <w:t xml:space="preserve"> (regarding the status of the landing gear)</w:t>
            </w: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gear down indication / safe indication</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gear up indication / unsafe indication</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 xml:space="preserve">all 3 green </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 xml:space="preserve">‘unlock’ light / red light </w:t>
            </w:r>
          </w:p>
        </w:tc>
      </w:tr>
      <w:tr w:rsidR="004030A6" w:rsidRPr="00D92636" w:rsidTr="00EF5909">
        <w:tc>
          <w:tcPr>
            <w:tcW w:w="9571" w:type="dxa"/>
            <w:gridSpan w:val="2"/>
          </w:tcPr>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D92636" w:rsidTr="00EF5909">
        <w:tc>
          <w:tcPr>
            <w:tcW w:w="9571" w:type="dxa"/>
            <w:gridSpan w:val="2"/>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
                <w:bCs/>
                <w:sz w:val="28"/>
                <w:szCs w:val="28"/>
                <w:lang w:val="en-US" w:eastAsia="ru-RU"/>
              </w:rPr>
              <w:t>If extension failure, controller should expect:</w:t>
            </w:r>
          </w:p>
        </w:tc>
      </w:tr>
      <w:tr w:rsidR="004030A6" w:rsidRPr="004030A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
                <w:bCs/>
                <w:sz w:val="28"/>
                <w:szCs w:val="28"/>
                <w:lang w:val="en-US" w:eastAsia="ru-RU"/>
              </w:rPr>
              <w:t>1. Problem and status declaration</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Pan-Pan, Pan-Pan, Pan-Pan, our … gear is unlocked and we have no indication that it’s down.</w:t>
            </w:r>
          </w:p>
          <w:p w:rsidR="009B4E0D" w:rsidRPr="004030A6" w:rsidRDefault="009B4E0D" w:rsidP="00D515F7">
            <w:pPr>
              <w:pStyle w:val="a8"/>
              <w:numPr>
                <w:ilvl w:val="0"/>
                <w:numId w:val="17"/>
              </w:numPr>
              <w:spacing w:after="0" w:line="240" w:lineRule="auto"/>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i/>
                <w:sz w:val="28"/>
                <w:szCs w:val="28"/>
                <w:lang w:val="en-US" w:eastAsia="ru-RU"/>
              </w:rPr>
              <w:t>Roger, pan-pan, unlocked gear, report intentions</w:t>
            </w:r>
            <w:r w:rsidRPr="004030A6">
              <w:rPr>
                <w:rFonts w:ascii="Times New Roman" w:eastAsia="Times New Roman" w:hAnsi="Times New Roman" w:cs="Times New Roman"/>
                <w:bCs/>
                <w:sz w:val="28"/>
                <w:szCs w:val="28"/>
                <w:lang w:val="en-US" w:eastAsia="ru-RU"/>
              </w:rPr>
              <w:t>.</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The gear is in abnormal landing configuration</w:t>
            </w:r>
          </w:p>
        </w:tc>
      </w:tr>
      <w:tr w:rsidR="004030A6" w:rsidRPr="004030A6" w:rsidTr="00EF5909">
        <w:tc>
          <w:tcPr>
            <w:tcW w:w="9571" w:type="dxa"/>
            <w:gridSpan w:val="2"/>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
                <w:bCs/>
                <w:sz w:val="28"/>
                <w:szCs w:val="28"/>
                <w:lang w:val="en-US" w:eastAsia="ru-RU"/>
              </w:rPr>
              <w:t>2. Intentions</w:t>
            </w:r>
          </w:p>
        </w:tc>
      </w:tr>
      <w:tr w:rsidR="004030A6" w:rsidRPr="004030A6" w:rsidTr="00EF5909">
        <w:tc>
          <w:tcPr>
            <w:tcW w:w="9571" w:type="dxa"/>
            <w:gridSpan w:val="2"/>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
                <w:bCs/>
                <w:sz w:val="28"/>
                <w:szCs w:val="28"/>
                <w:lang w:val="en-US" w:eastAsia="ru-RU"/>
              </w:rPr>
              <w:t>3. Go-around</w:t>
            </w: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We have to do a go around</w:t>
            </w:r>
          </w:p>
          <w:p w:rsidR="009B4E0D" w:rsidRPr="004030A6" w:rsidRDefault="009B4E0D" w:rsidP="00D515F7">
            <w:pPr>
              <w:pStyle w:val="a8"/>
              <w:numPr>
                <w:ilvl w:val="0"/>
                <w:numId w:val="18"/>
              </w:numPr>
              <w:spacing w:after="0" w:line="240" w:lineRule="auto"/>
              <w:outlineLvl w:val="1"/>
              <w:rPr>
                <w:rFonts w:ascii="Times New Roman" w:eastAsia="Times New Roman" w:hAnsi="Times New Roman" w:cs="Times New Roman"/>
                <w:bCs/>
                <w:i/>
                <w:sz w:val="28"/>
                <w:szCs w:val="28"/>
                <w:lang w:val="en-US" w:eastAsia="ru-RU"/>
              </w:rPr>
            </w:pPr>
            <w:r w:rsidRPr="004030A6">
              <w:rPr>
                <w:rFonts w:ascii="Times New Roman" w:eastAsia="Times New Roman" w:hAnsi="Times New Roman" w:cs="Times New Roman"/>
                <w:bCs/>
                <w:i/>
                <w:sz w:val="28"/>
                <w:szCs w:val="28"/>
                <w:lang w:val="en-US" w:eastAsia="ru-RU"/>
              </w:rPr>
              <w:t>Go around and maintain height 600m by QFE 992hps</w:t>
            </w:r>
          </w:p>
          <w:p w:rsidR="009B4E0D" w:rsidRPr="004030A6" w:rsidRDefault="009B4E0D" w:rsidP="00D515F7">
            <w:pPr>
              <w:pStyle w:val="a8"/>
              <w:spacing w:after="0"/>
              <w:outlineLvl w:val="1"/>
              <w:rPr>
                <w:rFonts w:ascii="Times New Roman" w:eastAsia="Times New Roman" w:hAnsi="Times New Roman" w:cs="Times New Roman"/>
                <w:bCs/>
                <w:i/>
                <w:sz w:val="28"/>
                <w:szCs w:val="28"/>
                <w:lang w:val="en-US" w:eastAsia="ru-RU"/>
              </w:rPr>
            </w:pPr>
          </w:p>
          <w:p w:rsidR="009B4E0D" w:rsidRPr="004030A6" w:rsidRDefault="00FF781C"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Going around</w:t>
            </w:r>
            <w:r w:rsidR="009B4E0D" w:rsidRPr="004030A6">
              <w:rPr>
                <w:rFonts w:ascii="Times New Roman" w:eastAsia="Times New Roman" w:hAnsi="Times New Roman" w:cs="Times New Roman"/>
                <w:bCs/>
                <w:sz w:val="28"/>
                <w:szCs w:val="28"/>
                <w:lang w:val="en-US" w:eastAsia="ru-RU"/>
              </w:rPr>
              <w:t>, height 600m</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We have to do a missed approach procedure</w:t>
            </w: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
                <w:bCs/>
                <w:sz w:val="28"/>
                <w:szCs w:val="28"/>
                <w:lang w:val="en-US" w:eastAsia="ru-RU"/>
              </w:rPr>
              <w:t>4. Necessity to check the gear system</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lastRenderedPageBreak/>
              <w:t xml:space="preserve">I’ll call you back when ready to land </w:t>
            </w:r>
          </w:p>
          <w:p w:rsidR="009B4E0D" w:rsidRPr="004030A6" w:rsidRDefault="009B4E0D" w:rsidP="00D515F7">
            <w:pPr>
              <w:pStyle w:val="a8"/>
              <w:numPr>
                <w:ilvl w:val="0"/>
                <w:numId w:val="18"/>
              </w:numPr>
              <w:spacing w:after="0" w:line="240" w:lineRule="auto"/>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i/>
                <w:sz w:val="28"/>
                <w:szCs w:val="28"/>
                <w:lang w:val="en-US" w:eastAsia="ru-RU"/>
              </w:rPr>
              <w:t>Standing by for your decision</w:t>
            </w:r>
            <w:r w:rsidRPr="004030A6">
              <w:rPr>
                <w:rFonts w:ascii="Times New Roman" w:eastAsia="Times New Roman" w:hAnsi="Times New Roman" w:cs="Times New Roman"/>
                <w:bCs/>
                <w:sz w:val="28"/>
                <w:szCs w:val="28"/>
                <w:lang w:val="en-US" w:eastAsia="ru-RU"/>
              </w:rPr>
              <w:t>.</w:t>
            </w:r>
          </w:p>
        </w:tc>
        <w:tc>
          <w:tcPr>
            <w:tcW w:w="4786" w:type="dxa"/>
          </w:tcPr>
          <w:p w:rsidR="009B4E0D" w:rsidRPr="004030A6" w:rsidRDefault="009B4E0D" w:rsidP="00D515F7">
            <w:pPr>
              <w:outlineLvl w:val="1"/>
              <w:rPr>
                <w:rFonts w:ascii="Times New Roman" w:eastAsia="Times New Roman" w:hAnsi="Times New Roman" w:cs="Times New Roman"/>
                <w:sz w:val="28"/>
                <w:szCs w:val="28"/>
                <w:lang w:val="en-US" w:eastAsia="ru-RU"/>
              </w:rPr>
            </w:pPr>
            <w:r w:rsidRPr="004030A6">
              <w:rPr>
                <w:rFonts w:ascii="Times New Roman" w:eastAsia="Times New Roman" w:hAnsi="Times New Roman" w:cs="Times New Roman"/>
                <w:bCs/>
                <w:sz w:val="28"/>
                <w:szCs w:val="28"/>
                <w:lang w:val="en-US" w:eastAsia="ru-RU"/>
              </w:rPr>
              <w:t>Come back with you when we make our decision</w:t>
            </w: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
                <w:bCs/>
                <w:sz w:val="28"/>
                <w:szCs w:val="28"/>
                <w:lang w:val="en-US" w:eastAsia="ru-RU"/>
              </w:rPr>
              <w:t>5-1. After the check – positive result</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D92636" w:rsidTr="00EF5909">
        <w:tc>
          <w:tcPr>
            <w:tcW w:w="4785" w:type="dxa"/>
          </w:tcPr>
          <w:p w:rsidR="009B4E0D" w:rsidRPr="004030A6" w:rsidRDefault="00640C2E"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 xml:space="preserve">We </w:t>
            </w:r>
            <w:r w:rsidR="009B4E0D" w:rsidRPr="004030A6">
              <w:rPr>
                <w:rFonts w:ascii="Times New Roman" w:eastAsia="Times New Roman" w:hAnsi="Times New Roman" w:cs="Times New Roman"/>
                <w:bCs/>
                <w:sz w:val="28"/>
                <w:szCs w:val="28"/>
                <w:lang w:val="en-US" w:eastAsia="ru-RU"/>
              </w:rPr>
              <w:t>have gear down and locked, we’re ready to land.</w:t>
            </w:r>
          </w:p>
          <w:p w:rsidR="009B4E0D" w:rsidRPr="004030A6" w:rsidRDefault="009B4E0D" w:rsidP="00D515F7">
            <w:pPr>
              <w:pStyle w:val="a8"/>
              <w:numPr>
                <w:ilvl w:val="0"/>
                <w:numId w:val="18"/>
              </w:numPr>
              <w:spacing w:after="0" w:line="240" w:lineRule="auto"/>
              <w:outlineLvl w:val="1"/>
              <w:rPr>
                <w:rFonts w:ascii="Times New Roman" w:eastAsia="Times New Roman" w:hAnsi="Times New Roman" w:cs="Times New Roman"/>
                <w:bCs/>
                <w:i/>
                <w:sz w:val="28"/>
                <w:szCs w:val="28"/>
                <w:lang w:val="en-US" w:eastAsia="ru-RU"/>
              </w:rPr>
            </w:pPr>
            <w:r w:rsidRPr="004030A6">
              <w:rPr>
                <w:rFonts w:ascii="Times New Roman" w:eastAsia="Times New Roman" w:hAnsi="Times New Roman" w:cs="Times New Roman"/>
                <w:bCs/>
                <w:i/>
                <w:sz w:val="28"/>
                <w:szCs w:val="28"/>
                <w:lang w:val="en-US" w:eastAsia="ru-RU"/>
              </w:rPr>
              <w:t>Roger, expect ILS approach RW24, turn right heading 290.</w:t>
            </w:r>
          </w:p>
          <w:p w:rsidR="009B4E0D" w:rsidRPr="004030A6" w:rsidRDefault="009B4E0D" w:rsidP="00D515F7">
            <w:pP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Cs/>
                <w:sz w:val="28"/>
                <w:szCs w:val="28"/>
                <w:lang w:val="en-US" w:eastAsia="ru-RU"/>
              </w:rPr>
              <w:t>Expect runway 24, right heading 290…</w:t>
            </w:r>
          </w:p>
        </w:tc>
        <w:tc>
          <w:tcPr>
            <w:tcW w:w="4786" w:type="dxa"/>
          </w:tcPr>
          <w:p w:rsidR="00640C2E" w:rsidRPr="004030A6" w:rsidRDefault="00640C2E"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We recycled the gear, now it’s working fine, request another approach, please.</w:t>
            </w:r>
          </w:p>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
                <w:bCs/>
                <w:sz w:val="28"/>
                <w:szCs w:val="28"/>
                <w:lang w:val="en-US" w:eastAsia="ru-RU"/>
              </w:rPr>
              <w:t>5-2. After the check – negative result</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4030A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 xml:space="preserve">The gear is in the same position as before. </w:t>
            </w:r>
          </w:p>
          <w:p w:rsidR="009B4E0D" w:rsidRPr="004030A6" w:rsidRDefault="009B4E0D" w:rsidP="00D515F7">
            <w:pPr>
              <w:outlineLvl w:val="1"/>
              <w:rPr>
                <w:rFonts w:ascii="Times New Roman" w:eastAsia="Times New Roman" w:hAnsi="Times New Roman" w:cs="Times New Roman"/>
                <w:bCs/>
                <w:sz w:val="28"/>
                <w:szCs w:val="28"/>
                <w:lang w:val="en-US" w:eastAsia="ru-RU"/>
              </w:rPr>
            </w:pPr>
          </w:p>
          <w:p w:rsidR="009B4E0D" w:rsidRPr="004030A6" w:rsidRDefault="009B4E0D" w:rsidP="00D515F7">
            <w:pPr>
              <w:pStyle w:val="a8"/>
              <w:numPr>
                <w:ilvl w:val="0"/>
                <w:numId w:val="18"/>
              </w:numPr>
              <w:spacing w:after="0" w:line="240" w:lineRule="auto"/>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i/>
                <w:sz w:val="28"/>
                <w:szCs w:val="28"/>
                <w:lang w:val="en-US" w:eastAsia="ru-RU"/>
              </w:rPr>
              <w:t>Roger, report further intentions</w:t>
            </w:r>
            <w:r w:rsidRPr="004030A6">
              <w:rPr>
                <w:rFonts w:ascii="Times New Roman" w:eastAsia="Times New Roman" w:hAnsi="Times New Roman" w:cs="Times New Roman"/>
                <w:bCs/>
                <w:sz w:val="28"/>
                <w:szCs w:val="28"/>
                <w:lang w:val="en-US" w:eastAsia="ru-RU"/>
              </w:rPr>
              <w:t>.</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 xml:space="preserve">Just to let you know what’s happening, we’ve had 3 attempts to get our … gear down, all have failed. It’s now somewhere between up and down. </w:t>
            </w:r>
          </w:p>
          <w:p w:rsidR="009B4E0D" w:rsidRPr="004030A6" w:rsidRDefault="009B4E0D" w:rsidP="00D515F7">
            <w:pPr>
              <w:outlineLvl w:val="1"/>
              <w:rPr>
                <w:rFonts w:ascii="Times New Roman" w:eastAsia="Times New Roman" w:hAnsi="Times New Roman" w:cs="Times New Roman"/>
                <w:sz w:val="28"/>
                <w:szCs w:val="28"/>
                <w:lang w:val="en-US" w:eastAsia="ru-RU"/>
              </w:rPr>
            </w:pPr>
          </w:p>
        </w:tc>
      </w:tr>
      <w:tr w:rsidR="004030A6" w:rsidRPr="004030A6" w:rsidTr="00EF5909">
        <w:tc>
          <w:tcPr>
            <w:tcW w:w="4785" w:type="dxa"/>
          </w:tcPr>
          <w:p w:rsidR="009B4E0D" w:rsidRPr="004030A6" w:rsidRDefault="009B4E0D" w:rsidP="00D515F7">
            <w:pP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
                <w:bCs/>
                <w:sz w:val="28"/>
                <w:szCs w:val="28"/>
                <w:lang w:val="en-US" w:eastAsia="ru-RU"/>
              </w:rPr>
              <w:t>6. Low pass request</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Request low pass to inspect our … gear.</w:t>
            </w:r>
          </w:p>
          <w:p w:rsidR="009B4E0D" w:rsidRPr="004030A6" w:rsidRDefault="009B4E0D" w:rsidP="00D515F7">
            <w:pPr>
              <w:pStyle w:val="a8"/>
              <w:numPr>
                <w:ilvl w:val="0"/>
                <w:numId w:val="18"/>
              </w:numPr>
              <w:spacing w:after="0" w:line="240" w:lineRule="auto"/>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i/>
                <w:sz w:val="28"/>
                <w:szCs w:val="28"/>
                <w:lang w:val="en-US" w:eastAsia="ru-RU"/>
              </w:rPr>
              <w:t>Cleared low pass. Report height for low pass, please</w:t>
            </w:r>
            <w:r w:rsidRPr="004030A6">
              <w:rPr>
                <w:rFonts w:ascii="Times New Roman" w:eastAsia="Times New Roman" w:hAnsi="Times New Roman" w:cs="Times New Roman"/>
                <w:bCs/>
                <w:sz w:val="28"/>
                <w:szCs w:val="28"/>
                <w:lang w:val="en-US" w:eastAsia="ru-RU"/>
              </w:rPr>
              <w:t>.</w:t>
            </w:r>
          </w:p>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The height will be 100m, as low as possible.</w:t>
            </w:r>
          </w:p>
          <w:p w:rsidR="009B4E0D" w:rsidRPr="004030A6" w:rsidRDefault="009B4E0D" w:rsidP="00D515F7">
            <w:pPr>
              <w:pStyle w:val="a8"/>
              <w:numPr>
                <w:ilvl w:val="0"/>
                <w:numId w:val="18"/>
              </w:numPr>
              <w:spacing w:after="0" w:line="240" w:lineRule="auto"/>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i/>
                <w:sz w:val="28"/>
                <w:szCs w:val="28"/>
                <w:lang w:val="en-US" w:eastAsia="ru-RU"/>
              </w:rPr>
              <w:t>Roger. 100 m</w:t>
            </w:r>
            <w:r w:rsidRPr="004030A6">
              <w:rPr>
                <w:rFonts w:ascii="Times New Roman" w:eastAsia="Times New Roman" w:hAnsi="Times New Roman" w:cs="Times New Roman"/>
                <w:bCs/>
                <w:sz w:val="28"/>
                <w:szCs w:val="28"/>
                <w:lang w:val="en-US" w:eastAsia="ru-RU"/>
              </w:rPr>
              <w:t>.</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We would fly past so that your person in the Tower can see.</w:t>
            </w:r>
          </w:p>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4030A6" w:rsidTr="00EF5909">
        <w:tc>
          <w:tcPr>
            <w:tcW w:w="4785" w:type="dxa"/>
          </w:tcPr>
          <w:p w:rsidR="009B4E0D" w:rsidRPr="004030A6" w:rsidRDefault="009B4E0D" w:rsidP="00D515F7">
            <w:pP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
                <w:bCs/>
                <w:sz w:val="28"/>
                <w:szCs w:val="28"/>
                <w:lang w:val="en-US" w:eastAsia="ru-RU"/>
              </w:rPr>
              <w:t>7. Possible status change</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D92636" w:rsidTr="00EF5909">
        <w:tc>
          <w:tcPr>
            <w:tcW w:w="4785" w:type="dxa"/>
          </w:tcPr>
          <w:p w:rsidR="009B4E0D" w:rsidRPr="004030A6" w:rsidRDefault="00640C2E"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We may declare</w:t>
            </w:r>
            <w:r w:rsidR="009B4E0D" w:rsidRPr="004030A6">
              <w:rPr>
                <w:rFonts w:ascii="Times New Roman" w:eastAsia="Times New Roman" w:hAnsi="Times New Roman" w:cs="Times New Roman"/>
                <w:bCs/>
                <w:sz w:val="28"/>
                <w:szCs w:val="28"/>
                <w:lang w:val="en-US" w:eastAsia="ru-RU"/>
              </w:rPr>
              <w:t xml:space="preserve"> Mayday.</w:t>
            </w:r>
          </w:p>
          <w:p w:rsidR="009B4E0D" w:rsidRPr="004030A6" w:rsidRDefault="009B4E0D" w:rsidP="00D515F7">
            <w:pPr>
              <w:ind w:firstLine="709"/>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Cs/>
                <w:i/>
                <w:sz w:val="28"/>
                <w:szCs w:val="28"/>
                <w:lang w:val="en-US" w:eastAsia="ru-RU"/>
              </w:rPr>
              <w:t xml:space="preserve">- Roger. </w:t>
            </w:r>
          </w:p>
        </w:tc>
        <w:tc>
          <w:tcPr>
            <w:tcW w:w="4786" w:type="dxa"/>
          </w:tcPr>
          <w:p w:rsidR="00640C2E" w:rsidRPr="004030A6" w:rsidRDefault="00640C2E"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If we still can’t get the gear down, we’ll require Mayday.</w:t>
            </w:r>
          </w:p>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
                <w:bCs/>
                <w:sz w:val="28"/>
                <w:szCs w:val="28"/>
                <w:lang w:val="en-US" w:eastAsia="ru-RU"/>
              </w:rPr>
              <w:t>8-1. After low pass – positive result</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4030A6" w:rsidTr="00EF5909">
        <w:tc>
          <w:tcPr>
            <w:tcW w:w="4785" w:type="dxa"/>
          </w:tcPr>
          <w:p w:rsidR="009B4E0D" w:rsidRPr="004030A6" w:rsidRDefault="009B4E0D" w:rsidP="00D515F7">
            <w:pPr>
              <w:pStyle w:val="a8"/>
              <w:numPr>
                <w:ilvl w:val="0"/>
                <w:numId w:val="18"/>
              </w:numPr>
              <w:spacing w:after="0" w:line="240" w:lineRule="auto"/>
              <w:rPr>
                <w:rFonts w:ascii="Times New Roman" w:eastAsia="Times New Roman" w:hAnsi="Times New Roman" w:cs="Times New Roman"/>
                <w:i/>
                <w:sz w:val="28"/>
                <w:szCs w:val="28"/>
                <w:lang w:val="en-US" w:eastAsia="ru-RU"/>
              </w:rPr>
            </w:pPr>
            <w:r w:rsidRPr="004030A6">
              <w:rPr>
                <w:rFonts w:ascii="Times New Roman" w:eastAsia="Times New Roman" w:hAnsi="Times New Roman" w:cs="Times New Roman"/>
                <w:i/>
                <w:sz w:val="28"/>
                <w:szCs w:val="28"/>
                <w:lang w:val="en-US" w:eastAsia="ru-RU"/>
              </w:rPr>
              <w:t xml:space="preserve">The landing gear appears down </w:t>
            </w:r>
          </w:p>
          <w:p w:rsidR="009B4E0D" w:rsidRPr="004030A6" w:rsidRDefault="009B4E0D" w:rsidP="00D515F7">
            <w:pPr>
              <w:pStyle w:val="a8"/>
              <w:numPr>
                <w:ilvl w:val="0"/>
                <w:numId w:val="18"/>
              </w:numPr>
              <w:spacing w:after="0" w:line="240" w:lineRule="auto"/>
              <w:rPr>
                <w:rFonts w:ascii="Times New Roman" w:eastAsia="Times New Roman" w:hAnsi="Times New Roman" w:cs="Times New Roman"/>
                <w:i/>
                <w:sz w:val="28"/>
                <w:szCs w:val="28"/>
                <w:lang w:val="en-US" w:eastAsia="ru-RU"/>
              </w:rPr>
            </w:pPr>
            <w:r w:rsidRPr="004030A6">
              <w:rPr>
                <w:rFonts w:ascii="Times New Roman" w:eastAsia="Times New Roman" w:hAnsi="Times New Roman" w:cs="Times New Roman"/>
                <w:i/>
                <w:iCs/>
                <w:sz w:val="28"/>
                <w:szCs w:val="28"/>
                <w:lang w:val="en-US" w:eastAsia="ru-RU"/>
              </w:rPr>
              <w:t>Right/left/nose wheel appears down</w:t>
            </w:r>
          </w:p>
          <w:p w:rsidR="009B4E0D" w:rsidRPr="004030A6" w:rsidRDefault="009B4E0D" w:rsidP="00D515F7">
            <w:pPr>
              <w:pStyle w:val="a8"/>
              <w:numPr>
                <w:ilvl w:val="0"/>
                <w:numId w:val="18"/>
              </w:numPr>
              <w:spacing w:after="0" w:line="240" w:lineRule="auto"/>
              <w:rPr>
                <w:rFonts w:ascii="Times New Roman" w:eastAsia="Times New Roman" w:hAnsi="Times New Roman" w:cs="Times New Roman"/>
                <w:i/>
                <w:sz w:val="28"/>
                <w:szCs w:val="28"/>
                <w:lang w:val="en-US" w:eastAsia="ru-RU"/>
              </w:rPr>
            </w:pPr>
            <w:r w:rsidRPr="004030A6">
              <w:rPr>
                <w:rFonts w:ascii="Times New Roman" w:eastAsia="Times New Roman" w:hAnsi="Times New Roman" w:cs="Times New Roman"/>
                <w:i/>
                <w:iCs/>
                <w:sz w:val="28"/>
                <w:szCs w:val="28"/>
                <w:lang w:val="en-US" w:eastAsia="ru-RU"/>
              </w:rPr>
              <w:t>Wheels appear down</w:t>
            </w:r>
          </w:p>
          <w:p w:rsidR="009B4E0D" w:rsidRPr="004030A6" w:rsidRDefault="009B4E0D" w:rsidP="00D515F7">
            <w:pPr>
              <w:pStyle w:val="a8"/>
              <w:numPr>
                <w:ilvl w:val="0"/>
                <w:numId w:val="18"/>
              </w:numPr>
              <w:spacing w:after="0" w:line="240" w:lineRule="auto"/>
              <w:rPr>
                <w:rFonts w:ascii="Times New Roman" w:eastAsia="Times New Roman" w:hAnsi="Times New Roman" w:cs="Times New Roman"/>
                <w:i/>
                <w:sz w:val="28"/>
                <w:szCs w:val="28"/>
                <w:lang w:val="en-US" w:eastAsia="ru-RU"/>
              </w:rPr>
            </w:pPr>
            <w:r w:rsidRPr="004030A6">
              <w:rPr>
                <w:rFonts w:ascii="Times New Roman" w:eastAsia="Times New Roman" w:hAnsi="Times New Roman" w:cs="Times New Roman"/>
                <w:i/>
                <w:iCs/>
                <w:sz w:val="28"/>
                <w:szCs w:val="28"/>
                <w:lang w:val="en-US" w:eastAsia="ru-RU"/>
              </w:rPr>
              <w:t>Right/left/nose wheel does not appear up</w:t>
            </w:r>
          </w:p>
          <w:p w:rsidR="009B4E0D" w:rsidRPr="004030A6" w:rsidRDefault="009B4E0D" w:rsidP="00D515F7">
            <w:pP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
                <w:bCs/>
                <w:sz w:val="28"/>
                <w:szCs w:val="28"/>
                <w:lang w:val="en-US" w:eastAsia="ru-RU"/>
              </w:rPr>
              <w:t>→ 5.1.</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
                <w:bCs/>
                <w:sz w:val="28"/>
                <w:szCs w:val="28"/>
                <w:lang w:val="en-US" w:eastAsia="ru-RU"/>
              </w:rPr>
              <w:t>8-2. After low pass – negative result</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D92636" w:rsidTr="00EF5909">
        <w:tc>
          <w:tcPr>
            <w:tcW w:w="4785" w:type="dxa"/>
          </w:tcPr>
          <w:p w:rsidR="009B4E0D" w:rsidRPr="004030A6" w:rsidRDefault="009B4E0D" w:rsidP="00D515F7">
            <w:pPr>
              <w:pStyle w:val="a8"/>
              <w:numPr>
                <w:ilvl w:val="0"/>
                <w:numId w:val="18"/>
              </w:numPr>
              <w:spacing w:after="0" w:line="240" w:lineRule="auto"/>
              <w:rPr>
                <w:rFonts w:ascii="Times New Roman" w:eastAsia="Times New Roman" w:hAnsi="Times New Roman" w:cs="Times New Roman"/>
                <w:i/>
                <w:sz w:val="28"/>
                <w:szCs w:val="28"/>
                <w:lang w:val="en-US" w:eastAsia="ru-RU"/>
              </w:rPr>
            </w:pPr>
            <w:r w:rsidRPr="004030A6">
              <w:rPr>
                <w:rFonts w:ascii="Times New Roman" w:eastAsia="Times New Roman" w:hAnsi="Times New Roman" w:cs="Times New Roman"/>
                <w:i/>
                <w:sz w:val="28"/>
                <w:szCs w:val="28"/>
                <w:lang w:val="en-US" w:eastAsia="ru-RU"/>
              </w:rPr>
              <w:t xml:space="preserve">The landing gear appears up </w:t>
            </w:r>
          </w:p>
          <w:p w:rsidR="009B4E0D" w:rsidRPr="004030A6" w:rsidRDefault="009B4E0D" w:rsidP="00D515F7">
            <w:pPr>
              <w:pStyle w:val="a8"/>
              <w:numPr>
                <w:ilvl w:val="0"/>
                <w:numId w:val="18"/>
              </w:numPr>
              <w:spacing w:after="0" w:line="240" w:lineRule="auto"/>
              <w:rPr>
                <w:rFonts w:ascii="Times New Roman" w:eastAsia="Times New Roman" w:hAnsi="Times New Roman" w:cs="Times New Roman"/>
                <w:i/>
                <w:sz w:val="28"/>
                <w:szCs w:val="28"/>
                <w:lang w:val="en-US" w:eastAsia="ru-RU"/>
              </w:rPr>
            </w:pPr>
            <w:r w:rsidRPr="004030A6">
              <w:rPr>
                <w:rFonts w:ascii="Times New Roman" w:eastAsia="Times New Roman" w:hAnsi="Times New Roman" w:cs="Times New Roman"/>
                <w:i/>
                <w:iCs/>
                <w:sz w:val="28"/>
                <w:szCs w:val="28"/>
                <w:lang w:val="en-US" w:eastAsia="ru-RU"/>
              </w:rPr>
              <w:t>Right/left/nose wheel appears up</w:t>
            </w:r>
          </w:p>
          <w:p w:rsidR="009B4E0D" w:rsidRPr="004030A6" w:rsidRDefault="009B4E0D" w:rsidP="00D515F7">
            <w:pPr>
              <w:pStyle w:val="a8"/>
              <w:numPr>
                <w:ilvl w:val="0"/>
                <w:numId w:val="18"/>
              </w:numPr>
              <w:spacing w:after="0" w:line="240" w:lineRule="auto"/>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i/>
                <w:iCs/>
                <w:sz w:val="28"/>
                <w:szCs w:val="28"/>
                <w:lang w:val="en-US" w:eastAsia="ru-RU"/>
              </w:rPr>
              <w:t>Wheels appear up</w:t>
            </w:r>
          </w:p>
          <w:p w:rsidR="009B4E0D" w:rsidRPr="004030A6" w:rsidRDefault="009B4E0D" w:rsidP="00D515F7">
            <w:pPr>
              <w:pStyle w:val="a8"/>
              <w:numPr>
                <w:ilvl w:val="0"/>
                <w:numId w:val="18"/>
              </w:numPr>
              <w:spacing w:after="0" w:line="240" w:lineRule="auto"/>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i/>
                <w:iCs/>
                <w:sz w:val="28"/>
                <w:szCs w:val="28"/>
                <w:lang w:val="en-US" w:eastAsia="ru-RU"/>
              </w:rPr>
              <w:t>Right/left/nose wheel does not appear down</w:t>
            </w:r>
          </w:p>
        </w:tc>
        <w:tc>
          <w:tcPr>
            <w:tcW w:w="4786" w:type="dxa"/>
          </w:tcPr>
          <w:p w:rsidR="009B4E0D" w:rsidRPr="004030A6" w:rsidRDefault="009B4E0D" w:rsidP="00D515F7">
            <w:pPr>
              <w:pStyle w:val="a8"/>
              <w:spacing w:after="0" w:line="240" w:lineRule="auto"/>
              <w:rPr>
                <w:rFonts w:ascii="Times New Roman" w:eastAsia="Times New Roman" w:hAnsi="Times New Roman" w:cs="Times New Roman"/>
                <w:bCs/>
                <w:i/>
                <w:sz w:val="28"/>
                <w:szCs w:val="28"/>
                <w:lang w:val="en-US" w:eastAsia="ru-RU"/>
              </w:rPr>
            </w:pP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
                <w:bCs/>
                <w:sz w:val="28"/>
                <w:szCs w:val="28"/>
                <w:lang w:val="en-US" w:eastAsia="ru-RU"/>
              </w:rPr>
              <w:t>9. Fuel dumping or burning request</w:t>
            </w:r>
          </w:p>
        </w:tc>
        <w:tc>
          <w:tcPr>
            <w:tcW w:w="4786" w:type="dxa"/>
          </w:tcPr>
          <w:p w:rsidR="009B4E0D" w:rsidRPr="004030A6" w:rsidRDefault="009B4E0D" w:rsidP="00D515F7">
            <w:pPr>
              <w:pStyle w:val="a8"/>
              <w:spacing w:after="0" w:line="240" w:lineRule="auto"/>
              <w:outlineLvl w:val="1"/>
              <w:rPr>
                <w:rFonts w:ascii="Times New Roman" w:eastAsia="Times New Roman" w:hAnsi="Times New Roman" w:cs="Times New Roman"/>
                <w:bCs/>
                <w:sz w:val="28"/>
                <w:szCs w:val="28"/>
                <w:lang w:val="en-US" w:eastAsia="ru-RU"/>
              </w:rPr>
            </w:pPr>
          </w:p>
        </w:tc>
      </w:tr>
      <w:tr w:rsidR="004030A6" w:rsidRPr="004030A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 xml:space="preserve">We need 45 minutes to burn out fuel/to dump fuel to the South-West. </w:t>
            </w:r>
          </w:p>
          <w:p w:rsidR="009B4E0D" w:rsidRPr="004030A6" w:rsidRDefault="009B4E0D" w:rsidP="00D515F7">
            <w:pPr>
              <w:outlineLvl w:val="1"/>
              <w:rPr>
                <w:rFonts w:ascii="Times New Roman" w:eastAsia="Times New Roman" w:hAnsi="Times New Roman" w:cs="Times New Roman"/>
                <w:bCs/>
                <w:sz w:val="28"/>
                <w:szCs w:val="28"/>
                <w:lang w:val="en-US" w:eastAsia="ru-RU"/>
              </w:rPr>
            </w:pPr>
          </w:p>
          <w:p w:rsidR="009B4E0D" w:rsidRPr="004030A6" w:rsidRDefault="009B4E0D" w:rsidP="00D515F7">
            <w:pPr>
              <w:outlineLvl w:val="1"/>
              <w:rPr>
                <w:rFonts w:ascii="Times New Roman" w:eastAsia="Times New Roman" w:hAnsi="Times New Roman" w:cs="Times New Roman"/>
                <w:bCs/>
                <w:sz w:val="28"/>
                <w:szCs w:val="28"/>
                <w:lang w:val="en-US" w:eastAsia="ru-RU"/>
              </w:rPr>
            </w:pPr>
          </w:p>
          <w:p w:rsidR="009B4E0D" w:rsidRPr="004030A6" w:rsidRDefault="009B4E0D" w:rsidP="00D515F7">
            <w:pPr>
              <w:pStyle w:val="a8"/>
              <w:numPr>
                <w:ilvl w:val="0"/>
                <w:numId w:val="18"/>
              </w:numPr>
              <w:spacing w:after="0" w:line="240" w:lineRule="auto"/>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Cs/>
                <w:i/>
                <w:sz w:val="28"/>
                <w:szCs w:val="28"/>
                <w:lang w:val="en-US" w:eastAsia="ru-RU"/>
              </w:rPr>
              <w:lastRenderedPageBreak/>
              <w:t>Roger, proceed to KO for holding. We’ll prepare runway 24 for you</w:t>
            </w:r>
            <w:r w:rsidRPr="004030A6">
              <w:rPr>
                <w:rFonts w:ascii="Times New Roman" w:eastAsia="Times New Roman" w:hAnsi="Times New Roman" w:cs="Times New Roman"/>
                <w:bCs/>
                <w:sz w:val="28"/>
                <w:szCs w:val="28"/>
                <w:lang w:val="en-US" w:eastAsia="ru-RU"/>
              </w:rPr>
              <w:t>.</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lastRenderedPageBreak/>
              <w:t xml:space="preserve">I’ll need to burn down my fuel, so I need another 45 minutes of holding to the South-West and then I’ll have to land on the runway with no wheels. I’ll </w:t>
            </w:r>
            <w:r w:rsidRPr="004030A6">
              <w:rPr>
                <w:rFonts w:ascii="Times New Roman" w:eastAsia="Times New Roman" w:hAnsi="Times New Roman" w:cs="Times New Roman"/>
                <w:bCs/>
                <w:sz w:val="28"/>
                <w:szCs w:val="28"/>
                <w:lang w:val="en-US" w:eastAsia="ru-RU"/>
              </w:rPr>
              <w:lastRenderedPageBreak/>
              <w:t>have to bring all the wheels up.</w:t>
            </w:r>
          </w:p>
          <w:p w:rsidR="009B4E0D" w:rsidRPr="004030A6" w:rsidRDefault="009B4E0D" w:rsidP="00D515F7">
            <w:pPr>
              <w:pStyle w:val="a8"/>
              <w:spacing w:after="0" w:line="240" w:lineRule="auto"/>
              <w:outlineLvl w:val="1"/>
              <w:rPr>
                <w:rFonts w:ascii="Times New Roman" w:eastAsia="Times New Roman" w:hAnsi="Times New Roman" w:cs="Times New Roman"/>
                <w:bCs/>
                <w:sz w:val="28"/>
                <w:szCs w:val="28"/>
                <w:lang w:val="en-US" w:eastAsia="ru-RU"/>
              </w:rPr>
            </w:pPr>
          </w:p>
        </w:tc>
      </w:tr>
      <w:tr w:rsidR="004030A6" w:rsidRPr="004030A6" w:rsidTr="00EF5909">
        <w:tc>
          <w:tcPr>
            <w:tcW w:w="4785" w:type="dxa"/>
          </w:tcPr>
          <w:p w:rsidR="009B4E0D" w:rsidRPr="004030A6" w:rsidRDefault="009B4E0D" w:rsidP="00D515F7">
            <w:pPr>
              <w:outlineLvl w:val="1"/>
              <w:rPr>
                <w:rFonts w:ascii="Times New Roman" w:eastAsia="Times New Roman" w:hAnsi="Times New Roman" w:cs="Times New Roman"/>
                <w:b/>
                <w:bCs/>
                <w:sz w:val="28"/>
                <w:szCs w:val="28"/>
                <w:lang w:eastAsia="ru-RU"/>
              </w:rPr>
            </w:pPr>
            <w:r w:rsidRPr="004030A6">
              <w:rPr>
                <w:rFonts w:ascii="Times New Roman" w:eastAsia="Times New Roman" w:hAnsi="Times New Roman" w:cs="Times New Roman"/>
                <w:b/>
                <w:bCs/>
                <w:sz w:val="28"/>
                <w:szCs w:val="28"/>
                <w:lang w:val="en-US" w:eastAsia="ru-RU"/>
              </w:rPr>
              <w:lastRenderedPageBreak/>
              <w:t>10. Landing clearance request</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p>
        </w:tc>
      </w:tr>
      <w:tr w:rsidR="004030A6" w:rsidRPr="00D92636" w:rsidTr="00EF5909">
        <w:tc>
          <w:tcPr>
            <w:tcW w:w="4785"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Burning / Dumping completed. Ready to land.</w:t>
            </w:r>
          </w:p>
          <w:p w:rsidR="009B4E0D" w:rsidRPr="004030A6" w:rsidRDefault="009B4E0D" w:rsidP="00D515F7">
            <w:pPr>
              <w:pStyle w:val="a8"/>
              <w:numPr>
                <w:ilvl w:val="0"/>
                <w:numId w:val="18"/>
              </w:numPr>
              <w:spacing w:after="0" w:line="240" w:lineRule="auto"/>
              <w:outlineLvl w:val="1"/>
              <w:rPr>
                <w:rFonts w:ascii="Times New Roman" w:eastAsia="Times New Roman" w:hAnsi="Times New Roman" w:cs="Times New Roman"/>
                <w:bCs/>
                <w:i/>
                <w:sz w:val="28"/>
                <w:szCs w:val="28"/>
                <w:lang w:val="en-US" w:eastAsia="ru-RU"/>
              </w:rPr>
            </w:pPr>
            <w:r w:rsidRPr="004030A6">
              <w:rPr>
                <w:rFonts w:ascii="Times New Roman" w:eastAsia="Times New Roman" w:hAnsi="Times New Roman" w:cs="Times New Roman"/>
                <w:bCs/>
                <w:i/>
                <w:sz w:val="28"/>
                <w:szCs w:val="28"/>
                <w:lang w:val="en-US" w:eastAsia="ru-RU"/>
              </w:rPr>
              <w:t>Roger, expect ILS approach RW24, turn right heading 290.</w:t>
            </w:r>
          </w:p>
          <w:p w:rsidR="009B4E0D" w:rsidRPr="004030A6" w:rsidRDefault="009B4E0D" w:rsidP="00D515F7">
            <w:pPr>
              <w:outlineLvl w:val="1"/>
              <w:rPr>
                <w:rFonts w:ascii="Times New Roman" w:eastAsia="Times New Roman" w:hAnsi="Times New Roman" w:cs="Times New Roman"/>
                <w:b/>
                <w:bCs/>
                <w:sz w:val="28"/>
                <w:szCs w:val="28"/>
                <w:lang w:val="en-US" w:eastAsia="ru-RU"/>
              </w:rPr>
            </w:pPr>
            <w:r w:rsidRPr="004030A6">
              <w:rPr>
                <w:rFonts w:ascii="Times New Roman" w:eastAsia="Times New Roman" w:hAnsi="Times New Roman" w:cs="Times New Roman"/>
                <w:bCs/>
                <w:sz w:val="28"/>
                <w:szCs w:val="28"/>
                <w:lang w:val="en-US" w:eastAsia="ru-RU"/>
              </w:rPr>
              <w:t>Expect runway 24, right heading 290…</w:t>
            </w:r>
          </w:p>
        </w:tc>
        <w:tc>
          <w:tcPr>
            <w:tcW w:w="4786" w:type="dxa"/>
          </w:tcPr>
          <w:p w:rsidR="009B4E0D" w:rsidRPr="004030A6" w:rsidRDefault="009B4E0D" w:rsidP="00D515F7">
            <w:pPr>
              <w:outlineLvl w:val="1"/>
              <w:rPr>
                <w:rFonts w:ascii="Times New Roman" w:eastAsia="Times New Roman" w:hAnsi="Times New Roman" w:cs="Times New Roman"/>
                <w:bCs/>
                <w:sz w:val="28"/>
                <w:szCs w:val="28"/>
                <w:lang w:val="en-US" w:eastAsia="ru-RU"/>
              </w:rPr>
            </w:pPr>
            <w:r w:rsidRPr="004030A6">
              <w:rPr>
                <w:rFonts w:ascii="Times New Roman" w:eastAsia="Times New Roman" w:hAnsi="Times New Roman" w:cs="Times New Roman"/>
                <w:bCs/>
                <w:sz w:val="28"/>
                <w:szCs w:val="28"/>
                <w:lang w:val="en-US" w:eastAsia="ru-RU"/>
              </w:rPr>
              <w:t xml:space="preserve">We’ve got the landing weight, and </w:t>
            </w:r>
            <w:r w:rsidR="00CD4474" w:rsidRPr="004030A6">
              <w:rPr>
                <w:rFonts w:ascii="Times New Roman" w:eastAsia="Times New Roman" w:hAnsi="Times New Roman" w:cs="Times New Roman"/>
                <w:bCs/>
                <w:sz w:val="28"/>
                <w:szCs w:val="28"/>
                <w:lang w:val="en-US" w:eastAsia="ru-RU"/>
              </w:rPr>
              <w:t>would like</w:t>
            </w:r>
            <w:r w:rsidRPr="004030A6">
              <w:rPr>
                <w:rFonts w:ascii="Times New Roman" w:eastAsia="Times New Roman" w:hAnsi="Times New Roman" w:cs="Times New Roman"/>
                <w:bCs/>
                <w:sz w:val="28"/>
                <w:szCs w:val="28"/>
                <w:lang w:val="en-US" w:eastAsia="ru-RU"/>
              </w:rPr>
              <w:t xml:space="preserve"> to land.</w:t>
            </w:r>
          </w:p>
        </w:tc>
      </w:tr>
    </w:tbl>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bCs/>
          <w:sz w:val="28"/>
          <w:szCs w:val="28"/>
          <w:u w:val="single"/>
          <w:lang w:val="en-US"/>
        </w:rPr>
      </w:pPr>
    </w:p>
    <w:p w:rsidR="009B4E0D" w:rsidRPr="004030A6" w:rsidRDefault="009B4E0D"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25766B" w:rsidRPr="004030A6" w:rsidRDefault="0025766B" w:rsidP="00D515F7">
      <w:pPr>
        <w:spacing w:after="0" w:line="360" w:lineRule="auto"/>
        <w:jc w:val="both"/>
        <w:rPr>
          <w:rFonts w:ascii="Times New Roman" w:hAnsi="Times New Roman" w:cs="Times New Roman"/>
          <w:b/>
          <w:sz w:val="28"/>
          <w:szCs w:val="28"/>
          <w:u w:val="single"/>
          <w:lang w:val="en-US"/>
        </w:rPr>
      </w:pPr>
    </w:p>
    <w:p w:rsidR="004C6BCB" w:rsidRPr="004030A6" w:rsidRDefault="004C6BCB" w:rsidP="00D515F7">
      <w:pPr>
        <w:spacing w:after="0" w:line="360" w:lineRule="auto"/>
        <w:jc w:val="both"/>
        <w:rPr>
          <w:rFonts w:ascii="Times New Roman" w:hAnsi="Times New Roman" w:cs="Times New Roman"/>
          <w:b/>
          <w:sz w:val="28"/>
          <w:szCs w:val="28"/>
          <w:u w:val="single"/>
        </w:rPr>
      </w:pPr>
      <w:r w:rsidRPr="004030A6">
        <w:rPr>
          <w:rFonts w:ascii="Times New Roman" w:hAnsi="Times New Roman" w:cs="Times New Roman"/>
          <w:b/>
          <w:sz w:val="28"/>
          <w:szCs w:val="28"/>
          <w:u w:val="single"/>
        </w:rPr>
        <w:lastRenderedPageBreak/>
        <w:t xml:space="preserve">Приложение 8. Сценарий развития ситуации </w:t>
      </w:r>
      <w:r w:rsidRPr="004030A6">
        <w:rPr>
          <w:rFonts w:ascii="Times New Roman" w:hAnsi="Times New Roman" w:cs="Times New Roman"/>
          <w:b/>
          <w:sz w:val="28"/>
          <w:szCs w:val="28"/>
          <w:u w:val="single"/>
          <w:lang w:val="en-US"/>
        </w:rPr>
        <w:t>Gear</w:t>
      </w:r>
      <w:r w:rsidRPr="004030A6">
        <w:rPr>
          <w:rFonts w:ascii="Times New Roman" w:hAnsi="Times New Roman" w:cs="Times New Roman"/>
          <w:b/>
          <w:sz w:val="28"/>
          <w:szCs w:val="28"/>
          <w:u w:val="single"/>
        </w:rPr>
        <w:t xml:space="preserve"> </w:t>
      </w:r>
      <w:r w:rsidRPr="004030A6">
        <w:rPr>
          <w:rFonts w:ascii="Times New Roman" w:hAnsi="Times New Roman" w:cs="Times New Roman"/>
          <w:b/>
          <w:sz w:val="28"/>
          <w:szCs w:val="28"/>
          <w:u w:val="single"/>
          <w:lang w:val="en-US"/>
        </w:rPr>
        <w:t>extension</w:t>
      </w:r>
      <w:r w:rsidRPr="004030A6">
        <w:rPr>
          <w:rFonts w:ascii="Times New Roman" w:hAnsi="Times New Roman" w:cs="Times New Roman"/>
          <w:b/>
          <w:sz w:val="28"/>
          <w:szCs w:val="28"/>
          <w:u w:val="single"/>
        </w:rPr>
        <w:t xml:space="preserve"> </w:t>
      </w:r>
      <w:r w:rsidRPr="004030A6">
        <w:rPr>
          <w:rFonts w:ascii="Times New Roman" w:hAnsi="Times New Roman" w:cs="Times New Roman"/>
          <w:b/>
          <w:sz w:val="28"/>
          <w:szCs w:val="28"/>
          <w:u w:val="single"/>
          <w:lang w:val="en-US"/>
        </w:rPr>
        <w:t>failure</w:t>
      </w:r>
      <w:r w:rsidRPr="004030A6">
        <w:rPr>
          <w:rFonts w:ascii="Times New Roman" w:hAnsi="Times New Roman" w:cs="Times New Roman"/>
          <w:b/>
          <w:sz w:val="28"/>
          <w:szCs w:val="28"/>
          <w:u w:val="single"/>
        </w:rPr>
        <w:t xml:space="preserve"> («Отказ выпуска шасси»)</w:t>
      </w:r>
    </w:p>
    <w:p w:rsidR="004C6BCB" w:rsidRPr="004030A6" w:rsidRDefault="004C6BCB" w:rsidP="00D515F7">
      <w:pPr>
        <w:spacing w:after="0" w:line="360" w:lineRule="auto"/>
        <w:jc w:val="both"/>
        <w:rPr>
          <w:rFonts w:ascii="Times New Roman" w:hAnsi="Times New Roman" w:cs="Times New Roman"/>
          <w:b/>
          <w:sz w:val="28"/>
          <w:szCs w:val="28"/>
          <w:u w:val="single"/>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1"/>
        <w:gridCol w:w="2393"/>
        <w:gridCol w:w="2393"/>
        <w:gridCol w:w="2393"/>
      </w:tblGrid>
      <w:tr w:rsidR="004030A6" w:rsidRPr="004030A6" w:rsidTr="004C6BCB">
        <w:tc>
          <w:tcPr>
            <w:tcW w:w="2392" w:type="dxa"/>
          </w:tcPr>
          <w:p w:rsidR="004C6BCB" w:rsidRPr="004030A6" w:rsidRDefault="004C6BCB" w:rsidP="00D515F7">
            <w:pPr>
              <w:spacing w:line="360" w:lineRule="auto"/>
              <w:jc w:val="center"/>
              <w:rPr>
                <w:rFonts w:ascii="Times New Roman" w:hAnsi="Times New Roman" w:cs="Times New Roman"/>
                <w:b/>
                <w:sz w:val="28"/>
                <w:szCs w:val="28"/>
              </w:rPr>
            </w:pP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45952" behindDoc="0" locked="0" layoutInCell="1" allowOverlap="1" wp14:anchorId="4172E0D9" wp14:editId="6F28C3C3">
                      <wp:simplePos x="0" y="0"/>
                      <wp:positionH relativeFrom="column">
                        <wp:posOffset>1233695</wp:posOffset>
                      </wp:positionH>
                      <wp:positionV relativeFrom="paragraph">
                        <wp:posOffset>290637</wp:posOffset>
                      </wp:positionV>
                      <wp:extent cx="1200647" cy="262393"/>
                      <wp:effectExtent l="38100" t="0" r="19050" b="80645"/>
                      <wp:wrapNone/>
                      <wp:docPr id="2" name="Прямая со стрелкой 2"/>
                      <wp:cNvGraphicFramePr/>
                      <a:graphic xmlns:a="http://schemas.openxmlformats.org/drawingml/2006/main">
                        <a:graphicData uri="http://schemas.microsoft.com/office/word/2010/wordprocessingShape">
                          <wps:wsp>
                            <wps:cNvCnPr/>
                            <wps:spPr>
                              <a:xfrm flipH="1">
                                <a:off x="0" y="0"/>
                                <a:ext cx="1200647" cy="262393"/>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type w14:anchorId="5415DB46" id="_x0000_t32" coordsize="21600,21600" o:spt="32" o:oned="t" path="m,l21600,21600e" filled="f">
                      <v:path arrowok="t" fillok="f" o:connecttype="none"/>
                      <o:lock v:ext="edit" shapetype="t"/>
                    </v:shapetype>
                    <v:shape id="Прямая со стрелкой 2" o:spid="_x0000_s1026" type="#_x0000_t32" style="position:absolute;margin-left:97.15pt;margin-top:22.9pt;width:94.55pt;height:20.65pt;flip:x;z-index:251645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" strokecolor="black [3040]" strokeweight="1pt">
                      <v:stroke endarrow="open"/>
                    </v:shape>
                  </w:pict>
                </mc:Fallback>
              </mc:AlternateContent>
            </w:r>
          </w:p>
        </w:tc>
        <w:tc>
          <w:tcPr>
            <w:tcW w:w="4786" w:type="dxa"/>
            <w:gridSpan w:val="2"/>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48000" behindDoc="0" locked="0" layoutInCell="1" allowOverlap="1" wp14:anchorId="09EB155E" wp14:editId="1A9F5EA3">
                      <wp:simplePos x="0" y="0"/>
                      <wp:positionH relativeFrom="column">
                        <wp:posOffset>2085340</wp:posOffset>
                      </wp:positionH>
                      <wp:positionV relativeFrom="paragraph">
                        <wp:posOffset>288925</wp:posOffset>
                      </wp:positionV>
                      <wp:extent cx="1137037" cy="349857"/>
                      <wp:effectExtent l="0" t="0" r="63500" b="88900"/>
                      <wp:wrapNone/>
                      <wp:docPr id="3" name="Прямая со стрелкой 3"/>
                      <wp:cNvGraphicFramePr/>
                      <a:graphic xmlns:a="http://schemas.openxmlformats.org/drawingml/2006/main">
                        <a:graphicData uri="http://schemas.microsoft.com/office/word/2010/wordprocessingShape">
                          <wps:wsp>
                            <wps:cNvCnPr/>
                            <wps:spPr>
                              <a:xfrm>
                                <a:off x="0" y="0"/>
                                <a:ext cx="1137037" cy="349857"/>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9DD47F" id="Прямая со стрелкой 3" o:spid="_x0000_s1026" type="#_x0000_t32" style="position:absolute;margin-left:164.2pt;margin-top:22.75pt;width:89.55pt;height:27.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" strokecolor="black [3040]" strokeweight="1pt">
                      <v:stroke endarrow="open"/>
                    </v:shape>
                  </w:pict>
                </mc:Fallback>
              </mc:AlternateContent>
            </w:r>
            <w:r w:rsidRPr="004030A6">
              <w:rPr>
                <w:rFonts w:ascii="Times New Roman" w:hAnsi="Times New Roman" w:cs="Times New Roman"/>
                <w:b/>
                <w:sz w:val="28"/>
                <w:szCs w:val="28"/>
                <w:lang w:val="en-US"/>
              </w:rPr>
              <w:t>Approach</w:t>
            </w: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r>
      <w:tr w:rsidR="004030A6" w:rsidRPr="004030A6" w:rsidTr="004C6BCB">
        <w:tc>
          <w:tcPr>
            <w:tcW w:w="2392"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r>
      <w:tr w:rsidR="004030A6" w:rsidRPr="004030A6" w:rsidTr="004C6BCB">
        <w:tc>
          <w:tcPr>
            <w:tcW w:w="2392"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sz w:val="28"/>
                <w:szCs w:val="28"/>
                <w:lang w:val="en-US"/>
              </w:rPr>
              <w:t>On final</w:t>
            </w: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sz w:val="28"/>
                <w:szCs w:val="28"/>
                <w:lang w:val="en-US"/>
              </w:rPr>
              <w:t>Not on final</w:t>
            </w:r>
          </w:p>
        </w:tc>
      </w:tr>
      <w:tr w:rsidR="004030A6" w:rsidRPr="004030A6" w:rsidTr="004C6BCB">
        <w:tc>
          <w:tcPr>
            <w:tcW w:w="2392"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50048" behindDoc="0" locked="0" layoutInCell="1" allowOverlap="1" wp14:anchorId="6EFE627D" wp14:editId="301535FE">
                      <wp:simplePos x="0" y="0"/>
                      <wp:positionH relativeFrom="column">
                        <wp:posOffset>692785</wp:posOffset>
                      </wp:positionH>
                      <wp:positionV relativeFrom="paragraph">
                        <wp:posOffset>4445</wp:posOffset>
                      </wp:positionV>
                      <wp:extent cx="0" cy="2703195"/>
                      <wp:effectExtent l="95250" t="0" r="57150" b="59055"/>
                      <wp:wrapNone/>
                      <wp:docPr id="4" name="Прямая со стрелкой 4"/>
                      <wp:cNvGraphicFramePr/>
                      <a:graphic xmlns:a="http://schemas.openxmlformats.org/drawingml/2006/main">
                        <a:graphicData uri="http://schemas.microsoft.com/office/word/2010/wordprocessingShape">
                          <wps:wsp>
                            <wps:cNvCnPr/>
                            <wps:spPr>
                              <a:xfrm>
                                <a:off x="0" y="0"/>
                                <a:ext cx="0" cy="270319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ECF7ABE" id="Прямая со стрелкой 4" o:spid="_x0000_s1026" type="#_x0000_t32" style="position:absolute;margin-left:54.55pt;margin-top:.35pt;width:0;height:212.8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" strokecolor="black [3040]" strokeweight="1pt">
                      <v:stroke endarrow="open"/>
                    </v:shape>
                  </w:pict>
                </mc:Fallback>
              </mc:AlternateContent>
            </w: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52096" behindDoc="0" locked="0" layoutInCell="1" allowOverlap="1" wp14:anchorId="38C5305C" wp14:editId="7FDD0027">
                      <wp:simplePos x="0" y="0"/>
                      <wp:positionH relativeFrom="column">
                        <wp:posOffset>995155</wp:posOffset>
                      </wp:positionH>
                      <wp:positionV relativeFrom="paragraph">
                        <wp:posOffset>3479</wp:posOffset>
                      </wp:positionV>
                      <wp:extent cx="755374" cy="302149"/>
                      <wp:effectExtent l="0" t="0" r="83185" b="79375"/>
                      <wp:wrapNone/>
                      <wp:docPr id="5" name="Прямая со стрелкой 5"/>
                      <wp:cNvGraphicFramePr/>
                      <a:graphic xmlns:a="http://schemas.openxmlformats.org/drawingml/2006/main">
                        <a:graphicData uri="http://schemas.microsoft.com/office/word/2010/wordprocessingShape">
                          <wps:wsp>
                            <wps:cNvCnPr/>
                            <wps:spPr>
                              <a:xfrm>
                                <a:off x="0" y="0"/>
                                <a:ext cx="755374" cy="302149"/>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379DF0BA" id="Прямая со стрелкой 5" o:spid="_x0000_s1026" type="#_x0000_t32" style="position:absolute;margin-left:78.35pt;margin-top:.25pt;width:59.5pt;height:23.8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" strokecolor="black [3040]" strokeweight="1pt">
                      <v:stroke endarrow="open"/>
                    </v:shape>
                  </w:pict>
                </mc:Fallback>
              </mc:AlternateContent>
            </w: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56192" behindDoc="0" locked="0" layoutInCell="1" allowOverlap="1" wp14:anchorId="5C5BC3FD" wp14:editId="477AA96F">
                      <wp:simplePos x="0" y="0"/>
                      <wp:positionH relativeFrom="column">
                        <wp:posOffset>659268</wp:posOffset>
                      </wp:positionH>
                      <wp:positionV relativeFrom="paragraph">
                        <wp:posOffset>3479</wp:posOffset>
                      </wp:positionV>
                      <wp:extent cx="7951" cy="301625"/>
                      <wp:effectExtent l="76200" t="0" r="68580" b="60325"/>
                      <wp:wrapNone/>
                      <wp:docPr id="7" name="Прямая со стрелкой 7"/>
                      <wp:cNvGraphicFramePr/>
                      <a:graphic xmlns:a="http://schemas.openxmlformats.org/drawingml/2006/main">
                        <a:graphicData uri="http://schemas.microsoft.com/office/word/2010/wordprocessingShape">
                          <wps:wsp>
                            <wps:cNvCnPr/>
                            <wps:spPr>
                              <a:xfrm>
                                <a:off x="0" y="0"/>
                                <a:ext cx="7951" cy="30162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7DDCB962" id="Прямая со стрелкой 7" o:spid="_x0000_s1026" type="#_x0000_t32" style="position:absolute;margin-left:51.9pt;margin-top:.25pt;width:.65pt;height:23.7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" strokecolor="black [3040]" strokeweight="1pt">
                      <v:stroke endarrow="open"/>
                    </v:shape>
                  </w:pict>
                </mc:Fallback>
              </mc:AlternateContent>
            </w:r>
          </w:p>
        </w:tc>
      </w:tr>
      <w:tr w:rsidR="004030A6" w:rsidRPr="004030A6" w:rsidTr="004C6BCB">
        <w:tc>
          <w:tcPr>
            <w:tcW w:w="2392"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47C2F013" wp14:editId="1C80E032">
                      <wp:simplePos x="0" y="0"/>
                      <wp:positionH relativeFrom="column">
                        <wp:posOffset>1056005</wp:posOffset>
                      </wp:positionH>
                      <wp:positionV relativeFrom="paragraph">
                        <wp:posOffset>309880</wp:posOffset>
                      </wp:positionV>
                      <wp:extent cx="962025" cy="842645"/>
                      <wp:effectExtent l="38100" t="38100" r="28575" b="33655"/>
                      <wp:wrapNone/>
                      <wp:docPr id="13" name="Прямая со стрелкой 13"/>
                      <wp:cNvGraphicFramePr/>
                      <a:graphic xmlns:a="http://schemas.openxmlformats.org/drawingml/2006/main">
                        <a:graphicData uri="http://schemas.microsoft.com/office/word/2010/wordprocessingShape">
                          <wps:wsp>
                            <wps:cNvCnPr/>
                            <wps:spPr>
                              <a:xfrm flipH="1" flipV="1">
                                <a:off x="0" y="0"/>
                                <a:ext cx="962025" cy="842645"/>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2F478EB" id="Прямая со стрелкой 13" o:spid="_x0000_s1026" type="#_x0000_t32" style="position:absolute;margin-left:83.15pt;margin-top:24.4pt;width:75.75pt;height:66.35pt;flip:x 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" strokecolor="black [3040]" strokeweight="1pt">
                      <v:stroke endarrow="open"/>
                    </v:shape>
                  </w:pict>
                </mc:Fallback>
              </mc:AlternateContent>
            </w: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54144" behindDoc="0" locked="0" layoutInCell="1" allowOverlap="1" wp14:anchorId="1725A918" wp14:editId="1AD4C9C6">
                      <wp:simplePos x="0" y="0"/>
                      <wp:positionH relativeFrom="column">
                        <wp:posOffset>1265279</wp:posOffset>
                      </wp:positionH>
                      <wp:positionV relativeFrom="paragraph">
                        <wp:posOffset>87989</wp:posOffset>
                      </wp:positionV>
                      <wp:extent cx="2075290" cy="7951"/>
                      <wp:effectExtent l="0" t="76200" r="20320" b="106680"/>
                      <wp:wrapNone/>
                      <wp:docPr id="6" name="Прямая со стрелкой 6"/>
                      <wp:cNvGraphicFramePr/>
                      <a:graphic xmlns:a="http://schemas.openxmlformats.org/drawingml/2006/main">
                        <a:graphicData uri="http://schemas.microsoft.com/office/word/2010/wordprocessingShape">
                          <wps:wsp>
                            <wps:cNvCnPr/>
                            <wps:spPr>
                              <a:xfrm flipV="1">
                                <a:off x="0" y="0"/>
                                <a:ext cx="2075290" cy="795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60B55E2" id="Прямая со стрелкой 6" o:spid="_x0000_s1026" type="#_x0000_t32" style="position:absolute;margin-left:99.65pt;margin-top:6.95pt;width:163.4pt;height:.65pt;flip:y;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" strokecolor="black [3040]" strokeweight="1pt">
                      <v:stroke endarrow="open"/>
                    </v:shape>
                  </w:pict>
                </mc:Fallback>
              </mc:AlternateContent>
            </w:r>
            <w:r w:rsidRPr="004030A6">
              <w:rPr>
                <w:rFonts w:ascii="Times New Roman" w:hAnsi="Times New Roman" w:cs="Times New Roman"/>
                <w:b/>
                <w:sz w:val="28"/>
                <w:szCs w:val="28"/>
                <w:lang w:val="en-US"/>
              </w:rPr>
              <w:t>Go-around</w:t>
            </w: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60288" behindDoc="0" locked="0" layoutInCell="1" allowOverlap="1" wp14:anchorId="704D726A" wp14:editId="662B4344">
                      <wp:simplePos x="0" y="0"/>
                      <wp:positionH relativeFrom="column">
                        <wp:posOffset>874809</wp:posOffset>
                      </wp:positionH>
                      <wp:positionV relativeFrom="paragraph">
                        <wp:posOffset>310570</wp:posOffset>
                      </wp:positionV>
                      <wp:extent cx="1104624" cy="866692"/>
                      <wp:effectExtent l="38100" t="0" r="19685" b="48260"/>
                      <wp:wrapNone/>
                      <wp:docPr id="9" name="Прямая со стрелкой 9"/>
                      <wp:cNvGraphicFramePr/>
                      <a:graphic xmlns:a="http://schemas.openxmlformats.org/drawingml/2006/main">
                        <a:graphicData uri="http://schemas.microsoft.com/office/word/2010/wordprocessingShape">
                          <wps:wsp>
                            <wps:cNvCnPr/>
                            <wps:spPr>
                              <a:xfrm flipH="1">
                                <a:off x="0" y="0"/>
                                <a:ext cx="1104624" cy="866692"/>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BEAD347" id="Прямая со стрелкой 9" o:spid="_x0000_s1026" type="#_x0000_t32" style="position:absolute;margin-left:68.9pt;margin-top:24.45pt;width:87pt;height:68.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" strokecolor="black [3040]" strokeweight="1pt">
                      <v:stroke endarrow="open"/>
                    </v:shape>
                  </w:pict>
                </mc:Fallback>
              </mc:AlternateContent>
            </w: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58240" behindDoc="0" locked="0" layoutInCell="1" allowOverlap="1" wp14:anchorId="24C08429" wp14:editId="089AE76C">
                      <wp:simplePos x="0" y="0"/>
                      <wp:positionH relativeFrom="column">
                        <wp:posOffset>666750</wp:posOffset>
                      </wp:positionH>
                      <wp:positionV relativeFrom="paragraph">
                        <wp:posOffset>310515</wp:posOffset>
                      </wp:positionV>
                      <wp:extent cx="0" cy="866140"/>
                      <wp:effectExtent l="95250" t="0" r="76200" b="48260"/>
                      <wp:wrapNone/>
                      <wp:docPr id="8" name="Прямая со стрелкой 8"/>
                      <wp:cNvGraphicFramePr/>
                      <a:graphic xmlns:a="http://schemas.openxmlformats.org/drawingml/2006/main">
                        <a:graphicData uri="http://schemas.microsoft.com/office/word/2010/wordprocessingShape">
                          <wps:wsp>
                            <wps:cNvCnPr/>
                            <wps:spPr>
                              <a:xfrm>
                                <a:off x="0" y="0"/>
                                <a:ext cx="0" cy="86614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76C60D5" id="Прямая со стрелкой 8" o:spid="_x0000_s1026" type="#_x0000_t32" style="position:absolute;margin-left:52.5pt;margin-top:24.45pt;width:0;height:68.2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" strokecolor="black [3040]" strokeweight="1pt">
                      <v:stroke endarrow="open"/>
                    </v:shape>
                  </w:pict>
                </mc:Fallback>
              </mc:AlternateContent>
            </w:r>
            <w:r w:rsidRPr="004030A6">
              <w:rPr>
                <w:rFonts w:ascii="Times New Roman" w:hAnsi="Times New Roman" w:cs="Times New Roman"/>
                <w:b/>
                <w:sz w:val="28"/>
                <w:szCs w:val="28"/>
                <w:lang w:val="en-US"/>
              </w:rPr>
              <w:t>Holding</w:t>
            </w:r>
          </w:p>
        </w:tc>
      </w:tr>
      <w:tr w:rsidR="004030A6" w:rsidRPr="004030A6" w:rsidTr="004C6BCB">
        <w:tc>
          <w:tcPr>
            <w:tcW w:w="2392"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p w:rsidR="004C6BCB" w:rsidRPr="004030A6" w:rsidRDefault="004C6BCB" w:rsidP="00D515F7">
            <w:pPr>
              <w:spacing w:line="360" w:lineRule="auto"/>
              <w:jc w:val="center"/>
              <w:rPr>
                <w:rFonts w:ascii="Times New Roman" w:hAnsi="Times New Roman" w:cs="Times New Roman"/>
                <w:b/>
                <w:sz w:val="28"/>
                <w:szCs w:val="28"/>
                <w:lang w:val="en-US"/>
              </w:rPr>
            </w:pPr>
          </w:p>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r>
      <w:tr w:rsidR="004030A6" w:rsidRPr="004030A6" w:rsidTr="004C6BCB">
        <w:tc>
          <w:tcPr>
            <w:tcW w:w="2392"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66432" behindDoc="0" locked="0" layoutInCell="1" allowOverlap="1" wp14:anchorId="39ACDB7F" wp14:editId="376D78FE">
                      <wp:simplePos x="0" y="0"/>
                      <wp:positionH relativeFrom="column">
                        <wp:posOffset>-31750</wp:posOffset>
                      </wp:positionH>
                      <wp:positionV relativeFrom="paragraph">
                        <wp:posOffset>610870</wp:posOffset>
                      </wp:positionV>
                      <wp:extent cx="2050415" cy="683260"/>
                      <wp:effectExtent l="38100" t="0" r="26035" b="78740"/>
                      <wp:wrapNone/>
                      <wp:docPr id="12" name="Прямая со стрелкой 12"/>
                      <wp:cNvGraphicFramePr/>
                      <a:graphic xmlns:a="http://schemas.openxmlformats.org/drawingml/2006/main">
                        <a:graphicData uri="http://schemas.microsoft.com/office/word/2010/wordprocessingShape">
                          <wps:wsp>
                            <wps:cNvCnPr/>
                            <wps:spPr>
                              <a:xfrm flipH="1">
                                <a:off x="0" y="0"/>
                                <a:ext cx="2050415" cy="68326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B815D1C" id="Прямая со стрелкой 12" o:spid="_x0000_s1026" type="#_x0000_t32" style="position:absolute;margin-left:-2.5pt;margin-top:48.1pt;width:161.45pt;height:53.8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" strokecolor="black [3040]" strokeweight="1pt">
                      <v:stroke endarrow="open"/>
                    </v:shape>
                  </w:pict>
                </mc:Fallback>
              </mc:AlternateContent>
            </w: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64384" behindDoc="0" locked="0" layoutInCell="1" allowOverlap="1" wp14:anchorId="7DC78AA7" wp14:editId="6B1F1576">
                      <wp:simplePos x="0" y="0"/>
                      <wp:positionH relativeFrom="column">
                        <wp:posOffset>779393</wp:posOffset>
                      </wp:positionH>
                      <wp:positionV relativeFrom="paragraph">
                        <wp:posOffset>610401</wp:posOffset>
                      </wp:positionV>
                      <wp:extent cx="0" cy="564542"/>
                      <wp:effectExtent l="95250" t="0" r="57150" b="64135"/>
                      <wp:wrapNone/>
                      <wp:docPr id="11" name="Прямая со стрелкой 11"/>
                      <wp:cNvGraphicFramePr/>
                      <a:graphic xmlns:a="http://schemas.openxmlformats.org/drawingml/2006/main">
                        <a:graphicData uri="http://schemas.microsoft.com/office/word/2010/wordprocessingShape">
                          <wps:wsp>
                            <wps:cNvCnPr/>
                            <wps:spPr>
                              <a:xfrm>
                                <a:off x="0" y="0"/>
                                <a:ext cx="0" cy="564542"/>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576955" id="Прямая со стрелкой 11" o:spid="_x0000_s1026" type="#_x0000_t32" style="position:absolute;margin-left:61.35pt;margin-top:48.05pt;width:0;height:4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" strokecolor="black [3040]" strokeweight="1pt">
                      <v:stroke endarrow="open"/>
                    </v:shape>
                  </w:pict>
                </mc:Fallback>
              </mc:AlternateContent>
            </w:r>
            <w:r w:rsidRPr="004030A6">
              <w:rPr>
                <w:rFonts w:ascii="Times New Roman" w:hAnsi="Times New Roman" w:cs="Times New Roman"/>
                <w:b/>
                <w:noProof/>
                <w:sz w:val="28"/>
                <w:szCs w:val="28"/>
                <w:lang w:eastAsia="ru-RU"/>
              </w:rPr>
              <mc:AlternateContent>
                <mc:Choice Requires="wps">
                  <w:drawing>
                    <wp:anchor distT="0" distB="0" distL="114300" distR="114300" simplePos="0" relativeHeight="251662336" behindDoc="0" locked="0" layoutInCell="1" allowOverlap="1" wp14:anchorId="2287462E" wp14:editId="3A9C255C">
                      <wp:simplePos x="0" y="0"/>
                      <wp:positionH relativeFrom="column">
                        <wp:posOffset>1040765</wp:posOffset>
                      </wp:positionH>
                      <wp:positionV relativeFrom="paragraph">
                        <wp:posOffset>113030</wp:posOffset>
                      </wp:positionV>
                      <wp:extent cx="651510" cy="7620"/>
                      <wp:effectExtent l="38100" t="76200" r="0" b="106680"/>
                      <wp:wrapNone/>
                      <wp:docPr id="10" name="Прямая со стрелкой 10"/>
                      <wp:cNvGraphicFramePr/>
                      <a:graphic xmlns:a="http://schemas.openxmlformats.org/drawingml/2006/main">
                        <a:graphicData uri="http://schemas.microsoft.com/office/word/2010/wordprocessingShape">
                          <wps:wsp>
                            <wps:cNvCnPr/>
                            <wps:spPr>
                              <a:xfrm flipH="1">
                                <a:off x="0" y="0"/>
                                <a:ext cx="651510" cy="762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5E2ACECC" id="Прямая со стрелкой 10" o:spid="_x0000_s1026" type="#_x0000_t32" style="position:absolute;margin-left:81.95pt;margin-top:8.9pt;width:51.3pt;height:.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" strokecolor="black [3040]" strokeweight="1pt">
                      <v:stroke endarrow="open"/>
                    </v:shape>
                  </w:pict>
                </mc:Fallback>
              </mc:AlternateContent>
            </w:r>
            <w:r w:rsidRPr="004030A6">
              <w:rPr>
                <w:rFonts w:ascii="Times New Roman" w:hAnsi="Times New Roman" w:cs="Times New Roman"/>
                <w:b/>
                <w:sz w:val="28"/>
                <w:szCs w:val="28"/>
                <w:lang w:val="en-US"/>
              </w:rPr>
              <w:t>Another approach</w:t>
            </w: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sz w:val="28"/>
                <w:szCs w:val="28"/>
                <w:lang w:val="en-US"/>
              </w:rPr>
              <w:t>Low pass</w:t>
            </w:r>
          </w:p>
        </w:tc>
      </w:tr>
      <w:tr w:rsidR="004030A6" w:rsidRPr="004030A6" w:rsidTr="004C6BCB">
        <w:tc>
          <w:tcPr>
            <w:tcW w:w="2392" w:type="dxa"/>
          </w:tcPr>
          <w:p w:rsidR="004C6BCB" w:rsidRPr="004030A6" w:rsidRDefault="004C6BCB" w:rsidP="00D515F7">
            <w:pPr>
              <w:spacing w:line="360" w:lineRule="auto"/>
              <w:jc w:val="center"/>
              <w:rPr>
                <w:rFonts w:ascii="Times New Roman" w:hAnsi="Times New Roman" w:cs="Times New Roman"/>
                <w:b/>
                <w:sz w:val="28"/>
                <w:szCs w:val="28"/>
                <w:lang w:val="en-US"/>
              </w:rPr>
            </w:pPr>
          </w:p>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r>
      <w:tr w:rsidR="004030A6" w:rsidRPr="004030A6" w:rsidTr="004C6BCB">
        <w:tc>
          <w:tcPr>
            <w:tcW w:w="2392"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sz w:val="28"/>
                <w:szCs w:val="28"/>
                <w:lang w:val="en-US"/>
              </w:rPr>
              <w:t>Normal landing</w:t>
            </w: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r w:rsidRPr="004030A6">
              <w:rPr>
                <w:rFonts w:ascii="Times New Roman" w:hAnsi="Times New Roman" w:cs="Times New Roman"/>
                <w:b/>
                <w:sz w:val="28"/>
                <w:szCs w:val="28"/>
                <w:lang w:val="en-US"/>
              </w:rPr>
              <w:t>Emergency landing</w:t>
            </w: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r>
      <w:tr w:rsidR="004C6BCB" w:rsidRPr="004030A6" w:rsidTr="004C6BCB">
        <w:tc>
          <w:tcPr>
            <w:tcW w:w="2392"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c>
          <w:tcPr>
            <w:tcW w:w="2393" w:type="dxa"/>
          </w:tcPr>
          <w:p w:rsidR="004C6BCB" w:rsidRPr="004030A6" w:rsidRDefault="004C6BCB" w:rsidP="00D515F7">
            <w:pPr>
              <w:spacing w:line="360" w:lineRule="auto"/>
              <w:jc w:val="center"/>
              <w:rPr>
                <w:rFonts w:ascii="Times New Roman" w:hAnsi="Times New Roman" w:cs="Times New Roman"/>
                <w:b/>
                <w:sz w:val="28"/>
                <w:szCs w:val="28"/>
                <w:lang w:val="en-US"/>
              </w:rPr>
            </w:pPr>
          </w:p>
        </w:tc>
      </w:tr>
    </w:tbl>
    <w:p w:rsidR="004C6BCB" w:rsidRPr="004030A6" w:rsidRDefault="004C6BCB" w:rsidP="00D515F7">
      <w:pPr>
        <w:spacing w:after="0" w:line="360" w:lineRule="auto"/>
        <w:jc w:val="both"/>
        <w:rPr>
          <w:rFonts w:ascii="Times New Roman" w:hAnsi="Times New Roman" w:cs="Times New Roman"/>
          <w:b/>
          <w:sz w:val="28"/>
          <w:szCs w:val="28"/>
          <w:u w:val="single"/>
          <w:lang w:val="en-US"/>
        </w:rPr>
      </w:pPr>
    </w:p>
    <w:sectPr w:rsidR="004C6BCB" w:rsidRPr="004030A6" w:rsidSect="00F50170">
      <w:head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872" w:rsidRDefault="00CC1872" w:rsidP="009B4E0D">
      <w:pPr>
        <w:spacing w:after="0" w:line="240" w:lineRule="auto"/>
      </w:pPr>
      <w:r>
        <w:separator/>
      </w:r>
    </w:p>
  </w:endnote>
  <w:endnote w:type="continuationSeparator" w:id="0">
    <w:p w:rsidR="00CC1872" w:rsidRDefault="00CC1872" w:rsidP="009B4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872" w:rsidRDefault="00CC1872" w:rsidP="009B4E0D">
      <w:pPr>
        <w:spacing w:after="0" w:line="240" w:lineRule="auto"/>
      </w:pPr>
      <w:r>
        <w:separator/>
      </w:r>
    </w:p>
  </w:footnote>
  <w:footnote w:type="continuationSeparator" w:id="0">
    <w:p w:rsidR="00CC1872" w:rsidRDefault="00CC1872" w:rsidP="009B4E0D">
      <w:pPr>
        <w:spacing w:after="0" w:line="240" w:lineRule="auto"/>
      </w:pPr>
      <w:r>
        <w:continuationSeparator/>
      </w:r>
    </w:p>
  </w:footnote>
  <w:footnote w:id="1">
    <w:p w:rsidR="000A317D" w:rsidRPr="00CB364D" w:rsidRDefault="000A317D" w:rsidP="00EF5909">
      <w:pPr>
        <w:pStyle w:val="a5"/>
        <w:spacing w:line="360" w:lineRule="auto"/>
        <w:jc w:val="both"/>
        <w:rPr>
          <w:sz w:val="24"/>
          <w:szCs w:val="24"/>
        </w:rPr>
      </w:pPr>
      <w:r w:rsidRPr="00CB364D">
        <w:rPr>
          <w:rStyle w:val="a7"/>
          <w:sz w:val="24"/>
          <w:szCs w:val="24"/>
        </w:rPr>
        <w:footnoteRef/>
      </w:r>
      <w:r w:rsidRPr="00CB364D">
        <w:rPr>
          <w:sz w:val="24"/>
          <w:szCs w:val="24"/>
        </w:rPr>
        <w:t xml:space="preserve"> </w:t>
      </w:r>
      <w:r w:rsidRPr="00CB364D">
        <w:rPr>
          <w:rFonts w:ascii="Times New Roman" w:hAnsi="Times New Roman" w:cs="Times New Roman"/>
          <w:sz w:val="24"/>
          <w:szCs w:val="24"/>
          <w:lang w:val="en-US"/>
        </w:rPr>
        <w:t>ICAO</w:t>
      </w:r>
      <w:r w:rsidRPr="00CB364D">
        <w:rPr>
          <w:rFonts w:ascii="Times New Roman" w:hAnsi="Times New Roman" w:cs="Times New Roman"/>
          <w:sz w:val="24"/>
          <w:szCs w:val="24"/>
        </w:rPr>
        <w:t xml:space="preserve"> – Международная организация гражданской авиации, регламентирующая вопросы безопасности при выполнении международных полетов и их обслуживании.</w:t>
      </w:r>
    </w:p>
  </w:footnote>
  <w:footnote w:id="2">
    <w:p w:rsidR="000A317D" w:rsidRPr="009A0046" w:rsidRDefault="000A317D" w:rsidP="009A0046">
      <w:pPr>
        <w:pStyle w:val="a5"/>
        <w:spacing w:line="276" w:lineRule="auto"/>
        <w:jc w:val="both"/>
        <w:rPr>
          <w:rFonts w:ascii="Times New Roman" w:hAnsi="Times New Roman" w:cs="Times New Roman"/>
          <w:sz w:val="24"/>
          <w:szCs w:val="24"/>
        </w:rPr>
      </w:pPr>
      <w:r w:rsidRPr="006F5ECC">
        <w:rPr>
          <w:rStyle w:val="a7"/>
          <w:rFonts w:ascii="Times New Roman" w:hAnsi="Times New Roman" w:cs="Times New Roman"/>
          <w:sz w:val="24"/>
          <w:szCs w:val="24"/>
        </w:rPr>
        <w:footnoteRef/>
      </w:r>
      <w:r w:rsidRPr="006F5ECC">
        <w:rPr>
          <w:rFonts w:ascii="Times New Roman" w:hAnsi="Times New Roman" w:cs="Times New Roman"/>
          <w:sz w:val="24"/>
          <w:szCs w:val="24"/>
        </w:rPr>
        <w:t xml:space="preserve"> Первый документ, официально устанавливавший идеи </w:t>
      </w:r>
      <w:proofErr w:type="spellStart"/>
      <w:r w:rsidRPr="006F5ECC">
        <w:rPr>
          <w:rFonts w:ascii="Times New Roman" w:hAnsi="Times New Roman" w:cs="Times New Roman"/>
          <w:sz w:val="24"/>
          <w:szCs w:val="24"/>
        </w:rPr>
        <w:t>компетентностного</w:t>
      </w:r>
      <w:proofErr w:type="spellEnd"/>
      <w:r w:rsidRPr="006F5ECC">
        <w:rPr>
          <w:rFonts w:ascii="Times New Roman" w:hAnsi="Times New Roman" w:cs="Times New Roman"/>
          <w:sz w:val="24"/>
          <w:szCs w:val="24"/>
        </w:rPr>
        <w:t xml:space="preserve"> подхода в России, вышел в 1996 году – закон «О высшем и послевузовском профессиональном образовании». Он позволял вузам проектировать образовательные программы по уровн</w:t>
      </w:r>
      <w:r>
        <w:rPr>
          <w:rFonts w:ascii="Times New Roman" w:hAnsi="Times New Roman" w:cs="Times New Roman"/>
          <w:sz w:val="24"/>
          <w:szCs w:val="24"/>
        </w:rPr>
        <w:t>ям бакалавриата и магистратуры.</w:t>
      </w:r>
    </w:p>
  </w:footnote>
  <w:footnote w:id="3">
    <w:p w:rsidR="000A317D" w:rsidRPr="00CB364D" w:rsidRDefault="000A317D" w:rsidP="00EF5909">
      <w:pPr>
        <w:pStyle w:val="a5"/>
        <w:spacing w:line="360" w:lineRule="auto"/>
        <w:jc w:val="both"/>
        <w:rPr>
          <w:rFonts w:ascii="Times New Roman" w:hAnsi="Times New Roman" w:cs="Times New Roman"/>
          <w:sz w:val="24"/>
          <w:szCs w:val="24"/>
        </w:rPr>
      </w:pPr>
      <w:r w:rsidRPr="00CB364D">
        <w:rPr>
          <w:rStyle w:val="a7"/>
          <w:rFonts w:ascii="Times New Roman" w:hAnsi="Times New Roman" w:cs="Times New Roman"/>
          <w:sz w:val="24"/>
          <w:szCs w:val="24"/>
        </w:rPr>
        <w:footnoteRef/>
      </w:r>
      <w:r w:rsidRPr="00CB364D">
        <w:rPr>
          <w:rFonts w:ascii="Times New Roman" w:hAnsi="Times New Roman" w:cs="Times New Roman"/>
          <w:sz w:val="24"/>
          <w:szCs w:val="24"/>
        </w:rPr>
        <w:t xml:space="preserve"> Так, например, в Стандартах прописываются только компетенции, которыми должны обладать выпускники, однако какой модуль (часть учебной программы или учебной дисциплины, или их совокупность) должен быть направлен на их формирование, неясно.</w:t>
      </w:r>
    </w:p>
  </w:footnote>
  <w:footnote w:id="4">
    <w:p w:rsidR="000A317D" w:rsidRPr="00CB364D" w:rsidRDefault="000A317D" w:rsidP="00EF5909">
      <w:pPr>
        <w:pStyle w:val="a5"/>
        <w:spacing w:line="360" w:lineRule="auto"/>
        <w:jc w:val="both"/>
        <w:rPr>
          <w:rFonts w:ascii="Times New Roman" w:hAnsi="Times New Roman" w:cs="Times New Roman"/>
          <w:sz w:val="24"/>
          <w:szCs w:val="24"/>
        </w:rPr>
      </w:pPr>
      <w:r w:rsidRPr="00CB364D">
        <w:rPr>
          <w:rStyle w:val="a7"/>
          <w:rFonts w:ascii="Times New Roman" w:hAnsi="Times New Roman" w:cs="Times New Roman"/>
          <w:sz w:val="24"/>
          <w:szCs w:val="24"/>
        </w:rPr>
        <w:footnoteRef/>
      </w:r>
      <w:r w:rsidRPr="00CB364D">
        <w:rPr>
          <w:rFonts w:ascii="Times New Roman" w:hAnsi="Times New Roman" w:cs="Times New Roman"/>
          <w:sz w:val="24"/>
          <w:szCs w:val="24"/>
        </w:rPr>
        <w:t xml:space="preserve"> Мы не берем в рассмотрение такие вторичные средства наблюдения авиадиспетчеров Вышки, как локатор обзора летного поля и визуальный контроль (с биноклем и без).</w:t>
      </w:r>
    </w:p>
  </w:footnote>
  <w:footnote w:id="5">
    <w:p w:rsidR="000A317D" w:rsidRPr="00CB364D" w:rsidRDefault="000A317D" w:rsidP="00EF5909">
      <w:pPr>
        <w:pStyle w:val="a5"/>
        <w:spacing w:line="360" w:lineRule="auto"/>
        <w:jc w:val="both"/>
        <w:rPr>
          <w:rFonts w:ascii="Times New Roman" w:hAnsi="Times New Roman" w:cs="Times New Roman"/>
          <w:sz w:val="24"/>
          <w:szCs w:val="24"/>
        </w:rPr>
      </w:pPr>
      <w:r w:rsidRPr="00CB364D">
        <w:rPr>
          <w:rStyle w:val="a7"/>
          <w:rFonts w:ascii="Times New Roman" w:hAnsi="Times New Roman" w:cs="Times New Roman"/>
          <w:sz w:val="24"/>
          <w:szCs w:val="24"/>
        </w:rPr>
        <w:footnoteRef/>
      </w:r>
      <w:r w:rsidRPr="00CB364D">
        <w:rPr>
          <w:rFonts w:ascii="Times New Roman" w:hAnsi="Times New Roman" w:cs="Times New Roman"/>
          <w:sz w:val="24"/>
          <w:szCs w:val="24"/>
        </w:rPr>
        <w:t xml:space="preserve"> Здесь мы перечисляем только наиболее часто приводимые примеры дидактических принципов (на основе работ И.П. </w:t>
      </w:r>
      <w:proofErr w:type="spellStart"/>
      <w:r w:rsidRPr="00CB364D">
        <w:rPr>
          <w:rFonts w:ascii="Times New Roman" w:hAnsi="Times New Roman" w:cs="Times New Roman"/>
          <w:sz w:val="24"/>
          <w:szCs w:val="24"/>
        </w:rPr>
        <w:t>Подласого</w:t>
      </w:r>
      <w:proofErr w:type="spellEnd"/>
      <w:r w:rsidRPr="00CB364D">
        <w:rPr>
          <w:rFonts w:ascii="Times New Roman" w:hAnsi="Times New Roman" w:cs="Times New Roman"/>
          <w:sz w:val="24"/>
          <w:szCs w:val="24"/>
        </w:rPr>
        <w:t xml:space="preserve"> (2001), А.Н. Щукина (2003), Ю.К. </w:t>
      </w:r>
      <w:proofErr w:type="spellStart"/>
      <w:r w:rsidRPr="00CB364D">
        <w:rPr>
          <w:rFonts w:ascii="Times New Roman" w:hAnsi="Times New Roman" w:cs="Times New Roman"/>
          <w:sz w:val="24"/>
          <w:szCs w:val="24"/>
        </w:rPr>
        <w:t>Бабанского</w:t>
      </w:r>
      <w:proofErr w:type="spellEnd"/>
      <w:r w:rsidRPr="00CB364D">
        <w:rPr>
          <w:rFonts w:ascii="Times New Roman" w:hAnsi="Times New Roman" w:cs="Times New Roman"/>
          <w:sz w:val="24"/>
          <w:szCs w:val="24"/>
        </w:rPr>
        <w:t xml:space="preserve"> (1989), А.В. Хуторского (2001), Г.В. Роговой и И.Н. Верещагиной (2000)). </w:t>
      </w:r>
    </w:p>
  </w:footnote>
  <w:footnote w:id="6">
    <w:p w:rsidR="000A317D" w:rsidRPr="007D049A" w:rsidRDefault="000A317D" w:rsidP="007D049A">
      <w:pPr>
        <w:pStyle w:val="a5"/>
        <w:spacing w:line="360" w:lineRule="auto"/>
        <w:jc w:val="both"/>
        <w:rPr>
          <w:rFonts w:ascii="Times New Roman" w:hAnsi="Times New Roman" w:cs="Times New Roman"/>
          <w:sz w:val="24"/>
          <w:szCs w:val="24"/>
        </w:rPr>
      </w:pPr>
      <w:r w:rsidRPr="007D049A">
        <w:rPr>
          <w:rStyle w:val="a7"/>
          <w:rFonts w:ascii="Times New Roman" w:hAnsi="Times New Roman" w:cs="Times New Roman"/>
          <w:sz w:val="24"/>
          <w:szCs w:val="24"/>
        </w:rPr>
        <w:footnoteRef/>
      </w:r>
      <w:r w:rsidRPr="007D049A">
        <w:rPr>
          <w:rFonts w:ascii="Times New Roman" w:hAnsi="Times New Roman" w:cs="Times New Roman"/>
          <w:sz w:val="24"/>
          <w:szCs w:val="24"/>
        </w:rPr>
        <w:t xml:space="preserve"> Упрощение на примере английского языка подразумевает изучение его общеевропейского варианта, а не «рафинированног</w:t>
      </w:r>
      <w:r>
        <w:rPr>
          <w:rFonts w:ascii="Times New Roman" w:hAnsi="Times New Roman" w:cs="Times New Roman"/>
          <w:sz w:val="24"/>
          <w:szCs w:val="24"/>
        </w:rPr>
        <w:t>о», британского (</w:t>
      </w:r>
      <w:proofErr w:type="spellStart"/>
      <w:r>
        <w:rPr>
          <w:rFonts w:ascii="Times New Roman" w:hAnsi="Times New Roman" w:cs="Times New Roman"/>
          <w:sz w:val="24"/>
          <w:szCs w:val="24"/>
        </w:rPr>
        <w:t>Баграмова</w:t>
      </w:r>
      <w:proofErr w:type="spellEnd"/>
      <w:r>
        <w:rPr>
          <w:rFonts w:ascii="Times New Roman" w:hAnsi="Times New Roman" w:cs="Times New Roman"/>
          <w:sz w:val="24"/>
          <w:szCs w:val="24"/>
        </w:rPr>
        <w:t xml:space="preserve"> 2010: 132</w:t>
      </w:r>
      <w:r w:rsidRPr="007D049A">
        <w:rPr>
          <w:rFonts w:ascii="Times New Roman" w:hAnsi="Times New Roman" w:cs="Times New Roman"/>
          <w:sz w:val="24"/>
          <w:szCs w:val="24"/>
        </w:rPr>
        <w:t>).</w:t>
      </w:r>
    </w:p>
  </w:footnote>
  <w:footnote w:id="7">
    <w:p w:rsidR="000A317D" w:rsidRPr="00DB2BFA" w:rsidRDefault="000A317D" w:rsidP="00EF5909">
      <w:pPr>
        <w:pStyle w:val="a5"/>
        <w:spacing w:line="360" w:lineRule="auto"/>
        <w:jc w:val="both"/>
        <w:rPr>
          <w:rFonts w:ascii="Times New Roman" w:hAnsi="Times New Roman" w:cs="Times New Roman"/>
          <w:sz w:val="24"/>
          <w:szCs w:val="24"/>
          <w:lang w:val="en-US"/>
        </w:rPr>
      </w:pPr>
      <w:r w:rsidRPr="00337E0C">
        <w:rPr>
          <w:rStyle w:val="a7"/>
          <w:rFonts w:ascii="Times New Roman" w:hAnsi="Times New Roman" w:cs="Times New Roman"/>
          <w:sz w:val="24"/>
          <w:szCs w:val="24"/>
        </w:rPr>
        <w:footnoteRef/>
      </w:r>
      <w:r w:rsidRPr="00337E0C">
        <w:rPr>
          <w:rFonts w:ascii="Times New Roman" w:hAnsi="Times New Roman" w:cs="Times New Roman"/>
          <w:sz w:val="24"/>
          <w:szCs w:val="24"/>
          <w:lang w:val="en-US"/>
        </w:rPr>
        <w:t xml:space="preserve"> «… </w:t>
      </w:r>
      <w:proofErr w:type="gramStart"/>
      <w:r w:rsidRPr="00337E0C">
        <w:rPr>
          <w:rFonts w:ascii="Times New Roman" w:hAnsi="Times New Roman" w:cs="Times New Roman"/>
          <w:sz w:val="24"/>
          <w:szCs w:val="24"/>
          <w:lang w:val="en-US"/>
        </w:rPr>
        <w:t>the</w:t>
      </w:r>
      <w:proofErr w:type="gramEnd"/>
      <w:r w:rsidRPr="00337E0C">
        <w:rPr>
          <w:rFonts w:ascii="Times New Roman" w:hAnsi="Times New Roman" w:cs="Times New Roman"/>
          <w:sz w:val="24"/>
          <w:szCs w:val="24"/>
          <w:lang w:val="en-US"/>
        </w:rPr>
        <w:t xml:space="preserve"> language used for radio telephony communications…» </w:t>
      </w:r>
      <w:proofErr w:type="gramStart"/>
      <w:r w:rsidRPr="00DB2BFA">
        <w:rPr>
          <w:rFonts w:ascii="Times New Roman" w:hAnsi="Times New Roman" w:cs="Times New Roman"/>
          <w:sz w:val="24"/>
          <w:szCs w:val="24"/>
          <w:lang w:val="en-US"/>
        </w:rPr>
        <w:t>(</w:t>
      </w:r>
      <w:r>
        <w:rPr>
          <w:rFonts w:ascii="Times New Roman" w:hAnsi="Times New Roman" w:cs="Times New Roman"/>
          <w:sz w:val="24"/>
          <w:szCs w:val="24"/>
          <w:lang w:val="en-US"/>
        </w:rPr>
        <w:t>Doc</w:t>
      </w:r>
      <w:r w:rsidRPr="00DB2BFA">
        <w:rPr>
          <w:rFonts w:ascii="Times New Roman" w:hAnsi="Times New Roman" w:cs="Times New Roman"/>
          <w:sz w:val="24"/>
          <w:szCs w:val="24"/>
          <w:lang w:val="en-US"/>
        </w:rPr>
        <w:t xml:space="preserve"> </w:t>
      </w:r>
      <w:r w:rsidRPr="00DB2BFA">
        <w:rPr>
          <w:rFonts w:ascii="Times New Roman" w:eastAsia="Times New Roman" w:hAnsi="Times New Roman" w:cs="Times New Roman"/>
          <w:sz w:val="24"/>
          <w:szCs w:val="24"/>
          <w:lang w:val="en-US" w:eastAsia="ru-RU"/>
        </w:rPr>
        <w:t>9835 2010, 4.4.11</w:t>
      </w:r>
      <w:r w:rsidRPr="00DB2BFA">
        <w:rPr>
          <w:rFonts w:ascii="Times New Roman" w:hAnsi="Times New Roman" w:cs="Times New Roman"/>
          <w:sz w:val="24"/>
          <w:szCs w:val="24"/>
          <w:lang w:val="en-US"/>
        </w:rPr>
        <w:t>).</w:t>
      </w:r>
      <w:proofErr w:type="gramEnd"/>
    </w:p>
  </w:footnote>
  <w:footnote w:id="8">
    <w:p w:rsidR="000A317D" w:rsidRPr="00CB364D" w:rsidRDefault="000A317D" w:rsidP="00EF5909">
      <w:pPr>
        <w:pStyle w:val="a5"/>
        <w:spacing w:line="360" w:lineRule="auto"/>
        <w:jc w:val="both"/>
        <w:rPr>
          <w:rFonts w:ascii="Times New Roman" w:hAnsi="Times New Roman" w:cs="Times New Roman"/>
          <w:sz w:val="24"/>
          <w:szCs w:val="24"/>
        </w:rPr>
      </w:pPr>
      <w:r>
        <w:rPr>
          <w:rStyle w:val="a7"/>
        </w:rPr>
        <w:footnoteRef/>
      </w:r>
      <w:r>
        <w:t xml:space="preserve"> </w:t>
      </w:r>
      <w:r w:rsidRPr="00CB364D">
        <w:rPr>
          <w:rFonts w:ascii="Times New Roman" w:hAnsi="Times New Roman" w:cs="Times New Roman"/>
          <w:sz w:val="24"/>
          <w:szCs w:val="24"/>
        </w:rPr>
        <w:t xml:space="preserve">В противном случае, тогда, когда одновременно на управлении и связи у диспетчера будет находиться до 12 бортов, что сегодня является нормой в загруженных аэропортах, нагрузка на этого диспетчера/ пилотов/других авиадиспетчеров будет возрастать многократно. </w:t>
      </w:r>
    </w:p>
  </w:footnote>
  <w:footnote w:id="9">
    <w:p w:rsidR="000A317D" w:rsidRPr="00825C55" w:rsidRDefault="000A317D" w:rsidP="00EF5909">
      <w:pPr>
        <w:pStyle w:val="a5"/>
        <w:spacing w:line="360" w:lineRule="auto"/>
        <w:jc w:val="both"/>
        <w:rPr>
          <w:lang w:val="en-US"/>
        </w:rPr>
      </w:pPr>
      <w:r w:rsidRPr="00CB364D">
        <w:rPr>
          <w:rStyle w:val="a7"/>
          <w:rFonts w:ascii="Times New Roman" w:hAnsi="Times New Roman" w:cs="Times New Roman"/>
          <w:sz w:val="24"/>
          <w:szCs w:val="24"/>
        </w:rPr>
        <w:footnoteRef/>
      </w:r>
      <w:r w:rsidRPr="00CB364D">
        <w:rPr>
          <w:rFonts w:ascii="Times New Roman" w:hAnsi="Times New Roman" w:cs="Times New Roman"/>
          <w:sz w:val="24"/>
          <w:szCs w:val="24"/>
          <w:lang w:val="en-US"/>
        </w:rPr>
        <w:t xml:space="preserve"> P – pilot (</w:t>
      </w:r>
      <w:r w:rsidRPr="00CB364D">
        <w:rPr>
          <w:rFonts w:ascii="Times New Roman" w:hAnsi="Times New Roman" w:cs="Times New Roman"/>
          <w:sz w:val="24"/>
          <w:szCs w:val="24"/>
        </w:rPr>
        <w:t>пилот</w:t>
      </w:r>
      <w:r w:rsidRPr="00CB364D">
        <w:rPr>
          <w:rFonts w:ascii="Times New Roman" w:hAnsi="Times New Roman" w:cs="Times New Roman"/>
          <w:sz w:val="24"/>
          <w:szCs w:val="24"/>
          <w:lang w:val="en-US"/>
        </w:rPr>
        <w:t>), C – controller (</w:t>
      </w:r>
      <w:r w:rsidRPr="00CB364D">
        <w:rPr>
          <w:rFonts w:ascii="Times New Roman" w:hAnsi="Times New Roman" w:cs="Times New Roman"/>
          <w:sz w:val="24"/>
          <w:szCs w:val="24"/>
        </w:rPr>
        <w:t>диспетчер</w:t>
      </w:r>
      <w:r w:rsidRPr="00CB364D">
        <w:rPr>
          <w:rFonts w:ascii="Times New Roman" w:hAnsi="Times New Roman" w:cs="Times New Roman"/>
          <w:sz w:val="24"/>
          <w:szCs w:val="24"/>
          <w:lang w:val="en-US"/>
        </w:rPr>
        <w:t>).</w:t>
      </w:r>
    </w:p>
  </w:footnote>
  <w:footnote w:id="10">
    <w:p w:rsidR="000A317D" w:rsidRPr="00CB364D" w:rsidRDefault="000A317D" w:rsidP="00EF5909">
      <w:pPr>
        <w:spacing w:after="0" w:line="360" w:lineRule="auto"/>
        <w:ind w:firstLine="709"/>
        <w:jc w:val="both"/>
        <w:rPr>
          <w:rFonts w:ascii="Times New Roman" w:eastAsia="Times New Roman" w:hAnsi="Times New Roman" w:cs="Times New Roman"/>
          <w:sz w:val="24"/>
          <w:szCs w:val="24"/>
          <w:lang w:eastAsia="ru-RU"/>
        </w:rPr>
      </w:pPr>
      <w:r w:rsidRPr="00CB364D">
        <w:rPr>
          <w:rStyle w:val="a7"/>
          <w:rFonts w:ascii="Times New Roman" w:hAnsi="Times New Roman" w:cs="Times New Roman"/>
          <w:sz w:val="24"/>
          <w:szCs w:val="24"/>
        </w:rPr>
        <w:footnoteRef/>
      </w:r>
      <w:r w:rsidRPr="00CB364D">
        <w:rPr>
          <w:rFonts w:ascii="Times New Roman" w:hAnsi="Times New Roman" w:cs="Times New Roman"/>
          <w:sz w:val="24"/>
          <w:szCs w:val="24"/>
        </w:rPr>
        <w:t xml:space="preserve"> </w:t>
      </w:r>
      <w:r w:rsidRPr="00CB364D">
        <w:rPr>
          <w:rFonts w:ascii="Times New Roman" w:eastAsia="Times New Roman" w:hAnsi="Times New Roman" w:cs="Times New Roman"/>
          <w:sz w:val="24"/>
          <w:szCs w:val="24"/>
          <w:lang w:eastAsia="ru-RU"/>
        </w:rPr>
        <w:t xml:space="preserve">Выпускники-авиадиспетчеры его не имеют: сразу же после выпуска они проходят стажировку на непосредственном рабочем месте, где необходимо демонстрировать быстрое включение в рабочий процесс и, конкретно, в коммуникацию с пилотами любой национальности и с любым уровнем владения английским языком. </w:t>
      </w:r>
    </w:p>
  </w:footnote>
  <w:footnote w:id="11">
    <w:p w:rsidR="000A317D" w:rsidRPr="00CB364D" w:rsidRDefault="000A317D" w:rsidP="009B4E0D">
      <w:pPr>
        <w:pStyle w:val="a5"/>
        <w:spacing w:line="360" w:lineRule="auto"/>
        <w:jc w:val="both"/>
        <w:rPr>
          <w:rFonts w:ascii="Times New Roman" w:hAnsi="Times New Roman" w:cs="Times New Roman"/>
          <w:sz w:val="24"/>
          <w:szCs w:val="24"/>
        </w:rPr>
      </w:pPr>
      <w:r w:rsidRPr="00CB364D">
        <w:rPr>
          <w:rStyle w:val="a7"/>
          <w:rFonts w:ascii="Times New Roman" w:hAnsi="Times New Roman" w:cs="Times New Roman"/>
          <w:sz w:val="24"/>
          <w:szCs w:val="24"/>
        </w:rPr>
        <w:footnoteRef/>
      </w:r>
      <w:r w:rsidRPr="00CB364D">
        <w:rPr>
          <w:rFonts w:ascii="Times New Roman" w:hAnsi="Times New Roman" w:cs="Times New Roman"/>
          <w:sz w:val="24"/>
          <w:szCs w:val="24"/>
        </w:rPr>
        <w:t xml:space="preserve"> Формулировка «</w:t>
      </w:r>
      <w:r w:rsidRPr="00CB364D">
        <w:rPr>
          <w:rFonts w:ascii="Times New Roman" w:eastAsia="Times New Roman" w:hAnsi="Times New Roman" w:cs="Times New Roman"/>
          <w:sz w:val="24"/>
          <w:szCs w:val="24"/>
          <w:lang w:eastAsia="ru-RU"/>
        </w:rPr>
        <w:t xml:space="preserve">общие, конкретные и связанные с работой темы» указывает только на рабочую проблематику, обусловленную контекстом профессиональной деятельности. Толкование данной формулировки представлено в </w:t>
      </w:r>
      <w:proofErr w:type="spellStart"/>
      <w:r w:rsidRPr="00CB364D">
        <w:rPr>
          <w:rFonts w:ascii="Times New Roman" w:eastAsia="Times New Roman" w:hAnsi="Times New Roman" w:cs="Times New Roman"/>
          <w:sz w:val="24"/>
          <w:szCs w:val="24"/>
          <w:lang w:eastAsia="ru-RU"/>
        </w:rPr>
        <w:t>пп</w:t>
      </w:r>
      <w:proofErr w:type="spellEnd"/>
      <w:r w:rsidRPr="00CB364D">
        <w:rPr>
          <w:rFonts w:ascii="Times New Roman" w:eastAsia="Times New Roman" w:hAnsi="Times New Roman" w:cs="Times New Roman"/>
          <w:sz w:val="24"/>
          <w:szCs w:val="24"/>
          <w:lang w:eastAsia="ru-RU"/>
        </w:rPr>
        <w:t xml:space="preserve">. 4.5.3 </w:t>
      </w:r>
      <w:r w:rsidRPr="00CB364D">
        <w:rPr>
          <w:rFonts w:ascii="Times New Roman" w:eastAsia="Times New Roman" w:hAnsi="Times New Roman" w:cs="Times New Roman"/>
          <w:sz w:val="24"/>
          <w:szCs w:val="24"/>
          <w:lang w:val="en-US" w:eastAsia="ru-RU"/>
        </w:rPr>
        <w:t>b</w:t>
      </w:r>
      <w:r w:rsidRPr="00CB364D">
        <w:rPr>
          <w:rFonts w:ascii="Times New Roman" w:eastAsia="Times New Roman" w:hAnsi="Times New Roman" w:cs="Times New Roman"/>
          <w:sz w:val="24"/>
          <w:szCs w:val="24"/>
          <w:lang w:eastAsia="ru-RU"/>
        </w:rPr>
        <w:t>), 6.2.8.5., 6.3.2.8 документа 9835.</w:t>
      </w:r>
    </w:p>
  </w:footnote>
  <w:footnote w:id="12">
    <w:p w:rsidR="000A317D" w:rsidRPr="00D1645D" w:rsidRDefault="000A317D" w:rsidP="009B4E0D">
      <w:pPr>
        <w:pStyle w:val="a5"/>
        <w:spacing w:line="360" w:lineRule="auto"/>
        <w:jc w:val="both"/>
        <w:rPr>
          <w:rFonts w:ascii="Times New Roman" w:hAnsi="Times New Roman" w:cs="Times New Roman"/>
          <w:sz w:val="24"/>
          <w:szCs w:val="24"/>
        </w:rPr>
      </w:pPr>
      <w:r w:rsidRPr="00D1645D">
        <w:rPr>
          <w:rStyle w:val="a7"/>
          <w:rFonts w:ascii="Times New Roman" w:hAnsi="Times New Roman" w:cs="Times New Roman"/>
          <w:sz w:val="24"/>
          <w:szCs w:val="24"/>
        </w:rPr>
        <w:footnoteRef/>
      </w:r>
      <w:r w:rsidRPr="00D1645D">
        <w:rPr>
          <w:rFonts w:ascii="Times New Roman" w:hAnsi="Times New Roman" w:cs="Times New Roman"/>
          <w:sz w:val="24"/>
          <w:szCs w:val="24"/>
        </w:rPr>
        <w:t xml:space="preserve"> За три года «простоя» от аттестации до аттестации навыки 4 уровня часто ослабевают (практика «Пулково»). Для предотвращения нивелирования языковых навыков в российских центрах </w:t>
      </w:r>
      <w:r>
        <w:rPr>
          <w:rFonts w:ascii="Times New Roman" w:hAnsi="Times New Roman" w:cs="Times New Roman"/>
          <w:sz w:val="24"/>
          <w:szCs w:val="24"/>
        </w:rPr>
        <w:t>Управления воздушным движением</w:t>
      </w:r>
      <w:r w:rsidRPr="00D1645D">
        <w:rPr>
          <w:rFonts w:ascii="Times New Roman" w:hAnsi="Times New Roman" w:cs="Times New Roman"/>
          <w:sz w:val="24"/>
          <w:szCs w:val="24"/>
        </w:rPr>
        <w:t xml:space="preserve"> предусмотрены разные программы ежегодной или ежемесячной подготовки </w:t>
      </w:r>
      <w:r>
        <w:rPr>
          <w:rFonts w:ascii="Times New Roman" w:hAnsi="Times New Roman" w:cs="Times New Roman"/>
          <w:sz w:val="24"/>
          <w:szCs w:val="24"/>
        </w:rPr>
        <w:t>авиадиспетчеров</w:t>
      </w:r>
      <w:r w:rsidRPr="00D1645D">
        <w:rPr>
          <w:rFonts w:ascii="Times New Roman" w:hAnsi="Times New Roman" w:cs="Times New Roman"/>
          <w:sz w:val="24"/>
          <w:szCs w:val="24"/>
        </w:rPr>
        <w:t xml:space="preserve"> с целью поддержания 4 уровня и выше (например, см. Учебно-тематический план… 201</w:t>
      </w:r>
      <w:r>
        <w:rPr>
          <w:rFonts w:ascii="Times New Roman" w:hAnsi="Times New Roman" w:cs="Times New Roman"/>
          <w:sz w:val="24"/>
          <w:szCs w:val="24"/>
        </w:rPr>
        <w:t>3</w:t>
      </w:r>
      <w:r w:rsidRPr="00D1645D">
        <w:rPr>
          <w:rFonts w:ascii="Times New Roman" w:hAnsi="Times New Roman" w:cs="Times New Roman"/>
          <w:sz w:val="24"/>
          <w:szCs w:val="24"/>
        </w:rPr>
        <w:t>). Однако не все авиакомпании предоставляют членам летных экипажей такую же возможность, что имеет свои последствия.</w:t>
      </w:r>
    </w:p>
  </w:footnote>
  <w:footnote w:id="13">
    <w:p w:rsidR="000A317D" w:rsidRPr="00066584" w:rsidRDefault="000A317D" w:rsidP="009B4E0D">
      <w:pPr>
        <w:spacing w:line="360" w:lineRule="auto"/>
        <w:jc w:val="both"/>
        <w:rPr>
          <w:rFonts w:eastAsia="Times New Roman"/>
          <w:sz w:val="20"/>
          <w:szCs w:val="20"/>
          <w:lang w:eastAsia="ru-RU"/>
        </w:rPr>
      </w:pPr>
      <w:r w:rsidRPr="00337E0C">
        <w:rPr>
          <w:rStyle w:val="a7"/>
          <w:rFonts w:ascii="Times New Roman" w:hAnsi="Times New Roman" w:cs="Times New Roman"/>
          <w:sz w:val="24"/>
          <w:szCs w:val="24"/>
        </w:rPr>
        <w:footnoteRef/>
      </w:r>
      <w:r w:rsidRPr="00337E0C">
        <w:rPr>
          <w:rFonts w:ascii="Times New Roman" w:hAnsi="Times New Roman" w:cs="Times New Roman"/>
          <w:sz w:val="24"/>
          <w:szCs w:val="24"/>
        </w:rPr>
        <w:t xml:space="preserve"> Первые требования к минимальному уровню владения обычным английским языком в целях повышения безопасности авиационного радиообмена начали разрабатываться в 2000 году специалистами группы </w:t>
      </w:r>
      <w:r w:rsidRPr="00337E0C">
        <w:rPr>
          <w:rFonts w:ascii="Times New Roman" w:hAnsi="Times New Roman" w:cs="Times New Roman"/>
          <w:sz w:val="24"/>
          <w:szCs w:val="24"/>
          <w:lang w:val="en-US"/>
        </w:rPr>
        <w:t>PRICESG</w:t>
      </w:r>
      <w:r w:rsidRPr="00337E0C">
        <w:rPr>
          <w:rFonts w:ascii="Times New Roman" w:hAnsi="Times New Roman" w:cs="Times New Roman"/>
          <w:sz w:val="24"/>
          <w:szCs w:val="24"/>
        </w:rPr>
        <w:t xml:space="preserve"> (</w:t>
      </w:r>
      <w:r w:rsidRPr="00337E0C">
        <w:rPr>
          <w:rFonts w:ascii="Times New Roman" w:eastAsia="Times New Roman" w:hAnsi="Times New Roman" w:cs="Times New Roman"/>
          <w:sz w:val="24"/>
          <w:szCs w:val="24"/>
          <w:lang w:eastAsia="ru-RU"/>
        </w:rPr>
        <w:t>Док</w:t>
      </w:r>
      <w:r>
        <w:rPr>
          <w:rFonts w:ascii="Times New Roman" w:eastAsia="Times New Roman" w:hAnsi="Times New Roman" w:cs="Times New Roman"/>
          <w:sz w:val="24"/>
          <w:szCs w:val="24"/>
          <w:lang w:eastAsia="ru-RU"/>
        </w:rPr>
        <w:t xml:space="preserve"> </w:t>
      </w:r>
      <w:r w:rsidRPr="00337E0C">
        <w:rPr>
          <w:rFonts w:ascii="Times New Roman" w:eastAsia="Times New Roman" w:hAnsi="Times New Roman" w:cs="Times New Roman"/>
          <w:sz w:val="24"/>
          <w:szCs w:val="24"/>
          <w:lang w:eastAsia="ru-RU"/>
        </w:rPr>
        <w:t>9835 2010</w:t>
      </w:r>
      <w:r>
        <w:rPr>
          <w:rFonts w:ascii="Times New Roman" w:eastAsia="Times New Roman" w:hAnsi="Times New Roman" w:cs="Times New Roman"/>
          <w:sz w:val="24"/>
          <w:szCs w:val="24"/>
          <w:lang w:eastAsia="ru-RU"/>
        </w:rPr>
        <w:t>:</w:t>
      </w:r>
      <w:r w:rsidRPr="00337E0C">
        <w:rPr>
          <w:rFonts w:ascii="Times New Roman" w:eastAsia="Times New Roman" w:hAnsi="Times New Roman" w:cs="Times New Roman"/>
          <w:sz w:val="24"/>
          <w:szCs w:val="24"/>
          <w:lang w:eastAsia="ru-RU"/>
        </w:rPr>
        <w:t xml:space="preserve"> 1.4.2).</w:t>
      </w:r>
      <w:r>
        <w:rPr>
          <w:rFonts w:eastAsia="Times New Roman"/>
          <w:sz w:val="20"/>
          <w:szCs w:val="20"/>
          <w:lang w:eastAsia="ru-RU"/>
        </w:rPr>
        <w:t xml:space="preserve"> </w:t>
      </w:r>
    </w:p>
  </w:footnote>
  <w:footnote w:id="14">
    <w:p w:rsidR="000A317D" w:rsidRPr="000C34DF" w:rsidRDefault="000A317D" w:rsidP="000C34DF">
      <w:pPr>
        <w:pStyle w:val="a5"/>
        <w:spacing w:line="360" w:lineRule="auto"/>
        <w:jc w:val="both"/>
        <w:rPr>
          <w:rFonts w:ascii="Times New Roman" w:hAnsi="Times New Roman" w:cs="Times New Roman"/>
          <w:sz w:val="24"/>
          <w:szCs w:val="24"/>
        </w:rPr>
      </w:pPr>
      <w:r w:rsidRPr="000C34DF">
        <w:rPr>
          <w:rStyle w:val="a7"/>
          <w:rFonts w:ascii="Times New Roman" w:hAnsi="Times New Roman" w:cs="Times New Roman"/>
          <w:sz w:val="24"/>
          <w:szCs w:val="24"/>
        </w:rPr>
        <w:footnoteRef/>
      </w:r>
      <w:r w:rsidRPr="000C34DF">
        <w:rPr>
          <w:rFonts w:ascii="Times New Roman" w:hAnsi="Times New Roman" w:cs="Times New Roman"/>
          <w:sz w:val="24"/>
          <w:szCs w:val="24"/>
        </w:rPr>
        <w:t xml:space="preserve"> Среднее значение выведено на основе анализа графика аудиторных часов для студентов УВД </w:t>
      </w:r>
      <w:r w:rsidRPr="000C34DF">
        <w:rPr>
          <w:rFonts w:ascii="Times New Roman" w:hAnsi="Times New Roman" w:cs="Times New Roman"/>
          <w:sz w:val="24"/>
          <w:szCs w:val="24"/>
          <w:lang w:val="en-US"/>
        </w:rPr>
        <w:t>III</w:t>
      </w:r>
      <w:r w:rsidRPr="000C34DF">
        <w:rPr>
          <w:rFonts w:ascii="Times New Roman" w:hAnsi="Times New Roman" w:cs="Times New Roman"/>
          <w:sz w:val="24"/>
          <w:szCs w:val="24"/>
        </w:rPr>
        <w:t xml:space="preserve"> и </w:t>
      </w:r>
      <w:r w:rsidRPr="000C34DF">
        <w:rPr>
          <w:rFonts w:ascii="Times New Roman" w:hAnsi="Times New Roman" w:cs="Times New Roman"/>
          <w:sz w:val="24"/>
          <w:szCs w:val="24"/>
          <w:lang w:val="en-US"/>
        </w:rPr>
        <w:t>IV</w:t>
      </w:r>
      <w:r w:rsidRPr="000C34DF">
        <w:rPr>
          <w:rFonts w:ascii="Times New Roman" w:hAnsi="Times New Roman" w:cs="Times New Roman"/>
          <w:sz w:val="24"/>
          <w:szCs w:val="24"/>
        </w:rPr>
        <w:t xml:space="preserve"> курсов </w:t>
      </w:r>
      <w:proofErr w:type="spellStart"/>
      <w:r w:rsidRPr="000C34DF">
        <w:rPr>
          <w:rFonts w:ascii="Times New Roman" w:hAnsi="Times New Roman" w:cs="Times New Roman"/>
          <w:sz w:val="24"/>
          <w:szCs w:val="24"/>
        </w:rPr>
        <w:t>СПбГУГА</w:t>
      </w:r>
      <w:proofErr w:type="spellEnd"/>
      <w:r w:rsidRPr="000C34DF">
        <w:rPr>
          <w:rFonts w:ascii="Times New Roman" w:hAnsi="Times New Roman" w:cs="Times New Roman"/>
          <w:sz w:val="24"/>
          <w:szCs w:val="24"/>
        </w:rPr>
        <w:t xml:space="preserve">. </w:t>
      </w:r>
    </w:p>
  </w:footnote>
  <w:footnote w:id="15">
    <w:p w:rsidR="000A317D" w:rsidRPr="00164C81" w:rsidRDefault="000A317D" w:rsidP="009B4E0D">
      <w:pPr>
        <w:pStyle w:val="a5"/>
        <w:spacing w:line="360" w:lineRule="auto"/>
        <w:rPr>
          <w:rFonts w:ascii="Times New Roman" w:hAnsi="Times New Roman" w:cs="Times New Roman"/>
          <w:sz w:val="24"/>
          <w:szCs w:val="24"/>
        </w:rPr>
      </w:pPr>
      <w:r w:rsidRPr="00164C81">
        <w:rPr>
          <w:rStyle w:val="a7"/>
          <w:rFonts w:ascii="Times New Roman" w:hAnsi="Times New Roman" w:cs="Times New Roman"/>
          <w:sz w:val="24"/>
          <w:szCs w:val="24"/>
        </w:rPr>
        <w:footnoteRef/>
      </w:r>
      <w:r w:rsidRPr="00164C81">
        <w:rPr>
          <w:rFonts w:ascii="Times New Roman" w:hAnsi="Times New Roman" w:cs="Times New Roman"/>
          <w:sz w:val="24"/>
          <w:szCs w:val="24"/>
        </w:rPr>
        <w:t xml:space="preserve"> Сленговое сокращение от </w:t>
      </w:r>
      <w:r w:rsidRPr="00164C81">
        <w:rPr>
          <w:rFonts w:ascii="Times New Roman" w:hAnsi="Times New Roman" w:cs="Times New Roman"/>
          <w:sz w:val="24"/>
          <w:szCs w:val="24"/>
          <w:lang w:val="en-US"/>
        </w:rPr>
        <w:t>Foxtrot</w:t>
      </w:r>
      <w:r w:rsidRPr="00164C81">
        <w:rPr>
          <w:rFonts w:ascii="Times New Roman" w:hAnsi="Times New Roman" w:cs="Times New Roman"/>
          <w:sz w:val="24"/>
          <w:szCs w:val="24"/>
        </w:rPr>
        <w:t>.</w:t>
      </w:r>
    </w:p>
  </w:footnote>
  <w:footnote w:id="16">
    <w:p w:rsidR="000A317D" w:rsidRPr="00164C81" w:rsidRDefault="000A317D" w:rsidP="009B4E0D">
      <w:pPr>
        <w:pStyle w:val="a5"/>
        <w:spacing w:line="360" w:lineRule="auto"/>
        <w:rPr>
          <w:rFonts w:ascii="Times New Roman" w:hAnsi="Times New Roman" w:cs="Times New Roman"/>
          <w:sz w:val="24"/>
          <w:szCs w:val="24"/>
        </w:rPr>
      </w:pPr>
      <w:r w:rsidRPr="00164C81">
        <w:rPr>
          <w:rStyle w:val="a7"/>
          <w:rFonts w:ascii="Times New Roman" w:hAnsi="Times New Roman" w:cs="Times New Roman"/>
          <w:sz w:val="24"/>
          <w:szCs w:val="24"/>
        </w:rPr>
        <w:footnoteRef/>
      </w:r>
      <w:r w:rsidRPr="00164C81">
        <w:rPr>
          <w:rFonts w:ascii="Times New Roman" w:hAnsi="Times New Roman" w:cs="Times New Roman"/>
          <w:sz w:val="24"/>
          <w:szCs w:val="24"/>
        </w:rPr>
        <w:t xml:space="preserve"> Международный код аэропорта «Пулково».</w:t>
      </w:r>
    </w:p>
  </w:footnote>
  <w:footnote w:id="17">
    <w:p w:rsidR="000A317D" w:rsidRPr="00EF5909" w:rsidRDefault="000A317D" w:rsidP="00EF5909">
      <w:pPr>
        <w:pStyle w:val="a5"/>
        <w:spacing w:line="360" w:lineRule="auto"/>
        <w:jc w:val="both"/>
        <w:rPr>
          <w:rFonts w:ascii="Times New Roman" w:hAnsi="Times New Roman" w:cs="Times New Roman"/>
          <w:sz w:val="24"/>
          <w:szCs w:val="24"/>
        </w:rPr>
      </w:pPr>
      <w:r>
        <w:rPr>
          <w:rStyle w:val="a7"/>
        </w:rPr>
        <w:footnoteRef/>
      </w:r>
      <w:r>
        <w:t xml:space="preserve"> </w:t>
      </w:r>
      <w:r w:rsidRPr="00EF5909">
        <w:rPr>
          <w:rFonts w:ascii="Times New Roman" w:hAnsi="Times New Roman" w:cs="Times New Roman"/>
          <w:sz w:val="24"/>
          <w:szCs w:val="24"/>
        </w:rPr>
        <w:t xml:space="preserve">Максимально возможный посадочный курс – 360°, поэтому </w:t>
      </w:r>
      <w:r>
        <w:rPr>
          <w:rFonts w:ascii="Times New Roman" w:hAnsi="Times New Roman" w:cs="Times New Roman"/>
          <w:sz w:val="24"/>
          <w:szCs w:val="24"/>
        </w:rPr>
        <w:t>максимально возможный номер взлетно-посадочной</w:t>
      </w:r>
      <w:r w:rsidRPr="00EF5909">
        <w:rPr>
          <w:rFonts w:ascii="Times New Roman" w:hAnsi="Times New Roman" w:cs="Times New Roman"/>
          <w:sz w:val="24"/>
          <w:szCs w:val="24"/>
        </w:rPr>
        <w:t xml:space="preserve"> полос</w:t>
      </w:r>
      <w:r>
        <w:rPr>
          <w:rFonts w:ascii="Times New Roman" w:hAnsi="Times New Roman" w:cs="Times New Roman"/>
          <w:sz w:val="24"/>
          <w:szCs w:val="24"/>
        </w:rPr>
        <w:t>ы</w:t>
      </w:r>
      <w:r w:rsidRPr="00EF5909">
        <w:rPr>
          <w:rFonts w:ascii="Times New Roman" w:hAnsi="Times New Roman" w:cs="Times New Roman"/>
          <w:sz w:val="24"/>
          <w:szCs w:val="24"/>
        </w:rPr>
        <w:t xml:space="preserve"> может быть только </w:t>
      </w:r>
      <w:r w:rsidRPr="00EF5909">
        <w:rPr>
          <w:rFonts w:ascii="Times New Roman" w:hAnsi="Times New Roman" w:cs="Times New Roman"/>
          <w:sz w:val="24"/>
          <w:szCs w:val="24"/>
          <w:lang w:val="en-US"/>
        </w:rPr>
        <w:t>runway</w:t>
      </w:r>
      <w:r w:rsidRPr="00EF5909">
        <w:rPr>
          <w:rFonts w:ascii="Times New Roman" w:hAnsi="Times New Roman" w:cs="Times New Roman"/>
          <w:sz w:val="24"/>
          <w:szCs w:val="24"/>
        </w:rPr>
        <w:t xml:space="preserve"> 36.</w:t>
      </w:r>
    </w:p>
  </w:footnote>
  <w:footnote w:id="18">
    <w:p w:rsidR="000A317D" w:rsidRPr="000A317D" w:rsidRDefault="000A317D" w:rsidP="000A317D">
      <w:pPr>
        <w:pStyle w:val="a5"/>
        <w:spacing w:line="360" w:lineRule="auto"/>
        <w:jc w:val="both"/>
        <w:rPr>
          <w:rFonts w:ascii="Times New Roman" w:hAnsi="Times New Roman" w:cs="Times New Roman"/>
          <w:sz w:val="24"/>
          <w:szCs w:val="24"/>
        </w:rPr>
      </w:pPr>
      <w:r w:rsidRPr="000A317D">
        <w:rPr>
          <w:rStyle w:val="a7"/>
          <w:rFonts w:ascii="Times New Roman" w:hAnsi="Times New Roman" w:cs="Times New Roman"/>
          <w:sz w:val="24"/>
          <w:szCs w:val="24"/>
        </w:rPr>
        <w:footnoteRef/>
      </w:r>
      <w:r w:rsidRPr="000A317D">
        <w:rPr>
          <w:rFonts w:ascii="Times New Roman" w:hAnsi="Times New Roman" w:cs="Times New Roman"/>
          <w:sz w:val="24"/>
          <w:szCs w:val="24"/>
        </w:rPr>
        <w:t xml:space="preserve"> </w:t>
      </w:r>
      <w:r w:rsidR="00FA5FD4">
        <w:rPr>
          <w:rFonts w:ascii="Times New Roman" w:hAnsi="Times New Roman" w:cs="Times New Roman"/>
          <w:sz w:val="24"/>
          <w:szCs w:val="24"/>
        </w:rPr>
        <w:t xml:space="preserve">При попадании самолета в облако вулканического пепла повреждаются двигатели, но не </w:t>
      </w:r>
      <w:r w:rsidRPr="000A317D">
        <w:rPr>
          <w:rFonts w:ascii="Times New Roman" w:hAnsi="Times New Roman" w:cs="Times New Roman"/>
          <w:sz w:val="24"/>
          <w:szCs w:val="24"/>
        </w:rPr>
        <w:t>топливн</w:t>
      </w:r>
      <w:r w:rsidR="00FA5FD4">
        <w:rPr>
          <w:rFonts w:ascii="Times New Roman" w:hAnsi="Times New Roman" w:cs="Times New Roman"/>
          <w:sz w:val="24"/>
          <w:szCs w:val="24"/>
        </w:rPr>
        <w:t xml:space="preserve">ая система </w:t>
      </w:r>
      <w:r w:rsidRPr="000A317D">
        <w:rPr>
          <w:rFonts w:ascii="Times New Roman" w:hAnsi="Times New Roman" w:cs="Times New Roman"/>
          <w:sz w:val="24"/>
          <w:szCs w:val="24"/>
        </w:rPr>
        <w:t>самолета.</w:t>
      </w:r>
    </w:p>
  </w:footnote>
  <w:footnote w:id="19">
    <w:p w:rsidR="000A317D" w:rsidRPr="000A317D" w:rsidRDefault="000A317D" w:rsidP="000A317D">
      <w:pPr>
        <w:pStyle w:val="a5"/>
        <w:spacing w:line="360" w:lineRule="auto"/>
        <w:jc w:val="both"/>
        <w:rPr>
          <w:rFonts w:ascii="Times New Roman" w:hAnsi="Times New Roman" w:cs="Times New Roman"/>
          <w:sz w:val="24"/>
          <w:szCs w:val="24"/>
        </w:rPr>
      </w:pPr>
      <w:r w:rsidRPr="000A317D">
        <w:rPr>
          <w:rStyle w:val="a7"/>
          <w:rFonts w:ascii="Times New Roman" w:hAnsi="Times New Roman" w:cs="Times New Roman"/>
          <w:sz w:val="24"/>
          <w:szCs w:val="24"/>
        </w:rPr>
        <w:footnoteRef/>
      </w:r>
      <w:r w:rsidRPr="000A317D">
        <w:rPr>
          <w:rFonts w:ascii="Times New Roman" w:hAnsi="Times New Roman" w:cs="Times New Roman"/>
          <w:sz w:val="24"/>
          <w:szCs w:val="24"/>
        </w:rPr>
        <w:t xml:space="preserve"> Закрылки используются для изменения скорости и высоты самолета.</w:t>
      </w:r>
    </w:p>
  </w:footnote>
  <w:footnote w:id="20">
    <w:p w:rsidR="000A317D" w:rsidRPr="0011537C" w:rsidRDefault="000A317D" w:rsidP="0011537C">
      <w:pPr>
        <w:pStyle w:val="a5"/>
        <w:spacing w:line="360" w:lineRule="auto"/>
        <w:jc w:val="both"/>
        <w:rPr>
          <w:rFonts w:ascii="Times New Roman" w:hAnsi="Times New Roman" w:cs="Times New Roman"/>
          <w:sz w:val="24"/>
          <w:szCs w:val="24"/>
        </w:rPr>
      </w:pPr>
      <w:r w:rsidRPr="0011537C">
        <w:rPr>
          <w:rStyle w:val="a7"/>
          <w:rFonts w:ascii="Times New Roman" w:hAnsi="Times New Roman" w:cs="Times New Roman"/>
          <w:sz w:val="24"/>
          <w:szCs w:val="24"/>
        </w:rPr>
        <w:footnoteRef/>
      </w:r>
      <w:r w:rsidRPr="0011537C">
        <w:rPr>
          <w:rFonts w:ascii="Times New Roman" w:hAnsi="Times New Roman" w:cs="Times New Roman"/>
          <w:sz w:val="24"/>
          <w:szCs w:val="24"/>
        </w:rPr>
        <w:t xml:space="preserve"> Чем больше интенсивность движения в секторе, тем ниже вероятность переспроса со стороны пилота или диспетчера. При критическом количестве 18 воздушных судов в зоне ответственности одного диспетчера, вероятность переспроса сводится к нулю (Высоцкий 2008).</w:t>
      </w:r>
    </w:p>
  </w:footnote>
  <w:footnote w:id="21">
    <w:p w:rsidR="000A317D" w:rsidRPr="00FF781C" w:rsidRDefault="000A317D" w:rsidP="00FF781C">
      <w:pPr>
        <w:pStyle w:val="a5"/>
        <w:spacing w:line="360" w:lineRule="auto"/>
        <w:jc w:val="both"/>
        <w:rPr>
          <w:rFonts w:ascii="Times New Roman" w:hAnsi="Times New Roman" w:cs="Times New Roman"/>
          <w:sz w:val="24"/>
          <w:szCs w:val="24"/>
        </w:rPr>
      </w:pPr>
      <w:r w:rsidRPr="00FF781C">
        <w:rPr>
          <w:rStyle w:val="a7"/>
          <w:rFonts w:ascii="Times New Roman" w:hAnsi="Times New Roman" w:cs="Times New Roman"/>
          <w:sz w:val="24"/>
          <w:szCs w:val="24"/>
        </w:rPr>
        <w:footnoteRef/>
      </w:r>
      <w:r w:rsidRPr="00FF781C">
        <w:rPr>
          <w:rFonts w:ascii="Times New Roman" w:hAnsi="Times New Roman" w:cs="Times New Roman"/>
          <w:sz w:val="24"/>
          <w:szCs w:val="24"/>
        </w:rPr>
        <w:t xml:space="preserve"> Посадка по системе ИЛС</w:t>
      </w:r>
      <w:r>
        <w:rPr>
          <w:rFonts w:ascii="Times New Roman" w:hAnsi="Times New Roman" w:cs="Times New Roman"/>
          <w:sz w:val="24"/>
          <w:szCs w:val="24"/>
        </w:rPr>
        <w:t xml:space="preserve"> (курсоглиссадной системе посадки)</w:t>
      </w:r>
      <w:r w:rsidRPr="00FF781C">
        <w:rPr>
          <w:rFonts w:ascii="Times New Roman" w:hAnsi="Times New Roman" w:cs="Times New Roman"/>
          <w:sz w:val="24"/>
          <w:szCs w:val="24"/>
        </w:rPr>
        <w:t xml:space="preserve"> является одной из самых распространенных в международных аэропортах РФ.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43609262"/>
      <w:docPartObj>
        <w:docPartGallery w:val="Page Numbers (Top of Page)"/>
        <w:docPartUnique/>
      </w:docPartObj>
    </w:sdtPr>
    <w:sdtContent>
      <w:p w:rsidR="000A317D" w:rsidRPr="000C34DF" w:rsidRDefault="000A317D">
        <w:pPr>
          <w:pStyle w:val="ac"/>
          <w:jc w:val="center"/>
          <w:rPr>
            <w:rFonts w:ascii="Times New Roman" w:hAnsi="Times New Roman" w:cs="Times New Roman"/>
            <w:sz w:val="24"/>
            <w:szCs w:val="24"/>
          </w:rPr>
        </w:pPr>
        <w:r w:rsidRPr="000C34DF">
          <w:rPr>
            <w:rFonts w:ascii="Times New Roman" w:hAnsi="Times New Roman" w:cs="Times New Roman"/>
            <w:sz w:val="24"/>
            <w:szCs w:val="24"/>
          </w:rPr>
          <w:fldChar w:fldCharType="begin"/>
        </w:r>
        <w:r w:rsidRPr="000C34DF">
          <w:rPr>
            <w:rFonts w:ascii="Times New Roman" w:hAnsi="Times New Roman" w:cs="Times New Roman"/>
            <w:sz w:val="24"/>
            <w:szCs w:val="24"/>
          </w:rPr>
          <w:instrText>PAGE   \* MERGEFORMAT</w:instrText>
        </w:r>
        <w:r w:rsidRPr="000C34DF">
          <w:rPr>
            <w:rFonts w:ascii="Times New Roman" w:hAnsi="Times New Roman" w:cs="Times New Roman"/>
            <w:sz w:val="24"/>
            <w:szCs w:val="24"/>
          </w:rPr>
          <w:fldChar w:fldCharType="separate"/>
        </w:r>
        <w:r w:rsidR="00CF0029">
          <w:rPr>
            <w:rFonts w:ascii="Times New Roman" w:hAnsi="Times New Roman" w:cs="Times New Roman"/>
            <w:noProof/>
            <w:sz w:val="24"/>
            <w:szCs w:val="24"/>
          </w:rPr>
          <w:t>70</w:t>
        </w:r>
        <w:r w:rsidRPr="000C34DF">
          <w:rPr>
            <w:rFonts w:ascii="Times New Roman" w:hAnsi="Times New Roman" w:cs="Times New Roman"/>
            <w:sz w:val="24"/>
            <w:szCs w:val="24"/>
          </w:rPr>
          <w:fldChar w:fldCharType="end"/>
        </w:r>
      </w:p>
    </w:sdtContent>
  </w:sdt>
  <w:p w:rsidR="000A317D" w:rsidRDefault="000A317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FA0"/>
    <w:multiLevelType w:val="hybridMultilevel"/>
    <w:tmpl w:val="56A44DD8"/>
    <w:lvl w:ilvl="0" w:tplc="2E7A6AC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DB45FF"/>
    <w:multiLevelType w:val="hybridMultilevel"/>
    <w:tmpl w:val="F3828B98"/>
    <w:lvl w:ilvl="0" w:tplc="E632BA1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8E6735"/>
    <w:multiLevelType w:val="hybridMultilevel"/>
    <w:tmpl w:val="9B26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533366"/>
    <w:multiLevelType w:val="hybridMultilevel"/>
    <w:tmpl w:val="3BE8A2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99807F0"/>
    <w:multiLevelType w:val="hybridMultilevel"/>
    <w:tmpl w:val="9E28E328"/>
    <w:lvl w:ilvl="0" w:tplc="3006D6B2">
      <w:start w:val="1"/>
      <w:numFmt w:val="decimal"/>
      <w:lvlText w:val="%1."/>
      <w:lvlJc w:val="left"/>
      <w:pPr>
        <w:ind w:left="108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E6C3A0F"/>
    <w:multiLevelType w:val="hybridMultilevel"/>
    <w:tmpl w:val="DABA9A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A0F0D96"/>
    <w:multiLevelType w:val="hybridMultilevel"/>
    <w:tmpl w:val="B23ADA94"/>
    <w:lvl w:ilvl="0" w:tplc="90A0BF7C">
      <w:start w:val="1"/>
      <w:numFmt w:val="bullet"/>
      <w:lvlText w:val="─"/>
      <w:lvlJc w:val="left"/>
      <w:pPr>
        <w:tabs>
          <w:tab w:val="num" w:pos="568"/>
        </w:tabs>
        <w:ind w:left="568" w:hanging="284"/>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A9E7E9A"/>
    <w:multiLevelType w:val="hybridMultilevel"/>
    <w:tmpl w:val="C0644E82"/>
    <w:lvl w:ilvl="0" w:tplc="7ABAC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53561E"/>
    <w:multiLevelType w:val="hybridMultilevel"/>
    <w:tmpl w:val="1464B9CC"/>
    <w:lvl w:ilvl="0" w:tplc="4A3C49C8">
      <w:start w:val="1"/>
      <w:numFmt w:val="bullet"/>
      <w:lvlText w:val="−"/>
      <w:lvlJc w:val="left"/>
      <w:pPr>
        <w:tabs>
          <w:tab w:val="num" w:pos="732"/>
        </w:tabs>
        <w:ind w:left="732"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77463FA"/>
    <w:multiLevelType w:val="hybridMultilevel"/>
    <w:tmpl w:val="F014F414"/>
    <w:lvl w:ilvl="0" w:tplc="4F6680C2">
      <w:start w:val="1"/>
      <w:numFmt w:val="decimal"/>
      <w:lvlText w:val="%1."/>
      <w:lvlJc w:val="left"/>
      <w:pPr>
        <w:ind w:left="1069" w:hanging="360"/>
      </w:pPr>
      <w:rPr>
        <w:rFonts w:cs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827350C"/>
    <w:multiLevelType w:val="hybridMultilevel"/>
    <w:tmpl w:val="1500FA8A"/>
    <w:lvl w:ilvl="0" w:tplc="FFA4E5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5B6B45"/>
    <w:multiLevelType w:val="hybridMultilevel"/>
    <w:tmpl w:val="1E1EA41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951EBC"/>
    <w:multiLevelType w:val="hybridMultilevel"/>
    <w:tmpl w:val="6B32E3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8184BF0"/>
    <w:multiLevelType w:val="hybridMultilevel"/>
    <w:tmpl w:val="ABBCDF04"/>
    <w:lvl w:ilvl="0" w:tplc="4C385D4C">
      <w:start w:val="23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FA1647"/>
    <w:multiLevelType w:val="hybridMultilevel"/>
    <w:tmpl w:val="003660AE"/>
    <w:lvl w:ilvl="0" w:tplc="8A28B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E4F350C"/>
    <w:multiLevelType w:val="hybridMultilevel"/>
    <w:tmpl w:val="9E164AA8"/>
    <w:lvl w:ilvl="0" w:tplc="4A3C49C8">
      <w:start w:val="1"/>
      <w:numFmt w:val="bullet"/>
      <w:lvlText w:val="−"/>
      <w:lvlJc w:val="left"/>
      <w:pPr>
        <w:tabs>
          <w:tab w:val="num" w:pos="732"/>
        </w:tabs>
        <w:ind w:left="732"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7056591"/>
    <w:multiLevelType w:val="hybridMultilevel"/>
    <w:tmpl w:val="6B32E3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94E1751"/>
    <w:multiLevelType w:val="multilevel"/>
    <w:tmpl w:val="329CF962"/>
    <w:lvl w:ilvl="0">
      <w:start w:val="1"/>
      <w:numFmt w:val="decimal"/>
      <w:lvlText w:val="%1."/>
      <w:lvlJc w:val="left"/>
      <w:pPr>
        <w:tabs>
          <w:tab w:val="num" w:pos="405"/>
        </w:tabs>
        <w:ind w:left="405" w:hanging="405"/>
      </w:pPr>
    </w:lvl>
    <w:lvl w:ilvl="1">
      <w:start w:val="1"/>
      <w:numFmt w:val="decimal"/>
      <w:isLgl/>
      <w:lvlText w:val="%1.%2."/>
      <w:lvlJc w:val="left"/>
      <w:pPr>
        <w:tabs>
          <w:tab w:val="num" w:pos="900"/>
        </w:tabs>
        <w:ind w:left="900" w:hanging="720"/>
      </w:pPr>
      <w:rPr>
        <w:b w:val="0"/>
        <w:sz w:val="24"/>
        <w:szCs w:val="24"/>
      </w:rPr>
    </w:lvl>
    <w:lvl w:ilvl="2">
      <w:start w:val="1"/>
      <w:numFmt w:val="decimal"/>
      <w:isLgl/>
      <w:lvlText w:val="%1.%2.%3."/>
      <w:lvlJc w:val="left"/>
      <w:pPr>
        <w:tabs>
          <w:tab w:val="num" w:pos="902"/>
        </w:tabs>
        <w:ind w:left="902" w:hanging="902"/>
      </w:pPr>
      <w:rPr>
        <w:b w:val="0"/>
        <w:sz w:val="24"/>
        <w:szCs w:val="24"/>
      </w:r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8">
    <w:nsid w:val="6EEF075A"/>
    <w:multiLevelType w:val="hybridMultilevel"/>
    <w:tmpl w:val="9B26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13F50"/>
    <w:multiLevelType w:val="hybridMultilevel"/>
    <w:tmpl w:val="3C0CEE3C"/>
    <w:lvl w:ilvl="0" w:tplc="4A3C49C8">
      <w:start w:val="1"/>
      <w:numFmt w:val="bullet"/>
      <w:lvlText w:val="−"/>
      <w:lvlJc w:val="left"/>
      <w:pPr>
        <w:tabs>
          <w:tab w:val="num" w:pos="732"/>
        </w:tabs>
        <w:ind w:left="732"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5B86491"/>
    <w:multiLevelType w:val="hybridMultilevel"/>
    <w:tmpl w:val="9B267F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10E17"/>
    <w:multiLevelType w:val="hybridMultilevel"/>
    <w:tmpl w:val="535EBF1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7E8A4622"/>
    <w:multiLevelType w:val="hybridMultilevel"/>
    <w:tmpl w:val="DB246DDC"/>
    <w:lvl w:ilvl="0" w:tplc="F95256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5"/>
  </w:num>
  <w:num w:numId="6">
    <w:abstractNumId w:val="8"/>
  </w:num>
  <w:num w:numId="7">
    <w:abstractNumId w:val="21"/>
  </w:num>
  <w:num w:numId="8">
    <w:abstractNumId w:val="16"/>
  </w:num>
  <w:num w:numId="9">
    <w:abstractNumId w:val="5"/>
  </w:num>
  <w:num w:numId="10">
    <w:abstractNumId w:val="7"/>
  </w:num>
  <w:num w:numId="11">
    <w:abstractNumId w:val="22"/>
  </w:num>
  <w:num w:numId="12">
    <w:abstractNumId w:val="9"/>
  </w:num>
  <w:num w:numId="13">
    <w:abstractNumId w:val="6"/>
  </w:num>
  <w:num w:numId="14">
    <w:abstractNumId w:val="11"/>
  </w:num>
  <w:num w:numId="15">
    <w:abstractNumId w:val="20"/>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3"/>
  </w:num>
  <w:num w:numId="19">
    <w:abstractNumId w:val="12"/>
  </w:num>
  <w:num w:numId="20">
    <w:abstractNumId w:val="1"/>
  </w:num>
  <w:num w:numId="21">
    <w:abstractNumId w:val="18"/>
  </w:num>
  <w:num w:numId="22">
    <w:abstractNumId w:val="2"/>
  </w:num>
  <w:num w:numId="23">
    <w:abstractNumId w:val="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E0D"/>
    <w:rsid w:val="0001074F"/>
    <w:rsid w:val="00094D1E"/>
    <w:rsid w:val="000A1A8C"/>
    <w:rsid w:val="000A317D"/>
    <w:rsid w:val="000C34DF"/>
    <w:rsid w:val="000C4B44"/>
    <w:rsid w:val="000C5DC7"/>
    <w:rsid w:val="000D4514"/>
    <w:rsid w:val="00111AC3"/>
    <w:rsid w:val="0011537C"/>
    <w:rsid w:val="001401C0"/>
    <w:rsid w:val="00165312"/>
    <w:rsid w:val="001923AB"/>
    <w:rsid w:val="001D51F6"/>
    <w:rsid w:val="001F118C"/>
    <w:rsid w:val="00221B68"/>
    <w:rsid w:val="00227874"/>
    <w:rsid w:val="002351C9"/>
    <w:rsid w:val="0025766B"/>
    <w:rsid w:val="00275127"/>
    <w:rsid w:val="002815C6"/>
    <w:rsid w:val="00296529"/>
    <w:rsid w:val="002966CB"/>
    <w:rsid w:val="002B3B83"/>
    <w:rsid w:val="002B6CCB"/>
    <w:rsid w:val="002F50DF"/>
    <w:rsid w:val="003106CB"/>
    <w:rsid w:val="00311D76"/>
    <w:rsid w:val="0031391B"/>
    <w:rsid w:val="00336EB3"/>
    <w:rsid w:val="00345F46"/>
    <w:rsid w:val="00350246"/>
    <w:rsid w:val="00352B1B"/>
    <w:rsid w:val="00386ECA"/>
    <w:rsid w:val="003F43D7"/>
    <w:rsid w:val="004030A6"/>
    <w:rsid w:val="0044471B"/>
    <w:rsid w:val="004C6BCB"/>
    <w:rsid w:val="004E5638"/>
    <w:rsid w:val="004F2AD2"/>
    <w:rsid w:val="00500BEA"/>
    <w:rsid w:val="00526F6D"/>
    <w:rsid w:val="00534C7D"/>
    <w:rsid w:val="00556427"/>
    <w:rsid w:val="00567F3F"/>
    <w:rsid w:val="005F4343"/>
    <w:rsid w:val="00610B5E"/>
    <w:rsid w:val="00640C2E"/>
    <w:rsid w:val="0069146D"/>
    <w:rsid w:val="006D522B"/>
    <w:rsid w:val="006D7929"/>
    <w:rsid w:val="006F0D42"/>
    <w:rsid w:val="006F164F"/>
    <w:rsid w:val="0071600E"/>
    <w:rsid w:val="007562BB"/>
    <w:rsid w:val="00793B4C"/>
    <w:rsid w:val="007C1A4D"/>
    <w:rsid w:val="007C591B"/>
    <w:rsid w:val="007D049A"/>
    <w:rsid w:val="007E464A"/>
    <w:rsid w:val="007F2311"/>
    <w:rsid w:val="00825E61"/>
    <w:rsid w:val="00833168"/>
    <w:rsid w:val="00844C4D"/>
    <w:rsid w:val="008464BC"/>
    <w:rsid w:val="00847E92"/>
    <w:rsid w:val="00872322"/>
    <w:rsid w:val="00874B3D"/>
    <w:rsid w:val="00910ACD"/>
    <w:rsid w:val="0092488B"/>
    <w:rsid w:val="00927ECB"/>
    <w:rsid w:val="00943646"/>
    <w:rsid w:val="00991C4C"/>
    <w:rsid w:val="009A0046"/>
    <w:rsid w:val="009B4E0D"/>
    <w:rsid w:val="00A069A5"/>
    <w:rsid w:val="00A159B3"/>
    <w:rsid w:val="00A273CE"/>
    <w:rsid w:val="00A5432A"/>
    <w:rsid w:val="00A612D6"/>
    <w:rsid w:val="00AA3167"/>
    <w:rsid w:val="00AF3991"/>
    <w:rsid w:val="00B01989"/>
    <w:rsid w:val="00B1746D"/>
    <w:rsid w:val="00B2166D"/>
    <w:rsid w:val="00B34400"/>
    <w:rsid w:val="00BA532E"/>
    <w:rsid w:val="00BC603D"/>
    <w:rsid w:val="00C13C91"/>
    <w:rsid w:val="00C30366"/>
    <w:rsid w:val="00C51C09"/>
    <w:rsid w:val="00C62D2E"/>
    <w:rsid w:val="00C63AA2"/>
    <w:rsid w:val="00C63E3E"/>
    <w:rsid w:val="00CA7BA4"/>
    <w:rsid w:val="00CB7800"/>
    <w:rsid w:val="00CC1872"/>
    <w:rsid w:val="00CD251E"/>
    <w:rsid w:val="00CD4474"/>
    <w:rsid w:val="00CF0029"/>
    <w:rsid w:val="00D019F2"/>
    <w:rsid w:val="00D251F0"/>
    <w:rsid w:val="00D515F7"/>
    <w:rsid w:val="00D54EA5"/>
    <w:rsid w:val="00D6797C"/>
    <w:rsid w:val="00D92636"/>
    <w:rsid w:val="00DA1425"/>
    <w:rsid w:val="00DB2BFA"/>
    <w:rsid w:val="00DC2D2D"/>
    <w:rsid w:val="00DE560B"/>
    <w:rsid w:val="00E11E91"/>
    <w:rsid w:val="00E56868"/>
    <w:rsid w:val="00E726E9"/>
    <w:rsid w:val="00E9750A"/>
    <w:rsid w:val="00EE5EC3"/>
    <w:rsid w:val="00EF5909"/>
    <w:rsid w:val="00F17074"/>
    <w:rsid w:val="00F32602"/>
    <w:rsid w:val="00F43668"/>
    <w:rsid w:val="00F4502A"/>
    <w:rsid w:val="00F50170"/>
    <w:rsid w:val="00F55010"/>
    <w:rsid w:val="00F55D54"/>
    <w:rsid w:val="00FA5FD4"/>
    <w:rsid w:val="00FB5A9A"/>
    <w:rsid w:val="00FC2C40"/>
    <w:rsid w:val="00FD53B1"/>
    <w:rsid w:val="00FE1A64"/>
    <w:rsid w:val="00FF78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0D"/>
  </w:style>
  <w:style w:type="paragraph" w:styleId="2">
    <w:name w:val="heading 2"/>
    <w:aliases w:val=" Знак"/>
    <w:basedOn w:val="a"/>
    <w:next w:val="a"/>
    <w:link w:val="20"/>
    <w:qFormat/>
    <w:rsid w:val="009B4E0D"/>
    <w:pPr>
      <w:keepNext/>
      <w:widowControl w:val="0"/>
      <w:autoSpaceDE w:val="0"/>
      <w:autoSpaceDN w:val="0"/>
      <w:adjustRightInd w:val="0"/>
      <w:spacing w:before="60" w:after="60" w:line="240" w:lineRule="auto"/>
      <w:ind w:firstLine="357"/>
      <w:jc w:val="both"/>
      <w:outlineLvl w:val="1"/>
    </w:pPr>
    <w:rPr>
      <w:rFonts w:ascii="Times New Roman" w:eastAsia="Times New Roman" w:hAnsi="Times New Roman" w:cs="Times New Roman"/>
      <w:b/>
      <w:bCs/>
      <w:i/>
      <w:i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 Знак"/>
    <w:basedOn w:val="a0"/>
    <w:link w:val="2"/>
    <w:rsid w:val="009B4E0D"/>
    <w:rPr>
      <w:rFonts w:ascii="Times New Roman" w:eastAsia="Times New Roman" w:hAnsi="Times New Roman" w:cs="Times New Roman"/>
      <w:b/>
      <w:bCs/>
      <w:i/>
      <w:iCs/>
      <w:sz w:val="20"/>
      <w:szCs w:val="20"/>
      <w:lang w:val="x-none" w:eastAsia="ru-RU"/>
    </w:rPr>
  </w:style>
  <w:style w:type="table" w:styleId="a3">
    <w:name w:val="Table Grid"/>
    <w:basedOn w:val="a1"/>
    <w:uiPriority w:val="39"/>
    <w:rsid w:val="009B4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9B4E0D"/>
    <w:rPr>
      <w:color w:val="0000FF"/>
      <w:u w:val="single"/>
    </w:rPr>
  </w:style>
  <w:style w:type="paragraph" w:styleId="a5">
    <w:name w:val="footnote text"/>
    <w:basedOn w:val="a"/>
    <w:link w:val="a6"/>
    <w:uiPriority w:val="99"/>
    <w:unhideWhenUsed/>
    <w:rsid w:val="009B4E0D"/>
    <w:pPr>
      <w:spacing w:after="0" w:line="240" w:lineRule="auto"/>
    </w:pPr>
    <w:rPr>
      <w:sz w:val="20"/>
      <w:szCs w:val="20"/>
    </w:rPr>
  </w:style>
  <w:style w:type="character" w:customStyle="1" w:styleId="a6">
    <w:name w:val="Текст сноски Знак"/>
    <w:basedOn w:val="a0"/>
    <w:link w:val="a5"/>
    <w:uiPriority w:val="99"/>
    <w:rsid w:val="009B4E0D"/>
    <w:rPr>
      <w:sz w:val="20"/>
      <w:szCs w:val="20"/>
    </w:rPr>
  </w:style>
  <w:style w:type="character" w:styleId="a7">
    <w:name w:val="footnote reference"/>
    <w:basedOn w:val="a0"/>
    <w:uiPriority w:val="99"/>
    <w:semiHidden/>
    <w:unhideWhenUsed/>
    <w:rsid w:val="009B4E0D"/>
    <w:rPr>
      <w:vertAlign w:val="superscript"/>
    </w:rPr>
  </w:style>
  <w:style w:type="paragraph" w:styleId="a8">
    <w:name w:val="List Paragraph"/>
    <w:basedOn w:val="a"/>
    <w:uiPriority w:val="34"/>
    <w:qFormat/>
    <w:rsid w:val="009B4E0D"/>
    <w:pPr>
      <w:spacing w:after="160" w:line="259" w:lineRule="auto"/>
      <w:ind w:left="720"/>
      <w:contextualSpacing/>
    </w:pPr>
  </w:style>
  <w:style w:type="paragraph" w:customStyle="1" w:styleId="Style14">
    <w:name w:val="Style14"/>
    <w:basedOn w:val="a"/>
    <w:rsid w:val="009B4E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rsid w:val="009B4E0D"/>
    <w:rPr>
      <w:rFonts w:ascii="Times New Roman" w:hAnsi="Times New Roman" w:cs="Times New Roman" w:hint="default"/>
      <w:sz w:val="22"/>
      <w:szCs w:val="22"/>
    </w:rPr>
  </w:style>
  <w:style w:type="paragraph" w:customStyle="1" w:styleId="p3">
    <w:name w:val="p3"/>
    <w:basedOn w:val="a"/>
    <w:rsid w:val="009B4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B4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B4E0D"/>
  </w:style>
  <w:style w:type="paragraph" w:styleId="a9">
    <w:name w:val="Normal (Web)"/>
    <w:basedOn w:val="a"/>
    <w:uiPriority w:val="99"/>
    <w:rsid w:val="009B4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lock Text"/>
    <w:basedOn w:val="a"/>
    <w:rsid w:val="009B4E0D"/>
    <w:pPr>
      <w:widowControl w:val="0"/>
      <w:autoSpaceDE w:val="0"/>
      <w:autoSpaceDN w:val="0"/>
      <w:adjustRightInd w:val="0"/>
      <w:spacing w:after="0" w:line="240" w:lineRule="auto"/>
      <w:ind w:left="1843" w:right="49" w:hanging="1843"/>
    </w:pPr>
    <w:rPr>
      <w:rFonts w:ascii="Times New Roman" w:eastAsia="Times New Roman" w:hAnsi="Times New Roman" w:cs="Times New Roman"/>
      <w:b/>
      <w:bCs/>
      <w:sz w:val="28"/>
      <w:szCs w:val="28"/>
      <w:lang w:eastAsia="ru-RU"/>
    </w:rPr>
  </w:style>
  <w:style w:type="paragraph" w:customStyle="1" w:styleId="Default">
    <w:name w:val="Default"/>
    <w:rsid w:val="009B4E0D"/>
    <w:pPr>
      <w:autoSpaceDE w:val="0"/>
      <w:autoSpaceDN w:val="0"/>
      <w:adjustRightInd w:val="0"/>
      <w:spacing w:after="0" w:line="240" w:lineRule="auto"/>
    </w:pPr>
    <w:rPr>
      <w:rFonts w:ascii="TimesET" w:eastAsia="Times New Roman" w:hAnsi="TimesET" w:cs="TimesET"/>
      <w:color w:val="000000"/>
      <w:sz w:val="24"/>
      <w:szCs w:val="24"/>
      <w:lang w:eastAsia="ru-RU"/>
    </w:rPr>
  </w:style>
  <w:style w:type="paragraph" w:customStyle="1" w:styleId="Pa7">
    <w:name w:val="Pa7"/>
    <w:basedOn w:val="Default"/>
    <w:next w:val="Default"/>
    <w:rsid w:val="009B4E0D"/>
    <w:pPr>
      <w:spacing w:line="241" w:lineRule="atLeast"/>
    </w:pPr>
    <w:rPr>
      <w:rFonts w:cs="Times New Roman"/>
      <w:color w:val="auto"/>
    </w:rPr>
  </w:style>
  <w:style w:type="character" w:customStyle="1" w:styleId="blk">
    <w:name w:val="blk"/>
    <w:basedOn w:val="a0"/>
    <w:rsid w:val="009B4E0D"/>
  </w:style>
  <w:style w:type="character" w:styleId="ab">
    <w:name w:val="Strong"/>
    <w:basedOn w:val="a0"/>
    <w:uiPriority w:val="22"/>
    <w:qFormat/>
    <w:rsid w:val="009B4E0D"/>
    <w:rPr>
      <w:b/>
      <w:bCs/>
    </w:rPr>
  </w:style>
  <w:style w:type="paragraph" w:styleId="ac">
    <w:name w:val="header"/>
    <w:basedOn w:val="a"/>
    <w:link w:val="ad"/>
    <w:uiPriority w:val="99"/>
    <w:unhideWhenUsed/>
    <w:rsid w:val="009B4E0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4E0D"/>
  </w:style>
  <w:style w:type="paragraph" w:styleId="ae">
    <w:name w:val="footer"/>
    <w:basedOn w:val="a"/>
    <w:link w:val="af"/>
    <w:uiPriority w:val="99"/>
    <w:unhideWhenUsed/>
    <w:rsid w:val="009B4E0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4E0D"/>
  </w:style>
  <w:style w:type="character" w:customStyle="1" w:styleId="exldetailsdisplayval">
    <w:name w:val="exldetailsdisplayval"/>
    <w:basedOn w:val="a0"/>
    <w:rsid w:val="009B4E0D"/>
  </w:style>
  <w:style w:type="paragraph" w:styleId="af0">
    <w:name w:val="Balloon Text"/>
    <w:basedOn w:val="a"/>
    <w:link w:val="af1"/>
    <w:uiPriority w:val="99"/>
    <w:semiHidden/>
    <w:unhideWhenUsed/>
    <w:rsid w:val="009B4E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B4E0D"/>
    <w:rPr>
      <w:rFonts w:ascii="Tahoma" w:hAnsi="Tahoma" w:cs="Tahoma"/>
      <w:sz w:val="16"/>
      <w:szCs w:val="16"/>
    </w:rPr>
  </w:style>
  <w:style w:type="paragraph" w:customStyle="1" w:styleId="Heading">
    <w:name w:val="Heading"/>
    <w:rsid w:val="009B4E0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highlight">
    <w:name w:val="highlight"/>
    <w:basedOn w:val="a0"/>
    <w:rsid w:val="00EF5909"/>
  </w:style>
  <w:style w:type="character" w:customStyle="1" w:styleId="searchword">
    <w:name w:val="searchword"/>
    <w:basedOn w:val="a0"/>
    <w:rsid w:val="00D6797C"/>
  </w:style>
  <w:style w:type="character" w:styleId="af2">
    <w:name w:val="Emphasis"/>
    <w:basedOn w:val="a0"/>
    <w:uiPriority w:val="20"/>
    <w:qFormat/>
    <w:rsid w:val="00A273CE"/>
    <w:rPr>
      <w:i/>
      <w:iCs/>
    </w:rPr>
  </w:style>
  <w:style w:type="paragraph" w:customStyle="1" w:styleId="headertext">
    <w:name w:val="headertext"/>
    <w:basedOn w:val="a"/>
    <w:rsid w:val="00CD25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0D"/>
  </w:style>
  <w:style w:type="paragraph" w:styleId="2">
    <w:name w:val="heading 2"/>
    <w:aliases w:val=" Знак"/>
    <w:basedOn w:val="a"/>
    <w:next w:val="a"/>
    <w:link w:val="20"/>
    <w:qFormat/>
    <w:rsid w:val="009B4E0D"/>
    <w:pPr>
      <w:keepNext/>
      <w:widowControl w:val="0"/>
      <w:autoSpaceDE w:val="0"/>
      <w:autoSpaceDN w:val="0"/>
      <w:adjustRightInd w:val="0"/>
      <w:spacing w:before="60" w:after="60" w:line="240" w:lineRule="auto"/>
      <w:ind w:firstLine="357"/>
      <w:jc w:val="both"/>
      <w:outlineLvl w:val="1"/>
    </w:pPr>
    <w:rPr>
      <w:rFonts w:ascii="Times New Roman" w:eastAsia="Times New Roman" w:hAnsi="Times New Roman" w:cs="Times New Roman"/>
      <w:b/>
      <w:bCs/>
      <w:i/>
      <w:iCs/>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 Знак Знак"/>
    <w:basedOn w:val="a0"/>
    <w:link w:val="2"/>
    <w:rsid w:val="009B4E0D"/>
    <w:rPr>
      <w:rFonts w:ascii="Times New Roman" w:eastAsia="Times New Roman" w:hAnsi="Times New Roman" w:cs="Times New Roman"/>
      <w:b/>
      <w:bCs/>
      <w:i/>
      <w:iCs/>
      <w:sz w:val="20"/>
      <w:szCs w:val="20"/>
      <w:lang w:val="x-none" w:eastAsia="ru-RU"/>
    </w:rPr>
  </w:style>
  <w:style w:type="table" w:styleId="a3">
    <w:name w:val="Table Grid"/>
    <w:basedOn w:val="a1"/>
    <w:uiPriority w:val="39"/>
    <w:rsid w:val="009B4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9B4E0D"/>
    <w:rPr>
      <w:color w:val="0000FF"/>
      <w:u w:val="single"/>
    </w:rPr>
  </w:style>
  <w:style w:type="paragraph" w:styleId="a5">
    <w:name w:val="footnote text"/>
    <w:basedOn w:val="a"/>
    <w:link w:val="a6"/>
    <w:uiPriority w:val="99"/>
    <w:unhideWhenUsed/>
    <w:rsid w:val="009B4E0D"/>
    <w:pPr>
      <w:spacing w:after="0" w:line="240" w:lineRule="auto"/>
    </w:pPr>
    <w:rPr>
      <w:sz w:val="20"/>
      <w:szCs w:val="20"/>
    </w:rPr>
  </w:style>
  <w:style w:type="character" w:customStyle="1" w:styleId="a6">
    <w:name w:val="Текст сноски Знак"/>
    <w:basedOn w:val="a0"/>
    <w:link w:val="a5"/>
    <w:uiPriority w:val="99"/>
    <w:rsid w:val="009B4E0D"/>
    <w:rPr>
      <w:sz w:val="20"/>
      <w:szCs w:val="20"/>
    </w:rPr>
  </w:style>
  <w:style w:type="character" w:styleId="a7">
    <w:name w:val="footnote reference"/>
    <w:basedOn w:val="a0"/>
    <w:uiPriority w:val="99"/>
    <w:semiHidden/>
    <w:unhideWhenUsed/>
    <w:rsid w:val="009B4E0D"/>
    <w:rPr>
      <w:vertAlign w:val="superscript"/>
    </w:rPr>
  </w:style>
  <w:style w:type="paragraph" w:styleId="a8">
    <w:name w:val="List Paragraph"/>
    <w:basedOn w:val="a"/>
    <w:uiPriority w:val="34"/>
    <w:qFormat/>
    <w:rsid w:val="009B4E0D"/>
    <w:pPr>
      <w:spacing w:after="160" w:line="259" w:lineRule="auto"/>
      <w:ind w:left="720"/>
      <w:contextualSpacing/>
    </w:pPr>
  </w:style>
  <w:style w:type="paragraph" w:customStyle="1" w:styleId="Style14">
    <w:name w:val="Style14"/>
    <w:basedOn w:val="a"/>
    <w:rsid w:val="009B4E0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4">
    <w:name w:val="Font Style44"/>
    <w:basedOn w:val="a0"/>
    <w:rsid w:val="009B4E0D"/>
    <w:rPr>
      <w:rFonts w:ascii="Times New Roman" w:hAnsi="Times New Roman" w:cs="Times New Roman" w:hint="default"/>
      <w:sz w:val="22"/>
      <w:szCs w:val="22"/>
    </w:rPr>
  </w:style>
  <w:style w:type="paragraph" w:customStyle="1" w:styleId="p3">
    <w:name w:val="p3"/>
    <w:basedOn w:val="a"/>
    <w:rsid w:val="009B4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B4E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B4E0D"/>
  </w:style>
  <w:style w:type="paragraph" w:styleId="a9">
    <w:name w:val="Normal (Web)"/>
    <w:basedOn w:val="a"/>
    <w:uiPriority w:val="99"/>
    <w:rsid w:val="009B4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lock Text"/>
    <w:basedOn w:val="a"/>
    <w:rsid w:val="009B4E0D"/>
    <w:pPr>
      <w:widowControl w:val="0"/>
      <w:autoSpaceDE w:val="0"/>
      <w:autoSpaceDN w:val="0"/>
      <w:adjustRightInd w:val="0"/>
      <w:spacing w:after="0" w:line="240" w:lineRule="auto"/>
      <w:ind w:left="1843" w:right="49" w:hanging="1843"/>
    </w:pPr>
    <w:rPr>
      <w:rFonts w:ascii="Times New Roman" w:eastAsia="Times New Roman" w:hAnsi="Times New Roman" w:cs="Times New Roman"/>
      <w:b/>
      <w:bCs/>
      <w:sz w:val="28"/>
      <w:szCs w:val="28"/>
      <w:lang w:eastAsia="ru-RU"/>
    </w:rPr>
  </w:style>
  <w:style w:type="paragraph" w:customStyle="1" w:styleId="Default">
    <w:name w:val="Default"/>
    <w:rsid w:val="009B4E0D"/>
    <w:pPr>
      <w:autoSpaceDE w:val="0"/>
      <w:autoSpaceDN w:val="0"/>
      <w:adjustRightInd w:val="0"/>
      <w:spacing w:after="0" w:line="240" w:lineRule="auto"/>
    </w:pPr>
    <w:rPr>
      <w:rFonts w:ascii="TimesET" w:eastAsia="Times New Roman" w:hAnsi="TimesET" w:cs="TimesET"/>
      <w:color w:val="000000"/>
      <w:sz w:val="24"/>
      <w:szCs w:val="24"/>
      <w:lang w:eastAsia="ru-RU"/>
    </w:rPr>
  </w:style>
  <w:style w:type="paragraph" w:customStyle="1" w:styleId="Pa7">
    <w:name w:val="Pa7"/>
    <w:basedOn w:val="Default"/>
    <w:next w:val="Default"/>
    <w:rsid w:val="009B4E0D"/>
    <w:pPr>
      <w:spacing w:line="241" w:lineRule="atLeast"/>
    </w:pPr>
    <w:rPr>
      <w:rFonts w:cs="Times New Roman"/>
      <w:color w:val="auto"/>
    </w:rPr>
  </w:style>
  <w:style w:type="character" w:customStyle="1" w:styleId="blk">
    <w:name w:val="blk"/>
    <w:basedOn w:val="a0"/>
    <w:rsid w:val="009B4E0D"/>
  </w:style>
  <w:style w:type="character" w:styleId="ab">
    <w:name w:val="Strong"/>
    <w:basedOn w:val="a0"/>
    <w:uiPriority w:val="22"/>
    <w:qFormat/>
    <w:rsid w:val="009B4E0D"/>
    <w:rPr>
      <w:b/>
      <w:bCs/>
    </w:rPr>
  </w:style>
  <w:style w:type="paragraph" w:styleId="ac">
    <w:name w:val="header"/>
    <w:basedOn w:val="a"/>
    <w:link w:val="ad"/>
    <w:uiPriority w:val="99"/>
    <w:unhideWhenUsed/>
    <w:rsid w:val="009B4E0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4E0D"/>
  </w:style>
  <w:style w:type="paragraph" w:styleId="ae">
    <w:name w:val="footer"/>
    <w:basedOn w:val="a"/>
    <w:link w:val="af"/>
    <w:uiPriority w:val="99"/>
    <w:unhideWhenUsed/>
    <w:rsid w:val="009B4E0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4E0D"/>
  </w:style>
  <w:style w:type="character" w:customStyle="1" w:styleId="exldetailsdisplayval">
    <w:name w:val="exldetailsdisplayval"/>
    <w:basedOn w:val="a0"/>
    <w:rsid w:val="009B4E0D"/>
  </w:style>
  <w:style w:type="paragraph" w:styleId="af0">
    <w:name w:val="Balloon Text"/>
    <w:basedOn w:val="a"/>
    <w:link w:val="af1"/>
    <w:uiPriority w:val="99"/>
    <w:semiHidden/>
    <w:unhideWhenUsed/>
    <w:rsid w:val="009B4E0D"/>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9B4E0D"/>
    <w:rPr>
      <w:rFonts w:ascii="Tahoma" w:hAnsi="Tahoma" w:cs="Tahoma"/>
      <w:sz w:val="16"/>
      <w:szCs w:val="16"/>
    </w:rPr>
  </w:style>
  <w:style w:type="paragraph" w:customStyle="1" w:styleId="Heading">
    <w:name w:val="Heading"/>
    <w:rsid w:val="009B4E0D"/>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highlight">
    <w:name w:val="highlight"/>
    <w:basedOn w:val="a0"/>
    <w:rsid w:val="00EF5909"/>
  </w:style>
  <w:style w:type="character" w:customStyle="1" w:styleId="searchword">
    <w:name w:val="searchword"/>
    <w:basedOn w:val="a0"/>
    <w:rsid w:val="00D6797C"/>
  </w:style>
  <w:style w:type="character" w:styleId="af2">
    <w:name w:val="Emphasis"/>
    <w:basedOn w:val="a0"/>
    <w:uiPriority w:val="20"/>
    <w:qFormat/>
    <w:rsid w:val="00A273CE"/>
    <w:rPr>
      <w:i/>
      <w:iCs/>
    </w:rPr>
  </w:style>
  <w:style w:type="paragraph" w:customStyle="1" w:styleId="headertext">
    <w:name w:val="headertext"/>
    <w:basedOn w:val="a"/>
    <w:rsid w:val="00CD25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585">
      <w:bodyDiv w:val="1"/>
      <w:marLeft w:val="0"/>
      <w:marRight w:val="0"/>
      <w:marTop w:val="0"/>
      <w:marBottom w:val="0"/>
      <w:divBdr>
        <w:top w:val="none" w:sz="0" w:space="0" w:color="auto"/>
        <w:left w:val="none" w:sz="0" w:space="0" w:color="auto"/>
        <w:bottom w:val="none" w:sz="0" w:space="0" w:color="auto"/>
        <w:right w:val="none" w:sz="0" w:space="0" w:color="auto"/>
      </w:divBdr>
    </w:div>
    <w:div w:id="243533135">
      <w:bodyDiv w:val="1"/>
      <w:marLeft w:val="0"/>
      <w:marRight w:val="0"/>
      <w:marTop w:val="0"/>
      <w:marBottom w:val="0"/>
      <w:divBdr>
        <w:top w:val="none" w:sz="0" w:space="0" w:color="auto"/>
        <w:left w:val="none" w:sz="0" w:space="0" w:color="auto"/>
        <w:bottom w:val="none" w:sz="0" w:space="0" w:color="auto"/>
        <w:right w:val="none" w:sz="0" w:space="0" w:color="auto"/>
      </w:divBdr>
      <w:divsChild>
        <w:div w:id="1979995253">
          <w:marLeft w:val="0"/>
          <w:marRight w:val="0"/>
          <w:marTop w:val="0"/>
          <w:marBottom w:val="0"/>
          <w:divBdr>
            <w:top w:val="none" w:sz="0" w:space="0" w:color="auto"/>
            <w:left w:val="none" w:sz="0" w:space="0" w:color="auto"/>
            <w:bottom w:val="none" w:sz="0" w:space="0" w:color="auto"/>
            <w:right w:val="none" w:sz="0" w:space="0" w:color="auto"/>
          </w:divBdr>
        </w:div>
        <w:div w:id="526140742">
          <w:marLeft w:val="0"/>
          <w:marRight w:val="0"/>
          <w:marTop w:val="0"/>
          <w:marBottom w:val="0"/>
          <w:divBdr>
            <w:top w:val="none" w:sz="0" w:space="0" w:color="auto"/>
            <w:left w:val="none" w:sz="0" w:space="0" w:color="auto"/>
            <w:bottom w:val="none" w:sz="0" w:space="0" w:color="auto"/>
            <w:right w:val="none" w:sz="0" w:space="0" w:color="auto"/>
          </w:divBdr>
        </w:div>
        <w:div w:id="959918337">
          <w:marLeft w:val="0"/>
          <w:marRight w:val="0"/>
          <w:marTop w:val="0"/>
          <w:marBottom w:val="0"/>
          <w:divBdr>
            <w:top w:val="none" w:sz="0" w:space="0" w:color="auto"/>
            <w:left w:val="none" w:sz="0" w:space="0" w:color="auto"/>
            <w:bottom w:val="none" w:sz="0" w:space="0" w:color="auto"/>
            <w:right w:val="none" w:sz="0" w:space="0" w:color="auto"/>
          </w:divBdr>
        </w:div>
        <w:div w:id="2054839706">
          <w:marLeft w:val="0"/>
          <w:marRight w:val="0"/>
          <w:marTop w:val="0"/>
          <w:marBottom w:val="0"/>
          <w:divBdr>
            <w:top w:val="none" w:sz="0" w:space="0" w:color="auto"/>
            <w:left w:val="none" w:sz="0" w:space="0" w:color="auto"/>
            <w:bottom w:val="none" w:sz="0" w:space="0" w:color="auto"/>
            <w:right w:val="none" w:sz="0" w:space="0" w:color="auto"/>
          </w:divBdr>
        </w:div>
        <w:div w:id="1873491938">
          <w:marLeft w:val="0"/>
          <w:marRight w:val="0"/>
          <w:marTop w:val="0"/>
          <w:marBottom w:val="0"/>
          <w:divBdr>
            <w:top w:val="none" w:sz="0" w:space="0" w:color="auto"/>
            <w:left w:val="none" w:sz="0" w:space="0" w:color="auto"/>
            <w:bottom w:val="none" w:sz="0" w:space="0" w:color="auto"/>
            <w:right w:val="none" w:sz="0" w:space="0" w:color="auto"/>
          </w:divBdr>
        </w:div>
        <w:div w:id="1664426718">
          <w:marLeft w:val="0"/>
          <w:marRight w:val="0"/>
          <w:marTop w:val="0"/>
          <w:marBottom w:val="0"/>
          <w:divBdr>
            <w:top w:val="none" w:sz="0" w:space="0" w:color="auto"/>
            <w:left w:val="none" w:sz="0" w:space="0" w:color="auto"/>
            <w:bottom w:val="none" w:sz="0" w:space="0" w:color="auto"/>
            <w:right w:val="none" w:sz="0" w:space="0" w:color="auto"/>
          </w:divBdr>
        </w:div>
        <w:div w:id="1006976397">
          <w:marLeft w:val="0"/>
          <w:marRight w:val="0"/>
          <w:marTop w:val="0"/>
          <w:marBottom w:val="0"/>
          <w:divBdr>
            <w:top w:val="none" w:sz="0" w:space="0" w:color="auto"/>
            <w:left w:val="none" w:sz="0" w:space="0" w:color="auto"/>
            <w:bottom w:val="none" w:sz="0" w:space="0" w:color="auto"/>
            <w:right w:val="none" w:sz="0" w:space="0" w:color="auto"/>
          </w:divBdr>
        </w:div>
        <w:div w:id="1442339031">
          <w:marLeft w:val="0"/>
          <w:marRight w:val="0"/>
          <w:marTop w:val="0"/>
          <w:marBottom w:val="0"/>
          <w:divBdr>
            <w:top w:val="none" w:sz="0" w:space="0" w:color="auto"/>
            <w:left w:val="none" w:sz="0" w:space="0" w:color="auto"/>
            <w:bottom w:val="none" w:sz="0" w:space="0" w:color="auto"/>
            <w:right w:val="none" w:sz="0" w:space="0" w:color="auto"/>
          </w:divBdr>
        </w:div>
        <w:div w:id="1120413323">
          <w:marLeft w:val="0"/>
          <w:marRight w:val="0"/>
          <w:marTop w:val="0"/>
          <w:marBottom w:val="0"/>
          <w:divBdr>
            <w:top w:val="none" w:sz="0" w:space="0" w:color="auto"/>
            <w:left w:val="none" w:sz="0" w:space="0" w:color="auto"/>
            <w:bottom w:val="none" w:sz="0" w:space="0" w:color="auto"/>
            <w:right w:val="none" w:sz="0" w:space="0" w:color="auto"/>
          </w:divBdr>
        </w:div>
        <w:div w:id="890649306">
          <w:marLeft w:val="0"/>
          <w:marRight w:val="0"/>
          <w:marTop w:val="0"/>
          <w:marBottom w:val="0"/>
          <w:divBdr>
            <w:top w:val="none" w:sz="0" w:space="0" w:color="auto"/>
            <w:left w:val="none" w:sz="0" w:space="0" w:color="auto"/>
            <w:bottom w:val="none" w:sz="0" w:space="0" w:color="auto"/>
            <w:right w:val="none" w:sz="0" w:space="0" w:color="auto"/>
          </w:divBdr>
        </w:div>
        <w:div w:id="1334070817">
          <w:marLeft w:val="0"/>
          <w:marRight w:val="0"/>
          <w:marTop w:val="0"/>
          <w:marBottom w:val="0"/>
          <w:divBdr>
            <w:top w:val="none" w:sz="0" w:space="0" w:color="auto"/>
            <w:left w:val="none" w:sz="0" w:space="0" w:color="auto"/>
            <w:bottom w:val="none" w:sz="0" w:space="0" w:color="auto"/>
            <w:right w:val="none" w:sz="0" w:space="0" w:color="auto"/>
          </w:divBdr>
        </w:div>
        <w:div w:id="1621185768">
          <w:marLeft w:val="0"/>
          <w:marRight w:val="0"/>
          <w:marTop w:val="0"/>
          <w:marBottom w:val="0"/>
          <w:divBdr>
            <w:top w:val="none" w:sz="0" w:space="0" w:color="auto"/>
            <w:left w:val="none" w:sz="0" w:space="0" w:color="auto"/>
            <w:bottom w:val="none" w:sz="0" w:space="0" w:color="auto"/>
            <w:right w:val="none" w:sz="0" w:space="0" w:color="auto"/>
          </w:divBdr>
        </w:div>
        <w:div w:id="1647781299">
          <w:marLeft w:val="0"/>
          <w:marRight w:val="0"/>
          <w:marTop w:val="0"/>
          <w:marBottom w:val="0"/>
          <w:divBdr>
            <w:top w:val="none" w:sz="0" w:space="0" w:color="auto"/>
            <w:left w:val="none" w:sz="0" w:space="0" w:color="auto"/>
            <w:bottom w:val="none" w:sz="0" w:space="0" w:color="auto"/>
            <w:right w:val="none" w:sz="0" w:space="0" w:color="auto"/>
          </w:divBdr>
        </w:div>
        <w:div w:id="1413552547">
          <w:marLeft w:val="0"/>
          <w:marRight w:val="0"/>
          <w:marTop w:val="0"/>
          <w:marBottom w:val="0"/>
          <w:divBdr>
            <w:top w:val="none" w:sz="0" w:space="0" w:color="auto"/>
            <w:left w:val="none" w:sz="0" w:space="0" w:color="auto"/>
            <w:bottom w:val="none" w:sz="0" w:space="0" w:color="auto"/>
            <w:right w:val="none" w:sz="0" w:space="0" w:color="auto"/>
          </w:divBdr>
        </w:div>
        <w:div w:id="557086237">
          <w:marLeft w:val="0"/>
          <w:marRight w:val="0"/>
          <w:marTop w:val="0"/>
          <w:marBottom w:val="0"/>
          <w:divBdr>
            <w:top w:val="none" w:sz="0" w:space="0" w:color="auto"/>
            <w:left w:val="none" w:sz="0" w:space="0" w:color="auto"/>
            <w:bottom w:val="none" w:sz="0" w:space="0" w:color="auto"/>
            <w:right w:val="none" w:sz="0" w:space="0" w:color="auto"/>
          </w:divBdr>
        </w:div>
        <w:div w:id="1495562768">
          <w:marLeft w:val="0"/>
          <w:marRight w:val="0"/>
          <w:marTop w:val="0"/>
          <w:marBottom w:val="0"/>
          <w:divBdr>
            <w:top w:val="none" w:sz="0" w:space="0" w:color="auto"/>
            <w:left w:val="none" w:sz="0" w:space="0" w:color="auto"/>
            <w:bottom w:val="none" w:sz="0" w:space="0" w:color="auto"/>
            <w:right w:val="none" w:sz="0" w:space="0" w:color="auto"/>
          </w:divBdr>
        </w:div>
        <w:div w:id="1954242601">
          <w:marLeft w:val="0"/>
          <w:marRight w:val="0"/>
          <w:marTop w:val="0"/>
          <w:marBottom w:val="0"/>
          <w:divBdr>
            <w:top w:val="none" w:sz="0" w:space="0" w:color="auto"/>
            <w:left w:val="none" w:sz="0" w:space="0" w:color="auto"/>
            <w:bottom w:val="none" w:sz="0" w:space="0" w:color="auto"/>
            <w:right w:val="none" w:sz="0" w:space="0" w:color="auto"/>
          </w:divBdr>
        </w:div>
        <w:div w:id="892500037">
          <w:marLeft w:val="0"/>
          <w:marRight w:val="0"/>
          <w:marTop w:val="0"/>
          <w:marBottom w:val="0"/>
          <w:divBdr>
            <w:top w:val="none" w:sz="0" w:space="0" w:color="auto"/>
            <w:left w:val="none" w:sz="0" w:space="0" w:color="auto"/>
            <w:bottom w:val="none" w:sz="0" w:space="0" w:color="auto"/>
            <w:right w:val="none" w:sz="0" w:space="0" w:color="auto"/>
          </w:divBdr>
        </w:div>
        <w:div w:id="392504704">
          <w:marLeft w:val="0"/>
          <w:marRight w:val="0"/>
          <w:marTop w:val="0"/>
          <w:marBottom w:val="0"/>
          <w:divBdr>
            <w:top w:val="none" w:sz="0" w:space="0" w:color="auto"/>
            <w:left w:val="none" w:sz="0" w:space="0" w:color="auto"/>
            <w:bottom w:val="none" w:sz="0" w:space="0" w:color="auto"/>
            <w:right w:val="none" w:sz="0" w:space="0" w:color="auto"/>
          </w:divBdr>
        </w:div>
        <w:div w:id="744882838">
          <w:marLeft w:val="0"/>
          <w:marRight w:val="0"/>
          <w:marTop w:val="0"/>
          <w:marBottom w:val="0"/>
          <w:divBdr>
            <w:top w:val="none" w:sz="0" w:space="0" w:color="auto"/>
            <w:left w:val="none" w:sz="0" w:space="0" w:color="auto"/>
            <w:bottom w:val="none" w:sz="0" w:space="0" w:color="auto"/>
            <w:right w:val="none" w:sz="0" w:space="0" w:color="auto"/>
          </w:divBdr>
        </w:div>
        <w:div w:id="1152720476">
          <w:marLeft w:val="0"/>
          <w:marRight w:val="0"/>
          <w:marTop w:val="0"/>
          <w:marBottom w:val="0"/>
          <w:divBdr>
            <w:top w:val="none" w:sz="0" w:space="0" w:color="auto"/>
            <w:left w:val="none" w:sz="0" w:space="0" w:color="auto"/>
            <w:bottom w:val="none" w:sz="0" w:space="0" w:color="auto"/>
            <w:right w:val="none" w:sz="0" w:space="0" w:color="auto"/>
          </w:divBdr>
        </w:div>
        <w:div w:id="933703973">
          <w:marLeft w:val="0"/>
          <w:marRight w:val="0"/>
          <w:marTop w:val="0"/>
          <w:marBottom w:val="0"/>
          <w:divBdr>
            <w:top w:val="none" w:sz="0" w:space="0" w:color="auto"/>
            <w:left w:val="none" w:sz="0" w:space="0" w:color="auto"/>
            <w:bottom w:val="none" w:sz="0" w:space="0" w:color="auto"/>
            <w:right w:val="none" w:sz="0" w:space="0" w:color="auto"/>
          </w:divBdr>
        </w:div>
        <w:div w:id="1962880243">
          <w:marLeft w:val="0"/>
          <w:marRight w:val="0"/>
          <w:marTop w:val="0"/>
          <w:marBottom w:val="0"/>
          <w:divBdr>
            <w:top w:val="none" w:sz="0" w:space="0" w:color="auto"/>
            <w:left w:val="none" w:sz="0" w:space="0" w:color="auto"/>
            <w:bottom w:val="none" w:sz="0" w:space="0" w:color="auto"/>
            <w:right w:val="none" w:sz="0" w:space="0" w:color="auto"/>
          </w:divBdr>
        </w:div>
        <w:div w:id="2085057402">
          <w:marLeft w:val="0"/>
          <w:marRight w:val="0"/>
          <w:marTop w:val="0"/>
          <w:marBottom w:val="0"/>
          <w:divBdr>
            <w:top w:val="none" w:sz="0" w:space="0" w:color="auto"/>
            <w:left w:val="none" w:sz="0" w:space="0" w:color="auto"/>
            <w:bottom w:val="none" w:sz="0" w:space="0" w:color="auto"/>
            <w:right w:val="none" w:sz="0" w:space="0" w:color="auto"/>
          </w:divBdr>
        </w:div>
        <w:div w:id="1030490486">
          <w:marLeft w:val="0"/>
          <w:marRight w:val="0"/>
          <w:marTop w:val="0"/>
          <w:marBottom w:val="0"/>
          <w:divBdr>
            <w:top w:val="none" w:sz="0" w:space="0" w:color="auto"/>
            <w:left w:val="none" w:sz="0" w:space="0" w:color="auto"/>
            <w:bottom w:val="none" w:sz="0" w:space="0" w:color="auto"/>
            <w:right w:val="none" w:sz="0" w:space="0" w:color="auto"/>
          </w:divBdr>
        </w:div>
        <w:div w:id="2034989027">
          <w:marLeft w:val="0"/>
          <w:marRight w:val="0"/>
          <w:marTop w:val="0"/>
          <w:marBottom w:val="0"/>
          <w:divBdr>
            <w:top w:val="none" w:sz="0" w:space="0" w:color="auto"/>
            <w:left w:val="none" w:sz="0" w:space="0" w:color="auto"/>
            <w:bottom w:val="none" w:sz="0" w:space="0" w:color="auto"/>
            <w:right w:val="none" w:sz="0" w:space="0" w:color="auto"/>
          </w:divBdr>
        </w:div>
        <w:div w:id="1796439247">
          <w:marLeft w:val="0"/>
          <w:marRight w:val="0"/>
          <w:marTop w:val="0"/>
          <w:marBottom w:val="0"/>
          <w:divBdr>
            <w:top w:val="none" w:sz="0" w:space="0" w:color="auto"/>
            <w:left w:val="none" w:sz="0" w:space="0" w:color="auto"/>
            <w:bottom w:val="none" w:sz="0" w:space="0" w:color="auto"/>
            <w:right w:val="none" w:sz="0" w:space="0" w:color="auto"/>
          </w:divBdr>
        </w:div>
        <w:div w:id="1055012893">
          <w:marLeft w:val="0"/>
          <w:marRight w:val="0"/>
          <w:marTop w:val="0"/>
          <w:marBottom w:val="0"/>
          <w:divBdr>
            <w:top w:val="none" w:sz="0" w:space="0" w:color="auto"/>
            <w:left w:val="none" w:sz="0" w:space="0" w:color="auto"/>
            <w:bottom w:val="none" w:sz="0" w:space="0" w:color="auto"/>
            <w:right w:val="none" w:sz="0" w:space="0" w:color="auto"/>
          </w:divBdr>
        </w:div>
        <w:div w:id="1462921479">
          <w:marLeft w:val="0"/>
          <w:marRight w:val="0"/>
          <w:marTop w:val="0"/>
          <w:marBottom w:val="0"/>
          <w:divBdr>
            <w:top w:val="none" w:sz="0" w:space="0" w:color="auto"/>
            <w:left w:val="none" w:sz="0" w:space="0" w:color="auto"/>
            <w:bottom w:val="none" w:sz="0" w:space="0" w:color="auto"/>
            <w:right w:val="none" w:sz="0" w:space="0" w:color="auto"/>
          </w:divBdr>
        </w:div>
        <w:div w:id="1255238454">
          <w:marLeft w:val="0"/>
          <w:marRight w:val="0"/>
          <w:marTop w:val="0"/>
          <w:marBottom w:val="0"/>
          <w:divBdr>
            <w:top w:val="none" w:sz="0" w:space="0" w:color="auto"/>
            <w:left w:val="none" w:sz="0" w:space="0" w:color="auto"/>
            <w:bottom w:val="none" w:sz="0" w:space="0" w:color="auto"/>
            <w:right w:val="none" w:sz="0" w:space="0" w:color="auto"/>
          </w:divBdr>
        </w:div>
        <w:div w:id="808284059">
          <w:marLeft w:val="0"/>
          <w:marRight w:val="0"/>
          <w:marTop w:val="0"/>
          <w:marBottom w:val="0"/>
          <w:divBdr>
            <w:top w:val="none" w:sz="0" w:space="0" w:color="auto"/>
            <w:left w:val="none" w:sz="0" w:space="0" w:color="auto"/>
            <w:bottom w:val="none" w:sz="0" w:space="0" w:color="auto"/>
            <w:right w:val="none" w:sz="0" w:space="0" w:color="auto"/>
          </w:divBdr>
        </w:div>
        <w:div w:id="1156804029">
          <w:marLeft w:val="0"/>
          <w:marRight w:val="0"/>
          <w:marTop w:val="0"/>
          <w:marBottom w:val="0"/>
          <w:divBdr>
            <w:top w:val="none" w:sz="0" w:space="0" w:color="auto"/>
            <w:left w:val="none" w:sz="0" w:space="0" w:color="auto"/>
            <w:bottom w:val="none" w:sz="0" w:space="0" w:color="auto"/>
            <w:right w:val="none" w:sz="0" w:space="0" w:color="auto"/>
          </w:divBdr>
        </w:div>
        <w:div w:id="318969576">
          <w:marLeft w:val="0"/>
          <w:marRight w:val="0"/>
          <w:marTop w:val="0"/>
          <w:marBottom w:val="0"/>
          <w:divBdr>
            <w:top w:val="none" w:sz="0" w:space="0" w:color="auto"/>
            <w:left w:val="none" w:sz="0" w:space="0" w:color="auto"/>
            <w:bottom w:val="none" w:sz="0" w:space="0" w:color="auto"/>
            <w:right w:val="none" w:sz="0" w:space="0" w:color="auto"/>
          </w:divBdr>
        </w:div>
        <w:div w:id="1604455292">
          <w:marLeft w:val="0"/>
          <w:marRight w:val="0"/>
          <w:marTop w:val="0"/>
          <w:marBottom w:val="0"/>
          <w:divBdr>
            <w:top w:val="none" w:sz="0" w:space="0" w:color="auto"/>
            <w:left w:val="none" w:sz="0" w:space="0" w:color="auto"/>
            <w:bottom w:val="none" w:sz="0" w:space="0" w:color="auto"/>
            <w:right w:val="none" w:sz="0" w:space="0" w:color="auto"/>
          </w:divBdr>
        </w:div>
        <w:div w:id="719864752">
          <w:marLeft w:val="0"/>
          <w:marRight w:val="0"/>
          <w:marTop w:val="0"/>
          <w:marBottom w:val="0"/>
          <w:divBdr>
            <w:top w:val="none" w:sz="0" w:space="0" w:color="auto"/>
            <w:left w:val="none" w:sz="0" w:space="0" w:color="auto"/>
            <w:bottom w:val="none" w:sz="0" w:space="0" w:color="auto"/>
            <w:right w:val="none" w:sz="0" w:space="0" w:color="auto"/>
          </w:divBdr>
        </w:div>
        <w:div w:id="1655525684">
          <w:marLeft w:val="0"/>
          <w:marRight w:val="0"/>
          <w:marTop w:val="0"/>
          <w:marBottom w:val="0"/>
          <w:divBdr>
            <w:top w:val="none" w:sz="0" w:space="0" w:color="auto"/>
            <w:left w:val="none" w:sz="0" w:space="0" w:color="auto"/>
            <w:bottom w:val="none" w:sz="0" w:space="0" w:color="auto"/>
            <w:right w:val="none" w:sz="0" w:space="0" w:color="auto"/>
          </w:divBdr>
        </w:div>
        <w:div w:id="1492939984">
          <w:marLeft w:val="0"/>
          <w:marRight w:val="0"/>
          <w:marTop w:val="0"/>
          <w:marBottom w:val="0"/>
          <w:divBdr>
            <w:top w:val="none" w:sz="0" w:space="0" w:color="auto"/>
            <w:left w:val="none" w:sz="0" w:space="0" w:color="auto"/>
            <w:bottom w:val="none" w:sz="0" w:space="0" w:color="auto"/>
            <w:right w:val="none" w:sz="0" w:space="0" w:color="auto"/>
          </w:divBdr>
        </w:div>
        <w:div w:id="1797480376">
          <w:marLeft w:val="0"/>
          <w:marRight w:val="0"/>
          <w:marTop w:val="0"/>
          <w:marBottom w:val="0"/>
          <w:divBdr>
            <w:top w:val="none" w:sz="0" w:space="0" w:color="auto"/>
            <w:left w:val="none" w:sz="0" w:space="0" w:color="auto"/>
            <w:bottom w:val="none" w:sz="0" w:space="0" w:color="auto"/>
            <w:right w:val="none" w:sz="0" w:space="0" w:color="auto"/>
          </w:divBdr>
        </w:div>
        <w:div w:id="950628893">
          <w:marLeft w:val="0"/>
          <w:marRight w:val="0"/>
          <w:marTop w:val="0"/>
          <w:marBottom w:val="0"/>
          <w:divBdr>
            <w:top w:val="none" w:sz="0" w:space="0" w:color="auto"/>
            <w:left w:val="none" w:sz="0" w:space="0" w:color="auto"/>
            <w:bottom w:val="none" w:sz="0" w:space="0" w:color="auto"/>
            <w:right w:val="none" w:sz="0" w:space="0" w:color="auto"/>
          </w:divBdr>
        </w:div>
        <w:div w:id="1807820627">
          <w:marLeft w:val="0"/>
          <w:marRight w:val="0"/>
          <w:marTop w:val="0"/>
          <w:marBottom w:val="0"/>
          <w:divBdr>
            <w:top w:val="none" w:sz="0" w:space="0" w:color="auto"/>
            <w:left w:val="none" w:sz="0" w:space="0" w:color="auto"/>
            <w:bottom w:val="none" w:sz="0" w:space="0" w:color="auto"/>
            <w:right w:val="none" w:sz="0" w:space="0" w:color="auto"/>
          </w:divBdr>
        </w:div>
        <w:div w:id="1067996584">
          <w:marLeft w:val="0"/>
          <w:marRight w:val="0"/>
          <w:marTop w:val="0"/>
          <w:marBottom w:val="0"/>
          <w:divBdr>
            <w:top w:val="none" w:sz="0" w:space="0" w:color="auto"/>
            <w:left w:val="none" w:sz="0" w:space="0" w:color="auto"/>
            <w:bottom w:val="none" w:sz="0" w:space="0" w:color="auto"/>
            <w:right w:val="none" w:sz="0" w:space="0" w:color="auto"/>
          </w:divBdr>
        </w:div>
        <w:div w:id="1035891745">
          <w:marLeft w:val="0"/>
          <w:marRight w:val="0"/>
          <w:marTop w:val="0"/>
          <w:marBottom w:val="0"/>
          <w:divBdr>
            <w:top w:val="none" w:sz="0" w:space="0" w:color="auto"/>
            <w:left w:val="none" w:sz="0" w:space="0" w:color="auto"/>
            <w:bottom w:val="none" w:sz="0" w:space="0" w:color="auto"/>
            <w:right w:val="none" w:sz="0" w:space="0" w:color="auto"/>
          </w:divBdr>
        </w:div>
        <w:div w:id="1367561163">
          <w:marLeft w:val="0"/>
          <w:marRight w:val="0"/>
          <w:marTop w:val="0"/>
          <w:marBottom w:val="0"/>
          <w:divBdr>
            <w:top w:val="none" w:sz="0" w:space="0" w:color="auto"/>
            <w:left w:val="none" w:sz="0" w:space="0" w:color="auto"/>
            <w:bottom w:val="none" w:sz="0" w:space="0" w:color="auto"/>
            <w:right w:val="none" w:sz="0" w:space="0" w:color="auto"/>
          </w:divBdr>
        </w:div>
        <w:div w:id="618799665">
          <w:marLeft w:val="0"/>
          <w:marRight w:val="0"/>
          <w:marTop w:val="0"/>
          <w:marBottom w:val="0"/>
          <w:divBdr>
            <w:top w:val="none" w:sz="0" w:space="0" w:color="auto"/>
            <w:left w:val="none" w:sz="0" w:space="0" w:color="auto"/>
            <w:bottom w:val="none" w:sz="0" w:space="0" w:color="auto"/>
            <w:right w:val="none" w:sz="0" w:space="0" w:color="auto"/>
          </w:divBdr>
        </w:div>
        <w:div w:id="1136532838">
          <w:marLeft w:val="0"/>
          <w:marRight w:val="0"/>
          <w:marTop w:val="0"/>
          <w:marBottom w:val="0"/>
          <w:divBdr>
            <w:top w:val="none" w:sz="0" w:space="0" w:color="auto"/>
            <w:left w:val="none" w:sz="0" w:space="0" w:color="auto"/>
            <w:bottom w:val="none" w:sz="0" w:space="0" w:color="auto"/>
            <w:right w:val="none" w:sz="0" w:space="0" w:color="auto"/>
          </w:divBdr>
        </w:div>
        <w:div w:id="1505389541">
          <w:marLeft w:val="0"/>
          <w:marRight w:val="0"/>
          <w:marTop w:val="0"/>
          <w:marBottom w:val="0"/>
          <w:divBdr>
            <w:top w:val="none" w:sz="0" w:space="0" w:color="auto"/>
            <w:left w:val="none" w:sz="0" w:space="0" w:color="auto"/>
            <w:bottom w:val="none" w:sz="0" w:space="0" w:color="auto"/>
            <w:right w:val="none" w:sz="0" w:space="0" w:color="auto"/>
          </w:divBdr>
        </w:div>
        <w:div w:id="1184171562">
          <w:marLeft w:val="0"/>
          <w:marRight w:val="0"/>
          <w:marTop w:val="0"/>
          <w:marBottom w:val="0"/>
          <w:divBdr>
            <w:top w:val="none" w:sz="0" w:space="0" w:color="auto"/>
            <w:left w:val="none" w:sz="0" w:space="0" w:color="auto"/>
            <w:bottom w:val="none" w:sz="0" w:space="0" w:color="auto"/>
            <w:right w:val="none" w:sz="0" w:space="0" w:color="auto"/>
          </w:divBdr>
        </w:div>
        <w:div w:id="23411260">
          <w:marLeft w:val="0"/>
          <w:marRight w:val="0"/>
          <w:marTop w:val="0"/>
          <w:marBottom w:val="0"/>
          <w:divBdr>
            <w:top w:val="none" w:sz="0" w:space="0" w:color="auto"/>
            <w:left w:val="none" w:sz="0" w:space="0" w:color="auto"/>
            <w:bottom w:val="none" w:sz="0" w:space="0" w:color="auto"/>
            <w:right w:val="none" w:sz="0" w:space="0" w:color="auto"/>
          </w:divBdr>
        </w:div>
        <w:div w:id="455219520">
          <w:marLeft w:val="0"/>
          <w:marRight w:val="0"/>
          <w:marTop w:val="0"/>
          <w:marBottom w:val="0"/>
          <w:divBdr>
            <w:top w:val="none" w:sz="0" w:space="0" w:color="auto"/>
            <w:left w:val="none" w:sz="0" w:space="0" w:color="auto"/>
            <w:bottom w:val="none" w:sz="0" w:space="0" w:color="auto"/>
            <w:right w:val="none" w:sz="0" w:space="0" w:color="auto"/>
          </w:divBdr>
        </w:div>
        <w:div w:id="1314524507">
          <w:marLeft w:val="0"/>
          <w:marRight w:val="0"/>
          <w:marTop w:val="0"/>
          <w:marBottom w:val="0"/>
          <w:divBdr>
            <w:top w:val="none" w:sz="0" w:space="0" w:color="auto"/>
            <w:left w:val="none" w:sz="0" w:space="0" w:color="auto"/>
            <w:bottom w:val="none" w:sz="0" w:space="0" w:color="auto"/>
            <w:right w:val="none" w:sz="0" w:space="0" w:color="auto"/>
          </w:divBdr>
        </w:div>
        <w:div w:id="1849782400">
          <w:marLeft w:val="0"/>
          <w:marRight w:val="0"/>
          <w:marTop w:val="0"/>
          <w:marBottom w:val="0"/>
          <w:divBdr>
            <w:top w:val="none" w:sz="0" w:space="0" w:color="auto"/>
            <w:left w:val="none" w:sz="0" w:space="0" w:color="auto"/>
            <w:bottom w:val="none" w:sz="0" w:space="0" w:color="auto"/>
            <w:right w:val="none" w:sz="0" w:space="0" w:color="auto"/>
          </w:divBdr>
        </w:div>
        <w:div w:id="324238350">
          <w:marLeft w:val="0"/>
          <w:marRight w:val="0"/>
          <w:marTop w:val="0"/>
          <w:marBottom w:val="0"/>
          <w:divBdr>
            <w:top w:val="none" w:sz="0" w:space="0" w:color="auto"/>
            <w:left w:val="none" w:sz="0" w:space="0" w:color="auto"/>
            <w:bottom w:val="none" w:sz="0" w:space="0" w:color="auto"/>
            <w:right w:val="none" w:sz="0" w:space="0" w:color="auto"/>
          </w:divBdr>
        </w:div>
        <w:div w:id="1431773302">
          <w:marLeft w:val="0"/>
          <w:marRight w:val="0"/>
          <w:marTop w:val="0"/>
          <w:marBottom w:val="0"/>
          <w:divBdr>
            <w:top w:val="none" w:sz="0" w:space="0" w:color="auto"/>
            <w:left w:val="none" w:sz="0" w:space="0" w:color="auto"/>
            <w:bottom w:val="none" w:sz="0" w:space="0" w:color="auto"/>
            <w:right w:val="none" w:sz="0" w:space="0" w:color="auto"/>
          </w:divBdr>
        </w:div>
        <w:div w:id="1345747917">
          <w:marLeft w:val="0"/>
          <w:marRight w:val="0"/>
          <w:marTop w:val="0"/>
          <w:marBottom w:val="0"/>
          <w:divBdr>
            <w:top w:val="none" w:sz="0" w:space="0" w:color="auto"/>
            <w:left w:val="none" w:sz="0" w:space="0" w:color="auto"/>
            <w:bottom w:val="none" w:sz="0" w:space="0" w:color="auto"/>
            <w:right w:val="none" w:sz="0" w:space="0" w:color="auto"/>
          </w:divBdr>
        </w:div>
        <w:div w:id="648902065">
          <w:marLeft w:val="0"/>
          <w:marRight w:val="0"/>
          <w:marTop w:val="0"/>
          <w:marBottom w:val="0"/>
          <w:divBdr>
            <w:top w:val="none" w:sz="0" w:space="0" w:color="auto"/>
            <w:left w:val="none" w:sz="0" w:space="0" w:color="auto"/>
            <w:bottom w:val="none" w:sz="0" w:space="0" w:color="auto"/>
            <w:right w:val="none" w:sz="0" w:space="0" w:color="auto"/>
          </w:divBdr>
        </w:div>
        <w:div w:id="557518257">
          <w:marLeft w:val="0"/>
          <w:marRight w:val="0"/>
          <w:marTop w:val="0"/>
          <w:marBottom w:val="0"/>
          <w:divBdr>
            <w:top w:val="none" w:sz="0" w:space="0" w:color="auto"/>
            <w:left w:val="none" w:sz="0" w:space="0" w:color="auto"/>
            <w:bottom w:val="none" w:sz="0" w:space="0" w:color="auto"/>
            <w:right w:val="none" w:sz="0" w:space="0" w:color="auto"/>
          </w:divBdr>
        </w:div>
        <w:div w:id="1026759308">
          <w:marLeft w:val="0"/>
          <w:marRight w:val="0"/>
          <w:marTop w:val="0"/>
          <w:marBottom w:val="0"/>
          <w:divBdr>
            <w:top w:val="none" w:sz="0" w:space="0" w:color="auto"/>
            <w:left w:val="none" w:sz="0" w:space="0" w:color="auto"/>
            <w:bottom w:val="none" w:sz="0" w:space="0" w:color="auto"/>
            <w:right w:val="none" w:sz="0" w:space="0" w:color="auto"/>
          </w:divBdr>
        </w:div>
        <w:div w:id="2018075196">
          <w:marLeft w:val="0"/>
          <w:marRight w:val="0"/>
          <w:marTop w:val="0"/>
          <w:marBottom w:val="0"/>
          <w:divBdr>
            <w:top w:val="none" w:sz="0" w:space="0" w:color="auto"/>
            <w:left w:val="none" w:sz="0" w:space="0" w:color="auto"/>
            <w:bottom w:val="none" w:sz="0" w:space="0" w:color="auto"/>
            <w:right w:val="none" w:sz="0" w:space="0" w:color="auto"/>
          </w:divBdr>
        </w:div>
        <w:div w:id="1271204059">
          <w:marLeft w:val="0"/>
          <w:marRight w:val="0"/>
          <w:marTop w:val="0"/>
          <w:marBottom w:val="0"/>
          <w:divBdr>
            <w:top w:val="none" w:sz="0" w:space="0" w:color="auto"/>
            <w:left w:val="none" w:sz="0" w:space="0" w:color="auto"/>
            <w:bottom w:val="none" w:sz="0" w:space="0" w:color="auto"/>
            <w:right w:val="none" w:sz="0" w:space="0" w:color="auto"/>
          </w:divBdr>
        </w:div>
        <w:div w:id="1038093365">
          <w:marLeft w:val="0"/>
          <w:marRight w:val="0"/>
          <w:marTop w:val="0"/>
          <w:marBottom w:val="0"/>
          <w:divBdr>
            <w:top w:val="none" w:sz="0" w:space="0" w:color="auto"/>
            <w:left w:val="none" w:sz="0" w:space="0" w:color="auto"/>
            <w:bottom w:val="none" w:sz="0" w:space="0" w:color="auto"/>
            <w:right w:val="none" w:sz="0" w:space="0" w:color="auto"/>
          </w:divBdr>
        </w:div>
        <w:div w:id="1550998594">
          <w:marLeft w:val="0"/>
          <w:marRight w:val="0"/>
          <w:marTop w:val="0"/>
          <w:marBottom w:val="0"/>
          <w:divBdr>
            <w:top w:val="none" w:sz="0" w:space="0" w:color="auto"/>
            <w:left w:val="none" w:sz="0" w:space="0" w:color="auto"/>
            <w:bottom w:val="none" w:sz="0" w:space="0" w:color="auto"/>
            <w:right w:val="none" w:sz="0" w:space="0" w:color="auto"/>
          </w:divBdr>
        </w:div>
        <w:div w:id="1708409016">
          <w:marLeft w:val="0"/>
          <w:marRight w:val="0"/>
          <w:marTop w:val="0"/>
          <w:marBottom w:val="0"/>
          <w:divBdr>
            <w:top w:val="none" w:sz="0" w:space="0" w:color="auto"/>
            <w:left w:val="none" w:sz="0" w:space="0" w:color="auto"/>
            <w:bottom w:val="none" w:sz="0" w:space="0" w:color="auto"/>
            <w:right w:val="none" w:sz="0" w:space="0" w:color="auto"/>
          </w:divBdr>
        </w:div>
        <w:div w:id="1533959111">
          <w:marLeft w:val="0"/>
          <w:marRight w:val="0"/>
          <w:marTop w:val="0"/>
          <w:marBottom w:val="0"/>
          <w:divBdr>
            <w:top w:val="none" w:sz="0" w:space="0" w:color="auto"/>
            <w:left w:val="none" w:sz="0" w:space="0" w:color="auto"/>
            <w:bottom w:val="none" w:sz="0" w:space="0" w:color="auto"/>
            <w:right w:val="none" w:sz="0" w:space="0" w:color="auto"/>
          </w:divBdr>
        </w:div>
      </w:divsChild>
    </w:div>
    <w:div w:id="811365127">
      <w:bodyDiv w:val="1"/>
      <w:marLeft w:val="0"/>
      <w:marRight w:val="0"/>
      <w:marTop w:val="0"/>
      <w:marBottom w:val="0"/>
      <w:divBdr>
        <w:top w:val="none" w:sz="0" w:space="0" w:color="auto"/>
        <w:left w:val="none" w:sz="0" w:space="0" w:color="auto"/>
        <w:bottom w:val="none" w:sz="0" w:space="0" w:color="auto"/>
        <w:right w:val="none" w:sz="0" w:space="0" w:color="auto"/>
      </w:divBdr>
      <w:divsChild>
        <w:div w:id="1023092248">
          <w:marLeft w:val="0"/>
          <w:marRight w:val="0"/>
          <w:marTop w:val="0"/>
          <w:marBottom w:val="0"/>
          <w:divBdr>
            <w:top w:val="none" w:sz="0" w:space="0" w:color="auto"/>
            <w:left w:val="none" w:sz="0" w:space="0" w:color="auto"/>
            <w:bottom w:val="none" w:sz="0" w:space="0" w:color="auto"/>
            <w:right w:val="none" w:sz="0" w:space="0" w:color="auto"/>
          </w:divBdr>
        </w:div>
        <w:div w:id="1788044998">
          <w:marLeft w:val="0"/>
          <w:marRight w:val="0"/>
          <w:marTop w:val="0"/>
          <w:marBottom w:val="0"/>
          <w:divBdr>
            <w:top w:val="none" w:sz="0" w:space="0" w:color="auto"/>
            <w:left w:val="none" w:sz="0" w:space="0" w:color="auto"/>
            <w:bottom w:val="none" w:sz="0" w:space="0" w:color="auto"/>
            <w:right w:val="none" w:sz="0" w:space="0" w:color="auto"/>
          </w:divBdr>
        </w:div>
        <w:div w:id="1563560523">
          <w:marLeft w:val="0"/>
          <w:marRight w:val="0"/>
          <w:marTop w:val="0"/>
          <w:marBottom w:val="0"/>
          <w:divBdr>
            <w:top w:val="none" w:sz="0" w:space="0" w:color="auto"/>
            <w:left w:val="none" w:sz="0" w:space="0" w:color="auto"/>
            <w:bottom w:val="none" w:sz="0" w:space="0" w:color="auto"/>
            <w:right w:val="none" w:sz="0" w:space="0" w:color="auto"/>
          </w:divBdr>
        </w:div>
        <w:div w:id="1676302608">
          <w:marLeft w:val="0"/>
          <w:marRight w:val="0"/>
          <w:marTop w:val="0"/>
          <w:marBottom w:val="0"/>
          <w:divBdr>
            <w:top w:val="none" w:sz="0" w:space="0" w:color="auto"/>
            <w:left w:val="none" w:sz="0" w:space="0" w:color="auto"/>
            <w:bottom w:val="none" w:sz="0" w:space="0" w:color="auto"/>
            <w:right w:val="none" w:sz="0" w:space="0" w:color="auto"/>
          </w:divBdr>
        </w:div>
        <w:div w:id="1608660664">
          <w:marLeft w:val="0"/>
          <w:marRight w:val="0"/>
          <w:marTop w:val="0"/>
          <w:marBottom w:val="0"/>
          <w:divBdr>
            <w:top w:val="none" w:sz="0" w:space="0" w:color="auto"/>
            <w:left w:val="none" w:sz="0" w:space="0" w:color="auto"/>
            <w:bottom w:val="none" w:sz="0" w:space="0" w:color="auto"/>
            <w:right w:val="none" w:sz="0" w:space="0" w:color="auto"/>
          </w:divBdr>
        </w:div>
        <w:div w:id="1064067112">
          <w:marLeft w:val="0"/>
          <w:marRight w:val="0"/>
          <w:marTop w:val="0"/>
          <w:marBottom w:val="0"/>
          <w:divBdr>
            <w:top w:val="none" w:sz="0" w:space="0" w:color="auto"/>
            <w:left w:val="none" w:sz="0" w:space="0" w:color="auto"/>
            <w:bottom w:val="none" w:sz="0" w:space="0" w:color="auto"/>
            <w:right w:val="none" w:sz="0" w:space="0" w:color="auto"/>
          </w:divBdr>
        </w:div>
        <w:div w:id="2073310866">
          <w:marLeft w:val="0"/>
          <w:marRight w:val="0"/>
          <w:marTop w:val="0"/>
          <w:marBottom w:val="0"/>
          <w:divBdr>
            <w:top w:val="none" w:sz="0" w:space="0" w:color="auto"/>
            <w:left w:val="none" w:sz="0" w:space="0" w:color="auto"/>
            <w:bottom w:val="none" w:sz="0" w:space="0" w:color="auto"/>
            <w:right w:val="none" w:sz="0" w:space="0" w:color="auto"/>
          </w:divBdr>
        </w:div>
        <w:div w:id="554122987">
          <w:marLeft w:val="0"/>
          <w:marRight w:val="0"/>
          <w:marTop w:val="0"/>
          <w:marBottom w:val="0"/>
          <w:divBdr>
            <w:top w:val="none" w:sz="0" w:space="0" w:color="auto"/>
            <w:left w:val="none" w:sz="0" w:space="0" w:color="auto"/>
            <w:bottom w:val="none" w:sz="0" w:space="0" w:color="auto"/>
            <w:right w:val="none" w:sz="0" w:space="0" w:color="auto"/>
          </w:divBdr>
        </w:div>
        <w:div w:id="1522553374">
          <w:marLeft w:val="0"/>
          <w:marRight w:val="0"/>
          <w:marTop w:val="0"/>
          <w:marBottom w:val="0"/>
          <w:divBdr>
            <w:top w:val="none" w:sz="0" w:space="0" w:color="auto"/>
            <w:left w:val="none" w:sz="0" w:space="0" w:color="auto"/>
            <w:bottom w:val="none" w:sz="0" w:space="0" w:color="auto"/>
            <w:right w:val="none" w:sz="0" w:space="0" w:color="auto"/>
          </w:divBdr>
        </w:div>
        <w:div w:id="1561600559">
          <w:marLeft w:val="0"/>
          <w:marRight w:val="0"/>
          <w:marTop w:val="0"/>
          <w:marBottom w:val="0"/>
          <w:divBdr>
            <w:top w:val="none" w:sz="0" w:space="0" w:color="auto"/>
            <w:left w:val="none" w:sz="0" w:space="0" w:color="auto"/>
            <w:bottom w:val="none" w:sz="0" w:space="0" w:color="auto"/>
            <w:right w:val="none" w:sz="0" w:space="0" w:color="auto"/>
          </w:divBdr>
        </w:div>
        <w:div w:id="1705599731">
          <w:marLeft w:val="0"/>
          <w:marRight w:val="0"/>
          <w:marTop w:val="0"/>
          <w:marBottom w:val="0"/>
          <w:divBdr>
            <w:top w:val="none" w:sz="0" w:space="0" w:color="auto"/>
            <w:left w:val="none" w:sz="0" w:space="0" w:color="auto"/>
            <w:bottom w:val="none" w:sz="0" w:space="0" w:color="auto"/>
            <w:right w:val="none" w:sz="0" w:space="0" w:color="auto"/>
          </w:divBdr>
        </w:div>
      </w:divsChild>
    </w:div>
    <w:div w:id="1551071496">
      <w:bodyDiv w:val="1"/>
      <w:marLeft w:val="0"/>
      <w:marRight w:val="0"/>
      <w:marTop w:val="0"/>
      <w:marBottom w:val="0"/>
      <w:divBdr>
        <w:top w:val="none" w:sz="0" w:space="0" w:color="auto"/>
        <w:left w:val="none" w:sz="0" w:space="0" w:color="auto"/>
        <w:bottom w:val="none" w:sz="0" w:space="0" w:color="auto"/>
        <w:right w:val="none" w:sz="0" w:space="0" w:color="auto"/>
      </w:divBdr>
    </w:div>
    <w:div w:id="208976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stnik.nspu.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enec.ulstu.ru/lib/go.php?id=6608" TargetMode="External"/><Relationship Id="rId17" Type="http://schemas.openxmlformats.org/officeDocument/2006/relationships/hyperlink" Target="http://docs.cntd.ru/document/902189628" TargetMode="External"/><Relationship Id="rId2" Type="http://schemas.openxmlformats.org/officeDocument/2006/relationships/numbering" Target="numbering.xml"/><Relationship Id="rId16" Type="http://schemas.openxmlformats.org/officeDocument/2006/relationships/hyperlink" Target="http://www.garant.ru/products/ipo/prime/doc/7025998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idos.ru/journal/2005/0910-12.htm" TargetMode="External"/><Relationship Id="rId5" Type="http://schemas.openxmlformats.org/officeDocument/2006/relationships/settings" Target="settings.xml"/><Relationship Id="rId15" Type="http://schemas.openxmlformats.org/officeDocument/2006/relationships/hyperlink" Target="http://www.vedu.ru/expdic/32862/" TargetMode="External"/><Relationship Id="rId10" Type="http://schemas.openxmlformats.org/officeDocument/2006/relationships/hyperlink" Target="http://pandia.ru/text/category/diskur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venec.ulstu.ru/lib/go.php?id=6608" TargetMode="External"/><Relationship Id="rId14" Type="http://schemas.openxmlformats.org/officeDocument/2006/relationships/hyperlink" Target="http://www.jurnal.org/articles/2009/fill5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49559-0670-4875-BB43-C81DA1B02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104</Pages>
  <Words>26670</Words>
  <Characters>152024</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cp:lastPrinted>2016-06-21T06:14:00Z</cp:lastPrinted>
  <dcterms:created xsi:type="dcterms:W3CDTF">2016-06-20T04:09:00Z</dcterms:created>
  <dcterms:modified xsi:type="dcterms:W3CDTF">2016-06-21T06:15:00Z</dcterms:modified>
</cp:coreProperties>
</file>