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A0" w:rsidRPr="003756E5" w:rsidRDefault="00D612A0" w:rsidP="00747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E5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D612A0" w:rsidRPr="003756E5" w:rsidRDefault="00D612A0" w:rsidP="00747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E5">
        <w:rPr>
          <w:rFonts w:ascii="Times New Roman" w:hAnsi="Times New Roman" w:cs="Times New Roman"/>
          <w:b/>
          <w:sz w:val="28"/>
          <w:szCs w:val="28"/>
        </w:rPr>
        <w:t>научного руководителя о</w:t>
      </w:r>
      <w:r w:rsidR="003A257F">
        <w:rPr>
          <w:rFonts w:ascii="Times New Roman" w:hAnsi="Times New Roman" w:cs="Times New Roman"/>
          <w:b/>
          <w:sz w:val="28"/>
          <w:szCs w:val="28"/>
        </w:rPr>
        <w:t xml:space="preserve"> работе над ВКР аспиранта</w:t>
      </w:r>
      <w:r w:rsidRPr="003756E5">
        <w:rPr>
          <w:rFonts w:ascii="Times New Roman" w:hAnsi="Times New Roman" w:cs="Times New Roman"/>
          <w:b/>
          <w:sz w:val="28"/>
          <w:szCs w:val="28"/>
        </w:rPr>
        <w:t xml:space="preserve"> Дегтяревой Ольги </w:t>
      </w:r>
    </w:p>
    <w:p w:rsidR="00747163" w:rsidRPr="003A257F" w:rsidRDefault="003A257F" w:rsidP="003A257F">
      <w:pPr>
        <w:pStyle w:val="a3"/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3756E5">
        <w:rPr>
          <w:color w:val="000000" w:themeColor="text1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Коммуникативные стратегии </w:t>
      </w:r>
      <w:proofErr w:type="spellStart"/>
      <w:r>
        <w:rPr>
          <w:b/>
          <w:bCs/>
          <w:sz w:val="28"/>
          <w:szCs w:val="28"/>
        </w:rPr>
        <w:t>медиахолдингов</w:t>
      </w:r>
      <w:proofErr w:type="spellEnd"/>
      <w:r>
        <w:rPr>
          <w:b/>
          <w:bCs/>
          <w:sz w:val="28"/>
          <w:szCs w:val="28"/>
        </w:rPr>
        <w:t xml:space="preserve"> Украины в  легитимации власти и лоббировании интересов финансово-промышленных групп</w:t>
      </w:r>
      <w:r w:rsidRPr="003A710E"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</w:p>
    <w:p w:rsidR="003A257F" w:rsidRDefault="003A257F" w:rsidP="00E055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582" w:rsidRPr="003756E5" w:rsidRDefault="003A257F" w:rsidP="00E05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9BA">
        <w:rPr>
          <w:rFonts w:ascii="Times New Roman" w:hAnsi="Times New Roman" w:cs="Times New Roman"/>
          <w:sz w:val="28"/>
          <w:szCs w:val="28"/>
        </w:rPr>
        <w:t xml:space="preserve">О.В. </w:t>
      </w:r>
      <w:r w:rsidR="00B7431B" w:rsidRPr="004F39BA">
        <w:rPr>
          <w:rFonts w:ascii="Times New Roman" w:hAnsi="Times New Roman" w:cs="Times New Roman"/>
          <w:sz w:val="28"/>
          <w:szCs w:val="28"/>
        </w:rPr>
        <w:t>Дегтярева уроженка Харькова, замуже</w:t>
      </w:r>
      <w:r w:rsidR="005A6359" w:rsidRPr="004F39BA">
        <w:rPr>
          <w:rFonts w:ascii="Times New Roman" w:hAnsi="Times New Roman" w:cs="Times New Roman"/>
          <w:sz w:val="28"/>
          <w:szCs w:val="28"/>
        </w:rPr>
        <w:t>м, имеет ребенка в возрасте трех</w:t>
      </w:r>
      <w:r w:rsidR="00B7431B" w:rsidRPr="004F39BA">
        <w:rPr>
          <w:rFonts w:ascii="Times New Roman" w:hAnsi="Times New Roman" w:cs="Times New Roman"/>
          <w:sz w:val="28"/>
          <w:szCs w:val="28"/>
        </w:rPr>
        <w:t xml:space="preserve"> ле</w:t>
      </w:r>
      <w:r w:rsidR="00B7431B" w:rsidRPr="003756E5">
        <w:rPr>
          <w:rFonts w:ascii="Times New Roman" w:hAnsi="Times New Roman" w:cs="Times New Roman"/>
          <w:sz w:val="28"/>
          <w:szCs w:val="28"/>
        </w:rPr>
        <w:t xml:space="preserve">т, водит машину. Несмотря на молодой возраст, Ольга имеет  хороший послужной список.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Окончила с золотой медалью</w:t>
      </w:r>
      <w:r w:rsidR="00B7431B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гимназию в Харькове, в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2004 – 2009 гг. </w:t>
      </w:r>
      <w:r w:rsidR="00B7431B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обучалась в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Харьковск</w:t>
      </w:r>
      <w:r w:rsidR="00B7431B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</w:t>
      </w:r>
      <w:r w:rsidR="00B7431B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</w:t>
      </w:r>
      <w:r w:rsidR="00B7431B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В.Н. Каразина, </w:t>
      </w:r>
      <w:r w:rsidR="00B7431B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окончила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исторический факультет</w:t>
      </w:r>
      <w:r w:rsidR="00B7431B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специальности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</w:t>
      </w:r>
      <w:r w:rsidR="00B7431B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; имеет д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иплом</w:t>
      </w:r>
      <w:r w:rsidR="00B7431B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бакалавра и магистра – с отличием. </w:t>
      </w:r>
      <w:r w:rsid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7431B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годы учебы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получала именную академическую стипендию им. М.С. Грушевского от Кабинета Министров Украины за активное участие в культурной, научной и общественной жизни университета. </w:t>
      </w:r>
      <w:r w:rsidR="00E05582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спирант</w:t>
      </w:r>
      <w:r w:rsidR="00E05582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очной формы обучения Санкт-Петербургского государственного университета, факультет</w:t>
      </w:r>
      <w:r w:rsidR="00E05582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журналистики</w:t>
      </w:r>
      <w:r w:rsidR="00E05582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в 2009 г. Проявила склонность к научным изысканиям. Ее научные доклады и сообщения практически всегда поощрялись. 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5582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лучшими признаны: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на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</w:t>
      </w:r>
      <w:r w:rsidR="00E05582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дународной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научно-практической конференции «СМИ в современном мире. Молодые исследователи» 3-5 марта 2010 г.</w:t>
      </w:r>
      <w:r w:rsidR="00E05582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на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конференции студентов, аспирантов и молодых ученых «Ломоносов - 2011»</w:t>
      </w:r>
      <w:r w:rsidR="00E05582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Москве;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</w:t>
      </w:r>
      <w:r w:rsidR="00E05582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Всероссийской научно-практической конференции «Массмедиа в постиндустриальную эпоху» РУДН в 2012 г.</w:t>
      </w:r>
    </w:p>
    <w:p w:rsidR="00E05582" w:rsidRPr="003756E5" w:rsidRDefault="00E05582" w:rsidP="00E05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Личность Дегтяревой Ольги можно назвать многосторонней.  Она всегда стремилась к  образованию, получала д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</w:t>
      </w:r>
      <w:r w:rsidR="003756E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6E5">
        <w:rPr>
          <w:rFonts w:ascii="Times New Roman" w:hAnsi="Times New Roman" w:cs="Times New Roman"/>
          <w:color w:val="000000" w:themeColor="text1"/>
          <w:sz w:val="28"/>
          <w:szCs w:val="28"/>
        </w:rPr>
        <w:t>знания</w:t>
      </w:r>
      <w:r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 окончила к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урсы изучения арабского языка Межобластной общественной организации «АЛЬМАНАР»</w:t>
      </w:r>
      <w:r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урсы изучения английского языка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Orange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Language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Centre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Intermediate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56E5" w:rsidRDefault="00E05582" w:rsidP="003756E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Можно отметить и специальные</w:t>
      </w:r>
      <w:r w:rsid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</w:t>
      </w:r>
      <w:r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Дегтяревой О.В.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проекта Организации Объединенных Наций (ООН) «Создание безопасной среды для молодежи Украины» совместно с Информационно-консультативным центром «Международное образование» прошла обучение-тренинг «Студенческое самоуправление для эффективного взаимодействия и участия в принятии решений». В 2007 г. основала и возглавила Студенческий Совет исторического факультета. Активный участник Студенческого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научного общества (СНО) и Профкома студентов, аспирантов и докторантов.</w:t>
      </w:r>
      <w:r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Всеукраинского </w:t>
      </w:r>
      <w:proofErr w:type="gramStart"/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конкурса-защиты научно-исследовательских работ членов Малой Академии Наук</w:t>
      </w:r>
      <w:proofErr w:type="gramEnd"/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Украины (секция «Журналистика»). </w:t>
      </w:r>
    </w:p>
    <w:p w:rsidR="00E05582" w:rsidRPr="003756E5" w:rsidRDefault="00E05582" w:rsidP="003756E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художественном отношении Дегтярева О.В. оказалась также одаренным  человеком. Она была не только </w:t>
      </w:r>
      <w:r w:rsidRPr="003756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375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дминистратор</w:t>
      </w:r>
      <w:r w:rsidRPr="00375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ом</w:t>
      </w:r>
      <w:r w:rsidRPr="00375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Культурного Центра Харьковского национального университета им. В.Н. Каразина</w:t>
      </w:r>
      <w:r w:rsidRPr="00375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756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но  и</w:t>
      </w:r>
      <w:r w:rsidRPr="00375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ктрис</w:t>
      </w:r>
      <w:r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Харьковского национального драматического театра имени Т.Г. Шевченко (Театральная Студия «СТЕЛЛ»). Победитель 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Международного фестиваля молодежных театров РАМПА в номинации «За лучшую главную женскую роль». </w:t>
      </w:r>
      <w:proofErr w:type="gramStart"/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 международных театральных фестивалей в России (г. Санкт-Петербург, (ТЮТ), Польше, Украине.</w:t>
      </w:r>
      <w:proofErr w:type="gramEnd"/>
    </w:p>
    <w:p w:rsidR="00D612A0" w:rsidRPr="003756E5" w:rsidRDefault="00747163" w:rsidP="00E05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5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журналист-практик  работала в г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азет</w:t>
      </w:r>
      <w:r w:rsidRPr="00375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612A0" w:rsidRPr="00375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Харьковского Городского Совета «Слобода». Вела рубрику, посвященную годовщине празднования 350-летия г. Харькова.</w:t>
      </w:r>
    </w:p>
    <w:p w:rsidR="00747163" w:rsidRPr="003756E5" w:rsidRDefault="00747163" w:rsidP="0074716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Близка Ольге Викторовне и  консалтинговая деятельность. </w:t>
      </w:r>
      <w:r w:rsidR="00D612A0" w:rsidRPr="00375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2008 по 2012 г. </w:t>
      </w:r>
      <w:r w:rsidRPr="00375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она </w:t>
      </w:r>
      <w:r w:rsidR="00D612A0" w:rsidRPr="00375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официальный представитель инженерно-консалтинговой фирмы «Димерус – Инженеринг» (http://www.dimerus.com) </w:t>
      </w:r>
      <w:proofErr w:type="gramStart"/>
      <w:r w:rsidR="00D612A0" w:rsidRPr="00375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ООО</w:t>
      </w:r>
      <w:proofErr w:type="gramEnd"/>
      <w:r w:rsidR="00D612A0" w:rsidRPr="00375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«Проминструмент» в России (по г. Санкт-Петербург), входящей в международную группу компаний </w:t>
      </w:r>
      <w:r w:rsidR="00D612A0" w:rsidRPr="003756E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IMC</w:t>
      </w:r>
      <w:r w:rsidR="00D612A0" w:rsidRPr="00375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12A0" w:rsidRPr="003756E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Group</w:t>
      </w:r>
      <w:r w:rsidR="00D612A0" w:rsidRPr="00375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612A0" w:rsidRPr="003756E5" w:rsidRDefault="00747163" w:rsidP="00747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Дегтярева О. В. проявила себя как прекрасный </w:t>
      </w:r>
      <w:r w:rsidRPr="003756E5">
        <w:rPr>
          <w:rFonts w:ascii="Times New Roman" w:hAnsi="Times New Roman" w:cs="Times New Roman"/>
          <w:sz w:val="28"/>
          <w:szCs w:val="28"/>
        </w:rPr>
        <w:t>о</w:t>
      </w:r>
      <w:r w:rsidR="00D612A0" w:rsidRPr="003756E5">
        <w:rPr>
          <w:rFonts w:ascii="Times New Roman" w:hAnsi="Times New Roman" w:cs="Times New Roman"/>
          <w:sz w:val="28"/>
          <w:szCs w:val="28"/>
        </w:rPr>
        <w:t xml:space="preserve">рганизатор независимой ежегодной </w:t>
      </w:r>
      <w:proofErr w:type="gramStart"/>
      <w:r w:rsidR="00D612A0" w:rsidRPr="003756E5">
        <w:rPr>
          <w:rFonts w:ascii="Times New Roman" w:hAnsi="Times New Roman" w:cs="Times New Roman"/>
          <w:sz w:val="28"/>
          <w:szCs w:val="28"/>
        </w:rPr>
        <w:t>бизнес-премии</w:t>
      </w:r>
      <w:proofErr w:type="gramEnd"/>
      <w:r w:rsidR="00D612A0" w:rsidRPr="003756E5">
        <w:rPr>
          <w:rFonts w:ascii="Times New Roman" w:hAnsi="Times New Roman" w:cs="Times New Roman"/>
          <w:sz w:val="28"/>
          <w:szCs w:val="28"/>
        </w:rPr>
        <w:t xml:space="preserve"> «Шеф Года 2010» («</w:t>
      </w:r>
      <w:r w:rsidR="00D612A0" w:rsidRPr="003756E5">
        <w:rPr>
          <w:rFonts w:ascii="Times New Roman" w:hAnsi="Times New Roman" w:cs="Times New Roman"/>
          <w:sz w:val="28"/>
          <w:szCs w:val="28"/>
          <w:lang w:val="en-US"/>
        </w:rPr>
        <w:t>IB</w:t>
      </w:r>
      <w:r w:rsidR="00D612A0" w:rsidRPr="003756E5">
        <w:rPr>
          <w:rFonts w:ascii="Times New Roman" w:hAnsi="Times New Roman" w:cs="Times New Roman"/>
          <w:sz w:val="28"/>
          <w:szCs w:val="28"/>
        </w:rPr>
        <w:t> </w:t>
      </w:r>
      <w:r w:rsidR="00D612A0" w:rsidRPr="003756E5">
        <w:rPr>
          <w:rFonts w:ascii="Times New Roman" w:hAnsi="Times New Roman" w:cs="Times New Roman"/>
          <w:sz w:val="28"/>
          <w:szCs w:val="28"/>
          <w:lang w:val="en-US"/>
        </w:rPr>
        <w:t>Records</w:t>
      </w:r>
      <w:r w:rsidR="00D612A0" w:rsidRPr="003756E5">
        <w:rPr>
          <w:rFonts w:ascii="Times New Roman" w:hAnsi="Times New Roman" w:cs="Times New Roman"/>
          <w:sz w:val="28"/>
          <w:szCs w:val="28"/>
        </w:rPr>
        <w:t>») совместно с журналом «</w:t>
      </w:r>
      <w:r w:rsidR="00D612A0" w:rsidRPr="003756E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12A0" w:rsidRPr="003756E5">
        <w:rPr>
          <w:rFonts w:ascii="Times New Roman" w:hAnsi="Times New Roman" w:cs="Times New Roman"/>
          <w:sz w:val="28"/>
          <w:szCs w:val="28"/>
        </w:rPr>
        <w:t xml:space="preserve"> </w:t>
      </w:r>
      <w:r w:rsidR="00D612A0" w:rsidRPr="003756E5">
        <w:rPr>
          <w:rFonts w:ascii="Times New Roman" w:hAnsi="Times New Roman" w:cs="Times New Roman"/>
          <w:sz w:val="28"/>
          <w:szCs w:val="28"/>
          <w:lang w:val="en-US"/>
        </w:rPr>
        <w:t>Chief</w:t>
      </w:r>
      <w:r w:rsidR="00D612A0" w:rsidRPr="003756E5">
        <w:rPr>
          <w:rFonts w:ascii="Times New Roman" w:hAnsi="Times New Roman" w:cs="Times New Roman"/>
          <w:sz w:val="28"/>
          <w:szCs w:val="28"/>
        </w:rPr>
        <w:t>».</w:t>
      </w:r>
    </w:p>
    <w:p w:rsidR="003756E5" w:rsidRPr="003756E5" w:rsidRDefault="00747163" w:rsidP="00375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E5">
        <w:rPr>
          <w:rFonts w:ascii="Times New Roman" w:hAnsi="Times New Roman" w:cs="Times New Roman"/>
          <w:sz w:val="28"/>
          <w:szCs w:val="28"/>
        </w:rPr>
        <w:t>И все-таки основной сферо</w:t>
      </w:r>
      <w:r w:rsidR="003756E5">
        <w:rPr>
          <w:rFonts w:ascii="Times New Roman" w:hAnsi="Times New Roman" w:cs="Times New Roman"/>
          <w:sz w:val="28"/>
          <w:szCs w:val="28"/>
        </w:rPr>
        <w:t>й</w:t>
      </w:r>
      <w:r w:rsidRPr="003756E5">
        <w:rPr>
          <w:rFonts w:ascii="Times New Roman" w:hAnsi="Times New Roman" w:cs="Times New Roman"/>
          <w:sz w:val="28"/>
          <w:szCs w:val="28"/>
        </w:rPr>
        <w:tab/>
        <w:t xml:space="preserve"> приложени</w:t>
      </w:r>
      <w:r w:rsidR="003756E5">
        <w:rPr>
          <w:rFonts w:ascii="Times New Roman" w:hAnsi="Times New Roman" w:cs="Times New Roman"/>
          <w:sz w:val="28"/>
          <w:szCs w:val="28"/>
        </w:rPr>
        <w:t>я</w:t>
      </w:r>
      <w:r w:rsidRPr="003756E5">
        <w:rPr>
          <w:rFonts w:ascii="Times New Roman" w:hAnsi="Times New Roman" w:cs="Times New Roman"/>
          <w:sz w:val="28"/>
          <w:szCs w:val="28"/>
        </w:rPr>
        <w:t xml:space="preserve"> сил и умений стала научно-профессиональная де</w:t>
      </w:r>
      <w:r w:rsidR="003756E5">
        <w:rPr>
          <w:rFonts w:ascii="Times New Roman" w:hAnsi="Times New Roman" w:cs="Times New Roman"/>
          <w:sz w:val="28"/>
          <w:szCs w:val="28"/>
        </w:rPr>
        <w:t>я</w:t>
      </w:r>
      <w:r w:rsidRPr="003756E5">
        <w:rPr>
          <w:rFonts w:ascii="Times New Roman" w:hAnsi="Times New Roman" w:cs="Times New Roman"/>
          <w:sz w:val="28"/>
          <w:szCs w:val="28"/>
        </w:rPr>
        <w:t>тел</w:t>
      </w:r>
      <w:r w:rsidR="003A257F">
        <w:rPr>
          <w:rFonts w:ascii="Times New Roman" w:hAnsi="Times New Roman" w:cs="Times New Roman"/>
          <w:sz w:val="28"/>
          <w:szCs w:val="28"/>
        </w:rPr>
        <w:t>ьность</w:t>
      </w:r>
      <w:r w:rsidR="003A257F" w:rsidRPr="004F39BA">
        <w:rPr>
          <w:rFonts w:ascii="Times New Roman" w:hAnsi="Times New Roman" w:cs="Times New Roman"/>
          <w:sz w:val="28"/>
          <w:szCs w:val="28"/>
        </w:rPr>
        <w:t>, работа над диссертацией</w:t>
      </w:r>
      <w:r w:rsidR="003756E5" w:rsidRPr="004F39BA">
        <w:rPr>
          <w:rFonts w:ascii="Times New Roman" w:hAnsi="Times New Roman" w:cs="Times New Roman"/>
          <w:sz w:val="28"/>
          <w:szCs w:val="28"/>
        </w:rPr>
        <w:t>. Аспирант Д</w:t>
      </w:r>
      <w:r w:rsidR="005A6359" w:rsidRPr="004F39BA">
        <w:rPr>
          <w:rFonts w:ascii="Times New Roman" w:hAnsi="Times New Roman" w:cs="Times New Roman"/>
          <w:sz w:val="28"/>
          <w:szCs w:val="28"/>
        </w:rPr>
        <w:t>егтярева Ольга</w:t>
      </w:r>
      <w:r w:rsidR="003108B1" w:rsidRPr="004F39BA">
        <w:rPr>
          <w:rFonts w:ascii="Times New Roman" w:hAnsi="Times New Roman" w:cs="Times New Roman"/>
          <w:sz w:val="28"/>
          <w:szCs w:val="28"/>
        </w:rPr>
        <w:t xml:space="preserve"> начала работу на</w:t>
      </w:r>
      <w:r w:rsidR="003756E5" w:rsidRPr="004F39BA">
        <w:rPr>
          <w:rFonts w:ascii="Times New Roman" w:hAnsi="Times New Roman" w:cs="Times New Roman"/>
          <w:sz w:val="28"/>
          <w:szCs w:val="28"/>
        </w:rPr>
        <w:t>д диссертацией на базе кафедры</w:t>
      </w:r>
      <w:r w:rsidR="003108B1" w:rsidRPr="004F39BA">
        <w:rPr>
          <w:rFonts w:ascii="Times New Roman" w:hAnsi="Times New Roman" w:cs="Times New Roman"/>
          <w:sz w:val="28"/>
          <w:szCs w:val="28"/>
        </w:rPr>
        <w:t xml:space="preserve"> </w:t>
      </w:r>
      <w:r w:rsidR="005A6359" w:rsidRPr="004F39BA">
        <w:rPr>
          <w:rFonts w:ascii="Times New Roman" w:hAnsi="Times New Roman" w:cs="Times New Roman"/>
          <w:sz w:val="28"/>
          <w:szCs w:val="28"/>
        </w:rPr>
        <w:t>международной журналистики,</w:t>
      </w:r>
      <w:r w:rsidR="003756E5" w:rsidRPr="004F39BA">
        <w:rPr>
          <w:rFonts w:ascii="Times New Roman" w:hAnsi="Times New Roman" w:cs="Times New Roman"/>
          <w:sz w:val="28"/>
          <w:szCs w:val="28"/>
        </w:rPr>
        <w:t xml:space="preserve"> освоив дисциплины, связа</w:t>
      </w:r>
      <w:r w:rsidR="005A6359" w:rsidRPr="004F39BA">
        <w:rPr>
          <w:rFonts w:ascii="Times New Roman" w:hAnsi="Times New Roman" w:cs="Times New Roman"/>
          <w:sz w:val="28"/>
          <w:szCs w:val="28"/>
        </w:rPr>
        <w:t xml:space="preserve">нные в основном с менеджментом </w:t>
      </w:r>
      <w:r w:rsidR="003756E5" w:rsidRPr="004F39BA">
        <w:rPr>
          <w:rFonts w:ascii="Times New Roman" w:hAnsi="Times New Roman" w:cs="Times New Roman"/>
          <w:sz w:val="28"/>
          <w:szCs w:val="28"/>
        </w:rPr>
        <w:t xml:space="preserve">СМИ и политическим  маркетингом. В связи с </w:t>
      </w:r>
      <w:r w:rsidR="005A6359" w:rsidRPr="004F39BA">
        <w:rPr>
          <w:rFonts w:ascii="Times New Roman" w:hAnsi="Times New Roman" w:cs="Times New Roman"/>
          <w:sz w:val="28"/>
          <w:szCs w:val="28"/>
        </w:rPr>
        <w:t>выходом</w:t>
      </w:r>
      <w:r w:rsidR="003756E5" w:rsidRPr="004F39BA">
        <w:rPr>
          <w:rFonts w:ascii="Times New Roman" w:hAnsi="Times New Roman" w:cs="Times New Roman"/>
          <w:sz w:val="28"/>
          <w:szCs w:val="28"/>
        </w:rPr>
        <w:t xml:space="preserve"> научного руководителя </w:t>
      </w:r>
      <w:r w:rsidR="004F39BA">
        <w:rPr>
          <w:rFonts w:ascii="Times New Roman" w:hAnsi="Times New Roman" w:cs="Times New Roman"/>
          <w:sz w:val="28"/>
          <w:szCs w:val="28"/>
        </w:rPr>
        <w:t>профессора Михайлова С.А. на работу в другой вуз</w:t>
      </w:r>
      <w:r w:rsidR="003756E5" w:rsidRPr="004F39BA">
        <w:rPr>
          <w:rFonts w:ascii="Times New Roman" w:hAnsi="Times New Roman" w:cs="Times New Roman"/>
          <w:sz w:val="28"/>
          <w:szCs w:val="28"/>
        </w:rPr>
        <w:t>, перешла на кафедру периодиче</w:t>
      </w:r>
      <w:r w:rsidR="003756E5" w:rsidRPr="003756E5">
        <w:rPr>
          <w:rFonts w:ascii="Times New Roman" w:hAnsi="Times New Roman" w:cs="Times New Roman"/>
          <w:sz w:val="28"/>
          <w:szCs w:val="28"/>
        </w:rPr>
        <w:t>ской печати ВШЖиМК. К этому времени научные интересы аспир</w:t>
      </w:r>
      <w:r w:rsidR="004F39BA">
        <w:rPr>
          <w:rFonts w:ascii="Times New Roman" w:hAnsi="Times New Roman" w:cs="Times New Roman"/>
          <w:sz w:val="28"/>
          <w:szCs w:val="28"/>
        </w:rPr>
        <w:t>ант</w:t>
      </w:r>
      <w:bookmarkStart w:id="0" w:name="_GoBack"/>
      <w:bookmarkEnd w:id="0"/>
      <w:r w:rsidR="003756E5" w:rsidRPr="003756E5">
        <w:rPr>
          <w:rFonts w:ascii="Times New Roman" w:hAnsi="Times New Roman" w:cs="Times New Roman"/>
          <w:sz w:val="28"/>
          <w:szCs w:val="28"/>
        </w:rPr>
        <w:t xml:space="preserve">а совпадали с  тематическими направлениями, которыми занимается кафедра, в частности проблематикой концентрации медиакапиталов и </w:t>
      </w:r>
      <w:r w:rsidR="003A257F">
        <w:rPr>
          <w:rFonts w:ascii="Times New Roman" w:hAnsi="Times New Roman" w:cs="Times New Roman"/>
          <w:sz w:val="28"/>
          <w:szCs w:val="28"/>
        </w:rPr>
        <w:t xml:space="preserve"> </w:t>
      </w:r>
      <w:r w:rsidR="003756E5" w:rsidRPr="003756E5">
        <w:rPr>
          <w:rFonts w:ascii="Times New Roman" w:hAnsi="Times New Roman" w:cs="Times New Roman"/>
          <w:sz w:val="28"/>
          <w:szCs w:val="28"/>
        </w:rPr>
        <w:t xml:space="preserve">изучением </w:t>
      </w:r>
      <w:proofErr w:type="gramStart"/>
      <w:r w:rsidR="003756E5" w:rsidRPr="003756E5">
        <w:rPr>
          <w:rFonts w:ascii="Times New Roman" w:hAnsi="Times New Roman" w:cs="Times New Roman"/>
          <w:sz w:val="28"/>
          <w:szCs w:val="28"/>
        </w:rPr>
        <w:t>отечественных</w:t>
      </w:r>
      <w:proofErr w:type="gramEnd"/>
      <w:r w:rsidR="003756E5" w:rsidRPr="003756E5">
        <w:rPr>
          <w:rFonts w:ascii="Times New Roman" w:hAnsi="Times New Roman" w:cs="Times New Roman"/>
          <w:sz w:val="28"/>
          <w:szCs w:val="28"/>
        </w:rPr>
        <w:t xml:space="preserve"> и  зарубежных медиахолдингов.</w:t>
      </w:r>
    </w:p>
    <w:p w:rsidR="003756E5" w:rsidRPr="003756E5" w:rsidRDefault="003756E5" w:rsidP="00375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E5">
        <w:rPr>
          <w:rFonts w:ascii="Times New Roman" w:hAnsi="Times New Roman" w:cs="Times New Roman"/>
          <w:sz w:val="28"/>
          <w:szCs w:val="28"/>
        </w:rPr>
        <w:t xml:space="preserve">К выбору темы подошла осознанно и очень серьезно, проявила чрезвычайную заинтересованность в теме.  В ходе работы над диссертацией </w:t>
      </w:r>
      <w:r w:rsidRPr="003756E5">
        <w:rPr>
          <w:rFonts w:ascii="Times New Roman" w:hAnsi="Times New Roman" w:cs="Times New Roman"/>
          <w:sz w:val="28"/>
          <w:szCs w:val="28"/>
        </w:rPr>
        <w:lastRenderedPageBreak/>
        <w:t>собрала уникальный и объемный эмпирический материал, который использует в своей научной, исследовательской и педагогической работе. Приобрела навыки профессионального анализа медийных текстов документов, а также особенностей политической коммуникации.</w:t>
      </w:r>
    </w:p>
    <w:p w:rsidR="003756E5" w:rsidRPr="003756E5" w:rsidRDefault="003756E5" w:rsidP="00375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E5">
        <w:rPr>
          <w:rFonts w:ascii="Times New Roman" w:hAnsi="Times New Roman" w:cs="Times New Roman"/>
          <w:sz w:val="28"/>
          <w:szCs w:val="28"/>
        </w:rPr>
        <w:t>Выбранная для исследования тема практически не изучена, но е</w:t>
      </w:r>
      <w:r>
        <w:rPr>
          <w:rFonts w:ascii="Times New Roman" w:hAnsi="Times New Roman" w:cs="Times New Roman"/>
          <w:sz w:val="28"/>
          <w:szCs w:val="28"/>
        </w:rPr>
        <w:t xml:space="preserve">е значение  чрезвычайно велико, так как отражает основные тенденции 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</w:t>
      </w:r>
      <w:r w:rsidR="005A6359">
        <w:rPr>
          <w:rFonts w:ascii="Times New Roman" w:hAnsi="Times New Roman" w:cs="Times New Roman"/>
          <w:sz w:val="28"/>
          <w:szCs w:val="28"/>
        </w:rPr>
        <w:t>ийных</w:t>
      </w:r>
      <w:proofErr w:type="spellEnd"/>
      <w:r w:rsidR="005A6359">
        <w:rPr>
          <w:rFonts w:ascii="Times New Roman" w:hAnsi="Times New Roman" w:cs="Times New Roman"/>
          <w:sz w:val="28"/>
          <w:szCs w:val="28"/>
        </w:rPr>
        <w:t xml:space="preserve"> предприятий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взаимосвязи современных  СМИ с властью, бизнесом, гражданским обществом. </w:t>
      </w:r>
    </w:p>
    <w:p w:rsidR="00747163" w:rsidRPr="003756E5" w:rsidRDefault="003756E5" w:rsidP="00747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E5">
        <w:rPr>
          <w:rFonts w:ascii="Times New Roman" w:hAnsi="Times New Roman" w:cs="Times New Roman"/>
          <w:sz w:val="28"/>
          <w:szCs w:val="28"/>
        </w:rPr>
        <w:t>В ходе работы над диссертацией проявила такие качества, как системность в работе, настойчивость, 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трудолюбие. </w:t>
      </w:r>
      <w:r w:rsidRPr="003756E5">
        <w:rPr>
          <w:rFonts w:ascii="Times New Roman" w:hAnsi="Times New Roman" w:cs="Times New Roman"/>
          <w:sz w:val="28"/>
          <w:szCs w:val="28"/>
        </w:rPr>
        <w:t xml:space="preserve">Продемонстрировала склонность к исследовательской работе,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6359">
        <w:rPr>
          <w:rFonts w:ascii="Times New Roman" w:hAnsi="Times New Roman" w:cs="Times New Roman"/>
          <w:sz w:val="28"/>
          <w:szCs w:val="28"/>
        </w:rPr>
        <w:t>умение использовать</w:t>
      </w:r>
      <w:r w:rsidRPr="003756E5">
        <w:rPr>
          <w:rFonts w:ascii="Times New Roman" w:hAnsi="Times New Roman" w:cs="Times New Roman"/>
          <w:sz w:val="28"/>
          <w:szCs w:val="28"/>
        </w:rPr>
        <w:t xml:space="preserve"> категориально-понятийный аппарат</w:t>
      </w:r>
      <w:r>
        <w:rPr>
          <w:rFonts w:ascii="Times New Roman" w:hAnsi="Times New Roman" w:cs="Times New Roman"/>
          <w:sz w:val="28"/>
          <w:szCs w:val="28"/>
        </w:rPr>
        <w:t>, необходимый для решения поставленных задач.</w:t>
      </w:r>
    </w:p>
    <w:p w:rsidR="003756E5" w:rsidRDefault="003756E5" w:rsidP="00375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E5">
        <w:rPr>
          <w:rFonts w:ascii="Times New Roman" w:hAnsi="Times New Roman" w:cs="Times New Roman"/>
          <w:sz w:val="28"/>
          <w:szCs w:val="28"/>
        </w:rPr>
        <w:t xml:space="preserve">Как научный руководитель, считаю, что диссертация на соискание ученой степени  кандидата политических наук отвечает всем требованиям, а ее  автор сформировалась как ученый и специалист в области изучения  и преподавания теории и практики журналистики и массовой коммуникации. </w:t>
      </w:r>
    </w:p>
    <w:p w:rsidR="003756E5" w:rsidRDefault="003756E5" w:rsidP="00375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6E5" w:rsidRDefault="003756E5" w:rsidP="00375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3756E5" w:rsidRDefault="003756E5" w:rsidP="00375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политических наук,</w:t>
      </w:r>
    </w:p>
    <w:p w:rsidR="003756E5" w:rsidRDefault="003756E5" w:rsidP="00375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периодической печати</w:t>
      </w:r>
    </w:p>
    <w:p w:rsidR="003756E5" w:rsidRDefault="003756E5" w:rsidP="00375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3A257F" w:rsidRPr="003A710E">
        <w:rPr>
          <w:rFonts w:ascii="Calibri" w:eastAsia="Calibri" w:hAnsi="Calibri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Высшая школа журналистики и массовых коммуникаций</w:t>
      </w:r>
      <w:r w:rsidR="003A257F" w:rsidRPr="003A710E">
        <w:rPr>
          <w:sz w:val="28"/>
          <w:szCs w:val="28"/>
        </w:rPr>
        <w:t>»</w:t>
      </w:r>
    </w:p>
    <w:p w:rsidR="003756E5" w:rsidRDefault="003756E5" w:rsidP="00375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Г.С.   Мельник</w:t>
      </w:r>
    </w:p>
    <w:p w:rsidR="003756E5" w:rsidRPr="003756E5" w:rsidRDefault="003756E5" w:rsidP="00375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2016  г.</w:t>
      </w:r>
    </w:p>
    <w:p w:rsidR="006D5228" w:rsidRPr="003756E5" w:rsidRDefault="006D5228">
      <w:pPr>
        <w:rPr>
          <w:rFonts w:ascii="Times New Roman" w:hAnsi="Times New Roman" w:cs="Times New Roman"/>
        </w:rPr>
      </w:pPr>
    </w:p>
    <w:sectPr w:rsidR="006D5228" w:rsidRPr="003756E5" w:rsidSect="00DC64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1A" w:rsidRDefault="0059591A" w:rsidP="003A257F">
      <w:pPr>
        <w:spacing w:after="0" w:line="240" w:lineRule="auto"/>
      </w:pPr>
      <w:r>
        <w:separator/>
      </w:r>
    </w:p>
  </w:endnote>
  <w:endnote w:type="continuationSeparator" w:id="0">
    <w:p w:rsidR="0059591A" w:rsidRDefault="0059591A" w:rsidP="003A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66876"/>
      <w:docPartObj>
        <w:docPartGallery w:val="Page Numbers (Bottom of Page)"/>
        <w:docPartUnique/>
      </w:docPartObj>
    </w:sdtPr>
    <w:sdtEndPr/>
    <w:sdtContent>
      <w:p w:rsidR="003A257F" w:rsidRDefault="00786A1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9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257F" w:rsidRDefault="003A25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1A" w:rsidRDefault="0059591A" w:rsidP="003A257F">
      <w:pPr>
        <w:spacing w:after="0" w:line="240" w:lineRule="auto"/>
      </w:pPr>
      <w:r>
        <w:separator/>
      </w:r>
    </w:p>
  </w:footnote>
  <w:footnote w:type="continuationSeparator" w:id="0">
    <w:p w:rsidR="0059591A" w:rsidRDefault="0059591A" w:rsidP="003A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2A0"/>
    <w:rsid w:val="001310C6"/>
    <w:rsid w:val="001A17B1"/>
    <w:rsid w:val="003108B1"/>
    <w:rsid w:val="003756E5"/>
    <w:rsid w:val="003A257F"/>
    <w:rsid w:val="004F39BA"/>
    <w:rsid w:val="0059591A"/>
    <w:rsid w:val="005A6359"/>
    <w:rsid w:val="006D5228"/>
    <w:rsid w:val="00747163"/>
    <w:rsid w:val="00900B8F"/>
    <w:rsid w:val="00971AA5"/>
    <w:rsid w:val="00B7431B"/>
    <w:rsid w:val="00D612A0"/>
    <w:rsid w:val="00E05582"/>
    <w:rsid w:val="00E71DD9"/>
    <w:rsid w:val="00E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A0"/>
  </w:style>
  <w:style w:type="paragraph" w:styleId="3">
    <w:name w:val="heading 3"/>
    <w:basedOn w:val="a"/>
    <w:link w:val="30"/>
    <w:uiPriority w:val="9"/>
    <w:qFormat/>
    <w:rsid w:val="00D61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12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footnote text"/>
    <w:basedOn w:val="a"/>
    <w:link w:val="a4"/>
    <w:uiPriority w:val="99"/>
    <w:rsid w:val="003A257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A257F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A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257F"/>
  </w:style>
  <w:style w:type="paragraph" w:styleId="a7">
    <w:name w:val="footer"/>
    <w:basedOn w:val="a"/>
    <w:link w:val="a8"/>
    <w:uiPriority w:val="99"/>
    <w:unhideWhenUsed/>
    <w:rsid w:val="003A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Z710</dc:creator>
  <cp:lastModifiedBy>spp</cp:lastModifiedBy>
  <cp:revision>4</cp:revision>
  <dcterms:created xsi:type="dcterms:W3CDTF">2016-06-14T13:00:00Z</dcterms:created>
  <dcterms:modified xsi:type="dcterms:W3CDTF">2016-06-14T13:03:00Z</dcterms:modified>
</cp:coreProperties>
</file>