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237D0" w14:textId="23BC7E03" w:rsidR="00315851" w:rsidRPr="006E1BF3" w:rsidRDefault="00315851" w:rsidP="0009093A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14:paraId="4C518294" w14:textId="77777777" w:rsidR="00491D17" w:rsidRPr="006E1BF3" w:rsidRDefault="004B168F" w:rsidP="0009093A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kern w:val="28"/>
          <w:sz w:val="24"/>
          <w:szCs w:val="24"/>
          <w:lang w:val="ru-RU" w:eastAsia="ru-RU"/>
        </w:rPr>
      </w:pP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Рецензия </w:t>
      </w:r>
    </w:p>
    <w:p w14:paraId="0903FB3C" w14:textId="6E0B3E01" w:rsidR="004B168F" w:rsidRPr="006E1BF3" w:rsidRDefault="004B168F" w:rsidP="0009093A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kern w:val="28"/>
          <w:sz w:val="24"/>
          <w:szCs w:val="24"/>
          <w:lang w:val="ru-RU" w:eastAsia="ru-RU"/>
        </w:rPr>
      </w:pP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>на выпускную</w:t>
      </w:r>
      <w:r w:rsidR="00315851"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 квалификационн</w:t>
      </w: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>ую</w:t>
      </w:r>
      <w:r w:rsidR="00315851"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 работ</w:t>
      </w: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у </w:t>
      </w:r>
    </w:p>
    <w:p w14:paraId="78C9EA03" w14:textId="77777777" w:rsidR="00315851" w:rsidRPr="006E1BF3" w:rsidRDefault="004B168F" w:rsidP="0009093A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kern w:val="28"/>
          <w:sz w:val="24"/>
          <w:szCs w:val="24"/>
          <w:lang w:val="ru-RU" w:eastAsia="ru-RU"/>
        </w:rPr>
      </w:pP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аспиранта </w:t>
      </w:r>
      <w:r w:rsidRPr="0000583A">
        <w:rPr>
          <w:rFonts w:ascii="Times New Roman" w:hAnsi="Times New Roman"/>
          <w:b/>
          <w:kern w:val="28"/>
          <w:sz w:val="24"/>
          <w:szCs w:val="24"/>
          <w:lang w:val="ru-RU" w:eastAsia="ru-RU"/>
        </w:rPr>
        <w:t>С.Ю. Кононовой</w:t>
      </w: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 </w:t>
      </w:r>
      <w:r w:rsidR="00315851"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>на тему:</w:t>
      </w:r>
    </w:p>
    <w:p w14:paraId="75235E49" w14:textId="77777777" w:rsidR="00315851" w:rsidRPr="006E1BF3" w:rsidRDefault="00315851" w:rsidP="0009093A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14:paraId="68E5179E" w14:textId="77777777" w:rsidR="00315851" w:rsidRPr="006E1BF3" w:rsidRDefault="00315851" w:rsidP="0009093A">
      <w:pPr>
        <w:keepNext/>
        <w:widowControl w:val="0"/>
        <w:autoSpaceDE w:val="0"/>
        <w:autoSpaceDN w:val="0"/>
        <w:adjustRightInd w:val="0"/>
        <w:spacing w:before="60" w:after="60" w:line="240" w:lineRule="auto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6E1BF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КОНЦЕПТУАЛИЗАЦИЯ ТЕМПЕРАТУРЫ В ШВЕДСКОМ ЯЗЫКЕ</w:t>
      </w:r>
    </w:p>
    <w:p w14:paraId="37C80767" w14:textId="77777777" w:rsidR="00315851" w:rsidRPr="006E1BF3" w:rsidRDefault="00315851" w:rsidP="0009093A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14:paraId="0FD0CFB1" w14:textId="77777777" w:rsidR="00315851" w:rsidRPr="006E1BF3" w:rsidRDefault="00315851" w:rsidP="0009093A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kern w:val="28"/>
          <w:sz w:val="24"/>
          <w:szCs w:val="24"/>
          <w:lang w:val="ru-RU" w:eastAsia="ru-RU"/>
        </w:rPr>
      </w:pP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Образовательная программа </w:t>
      </w:r>
      <w:r w:rsidRPr="0000583A">
        <w:rPr>
          <w:rFonts w:ascii="Times New Roman" w:hAnsi="Times New Roman"/>
          <w:kern w:val="28"/>
          <w:sz w:val="24"/>
          <w:szCs w:val="24"/>
          <w:lang w:val="ru-RU" w:eastAsia="ru-RU"/>
        </w:rPr>
        <w:t>«Германские языки</w:t>
      </w: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»  </w:t>
      </w:r>
    </w:p>
    <w:p w14:paraId="58BC6189" w14:textId="77777777" w:rsidR="00315851" w:rsidRPr="006E1BF3" w:rsidRDefault="00315851" w:rsidP="0009093A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kern w:val="28"/>
          <w:sz w:val="24"/>
          <w:szCs w:val="24"/>
          <w:lang w:val="ru-RU" w:eastAsia="ru-RU"/>
        </w:rPr>
      </w:pP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>(специальность научных работников 10.02.04 «</w:t>
      </w:r>
      <w:r w:rsidRPr="0000583A">
        <w:rPr>
          <w:rFonts w:ascii="Times New Roman" w:hAnsi="Times New Roman"/>
          <w:kern w:val="28"/>
          <w:sz w:val="24"/>
          <w:szCs w:val="24"/>
          <w:lang w:val="ru-RU" w:eastAsia="ru-RU"/>
        </w:rPr>
        <w:t>Германские языки</w:t>
      </w: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»)                                     </w:t>
      </w:r>
    </w:p>
    <w:p w14:paraId="4DF6B35D" w14:textId="77777777" w:rsidR="004B168F" w:rsidRPr="006E1BF3" w:rsidRDefault="004B168F" w:rsidP="004B168F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kern w:val="28"/>
          <w:sz w:val="24"/>
          <w:szCs w:val="24"/>
          <w:lang w:val="ru-RU" w:eastAsia="ru-RU"/>
        </w:rPr>
      </w:pP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>Санкт-Петербург, 2016</w:t>
      </w:r>
    </w:p>
    <w:p w14:paraId="0C4BD486" w14:textId="77777777" w:rsidR="00315851" w:rsidRPr="006E1BF3" w:rsidRDefault="00315851" w:rsidP="0009093A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14:paraId="5EFF346C" w14:textId="4D464B44" w:rsidR="004B168F" w:rsidRPr="006E1BF3" w:rsidRDefault="004B168F" w:rsidP="0000583A">
      <w:pPr>
        <w:ind w:firstLine="0"/>
        <w:jc w:val="both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14:paraId="7F8AF6BC" w14:textId="0D2C4B0B" w:rsidR="004B168F" w:rsidRPr="006E1BF3" w:rsidRDefault="004B168F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>Выбор темы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выпускн</w:t>
      </w:r>
      <w:r w:rsidRPr="006E1BF3">
        <w:rPr>
          <w:rFonts w:ascii="Times New Roman" w:hAnsi="Times New Roman"/>
          <w:sz w:val="24"/>
          <w:szCs w:val="24"/>
          <w:lang w:val="ru-RU"/>
        </w:rPr>
        <w:t>ой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квалификационн</w:t>
      </w:r>
      <w:r w:rsidRPr="006E1BF3">
        <w:rPr>
          <w:rFonts w:ascii="Times New Roman" w:hAnsi="Times New Roman"/>
          <w:sz w:val="24"/>
          <w:szCs w:val="24"/>
          <w:lang w:val="ru-RU"/>
        </w:rPr>
        <w:t>ой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работ</w:t>
      </w:r>
      <w:r w:rsidRPr="006E1BF3">
        <w:rPr>
          <w:rFonts w:ascii="Times New Roman" w:hAnsi="Times New Roman"/>
          <w:sz w:val="24"/>
          <w:szCs w:val="24"/>
          <w:lang w:val="ru-RU"/>
        </w:rPr>
        <w:t>ы и соответственно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будущего диссертационного исследования</w:t>
      </w:r>
      <w:r w:rsidR="006E1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583A"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>Светланы Юрьевны</w:t>
      </w:r>
      <w:r w:rsidR="000058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1BF3">
        <w:rPr>
          <w:rFonts w:ascii="Times New Roman" w:hAnsi="Times New Roman"/>
          <w:sz w:val="24"/>
          <w:szCs w:val="24"/>
          <w:lang w:val="ru-RU"/>
        </w:rPr>
        <w:t>Ко</w:t>
      </w:r>
      <w:r w:rsidR="00A6012B" w:rsidRPr="006E1BF3">
        <w:rPr>
          <w:rFonts w:ascii="Times New Roman" w:hAnsi="Times New Roman"/>
          <w:sz w:val="24"/>
          <w:szCs w:val="24"/>
          <w:lang w:val="ru-RU"/>
        </w:rPr>
        <w:t>ноновой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представл</w:t>
      </w:r>
      <w:r w:rsidRPr="006E1BF3">
        <w:rPr>
          <w:rFonts w:ascii="Times New Roman" w:hAnsi="Times New Roman"/>
          <w:sz w:val="24"/>
          <w:szCs w:val="24"/>
          <w:lang w:val="ru-RU"/>
        </w:rPr>
        <w:t>яется очень актуальным и соответствующим основным тенденциям современной лингвистики.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1BF3">
        <w:rPr>
          <w:rFonts w:ascii="Times New Roman" w:hAnsi="Times New Roman"/>
          <w:sz w:val="24"/>
          <w:szCs w:val="24"/>
          <w:lang w:val="ru-RU"/>
        </w:rPr>
        <w:t>О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>рганизаци</w:t>
      </w:r>
      <w:r w:rsidRPr="006E1BF3">
        <w:rPr>
          <w:rFonts w:ascii="Times New Roman" w:hAnsi="Times New Roman"/>
          <w:sz w:val="24"/>
          <w:szCs w:val="24"/>
          <w:lang w:val="ru-RU"/>
        </w:rPr>
        <w:t>я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концепта температуры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на материале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шведско</w:t>
      </w:r>
      <w:r w:rsidRPr="006E1BF3">
        <w:rPr>
          <w:rFonts w:ascii="Times New Roman" w:hAnsi="Times New Roman"/>
          <w:sz w:val="24"/>
          <w:szCs w:val="24"/>
          <w:lang w:val="ru-RU"/>
        </w:rPr>
        <w:t>го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язык</w:t>
      </w:r>
      <w:r w:rsidRPr="006E1BF3">
        <w:rPr>
          <w:rFonts w:ascii="Times New Roman" w:hAnsi="Times New Roman"/>
          <w:sz w:val="24"/>
          <w:szCs w:val="24"/>
          <w:lang w:val="ru-RU"/>
        </w:rPr>
        <w:t>а не служила ранее предметом исследования. Применен оригинальный метод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моделирования базового и периферийного содержания изучаемого концепта. </w:t>
      </w:r>
    </w:p>
    <w:p w14:paraId="513AFF00" w14:textId="262EAD50" w:rsidR="004B168F" w:rsidRPr="006E1BF3" w:rsidRDefault="004B168F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BF3">
        <w:rPr>
          <w:rFonts w:ascii="Times New Roman" w:hAnsi="Times New Roman"/>
          <w:sz w:val="24"/>
          <w:szCs w:val="24"/>
          <w:lang w:val="ru-RU"/>
        </w:rPr>
        <w:t>Бесспорны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универсальность и значимость температурных явлений для познавательной деятельности человека в ходе его взаимодействия с окружающей действительностью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. Существует много 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>средств языковой репрезентации концепта</w:t>
      </w:r>
      <w:r w:rsidRPr="006E1BF3">
        <w:rPr>
          <w:rFonts w:ascii="Times New Roman" w:hAnsi="Times New Roman"/>
          <w:sz w:val="24"/>
          <w:szCs w:val="24"/>
          <w:lang w:val="ru-RU"/>
        </w:rPr>
        <w:t>. Является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высокой частот</w:t>
      </w:r>
      <w:r w:rsidRPr="006E1BF3">
        <w:rPr>
          <w:rFonts w:ascii="Times New Roman" w:hAnsi="Times New Roman"/>
          <w:sz w:val="24"/>
          <w:szCs w:val="24"/>
          <w:lang w:val="ru-RU"/>
        </w:rPr>
        <w:t>ность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их употребления</w:t>
      </w:r>
      <w:r w:rsidRPr="006E1BF3">
        <w:rPr>
          <w:rFonts w:ascii="Times New Roman" w:hAnsi="Times New Roman"/>
          <w:sz w:val="24"/>
          <w:szCs w:val="24"/>
          <w:lang w:val="ru-RU"/>
        </w:rPr>
        <w:t>, в том числе и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в общении носителей шведского языка.</w:t>
      </w:r>
    </w:p>
    <w:p w14:paraId="5F4AE306" w14:textId="7721B8F6" w:rsidR="00315851" w:rsidRPr="006E1BF3" w:rsidRDefault="00491D17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BF3">
        <w:rPr>
          <w:rFonts w:ascii="Times New Roman" w:hAnsi="Times New Roman"/>
          <w:sz w:val="24"/>
          <w:szCs w:val="24"/>
          <w:lang w:val="ru-RU"/>
        </w:rPr>
        <w:t>Данн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ая работа была проведена в русле комплексного семантико-когнитивного анализа языковых номинаций избранного фрагмента языковой картины мира. 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>Объектом исследования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был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фрагмент когнитивной картины мира, отражающий представление человека о температуре.</w:t>
      </w:r>
    </w:p>
    <w:p w14:paraId="4078A06C" w14:textId="361FCED9" w:rsidR="00315851" w:rsidRPr="006E1BF3" w:rsidRDefault="006E1BF3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Автором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исследования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были самым внимательным образом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изучены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данные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 xml:space="preserve"> важнейших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словарей современного шведского языка: большого толкового словаря (</w:t>
      </w:r>
      <w:proofErr w:type="spellStart"/>
      <w:r w:rsidR="00315851" w:rsidRPr="006E1BF3">
        <w:rPr>
          <w:rFonts w:ascii="Times New Roman" w:hAnsi="Times New Roman"/>
          <w:sz w:val="24"/>
          <w:szCs w:val="24"/>
          <w:lang w:val="ru-RU"/>
        </w:rPr>
        <w:t>SvO</w:t>
      </w:r>
      <w:proofErr w:type="spellEnd"/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1999), нормативного словаря-справочника (SAOL 2015) и словаря синонимов (</w:t>
      </w:r>
      <w:proofErr w:type="spellStart"/>
      <w:r w:rsidR="00315851" w:rsidRPr="006E1BF3">
        <w:rPr>
          <w:rFonts w:ascii="Times New Roman" w:hAnsi="Times New Roman"/>
          <w:sz w:val="24"/>
          <w:szCs w:val="24"/>
          <w:lang w:val="ru-RU"/>
        </w:rPr>
        <w:t>SvSO</w:t>
      </w:r>
      <w:proofErr w:type="spellEnd"/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2010).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сточником материала 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>был</w:t>
      </w:r>
      <w:r>
        <w:rPr>
          <w:rFonts w:ascii="Times New Roman" w:hAnsi="Times New Roman"/>
          <w:sz w:val="24"/>
          <w:szCs w:val="24"/>
          <w:lang w:val="ru-RU"/>
        </w:rPr>
        <w:t xml:space="preserve"> также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корпус примеров лексических баз данных Интернет-платформы </w:t>
      </w:r>
      <w:proofErr w:type="spellStart"/>
      <w:r w:rsidR="00315851" w:rsidRPr="006E1BF3">
        <w:rPr>
          <w:rFonts w:ascii="Times New Roman" w:hAnsi="Times New Roman"/>
          <w:sz w:val="24"/>
          <w:szCs w:val="24"/>
          <w:lang w:val="ru-RU"/>
        </w:rPr>
        <w:t>Språkbanken</w:t>
      </w:r>
      <w:proofErr w:type="spellEnd"/>
      <w:r w:rsidR="00315851" w:rsidRPr="006E1BF3">
        <w:rPr>
          <w:rFonts w:ascii="Times New Roman" w:hAnsi="Times New Roman"/>
          <w:sz w:val="24"/>
          <w:szCs w:val="24"/>
          <w:lang w:val="ru-RU"/>
        </w:rPr>
        <w:t>, созда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>нной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315851" w:rsidRPr="006E1BF3">
        <w:rPr>
          <w:rFonts w:ascii="Times New Roman" w:hAnsi="Times New Roman"/>
          <w:sz w:val="24"/>
          <w:szCs w:val="24"/>
          <w:lang w:val="ru-RU"/>
        </w:rPr>
        <w:t>Гётеборгском</w:t>
      </w:r>
      <w:proofErr w:type="spellEnd"/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университете. </w:t>
      </w:r>
    </w:p>
    <w:p w14:paraId="6EAF2DDE" w14:textId="36012715" w:rsidR="00315851" w:rsidRPr="006E1BF3" w:rsidRDefault="006E1BF3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Были использованы современные м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>етоды исследования</w:t>
      </w:r>
      <w:r>
        <w:rPr>
          <w:rFonts w:ascii="Times New Roman" w:hAnsi="Times New Roman"/>
          <w:sz w:val="24"/>
          <w:szCs w:val="24"/>
          <w:lang w:val="ru-RU"/>
        </w:rPr>
        <w:t>, которые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 xml:space="preserve"> базировались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на комплексном подходе к концептуал</w:t>
      </w:r>
      <w:r>
        <w:rPr>
          <w:rFonts w:ascii="Times New Roman" w:hAnsi="Times New Roman"/>
          <w:sz w:val="24"/>
          <w:szCs w:val="24"/>
          <w:lang w:val="ru-RU"/>
        </w:rPr>
        <w:t>ьному анализу языковых единиц,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 xml:space="preserve"> включ</w:t>
      </w:r>
      <w:r>
        <w:rPr>
          <w:rFonts w:ascii="Times New Roman" w:hAnsi="Times New Roman"/>
          <w:sz w:val="24"/>
          <w:szCs w:val="24"/>
          <w:lang w:val="ru-RU"/>
        </w:rPr>
        <w:t>авшему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в себя концептуальный анализ словарных дефиниций и анализ значения лексических единиц.</w:t>
      </w:r>
    </w:p>
    <w:p w14:paraId="24764CF2" w14:textId="65451C14" w:rsidR="00315851" w:rsidRPr="006E1BF3" w:rsidRDefault="00315851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BF3">
        <w:rPr>
          <w:rFonts w:ascii="Times New Roman" w:hAnsi="Times New Roman"/>
          <w:sz w:val="24"/>
          <w:szCs w:val="24"/>
          <w:lang w:val="ru-RU"/>
        </w:rPr>
        <w:lastRenderedPageBreak/>
        <w:t>Научная новизна исследования</w:t>
      </w:r>
      <w:r w:rsidR="006E1BF3">
        <w:rPr>
          <w:rFonts w:ascii="Times New Roman" w:hAnsi="Times New Roman"/>
          <w:sz w:val="24"/>
          <w:szCs w:val="24"/>
          <w:lang w:val="ru-RU"/>
        </w:rPr>
        <w:t xml:space="preserve"> бесспорна, она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состоит в том, что систематизация концепта температуры посредством концептуального анализа значений лексичес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 xml:space="preserve">ких единиц </w:t>
      </w:r>
      <w:r w:rsidRPr="006E1BF3">
        <w:rPr>
          <w:rFonts w:ascii="Times New Roman" w:hAnsi="Times New Roman"/>
          <w:sz w:val="24"/>
          <w:szCs w:val="24"/>
          <w:lang w:val="ru-RU"/>
        </w:rPr>
        <w:t>шведского языка предприн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>ята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впервые. Новым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использование данных корпусной лингвистики для комплексного моделирования зоны ядра и периферии изучаемого концепта. </w:t>
      </w:r>
      <w:r w:rsidR="00491D17" w:rsidRPr="006E1B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5673C0" w14:textId="617E1AAB" w:rsidR="00315851" w:rsidRPr="006E1BF3" w:rsidRDefault="00491D17" w:rsidP="0000583A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E1BF3">
        <w:rPr>
          <w:rFonts w:ascii="Times New Roman" w:hAnsi="Times New Roman"/>
          <w:sz w:val="24"/>
          <w:szCs w:val="24"/>
          <w:lang w:val="ru-RU"/>
        </w:rPr>
        <w:t xml:space="preserve">Автором </w:t>
      </w:r>
      <w:r w:rsidR="006E1BF3">
        <w:rPr>
          <w:rFonts w:ascii="Times New Roman" w:hAnsi="Times New Roman"/>
          <w:sz w:val="24"/>
          <w:szCs w:val="24"/>
          <w:lang w:val="ru-RU"/>
        </w:rPr>
        <w:t xml:space="preserve">внимательно 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изучена новейшая литература по 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>теории когнитивной лингвистики</w:t>
      </w:r>
      <w:r w:rsidRPr="006E1BF3">
        <w:rPr>
          <w:rFonts w:ascii="Times New Roman" w:hAnsi="Times New Roman"/>
          <w:sz w:val="24"/>
          <w:szCs w:val="24"/>
          <w:lang w:val="ru-RU"/>
        </w:rPr>
        <w:t>.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Лексические единицы с семантикой температуры являются большой частью этого обширного раздела лексики.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Понятие концепт занимает центральное место в когнитивной лингвистике, </w:t>
      </w:r>
      <w:proofErr w:type="spellStart"/>
      <w:r w:rsidR="00315851" w:rsidRPr="006E1BF3">
        <w:rPr>
          <w:rFonts w:ascii="Times New Roman" w:hAnsi="Times New Roman"/>
          <w:sz w:val="24"/>
          <w:szCs w:val="24"/>
          <w:lang w:val="ru-RU"/>
        </w:rPr>
        <w:t>лингвокультурологии</w:t>
      </w:r>
      <w:proofErr w:type="spellEnd"/>
      <w:r w:rsidRPr="006E1BF3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>других наук</w:t>
      </w:r>
      <w:r w:rsidRPr="006E1BF3">
        <w:rPr>
          <w:rFonts w:ascii="Times New Roman" w:hAnsi="Times New Roman"/>
          <w:sz w:val="24"/>
          <w:szCs w:val="24"/>
          <w:lang w:val="ru-RU"/>
        </w:rPr>
        <w:t>ах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>.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Подробнейшим образом рассмотрена история понятия </w:t>
      </w:r>
      <w:r w:rsidR="0000583A">
        <w:rPr>
          <w:rFonts w:ascii="Times New Roman" w:hAnsi="Times New Roman"/>
          <w:sz w:val="24"/>
          <w:szCs w:val="24"/>
          <w:lang w:val="ru-RU"/>
        </w:rPr>
        <w:t>«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>концепт</w:t>
      </w:r>
      <w:r w:rsidR="0000583A">
        <w:rPr>
          <w:rFonts w:ascii="Times New Roman" w:hAnsi="Times New Roman"/>
          <w:sz w:val="24"/>
          <w:szCs w:val="24"/>
          <w:lang w:val="ru-RU"/>
        </w:rPr>
        <w:t>»</w:t>
      </w:r>
      <w:r w:rsidR="006E1BF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Упорядоченная совокупность концептов в сознании человека образуют его </w:t>
      </w:r>
      <w:r w:rsidR="0000583A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315851" w:rsidRPr="006E1BF3">
        <w:rPr>
          <w:rFonts w:ascii="Times New Roman" w:hAnsi="Times New Roman"/>
          <w:sz w:val="24"/>
          <w:szCs w:val="24"/>
          <w:lang w:val="ru-RU"/>
        </w:rPr>
        <w:t>концептосферу</w:t>
      </w:r>
      <w:proofErr w:type="spellEnd"/>
      <w:r w:rsidR="0000583A">
        <w:rPr>
          <w:rFonts w:ascii="Times New Roman" w:hAnsi="Times New Roman"/>
          <w:sz w:val="24"/>
          <w:szCs w:val="24"/>
          <w:lang w:val="ru-RU"/>
        </w:rPr>
        <w:t>»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>, то есть упорядоченную совокупность концептов, информационную базу мышления.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4B79FAE7" w14:textId="4BB3F98F" w:rsidR="00315851" w:rsidRPr="006E1BF3" w:rsidRDefault="00A6012B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BF3">
        <w:rPr>
          <w:rFonts w:ascii="Times New Roman" w:hAnsi="Times New Roman"/>
          <w:sz w:val="24"/>
          <w:szCs w:val="24"/>
          <w:lang w:val="ru-RU"/>
        </w:rPr>
        <w:t>Очень интересной представляется трактовка автором проблемы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соотношения концепта и значения слова</w:t>
      </w:r>
      <w:r w:rsidRPr="006E1BF3">
        <w:rPr>
          <w:rFonts w:ascii="Times New Roman" w:hAnsi="Times New Roman"/>
          <w:sz w:val="24"/>
          <w:szCs w:val="24"/>
          <w:lang w:val="ru-RU"/>
        </w:rPr>
        <w:t>, в частности схема, показывающая различия между концептом и значением слова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>.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B95D777" w14:textId="2AB0AC2D" w:rsidR="00315851" w:rsidRPr="006E1BF3" w:rsidRDefault="00315851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BF3">
        <w:rPr>
          <w:rFonts w:ascii="Times New Roman" w:hAnsi="Times New Roman"/>
          <w:sz w:val="24"/>
          <w:szCs w:val="24"/>
          <w:lang w:val="ru-RU"/>
        </w:rPr>
        <w:t>Лексические единицы с температурным значением неоднократно подвергались изучению, как с точки зрения структурной семантики, так и когнитивной лингвистики</w:t>
      </w:r>
      <w:r w:rsidR="006E1BF3">
        <w:rPr>
          <w:rFonts w:ascii="Times New Roman" w:hAnsi="Times New Roman"/>
          <w:sz w:val="24"/>
          <w:szCs w:val="24"/>
          <w:lang w:val="ru-RU"/>
        </w:rPr>
        <w:t xml:space="preserve"> в других языках, но не на</w:t>
      </w:r>
      <w:r w:rsidR="00A6012B" w:rsidRPr="006E1BF3">
        <w:rPr>
          <w:rFonts w:ascii="Times New Roman" w:hAnsi="Times New Roman"/>
          <w:sz w:val="24"/>
          <w:szCs w:val="24"/>
          <w:lang w:val="ru-RU"/>
        </w:rPr>
        <w:t xml:space="preserve"> шведском</w:t>
      </w:r>
      <w:r w:rsidR="006E1BF3">
        <w:rPr>
          <w:rFonts w:ascii="Times New Roman" w:hAnsi="Times New Roman"/>
          <w:sz w:val="24"/>
          <w:szCs w:val="24"/>
          <w:lang w:val="ru-RU"/>
        </w:rPr>
        <w:t xml:space="preserve"> материале</w:t>
      </w:r>
      <w:r w:rsidRPr="006E1BF3">
        <w:rPr>
          <w:rFonts w:ascii="Times New Roman" w:hAnsi="Times New Roman"/>
          <w:sz w:val="24"/>
          <w:szCs w:val="24"/>
          <w:lang w:val="ru-RU"/>
        </w:rPr>
        <w:t>. Это подтверждает актуальность и практическую новизну проведенного исследования.</w:t>
      </w:r>
      <w:r w:rsidR="00A6012B" w:rsidRPr="006E1BF3">
        <w:rPr>
          <w:rFonts w:ascii="Times New Roman" w:hAnsi="Times New Roman"/>
          <w:sz w:val="24"/>
          <w:szCs w:val="24"/>
          <w:lang w:val="ru-RU"/>
        </w:rPr>
        <w:t xml:space="preserve"> Автором это сделано впервые, причем на высоком научном уровне.</w:t>
      </w:r>
    </w:p>
    <w:p w14:paraId="6C45162D" w14:textId="14B009CD" w:rsidR="00315851" w:rsidRPr="006E1BF3" w:rsidRDefault="000B2DEC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BF3">
        <w:rPr>
          <w:rFonts w:ascii="Times New Roman" w:hAnsi="Times New Roman"/>
          <w:sz w:val="24"/>
          <w:szCs w:val="24"/>
          <w:lang w:val="ru-RU"/>
        </w:rPr>
        <w:t>При этом была использована оригинальная методика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рассмотрения принципа концептуализации температурных признаков в шведском языке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315851" w:rsidRPr="006E1BF3">
        <w:rPr>
          <w:rFonts w:ascii="Times New Roman" w:hAnsi="Times New Roman"/>
          <w:sz w:val="24"/>
          <w:szCs w:val="24"/>
          <w:lang w:val="ru-RU"/>
        </w:rPr>
        <w:t xml:space="preserve"> разработаны собственные критерии классификации номинаций концепта. 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170B129" w14:textId="76107121" w:rsidR="00315851" w:rsidRPr="006E1BF3" w:rsidRDefault="00315851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BF3">
        <w:rPr>
          <w:rFonts w:ascii="Times New Roman" w:hAnsi="Times New Roman"/>
          <w:sz w:val="24"/>
          <w:szCs w:val="24"/>
          <w:lang w:val="ru-RU"/>
        </w:rPr>
        <w:t>Наиболее соответствующим языковой реальности представляется условное деление номинативного поля концепта на пять структурных зон поля: ядро номинативного поля, зона, прилежащая к ядру, ближняя, дальняя и крайняя зона периферии.</w:t>
      </w:r>
      <w:r w:rsidR="000B2DEC" w:rsidRPr="006E1BF3">
        <w:rPr>
          <w:rFonts w:ascii="Times New Roman" w:hAnsi="Times New Roman"/>
          <w:sz w:val="24"/>
          <w:szCs w:val="24"/>
          <w:lang w:val="ru-RU"/>
        </w:rPr>
        <w:t xml:space="preserve"> Каждая из этих зон подвергнута тщательному рассмотрению.</w:t>
      </w:r>
    </w:p>
    <w:p w14:paraId="6FD0F9CB" w14:textId="78D28C5D" w:rsidR="000B2DEC" w:rsidRDefault="000B2DEC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BF3">
        <w:rPr>
          <w:rFonts w:ascii="Times New Roman" w:hAnsi="Times New Roman"/>
          <w:sz w:val="24"/>
          <w:szCs w:val="24"/>
          <w:lang w:val="ru-RU"/>
        </w:rPr>
        <w:t>Выводы работы представляются обоснованными и вполне соответ</w:t>
      </w:r>
      <w:r w:rsidR="00176ED5" w:rsidRPr="006E1BF3">
        <w:rPr>
          <w:rFonts w:ascii="Times New Roman" w:hAnsi="Times New Roman"/>
          <w:sz w:val="24"/>
          <w:szCs w:val="24"/>
          <w:lang w:val="ru-RU"/>
        </w:rPr>
        <w:t>ст</w:t>
      </w:r>
      <w:r w:rsidRPr="006E1BF3">
        <w:rPr>
          <w:rFonts w:ascii="Times New Roman" w:hAnsi="Times New Roman"/>
          <w:sz w:val="24"/>
          <w:szCs w:val="24"/>
          <w:lang w:val="ru-RU"/>
        </w:rPr>
        <w:t>вующими</w:t>
      </w:r>
      <w:r w:rsidR="00176ED5" w:rsidRPr="006E1BF3">
        <w:rPr>
          <w:rFonts w:ascii="Times New Roman" w:hAnsi="Times New Roman"/>
          <w:sz w:val="24"/>
          <w:szCs w:val="24"/>
          <w:lang w:val="ru-RU"/>
        </w:rPr>
        <w:t xml:space="preserve"> положениям современной лингвистики. Список использованных работ обширен и оформлен в соответствиями с требованиями к такого рода спискам.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C512DC3" w14:textId="77777777" w:rsidR="0000583A" w:rsidRDefault="0000583A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6C9F3BE" w14:textId="3DD1EB10" w:rsidR="006E1BF3" w:rsidRDefault="006E1BF3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Высокий уровень работы не позволил рецензенту </w:t>
      </w:r>
      <w:r w:rsidR="00220E1A">
        <w:rPr>
          <w:rFonts w:ascii="Times New Roman" w:hAnsi="Times New Roman"/>
          <w:sz w:val="24"/>
          <w:szCs w:val="24"/>
          <w:lang w:val="ru-RU"/>
        </w:rPr>
        <w:t>обнаружить существенных дефектов</w:t>
      </w:r>
      <w:r>
        <w:rPr>
          <w:rFonts w:ascii="Times New Roman" w:hAnsi="Times New Roman"/>
          <w:sz w:val="24"/>
          <w:szCs w:val="24"/>
          <w:lang w:val="ru-RU"/>
        </w:rPr>
        <w:t xml:space="preserve"> исследования. </w:t>
      </w:r>
      <w:r w:rsidR="0000583A">
        <w:rPr>
          <w:rFonts w:ascii="Times New Roman" w:hAnsi="Times New Roman"/>
          <w:sz w:val="24"/>
          <w:szCs w:val="24"/>
          <w:lang w:val="ru-RU"/>
        </w:rPr>
        <w:t>Есть один вопрос для обсуждения.</w:t>
      </w:r>
    </w:p>
    <w:p w14:paraId="010D3460" w14:textId="556D7D98" w:rsidR="00023335" w:rsidRDefault="00023335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Подводя итоги проведённого исследования, а</w:t>
      </w:r>
      <w:r w:rsidRPr="00FE2452">
        <w:rPr>
          <w:rFonts w:ascii="Times New Roman" w:hAnsi="Times New Roman"/>
          <w:sz w:val="24"/>
          <w:szCs w:val="24"/>
          <w:lang w:val="ru-RU"/>
        </w:rPr>
        <w:t>втор утверждает, что ключевую роль в зоне ядра номинативног</w:t>
      </w:r>
      <w:r>
        <w:rPr>
          <w:rFonts w:ascii="Times New Roman" w:hAnsi="Times New Roman"/>
          <w:sz w:val="24"/>
          <w:szCs w:val="24"/>
          <w:lang w:val="ru-RU"/>
        </w:rPr>
        <w:t>о поля концепта температуры игра</w:t>
      </w:r>
      <w:r w:rsidRPr="00FE2452">
        <w:rPr>
          <w:rFonts w:ascii="Times New Roman" w:hAnsi="Times New Roman"/>
          <w:sz w:val="24"/>
          <w:szCs w:val="24"/>
          <w:lang w:val="ru-RU"/>
        </w:rPr>
        <w:t xml:space="preserve">ют прилагательные </w:t>
      </w:r>
      <w:proofErr w:type="spellStart"/>
      <w:r w:rsidRPr="00FE2452">
        <w:rPr>
          <w:rFonts w:ascii="Times New Roman" w:hAnsi="Times New Roman"/>
          <w:sz w:val="24"/>
          <w:szCs w:val="24"/>
          <w:lang w:val="ru-RU"/>
        </w:rPr>
        <w:t>het</w:t>
      </w:r>
      <w:proofErr w:type="spellEnd"/>
      <w:r w:rsidRPr="00FE24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2452">
        <w:rPr>
          <w:rFonts w:ascii="Times New Roman" w:hAnsi="Times New Roman"/>
          <w:i/>
          <w:sz w:val="24"/>
          <w:szCs w:val="24"/>
          <w:lang w:val="ru-RU"/>
        </w:rPr>
        <w:t>жаркий</w:t>
      </w:r>
      <w:r w:rsidRPr="00FE245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FE2452">
        <w:rPr>
          <w:rFonts w:ascii="Times New Roman" w:hAnsi="Times New Roman"/>
          <w:sz w:val="24"/>
          <w:szCs w:val="24"/>
          <w:lang w:val="ru-RU"/>
        </w:rPr>
        <w:t>varm</w:t>
      </w:r>
      <w:proofErr w:type="spellEnd"/>
      <w:r w:rsidRPr="00FE24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2452">
        <w:rPr>
          <w:rFonts w:ascii="Times New Roman" w:hAnsi="Times New Roman"/>
          <w:i/>
          <w:sz w:val="24"/>
          <w:szCs w:val="24"/>
          <w:lang w:val="ru-RU"/>
        </w:rPr>
        <w:t>тёплый</w:t>
      </w:r>
      <w:r w:rsidRPr="00FE245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FE2452">
        <w:rPr>
          <w:rFonts w:ascii="Times New Roman" w:hAnsi="Times New Roman"/>
          <w:sz w:val="24"/>
          <w:szCs w:val="24"/>
          <w:lang w:val="ru-RU"/>
        </w:rPr>
        <w:t>ljummen</w:t>
      </w:r>
      <w:proofErr w:type="spellEnd"/>
      <w:r w:rsidRPr="00FE24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2452">
        <w:rPr>
          <w:rFonts w:ascii="Times New Roman" w:hAnsi="Times New Roman"/>
          <w:i/>
          <w:sz w:val="24"/>
          <w:szCs w:val="24"/>
          <w:lang w:val="ru-RU"/>
        </w:rPr>
        <w:t>чуть тёплый</w:t>
      </w:r>
      <w:r w:rsidRPr="00FE245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FE2452">
        <w:rPr>
          <w:rFonts w:ascii="Times New Roman" w:hAnsi="Times New Roman"/>
          <w:sz w:val="24"/>
          <w:szCs w:val="24"/>
          <w:lang w:val="ru-RU"/>
        </w:rPr>
        <w:t>kylig</w:t>
      </w:r>
      <w:proofErr w:type="spellEnd"/>
      <w:r w:rsidRPr="00FE24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2452">
        <w:rPr>
          <w:rFonts w:ascii="Times New Roman" w:hAnsi="Times New Roman"/>
          <w:i/>
          <w:sz w:val="24"/>
          <w:szCs w:val="24"/>
          <w:lang w:val="ru-RU"/>
        </w:rPr>
        <w:t>прохладный, морозный</w:t>
      </w:r>
      <w:r w:rsidRPr="00FE245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E2452">
        <w:rPr>
          <w:rFonts w:ascii="Times New Roman" w:hAnsi="Times New Roman"/>
          <w:sz w:val="24"/>
          <w:szCs w:val="24"/>
          <w:lang w:val="ru-RU"/>
        </w:rPr>
        <w:t>kall</w:t>
      </w:r>
      <w:proofErr w:type="spellEnd"/>
      <w:r w:rsidRPr="00FE24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2452">
        <w:rPr>
          <w:rFonts w:ascii="Times New Roman" w:hAnsi="Times New Roman"/>
          <w:i/>
          <w:sz w:val="24"/>
          <w:szCs w:val="24"/>
          <w:lang w:val="ru-RU"/>
        </w:rPr>
        <w:t>холодный</w:t>
      </w:r>
      <w:r>
        <w:rPr>
          <w:rFonts w:ascii="Times New Roman" w:hAnsi="Times New Roman"/>
          <w:sz w:val="24"/>
          <w:szCs w:val="24"/>
          <w:lang w:val="ru-RU"/>
        </w:rPr>
        <w:t xml:space="preserve">. Автором также предлагается проведение углубленного семантико-когнитивного анализа указанных номинаций. Однако данное утверждение не получает последовательного обоснования. Отсутствие аргументации выбора именно адъективных номинаций оставляет открытым вопрос мотивировки сделанного вывода и не включение в рамки дальнейшего анализа субъективных и глагольных номинаций, также входящих в зону ядра изучаемого концепта. </w:t>
      </w:r>
    </w:p>
    <w:p w14:paraId="10ECBAF5" w14:textId="51558A53" w:rsidR="006E1BF3" w:rsidRPr="00023335" w:rsidRDefault="0000583A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Другие замечания мелкие. </w:t>
      </w:r>
      <w:r w:rsidR="006E1BF3" w:rsidRPr="00023335">
        <w:rPr>
          <w:rFonts w:ascii="Times New Roman" w:hAnsi="Times New Roman"/>
          <w:sz w:val="24"/>
          <w:szCs w:val="24"/>
          <w:lang w:val="ru-RU"/>
        </w:rPr>
        <w:t>Не всегда технически верными являются русские эквиваленты. На с. 25 “</w:t>
      </w:r>
      <w:proofErr w:type="spellStart"/>
      <w:r w:rsidR="006E1BF3">
        <w:rPr>
          <w:rFonts w:ascii="Times New Roman" w:hAnsi="Times New Roman"/>
          <w:sz w:val="24"/>
          <w:szCs w:val="24"/>
          <w:lang w:val="en-US"/>
        </w:rPr>
        <w:t>Varmluftsystem</w:t>
      </w:r>
      <w:proofErr w:type="spellEnd"/>
      <w:r w:rsidR="006E1BF3" w:rsidRPr="00023335">
        <w:rPr>
          <w:rFonts w:ascii="Times New Roman" w:hAnsi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>истема отопления”. Правильно: ка</w:t>
      </w:r>
      <w:r w:rsidR="006E1BF3" w:rsidRPr="00023335">
        <w:rPr>
          <w:rFonts w:ascii="Times New Roman" w:hAnsi="Times New Roman"/>
          <w:sz w:val="24"/>
          <w:szCs w:val="24"/>
          <w:lang w:val="ru-RU"/>
        </w:rPr>
        <w:t>лориферное отопление. На с. 26 “</w:t>
      </w:r>
      <w:proofErr w:type="spellStart"/>
      <w:r w:rsidR="006E1BF3">
        <w:rPr>
          <w:rFonts w:ascii="Times New Roman" w:hAnsi="Times New Roman"/>
          <w:sz w:val="24"/>
          <w:szCs w:val="24"/>
          <w:lang w:val="en-US"/>
        </w:rPr>
        <w:t>Frostskyddsv</w:t>
      </w:r>
      <w:proofErr w:type="spellEnd"/>
      <w:r w:rsidR="006E1BF3" w:rsidRPr="00023335">
        <w:rPr>
          <w:rFonts w:ascii="Times New Roman" w:hAnsi="Times New Roman"/>
          <w:sz w:val="24"/>
          <w:szCs w:val="24"/>
          <w:lang w:val="ru-RU"/>
        </w:rPr>
        <w:t>ä</w:t>
      </w:r>
      <w:r w:rsidR="006E1BF3">
        <w:rPr>
          <w:rFonts w:ascii="Times New Roman" w:hAnsi="Times New Roman"/>
          <w:sz w:val="24"/>
          <w:szCs w:val="24"/>
        </w:rPr>
        <w:t>ska</w:t>
      </w:r>
      <w:r w:rsidR="006E1BF3" w:rsidRPr="00023335">
        <w:rPr>
          <w:rFonts w:ascii="Times New Roman" w:hAnsi="Times New Roman"/>
          <w:sz w:val="24"/>
          <w:szCs w:val="24"/>
          <w:lang w:val="ru-RU"/>
        </w:rPr>
        <w:t xml:space="preserve"> жидкость против обледенения”. Правильно: антифриз.</w:t>
      </w:r>
    </w:p>
    <w:p w14:paraId="649AAEFE" w14:textId="5E2C5CFC" w:rsidR="006E1BF3" w:rsidRPr="00023335" w:rsidRDefault="006E1BF3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23335">
        <w:rPr>
          <w:rFonts w:ascii="Times New Roman" w:hAnsi="Times New Roman"/>
          <w:sz w:val="24"/>
          <w:szCs w:val="24"/>
          <w:lang w:val="ru-RU"/>
        </w:rPr>
        <w:t>На с. 26 ”</w:t>
      </w:r>
      <w:r w:rsidR="0000583A">
        <w:rPr>
          <w:rFonts w:ascii="Times New Roman" w:hAnsi="Times New Roman"/>
          <w:sz w:val="24"/>
          <w:szCs w:val="24"/>
        </w:rPr>
        <w:t>Varmvatten</w:t>
      </w:r>
      <w:r>
        <w:rPr>
          <w:rFonts w:ascii="Times New Roman" w:hAnsi="Times New Roman"/>
          <w:sz w:val="24"/>
          <w:szCs w:val="24"/>
        </w:rPr>
        <w:t>kran</w:t>
      </w:r>
      <w:r w:rsidRPr="00023335">
        <w:rPr>
          <w:rFonts w:ascii="Times New Roman" w:hAnsi="Times New Roman"/>
          <w:sz w:val="24"/>
          <w:szCs w:val="24"/>
          <w:lang w:val="ru-RU"/>
        </w:rPr>
        <w:t xml:space="preserve"> кран для горячей воды”. Здесь лишнее ”для”. На с. 26 ”</w:t>
      </w:r>
      <w:r>
        <w:rPr>
          <w:rFonts w:ascii="Times New Roman" w:hAnsi="Times New Roman"/>
          <w:sz w:val="24"/>
          <w:szCs w:val="24"/>
        </w:rPr>
        <w:t>kallvattenkran</w:t>
      </w:r>
      <w:r w:rsidRPr="00023335">
        <w:rPr>
          <w:rFonts w:ascii="Times New Roman" w:hAnsi="Times New Roman"/>
          <w:sz w:val="24"/>
          <w:szCs w:val="24"/>
          <w:lang w:val="ru-RU"/>
        </w:rPr>
        <w:t xml:space="preserve"> кран холодной воды” – правильно.</w:t>
      </w:r>
    </w:p>
    <w:p w14:paraId="288ED0EE" w14:textId="67CD44F8" w:rsidR="006E1BF3" w:rsidRPr="00023335" w:rsidRDefault="006E1BF3" w:rsidP="000058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23335">
        <w:rPr>
          <w:rFonts w:ascii="Times New Roman" w:hAnsi="Times New Roman"/>
          <w:sz w:val="24"/>
          <w:szCs w:val="24"/>
          <w:lang w:val="ru-RU"/>
        </w:rPr>
        <w:t>В списке работ на русском языке присутствует собственная работа автора, опубли</w:t>
      </w:r>
      <w:r w:rsidR="0000583A">
        <w:rPr>
          <w:rFonts w:ascii="Times New Roman" w:hAnsi="Times New Roman"/>
          <w:sz w:val="24"/>
          <w:szCs w:val="24"/>
          <w:lang w:val="ru-RU"/>
        </w:rPr>
        <w:t>кованная на английском языке. Ее</w:t>
      </w:r>
      <w:bookmarkStart w:id="0" w:name="_GoBack"/>
      <w:bookmarkEnd w:id="0"/>
      <w:r w:rsidRPr="00023335">
        <w:rPr>
          <w:rFonts w:ascii="Times New Roman" w:hAnsi="Times New Roman"/>
          <w:sz w:val="24"/>
          <w:szCs w:val="24"/>
          <w:lang w:val="ru-RU"/>
        </w:rPr>
        <w:t xml:space="preserve"> место в другом разделе списка.</w:t>
      </w:r>
    </w:p>
    <w:p w14:paraId="082188FB" w14:textId="77777777" w:rsidR="00B048C2" w:rsidRPr="00023335" w:rsidRDefault="00B048C2" w:rsidP="0000583A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60F15D" w14:textId="6DA3D7F8" w:rsidR="00176ED5" w:rsidRPr="00023335" w:rsidRDefault="006E1BF3" w:rsidP="0000583A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3335">
        <w:rPr>
          <w:rFonts w:ascii="Times New Roman" w:hAnsi="Times New Roman"/>
          <w:sz w:val="24"/>
          <w:szCs w:val="24"/>
          <w:lang w:val="ru-RU"/>
        </w:rPr>
        <w:t>Как видно, э</w:t>
      </w:r>
      <w:r w:rsidR="00176ED5" w:rsidRPr="00023335">
        <w:rPr>
          <w:rFonts w:ascii="Times New Roman" w:hAnsi="Times New Roman"/>
          <w:sz w:val="24"/>
          <w:szCs w:val="24"/>
          <w:lang w:val="ru-RU"/>
        </w:rPr>
        <w:t>ти замечания</w:t>
      </w:r>
      <w:r w:rsidR="000058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3335">
        <w:rPr>
          <w:rFonts w:ascii="Times New Roman" w:hAnsi="Times New Roman"/>
          <w:sz w:val="24"/>
          <w:szCs w:val="24"/>
          <w:lang w:val="ru-RU"/>
        </w:rPr>
        <w:t>ни в коей мере</w:t>
      </w:r>
      <w:r w:rsidR="00176ED5" w:rsidRPr="00023335">
        <w:rPr>
          <w:rFonts w:ascii="Times New Roman" w:hAnsi="Times New Roman"/>
          <w:sz w:val="24"/>
          <w:szCs w:val="24"/>
          <w:lang w:val="ru-RU"/>
        </w:rPr>
        <w:t xml:space="preserve"> не затрагивают существа работы.</w:t>
      </w:r>
    </w:p>
    <w:p w14:paraId="32185DD2" w14:textId="568C4A2A" w:rsidR="00176ED5" w:rsidRPr="00023335" w:rsidRDefault="00176ED5" w:rsidP="0000583A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Выпускная квалификационная работа аспиранта Светланы Юрьевны Кононовой </w:t>
      </w:r>
      <w:r w:rsidR="00B048C2"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на тему «Концептуализация температуры в шведском языке» </w:t>
      </w:r>
      <w:r w:rsidRPr="00023335">
        <w:rPr>
          <w:rFonts w:ascii="Times New Roman" w:hAnsi="Times New Roman"/>
          <w:sz w:val="24"/>
          <w:szCs w:val="24"/>
          <w:lang w:val="ru-RU"/>
        </w:rPr>
        <w:t>безусловно удовлетворяет требованиям, предъявляемы</w:t>
      </w:r>
      <w:r w:rsidR="00B048C2" w:rsidRPr="00023335">
        <w:rPr>
          <w:rFonts w:ascii="Times New Roman" w:hAnsi="Times New Roman"/>
          <w:sz w:val="24"/>
          <w:szCs w:val="24"/>
          <w:lang w:val="ru-RU"/>
        </w:rPr>
        <w:t>м к работам выпускников аспиран</w:t>
      </w:r>
      <w:r w:rsidRPr="00023335">
        <w:rPr>
          <w:rFonts w:ascii="Times New Roman" w:hAnsi="Times New Roman"/>
          <w:sz w:val="24"/>
          <w:szCs w:val="24"/>
          <w:lang w:val="ru-RU"/>
        </w:rPr>
        <w:t>туры.</w:t>
      </w:r>
    </w:p>
    <w:p w14:paraId="01024021" w14:textId="20E6B282" w:rsidR="00315851" w:rsidRPr="006E1BF3" w:rsidRDefault="000B2DEC" w:rsidP="0000583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1B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33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1BF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E1BF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233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6E1BF3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E1BF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6E1BF3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14:paraId="62B3563E" w14:textId="77777777" w:rsidR="00176ED5" w:rsidRPr="006E1BF3" w:rsidRDefault="00176ED5" w:rsidP="00176ED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14:paraId="150067C3" w14:textId="5EA9A5FB" w:rsidR="00176ED5" w:rsidRPr="006E1BF3" w:rsidRDefault="00176ED5" w:rsidP="00176ED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kern w:val="28"/>
          <w:sz w:val="24"/>
          <w:szCs w:val="24"/>
          <w:lang w:val="ru-RU" w:eastAsia="ru-RU"/>
        </w:rPr>
      </w:pP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Рецензент:     </w:t>
      </w:r>
      <w:r w:rsidR="00B048C2"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                                    </w:t>
      </w:r>
      <w:r w:rsidR="006E1BF3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       </w:t>
      </w: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>к.ф.н., доц. Б.С. Жаров</w:t>
      </w:r>
    </w:p>
    <w:p w14:paraId="080CCC0C" w14:textId="77777777" w:rsidR="00B048C2" w:rsidRPr="006E1BF3" w:rsidRDefault="00B048C2" w:rsidP="00176ED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14:paraId="3BF0DCA9" w14:textId="77777777" w:rsidR="00220E1A" w:rsidRDefault="00220E1A" w:rsidP="00176ED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14:paraId="39338F97" w14:textId="77777777" w:rsidR="0000583A" w:rsidRDefault="0000583A" w:rsidP="00176ED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14:paraId="6DFC9098" w14:textId="21C47110" w:rsidR="00B048C2" w:rsidRPr="006E1BF3" w:rsidRDefault="00B048C2" w:rsidP="00176ED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kern w:val="28"/>
          <w:sz w:val="24"/>
          <w:szCs w:val="24"/>
          <w:lang w:val="ru-RU" w:eastAsia="ru-RU"/>
        </w:rPr>
      </w:pPr>
      <w:r w:rsidRPr="006E1BF3">
        <w:rPr>
          <w:rFonts w:ascii="Times New Roman" w:hAnsi="Times New Roman"/>
          <w:kern w:val="28"/>
          <w:sz w:val="24"/>
          <w:szCs w:val="24"/>
          <w:lang w:val="ru-RU" w:eastAsia="ru-RU"/>
        </w:rPr>
        <w:t>24 июня 2016 г.</w:t>
      </w:r>
    </w:p>
    <w:p w14:paraId="4E62D4E8" w14:textId="77777777" w:rsidR="00315851" w:rsidRPr="006E1BF3" w:rsidRDefault="00315851" w:rsidP="00350A5A">
      <w:pPr>
        <w:rPr>
          <w:rFonts w:ascii="Times New Roman" w:hAnsi="Times New Roman"/>
          <w:sz w:val="24"/>
          <w:szCs w:val="24"/>
          <w:lang w:val="ru-RU"/>
        </w:rPr>
      </w:pPr>
    </w:p>
    <w:p w14:paraId="170574EF" w14:textId="2A5E14DA" w:rsidR="00315851" w:rsidRPr="006E1BF3" w:rsidRDefault="00315851" w:rsidP="00176ED5">
      <w:pPr>
        <w:rPr>
          <w:rFonts w:ascii="Times New Roman" w:hAnsi="Times New Roman"/>
          <w:sz w:val="24"/>
          <w:szCs w:val="24"/>
          <w:lang w:val="ru-RU"/>
        </w:rPr>
      </w:pPr>
    </w:p>
    <w:sectPr w:rsidR="00315851" w:rsidRPr="006E1BF3" w:rsidSect="0002333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E28B1" w14:textId="77777777" w:rsidR="00F71F30" w:rsidRDefault="00F71F30" w:rsidP="00611D70">
      <w:pPr>
        <w:spacing w:line="240" w:lineRule="auto"/>
      </w:pPr>
      <w:r>
        <w:separator/>
      </w:r>
    </w:p>
  </w:endnote>
  <w:endnote w:type="continuationSeparator" w:id="0">
    <w:p w14:paraId="363262D1" w14:textId="77777777" w:rsidR="00F71F30" w:rsidRDefault="00F71F30" w:rsidP="00611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4214E" w14:textId="77777777" w:rsidR="006E1BF3" w:rsidRDefault="006E1BF3" w:rsidP="0009093A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7E872D" w14:textId="77777777" w:rsidR="006E1BF3" w:rsidRDefault="006E1BF3" w:rsidP="0009093A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BE834" w14:textId="77777777" w:rsidR="006E1BF3" w:rsidRDefault="006E1BF3" w:rsidP="0009093A">
    <w:pPr>
      <w:pStyle w:val="a6"/>
      <w:framePr w:wrap="around" w:vAnchor="text" w:hAnchor="margin" w:xAlign="right" w:y="1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0583A">
      <w:rPr>
        <w:rStyle w:val="ad"/>
        <w:noProof/>
      </w:rPr>
      <w:t>3</w:t>
    </w:r>
    <w:r>
      <w:rPr>
        <w:rStyle w:val="ad"/>
      </w:rPr>
      <w:fldChar w:fldCharType="end"/>
    </w:r>
  </w:p>
  <w:p w14:paraId="2058077B" w14:textId="77777777" w:rsidR="006E1BF3" w:rsidRPr="0009093A" w:rsidRDefault="006E1BF3" w:rsidP="0009093A">
    <w:pPr>
      <w:pStyle w:val="a6"/>
      <w:framePr w:wrap="around" w:vAnchor="text" w:hAnchor="margin" w:xAlign="right" w:y="1"/>
      <w:ind w:right="360"/>
      <w:rPr>
        <w:rStyle w:val="ad"/>
        <w:lang w:val="ru-RU"/>
      </w:rPr>
    </w:pPr>
  </w:p>
  <w:p w14:paraId="6C23C56F" w14:textId="77777777" w:rsidR="006E1BF3" w:rsidRDefault="006E1BF3" w:rsidP="0009093A">
    <w:pPr>
      <w:pStyle w:val="a6"/>
      <w:ind w:right="360"/>
      <w:jc w:val="right"/>
    </w:pPr>
  </w:p>
  <w:p w14:paraId="335A25AA" w14:textId="77777777" w:rsidR="006E1BF3" w:rsidRDefault="006E1BF3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130B5" w14:textId="77777777" w:rsidR="00F71F30" w:rsidRDefault="00F71F30" w:rsidP="00611D70">
      <w:pPr>
        <w:spacing w:line="240" w:lineRule="auto"/>
      </w:pPr>
      <w:r>
        <w:separator/>
      </w:r>
    </w:p>
  </w:footnote>
  <w:footnote w:type="continuationSeparator" w:id="0">
    <w:p w14:paraId="17DF5423" w14:textId="77777777" w:rsidR="00F71F30" w:rsidRDefault="00F71F30" w:rsidP="00611D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9F9"/>
    <w:multiLevelType w:val="hybridMultilevel"/>
    <w:tmpl w:val="A64A0E9E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96319D"/>
    <w:multiLevelType w:val="hybridMultilevel"/>
    <w:tmpl w:val="184201C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763B07"/>
    <w:multiLevelType w:val="hybridMultilevel"/>
    <w:tmpl w:val="5CE2C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F9A"/>
    <w:multiLevelType w:val="hybridMultilevel"/>
    <w:tmpl w:val="A2B2F8DE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E2128B"/>
    <w:multiLevelType w:val="hybridMultilevel"/>
    <w:tmpl w:val="A7AE3CB6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0F364B6"/>
    <w:multiLevelType w:val="hybridMultilevel"/>
    <w:tmpl w:val="D796528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D3C2E29"/>
    <w:multiLevelType w:val="hybridMultilevel"/>
    <w:tmpl w:val="DC44AA0C"/>
    <w:lvl w:ilvl="0" w:tplc="041D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D671DA0"/>
    <w:multiLevelType w:val="hybridMultilevel"/>
    <w:tmpl w:val="3EF0E500"/>
    <w:lvl w:ilvl="0" w:tplc="BC4EB3E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09117EB"/>
    <w:multiLevelType w:val="hybridMultilevel"/>
    <w:tmpl w:val="9612CD90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716014"/>
    <w:multiLevelType w:val="hybridMultilevel"/>
    <w:tmpl w:val="44282E38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A7B62A8"/>
    <w:multiLevelType w:val="hybridMultilevel"/>
    <w:tmpl w:val="B30A36B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D1B3005"/>
    <w:multiLevelType w:val="hybridMultilevel"/>
    <w:tmpl w:val="DE76F4B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1F42424"/>
    <w:multiLevelType w:val="hybridMultilevel"/>
    <w:tmpl w:val="49F0E6A4"/>
    <w:lvl w:ilvl="0" w:tplc="041D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69220220"/>
    <w:multiLevelType w:val="hybridMultilevel"/>
    <w:tmpl w:val="6CA0C516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CC17927"/>
    <w:multiLevelType w:val="hybridMultilevel"/>
    <w:tmpl w:val="4950FF2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62133D9"/>
    <w:multiLevelType w:val="hybridMultilevel"/>
    <w:tmpl w:val="8710FD0A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E0E295A"/>
    <w:multiLevelType w:val="hybridMultilevel"/>
    <w:tmpl w:val="3B1C266A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4"/>
  </w:num>
  <w:num w:numId="5">
    <w:abstractNumId w:val="13"/>
  </w:num>
  <w:num w:numId="6">
    <w:abstractNumId w:val="0"/>
  </w:num>
  <w:num w:numId="7">
    <w:abstractNumId w:val="16"/>
  </w:num>
  <w:num w:numId="8">
    <w:abstractNumId w:val="5"/>
  </w:num>
  <w:num w:numId="9">
    <w:abstractNumId w:val="7"/>
  </w:num>
  <w:num w:numId="10">
    <w:abstractNumId w:val="15"/>
  </w:num>
  <w:num w:numId="11">
    <w:abstractNumId w:val="3"/>
  </w:num>
  <w:num w:numId="12">
    <w:abstractNumId w:val="2"/>
  </w:num>
  <w:num w:numId="13">
    <w:abstractNumId w:val="11"/>
  </w:num>
  <w:num w:numId="14">
    <w:abstractNumId w:val="10"/>
  </w:num>
  <w:num w:numId="15">
    <w:abstractNumId w:val="9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CB9"/>
    <w:rsid w:val="0000583A"/>
    <w:rsid w:val="00023335"/>
    <w:rsid w:val="0004461A"/>
    <w:rsid w:val="000467EF"/>
    <w:rsid w:val="0005168B"/>
    <w:rsid w:val="000612F0"/>
    <w:rsid w:val="000660D4"/>
    <w:rsid w:val="00081C23"/>
    <w:rsid w:val="000839DC"/>
    <w:rsid w:val="00086AB5"/>
    <w:rsid w:val="0009093A"/>
    <w:rsid w:val="00093650"/>
    <w:rsid w:val="000A5D9C"/>
    <w:rsid w:val="000B1FAE"/>
    <w:rsid w:val="000B2DEC"/>
    <w:rsid w:val="000C5CF4"/>
    <w:rsid w:val="000E380F"/>
    <w:rsid w:val="000F4D8A"/>
    <w:rsid w:val="001025F4"/>
    <w:rsid w:val="00103924"/>
    <w:rsid w:val="00105B47"/>
    <w:rsid w:val="001411D7"/>
    <w:rsid w:val="00144D72"/>
    <w:rsid w:val="0014617B"/>
    <w:rsid w:val="00150102"/>
    <w:rsid w:val="001510B2"/>
    <w:rsid w:val="001541A7"/>
    <w:rsid w:val="0015432A"/>
    <w:rsid w:val="00155D58"/>
    <w:rsid w:val="00160986"/>
    <w:rsid w:val="00164F90"/>
    <w:rsid w:val="00166686"/>
    <w:rsid w:val="00176ED5"/>
    <w:rsid w:val="00180DB3"/>
    <w:rsid w:val="00185E75"/>
    <w:rsid w:val="00192AF4"/>
    <w:rsid w:val="00193FBD"/>
    <w:rsid w:val="001A09DB"/>
    <w:rsid w:val="001A2F30"/>
    <w:rsid w:val="001A5D80"/>
    <w:rsid w:val="001B3559"/>
    <w:rsid w:val="001B3D3E"/>
    <w:rsid w:val="001C46A7"/>
    <w:rsid w:val="001F1165"/>
    <w:rsid w:val="001F6A78"/>
    <w:rsid w:val="00201397"/>
    <w:rsid w:val="00205267"/>
    <w:rsid w:val="002104BD"/>
    <w:rsid w:val="00220E1A"/>
    <w:rsid w:val="0022101A"/>
    <w:rsid w:val="00222A54"/>
    <w:rsid w:val="002471C1"/>
    <w:rsid w:val="002538E3"/>
    <w:rsid w:val="00255D9B"/>
    <w:rsid w:val="00270EF6"/>
    <w:rsid w:val="0029178C"/>
    <w:rsid w:val="00294947"/>
    <w:rsid w:val="002B75D4"/>
    <w:rsid w:val="002D0076"/>
    <w:rsid w:val="002D43BF"/>
    <w:rsid w:val="002E342D"/>
    <w:rsid w:val="002F0B02"/>
    <w:rsid w:val="002F504A"/>
    <w:rsid w:val="00306FAA"/>
    <w:rsid w:val="00315851"/>
    <w:rsid w:val="00315B77"/>
    <w:rsid w:val="00334837"/>
    <w:rsid w:val="00335809"/>
    <w:rsid w:val="00341DD1"/>
    <w:rsid w:val="00342B76"/>
    <w:rsid w:val="00350752"/>
    <w:rsid w:val="00350A5A"/>
    <w:rsid w:val="00372DB0"/>
    <w:rsid w:val="00381621"/>
    <w:rsid w:val="003828A6"/>
    <w:rsid w:val="0038693E"/>
    <w:rsid w:val="003912D9"/>
    <w:rsid w:val="003A7DC3"/>
    <w:rsid w:val="003B3CA5"/>
    <w:rsid w:val="003C792C"/>
    <w:rsid w:val="003D16A1"/>
    <w:rsid w:val="003E5F78"/>
    <w:rsid w:val="0040027F"/>
    <w:rsid w:val="004005FB"/>
    <w:rsid w:val="00410D80"/>
    <w:rsid w:val="00412BCB"/>
    <w:rsid w:val="00414E12"/>
    <w:rsid w:val="004208E3"/>
    <w:rsid w:val="00427F97"/>
    <w:rsid w:val="0044451B"/>
    <w:rsid w:val="00453438"/>
    <w:rsid w:val="004607D7"/>
    <w:rsid w:val="004664E7"/>
    <w:rsid w:val="00471DFC"/>
    <w:rsid w:val="004765C0"/>
    <w:rsid w:val="00485912"/>
    <w:rsid w:val="00485C8C"/>
    <w:rsid w:val="00491D17"/>
    <w:rsid w:val="004A549C"/>
    <w:rsid w:val="004A6794"/>
    <w:rsid w:val="004B168F"/>
    <w:rsid w:val="004B2FC8"/>
    <w:rsid w:val="004C2624"/>
    <w:rsid w:val="004C7234"/>
    <w:rsid w:val="004D04B5"/>
    <w:rsid w:val="004F5B3A"/>
    <w:rsid w:val="00504307"/>
    <w:rsid w:val="00505161"/>
    <w:rsid w:val="00514464"/>
    <w:rsid w:val="0052428D"/>
    <w:rsid w:val="005332E3"/>
    <w:rsid w:val="005364AA"/>
    <w:rsid w:val="0054451D"/>
    <w:rsid w:val="00547844"/>
    <w:rsid w:val="005565D7"/>
    <w:rsid w:val="00561249"/>
    <w:rsid w:val="0059220B"/>
    <w:rsid w:val="00596E2A"/>
    <w:rsid w:val="005A4EEE"/>
    <w:rsid w:val="005B4228"/>
    <w:rsid w:val="005E10D8"/>
    <w:rsid w:val="005F21BA"/>
    <w:rsid w:val="0060139C"/>
    <w:rsid w:val="00601F06"/>
    <w:rsid w:val="00605562"/>
    <w:rsid w:val="00611D70"/>
    <w:rsid w:val="0061360F"/>
    <w:rsid w:val="0062193D"/>
    <w:rsid w:val="00622EED"/>
    <w:rsid w:val="00625A55"/>
    <w:rsid w:val="006333C1"/>
    <w:rsid w:val="00634709"/>
    <w:rsid w:val="00660608"/>
    <w:rsid w:val="006813B8"/>
    <w:rsid w:val="0069715D"/>
    <w:rsid w:val="006977B9"/>
    <w:rsid w:val="006A1608"/>
    <w:rsid w:val="006C427A"/>
    <w:rsid w:val="006C673E"/>
    <w:rsid w:val="006D0CC0"/>
    <w:rsid w:val="006D7843"/>
    <w:rsid w:val="006E1BF3"/>
    <w:rsid w:val="00703B46"/>
    <w:rsid w:val="007217D4"/>
    <w:rsid w:val="00740B03"/>
    <w:rsid w:val="00740CB9"/>
    <w:rsid w:val="00743B7E"/>
    <w:rsid w:val="0077338A"/>
    <w:rsid w:val="007A2819"/>
    <w:rsid w:val="007E5EA7"/>
    <w:rsid w:val="007F0EE5"/>
    <w:rsid w:val="007F1330"/>
    <w:rsid w:val="00811EAB"/>
    <w:rsid w:val="008216F7"/>
    <w:rsid w:val="008225A7"/>
    <w:rsid w:val="008240C4"/>
    <w:rsid w:val="00825728"/>
    <w:rsid w:val="008558E3"/>
    <w:rsid w:val="008736E9"/>
    <w:rsid w:val="008A144B"/>
    <w:rsid w:val="008C4539"/>
    <w:rsid w:val="00903540"/>
    <w:rsid w:val="009142FC"/>
    <w:rsid w:val="00927B06"/>
    <w:rsid w:val="0094419B"/>
    <w:rsid w:val="00971EEE"/>
    <w:rsid w:val="0097353D"/>
    <w:rsid w:val="00976772"/>
    <w:rsid w:val="00991148"/>
    <w:rsid w:val="009952C1"/>
    <w:rsid w:val="009C09B8"/>
    <w:rsid w:val="009C1D7E"/>
    <w:rsid w:val="009C3DF9"/>
    <w:rsid w:val="009C5B3E"/>
    <w:rsid w:val="009C6E85"/>
    <w:rsid w:val="009E7F4B"/>
    <w:rsid w:val="009F2612"/>
    <w:rsid w:val="00A003DC"/>
    <w:rsid w:val="00A0139D"/>
    <w:rsid w:val="00A03157"/>
    <w:rsid w:val="00A15696"/>
    <w:rsid w:val="00A26808"/>
    <w:rsid w:val="00A3191B"/>
    <w:rsid w:val="00A32E71"/>
    <w:rsid w:val="00A6012B"/>
    <w:rsid w:val="00A6478B"/>
    <w:rsid w:val="00A72B84"/>
    <w:rsid w:val="00A74F67"/>
    <w:rsid w:val="00A775A3"/>
    <w:rsid w:val="00A843AB"/>
    <w:rsid w:val="00A918AB"/>
    <w:rsid w:val="00AA4592"/>
    <w:rsid w:val="00AB2111"/>
    <w:rsid w:val="00AC0B39"/>
    <w:rsid w:val="00AF1DDA"/>
    <w:rsid w:val="00B048C2"/>
    <w:rsid w:val="00B1747B"/>
    <w:rsid w:val="00B2172F"/>
    <w:rsid w:val="00B328CC"/>
    <w:rsid w:val="00B374F1"/>
    <w:rsid w:val="00B37A59"/>
    <w:rsid w:val="00B41902"/>
    <w:rsid w:val="00B45B40"/>
    <w:rsid w:val="00B87DA5"/>
    <w:rsid w:val="00BD4373"/>
    <w:rsid w:val="00BE19AC"/>
    <w:rsid w:val="00BE258F"/>
    <w:rsid w:val="00BE452C"/>
    <w:rsid w:val="00BF56F8"/>
    <w:rsid w:val="00C25815"/>
    <w:rsid w:val="00C42EA8"/>
    <w:rsid w:val="00C42F90"/>
    <w:rsid w:val="00C43595"/>
    <w:rsid w:val="00C51FDC"/>
    <w:rsid w:val="00C637C0"/>
    <w:rsid w:val="00C65D30"/>
    <w:rsid w:val="00C74C0B"/>
    <w:rsid w:val="00C76E99"/>
    <w:rsid w:val="00CA3A9D"/>
    <w:rsid w:val="00CB1C4C"/>
    <w:rsid w:val="00CB3680"/>
    <w:rsid w:val="00CB389D"/>
    <w:rsid w:val="00CB7AA5"/>
    <w:rsid w:val="00CD4BA0"/>
    <w:rsid w:val="00CF4335"/>
    <w:rsid w:val="00CF5C5A"/>
    <w:rsid w:val="00D141BE"/>
    <w:rsid w:val="00D20654"/>
    <w:rsid w:val="00D53AA2"/>
    <w:rsid w:val="00D559FA"/>
    <w:rsid w:val="00D75131"/>
    <w:rsid w:val="00D80B19"/>
    <w:rsid w:val="00D95808"/>
    <w:rsid w:val="00DA4BD5"/>
    <w:rsid w:val="00DC2C26"/>
    <w:rsid w:val="00DF145D"/>
    <w:rsid w:val="00DF603C"/>
    <w:rsid w:val="00E0642D"/>
    <w:rsid w:val="00E2047F"/>
    <w:rsid w:val="00E252FA"/>
    <w:rsid w:val="00E60374"/>
    <w:rsid w:val="00E81C3E"/>
    <w:rsid w:val="00E82D03"/>
    <w:rsid w:val="00E86E9C"/>
    <w:rsid w:val="00EC1BBC"/>
    <w:rsid w:val="00EF284B"/>
    <w:rsid w:val="00EF2F3A"/>
    <w:rsid w:val="00F064D1"/>
    <w:rsid w:val="00F241C7"/>
    <w:rsid w:val="00F5522F"/>
    <w:rsid w:val="00F62BAD"/>
    <w:rsid w:val="00F66569"/>
    <w:rsid w:val="00F71F30"/>
    <w:rsid w:val="00F762A9"/>
    <w:rsid w:val="00F85A63"/>
    <w:rsid w:val="00FC23D8"/>
    <w:rsid w:val="00FC3016"/>
    <w:rsid w:val="00FC56E1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70A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4B"/>
    <w:pPr>
      <w:spacing w:line="360" w:lineRule="auto"/>
      <w:ind w:firstLine="851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D70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11D70"/>
    <w:rPr>
      <w:rFonts w:cs="Times New Roman"/>
    </w:rPr>
  </w:style>
  <w:style w:type="paragraph" w:styleId="a6">
    <w:name w:val="footer"/>
    <w:basedOn w:val="a"/>
    <w:link w:val="a7"/>
    <w:uiPriority w:val="99"/>
    <w:rsid w:val="00611D70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11D70"/>
    <w:rPr>
      <w:rFonts w:cs="Times New Roman"/>
    </w:rPr>
  </w:style>
  <w:style w:type="paragraph" w:styleId="a8">
    <w:name w:val="footnote text"/>
    <w:basedOn w:val="a"/>
    <w:link w:val="a9"/>
    <w:uiPriority w:val="99"/>
    <w:rsid w:val="00D53AA2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D53AA2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D53AA2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CF4335"/>
    <w:pPr>
      <w:ind w:left="720"/>
      <w:contextualSpacing/>
    </w:pPr>
  </w:style>
  <w:style w:type="character" w:styleId="ac">
    <w:name w:val="Hyperlink"/>
    <w:uiPriority w:val="99"/>
    <w:rsid w:val="00F85A63"/>
    <w:rPr>
      <w:rFonts w:cs="Times New Roman"/>
      <w:color w:val="0000FF"/>
      <w:u w:val="single"/>
    </w:rPr>
  </w:style>
  <w:style w:type="character" w:styleId="ad">
    <w:name w:val="page number"/>
    <w:uiPriority w:val="99"/>
    <w:rsid w:val="0009093A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8803</TotalTime>
  <Pages>3</Pages>
  <Words>848</Words>
  <Characters>4836</Characters>
  <Application>Microsoft Macintosh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Nytt konto</dc:creator>
  <cp:keywords/>
  <dc:description/>
  <cp:lastModifiedBy>Борис</cp:lastModifiedBy>
  <cp:revision>41</cp:revision>
  <cp:lastPrinted>2016-06-20T13:49:00Z</cp:lastPrinted>
  <dcterms:created xsi:type="dcterms:W3CDTF">2016-05-25T07:16:00Z</dcterms:created>
  <dcterms:modified xsi:type="dcterms:W3CDTF">2016-06-27T05:31:00Z</dcterms:modified>
</cp:coreProperties>
</file>