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6075C" w14:textId="77777777" w:rsidR="00B37B70" w:rsidRPr="00534491" w:rsidRDefault="00B37B70" w:rsidP="00B37B70">
      <w:pPr>
        <w:pStyle w:val="Heading"/>
        <w:spacing w:after="12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53449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ПРАВИТЕЛЬСТВО РОССИЙСКОЙ ФЕДЕРАЦИИ</w:t>
      </w:r>
    </w:p>
    <w:p w14:paraId="510534B4" w14:textId="77777777" w:rsidR="00B37B70" w:rsidRPr="00534491" w:rsidRDefault="00B37B70" w:rsidP="00B37B70">
      <w:pPr>
        <w:pStyle w:val="Heading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534491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4FC3C6E4" w14:textId="77777777" w:rsidR="00B37B70" w:rsidRPr="00534491" w:rsidRDefault="00B37B70" w:rsidP="00B37B70">
      <w:pPr>
        <w:pStyle w:val="Heading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534491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ВЫСШЕГО ОБРАЗОВАНИЯ</w:t>
      </w:r>
    </w:p>
    <w:p w14:paraId="24B1E914" w14:textId="77777777" w:rsidR="00B37B70" w:rsidRPr="00534491" w:rsidRDefault="00B37B70" w:rsidP="00B37B70">
      <w:pPr>
        <w:pStyle w:val="Heading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534491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«Санкт-Петербургский государственный университет» (</w:t>
      </w:r>
      <w:r w:rsidRPr="00534491">
        <w:rPr>
          <w:rFonts w:ascii="Times New Roman" w:hAnsi="Times New Roman" w:cs="Times New Roman"/>
          <w:color w:val="000000" w:themeColor="text1"/>
          <w:sz w:val="28"/>
          <w:szCs w:val="28"/>
        </w:rPr>
        <w:t>СПбГУ</w:t>
      </w:r>
      <w:r w:rsidRPr="00534491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)</w:t>
      </w:r>
    </w:p>
    <w:p w14:paraId="58476C58" w14:textId="77777777" w:rsidR="00B37B70" w:rsidRPr="00534491" w:rsidRDefault="00B37B70" w:rsidP="00B37B70">
      <w:pPr>
        <w:pStyle w:val="Heading"/>
        <w:spacing w:before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146221" w14:textId="77777777" w:rsidR="00B37B70" w:rsidRPr="00534491" w:rsidRDefault="00B37B70" w:rsidP="00B37B70">
      <w:pPr>
        <w:pStyle w:val="Heading"/>
        <w:spacing w:before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67BD5E" w14:textId="77777777" w:rsidR="00B37B70" w:rsidRPr="00534491" w:rsidRDefault="00B37B70" w:rsidP="00B37B70">
      <w:pPr>
        <w:rPr>
          <w:color w:val="000000" w:themeColor="text1"/>
          <w:sz w:val="28"/>
          <w:szCs w:val="28"/>
        </w:rPr>
      </w:pPr>
    </w:p>
    <w:tbl>
      <w:tblPr>
        <w:tblW w:w="0" w:type="auto"/>
        <w:tblInd w:w="1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4663"/>
        <w:gridCol w:w="4664"/>
      </w:tblGrid>
      <w:tr w:rsidR="00534491" w:rsidRPr="00534491" w14:paraId="0E01140D" w14:textId="77777777" w:rsidTr="006A4DA3">
        <w:trPr>
          <w:trHeight w:val="287"/>
        </w:trPr>
        <w:tc>
          <w:tcPr>
            <w:tcW w:w="4663" w:type="dxa"/>
          </w:tcPr>
          <w:p w14:paraId="22D8770C" w14:textId="77777777" w:rsidR="00B37B70" w:rsidRPr="00534491" w:rsidRDefault="00B37B70" w:rsidP="006A4DA3">
            <w:pPr>
              <w:ind w:left="-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64" w:type="dxa"/>
          </w:tcPr>
          <w:p w14:paraId="655BCE2A" w14:textId="77777777" w:rsidR="00B37B70" w:rsidRPr="00534491" w:rsidRDefault="00B37B70" w:rsidP="006A4DA3">
            <w:pPr>
              <w:ind w:left="-86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5A6AF4B0" w14:textId="77777777" w:rsidR="00B37B70" w:rsidRPr="00534491" w:rsidRDefault="00B37B70" w:rsidP="00B37B70">
      <w:pPr>
        <w:rPr>
          <w:color w:val="000000" w:themeColor="text1"/>
          <w:sz w:val="28"/>
          <w:szCs w:val="28"/>
        </w:rPr>
      </w:pPr>
    </w:p>
    <w:p w14:paraId="5439E618" w14:textId="77777777" w:rsidR="00B37B70" w:rsidRPr="00534491" w:rsidRDefault="00B37B70" w:rsidP="00B37B70">
      <w:pPr>
        <w:rPr>
          <w:color w:val="000000" w:themeColor="text1"/>
          <w:sz w:val="28"/>
          <w:szCs w:val="28"/>
        </w:rPr>
      </w:pPr>
    </w:p>
    <w:p w14:paraId="4C3CFE9C" w14:textId="77777777" w:rsidR="00B37B70" w:rsidRPr="00534491" w:rsidRDefault="00B37B70" w:rsidP="00B37B70">
      <w:pPr>
        <w:jc w:val="center"/>
        <w:rPr>
          <w:color w:val="000000" w:themeColor="text1"/>
          <w:sz w:val="28"/>
          <w:szCs w:val="28"/>
        </w:rPr>
      </w:pPr>
      <w:r w:rsidRPr="00534491">
        <w:rPr>
          <w:color w:val="000000" w:themeColor="text1"/>
          <w:sz w:val="28"/>
          <w:szCs w:val="28"/>
        </w:rPr>
        <w:t>Выпускная квалификационная работа аспиранта на тему:</w:t>
      </w:r>
    </w:p>
    <w:p w14:paraId="5B0082FB" w14:textId="77777777" w:rsidR="00B37B70" w:rsidRPr="00534491" w:rsidRDefault="00B37B70" w:rsidP="00B37B70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3DADCEFF" w14:textId="77777777" w:rsidR="00B37B70" w:rsidRPr="00534491" w:rsidRDefault="00B37B70" w:rsidP="00B37B70">
      <w:pPr>
        <w:pStyle w:val="2"/>
        <w:spacing w:line="276" w:lineRule="auto"/>
        <w:ind w:firstLine="0"/>
        <w:jc w:val="center"/>
        <w:rPr>
          <w:color w:val="000000" w:themeColor="text1"/>
          <w:sz w:val="28"/>
          <w:szCs w:val="28"/>
        </w:rPr>
      </w:pPr>
      <w:r w:rsidRPr="00534491">
        <w:rPr>
          <w:color w:val="000000" w:themeColor="text1"/>
          <w:sz w:val="28"/>
          <w:szCs w:val="28"/>
        </w:rPr>
        <w:t xml:space="preserve">МЕХАНИЗМЫ ФОРМИРОВАНИЯ СКРЫТОЙ АВТОРИЗАЦИИ НАУЧНОГО ТЕКСТА </w:t>
      </w:r>
    </w:p>
    <w:p w14:paraId="4FEAD11F" w14:textId="77777777" w:rsidR="00B37B70" w:rsidRPr="00534491" w:rsidRDefault="00B37B70" w:rsidP="00B37B70">
      <w:pPr>
        <w:pStyle w:val="2"/>
        <w:spacing w:line="276" w:lineRule="auto"/>
        <w:ind w:firstLine="0"/>
        <w:jc w:val="center"/>
        <w:rPr>
          <w:color w:val="000000" w:themeColor="text1"/>
          <w:sz w:val="28"/>
          <w:szCs w:val="28"/>
          <w:lang w:val="ru-RU"/>
        </w:rPr>
      </w:pPr>
      <w:r w:rsidRPr="00534491">
        <w:rPr>
          <w:color w:val="000000" w:themeColor="text1"/>
          <w:sz w:val="28"/>
          <w:szCs w:val="28"/>
        </w:rPr>
        <w:t>(НА МАТЕРИАЛЕ НЕМЕЦКОЯЗЫЧНЫХ ЛИНГВИСТИЧЕСКИХ СТАТЕЙ И МОНОГРАФИЙ)</w:t>
      </w:r>
    </w:p>
    <w:p w14:paraId="7E656CD9" w14:textId="77777777" w:rsidR="00B37B70" w:rsidRPr="00534491" w:rsidRDefault="00B37B70" w:rsidP="00B37B70">
      <w:pPr>
        <w:rPr>
          <w:color w:val="000000" w:themeColor="text1"/>
          <w:sz w:val="28"/>
          <w:szCs w:val="28"/>
        </w:rPr>
      </w:pPr>
    </w:p>
    <w:p w14:paraId="140DB1D4" w14:textId="77777777" w:rsidR="00B37B70" w:rsidRPr="00534491" w:rsidRDefault="00B37B70" w:rsidP="00B37B70">
      <w:pPr>
        <w:jc w:val="center"/>
        <w:rPr>
          <w:color w:val="000000" w:themeColor="text1"/>
          <w:sz w:val="28"/>
          <w:szCs w:val="28"/>
        </w:rPr>
      </w:pPr>
      <w:r w:rsidRPr="00534491">
        <w:rPr>
          <w:color w:val="000000" w:themeColor="text1"/>
          <w:sz w:val="28"/>
          <w:szCs w:val="28"/>
        </w:rPr>
        <w:t>Образовательная программа «</w:t>
      </w:r>
      <w:r w:rsidRPr="00534491">
        <w:rPr>
          <w:i/>
          <w:color w:val="000000" w:themeColor="text1"/>
          <w:sz w:val="28"/>
          <w:szCs w:val="28"/>
        </w:rPr>
        <w:t>Германские языки</w:t>
      </w:r>
      <w:r w:rsidRPr="00534491">
        <w:rPr>
          <w:color w:val="000000" w:themeColor="text1"/>
          <w:sz w:val="28"/>
          <w:szCs w:val="28"/>
        </w:rPr>
        <w:t xml:space="preserve">»  </w:t>
      </w:r>
    </w:p>
    <w:p w14:paraId="6C6BC231" w14:textId="35FE90FA" w:rsidR="00B37B70" w:rsidRPr="00534491" w:rsidRDefault="00B37B70" w:rsidP="00B37B70">
      <w:pPr>
        <w:jc w:val="center"/>
        <w:rPr>
          <w:color w:val="000000" w:themeColor="text1"/>
          <w:sz w:val="28"/>
          <w:szCs w:val="28"/>
        </w:rPr>
      </w:pPr>
      <w:r w:rsidRPr="00534491">
        <w:rPr>
          <w:color w:val="000000" w:themeColor="text1"/>
          <w:sz w:val="28"/>
          <w:szCs w:val="28"/>
        </w:rPr>
        <w:t xml:space="preserve">(специальность научных работников «10.02.04»)                                     </w:t>
      </w:r>
    </w:p>
    <w:p w14:paraId="7D05CA22" w14:textId="77777777" w:rsidR="00B37B70" w:rsidRPr="00534491" w:rsidRDefault="00B37B70" w:rsidP="00B37B70">
      <w:pPr>
        <w:jc w:val="center"/>
        <w:rPr>
          <w:color w:val="000000" w:themeColor="text1"/>
          <w:sz w:val="28"/>
          <w:szCs w:val="28"/>
        </w:rPr>
      </w:pPr>
    </w:p>
    <w:p w14:paraId="62286FC3" w14:textId="77777777" w:rsidR="00B37B70" w:rsidRPr="00534491" w:rsidRDefault="00B37B70" w:rsidP="00B37B70">
      <w:pPr>
        <w:jc w:val="center"/>
        <w:rPr>
          <w:color w:val="000000" w:themeColor="text1"/>
          <w:sz w:val="28"/>
          <w:szCs w:val="28"/>
        </w:rPr>
      </w:pPr>
    </w:p>
    <w:p w14:paraId="08799C74" w14:textId="77777777" w:rsidR="00534491" w:rsidRPr="00534491" w:rsidRDefault="00534491" w:rsidP="00B37B70">
      <w:pPr>
        <w:jc w:val="center"/>
        <w:rPr>
          <w:color w:val="000000" w:themeColor="text1"/>
          <w:sz w:val="28"/>
          <w:szCs w:val="28"/>
        </w:rPr>
      </w:pPr>
    </w:p>
    <w:p w14:paraId="44547DF5" w14:textId="77777777" w:rsidR="00B37B70" w:rsidRPr="00534491" w:rsidRDefault="00B37B70" w:rsidP="00B37B70">
      <w:pPr>
        <w:jc w:val="center"/>
        <w:rPr>
          <w:color w:val="000000" w:themeColor="text1"/>
          <w:sz w:val="28"/>
          <w:szCs w:val="28"/>
        </w:rPr>
      </w:pPr>
    </w:p>
    <w:p w14:paraId="7870EBFA" w14:textId="77777777" w:rsidR="00B37B70" w:rsidRPr="00534491" w:rsidRDefault="00B37B70" w:rsidP="00B37B70">
      <w:pPr>
        <w:jc w:val="right"/>
        <w:rPr>
          <w:color w:val="000000" w:themeColor="text1"/>
          <w:sz w:val="28"/>
          <w:szCs w:val="28"/>
        </w:rPr>
      </w:pPr>
      <w:r w:rsidRPr="00534491">
        <w:rPr>
          <w:color w:val="000000" w:themeColor="text1"/>
          <w:sz w:val="28"/>
          <w:szCs w:val="28"/>
        </w:rPr>
        <w:tab/>
      </w:r>
      <w:r w:rsidRPr="00534491">
        <w:rPr>
          <w:color w:val="000000" w:themeColor="text1"/>
          <w:sz w:val="28"/>
          <w:szCs w:val="28"/>
        </w:rPr>
        <w:tab/>
      </w:r>
      <w:r w:rsidRPr="00534491">
        <w:rPr>
          <w:color w:val="000000" w:themeColor="text1"/>
          <w:sz w:val="28"/>
          <w:szCs w:val="28"/>
        </w:rPr>
        <w:tab/>
      </w:r>
      <w:r w:rsidRPr="00534491">
        <w:rPr>
          <w:color w:val="000000" w:themeColor="text1"/>
          <w:sz w:val="28"/>
          <w:szCs w:val="28"/>
        </w:rPr>
        <w:tab/>
      </w:r>
      <w:r w:rsidRPr="00534491">
        <w:rPr>
          <w:color w:val="000000" w:themeColor="text1"/>
          <w:sz w:val="28"/>
          <w:szCs w:val="28"/>
        </w:rPr>
        <w:tab/>
      </w:r>
      <w:r w:rsidRPr="00534491">
        <w:rPr>
          <w:color w:val="000000" w:themeColor="text1"/>
          <w:sz w:val="28"/>
          <w:szCs w:val="28"/>
        </w:rPr>
        <w:tab/>
      </w:r>
      <w:r w:rsidRPr="00534491">
        <w:rPr>
          <w:color w:val="000000" w:themeColor="text1"/>
          <w:sz w:val="28"/>
          <w:szCs w:val="28"/>
        </w:rPr>
        <w:tab/>
      </w:r>
      <w:r w:rsidRPr="00534491">
        <w:rPr>
          <w:color w:val="000000" w:themeColor="text1"/>
          <w:sz w:val="28"/>
          <w:szCs w:val="28"/>
        </w:rPr>
        <w:tab/>
        <w:t xml:space="preserve">                                        Автор:</w:t>
      </w:r>
    </w:p>
    <w:p w14:paraId="1F19DD11" w14:textId="77777777" w:rsidR="00B37B70" w:rsidRPr="00534491" w:rsidRDefault="00B37B70" w:rsidP="00B37B70">
      <w:pPr>
        <w:jc w:val="right"/>
        <w:rPr>
          <w:color w:val="000000" w:themeColor="text1"/>
          <w:sz w:val="28"/>
          <w:szCs w:val="28"/>
        </w:rPr>
      </w:pPr>
      <w:r w:rsidRPr="00534491">
        <w:rPr>
          <w:color w:val="000000" w:themeColor="text1"/>
          <w:sz w:val="28"/>
          <w:szCs w:val="28"/>
        </w:rPr>
        <w:tab/>
      </w:r>
      <w:r w:rsidRPr="00534491">
        <w:rPr>
          <w:color w:val="000000" w:themeColor="text1"/>
          <w:sz w:val="28"/>
          <w:szCs w:val="28"/>
        </w:rPr>
        <w:tab/>
      </w:r>
      <w:r w:rsidRPr="00534491">
        <w:rPr>
          <w:color w:val="000000" w:themeColor="text1"/>
          <w:sz w:val="28"/>
          <w:szCs w:val="28"/>
        </w:rPr>
        <w:tab/>
      </w:r>
      <w:r w:rsidRPr="00534491">
        <w:rPr>
          <w:color w:val="000000" w:themeColor="text1"/>
          <w:sz w:val="28"/>
          <w:szCs w:val="28"/>
        </w:rPr>
        <w:tab/>
      </w:r>
      <w:r w:rsidRPr="00534491">
        <w:rPr>
          <w:color w:val="000000" w:themeColor="text1"/>
          <w:sz w:val="28"/>
          <w:szCs w:val="28"/>
        </w:rPr>
        <w:tab/>
      </w:r>
      <w:r w:rsidRPr="00534491">
        <w:rPr>
          <w:color w:val="000000" w:themeColor="text1"/>
          <w:sz w:val="28"/>
          <w:szCs w:val="28"/>
        </w:rPr>
        <w:tab/>
      </w:r>
      <w:r w:rsidRPr="00534491">
        <w:rPr>
          <w:color w:val="000000" w:themeColor="text1"/>
          <w:sz w:val="28"/>
          <w:szCs w:val="28"/>
        </w:rPr>
        <w:tab/>
      </w:r>
      <w:r w:rsidRPr="00534491">
        <w:rPr>
          <w:b/>
          <w:color w:val="000000" w:themeColor="text1"/>
          <w:sz w:val="28"/>
          <w:szCs w:val="28"/>
        </w:rPr>
        <w:t xml:space="preserve">   </w:t>
      </w:r>
      <w:proofErr w:type="spellStart"/>
      <w:r w:rsidRPr="00534491">
        <w:rPr>
          <w:b/>
          <w:color w:val="000000" w:themeColor="text1"/>
          <w:sz w:val="28"/>
          <w:szCs w:val="28"/>
        </w:rPr>
        <w:t>Супоницкая</w:t>
      </w:r>
      <w:proofErr w:type="spellEnd"/>
      <w:r w:rsidRPr="00534491">
        <w:rPr>
          <w:b/>
          <w:color w:val="000000" w:themeColor="text1"/>
          <w:sz w:val="28"/>
          <w:szCs w:val="28"/>
        </w:rPr>
        <w:t xml:space="preserve"> Наталия Семеновна</w:t>
      </w:r>
      <w:r w:rsidRPr="00534491">
        <w:rPr>
          <w:color w:val="000000" w:themeColor="text1"/>
          <w:sz w:val="28"/>
          <w:szCs w:val="28"/>
        </w:rPr>
        <w:tab/>
      </w:r>
      <w:r w:rsidRPr="00534491">
        <w:rPr>
          <w:color w:val="000000" w:themeColor="text1"/>
          <w:sz w:val="28"/>
          <w:szCs w:val="28"/>
        </w:rPr>
        <w:tab/>
      </w:r>
      <w:r w:rsidRPr="00534491">
        <w:rPr>
          <w:color w:val="000000" w:themeColor="text1"/>
          <w:sz w:val="28"/>
          <w:szCs w:val="28"/>
        </w:rPr>
        <w:tab/>
      </w:r>
      <w:r w:rsidRPr="00534491">
        <w:rPr>
          <w:color w:val="000000" w:themeColor="text1"/>
          <w:sz w:val="28"/>
          <w:szCs w:val="28"/>
        </w:rPr>
        <w:tab/>
      </w:r>
      <w:r w:rsidRPr="00534491">
        <w:rPr>
          <w:color w:val="000000" w:themeColor="text1"/>
          <w:sz w:val="28"/>
          <w:szCs w:val="28"/>
        </w:rPr>
        <w:tab/>
      </w:r>
      <w:r w:rsidRPr="00534491">
        <w:rPr>
          <w:color w:val="000000" w:themeColor="text1"/>
          <w:sz w:val="28"/>
          <w:szCs w:val="28"/>
        </w:rPr>
        <w:tab/>
      </w:r>
      <w:r w:rsidRPr="00534491">
        <w:rPr>
          <w:color w:val="000000" w:themeColor="text1"/>
          <w:sz w:val="28"/>
          <w:szCs w:val="28"/>
        </w:rPr>
        <w:tab/>
      </w:r>
      <w:r w:rsidRPr="00534491">
        <w:rPr>
          <w:color w:val="000000" w:themeColor="text1"/>
          <w:sz w:val="28"/>
          <w:szCs w:val="28"/>
        </w:rPr>
        <w:tab/>
      </w:r>
      <w:r w:rsidRPr="00534491">
        <w:rPr>
          <w:color w:val="000000" w:themeColor="text1"/>
          <w:sz w:val="16"/>
          <w:szCs w:val="16"/>
        </w:rPr>
        <w:tab/>
        <w:t xml:space="preserve">                                  Ф. И. О. аспиранта</w:t>
      </w:r>
    </w:p>
    <w:p w14:paraId="1E77C72E" w14:textId="77777777" w:rsidR="00B37B70" w:rsidRPr="00534491" w:rsidRDefault="00B37B70" w:rsidP="00534491">
      <w:pPr>
        <w:rPr>
          <w:color w:val="000000" w:themeColor="text1"/>
          <w:sz w:val="28"/>
          <w:szCs w:val="28"/>
        </w:rPr>
      </w:pPr>
    </w:p>
    <w:p w14:paraId="7420F6AA" w14:textId="77777777" w:rsidR="00B37B70" w:rsidRPr="00534491" w:rsidRDefault="00B37B70" w:rsidP="00B37B70">
      <w:pPr>
        <w:jc w:val="center"/>
        <w:rPr>
          <w:color w:val="000000" w:themeColor="text1"/>
          <w:sz w:val="28"/>
          <w:szCs w:val="28"/>
        </w:rPr>
      </w:pPr>
    </w:p>
    <w:p w14:paraId="2FA3D87C" w14:textId="77777777" w:rsidR="00B37B70" w:rsidRPr="00534491" w:rsidRDefault="00B37B70" w:rsidP="00B37B70">
      <w:pPr>
        <w:rPr>
          <w:color w:val="000000" w:themeColor="text1"/>
          <w:sz w:val="28"/>
          <w:szCs w:val="28"/>
        </w:rPr>
      </w:pPr>
      <w:r w:rsidRPr="00534491">
        <w:rPr>
          <w:color w:val="000000" w:themeColor="text1"/>
          <w:sz w:val="28"/>
          <w:szCs w:val="28"/>
        </w:rPr>
        <w:tab/>
      </w:r>
      <w:r w:rsidRPr="00534491">
        <w:rPr>
          <w:color w:val="000000" w:themeColor="text1"/>
          <w:sz w:val="28"/>
          <w:szCs w:val="28"/>
        </w:rPr>
        <w:tab/>
      </w:r>
      <w:r w:rsidRPr="00534491">
        <w:rPr>
          <w:color w:val="000000" w:themeColor="text1"/>
          <w:sz w:val="28"/>
          <w:szCs w:val="28"/>
        </w:rPr>
        <w:tab/>
      </w:r>
      <w:r w:rsidRPr="00534491">
        <w:rPr>
          <w:color w:val="000000" w:themeColor="text1"/>
          <w:sz w:val="28"/>
          <w:szCs w:val="28"/>
        </w:rPr>
        <w:tab/>
      </w:r>
      <w:r w:rsidRPr="00534491">
        <w:rPr>
          <w:color w:val="000000" w:themeColor="text1"/>
          <w:sz w:val="28"/>
          <w:szCs w:val="28"/>
        </w:rPr>
        <w:tab/>
      </w:r>
      <w:r w:rsidRPr="00534491">
        <w:rPr>
          <w:color w:val="000000" w:themeColor="text1"/>
          <w:sz w:val="28"/>
          <w:szCs w:val="28"/>
        </w:rPr>
        <w:tab/>
      </w:r>
      <w:r w:rsidRPr="00534491">
        <w:rPr>
          <w:color w:val="000000" w:themeColor="text1"/>
          <w:sz w:val="28"/>
          <w:szCs w:val="28"/>
        </w:rPr>
        <w:tab/>
      </w:r>
      <w:r w:rsidRPr="00534491">
        <w:rPr>
          <w:color w:val="000000" w:themeColor="text1"/>
          <w:sz w:val="28"/>
          <w:szCs w:val="28"/>
        </w:rPr>
        <w:tab/>
        <w:t xml:space="preserve">                Научный руководитель:</w:t>
      </w:r>
    </w:p>
    <w:p w14:paraId="3BB4E949" w14:textId="75C872D1" w:rsidR="00B37B70" w:rsidRPr="00534491" w:rsidRDefault="00B37B70" w:rsidP="00B37B70">
      <w:pPr>
        <w:rPr>
          <w:color w:val="000000" w:themeColor="text1"/>
          <w:sz w:val="28"/>
          <w:szCs w:val="28"/>
        </w:rPr>
      </w:pPr>
      <w:r w:rsidRPr="00534491">
        <w:rPr>
          <w:color w:val="000000" w:themeColor="text1"/>
          <w:sz w:val="28"/>
          <w:szCs w:val="28"/>
        </w:rPr>
        <w:tab/>
      </w:r>
      <w:r w:rsidRPr="00534491">
        <w:rPr>
          <w:color w:val="000000" w:themeColor="text1"/>
          <w:sz w:val="28"/>
          <w:szCs w:val="28"/>
        </w:rPr>
        <w:tab/>
      </w:r>
      <w:r w:rsidRPr="00534491">
        <w:rPr>
          <w:color w:val="000000" w:themeColor="text1"/>
          <w:sz w:val="28"/>
          <w:szCs w:val="28"/>
        </w:rPr>
        <w:tab/>
      </w:r>
      <w:r w:rsidRPr="00534491">
        <w:rPr>
          <w:color w:val="000000" w:themeColor="text1"/>
          <w:sz w:val="28"/>
          <w:szCs w:val="28"/>
        </w:rPr>
        <w:tab/>
      </w:r>
      <w:r w:rsidRPr="00534491">
        <w:rPr>
          <w:color w:val="000000" w:themeColor="text1"/>
          <w:sz w:val="28"/>
          <w:szCs w:val="28"/>
        </w:rPr>
        <w:tab/>
        <w:t xml:space="preserve">               </w:t>
      </w:r>
      <w:r w:rsidR="007B11EC" w:rsidRPr="00534491">
        <w:rPr>
          <w:color w:val="000000" w:themeColor="text1"/>
          <w:sz w:val="28"/>
          <w:szCs w:val="28"/>
        </w:rPr>
        <w:t xml:space="preserve"> Д</w:t>
      </w:r>
      <w:r w:rsidRPr="00534491">
        <w:rPr>
          <w:color w:val="000000" w:themeColor="text1"/>
          <w:sz w:val="28"/>
          <w:szCs w:val="28"/>
        </w:rPr>
        <w:t xml:space="preserve">октор филологических наук, профессор                                  </w:t>
      </w:r>
    </w:p>
    <w:p w14:paraId="26666000" w14:textId="77777777" w:rsidR="00B37B70" w:rsidRPr="00534491" w:rsidRDefault="00B37B70" w:rsidP="00B37B70">
      <w:pPr>
        <w:jc w:val="right"/>
        <w:rPr>
          <w:b/>
          <w:color w:val="000000" w:themeColor="text1"/>
          <w:sz w:val="28"/>
          <w:szCs w:val="28"/>
        </w:rPr>
      </w:pPr>
      <w:r w:rsidRPr="00534491">
        <w:rPr>
          <w:color w:val="000000" w:themeColor="text1"/>
          <w:sz w:val="28"/>
          <w:szCs w:val="28"/>
        </w:rPr>
        <w:tab/>
      </w:r>
      <w:r w:rsidRPr="00534491">
        <w:rPr>
          <w:color w:val="000000" w:themeColor="text1"/>
          <w:sz w:val="28"/>
          <w:szCs w:val="28"/>
        </w:rPr>
        <w:tab/>
      </w:r>
      <w:r w:rsidRPr="00534491">
        <w:rPr>
          <w:color w:val="000000" w:themeColor="text1"/>
          <w:sz w:val="28"/>
          <w:szCs w:val="28"/>
        </w:rPr>
        <w:tab/>
      </w:r>
      <w:r w:rsidRPr="00534491">
        <w:rPr>
          <w:color w:val="000000" w:themeColor="text1"/>
          <w:sz w:val="28"/>
          <w:szCs w:val="28"/>
        </w:rPr>
        <w:tab/>
      </w:r>
      <w:r w:rsidRPr="00534491">
        <w:rPr>
          <w:color w:val="000000" w:themeColor="text1"/>
          <w:sz w:val="28"/>
          <w:szCs w:val="28"/>
        </w:rPr>
        <w:tab/>
      </w:r>
      <w:r w:rsidRPr="00534491">
        <w:rPr>
          <w:color w:val="000000" w:themeColor="text1"/>
          <w:sz w:val="28"/>
          <w:szCs w:val="28"/>
        </w:rPr>
        <w:tab/>
      </w:r>
      <w:r w:rsidRPr="00534491">
        <w:rPr>
          <w:color w:val="000000" w:themeColor="text1"/>
          <w:sz w:val="28"/>
          <w:szCs w:val="28"/>
        </w:rPr>
        <w:tab/>
        <w:t xml:space="preserve"> </w:t>
      </w:r>
      <w:r w:rsidRPr="00534491">
        <w:rPr>
          <w:b/>
          <w:color w:val="000000" w:themeColor="text1"/>
          <w:sz w:val="28"/>
          <w:szCs w:val="28"/>
        </w:rPr>
        <w:t>Нефедов Сергей Трофимович</w:t>
      </w:r>
    </w:p>
    <w:p w14:paraId="407DA89B" w14:textId="77777777" w:rsidR="00B37B70" w:rsidRPr="00534491" w:rsidRDefault="00B37B70" w:rsidP="00B37B70">
      <w:pPr>
        <w:jc w:val="right"/>
        <w:rPr>
          <w:color w:val="000000" w:themeColor="text1"/>
          <w:sz w:val="28"/>
          <w:szCs w:val="28"/>
        </w:rPr>
      </w:pPr>
    </w:p>
    <w:p w14:paraId="2FBA1C86" w14:textId="77777777" w:rsidR="00B37B70" w:rsidRPr="00534491" w:rsidRDefault="00B37B70" w:rsidP="00B37B70">
      <w:pPr>
        <w:jc w:val="right"/>
        <w:rPr>
          <w:color w:val="000000" w:themeColor="text1"/>
          <w:sz w:val="28"/>
          <w:szCs w:val="28"/>
        </w:rPr>
      </w:pPr>
      <w:r w:rsidRPr="00534491">
        <w:rPr>
          <w:color w:val="000000" w:themeColor="text1"/>
          <w:sz w:val="28"/>
          <w:szCs w:val="28"/>
        </w:rPr>
        <w:t>Рецензент:</w:t>
      </w:r>
    </w:p>
    <w:p w14:paraId="11E50ED5" w14:textId="020C9B1E" w:rsidR="00B37B70" w:rsidRPr="00534491" w:rsidRDefault="00B37B70" w:rsidP="00B37B70">
      <w:pPr>
        <w:jc w:val="right"/>
        <w:rPr>
          <w:color w:val="000000" w:themeColor="text1"/>
          <w:sz w:val="28"/>
          <w:szCs w:val="28"/>
        </w:rPr>
      </w:pPr>
      <w:r w:rsidRPr="00534491">
        <w:rPr>
          <w:color w:val="000000" w:themeColor="text1"/>
          <w:sz w:val="28"/>
          <w:szCs w:val="28"/>
        </w:rPr>
        <w:t>Кандидат филологических наук, доцент</w:t>
      </w:r>
    </w:p>
    <w:p w14:paraId="1B76C62A" w14:textId="77777777" w:rsidR="00B37B70" w:rsidRPr="00534491" w:rsidRDefault="00B37B70" w:rsidP="00B37B70">
      <w:pPr>
        <w:jc w:val="right"/>
        <w:rPr>
          <w:b/>
          <w:color w:val="000000" w:themeColor="text1"/>
          <w:sz w:val="28"/>
          <w:szCs w:val="28"/>
        </w:rPr>
      </w:pPr>
      <w:r w:rsidRPr="00534491">
        <w:rPr>
          <w:b/>
          <w:color w:val="000000" w:themeColor="text1"/>
          <w:sz w:val="28"/>
          <w:szCs w:val="28"/>
        </w:rPr>
        <w:t>Григорьева Любовь Николаевна</w:t>
      </w:r>
    </w:p>
    <w:p w14:paraId="369D095B" w14:textId="77777777" w:rsidR="00B37B70" w:rsidRPr="00534491" w:rsidRDefault="00B37B70" w:rsidP="00B37B70">
      <w:pPr>
        <w:jc w:val="center"/>
        <w:rPr>
          <w:color w:val="000000" w:themeColor="text1"/>
          <w:sz w:val="28"/>
          <w:szCs w:val="28"/>
        </w:rPr>
      </w:pPr>
    </w:p>
    <w:p w14:paraId="3C73BE2C" w14:textId="77777777" w:rsidR="00534491" w:rsidRPr="00534491" w:rsidRDefault="00534491" w:rsidP="00B37B70">
      <w:pPr>
        <w:jc w:val="center"/>
        <w:rPr>
          <w:color w:val="000000" w:themeColor="text1"/>
          <w:sz w:val="28"/>
          <w:szCs w:val="28"/>
        </w:rPr>
      </w:pPr>
    </w:p>
    <w:p w14:paraId="3F536205" w14:textId="77777777" w:rsidR="00534491" w:rsidRPr="00534491" w:rsidRDefault="00534491" w:rsidP="00B37B70">
      <w:pPr>
        <w:jc w:val="center"/>
        <w:rPr>
          <w:color w:val="000000" w:themeColor="text1"/>
          <w:sz w:val="28"/>
          <w:szCs w:val="28"/>
        </w:rPr>
      </w:pPr>
    </w:p>
    <w:p w14:paraId="417CC891" w14:textId="77777777" w:rsidR="00B37B70" w:rsidRPr="00534491" w:rsidRDefault="00B37B70" w:rsidP="00B37B70">
      <w:pPr>
        <w:jc w:val="center"/>
        <w:rPr>
          <w:color w:val="000000" w:themeColor="text1"/>
          <w:sz w:val="28"/>
          <w:szCs w:val="28"/>
        </w:rPr>
      </w:pPr>
    </w:p>
    <w:p w14:paraId="6B273AB7" w14:textId="77777777" w:rsidR="00B37B70" w:rsidRPr="00534491" w:rsidRDefault="00B37B70" w:rsidP="00B37B70">
      <w:pPr>
        <w:jc w:val="center"/>
        <w:rPr>
          <w:color w:val="000000" w:themeColor="text1"/>
          <w:sz w:val="28"/>
          <w:szCs w:val="28"/>
        </w:rPr>
      </w:pPr>
      <w:r w:rsidRPr="00534491">
        <w:rPr>
          <w:color w:val="000000" w:themeColor="text1"/>
          <w:sz w:val="28"/>
          <w:szCs w:val="28"/>
        </w:rPr>
        <w:t>Санкт-Петербург</w:t>
      </w:r>
    </w:p>
    <w:p w14:paraId="5B0468BA" w14:textId="77777777" w:rsidR="00B37B70" w:rsidRPr="00534491" w:rsidRDefault="00B37B70" w:rsidP="00B37B70">
      <w:pPr>
        <w:jc w:val="center"/>
        <w:rPr>
          <w:color w:val="000000" w:themeColor="text1"/>
          <w:sz w:val="28"/>
          <w:szCs w:val="28"/>
        </w:rPr>
      </w:pPr>
      <w:r w:rsidRPr="00534491">
        <w:rPr>
          <w:color w:val="000000" w:themeColor="text1"/>
          <w:sz w:val="28"/>
          <w:szCs w:val="28"/>
        </w:rPr>
        <w:t>2016</w:t>
      </w:r>
    </w:p>
    <w:p w14:paraId="5332974A" w14:textId="6FA5CDD2" w:rsidR="00B37B70" w:rsidRPr="00405667" w:rsidRDefault="00B37B70" w:rsidP="00B37B70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05667">
        <w:rPr>
          <w:sz w:val="28"/>
          <w:szCs w:val="28"/>
        </w:rPr>
        <w:lastRenderedPageBreak/>
        <w:t xml:space="preserve">Настоящее исследование посвящено комплексному коммуникативно-прагматическому изучению </w:t>
      </w:r>
      <w:proofErr w:type="spellStart"/>
      <w:r w:rsidR="007933AD">
        <w:rPr>
          <w:sz w:val="28"/>
          <w:szCs w:val="28"/>
        </w:rPr>
        <w:t>когнитивно</w:t>
      </w:r>
      <w:proofErr w:type="spellEnd"/>
      <w:r w:rsidR="007933AD">
        <w:rPr>
          <w:sz w:val="28"/>
          <w:szCs w:val="28"/>
        </w:rPr>
        <w:t xml:space="preserve">-семантических </w:t>
      </w:r>
      <w:r>
        <w:rPr>
          <w:sz w:val="28"/>
          <w:szCs w:val="28"/>
        </w:rPr>
        <w:t xml:space="preserve">механизмов формирования скрытой </w:t>
      </w:r>
      <w:r w:rsidRPr="00405667">
        <w:rPr>
          <w:sz w:val="28"/>
          <w:szCs w:val="28"/>
        </w:rPr>
        <w:t>авторизации научного текста и созданию системного представления авторизованных средств в немецком языке на примере немецкоязычных научных статей и монографии.</w:t>
      </w:r>
    </w:p>
    <w:p w14:paraId="56E2C50D" w14:textId="5F5B49CD" w:rsidR="00B37B70" w:rsidRPr="00405667" w:rsidRDefault="00B37B70" w:rsidP="00B37B7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5667">
        <w:rPr>
          <w:b/>
          <w:sz w:val="28"/>
          <w:szCs w:val="28"/>
        </w:rPr>
        <w:t>Актуальность</w:t>
      </w:r>
      <w:r w:rsidRPr="00405667">
        <w:rPr>
          <w:sz w:val="28"/>
          <w:szCs w:val="28"/>
        </w:rPr>
        <w:t xml:space="preserve"> работы состоит том, что она выполнена в </w:t>
      </w:r>
      <w:r>
        <w:rPr>
          <w:sz w:val="28"/>
          <w:szCs w:val="28"/>
        </w:rPr>
        <w:t xml:space="preserve">контексте современного антропоцентрического </w:t>
      </w:r>
      <w:r w:rsidRPr="00405667">
        <w:rPr>
          <w:sz w:val="28"/>
          <w:szCs w:val="28"/>
        </w:rPr>
        <w:t>коммуникативно-прагмат</w:t>
      </w:r>
      <w:r>
        <w:rPr>
          <w:sz w:val="28"/>
          <w:szCs w:val="28"/>
        </w:rPr>
        <w:t xml:space="preserve">ического подхода, рассматривающего язык и его категории в их сопряженности с пространством реальной </w:t>
      </w:r>
      <w:r w:rsidRPr="006047E5">
        <w:rPr>
          <w:color w:val="000000" w:themeColor="text1"/>
          <w:sz w:val="28"/>
          <w:szCs w:val="28"/>
        </w:rPr>
        <w:t>коммуникации</w:t>
      </w:r>
      <w:r w:rsidR="008109C0" w:rsidRPr="006047E5">
        <w:rPr>
          <w:color w:val="000000" w:themeColor="text1"/>
          <w:sz w:val="28"/>
          <w:szCs w:val="28"/>
        </w:rPr>
        <w:t>, в котором воспроизводятся отношения между людьми в той или иной социальной сфере</w:t>
      </w:r>
      <w:r w:rsidRPr="006047E5">
        <w:rPr>
          <w:color w:val="000000" w:themeColor="text1"/>
          <w:sz w:val="28"/>
          <w:szCs w:val="28"/>
        </w:rPr>
        <w:t xml:space="preserve">.  Кроме </w:t>
      </w:r>
      <w:r w:rsidRPr="00405667">
        <w:rPr>
          <w:sz w:val="28"/>
          <w:szCs w:val="28"/>
        </w:rPr>
        <w:t>того, проблематика, рассматриваемая в работе, актуальна в связи с обр</w:t>
      </w:r>
      <w:r>
        <w:rPr>
          <w:sz w:val="28"/>
          <w:szCs w:val="28"/>
        </w:rPr>
        <w:t>ащением к принципам современной научной коммуникации</w:t>
      </w:r>
      <w:r w:rsidRPr="006047E5">
        <w:rPr>
          <w:color w:val="000000" w:themeColor="text1"/>
          <w:sz w:val="28"/>
          <w:szCs w:val="28"/>
        </w:rPr>
        <w:t xml:space="preserve">, </w:t>
      </w:r>
      <w:r w:rsidR="008109C0" w:rsidRPr="006047E5">
        <w:rPr>
          <w:color w:val="000000" w:themeColor="text1"/>
          <w:sz w:val="28"/>
          <w:szCs w:val="28"/>
        </w:rPr>
        <w:t>позволяющим с коммуникативно-дискурсивных позиций объяснить, почему при вербализации лично полученных результатов научных исследований автор предпочитает</w:t>
      </w:r>
      <w:r w:rsidRPr="006047E5">
        <w:rPr>
          <w:color w:val="000000" w:themeColor="text1"/>
          <w:sz w:val="28"/>
          <w:szCs w:val="28"/>
        </w:rPr>
        <w:t xml:space="preserve"> </w:t>
      </w:r>
      <w:r w:rsidR="008109C0">
        <w:rPr>
          <w:sz w:val="28"/>
          <w:szCs w:val="28"/>
        </w:rPr>
        <w:t xml:space="preserve">непрямые </w:t>
      </w:r>
      <w:r w:rsidR="00D207BF">
        <w:rPr>
          <w:sz w:val="28"/>
          <w:szCs w:val="28"/>
        </w:rPr>
        <w:t xml:space="preserve">обозначения </w:t>
      </w:r>
      <w:r w:rsidR="008109C0" w:rsidRPr="006047E5">
        <w:rPr>
          <w:color w:val="000000" w:themeColor="text1"/>
          <w:sz w:val="28"/>
          <w:szCs w:val="28"/>
        </w:rPr>
        <w:t>себя</w:t>
      </w:r>
      <w:r w:rsidRPr="006047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Pr="00405667">
        <w:rPr>
          <w:sz w:val="28"/>
          <w:szCs w:val="28"/>
        </w:rPr>
        <w:t>субъекта нау</w:t>
      </w:r>
      <w:r>
        <w:rPr>
          <w:sz w:val="28"/>
          <w:szCs w:val="28"/>
        </w:rPr>
        <w:t>чно-познавательной деятельности.</w:t>
      </w:r>
    </w:p>
    <w:p w14:paraId="54AE7563" w14:textId="679A2742" w:rsidR="00B37B70" w:rsidRPr="006047E5" w:rsidRDefault="00B37B70" w:rsidP="00B37B7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05667">
        <w:rPr>
          <w:b/>
          <w:sz w:val="28"/>
          <w:szCs w:val="28"/>
        </w:rPr>
        <w:t xml:space="preserve">Научная новизна </w:t>
      </w:r>
      <w:r>
        <w:rPr>
          <w:sz w:val="28"/>
          <w:szCs w:val="28"/>
        </w:rPr>
        <w:t xml:space="preserve">работы заключается в обращении к механизмам </w:t>
      </w:r>
      <w:r w:rsidRPr="006047E5">
        <w:rPr>
          <w:color w:val="000000" w:themeColor="text1"/>
          <w:sz w:val="28"/>
          <w:szCs w:val="28"/>
        </w:rPr>
        <w:t xml:space="preserve">косвенной </w:t>
      </w:r>
      <w:r w:rsidR="00D207BF" w:rsidRPr="006047E5">
        <w:rPr>
          <w:color w:val="000000" w:themeColor="text1"/>
          <w:sz w:val="28"/>
          <w:szCs w:val="28"/>
        </w:rPr>
        <w:t xml:space="preserve">и имплицитной </w:t>
      </w:r>
      <w:proofErr w:type="spellStart"/>
      <w:r w:rsidRPr="006047E5">
        <w:rPr>
          <w:color w:val="000000" w:themeColor="text1"/>
          <w:sz w:val="28"/>
          <w:szCs w:val="28"/>
        </w:rPr>
        <w:t>автореференции</w:t>
      </w:r>
      <w:proofErr w:type="spellEnd"/>
      <w:r w:rsidRPr="006047E5">
        <w:rPr>
          <w:color w:val="000000" w:themeColor="text1"/>
          <w:sz w:val="28"/>
          <w:szCs w:val="28"/>
        </w:rPr>
        <w:t xml:space="preserve">, к сфере </w:t>
      </w:r>
      <w:r w:rsidR="00D207BF" w:rsidRPr="006047E5">
        <w:rPr>
          <w:color w:val="000000" w:themeColor="text1"/>
          <w:sz w:val="28"/>
          <w:szCs w:val="28"/>
        </w:rPr>
        <w:t xml:space="preserve">опосредованного и </w:t>
      </w:r>
      <w:r w:rsidRPr="006047E5">
        <w:rPr>
          <w:color w:val="000000" w:themeColor="text1"/>
          <w:sz w:val="28"/>
          <w:szCs w:val="28"/>
        </w:rPr>
        <w:t xml:space="preserve">подразумеваемого </w:t>
      </w:r>
      <w:r w:rsidR="00D207BF" w:rsidRPr="006047E5">
        <w:rPr>
          <w:color w:val="000000" w:themeColor="text1"/>
          <w:sz w:val="28"/>
          <w:szCs w:val="28"/>
        </w:rPr>
        <w:t xml:space="preserve">семантикой текстовых составляющих </w:t>
      </w:r>
      <w:r w:rsidR="00D207BF">
        <w:rPr>
          <w:sz w:val="28"/>
          <w:szCs w:val="28"/>
        </w:rPr>
        <w:t>и прагматикой научного текста</w:t>
      </w:r>
      <w:r w:rsidR="006047E5">
        <w:rPr>
          <w:sz w:val="28"/>
          <w:szCs w:val="28"/>
        </w:rPr>
        <w:t>.</w:t>
      </w:r>
      <w:r w:rsidR="00D207BF">
        <w:rPr>
          <w:color w:val="FF0000"/>
          <w:sz w:val="28"/>
          <w:szCs w:val="28"/>
        </w:rPr>
        <w:t xml:space="preserve"> </w:t>
      </w:r>
      <w:r w:rsidR="00D207BF" w:rsidRPr="006047E5">
        <w:rPr>
          <w:color w:val="000000" w:themeColor="text1"/>
          <w:sz w:val="28"/>
          <w:szCs w:val="28"/>
        </w:rPr>
        <w:t xml:space="preserve">Косвенные и скрытые авторизующие смыслы </w:t>
      </w:r>
      <w:r w:rsidRPr="006047E5">
        <w:rPr>
          <w:color w:val="000000" w:themeColor="text1"/>
          <w:sz w:val="28"/>
          <w:szCs w:val="28"/>
        </w:rPr>
        <w:t>до сих пор не анализировалось</w:t>
      </w:r>
      <w:r w:rsidR="00D207BF" w:rsidRPr="006047E5">
        <w:rPr>
          <w:color w:val="000000" w:themeColor="text1"/>
          <w:sz w:val="28"/>
          <w:szCs w:val="28"/>
        </w:rPr>
        <w:t xml:space="preserve"> системно и в комплексе действующих здесь факторов</w:t>
      </w:r>
      <w:r w:rsidRPr="006047E5">
        <w:rPr>
          <w:color w:val="000000" w:themeColor="text1"/>
          <w:sz w:val="28"/>
          <w:szCs w:val="28"/>
        </w:rPr>
        <w:t xml:space="preserve"> </w:t>
      </w:r>
      <w:r w:rsidRPr="00405667">
        <w:rPr>
          <w:sz w:val="28"/>
          <w:szCs w:val="28"/>
        </w:rPr>
        <w:t xml:space="preserve">на материале немецкого </w:t>
      </w:r>
      <w:r>
        <w:rPr>
          <w:sz w:val="28"/>
          <w:szCs w:val="28"/>
        </w:rPr>
        <w:t xml:space="preserve">лингвистического </w:t>
      </w:r>
      <w:r w:rsidRPr="00405667">
        <w:rPr>
          <w:sz w:val="28"/>
          <w:szCs w:val="28"/>
        </w:rPr>
        <w:t>научного текста.</w:t>
      </w:r>
      <w:r>
        <w:rPr>
          <w:sz w:val="28"/>
          <w:szCs w:val="28"/>
        </w:rPr>
        <w:t xml:space="preserve"> Кроме того, механизмы авторизации </w:t>
      </w:r>
      <w:r w:rsidRPr="006047E5">
        <w:rPr>
          <w:color w:val="000000" w:themeColor="text1"/>
          <w:sz w:val="28"/>
          <w:szCs w:val="28"/>
        </w:rPr>
        <w:t>рассматриваются</w:t>
      </w:r>
      <w:r w:rsidR="005D5F1A" w:rsidRPr="006047E5">
        <w:rPr>
          <w:color w:val="000000" w:themeColor="text1"/>
          <w:sz w:val="28"/>
          <w:szCs w:val="28"/>
        </w:rPr>
        <w:t xml:space="preserve"> в работе</w:t>
      </w:r>
      <w:r w:rsidRPr="006047E5">
        <w:rPr>
          <w:color w:val="000000" w:themeColor="text1"/>
          <w:sz w:val="28"/>
          <w:szCs w:val="28"/>
        </w:rPr>
        <w:t xml:space="preserve"> с </w:t>
      </w:r>
      <w:proofErr w:type="spellStart"/>
      <w:r w:rsidRPr="006047E5">
        <w:rPr>
          <w:color w:val="000000" w:themeColor="text1"/>
          <w:sz w:val="28"/>
          <w:szCs w:val="28"/>
        </w:rPr>
        <w:t>когнитивно</w:t>
      </w:r>
      <w:proofErr w:type="spellEnd"/>
      <w:r w:rsidRPr="006047E5">
        <w:rPr>
          <w:color w:val="000000" w:themeColor="text1"/>
          <w:sz w:val="28"/>
          <w:szCs w:val="28"/>
        </w:rPr>
        <w:t xml:space="preserve">-семантической точки зрения, что помогает понять, как автор воспринимает сам себя и как семантически обозначает себя соответственно </w:t>
      </w:r>
      <w:r w:rsidR="00D207BF" w:rsidRPr="006047E5">
        <w:rPr>
          <w:color w:val="000000" w:themeColor="text1"/>
          <w:sz w:val="28"/>
          <w:szCs w:val="28"/>
        </w:rPr>
        <w:t xml:space="preserve">пониманию своей роли на данном участке текущей аргументации и представления научного объекта. </w:t>
      </w:r>
    </w:p>
    <w:p w14:paraId="43DA45DC" w14:textId="69276DF9" w:rsidR="00B37B70" w:rsidRPr="00B37B70" w:rsidRDefault="00B37B70" w:rsidP="00B37B7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7081">
        <w:rPr>
          <w:b/>
          <w:sz w:val="28"/>
          <w:szCs w:val="28"/>
        </w:rPr>
        <w:t>Объектом исследования</w:t>
      </w:r>
      <w:r w:rsidRPr="00D17081">
        <w:rPr>
          <w:sz w:val="28"/>
          <w:szCs w:val="28"/>
        </w:rPr>
        <w:t xml:space="preserve"> являются </w:t>
      </w:r>
      <w:r>
        <w:rPr>
          <w:sz w:val="28"/>
          <w:szCs w:val="28"/>
        </w:rPr>
        <w:t xml:space="preserve">различные механизмы </w:t>
      </w:r>
      <w:r w:rsidRPr="006047E5">
        <w:rPr>
          <w:color w:val="000000" w:themeColor="text1"/>
          <w:sz w:val="28"/>
          <w:szCs w:val="28"/>
        </w:rPr>
        <w:t xml:space="preserve">косвенной </w:t>
      </w:r>
      <w:r w:rsidR="005D5F1A" w:rsidRPr="006047E5">
        <w:rPr>
          <w:color w:val="000000" w:themeColor="text1"/>
          <w:sz w:val="28"/>
          <w:szCs w:val="28"/>
        </w:rPr>
        <w:t xml:space="preserve">и скрытой </w:t>
      </w:r>
      <w:r w:rsidRPr="006047E5">
        <w:rPr>
          <w:color w:val="000000" w:themeColor="text1"/>
          <w:sz w:val="28"/>
          <w:szCs w:val="28"/>
        </w:rPr>
        <w:t xml:space="preserve">авторизации на фоне редкого, рамочно-установочного использования </w:t>
      </w:r>
      <w:r>
        <w:rPr>
          <w:color w:val="000000"/>
          <w:sz w:val="28"/>
          <w:szCs w:val="28"/>
        </w:rPr>
        <w:t xml:space="preserve">механизма </w:t>
      </w:r>
      <w:r w:rsidRPr="00D17081">
        <w:rPr>
          <w:color w:val="000000"/>
          <w:sz w:val="28"/>
          <w:szCs w:val="28"/>
        </w:rPr>
        <w:t>прямой эксплицитной авторизации.</w:t>
      </w:r>
    </w:p>
    <w:p w14:paraId="27B6DC2B" w14:textId="709B8282" w:rsidR="00B37B70" w:rsidRPr="004B1955" w:rsidRDefault="00B37B70" w:rsidP="00B37B70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качестве </w:t>
      </w:r>
      <w:r w:rsidRPr="00985336">
        <w:rPr>
          <w:b/>
          <w:sz w:val="28"/>
          <w:szCs w:val="28"/>
        </w:rPr>
        <w:t>предмета исследования</w:t>
      </w:r>
      <w:r w:rsidR="005D5F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выступают языковые средства, которые реализуют механизмы косвенной и скрытой </w:t>
      </w:r>
      <w:r w:rsidRPr="004B1955">
        <w:rPr>
          <w:sz w:val="28"/>
          <w:szCs w:val="28"/>
        </w:rPr>
        <w:t>авторизации в современных немецкоязычных статьях и монографиях.</w:t>
      </w:r>
    </w:p>
    <w:p w14:paraId="201F289A" w14:textId="56F43007" w:rsidR="00B37B70" w:rsidRPr="006047E5" w:rsidRDefault="00B37B70" w:rsidP="006047E5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B1955">
        <w:rPr>
          <w:b/>
          <w:sz w:val="28"/>
          <w:szCs w:val="28"/>
        </w:rPr>
        <w:t>Цель</w:t>
      </w:r>
      <w:r w:rsidRPr="004B1955">
        <w:rPr>
          <w:sz w:val="28"/>
          <w:szCs w:val="28"/>
        </w:rPr>
        <w:t xml:space="preserve"> настоящей работы </w:t>
      </w:r>
      <w:r w:rsidRPr="006047E5">
        <w:rPr>
          <w:color w:val="000000" w:themeColor="text1"/>
          <w:sz w:val="28"/>
          <w:szCs w:val="28"/>
        </w:rPr>
        <w:t xml:space="preserve">заключается в выявлении </w:t>
      </w:r>
      <w:r w:rsidR="005D5F1A" w:rsidRPr="006047E5">
        <w:rPr>
          <w:color w:val="000000" w:themeColor="text1"/>
          <w:sz w:val="28"/>
          <w:szCs w:val="28"/>
        </w:rPr>
        <w:t xml:space="preserve">косвенных и скрытых </w:t>
      </w:r>
      <w:r w:rsidRPr="006047E5">
        <w:rPr>
          <w:color w:val="000000" w:themeColor="text1"/>
          <w:sz w:val="28"/>
          <w:szCs w:val="28"/>
        </w:rPr>
        <w:t xml:space="preserve">механизмов </w:t>
      </w:r>
      <w:proofErr w:type="spellStart"/>
      <w:r w:rsidRPr="006047E5">
        <w:rPr>
          <w:color w:val="000000" w:themeColor="text1"/>
          <w:sz w:val="28"/>
          <w:szCs w:val="28"/>
        </w:rPr>
        <w:t>авторизованности</w:t>
      </w:r>
      <w:proofErr w:type="spellEnd"/>
      <w:r w:rsidRPr="006047E5">
        <w:rPr>
          <w:color w:val="000000" w:themeColor="text1"/>
          <w:sz w:val="28"/>
          <w:szCs w:val="28"/>
        </w:rPr>
        <w:t xml:space="preserve"> в научном тексте и </w:t>
      </w:r>
      <w:r w:rsidR="008E72DE" w:rsidRPr="006047E5">
        <w:rPr>
          <w:color w:val="000000" w:themeColor="text1"/>
          <w:sz w:val="28"/>
          <w:szCs w:val="28"/>
        </w:rPr>
        <w:t>в описании</w:t>
      </w:r>
      <w:r w:rsidRPr="006047E5">
        <w:rPr>
          <w:color w:val="000000" w:themeColor="text1"/>
          <w:sz w:val="28"/>
          <w:szCs w:val="28"/>
        </w:rPr>
        <w:t xml:space="preserve"> </w:t>
      </w:r>
      <w:r w:rsidR="005D5F1A" w:rsidRPr="006047E5">
        <w:rPr>
          <w:color w:val="000000" w:themeColor="text1"/>
          <w:sz w:val="28"/>
          <w:szCs w:val="28"/>
        </w:rPr>
        <w:t xml:space="preserve">функциональных подсистем соответствующих им типов языковых средств на материале </w:t>
      </w:r>
      <w:r w:rsidR="008E72DE" w:rsidRPr="006047E5">
        <w:rPr>
          <w:color w:val="000000" w:themeColor="text1"/>
          <w:sz w:val="28"/>
          <w:szCs w:val="28"/>
        </w:rPr>
        <w:t>текстов немецкоязычного лингвистического дискурса.</w:t>
      </w:r>
      <w:r w:rsidR="005D5F1A" w:rsidRPr="006047E5">
        <w:rPr>
          <w:color w:val="000000" w:themeColor="text1"/>
          <w:sz w:val="28"/>
          <w:szCs w:val="28"/>
        </w:rPr>
        <w:t xml:space="preserve"> </w:t>
      </w:r>
    </w:p>
    <w:p w14:paraId="66656F90" w14:textId="241BBB7B" w:rsidR="00B37B70" w:rsidRPr="006047E5" w:rsidRDefault="008E72DE" w:rsidP="00B37B70">
      <w:pPr>
        <w:pStyle w:val="a5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6047E5">
        <w:rPr>
          <w:color w:val="000000" w:themeColor="text1"/>
          <w:sz w:val="28"/>
          <w:szCs w:val="28"/>
        </w:rPr>
        <w:t>Данная ц</w:t>
      </w:r>
      <w:r w:rsidR="00B37B70" w:rsidRPr="006047E5">
        <w:rPr>
          <w:color w:val="000000" w:themeColor="text1"/>
          <w:sz w:val="28"/>
          <w:szCs w:val="28"/>
        </w:rPr>
        <w:t xml:space="preserve">ель работы предопределяет </w:t>
      </w:r>
      <w:r w:rsidRPr="006047E5">
        <w:rPr>
          <w:color w:val="000000" w:themeColor="text1"/>
          <w:sz w:val="28"/>
          <w:szCs w:val="28"/>
        </w:rPr>
        <w:t>решение</w:t>
      </w:r>
      <w:r w:rsidR="00B37B70" w:rsidRPr="006047E5">
        <w:rPr>
          <w:color w:val="000000" w:themeColor="text1"/>
          <w:sz w:val="28"/>
          <w:szCs w:val="28"/>
        </w:rPr>
        <w:t xml:space="preserve"> следующих исследовательских </w:t>
      </w:r>
      <w:r w:rsidR="00B37B70" w:rsidRPr="006047E5">
        <w:rPr>
          <w:b/>
          <w:color w:val="000000" w:themeColor="text1"/>
          <w:sz w:val="28"/>
          <w:szCs w:val="28"/>
        </w:rPr>
        <w:t>задач</w:t>
      </w:r>
      <w:r w:rsidR="00B37B70" w:rsidRPr="006047E5">
        <w:rPr>
          <w:color w:val="000000" w:themeColor="text1"/>
          <w:sz w:val="28"/>
          <w:szCs w:val="28"/>
        </w:rPr>
        <w:t xml:space="preserve">: </w:t>
      </w:r>
    </w:p>
    <w:p w14:paraId="5C75DC6D" w14:textId="62A4731E" w:rsidR="00B37B70" w:rsidRDefault="00B37B70" w:rsidP="00B37B70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1955">
        <w:rPr>
          <w:sz w:val="28"/>
          <w:szCs w:val="28"/>
        </w:rPr>
        <w:t xml:space="preserve">Описать особенности </w:t>
      </w:r>
      <w:r>
        <w:rPr>
          <w:sz w:val="28"/>
          <w:szCs w:val="28"/>
        </w:rPr>
        <w:t>авторизации</w:t>
      </w:r>
      <w:r w:rsidR="008E72DE">
        <w:rPr>
          <w:sz w:val="28"/>
          <w:szCs w:val="28"/>
        </w:rPr>
        <w:t xml:space="preserve"> научного текста</w:t>
      </w:r>
      <w:r>
        <w:rPr>
          <w:sz w:val="28"/>
          <w:szCs w:val="28"/>
        </w:rPr>
        <w:t xml:space="preserve"> как одного из аспектов </w:t>
      </w:r>
      <w:r w:rsidR="008E72DE" w:rsidRPr="006047E5">
        <w:rPr>
          <w:color w:val="000000" w:themeColor="text1"/>
          <w:sz w:val="28"/>
          <w:szCs w:val="28"/>
        </w:rPr>
        <w:t xml:space="preserve">его </w:t>
      </w:r>
      <w:r w:rsidRPr="006047E5">
        <w:rPr>
          <w:color w:val="000000" w:themeColor="text1"/>
          <w:sz w:val="28"/>
          <w:szCs w:val="28"/>
        </w:rPr>
        <w:t>коммуникативно</w:t>
      </w:r>
      <w:r>
        <w:rPr>
          <w:sz w:val="28"/>
          <w:szCs w:val="28"/>
        </w:rPr>
        <w:t>-прагматического содержания</w:t>
      </w:r>
      <w:r w:rsidRPr="004B1955">
        <w:rPr>
          <w:sz w:val="28"/>
          <w:szCs w:val="28"/>
        </w:rPr>
        <w:t>;</w:t>
      </w:r>
    </w:p>
    <w:p w14:paraId="202DDC88" w14:textId="77777777" w:rsidR="006047E5" w:rsidRDefault="00B37B70" w:rsidP="006047E5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1955">
        <w:rPr>
          <w:sz w:val="28"/>
          <w:szCs w:val="28"/>
        </w:rPr>
        <w:t xml:space="preserve">Изучить </w:t>
      </w:r>
      <w:r w:rsidR="008E72DE" w:rsidRPr="006047E5">
        <w:rPr>
          <w:color w:val="000000" w:themeColor="text1"/>
          <w:sz w:val="28"/>
          <w:szCs w:val="28"/>
        </w:rPr>
        <w:t>спектр факторов</w:t>
      </w:r>
      <w:r w:rsidRPr="006047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формирования авторизующих смыслов в контекстах научного сообщения</w:t>
      </w:r>
      <w:r w:rsidRPr="004B1955">
        <w:rPr>
          <w:sz w:val="28"/>
          <w:szCs w:val="28"/>
        </w:rPr>
        <w:t>;</w:t>
      </w:r>
    </w:p>
    <w:p w14:paraId="091A8FB3" w14:textId="1A72041B" w:rsidR="00B37B70" w:rsidRPr="006047E5" w:rsidRDefault="00B37B70" w:rsidP="006047E5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47E5">
        <w:rPr>
          <w:sz w:val="28"/>
          <w:szCs w:val="28"/>
        </w:rPr>
        <w:t xml:space="preserve">Охарактеризовать </w:t>
      </w:r>
      <w:r w:rsidRPr="006047E5">
        <w:rPr>
          <w:color w:val="000000" w:themeColor="text1"/>
          <w:sz w:val="28"/>
          <w:szCs w:val="28"/>
        </w:rPr>
        <w:t xml:space="preserve">механизмы авторизации </w:t>
      </w:r>
      <w:r w:rsidR="008E72DE" w:rsidRPr="006047E5">
        <w:rPr>
          <w:color w:val="000000" w:themeColor="text1"/>
          <w:sz w:val="28"/>
          <w:szCs w:val="28"/>
        </w:rPr>
        <w:t>с учетом специфики профессионального языка лингвистической науки;</w:t>
      </w:r>
      <w:r w:rsidRPr="006047E5">
        <w:rPr>
          <w:color w:val="000000" w:themeColor="text1"/>
          <w:sz w:val="28"/>
          <w:szCs w:val="28"/>
        </w:rPr>
        <w:t xml:space="preserve"> </w:t>
      </w:r>
    </w:p>
    <w:p w14:paraId="5B07832B" w14:textId="3B21A78D" w:rsidR="00B37B70" w:rsidRPr="004B1955" w:rsidRDefault="00B37B70" w:rsidP="00B37B70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Сопоставить прямой механизм с </w:t>
      </w:r>
      <w:r w:rsidRPr="006047E5">
        <w:rPr>
          <w:color w:val="000000" w:themeColor="text1"/>
          <w:sz w:val="28"/>
          <w:szCs w:val="28"/>
        </w:rPr>
        <w:t xml:space="preserve">косвенными </w:t>
      </w:r>
      <w:r w:rsidR="008E72DE" w:rsidRPr="006047E5">
        <w:rPr>
          <w:color w:val="000000" w:themeColor="text1"/>
          <w:sz w:val="28"/>
          <w:szCs w:val="28"/>
        </w:rPr>
        <w:t xml:space="preserve">и имплицитными </w:t>
      </w:r>
      <w:r w:rsidRPr="006047E5">
        <w:rPr>
          <w:color w:val="000000" w:themeColor="text1"/>
          <w:sz w:val="28"/>
          <w:szCs w:val="28"/>
        </w:rPr>
        <w:t xml:space="preserve">механизмами формирования авторизующих смыслов;  </w:t>
      </w:r>
    </w:p>
    <w:p w14:paraId="4A3FEADA" w14:textId="3CCFEE40" w:rsidR="00B37B70" w:rsidRPr="004B1955" w:rsidRDefault="00B37B70" w:rsidP="00B37B70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1955">
        <w:rPr>
          <w:sz w:val="28"/>
          <w:szCs w:val="28"/>
        </w:rPr>
        <w:t xml:space="preserve">Провести функциональную классификацию </w:t>
      </w:r>
      <w:r w:rsidR="00474A4A" w:rsidRPr="006047E5">
        <w:rPr>
          <w:color w:val="000000" w:themeColor="text1"/>
          <w:sz w:val="28"/>
          <w:szCs w:val="28"/>
        </w:rPr>
        <w:t xml:space="preserve">и дискурсивно-прагматическое описание </w:t>
      </w:r>
      <w:r w:rsidR="008E72DE" w:rsidRPr="006047E5">
        <w:rPr>
          <w:color w:val="000000" w:themeColor="text1"/>
          <w:sz w:val="28"/>
          <w:szCs w:val="28"/>
        </w:rPr>
        <w:t xml:space="preserve">языковых средств, участвующих в </w:t>
      </w:r>
      <w:r w:rsidRPr="006047E5">
        <w:rPr>
          <w:color w:val="000000" w:themeColor="text1"/>
          <w:sz w:val="28"/>
          <w:szCs w:val="28"/>
        </w:rPr>
        <w:t xml:space="preserve">скрытых </w:t>
      </w:r>
      <w:r w:rsidR="008E72DE" w:rsidRPr="006047E5">
        <w:rPr>
          <w:color w:val="000000" w:themeColor="text1"/>
          <w:sz w:val="28"/>
          <w:szCs w:val="28"/>
        </w:rPr>
        <w:t>и имплицитных механизмах</w:t>
      </w:r>
      <w:r w:rsidRPr="006047E5">
        <w:rPr>
          <w:color w:val="000000" w:themeColor="text1"/>
          <w:sz w:val="28"/>
          <w:szCs w:val="28"/>
        </w:rPr>
        <w:t xml:space="preserve"> авторизации</w:t>
      </w:r>
      <w:r w:rsidR="008E72DE" w:rsidRPr="006047E5">
        <w:rPr>
          <w:color w:val="000000" w:themeColor="text1"/>
          <w:sz w:val="28"/>
          <w:szCs w:val="28"/>
        </w:rPr>
        <w:t xml:space="preserve"> научного лингвистического текста</w:t>
      </w:r>
      <w:r>
        <w:rPr>
          <w:sz w:val="28"/>
          <w:szCs w:val="28"/>
        </w:rPr>
        <w:t>.</w:t>
      </w:r>
    </w:p>
    <w:p w14:paraId="11218C0F" w14:textId="70062212" w:rsidR="00B37B70" w:rsidRPr="009A36E0" w:rsidRDefault="00954A9B" w:rsidP="00B37B70">
      <w:pPr>
        <w:pStyle w:val="a5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6047E5">
        <w:rPr>
          <w:color w:val="000000" w:themeColor="text1"/>
          <w:sz w:val="28"/>
          <w:szCs w:val="28"/>
        </w:rPr>
        <w:t>ВКР выполнена н</w:t>
      </w:r>
      <w:r w:rsidR="007D5857" w:rsidRPr="006047E5">
        <w:rPr>
          <w:color w:val="000000" w:themeColor="text1"/>
          <w:sz w:val="28"/>
          <w:szCs w:val="28"/>
        </w:rPr>
        <w:t xml:space="preserve">а материале двух корпусов </w:t>
      </w:r>
      <w:proofErr w:type="spellStart"/>
      <w:r w:rsidR="007D5857" w:rsidRPr="006047E5">
        <w:rPr>
          <w:color w:val="000000" w:themeColor="text1"/>
          <w:sz w:val="28"/>
          <w:szCs w:val="28"/>
        </w:rPr>
        <w:t>разножанровых</w:t>
      </w:r>
      <w:proofErr w:type="spellEnd"/>
      <w:r w:rsidR="007D5857" w:rsidRPr="006047E5">
        <w:rPr>
          <w:color w:val="000000" w:themeColor="text1"/>
          <w:sz w:val="28"/>
          <w:szCs w:val="28"/>
        </w:rPr>
        <w:t xml:space="preserve"> научных текстов. В первый корпус входят</w:t>
      </w:r>
      <w:r w:rsidR="00B37B70" w:rsidRPr="006047E5">
        <w:rPr>
          <w:color w:val="000000" w:themeColor="text1"/>
          <w:sz w:val="28"/>
          <w:szCs w:val="28"/>
        </w:rPr>
        <w:t xml:space="preserve"> 90</w:t>
      </w:r>
      <w:r w:rsidR="00474A4A" w:rsidRPr="006047E5">
        <w:rPr>
          <w:color w:val="000000" w:themeColor="text1"/>
          <w:sz w:val="28"/>
          <w:szCs w:val="28"/>
        </w:rPr>
        <w:t xml:space="preserve"> статей, отобранны</w:t>
      </w:r>
      <w:r w:rsidR="007D5857" w:rsidRPr="006047E5">
        <w:rPr>
          <w:color w:val="000000" w:themeColor="text1"/>
          <w:sz w:val="28"/>
          <w:szCs w:val="28"/>
        </w:rPr>
        <w:t>х</w:t>
      </w:r>
      <w:r w:rsidR="00B37B70" w:rsidRPr="006047E5">
        <w:rPr>
          <w:color w:val="000000" w:themeColor="text1"/>
          <w:sz w:val="28"/>
          <w:szCs w:val="28"/>
        </w:rPr>
        <w:t xml:space="preserve"> </w:t>
      </w:r>
      <w:r w:rsidR="00474A4A" w:rsidRPr="006047E5">
        <w:rPr>
          <w:color w:val="000000" w:themeColor="text1"/>
          <w:sz w:val="28"/>
          <w:szCs w:val="28"/>
        </w:rPr>
        <w:t>из авторитетных</w:t>
      </w:r>
      <w:r w:rsidR="00B37B70" w:rsidRPr="006047E5">
        <w:rPr>
          <w:color w:val="000000" w:themeColor="text1"/>
          <w:sz w:val="28"/>
          <w:szCs w:val="28"/>
        </w:rPr>
        <w:t xml:space="preserve"> </w:t>
      </w:r>
      <w:r w:rsidR="00B37B70" w:rsidRPr="009A36E0">
        <w:rPr>
          <w:sz w:val="28"/>
          <w:szCs w:val="28"/>
        </w:rPr>
        <w:t>н</w:t>
      </w:r>
      <w:r w:rsidR="00474A4A">
        <w:rPr>
          <w:sz w:val="28"/>
          <w:szCs w:val="28"/>
        </w:rPr>
        <w:t>емецких лингвистических журналов:</w:t>
      </w:r>
      <w:r w:rsidR="00B37B70" w:rsidRPr="009A36E0">
        <w:rPr>
          <w:sz w:val="28"/>
          <w:szCs w:val="28"/>
        </w:rPr>
        <w:t xml:space="preserve"> «</w:t>
      </w:r>
      <w:r w:rsidR="00B37B70" w:rsidRPr="009A36E0">
        <w:rPr>
          <w:sz w:val="28"/>
          <w:szCs w:val="28"/>
          <w:lang w:val="de-DE"/>
        </w:rPr>
        <w:t>Zeitschrift</w:t>
      </w:r>
      <w:r w:rsidR="00B37B70" w:rsidRPr="009A36E0">
        <w:rPr>
          <w:sz w:val="28"/>
          <w:szCs w:val="28"/>
        </w:rPr>
        <w:t xml:space="preserve"> </w:t>
      </w:r>
      <w:r w:rsidR="00B37B70" w:rsidRPr="009A36E0">
        <w:rPr>
          <w:sz w:val="28"/>
          <w:szCs w:val="28"/>
          <w:lang w:val="de-DE"/>
        </w:rPr>
        <w:t>f</w:t>
      </w:r>
      <w:r w:rsidR="00B37B70" w:rsidRPr="009A36E0">
        <w:rPr>
          <w:sz w:val="28"/>
          <w:szCs w:val="28"/>
        </w:rPr>
        <w:t>ü</w:t>
      </w:r>
      <w:r w:rsidR="00B37B70" w:rsidRPr="009A36E0">
        <w:rPr>
          <w:sz w:val="28"/>
          <w:szCs w:val="28"/>
          <w:lang w:val="de-DE"/>
        </w:rPr>
        <w:t>r</w:t>
      </w:r>
      <w:r w:rsidR="00B37B70" w:rsidRPr="009A36E0">
        <w:rPr>
          <w:sz w:val="28"/>
          <w:szCs w:val="28"/>
        </w:rPr>
        <w:t xml:space="preserve"> </w:t>
      </w:r>
      <w:r w:rsidR="00B37B70" w:rsidRPr="009A36E0">
        <w:rPr>
          <w:sz w:val="28"/>
          <w:szCs w:val="28"/>
          <w:lang w:val="de-DE"/>
        </w:rPr>
        <w:t>germanistische</w:t>
      </w:r>
      <w:r w:rsidR="00B37B70" w:rsidRPr="009A36E0">
        <w:rPr>
          <w:sz w:val="28"/>
          <w:szCs w:val="28"/>
        </w:rPr>
        <w:t xml:space="preserve"> </w:t>
      </w:r>
      <w:r w:rsidR="00B37B70" w:rsidRPr="009A36E0">
        <w:rPr>
          <w:sz w:val="28"/>
          <w:szCs w:val="28"/>
          <w:lang w:val="de-DE"/>
        </w:rPr>
        <w:t>Linguistik</w:t>
      </w:r>
      <w:r w:rsidR="00B37B70" w:rsidRPr="009A36E0">
        <w:rPr>
          <w:sz w:val="28"/>
          <w:szCs w:val="28"/>
        </w:rPr>
        <w:t>», «</w:t>
      </w:r>
      <w:proofErr w:type="spellStart"/>
      <w:r w:rsidR="00B37B70" w:rsidRPr="009A36E0">
        <w:rPr>
          <w:sz w:val="28"/>
          <w:szCs w:val="28"/>
          <w:lang w:val="en-US"/>
        </w:rPr>
        <w:t>Zeitschrift</w:t>
      </w:r>
      <w:proofErr w:type="spellEnd"/>
      <w:r w:rsidR="00B37B70" w:rsidRPr="009A36E0">
        <w:rPr>
          <w:sz w:val="28"/>
          <w:szCs w:val="28"/>
        </w:rPr>
        <w:t xml:space="preserve"> </w:t>
      </w:r>
      <w:r w:rsidR="00B37B70" w:rsidRPr="009A36E0">
        <w:rPr>
          <w:sz w:val="28"/>
          <w:szCs w:val="28"/>
          <w:lang w:val="en-US"/>
        </w:rPr>
        <w:t>f</w:t>
      </w:r>
      <w:r w:rsidR="00B37B70" w:rsidRPr="009A36E0">
        <w:rPr>
          <w:sz w:val="28"/>
          <w:szCs w:val="28"/>
        </w:rPr>
        <w:t>ü</w:t>
      </w:r>
      <w:r w:rsidR="00B37B70" w:rsidRPr="009A36E0">
        <w:rPr>
          <w:sz w:val="28"/>
          <w:szCs w:val="28"/>
          <w:lang w:val="en-US"/>
        </w:rPr>
        <w:t>r</w:t>
      </w:r>
      <w:r w:rsidR="00B37B70" w:rsidRPr="009A36E0">
        <w:rPr>
          <w:sz w:val="28"/>
          <w:szCs w:val="28"/>
        </w:rPr>
        <w:t xml:space="preserve"> </w:t>
      </w:r>
      <w:r w:rsidR="00B37B70" w:rsidRPr="009A36E0">
        <w:rPr>
          <w:sz w:val="28"/>
          <w:szCs w:val="28"/>
          <w:lang w:val="en-US"/>
        </w:rPr>
        <w:t>deutsche</w:t>
      </w:r>
      <w:r w:rsidR="00B37B70" w:rsidRPr="009A36E0">
        <w:rPr>
          <w:sz w:val="28"/>
          <w:szCs w:val="28"/>
        </w:rPr>
        <w:t xml:space="preserve"> </w:t>
      </w:r>
      <w:proofErr w:type="spellStart"/>
      <w:r w:rsidR="00B37B70" w:rsidRPr="009A36E0">
        <w:rPr>
          <w:sz w:val="28"/>
          <w:szCs w:val="28"/>
          <w:lang w:val="en-US"/>
        </w:rPr>
        <w:t>Philologie</w:t>
      </w:r>
      <w:proofErr w:type="spellEnd"/>
      <w:r w:rsidR="00B37B70" w:rsidRPr="009A36E0">
        <w:rPr>
          <w:sz w:val="28"/>
          <w:szCs w:val="28"/>
        </w:rPr>
        <w:t>», «</w:t>
      </w:r>
      <w:r w:rsidR="00B37B70" w:rsidRPr="009A36E0">
        <w:rPr>
          <w:sz w:val="28"/>
          <w:szCs w:val="28"/>
          <w:lang w:val="de-DE"/>
        </w:rPr>
        <w:t>Zeitschrift</w:t>
      </w:r>
      <w:r w:rsidR="00B37B70" w:rsidRPr="009A36E0">
        <w:rPr>
          <w:sz w:val="28"/>
          <w:szCs w:val="28"/>
        </w:rPr>
        <w:t xml:space="preserve"> </w:t>
      </w:r>
      <w:r w:rsidR="00B37B70" w:rsidRPr="009A36E0">
        <w:rPr>
          <w:sz w:val="28"/>
          <w:szCs w:val="28"/>
          <w:lang w:val="de-DE"/>
        </w:rPr>
        <w:t>f</w:t>
      </w:r>
      <w:r w:rsidR="00B37B70" w:rsidRPr="009A36E0">
        <w:rPr>
          <w:sz w:val="28"/>
          <w:szCs w:val="28"/>
        </w:rPr>
        <w:t>ü</w:t>
      </w:r>
      <w:r w:rsidR="00B37B70" w:rsidRPr="009A36E0">
        <w:rPr>
          <w:sz w:val="28"/>
          <w:szCs w:val="28"/>
          <w:lang w:val="de-DE"/>
        </w:rPr>
        <w:t>r</w:t>
      </w:r>
      <w:r w:rsidR="00B37B70" w:rsidRPr="009A36E0">
        <w:rPr>
          <w:sz w:val="28"/>
          <w:szCs w:val="28"/>
        </w:rPr>
        <w:t xml:space="preserve"> </w:t>
      </w:r>
      <w:r w:rsidR="00B37B70" w:rsidRPr="009A36E0">
        <w:rPr>
          <w:sz w:val="28"/>
          <w:szCs w:val="28"/>
          <w:lang w:val="de-DE"/>
        </w:rPr>
        <w:t>angewandte</w:t>
      </w:r>
      <w:r w:rsidR="00B37B70" w:rsidRPr="009A36E0">
        <w:rPr>
          <w:sz w:val="28"/>
          <w:szCs w:val="28"/>
        </w:rPr>
        <w:t xml:space="preserve"> </w:t>
      </w:r>
      <w:r w:rsidR="00B37B70" w:rsidRPr="009A36E0">
        <w:rPr>
          <w:sz w:val="28"/>
          <w:szCs w:val="28"/>
          <w:lang w:val="de-DE"/>
        </w:rPr>
        <w:t>Linguistik</w:t>
      </w:r>
      <w:r w:rsidR="00B37B70">
        <w:rPr>
          <w:sz w:val="28"/>
          <w:szCs w:val="28"/>
        </w:rPr>
        <w:t xml:space="preserve">», </w:t>
      </w:r>
      <w:r w:rsidR="00B37B70" w:rsidRPr="009A36E0">
        <w:rPr>
          <w:sz w:val="28"/>
          <w:szCs w:val="28"/>
        </w:rPr>
        <w:t>«</w:t>
      </w:r>
      <w:proofErr w:type="spellStart"/>
      <w:r w:rsidR="00B37B70" w:rsidRPr="009A36E0">
        <w:rPr>
          <w:sz w:val="28"/>
          <w:szCs w:val="28"/>
          <w:lang w:val="en-US"/>
        </w:rPr>
        <w:t>Zeitschrift</w:t>
      </w:r>
      <w:proofErr w:type="spellEnd"/>
      <w:r w:rsidR="00B37B70" w:rsidRPr="009A36E0">
        <w:rPr>
          <w:sz w:val="28"/>
          <w:szCs w:val="28"/>
        </w:rPr>
        <w:t xml:space="preserve"> </w:t>
      </w:r>
      <w:r w:rsidR="00B37B70" w:rsidRPr="009A36E0">
        <w:rPr>
          <w:sz w:val="28"/>
          <w:szCs w:val="28"/>
          <w:lang w:val="en-US"/>
        </w:rPr>
        <w:t>f</w:t>
      </w:r>
      <w:r w:rsidR="00B37B70" w:rsidRPr="009A36E0">
        <w:rPr>
          <w:sz w:val="28"/>
          <w:szCs w:val="28"/>
        </w:rPr>
        <w:t>ü</w:t>
      </w:r>
      <w:r w:rsidR="00B37B70" w:rsidRPr="009A36E0">
        <w:rPr>
          <w:sz w:val="28"/>
          <w:szCs w:val="28"/>
          <w:lang w:val="en-US"/>
        </w:rPr>
        <w:t>r</w:t>
      </w:r>
      <w:r w:rsidR="00B37B70" w:rsidRPr="009A36E0">
        <w:rPr>
          <w:sz w:val="28"/>
          <w:szCs w:val="28"/>
        </w:rPr>
        <w:t xml:space="preserve"> </w:t>
      </w:r>
      <w:proofErr w:type="spellStart"/>
      <w:r w:rsidR="00B37B70">
        <w:rPr>
          <w:sz w:val="28"/>
          <w:szCs w:val="28"/>
          <w:lang w:val="en-US"/>
        </w:rPr>
        <w:t>Sprachwissenschaft</w:t>
      </w:r>
      <w:proofErr w:type="spellEnd"/>
      <w:r w:rsidR="00B37B70" w:rsidRPr="009A36E0">
        <w:rPr>
          <w:sz w:val="28"/>
          <w:szCs w:val="28"/>
        </w:rPr>
        <w:t>»</w:t>
      </w:r>
      <w:r w:rsidR="00B37B70">
        <w:rPr>
          <w:sz w:val="28"/>
          <w:szCs w:val="28"/>
        </w:rPr>
        <w:t xml:space="preserve"> (2005-2015 </w:t>
      </w:r>
      <w:proofErr w:type="spellStart"/>
      <w:r w:rsidR="00B37B70">
        <w:rPr>
          <w:sz w:val="28"/>
          <w:szCs w:val="28"/>
        </w:rPr>
        <w:t>гг</w:t>
      </w:r>
      <w:proofErr w:type="spellEnd"/>
      <w:r w:rsidR="00B37B70">
        <w:rPr>
          <w:sz w:val="28"/>
          <w:szCs w:val="28"/>
        </w:rPr>
        <w:t xml:space="preserve">), </w:t>
      </w:r>
      <w:r w:rsidR="007D5857" w:rsidRPr="006047E5">
        <w:rPr>
          <w:color w:val="000000" w:themeColor="text1"/>
          <w:sz w:val="28"/>
          <w:szCs w:val="28"/>
        </w:rPr>
        <w:t>во второй –</w:t>
      </w:r>
      <w:r w:rsidR="00B37B70" w:rsidRPr="006047E5">
        <w:rPr>
          <w:color w:val="000000" w:themeColor="text1"/>
          <w:sz w:val="28"/>
          <w:szCs w:val="28"/>
        </w:rPr>
        <w:t xml:space="preserve"> 6 современных монографий по лингвистике немецкоязычных авторов. </w:t>
      </w:r>
      <w:r w:rsidR="00474A4A" w:rsidRPr="006047E5">
        <w:rPr>
          <w:color w:val="000000" w:themeColor="text1"/>
          <w:sz w:val="28"/>
          <w:szCs w:val="28"/>
        </w:rPr>
        <w:t xml:space="preserve">Косвенно-эксплицитные </w:t>
      </w:r>
      <w:proofErr w:type="spellStart"/>
      <w:r w:rsidR="00474A4A" w:rsidRPr="006047E5">
        <w:rPr>
          <w:color w:val="000000" w:themeColor="text1"/>
          <w:sz w:val="28"/>
          <w:szCs w:val="28"/>
        </w:rPr>
        <w:t>самообозначения</w:t>
      </w:r>
      <w:proofErr w:type="spellEnd"/>
      <w:r w:rsidR="00474A4A" w:rsidRPr="006047E5">
        <w:rPr>
          <w:color w:val="000000" w:themeColor="text1"/>
          <w:sz w:val="28"/>
          <w:szCs w:val="28"/>
        </w:rPr>
        <w:t xml:space="preserve"> и «скрытые» </w:t>
      </w:r>
      <w:proofErr w:type="spellStart"/>
      <w:r w:rsidR="00474A4A" w:rsidRPr="006047E5">
        <w:rPr>
          <w:color w:val="000000" w:themeColor="text1"/>
          <w:sz w:val="28"/>
          <w:szCs w:val="28"/>
        </w:rPr>
        <w:t>актуализаторы</w:t>
      </w:r>
      <w:proofErr w:type="spellEnd"/>
      <w:r w:rsidR="007D5857" w:rsidRPr="006047E5">
        <w:rPr>
          <w:color w:val="000000" w:themeColor="text1"/>
          <w:sz w:val="28"/>
          <w:szCs w:val="28"/>
        </w:rPr>
        <w:t xml:space="preserve"> авторского «присутствия» отбира</w:t>
      </w:r>
      <w:r w:rsidR="00474A4A" w:rsidRPr="006047E5">
        <w:rPr>
          <w:color w:val="000000" w:themeColor="text1"/>
          <w:sz w:val="28"/>
          <w:szCs w:val="28"/>
        </w:rPr>
        <w:t>лись методом сплошного отбора.</w:t>
      </w:r>
      <w:r w:rsidR="00474A4A">
        <w:rPr>
          <w:color w:val="FF0000"/>
          <w:sz w:val="28"/>
          <w:szCs w:val="28"/>
        </w:rPr>
        <w:t xml:space="preserve"> </w:t>
      </w:r>
    </w:p>
    <w:p w14:paraId="4F06CD47" w14:textId="4C706C29" w:rsidR="00B37B70" w:rsidRPr="003B2AF8" w:rsidRDefault="00B37B70" w:rsidP="00B37B70">
      <w:pPr>
        <w:pStyle w:val="a5"/>
        <w:spacing w:before="0" w:beforeAutospacing="0" w:after="0" w:afterAutospacing="0" w:line="360" w:lineRule="auto"/>
        <w:ind w:firstLine="360"/>
        <w:jc w:val="both"/>
        <w:rPr>
          <w:color w:val="FF0000"/>
          <w:sz w:val="28"/>
          <w:szCs w:val="28"/>
        </w:rPr>
      </w:pPr>
      <w:r w:rsidRPr="00FD14C2">
        <w:rPr>
          <w:b/>
          <w:sz w:val="28"/>
          <w:szCs w:val="28"/>
        </w:rPr>
        <w:t>Теоретико-методологическая основа</w:t>
      </w:r>
      <w:r w:rsidRPr="009A36E0">
        <w:rPr>
          <w:sz w:val="28"/>
          <w:szCs w:val="28"/>
        </w:rPr>
        <w:t xml:space="preserve"> исследования представлена работами отечественных и зарубе</w:t>
      </w:r>
      <w:r>
        <w:rPr>
          <w:sz w:val="28"/>
          <w:szCs w:val="28"/>
        </w:rPr>
        <w:t>жных авторов в области изучения коммуникативно-</w:t>
      </w:r>
      <w:r w:rsidR="00DD53D4" w:rsidRPr="006047E5">
        <w:rPr>
          <w:color w:val="000000" w:themeColor="text1"/>
          <w:sz w:val="28"/>
          <w:szCs w:val="28"/>
        </w:rPr>
        <w:lastRenderedPageBreak/>
        <w:t>функционального</w:t>
      </w:r>
      <w:r w:rsidRPr="006047E5">
        <w:rPr>
          <w:color w:val="000000" w:themeColor="text1"/>
          <w:sz w:val="28"/>
          <w:szCs w:val="28"/>
        </w:rPr>
        <w:t xml:space="preserve"> потенциала языковых единиц разных уровней и выявления черт субъективности в языке (Э. </w:t>
      </w:r>
      <w:proofErr w:type="spellStart"/>
      <w:r w:rsidRPr="006047E5">
        <w:rPr>
          <w:color w:val="000000" w:themeColor="text1"/>
          <w:sz w:val="28"/>
          <w:szCs w:val="28"/>
        </w:rPr>
        <w:t>Бенвенист</w:t>
      </w:r>
      <w:proofErr w:type="spellEnd"/>
      <w:r w:rsidRPr="006047E5">
        <w:rPr>
          <w:color w:val="000000" w:themeColor="text1"/>
          <w:sz w:val="28"/>
          <w:szCs w:val="28"/>
        </w:rPr>
        <w:t xml:space="preserve">, Р. </w:t>
      </w:r>
      <w:proofErr w:type="spellStart"/>
      <w:r w:rsidRPr="006047E5">
        <w:rPr>
          <w:color w:val="000000" w:themeColor="text1"/>
          <w:sz w:val="28"/>
          <w:szCs w:val="28"/>
        </w:rPr>
        <w:t>Лангакер</w:t>
      </w:r>
      <w:proofErr w:type="spellEnd"/>
      <w:r w:rsidRPr="006047E5">
        <w:rPr>
          <w:color w:val="000000" w:themeColor="text1"/>
          <w:sz w:val="28"/>
          <w:szCs w:val="28"/>
        </w:rPr>
        <w:t xml:space="preserve">, В.Г. </w:t>
      </w:r>
      <w:proofErr w:type="spellStart"/>
      <w:r w:rsidRPr="006047E5">
        <w:rPr>
          <w:color w:val="000000" w:themeColor="text1"/>
          <w:sz w:val="28"/>
          <w:szCs w:val="28"/>
        </w:rPr>
        <w:t>Адмони</w:t>
      </w:r>
      <w:proofErr w:type="spellEnd"/>
      <w:r w:rsidRPr="006047E5">
        <w:rPr>
          <w:color w:val="000000" w:themeColor="text1"/>
          <w:sz w:val="28"/>
          <w:szCs w:val="28"/>
        </w:rPr>
        <w:t xml:space="preserve">, С.Д. </w:t>
      </w:r>
      <w:proofErr w:type="spellStart"/>
      <w:r w:rsidRPr="006047E5">
        <w:rPr>
          <w:color w:val="000000" w:themeColor="text1"/>
          <w:sz w:val="28"/>
          <w:szCs w:val="28"/>
        </w:rPr>
        <w:t>Кацнельсон</w:t>
      </w:r>
      <w:proofErr w:type="spellEnd"/>
      <w:r w:rsidRPr="006047E5">
        <w:rPr>
          <w:color w:val="000000" w:themeColor="text1"/>
          <w:sz w:val="28"/>
          <w:szCs w:val="28"/>
        </w:rPr>
        <w:t>, И.В. Арнольд, Н.Д.</w:t>
      </w:r>
      <w:r w:rsidR="00534491">
        <w:rPr>
          <w:color w:val="000000" w:themeColor="text1"/>
          <w:sz w:val="28"/>
          <w:szCs w:val="28"/>
        </w:rPr>
        <w:t xml:space="preserve"> </w:t>
      </w:r>
      <w:r w:rsidRPr="006047E5">
        <w:rPr>
          <w:color w:val="000000" w:themeColor="text1"/>
          <w:sz w:val="28"/>
          <w:szCs w:val="28"/>
        </w:rPr>
        <w:t>Арутюнова</w:t>
      </w:r>
      <w:r w:rsidR="00DD53D4" w:rsidRPr="006047E5">
        <w:rPr>
          <w:color w:val="000000" w:themeColor="text1"/>
          <w:sz w:val="28"/>
          <w:szCs w:val="28"/>
        </w:rPr>
        <w:t>,</w:t>
      </w:r>
      <w:r w:rsidRPr="006047E5">
        <w:rPr>
          <w:color w:val="000000" w:themeColor="text1"/>
          <w:sz w:val="28"/>
          <w:szCs w:val="28"/>
        </w:rPr>
        <w:t xml:space="preserve"> Е.В. Падучева, Е.А. Гончарова, Е.Г. Хомякова</w:t>
      </w:r>
      <w:r w:rsidR="00DD53D4" w:rsidRPr="006047E5">
        <w:rPr>
          <w:color w:val="000000" w:themeColor="text1"/>
          <w:sz w:val="28"/>
          <w:szCs w:val="28"/>
        </w:rPr>
        <w:t>,</w:t>
      </w:r>
      <w:r w:rsidR="00534491">
        <w:rPr>
          <w:color w:val="000000" w:themeColor="text1"/>
          <w:sz w:val="28"/>
          <w:szCs w:val="28"/>
        </w:rPr>
        <w:t xml:space="preserve"> Т. </w:t>
      </w:r>
      <w:proofErr w:type="spellStart"/>
      <w:r w:rsidR="00534491">
        <w:rPr>
          <w:color w:val="000000" w:themeColor="text1"/>
          <w:sz w:val="28"/>
          <w:szCs w:val="28"/>
        </w:rPr>
        <w:t>Штайнхоф</w:t>
      </w:r>
      <w:proofErr w:type="spellEnd"/>
      <w:r w:rsidR="00534491">
        <w:rPr>
          <w:color w:val="000000" w:themeColor="text1"/>
          <w:sz w:val="28"/>
          <w:szCs w:val="28"/>
          <w:lang w:val="de-DE"/>
        </w:rPr>
        <w:t>,</w:t>
      </w:r>
      <w:r w:rsidRPr="006047E5">
        <w:rPr>
          <w:color w:val="000000" w:themeColor="text1"/>
          <w:sz w:val="28"/>
          <w:szCs w:val="28"/>
        </w:rPr>
        <w:t xml:space="preserve"> Р. Креста, Г. </w:t>
      </w:r>
      <w:proofErr w:type="spellStart"/>
      <w:r w:rsidRPr="006047E5">
        <w:rPr>
          <w:color w:val="000000" w:themeColor="text1"/>
          <w:sz w:val="28"/>
          <w:szCs w:val="28"/>
        </w:rPr>
        <w:t>Грэфен</w:t>
      </w:r>
      <w:proofErr w:type="spellEnd"/>
      <w:r w:rsidRPr="006047E5">
        <w:rPr>
          <w:color w:val="000000" w:themeColor="text1"/>
          <w:sz w:val="28"/>
          <w:szCs w:val="28"/>
        </w:rPr>
        <w:t xml:space="preserve">, </w:t>
      </w:r>
      <w:r w:rsidR="00DD53D4" w:rsidRPr="006047E5">
        <w:rPr>
          <w:color w:val="000000" w:themeColor="text1"/>
          <w:sz w:val="28"/>
          <w:szCs w:val="28"/>
        </w:rPr>
        <w:t>С.Т. Нефедов), понятийно-логической формы</w:t>
      </w:r>
      <w:r w:rsidRPr="006047E5">
        <w:rPr>
          <w:color w:val="000000" w:themeColor="text1"/>
          <w:sz w:val="28"/>
          <w:szCs w:val="28"/>
        </w:rPr>
        <w:t xml:space="preserve"> научного дискурса и </w:t>
      </w:r>
      <w:r w:rsidR="00DD53D4" w:rsidRPr="006047E5">
        <w:rPr>
          <w:color w:val="000000" w:themeColor="text1"/>
          <w:sz w:val="28"/>
          <w:szCs w:val="28"/>
        </w:rPr>
        <w:t xml:space="preserve">стратегий вербализации научного результата </w:t>
      </w:r>
      <w:r w:rsidRPr="006047E5">
        <w:rPr>
          <w:color w:val="000000" w:themeColor="text1"/>
          <w:sz w:val="28"/>
          <w:szCs w:val="28"/>
        </w:rPr>
        <w:t xml:space="preserve">(М.Н. Кожина, Х. </w:t>
      </w:r>
      <w:proofErr w:type="spellStart"/>
      <w:r w:rsidRPr="006047E5">
        <w:rPr>
          <w:color w:val="000000" w:themeColor="text1"/>
          <w:sz w:val="28"/>
          <w:szCs w:val="28"/>
        </w:rPr>
        <w:t>Шрёдер</w:t>
      </w:r>
      <w:proofErr w:type="spellEnd"/>
      <w:r w:rsidRPr="006047E5">
        <w:rPr>
          <w:color w:val="000000" w:themeColor="text1"/>
          <w:sz w:val="28"/>
          <w:szCs w:val="28"/>
        </w:rPr>
        <w:t xml:space="preserve">, Л. </w:t>
      </w:r>
      <w:proofErr w:type="spellStart"/>
      <w:r w:rsidRPr="006047E5">
        <w:rPr>
          <w:color w:val="000000" w:themeColor="text1"/>
          <w:sz w:val="28"/>
          <w:szCs w:val="28"/>
        </w:rPr>
        <w:t>Гофманн</w:t>
      </w:r>
      <w:proofErr w:type="spellEnd"/>
      <w:r w:rsidRPr="006047E5">
        <w:rPr>
          <w:color w:val="000000" w:themeColor="text1"/>
          <w:sz w:val="28"/>
          <w:szCs w:val="28"/>
        </w:rPr>
        <w:t xml:space="preserve">, С. </w:t>
      </w:r>
      <w:proofErr w:type="spellStart"/>
      <w:r w:rsidRPr="006047E5">
        <w:rPr>
          <w:color w:val="000000" w:themeColor="text1"/>
          <w:sz w:val="28"/>
          <w:szCs w:val="28"/>
        </w:rPr>
        <w:t>Хабшайд</w:t>
      </w:r>
      <w:proofErr w:type="spellEnd"/>
      <w:r w:rsidRPr="006047E5">
        <w:rPr>
          <w:color w:val="000000" w:themeColor="text1"/>
          <w:sz w:val="28"/>
          <w:szCs w:val="28"/>
        </w:rPr>
        <w:t>,  К.</w:t>
      </w:r>
      <w:r w:rsidR="00534491">
        <w:rPr>
          <w:color w:val="000000" w:themeColor="text1"/>
          <w:sz w:val="28"/>
          <w:szCs w:val="28"/>
        </w:rPr>
        <w:t xml:space="preserve"> </w:t>
      </w:r>
      <w:proofErr w:type="spellStart"/>
      <w:r w:rsidRPr="006047E5">
        <w:rPr>
          <w:color w:val="000000" w:themeColor="text1"/>
          <w:sz w:val="28"/>
          <w:szCs w:val="28"/>
        </w:rPr>
        <w:t>Элих</w:t>
      </w:r>
      <w:proofErr w:type="spellEnd"/>
      <w:r w:rsidRPr="006047E5">
        <w:rPr>
          <w:color w:val="000000" w:themeColor="text1"/>
          <w:sz w:val="28"/>
          <w:szCs w:val="28"/>
        </w:rPr>
        <w:t xml:space="preserve">, М.П. </w:t>
      </w:r>
      <w:proofErr w:type="spellStart"/>
      <w:r w:rsidRPr="006047E5">
        <w:rPr>
          <w:color w:val="000000" w:themeColor="text1"/>
          <w:sz w:val="28"/>
          <w:szCs w:val="28"/>
        </w:rPr>
        <w:t>Котю</w:t>
      </w:r>
      <w:r w:rsidR="00534491">
        <w:rPr>
          <w:color w:val="000000" w:themeColor="text1"/>
          <w:sz w:val="28"/>
          <w:szCs w:val="28"/>
        </w:rPr>
        <w:t>рова</w:t>
      </w:r>
      <w:proofErr w:type="spellEnd"/>
      <w:r w:rsidR="00534491">
        <w:rPr>
          <w:color w:val="000000" w:themeColor="text1"/>
          <w:sz w:val="28"/>
          <w:szCs w:val="28"/>
        </w:rPr>
        <w:t xml:space="preserve">, Е.А. Баженова, Л.М. </w:t>
      </w:r>
      <w:proofErr w:type="spellStart"/>
      <w:r w:rsidR="00534491">
        <w:rPr>
          <w:color w:val="000000" w:themeColor="text1"/>
          <w:sz w:val="28"/>
          <w:szCs w:val="28"/>
        </w:rPr>
        <w:t>Лапп</w:t>
      </w:r>
      <w:proofErr w:type="spellEnd"/>
      <w:r w:rsidRPr="006047E5">
        <w:rPr>
          <w:color w:val="000000" w:themeColor="text1"/>
          <w:sz w:val="28"/>
          <w:szCs w:val="28"/>
        </w:rPr>
        <w:t xml:space="preserve">), лингвистика текста (К. </w:t>
      </w:r>
      <w:proofErr w:type="spellStart"/>
      <w:r w:rsidRPr="006047E5">
        <w:rPr>
          <w:color w:val="000000" w:themeColor="text1"/>
          <w:sz w:val="28"/>
          <w:szCs w:val="28"/>
        </w:rPr>
        <w:t>Бринкер</w:t>
      </w:r>
      <w:proofErr w:type="spellEnd"/>
      <w:r w:rsidRPr="006047E5">
        <w:rPr>
          <w:color w:val="000000" w:themeColor="text1"/>
          <w:sz w:val="28"/>
          <w:szCs w:val="28"/>
        </w:rPr>
        <w:t>,  И.Р. Гальперин</w:t>
      </w:r>
      <w:r w:rsidR="00DD53D4" w:rsidRPr="006047E5">
        <w:rPr>
          <w:color w:val="000000" w:themeColor="text1"/>
          <w:sz w:val="28"/>
          <w:szCs w:val="28"/>
        </w:rPr>
        <w:t>, В.Е. Чернявская</w:t>
      </w:r>
      <w:r w:rsidRPr="006047E5">
        <w:rPr>
          <w:color w:val="000000" w:themeColor="text1"/>
          <w:sz w:val="28"/>
          <w:szCs w:val="28"/>
        </w:rPr>
        <w:t xml:space="preserve">), прагматические </w:t>
      </w:r>
      <w:r w:rsidRPr="00DD67F6">
        <w:rPr>
          <w:sz w:val="28"/>
          <w:szCs w:val="28"/>
        </w:rPr>
        <w:t xml:space="preserve">принципы современного общения в </w:t>
      </w:r>
      <w:r w:rsidRPr="006047E5">
        <w:rPr>
          <w:color w:val="000000" w:themeColor="text1"/>
          <w:sz w:val="28"/>
          <w:szCs w:val="28"/>
        </w:rPr>
        <w:t>науке (</w:t>
      </w:r>
      <w:r w:rsidR="00DD53D4" w:rsidRPr="006047E5">
        <w:rPr>
          <w:color w:val="000000" w:themeColor="text1"/>
          <w:sz w:val="28"/>
          <w:szCs w:val="28"/>
        </w:rPr>
        <w:t xml:space="preserve">Х. </w:t>
      </w:r>
      <w:proofErr w:type="spellStart"/>
      <w:r w:rsidR="00DD53D4" w:rsidRPr="006047E5">
        <w:rPr>
          <w:color w:val="000000" w:themeColor="text1"/>
          <w:sz w:val="28"/>
          <w:szCs w:val="28"/>
        </w:rPr>
        <w:t>Вайнрих</w:t>
      </w:r>
      <w:proofErr w:type="spellEnd"/>
      <w:r w:rsidR="00DD53D4" w:rsidRPr="006047E5">
        <w:rPr>
          <w:color w:val="000000" w:themeColor="text1"/>
          <w:sz w:val="28"/>
          <w:szCs w:val="28"/>
        </w:rPr>
        <w:t>, Х-</w:t>
      </w:r>
      <w:proofErr w:type="spellStart"/>
      <w:r w:rsidR="00DD53D4" w:rsidRPr="006047E5">
        <w:rPr>
          <w:color w:val="000000" w:themeColor="text1"/>
          <w:sz w:val="28"/>
          <w:szCs w:val="28"/>
        </w:rPr>
        <w:t>Л.Кретценбахер</w:t>
      </w:r>
      <w:proofErr w:type="spellEnd"/>
      <w:r w:rsidR="00DD53D4" w:rsidRPr="006047E5">
        <w:rPr>
          <w:color w:val="000000" w:themeColor="text1"/>
          <w:sz w:val="28"/>
          <w:szCs w:val="28"/>
        </w:rPr>
        <w:t xml:space="preserve">, П. фон </w:t>
      </w:r>
      <w:proofErr w:type="spellStart"/>
      <w:r w:rsidR="00DD53D4" w:rsidRPr="006047E5">
        <w:rPr>
          <w:color w:val="000000" w:themeColor="text1"/>
          <w:sz w:val="28"/>
          <w:szCs w:val="28"/>
        </w:rPr>
        <w:t>Поленц</w:t>
      </w:r>
      <w:proofErr w:type="spellEnd"/>
      <w:r w:rsidR="00DD53D4" w:rsidRPr="006047E5">
        <w:rPr>
          <w:color w:val="000000" w:themeColor="text1"/>
          <w:sz w:val="28"/>
          <w:szCs w:val="28"/>
        </w:rPr>
        <w:t xml:space="preserve">, Т. </w:t>
      </w:r>
      <w:proofErr w:type="spellStart"/>
      <w:r w:rsidR="00DD53D4" w:rsidRPr="006047E5">
        <w:rPr>
          <w:color w:val="000000" w:themeColor="text1"/>
          <w:sz w:val="28"/>
          <w:szCs w:val="28"/>
        </w:rPr>
        <w:t>Бунгартен</w:t>
      </w:r>
      <w:proofErr w:type="spellEnd"/>
      <w:r w:rsidR="00DD53D4" w:rsidRPr="006047E5">
        <w:rPr>
          <w:color w:val="000000" w:themeColor="text1"/>
          <w:sz w:val="28"/>
          <w:szCs w:val="28"/>
        </w:rPr>
        <w:t xml:space="preserve">, Э. </w:t>
      </w:r>
      <w:proofErr w:type="spellStart"/>
      <w:r w:rsidR="00DD53D4" w:rsidRPr="006047E5">
        <w:rPr>
          <w:color w:val="000000" w:themeColor="text1"/>
          <w:sz w:val="28"/>
          <w:szCs w:val="28"/>
        </w:rPr>
        <w:t>Бенеш</w:t>
      </w:r>
      <w:proofErr w:type="spellEnd"/>
      <w:r w:rsidR="00DD53D4" w:rsidRPr="006047E5">
        <w:rPr>
          <w:color w:val="000000" w:themeColor="text1"/>
          <w:sz w:val="28"/>
          <w:szCs w:val="28"/>
        </w:rPr>
        <w:t xml:space="preserve">, </w:t>
      </w:r>
      <w:r w:rsidRPr="006047E5">
        <w:rPr>
          <w:color w:val="000000" w:themeColor="text1"/>
          <w:sz w:val="28"/>
          <w:szCs w:val="28"/>
        </w:rPr>
        <w:t xml:space="preserve">М. </w:t>
      </w:r>
      <w:proofErr w:type="spellStart"/>
      <w:r w:rsidRPr="006047E5">
        <w:rPr>
          <w:color w:val="000000" w:themeColor="text1"/>
          <w:sz w:val="28"/>
          <w:szCs w:val="28"/>
        </w:rPr>
        <w:t>Кляйн</w:t>
      </w:r>
      <w:proofErr w:type="spellEnd"/>
      <w:r w:rsidRPr="006047E5">
        <w:rPr>
          <w:color w:val="000000" w:themeColor="text1"/>
          <w:sz w:val="28"/>
          <w:szCs w:val="28"/>
        </w:rPr>
        <w:t xml:space="preserve">, Р. </w:t>
      </w:r>
      <w:proofErr w:type="spellStart"/>
      <w:r w:rsidRPr="006047E5">
        <w:rPr>
          <w:color w:val="000000" w:themeColor="text1"/>
          <w:sz w:val="28"/>
          <w:szCs w:val="28"/>
        </w:rPr>
        <w:t>Экард</w:t>
      </w:r>
      <w:proofErr w:type="spellEnd"/>
      <w:r w:rsidR="003B2AF8" w:rsidRPr="006047E5">
        <w:rPr>
          <w:color w:val="000000" w:themeColor="text1"/>
          <w:sz w:val="28"/>
          <w:szCs w:val="28"/>
        </w:rPr>
        <w:t xml:space="preserve">, </w:t>
      </w:r>
      <w:r w:rsidR="003B2AF8" w:rsidRPr="006047E5">
        <w:rPr>
          <w:color w:val="000000" w:themeColor="text1"/>
          <w:sz w:val="28"/>
          <w:szCs w:val="28"/>
          <w:lang w:val="de-DE"/>
        </w:rPr>
        <w:t>K</w:t>
      </w:r>
      <w:r w:rsidR="003B2AF8" w:rsidRPr="006047E5">
        <w:rPr>
          <w:color w:val="000000" w:themeColor="text1"/>
          <w:sz w:val="28"/>
          <w:szCs w:val="28"/>
        </w:rPr>
        <w:t xml:space="preserve">. </w:t>
      </w:r>
      <w:proofErr w:type="spellStart"/>
      <w:r w:rsidR="003B2AF8" w:rsidRPr="006047E5">
        <w:rPr>
          <w:color w:val="000000" w:themeColor="text1"/>
          <w:sz w:val="28"/>
          <w:szCs w:val="28"/>
        </w:rPr>
        <w:t>Хайланд</w:t>
      </w:r>
      <w:proofErr w:type="spellEnd"/>
      <w:r w:rsidRPr="006047E5">
        <w:rPr>
          <w:color w:val="000000" w:themeColor="text1"/>
          <w:sz w:val="28"/>
          <w:szCs w:val="28"/>
        </w:rPr>
        <w:t>).</w:t>
      </w:r>
      <w:r w:rsidR="003B2AF8" w:rsidRPr="006047E5">
        <w:rPr>
          <w:color w:val="000000" w:themeColor="text1"/>
          <w:sz w:val="28"/>
          <w:szCs w:val="28"/>
        </w:rPr>
        <w:t xml:space="preserve"> </w:t>
      </w:r>
    </w:p>
    <w:p w14:paraId="52FDEE9D" w14:textId="56BC9BBF" w:rsidR="00B37B70" w:rsidRDefault="00B37B70" w:rsidP="00B37B70">
      <w:pPr>
        <w:pStyle w:val="a5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поставленной целью и задачами работы в качестве основных </w:t>
      </w:r>
      <w:r w:rsidRPr="00FD14C2">
        <w:rPr>
          <w:b/>
          <w:sz w:val="28"/>
          <w:szCs w:val="28"/>
        </w:rPr>
        <w:t>методов исследования</w:t>
      </w:r>
      <w:r>
        <w:rPr>
          <w:sz w:val="28"/>
          <w:szCs w:val="28"/>
        </w:rPr>
        <w:t xml:space="preserve"> используются методы </w:t>
      </w:r>
      <w:r w:rsidR="00DD53D4" w:rsidRPr="006047E5">
        <w:rPr>
          <w:color w:val="000000" w:themeColor="text1"/>
          <w:sz w:val="28"/>
          <w:szCs w:val="28"/>
        </w:rPr>
        <w:t xml:space="preserve">функционально-грамматического, </w:t>
      </w:r>
      <w:r>
        <w:rPr>
          <w:sz w:val="28"/>
          <w:szCs w:val="28"/>
        </w:rPr>
        <w:t>коммуникативно-прагматического</w:t>
      </w:r>
      <w:r w:rsidR="00DD53D4" w:rsidRPr="006047E5">
        <w:rPr>
          <w:color w:val="000000" w:themeColor="text1"/>
          <w:sz w:val="28"/>
          <w:szCs w:val="28"/>
        </w:rPr>
        <w:t>,</w:t>
      </w:r>
      <w:r w:rsidRPr="006047E5">
        <w:rPr>
          <w:color w:val="000000" w:themeColor="text1"/>
          <w:sz w:val="28"/>
          <w:szCs w:val="28"/>
        </w:rPr>
        <w:t xml:space="preserve"> </w:t>
      </w:r>
      <w:r w:rsidR="00DD53D4" w:rsidRPr="006047E5">
        <w:rPr>
          <w:color w:val="000000" w:themeColor="text1"/>
          <w:sz w:val="28"/>
          <w:szCs w:val="28"/>
        </w:rPr>
        <w:t>контекстно-</w:t>
      </w:r>
      <w:r w:rsidRPr="006047E5">
        <w:rPr>
          <w:color w:val="000000" w:themeColor="text1"/>
          <w:sz w:val="28"/>
          <w:szCs w:val="28"/>
        </w:rPr>
        <w:t>интерпретационного</w:t>
      </w:r>
      <w:r w:rsidR="00DD53D4" w:rsidRPr="006047E5">
        <w:rPr>
          <w:color w:val="000000" w:themeColor="text1"/>
          <w:sz w:val="28"/>
          <w:szCs w:val="28"/>
        </w:rPr>
        <w:t xml:space="preserve"> и </w:t>
      </w:r>
      <w:proofErr w:type="spellStart"/>
      <w:r w:rsidR="00DD53D4" w:rsidRPr="006047E5">
        <w:rPr>
          <w:color w:val="000000" w:themeColor="text1"/>
          <w:sz w:val="28"/>
          <w:szCs w:val="28"/>
        </w:rPr>
        <w:t>когнитивно</w:t>
      </w:r>
      <w:proofErr w:type="spellEnd"/>
      <w:r w:rsidR="00DD53D4" w:rsidRPr="006047E5">
        <w:rPr>
          <w:color w:val="000000" w:themeColor="text1"/>
          <w:sz w:val="28"/>
          <w:szCs w:val="28"/>
        </w:rPr>
        <w:t>-семантического</w:t>
      </w:r>
      <w:r>
        <w:rPr>
          <w:sz w:val="28"/>
          <w:szCs w:val="28"/>
        </w:rPr>
        <w:t xml:space="preserve"> анализа с использованием количественных подсчетов.</w:t>
      </w:r>
    </w:p>
    <w:p w14:paraId="72B7E45C" w14:textId="71C1468F" w:rsidR="00B37B70" w:rsidRDefault="00B37B70" w:rsidP="00B37B70">
      <w:pPr>
        <w:pStyle w:val="a5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D14C2">
        <w:rPr>
          <w:b/>
          <w:sz w:val="28"/>
          <w:szCs w:val="28"/>
        </w:rPr>
        <w:t>Теоретическая значимость</w:t>
      </w:r>
      <w:r>
        <w:rPr>
          <w:sz w:val="28"/>
          <w:szCs w:val="28"/>
        </w:rPr>
        <w:t xml:space="preserve">. Работа вносит вклад в изучение лингвистики научной речи, а также расширяет существующие знания о механизмах </w:t>
      </w:r>
      <w:r w:rsidR="00BE3BBB" w:rsidRPr="006047E5">
        <w:rPr>
          <w:color w:val="000000" w:themeColor="text1"/>
          <w:sz w:val="28"/>
          <w:szCs w:val="28"/>
        </w:rPr>
        <w:t xml:space="preserve">формирования </w:t>
      </w:r>
      <w:r w:rsidR="003B2AF8" w:rsidRPr="006047E5">
        <w:rPr>
          <w:color w:val="000000" w:themeColor="text1"/>
          <w:sz w:val="28"/>
          <w:szCs w:val="28"/>
        </w:rPr>
        <w:t xml:space="preserve">косвенной и </w:t>
      </w:r>
      <w:r>
        <w:rPr>
          <w:sz w:val="28"/>
          <w:szCs w:val="28"/>
        </w:rPr>
        <w:t xml:space="preserve">скрытой авторизации в современном немецкоязычном научном тексте. </w:t>
      </w:r>
    </w:p>
    <w:p w14:paraId="5332B363" w14:textId="1CAFD81D" w:rsidR="00BE3BBB" w:rsidRDefault="00B37B70" w:rsidP="00BE3BBB">
      <w:pPr>
        <w:pStyle w:val="a5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D14C2">
        <w:rPr>
          <w:b/>
          <w:sz w:val="28"/>
          <w:szCs w:val="28"/>
        </w:rPr>
        <w:t>Практическая ценность.</w:t>
      </w:r>
      <w:r>
        <w:rPr>
          <w:sz w:val="28"/>
          <w:szCs w:val="28"/>
        </w:rPr>
        <w:t xml:space="preserve"> Материалы и полученные результаты могут быть использованы </w:t>
      </w:r>
      <w:r w:rsidR="003B2AF8" w:rsidRPr="006047E5">
        <w:rPr>
          <w:color w:val="000000" w:themeColor="text1"/>
          <w:sz w:val="28"/>
          <w:szCs w:val="28"/>
        </w:rPr>
        <w:t>при чтении</w:t>
      </w:r>
      <w:r w:rsidRPr="006047E5">
        <w:rPr>
          <w:color w:val="000000" w:themeColor="text1"/>
          <w:sz w:val="28"/>
          <w:szCs w:val="28"/>
        </w:rPr>
        <w:t xml:space="preserve"> лекционных курсов по </w:t>
      </w:r>
      <w:r w:rsidR="003B2AF8" w:rsidRPr="006047E5">
        <w:rPr>
          <w:color w:val="000000" w:themeColor="text1"/>
          <w:sz w:val="28"/>
          <w:szCs w:val="28"/>
        </w:rPr>
        <w:t xml:space="preserve">лингвистической </w:t>
      </w:r>
      <w:r w:rsidRPr="006047E5">
        <w:rPr>
          <w:color w:val="000000" w:themeColor="text1"/>
          <w:sz w:val="28"/>
          <w:szCs w:val="28"/>
        </w:rPr>
        <w:t>прагматике</w:t>
      </w:r>
      <w:r w:rsidR="003B2AF8" w:rsidRPr="006047E5">
        <w:rPr>
          <w:color w:val="000000" w:themeColor="text1"/>
          <w:sz w:val="28"/>
          <w:szCs w:val="28"/>
        </w:rPr>
        <w:t xml:space="preserve">, теории профессиональной коммуникации и лингвистике текста, а также в практическом преподавании </w:t>
      </w:r>
      <w:r w:rsidRPr="006047E5">
        <w:rPr>
          <w:color w:val="000000" w:themeColor="text1"/>
          <w:sz w:val="28"/>
          <w:szCs w:val="28"/>
        </w:rPr>
        <w:t>немецкого языка</w:t>
      </w:r>
      <w:r w:rsidR="003B2AF8" w:rsidRPr="006047E5">
        <w:rPr>
          <w:color w:val="000000" w:themeColor="text1"/>
          <w:sz w:val="28"/>
          <w:szCs w:val="28"/>
        </w:rPr>
        <w:t xml:space="preserve"> на занятиях по аналитическому чтению и стилистическому анализу текстов</w:t>
      </w:r>
      <w:r w:rsidR="00BE3BBB" w:rsidRPr="006047E5">
        <w:rPr>
          <w:color w:val="000000" w:themeColor="text1"/>
          <w:sz w:val="28"/>
          <w:szCs w:val="28"/>
        </w:rPr>
        <w:t>.</w:t>
      </w:r>
    </w:p>
    <w:p w14:paraId="5B18C796" w14:textId="77777777" w:rsidR="00BE3BBB" w:rsidRDefault="00BE3BBB" w:rsidP="00BE3BBB">
      <w:pPr>
        <w:pStyle w:val="a5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  <w:r w:rsidRPr="00855680">
        <w:rPr>
          <w:b/>
          <w:sz w:val="28"/>
          <w:szCs w:val="28"/>
        </w:rPr>
        <w:t>Основные положения</w:t>
      </w:r>
    </w:p>
    <w:p w14:paraId="1856B915" w14:textId="3379A1A0" w:rsidR="00102163" w:rsidRPr="00B76925" w:rsidRDefault="00102163" w:rsidP="0010216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6925">
        <w:rPr>
          <w:rFonts w:ascii="Times New Roman" w:hAnsi="Times New Roman" w:cs="Times New Roman"/>
          <w:color w:val="000000" w:themeColor="text1"/>
          <w:sz w:val="28"/>
          <w:szCs w:val="28"/>
        </w:rPr>
        <w:t>Авторизо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ванная перспектива </w:t>
      </w:r>
      <w:r w:rsidRPr="00B76925">
        <w:rPr>
          <w:rFonts w:ascii="Times New Roman" w:hAnsi="Times New Roman" w:cs="Times New Roman"/>
          <w:color w:val="000000" w:themeColor="text1"/>
          <w:sz w:val="28"/>
          <w:szCs w:val="28"/>
        </w:rPr>
        <w:t>текстового формулирования зависит от того, как автор позиционирует себя в научном тексте. Он может обознача</w:t>
      </w:r>
      <w:r w:rsidR="00A05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себя напрямую, косвенно или </w:t>
      </w:r>
      <w:r w:rsidRPr="00B76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полностью скрыто. В связи с этим выделяются три основных типа авторизации: эксплицитная, косвенно-эксплицитная и имплицитная. Первые два типа следует отнести к эксплицитным, так как при </w:t>
      </w:r>
      <w:r w:rsidRPr="00B769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их использовании автор-исследователь обозначает себя при помощи отдельного знакового выражения. При полностью скрытом </w:t>
      </w:r>
      <w:proofErr w:type="spellStart"/>
      <w:r w:rsidRPr="00B76925">
        <w:rPr>
          <w:rFonts w:ascii="Times New Roman" w:hAnsi="Times New Roman" w:cs="Times New Roman"/>
          <w:color w:val="000000" w:themeColor="text1"/>
          <w:sz w:val="28"/>
          <w:szCs w:val="28"/>
        </w:rPr>
        <w:t>самообозначении</w:t>
      </w:r>
      <w:proofErr w:type="spellEnd"/>
      <w:r w:rsidRPr="00B76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отдельное знаковое выражение лица отсутствует. </w:t>
      </w:r>
    </w:p>
    <w:p w14:paraId="52071812" w14:textId="0F5B6E17" w:rsidR="00102163" w:rsidRDefault="00102163" w:rsidP="00102163">
      <w:pPr>
        <w:widowControl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spellStart"/>
      <w:r w:rsidRPr="00ED5B85">
        <w:rPr>
          <w:color w:val="000000"/>
          <w:sz w:val="28"/>
          <w:szCs w:val="28"/>
        </w:rPr>
        <w:t>Автореферентная</w:t>
      </w:r>
      <w:proofErr w:type="spellEnd"/>
      <w:r w:rsidRPr="00ED5B85">
        <w:rPr>
          <w:color w:val="000000"/>
          <w:sz w:val="28"/>
          <w:szCs w:val="28"/>
        </w:rPr>
        <w:t xml:space="preserve"> матрица научного текста, т.е. схема расположения и распределения </w:t>
      </w:r>
      <w:proofErr w:type="spellStart"/>
      <w:r>
        <w:rPr>
          <w:color w:val="000000"/>
          <w:sz w:val="28"/>
          <w:szCs w:val="28"/>
        </w:rPr>
        <w:t>когнитивно</w:t>
      </w:r>
      <w:proofErr w:type="spellEnd"/>
      <w:r>
        <w:rPr>
          <w:color w:val="000000"/>
          <w:sz w:val="28"/>
          <w:szCs w:val="28"/>
        </w:rPr>
        <w:t xml:space="preserve">-семантических механизмов </w:t>
      </w:r>
      <w:proofErr w:type="spellStart"/>
      <w:r w:rsidRPr="00ED5B85">
        <w:rPr>
          <w:color w:val="000000"/>
          <w:sz w:val="28"/>
          <w:szCs w:val="28"/>
        </w:rPr>
        <w:t>самообозначений</w:t>
      </w:r>
      <w:proofErr w:type="spellEnd"/>
      <w:r w:rsidRPr="00ED5B85">
        <w:rPr>
          <w:color w:val="000000"/>
          <w:sz w:val="28"/>
          <w:szCs w:val="28"/>
        </w:rPr>
        <w:t xml:space="preserve"> и </w:t>
      </w:r>
      <w:proofErr w:type="spellStart"/>
      <w:r w:rsidRPr="00ED5B85">
        <w:rPr>
          <w:color w:val="000000"/>
          <w:sz w:val="28"/>
          <w:szCs w:val="28"/>
        </w:rPr>
        <w:t>самоиндикаций</w:t>
      </w:r>
      <w:proofErr w:type="spellEnd"/>
      <w:r w:rsidRPr="00ED5B85">
        <w:rPr>
          <w:color w:val="000000"/>
          <w:sz w:val="28"/>
          <w:szCs w:val="28"/>
        </w:rPr>
        <w:t xml:space="preserve"> присутствия автора-исследователя, представляет собой непропорционально организованную структ</w:t>
      </w:r>
      <w:r w:rsidRPr="006047E5">
        <w:rPr>
          <w:color w:val="000000" w:themeColor="text1"/>
          <w:sz w:val="28"/>
          <w:szCs w:val="28"/>
        </w:rPr>
        <w:t>уру</w:t>
      </w:r>
      <w:r w:rsidR="00A056D4" w:rsidRPr="006047E5">
        <w:rPr>
          <w:color w:val="000000" w:themeColor="text1"/>
          <w:sz w:val="28"/>
          <w:szCs w:val="28"/>
        </w:rPr>
        <w:t xml:space="preserve">, элементы которой выбираются автором в зависимости от </w:t>
      </w:r>
      <w:r w:rsidR="00CB5692" w:rsidRPr="006047E5">
        <w:rPr>
          <w:color w:val="000000" w:themeColor="text1"/>
          <w:sz w:val="28"/>
          <w:szCs w:val="28"/>
        </w:rPr>
        <w:t>типа коммуникативно-речевых действий и комплекса контекстуальных факторов</w:t>
      </w:r>
      <w:r w:rsidRPr="006047E5">
        <w:rPr>
          <w:color w:val="000000" w:themeColor="text1"/>
          <w:sz w:val="28"/>
          <w:szCs w:val="28"/>
        </w:rPr>
        <w:t>.</w:t>
      </w:r>
    </w:p>
    <w:p w14:paraId="75334247" w14:textId="21028F54" w:rsidR="00102163" w:rsidRPr="00B76925" w:rsidRDefault="00102163" w:rsidP="00102163">
      <w:pPr>
        <w:widowControl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76925">
        <w:rPr>
          <w:color w:val="000000"/>
          <w:sz w:val="28"/>
          <w:szCs w:val="28"/>
        </w:rPr>
        <w:t xml:space="preserve">Механизм формирования эксплицитной авторизации позволяет автору прямо и открыто </w:t>
      </w:r>
      <w:proofErr w:type="spellStart"/>
      <w:r w:rsidRPr="00B76925">
        <w:rPr>
          <w:color w:val="000000"/>
          <w:sz w:val="28"/>
          <w:szCs w:val="28"/>
        </w:rPr>
        <w:t>концептуализировать</w:t>
      </w:r>
      <w:proofErr w:type="spellEnd"/>
      <w:r w:rsidRPr="00B76925">
        <w:rPr>
          <w:color w:val="000000"/>
          <w:sz w:val="28"/>
          <w:szCs w:val="28"/>
        </w:rPr>
        <w:t xml:space="preserve"> себя в</w:t>
      </w:r>
      <w:r>
        <w:rPr>
          <w:color w:val="000000"/>
          <w:sz w:val="28"/>
          <w:szCs w:val="28"/>
        </w:rPr>
        <w:t xml:space="preserve"> научном</w:t>
      </w:r>
      <w:r w:rsidRPr="00B76925">
        <w:rPr>
          <w:color w:val="000000"/>
          <w:sz w:val="28"/>
          <w:szCs w:val="28"/>
        </w:rPr>
        <w:t xml:space="preserve"> тексте как субъекта нау</w:t>
      </w:r>
      <w:r w:rsidR="00CB5692">
        <w:rPr>
          <w:color w:val="000000"/>
          <w:sz w:val="28"/>
          <w:szCs w:val="28"/>
        </w:rPr>
        <w:t xml:space="preserve">чно-познавательной деятельности. </w:t>
      </w:r>
      <w:r w:rsidR="00CB5692" w:rsidRPr="006047E5">
        <w:rPr>
          <w:color w:val="000000" w:themeColor="text1"/>
          <w:sz w:val="28"/>
          <w:szCs w:val="28"/>
        </w:rPr>
        <w:t>В результате</w:t>
      </w:r>
      <w:r w:rsidRPr="006047E5">
        <w:rPr>
          <w:color w:val="000000" w:themeColor="text1"/>
          <w:sz w:val="28"/>
          <w:szCs w:val="28"/>
        </w:rPr>
        <w:t xml:space="preserve"> возникает  «симультанное»</w:t>
      </w:r>
      <w:r w:rsidR="00CB5692" w:rsidRPr="006047E5">
        <w:rPr>
          <w:color w:val="000000" w:themeColor="text1"/>
          <w:sz w:val="28"/>
          <w:szCs w:val="28"/>
        </w:rPr>
        <w:t>,</w:t>
      </w:r>
      <w:r w:rsidRPr="006047E5">
        <w:rPr>
          <w:color w:val="000000" w:themeColor="text1"/>
          <w:sz w:val="28"/>
          <w:szCs w:val="28"/>
        </w:rPr>
        <w:t xml:space="preserve"> или идентифицирующее</w:t>
      </w:r>
      <w:r w:rsidR="00CB5692" w:rsidRPr="006047E5">
        <w:rPr>
          <w:color w:val="000000" w:themeColor="text1"/>
          <w:sz w:val="28"/>
          <w:szCs w:val="28"/>
        </w:rPr>
        <w:t>,</w:t>
      </w:r>
      <w:r w:rsidRPr="006047E5">
        <w:rPr>
          <w:color w:val="000000" w:themeColor="text1"/>
          <w:sz w:val="28"/>
          <w:szCs w:val="28"/>
        </w:rPr>
        <w:t xml:space="preserve"> </w:t>
      </w:r>
      <w:proofErr w:type="spellStart"/>
      <w:r w:rsidRPr="006047E5">
        <w:rPr>
          <w:color w:val="000000" w:themeColor="text1"/>
          <w:sz w:val="28"/>
          <w:szCs w:val="28"/>
        </w:rPr>
        <w:t>самообозначение</w:t>
      </w:r>
      <w:proofErr w:type="spellEnd"/>
      <w:r w:rsidRPr="006047E5">
        <w:rPr>
          <w:color w:val="000000" w:themeColor="text1"/>
          <w:sz w:val="28"/>
          <w:szCs w:val="28"/>
        </w:rPr>
        <w:t xml:space="preserve">. Механизмы формирования косвенной и </w:t>
      </w:r>
      <w:r w:rsidR="00CB5692" w:rsidRPr="006047E5">
        <w:rPr>
          <w:color w:val="000000" w:themeColor="text1"/>
          <w:sz w:val="28"/>
          <w:szCs w:val="28"/>
        </w:rPr>
        <w:t>имплицитной авторизации позволяю</w:t>
      </w:r>
      <w:r w:rsidRPr="006047E5">
        <w:rPr>
          <w:color w:val="000000" w:themeColor="text1"/>
          <w:sz w:val="28"/>
          <w:szCs w:val="28"/>
        </w:rPr>
        <w:t>т автору обозначать себя не прямо, а через опосредованную или дополнительную ступень</w:t>
      </w:r>
      <w:r w:rsidR="00CB5692" w:rsidRPr="006047E5">
        <w:rPr>
          <w:color w:val="000000" w:themeColor="text1"/>
          <w:sz w:val="28"/>
          <w:szCs w:val="28"/>
        </w:rPr>
        <w:t>. П</w:t>
      </w:r>
      <w:r w:rsidRPr="006047E5">
        <w:rPr>
          <w:color w:val="000000" w:themeColor="text1"/>
          <w:sz w:val="28"/>
          <w:szCs w:val="28"/>
        </w:rPr>
        <w:t>ри этом важным в обоих случаях является контекст</w:t>
      </w:r>
      <w:r w:rsidR="00CB5692" w:rsidRPr="006047E5">
        <w:rPr>
          <w:color w:val="000000" w:themeColor="text1"/>
          <w:sz w:val="28"/>
          <w:szCs w:val="28"/>
        </w:rPr>
        <w:t xml:space="preserve"> научного общения</w:t>
      </w:r>
      <w:r w:rsidRPr="006047E5">
        <w:rPr>
          <w:color w:val="000000" w:themeColor="text1"/>
          <w:sz w:val="28"/>
          <w:szCs w:val="28"/>
        </w:rPr>
        <w:t xml:space="preserve">. </w:t>
      </w:r>
    </w:p>
    <w:p w14:paraId="4A829288" w14:textId="35E48F5D" w:rsidR="00102163" w:rsidRDefault="00102163" w:rsidP="00102163">
      <w:pPr>
        <w:widowControl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76925">
        <w:rPr>
          <w:color w:val="000000" w:themeColor="text1"/>
          <w:sz w:val="28"/>
          <w:szCs w:val="28"/>
        </w:rPr>
        <w:t xml:space="preserve">Существует три основных типа языковых средств, семантико-номинативный потенциал которых задействован в процессах </w:t>
      </w:r>
      <w:r>
        <w:rPr>
          <w:color w:val="000000" w:themeColor="text1"/>
          <w:sz w:val="28"/>
          <w:szCs w:val="28"/>
        </w:rPr>
        <w:t>косвенной</w:t>
      </w:r>
      <w:r w:rsidRPr="00B76925">
        <w:rPr>
          <w:color w:val="000000" w:themeColor="text1"/>
          <w:sz w:val="28"/>
          <w:szCs w:val="28"/>
        </w:rPr>
        <w:t xml:space="preserve"> авторизации в научных текстах:</w:t>
      </w:r>
      <w:r w:rsidRPr="00B76925">
        <w:rPr>
          <w:color w:val="FF0000"/>
          <w:sz w:val="28"/>
          <w:szCs w:val="28"/>
        </w:rPr>
        <w:t xml:space="preserve"> </w:t>
      </w:r>
      <w:r w:rsidRPr="00B76925">
        <w:rPr>
          <w:color w:val="000000" w:themeColor="text1"/>
          <w:sz w:val="28"/>
          <w:szCs w:val="28"/>
        </w:rPr>
        <w:t>1) личное местоимение 1-ого лица мн. числа «</w:t>
      </w:r>
      <w:r w:rsidRPr="00B76925">
        <w:rPr>
          <w:color w:val="000000" w:themeColor="text1"/>
          <w:sz w:val="28"/>
          <w:szCs w:val="28"/>
          <w:lang w:val="de-DE"/>
        </w:rPr>
        <w:t>wir</w:t>
      </w:r>
      <w:r w:rsidRPr="00B76925">
        <w:rPr>
          <w:color w:val="000000" w:themeColor="text1"/>
          <w:sz w:val="28"/>
          <w:szCs w:val="28"/>
        </w:rPr>
        <w:t>», 2) неопределенно-личное местоимение «</w:t>
      </w:r>
      <w:r w:rsidRPr="00B76925">
        <w:rPr>
          <w:color w:val="000000" w:themeColor="text1"/>
          <w:sz w:val="28"/>
          <w:szCs w:val="28"/>
          <w:lang w:val="de-DE"/>
        </w:rPr>
        <w:t>man</w:t>
      </w:r>
      <w:r w:rsidRPr="00B76925">
        <w:rPr>
          <w:color w:val="000000" w:themeColor="text1"/>
          <w:sz w:val="28"/>
          <w:szCs w:val="28"/>
        </w:rPr>
        <w:t xml:space="preserve">», 3) нарицательные существительные типа </w:t>
      </w:r>
      <w:r w:rsidRPr="00B76925">
        <w:rPr>
          <w:color w:val="000000" w:themeColor="text1"/>
          <w:sz w:val="28"/>
          <w:szCs w:val="28"/>
          <w:lang w:val="de-DE"/>
        </w:rPr>
        <w:t>der</w:t>
      </w:r>
      <w:r w:rsidRPr="00B76925">
        <w:rPr>
          <w:color w:val="000000" w:themeColor="text1"/>
          <w:sz w:val="28"/>
          <w:szCs w:val="28"/>
        </w:rPr>
        <w:t xml:space="preserve"> </w:t>
      </w:r>
      <w:r w:rsidRPr="00B76925">
        <w:rPr>
          <w:color w:val="000000" w:themeColor="text1"/>
          <w:sz w:val="28"/>
          <w:szCs w:val="28"/>
          <w:lang w:val="de-DE"/>
        </w:rPr>
        <w:t>Verfasser</w:t>
      </w:r>
      <w:r w:rsidRPr="00B76925">
        <w:rPr>
          <w:color w:val="000000" w:themeColor="text1"/>
          <w:sz w:val="28"/>
          <w:szCs w:val="28"/>
        </w:rPr>
        <w:t xml:space="preserve"> / </w:t>
      </w:r>
      <w:r w:rsidRPr="00B76925">
        <w:rPr>
          <w:color w:val="000000" w:themeColor="text1"/>
          <w:sz w:val="28"/>
          <w:szCs w:val="28"/>
          <w:lang w:val="de-DE"/>
        </w:rPr>
        <w:t>der</w:t>
      </w:r>
      <w:r w:rsidRPr="00B76925">
        <w:rPr>
          <w:color w:val="000000" w:themeColor="text1"/>
          <w:sz w:val="28"/>
          <w:szCs w:val="28"/>
        </w:rPr>
        <w:t xml:space="preserve"> </w:t>
      </w:r>
      <w:r w:rsidRPr="00B76925">
        <w:rPr>
          <w:color w:val="000000" w:themeColor="text1"/>
          <w:sz w:val="28"/>
          <w:szCs w:val="28"/>
          <w:lang w:val="de-DE"/>
        </w:rPr>
        <w:t>Autor</w:t>
      </w:r>
      <w:r w:rsidRPr="00106548">
        <w:rPr>
          <w:color w:val="000000" w:themeColor="text1"/>
          <w:sz w:val="28"/>
          <w:szCs w:val="28"/>
        </w:rPr>
        <w:t xml:space="preserve"> / </w:t>
      </w:r>
      <w:r w:rsidRPr="00B76925">
        <w:rPr>
          <w:color w:val="000000" w:themeColor="text1"/>
          <w:sz w:val="28"/>
          <w:szCs w:val="28"/>
          <w:lang w:val="en-US"/>
        </w:rPr>
        <w:t>der</w:t>
      </w:r>
      <w:r w:rsidRPr="00106548">
        <w:rPr>
          <w:color w:val="000000" w:themeColor="text1"/>
          <w:sz w:val="28"/>
          <w:szCs w:val="28"/>
        </w:rPr>
        <w:t xml:space="preserve"> </w:t>
      </w:r>
      <w:proofErr w:type="spellStart"/>
      <w:r w:rsidRPr="00B76925">
        <w:rPr>
          <w:color w:val="000000" w:themeColor="text1"/>
          <w:sz w:val="28"/>
          <w:szCs w:val="28"/>
          <w:lang w:val="en-US"/>
        </w:rPr>
        <w:t>Wissenschaftler</w:t>
      </w:r>
      <w:proofErr w:type="spellEnd"/>
      <w:r w:rsidRPr="00B76925">
        <w:rPr>
          <w:color w:val="000000" w:themeColor="text1"/>
          <w:sz w:val="28"/>
          <w:szCs w:val="28"/>
        </w:rPr>
        <w:t>. Различия в их лексико-номинативном потенциале позволяют разграничить далее три разновидности механизмов косвенно-эксплицитной авторизации: через опосредованную ступень «</w:t>
      </w:r>
      <w:r w:rsidRPr="00B76925">
        <w:rPr>
          <w:color w:val="000000" w:themeColor="text1"/>
          <w:sz w:val="28"/>
          <w:szCs w:val="28"/>
          <w:lang w:val="de-DE"/>
        </w:rPr>
        <w:t>wir</w:t>
      </w:r>
      <w:r w:rsidRPr="00B76925">
        <w:rPr>
          <w:color w:val="000000" w:themeColor="text1"/>
          <w:sz w:val="28"/>
          <w:szCs w:val="28"/>
        </w:rPr>
        <w:t xml:space="preserve">» c функцией </w:t>
      </w:r>
      <w:r w:rsidRPr="00B76925">
        <w:rPr>
          <w:sz w:val="28"/>
          <w:szCs w:val="28"/>
        </w:rPr>
        <w:t>кооперацией с читателем, с соотнесенностью с научном сообществом,</w:t>
      </w:r>
      <w:r w:rsidR="00CB5692">
        <w:rPr>
          <w:sz w:val="28"/>
          <w:szCs w:val="28"/>
        </w:rPr>
        <w:t xml:space="preserve"> с </w:t>
      </w:r>
      <w:proofErr w:type="spellStart"/>
      <w:r w:rsidR="00CB5692">
        <w:rPr>
          <w:sz w:val="28"/>
          <w:szCs w:val="28"/>
        </w:rPr>
        <w:t>лингвокультурным</w:t>
      </w:r>
      <w:proofErr w:type="spellEnd"/>
      <w:r w:rsidR="00CB5692">
        <w:rPr>
          <w:sz w:val="28"/>
          <w:szCs w:val="28"/>
        </w:rPr>
        <w:t xml:space="preserve"> сообществом</w:t>
      </w:r>
      <w:r>
        <w:rPr>
          <w:sz w:val="28"/>
          <w:szCs w:val="28"/>
        </w:rPr>
        <w:t>; через опосредованную ступень «</w:t>
      </w:r>
      <w:r>
        <w:rPr>
          <w:sz w:val="28"/>
          <w:szCs w:val="28"/>
          <w:lang w:val="de-DE"/>
        </w:rPr>
        <w:t>man</w:t>
      </w:r>
      <w:r>
        <w:rPr>
          <w:sz w:val="28"/>
          <w:szCs w:val="28"/>
        </w:rPr>
        <w:t xml:space="preserve">» с функцией соотнесенности с научным сообществом, а также с </w:t>
      </w:r>
      <w:proofErr w:type="spellStart"/>
      <w:r>
        <w:rPr>
          <w:sz w:val="28"/>
          <w:szCs w:val="28"/>
        </w:rPr>
        <w:t>лингвокультурным</w:t>
      </w:r>
      <w:proofErr w:type="spellEnd"/>
      <w:r>
        <w:rPr>
          <w:sz w:val="28"/>
          <w:szCs w:val="28"/>
        </w:rPr>
        <w:t xml:space="preserve"> обществом; через опосредованную ступень</w:t>
      </w:r>
      <w:r w:rsidRPr="00B65F5B">
        <w:rPr>
          <w:color w:val="000000" w:themeColor="text1"/>
          <w:sz w:val="28"/>
          <w:szCs w:val="28"/>
          <w:lang w:eastAsia="de-DE"/>
        </w:rPr>
        <w:t xml:space="preserve"> идентификации по функциональной роли в </w:t>
      </w:r>
      <w:proofErr w:type="spellStart"/>
      <w:r w:rsidRPr="00B65F5B">
        <w:rPr>
          <w:color w:val="000000" w:themeColor="text1"/>
          <w:sz w:val="28"/>
          <w:szCs w:val="28"/>
          <w:lang w:eastAsia="de-DE"/>
        </w:rPr>
        <w:t>текстопроизводстве</w:t>
      </w:r>
      <w:proofErr w:type="spellEnd"/>
      <w:r w:rsidRPr="00B65F5B">
        <w:rPr>
          <w:color w:val="000000" w:themeColor="text1"/>
          <w:sz w:val="28"/>
          <w:szCs w:val="28"/>
          <w:lang w:eastAsia="de-DE"/>
        </w:rPr>
        <w:t xml:space="preserve">, </w:t>
      </w:r>
      <w:r>
        <w:rPr>
          <w:sz w:val="28"/>
          <w:szCs w:val="28"/>
          <w:lang w:eastAsia="de-DE"/>
        </w:rPr>
        <w:t>при этом местоименная номинация заменяется на полнозначную номинацию</w:t>
      </w:r>
    </w:p>
    <w:p w14:paraId="66AD1049" w14:textId="090C670B" w:rsidR="00102163" w:rsidRPr="00102163" w:rsidRDefault="00102163" w:rsidP="00102163">
      <w:pPr>
        <w:widowControl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Маркеры скрытого присутствия автора представляют собой </w:t>
      </w:r>
      <w:r w:rsidRPr="000B3E1F">
        <w:rPr>
          <w:sz w:val="28"/>
          <w:szCs w:val="28"/>
        </w:rPr>
        <w:t>различные типы языковых средств</w:t>
      </w:r>
      <w:r>
        <w:rPr>
          <w:sz w:val="28"/>
          <w:szCs w:val="28"/>
        </w:rPr>
        <w:t xml:space="preserve"> </w:t>
      </w:r>
      <w:proofErr w:type="spellStart"/>
      <w:r w:rsidRPr="0006752A">
        <w:rPr>
          <w:color w:val="000000" w:themeColor="text1"/>
          <w:sz w:val="28"/>
          <w:szCs w:val="28"/>
        </w:rPr>
        <w:t>несубстанционального</w:t>
      </w:r>
      <w:proofErr w:type="spellEnd"/>
      <w:r w:rsidRPr="0006752A">
        <w:rPr>
          <w:color w:val="000000" w:themeColor="text1"/>
          <w:sz w:val="28"/>
          <w:szCs w:val="28"/>
        </w:rPr>
        <w:t xml:space="preserve"> характера, которые могут выражать субъективно-личное отношение автора-исследователя к сообщаемому знанию, а также лично к адресату </w:t>
      </w:r>
      <w:r>
        <w:rPr>
          <w:sz w:val="28"/>
          <w:szCs w:val="28"/>
        </w:rPr>
        <w:t>и к процессу научной аргументации в целом</w:t>
      </w:r>
      <w:r w:rsidRPr="000B3E1F">
        <w:rPr>
          <w:sz w:val="28"/>
          <w:szCs w:val="28"/>
        </w:rPr>
        <w:t xml:space="preserve">. </w:t>
      </w:r>
      <w:r w:rsidRPr="00B76925">
        <w:rPr>
          <w:color w:val="000000" w:themeColor="text1"/>
          <w:sz w:val="28"/>
          <w:szCs w:val="28"/>
        </w:rPr>
        <w:t>В семантической структуре при</w:t>
      </w:r>
      <w:r>
        <w:rPr>
          <w:color w:val="000000" w:themeColor="text1"/>
          <w:sz w:val="28"/>
          <w:szCs w:val="28"/>
        </w:rPr>
        <w:t xml:space="preserve"> помощи механизмов скрытой авторизации </w:t>
      </w:r>
      <w:r w:rsidRPr="00B76925">
        <w:rPr>
          <w:color w:val="000000" w:themeColor="text1"/>
          <w:sz w:val="28"/>
          <w:szCs w:val="28"/>
        </w:rPr>
        <w:t xml:space="preserve">происходит актуализация семы </w:t>
      </w:r>
      <w:proofErr w:type="spellStart"/>
      <w:r w:rsidRPr="00B76925">
        <w:rPr>
          <w:color w:val="000000" w:themeColor="text1"/>
          <w:sz w:val="28"/>
          <w:szCs w:val="28"/>
        </w:rPr>
        <w:t>антропонимичности</w:t>
      </w:r>
      <w:proofErr w:type="spellEnd"/>
      <w:r w:rsidRPr="00B76925">
        <w:rPr>
          <w:color w:val="000000" w:themeColor="text1"/>
          <w:sz w:val="28"/>
          <w:szCs w:val="28"/>
        </w:rPr>
        <w:t xml:space="preserve"> у некоторых типов </w:t>
      </w:r>
      <w:proofErr w:type="spellStart"/>
      <w:r w:rsidRPr="00B76925">
        <w:rPr>
          <w:color w:val="000000" w:themeColor="text1"/>
          <w:sz w:val="28"/>
          <w:szCs w:val="28"/>
        </w:rPr>
        <w:t>несубстанциональных</w:t>
      </w:r>
      <w:proofErr w:type="spellEnd"/>
      <w:r w:rsidRPr="00B76925">
        <w:rPr>
          <w:color w:val="000000" w:themeColor="text1"/>
          <w:sz w:val="28"/>
          <w:szCs w:val="28"/>
        </w:rPr>
        <w:t xml:space="preserve"> слов или контекстная актуализация </w:t>
      </w:r>
      <w:proofErr w:type="spellStart"/>
      <w:r w:rsidRPr="00B76925">
        <w:rPr>
          <w:color w:val="000000" w:themeColor="text1"/>
          <w:sz w:val="28"/>
          <w:szCs w:val="28"/>
        </w:rPr>
        <w:t>инте</w:t>
      </w:r>
      <w:r>
        <w:rPr>
          <w:color w:val="000000" w:themeColor="text1"/>
          <w:sz w:val="28"/>
          <w:szCs w:val="28"/>
        </w:rPr>
        <w:t>р</w:t>
      </w:r>
      <w:r w:rsidRPr="00B76925">
        <w:rPr>
          <w:color w:val="000000" w:themeColor="text1"/>
          <w:sz w:val="28"/>
          <w:szCs w:val="28"/>
        </w:rPr>
        <w:t>субъ</w:t>
      </w:r>
      <w:r w:rsidR="00CB5692">
        <w:rPr>
          <w:color w:val="000000" w:themeColor="text1"/>
          <w:sz w:val="28"/>
          <w:szCs w:val="28"/>
        </w:rPr>
        <w:t>е</w:t>
      </w:r>
      <w:r w:rsidRPr="00B76925">
        <w:rPr>
          <w:color w:val="000000" w:themeColor="text1"/>
          <w:sz w:val="28"/>
          <w:szCs w:val="28"/>
        </w:rPr>
        <w:t>ктной</w:t>
      </w:r>
      <w:proofErr w:type="spellEnd"/>
      <w:r w:rsidRPr="00B76925">
        <w:rPr>
          <w:color w:val="000000" w:themeColor="text1"/>
          <w:sz w:val="28"/>
          <w:szCs w:val="28"/>
        </w:rPr>
        <w:t xml:space="preserve"> ориентированности</w:t>
      </w:r>
      <w:r w:rsidR="00CB5692">
        <w:rPr>
          <w:color w:val="000000" w:themeColor="text1"/>
          <w:sz w:val="28"/>
          <w:szCs w:val="28"/>
        </w:rPr>
        <w:t xml:space="preserve"> (диалогичности</w:t>
      </w:r>
      <w:r w:rsidRPr="006047E5">
        <w:rPr>
          <w:color w:val="000000" w:themeColor="text1"/>
          <w:sz w:val="28"/>
          <w:szCs w:val="28"/>
        </w:rPr>
        <w:t>)</w:t>
      </w:r>
      <w:r w:rsidR="00CB5692" w:rsidRPr="006047E5">
        <w:rPr>
          <w:color w:val="000000" w:themeColor="text1"/>
          <w:sz w:val="28"/>
          <w:szCs w:val="28"/>
        </w:rPr>
        <w:t xml:space="preserve"> у некоторых типов грамматических конструкций текстовых высказываний</w:t>
      </w:r>
      <w:r w:rsidRPr="006047E5">
        <w:rPr>
          <w:color w:val="000000" w:themeColor="text1"/>
          <w:sz w:val="28"/>
          <w:szCs w:val="28"/>
        </w:rPr>
        <w:t>.</w:t>
      </w:r>
    </w:p>
    <w:p w14:paraId="0E2AF906" w14:textId="18DE8934" w:rsidR="00BE3BBB" w:rsidRPr="003B2AF8" w:rsidRDefault="00BE3BBB" w:rsidP="003B2AF8">
      <w:pPr>
        <w:pStyle w:val="a5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047A1B">
        <w:rPr>
          <w:b/>
          <w:sz w:val="28"/>
          <w:szCs w:val="28"/>
        </w:rPr>
        <w:t>Апробация</w:t>
      </w:r>
      <w:r>
        <w:rPr>
          <w:b/>
          <w:sz w:val="28"/>
          <w:szCs w:val="28"/>
        </w:rPr>
        <w:t xml:space="preserve"> работы. </w:t>
      </w:r>
      <w:r>
        <w:rPr>
          <w:sz w:val="28"/>
          <w:szCs w:val="28"/>
        </w:rPr>
        <w:t xml:space="preserve">Результаты реферируемого исследования были представлены в форме докладов на </w:t>
      </w:r>
      <w:r>
        <w:rPr>
          <w:sz w:val="28"/>
          <w:szCs w:val="28"/>
          <w:lang w:val="de-DE"/>
        </w:rPr>
        <w:t>XLIII</w:t>
      </w:r>
      <w:r w:rsidRPr="007D596B">
        <w:rPr>
          <w:sz w:val="28"/>
          <w:szCs w:val="28"/>
        </w:rPr>
        <w:t xml:space="preserve">, </w:t>
      </w:r>
      <w:r>
        <w:rPr>
          <w:sz w:val="28"/>
          <w:szCs w:val="28"/>
          <w:lang w:val="de-DE"/>
        </w:rPr>
        <w:t>XLIV</w:t>
      </w:r>
      <w:r w:rsidRPr="007D596B">
        <w:rPr>
          <w:sz w:val="28"/>
          <w:szCs w:val="28"/>
        </w:rPr>
        <w:t xml:space="preserve">, </w:t>
      </w:r>
      <w:r>
        <w:rPr>
          <w:sz w:val="28"/>
          <w:szCs w:val="28"/>
          <w:lang w:val="de-DE"/>
        </w:rPr>
        <w:t>XLV</w:t>
      </w:r>
      <w:r>
        <w:rPr>
          <w:sz w:val="28"/>
          <w:szCs w:val="28"/>
        </w:rPr>
        <w:t xml:space="preserve"> Международной филологической научной </w:t>
      </w:r>
      <w:r w:rsidRPr="006047E5">
        <w:rPr>
          <w:color w:val="000000" w:themeColor="text1"/>
          <w:sz w:val="28"/>
          <w:szCs w:val="28"/>
        </w:rPr>
        <w:t>конфере</w:t>
      </w:r>
      <w:r w:rsidR="003B2AF8" w:rsidRPr="006047E5">
        <w:rPr>
          <w:color w:val="000000" w:themeColor="text1"/>
          <w:sz w:val="28"/>
          <w:szCs w:val="28"/>
        </w:rPr>
        <w:t xml:space="preserve">нциях в СПбГУ </w:t>
      </w:r>
      <w:r w:rsidR="003B2AF8">
        <w:rPr>
          <w:sz w:val="28"/>
          <w:szCs w:val="28"/>
        </w:rPr>
        <w:t>(</w:t>
      </w:r>
      <w:r>
        <w:rPr>
          <w:sz w:val="28"/>
          <w:szCs w:val="28"/>
        </w:rPr>
        <w:t>Санкт-Петербург, 2014, 2015, 2016 гг.), Научном конгрессе общества «</w:t>
      </w:r>
      <w:proofErr w:type="spellStart"/>
      <w:r>
        <w:rPr>
          <w:sz w:val="28"/>
          <w:szCs w:val="28"/>
          <w:lang w:val="de-DE"/>
        </w:rPr>
        <w:t>GeSuS</w:t>
      </w:r>
      <w:proofErr w:type="spellEnd"/>
      <w:r>
        <w:rPr>
          <w:sz w:val="28"/>
          <w:szCs w:val="28"/>
        </w:rPr>
        <w:t xml:space="preserve">» «23. </w:t>
      </w:r>
      <w:r>
        <w:rPr>
          <w:sz w:val="28"/>
          <w:szCs w:val="28"/>
          <w:lang w:val="de-DE"/>
        </w:rPr>
        <w:t>Linguistik- und Literaturtage. Die Sprachen Mitteleuropas und darüber hinaus</w:t>
      </w:r>
      <w:r w:rsidRPr="007D596B">
        <w:rPr>
          <w:sz w:val="28"/>
          <w:szCs w:val="28"/>
          <w:lang w:val="de-DE"/>
        </w:rPr>
        <w:t>» (</w:t>
      </w:r>
      <w:r>
        <w:rPr>
          <w:sz w:val="28"/>
          <w:szCs w:val="28"/>
        </w:rPr>
        <w:t>СПбГУ</w:t>
      </w:r>
      <w:r w:rsidRPr="007D596B">
        <w:rPr>
          <w:sz w:val="28"/>
          <w:szCs w:val="28"/>
          <w:lang w:val="de-DE"/>
        </w:rPr>
        <w:t xml:space="preserve">, </w:t>
      </w:r>
      <w:r>
        <w:rPr>
          <w:sz w:val="28"/>
          <w:szCs w:val="28"/>
        </w:rPr>
        <w:t>Санкт</w:t>
      </w:r>
      <w:r w:rsidRPr="007D596B">
        <w:rPr>
          <w:sz w:val="28"/>
          <w:szCs w:val="28"/>
          <w:lang w:val="de-DE"/>
        </w:rPr>
        <w:t>-</w:t>
      </w:r>
      <w:r>
        <w:rPr>
          <w:sz w:val="28"/>
          <w:szCs w:val="28"/>
        </w:rPr>
        <w:t>Петербург</w:t>
      </w:r>
      <w:r w:rsidRPr="007D596B">
        <w:rPr>
          <w:sz w:val="28"/>
          <w:szCs w:val="28"/>
          <w:lang w:val="de-DE"/>
        </w:rPr>
        <w:t xml:space="preserve">, 2015 </w:t>
      </w:r>
      <w:r>
        <w:rPr>
          <w:sz w:val="28"/>
          <w:szCs w:val="28"/>
        </w:rPr>
        <w:t>г</w:t>
      </w:r>
      <w:r w:rsidRPr="007D596B">
        <w:rPr>
          <w:sz w:val="28"/>
          <w:szCs w:val="28"/>
          <w:lang w:val="de-DE"/>
        </w:rPr>
        <w:t xml:space="preserve">.). </w:t>
      </w:r>
      <w:r>
        <w:rPr>
          <w:sz w:val="28"/>
          <w:szCs w:val="28"/>
        </w:rPr>
        <w:t xml:space="preserve">Ключевые </w:t>
      </w:r>
      <w:r w:rsidR="003B2AF8" w:rsidRPr="006047E5">
        <w:rPr>
          <w:color w:val="000000" w:themeColor="text1"/>
          <w:sz w:val="28"/>
          <w:szCs w:val="28"/>
        </w:rPr>
        <w:t>теоретические подходы</w:t>
      </w:r>
      <w:r w:rsidRPr="006047E5">
        <w:rPr>
          <w:color w:val="000000" w:themeColor="text1"/>
          <w:sz w:val="28"/>
          <w:szCs w:val="28"/>
        </w:rPr>
        <w:t xml:space="preserve"> работы о</w:t>
      </w:r>
      <w:r>
        <w:rPr>
          <w:sz w:val="28"/>
          <w:szCs w:val="28"/>
        </w:rPr>
        <w:t xml:space="preserve">бсуждались в рамках аспирантского семинара и на заседаниях кафедры Немецкой филологии Санкт-Петербургского государственного университета, а также во время научной стажировки в университете г. </w:t>
      </w:r>
      <w:proofErr w:type="spellStart"/>
      <w:r>
        <w:rPr>
          <w:sz w:val="28"/>
          <w:szCs w:val="28"/>
        </w:rPr>
        <w:t>Фрайбурга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de-DE"/>
        </w:rPr>
        <w:t>Freiburg</w:t>
      </w:r>
      <w:r w:rsidRPr="007D596B">
        <w:rPr>
          <w:sz w:val="28"/>
          <w:szCs w:val="28"/>
        </w:rPr>
        <w:t>-</w:t>
      </w:r>
      <w:r>
        <w:rPr>
          <w:sz w:val="28"/>
          <w:szCs w:val="28"/>
          <w:lang w:val="de-DE"/>
        </w:rPr>
        <w:t>im</w:t>
      </w:r>
      <w:r w:rsidRPr="007D596B">
        <w:rPr>
          <w:sz w:val="28"/>
          <w:szCs w:val="28"/>
        </w:rPr>
        <w:t>-</w:t>
      </w:r>
      <w:r w:rsidR="003B2AF8">
        <w:rPr>
          <w:sz w:val="28"/>
          <w:szCs w:val="28"/>
          <w:lang w:val="de-DE"/>
        </w:rPr>
        <w:t>Breis</w:t>
      </w:r>
      <w:r>
        <w:rPr>
          <w:sz w:val="28"/>
          <w:szCs w:val="28"/>
          <w:lang w:val="de-DE"/>
        </w:rPr>
        <w:t>gau</w:t>
      </w:r>
      <w:r w:rsidRPr="007D596B">
        <w:rPr>
          <w:sz w:val="28"/>
          <w:szCs w:val="28"/>
        </w:rPr>
        <w:t>, 2014 г.</w:t>
      </w:r>
      <w:r>
        <w:rPr>
          <w:sz w:val="28"/>
          <w:szCs w:val="28"/>
        </w:rPr>
        <w:t>)</w:t>
      </w:r>
      <w:r w:rsidR="00534491">
        <w:rPr>
          <w:sz w:val="28"/>
          <w:szCs w:val="28"/>
        </w:rPr>
        <w:t>.</w:t>
      </w:r>
    </w:p>
    <w:p w14:paraId="03ABC62A" w14:textId="77777777" w:rsidR="00EA2BF0" w:rsidRDefault="00EA2BF0" w:rsidP="007B11EC">
      <w:pPr>
        <w:pStyle w:val="a5"/>
        <w:spacing w:before="0" w:beforeAutospacing="0" w:after="0" w:afterAutospacing="0" w:line="360" w:lineRule="auto"/>
        <w:ind w:firstLine="360"/>
        <w:jc w:val="both"/>
        <w:rPr>
          <w:b/>
          <w:color w:val="FF0000"/>
          <w:sz w:val="28"/>
          <w:szCs w:val="28"/>
        </w:rPr>
      </w:pPr>
    </w:p>
    <w:p w14:paraId="1CE812EE" w14:textId="04211192" w:rsidR="00BE3BBB" w:rsidRPr="00BE3BBB" w:rsidRDefault="00EA2BF0" w:rsidP="007B11EC">
      <w:pPr>
        <w:pStyle w:val="a5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  <w:r w:rsidRPr="006047E5">
        <w:rPr>
          <w:b/>
          <w:color w:val="000000" w:themeColor="text1"/>
          <w:sz w:val="28"/>
          <w:szCs w:val="28"/>
        </w:rPr>
        <w:t xml:space="preserve">Раздел </w:t>
      </w:r>
      <w:r w:rsidRPr="006047E5">
        <w:rPr>
          <w:b/>
          <w:color w:val="000000" w:themeColor="text1"/>
          <w:sz w:val="28"/>
          <w:szCs w:val="28"/>
          <w:lang w:val="de-DE"/>
        </w:rPr>
        <w:t>I</w:t>
      </w:r>
      <w:r w:rsidRPr="006047E5">
        <w:rPr>
          <w:b/>
          <w:color w:val="000000" w:themeColor="text1"/>
          <w:sz w:val="28"/>
          <w:szCs w:val="28"/>
        </w:rPr>
        <w:t xml:space="preserve">. </w:t>
      </w:r>
      <w:r w:rsidR="007B11EC" w:rsidRPr="007B11EC">
        <w:rPr>
          <w:b/>
          <w:sz w:val="28"/>
          <w:szCs w:val="28"/>
        </w:rPr>
        <w:t>Авторизация как один из аспектов коммуникативно-прагматического содержания научного текста</w:t>
      </w:r>
    </w:p>
    <w:p w14:paraId="15CB3263" w14:textId="1FA1CAA6" w:rsidR="00BE3BBB" w:rsidRDefault="00BE3BBB" w:rsidP="00BE3BB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BE3BBB">
        <w:rPr>
          <w:sz w:val="28"/>
          <w:szCs w:val="28"/>
        </w:rPr>
        <w:t xml:space="preserve">ингвистика научной речи (ЛНР) (нем. </w:t>
      </w:r>
      <w:proofErr w:type="spellStart"/>
      <w:r w:rsidRPr="00BE3BBB">
        <w:rPr>
          <w:sz w:val="28"/>
          <w:szCs w:val="28"/>
          <w:lang w:val="en-US"/>
        </w:rPr>
        <w:t>Wissenschaftslinguistik</w:t>
      </w:r>
      <w:proofErr w:type="spellEnd"/>
      <w:r w:rsidRPr="00BE3BBB">
        <w:rPr>
          <w:sz w:val="28"/>
          <w:szCs w:val="28"/>
        </w:rPr>
        <w:t xml:space="preserve">, англ. </w:t>
      </w:r>
      <w:r w:rsidRPr="00BE3BBB">
        <w:rPr>
          <w:sz w:val="28"/>
          <w:szCs w:val="28"/>
          <w:lang w:val="en-US"/>
        </w:rPr>
        <w:t>academic</w:t>
      </w:r>
      <w:r w:rsidRPr="00BE3BBB">
        <w:rPr>
          <w:sz w:val="28"/>
          <w:szCs w:val="28"/>
        </w:rPr>
        <w:t xml:space="preserve"> </w:t>
      </w:r>
      <w:r w:rsidRPr="00BE3BBB">
        <w:rPr>
          <w:sz w:val="28"/>
          <w:szCs w:val="28"/>
          <w:lang w:val="en-US"/>
        </w:rPr>
        <w:t>writing</w:t>
      </w:r>
      <w:r w:rsidRPr="00BE3BBB">
        <w:rPr>
          <w:sz w:val="28"/>
          <w:szCs w:val="28"/>
        </w:rPr>
        <w:t xml:space="preserve">/ </w:t>
      </w:r>
      <w:r w:rsidRPr="00BE3BBB">
        <w:rPr>
          <w:sz w:val="28"/>
          <w:szCs w:val="28"/>
          <w:lang w:val="en-US"/>
        </w:rPr>
        <w:t>language</w:t>
      </w:r>
      <w:r w:rsidRPr="00BE3BBB">
        <w:rPr>
          <w:sz w:val="28"/>
          <w:szCs w:val="28"/>
        </w:rPr>
        <w:t xml:space="preserve"> </w:t>
      </w:r>
      <w:r w:rsidRPr="00BE3BBB">
        <w:rPr>
          <w:sz w:val="28"/>
          <w:szCs w:val="28"/>
          <w:lang w:val="en-US"/>
        </w:rPr>
        <w:t>of</w:t>
      </w:r>
      <w:r w:rsidRPr="00BE3BBB">
        <w:rPr>
          <w:sz w:val="28"/>
          <w:szCs w:val="28"/>
        </w:rPr>
        <w:t xml:space="preserve"> </w:t>
      </w:r>
      <w:r w:rsidRPr="00BE3BBB">
        <w:rPr>
          <w:sz w:val="28"/>
          <w:szCs w:val="28"/>
          <w:lang w:val="en-US"/>
        </w:rPr>
        <w:t>science</w:t>
      </w:r>
      <w:r w:rsidRPr="00BE3BBB">
        <w:rPr>
          <w:sz w:val="28"/>
          <w:szCs w:val="28"/>
        </w:rPr>
        <w:t xml:space="preserve">) как одна из частных дисциплин общей теории профессиональных языков (нем. </w:t>
      </w:r>
      <w:proofErr w:type="spellStart"/>
      <w:r w:rsidRPr="00BE3BBB">
        <w:rPr>
          <w:sz w:val="28"/>
          <w:szCs w:val="28"/>
          <w:lang w:val="en-US"/>
        </w:rPr>
        <w:t>Fachsprachenforschung</w:t>
      </w:r>
      <w:proofErr w:type="spellEnd"/>
      <w:r w:rsidRPr="008109C0">
        <w:rPr>
          <w:sz w:val="28"/>
          <w:szCs w:val="28"/>
        </w:rPr>
        <w:t xml:space="preserve">, англ. </w:t>
      </w:r>
      <w:r w:rsidRPr="00BE3BBB">
        <w:rPr>
          <w:sz w:val="28"/>
          <w:szCs w:val="28"/>
          <w:lang w:val="en-US"/>
        </w:rPr>
        <w:t>language</w:t>
      </w:r>
      <w:r w:rsidRPr="008109C0">
        <w:rPr>
          <w:sz w:val="28"/>
          <w:szCs w:val="28"/>
        </w:rPr>
        <w:t xml:space="preserve"> </w:t>
      </w:r>
      <w:r w:rsidRPr="00BE3BBB">
        <w:rPr>
          <w:sz w:val="28"/>
          <w:szCs w:val="28"/>
          <w:lang w:val="en-US"/>
        </w:rPr>
        <w:t>for</w:t>
      </w:r>
      <w:r w:rsidRPr="008109C0">
        <w:rPr>
          <w:sz w:val="28"/>
          <w:szCs w:val="28"/>
        </w:rPr>
        <w:t xml:space="preserve"> </w:t>
      </w:r>
      <w:r w:rsidRPr="00BE3BBB">
        <w:rPr>
          <w:sz w:val="28"/>
          <w:szCs w:val="28"/>
          <w:lang w:val="en-US"/>
        </w:rPr>
        <w:t>special</w:t>
      </w:r>
      <w:r w:rsidRPr="008109C0">
        <w:rPr>
          <w:sz w:val="28"/>
          <w:szCs w:val="28"/>
        </w:rPr>
        <w:t xml:space="preserve"> </w:t>
      </w:r>
      <w:r w:rsidRPr="00BE3BBB">
        <w:rPr>
          <w:sz w:val="28"/>
          <w:szCs w:val="28"/>
          <w:lang w:val="en-US"/>
        </w:rPr>
        <w:t>purposes</w:t>
      </w:r>
      <w:r w:rsidRPr="00BE3BBB">
        <w:rPr>
          <w:sz w:val="28"/>
          <w:szCs w:val="28"/>
        </w:rPr>
        <w:t>)</w:t>
      </w:r>
      <w:r>
        <w:rPr>
          <w:sz w:val="28"/>
          <w:szCs w:val="28"/>
        </w:rPr>
        <w:t xml:space="preserve"> занимается и</w:t>
      </w:r>
      <w:r w:rsidRPr="00BE3BBB">
        <w:rPr>
          <w:sz w:val="28"/>
          <w:szCs w:val="28"/>
        </w:rPr>
        <w:t>зучением языка науки во всех релевантных для лингвистики а</w:t>
      </w:r>
      <w:r>
        <w:rPr>
          <w:sz w:val="28"/>
          <w:szCs w:val="28"/>
        </w:rPr>
        <w:t>спектах</w:t>
      </w:r>
      <w:r w:rsidRPr="00BE3BBB">
        <w:rPr>
          <w:sz w:val="28"/>
          <w:szCs w:val="28"/>
        </w:rPr>
        <w:t xml:space="preserve">. </w:t>
      </w:r>
    </w:p>
    <w:p w14:paraId="6FACAC7D" w14:textId="6328AC75" w:rsidR="00BE3BBB" w:rsidRPr="00BE3BBB" w:rsidRDefault="00BE3BBB" w:rsidP="00BE3BBB">
      <w:pPr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BE3BBB">
        <w:rPr>
          <w:sz w:val="28"/>
          <w:szCs w:val="28"/>
        </w:rPr>
        <w:t>Поскольку развитие ЛНР проявляется в эволюции ее основополагающих операционных понятий, таких как «специальный/профессиональный язык», «научный стил</w:t>
      </w:r>
      <w:r>
        <w:rPr>
          <w:sz w:val="28"/>
          <w:szCs w:val="28"/>
        </w:rPr>
        <w:t>ь», «адресация» и «авторизация»,</w:t>
      </w:r>
      <w:r w:rsidRPr="00BE3BBB">
        <w:rPr>
          <w:sz w:val="28"/>
          <w:szCs w:val="28"/>
        </w:rPr>
        <w:t xml:space="preserve"> </w:t>
      </w:r>
      <w:r w:rsidRPr="00BE3BBB">
        <w:rPr>
          <w:color w:val="000000" w:themeColor="text1"/>
          <w:sz w:val="28"/>
          <w:szCs w:val="28"/>
        </w:rPr>
        <w:t>то</w:t>
      </w:r>
      <w:r w:rsidRPr="00BE3BBB">
        <w:rPr>
          <w:sz w:val="28"/>
          <w:szCs w:val="28"/>
        </w:rPr>
        <w:t xml:space="preserve"> категория авторизации,</w:t>
      </w:r>
      <w:r w:rsidRPr="00BE3BBB">
        <w:rPr>
          <w:color w:val="000000" w:themeColor="text1"/>
          <w:sz w:val="28"/>
          <w:szCs w:val="28"/>
        </w:rPr>
        <w:t xml:space="preserve"> представляющая собой одну </w:t>
      </w:r>
      <w:r w:rsidRPr="00BE3BBB">
        <w:rPr>
          <w:sz w:val="28"/>
          <w:szCs w:val="28"/>
        </w:rPr>
        <w:t xml:space="preserve">из линий коммуникативно-прагматического </w:t>
      </w:r>
      <w:r w:rsidRPr="00BE3BBB">
        <w:rPr>
          <w:sz w:val="28"/>
          <w:szCs w:val="28"/>
        </w:rPr>
        <w:lastRenderedPageBreak/>
        <w:t xml:space="preserve">содержания научного текста, трактуется по-разному в исследованиях </w:t>
      </w:r>
      <w:r w:rsidRPr="00BE3BBB">
        <w:rPr>
          <w:sz w:val="28"/>
          <w:szCs w:val="28"/>
          <w:lang w:val="de-DE"/>
        </w:rPr>
        <w:t>XX</w:t>
      </w:r>
      <w:r w:rsidRPr="00BE3BBB">
        <w:rPr>
          <w:sz w:val="28"/>
          <w:szCs w:val="28"/>
        </w:rPr>
        <w:t xml:space="preserve"> века.</w:t>
      </w:r>
      <w:r w:rsidRPr="00BE3BBB">
        <w:rPr>
          <w:color w:val="000000" w:themeColor="text1"/>
          <w:sz w:val="28"/>
          <w:szCs w:val="28"/>
        </w:rPr>
        <w:t xml:space="preserve"> Это </w:t>
      </w:r>
      <w:r w:rsidRPr="00BE3BBB">
        <w:rPr>
          <w:sz w:val="28"/>
          <w:szCs w:val="28"/>
        </w:rPr>
        <w:t>позволяет представить поступательную динамику в исследовании категории авторизации</w:t>
      </w:r>
      <w:r>
        <w:rPr>
          <w:sz w:val="28"/>
          <w:szCs w:val="28"/>
        </w:rPr>
        <w:t xml:space="preserve"> и механизмов ее формирования</w:t>
      </w:r>
      <w:r w:rsidRPr="00BE3BBB">
        <w:rPr>
          <w:sz w:val="28"/>
          <w:szCs w:val="28"/>
        </w:rPr>
        <w:t>, а также вскрыть в анализируемых трактовках недостаточно освещенные аспекты.</w:t>
      </w:r>
    </w:p>
    <w:p w14:paraId="4E6226C1" w14:textId="76FDD6A7" w:rsidR="00BE3BBB" w:rsidRPr="006047E5" w:rsidRDefault="00BE3BBB" w:rsidP="00BE3BBB">
      <w:pPr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BE3BBB">
        <w:rPr>
          <w:sz w:val="28"/>
          <w:szCs w:val="28"/>
        </w:rPr>
        <w:t xml:space="preserve">В 50-70-е годы </w:t>
      </w:r>
      <w:r w:rsidRPr="00BE3BBB">
        <w:rPr>
          <w:sz w:val="28"/>
          <w:szCs w:val="28"/>
          <w:lang w:val="en-US"/>
        </w:rPr>
        <w:t>XX</w:t>
      </w:r>
      <w:r w:rsidRPr="00BE3BBB">
        <w:rPr>
          <w:sz w:val="28"/>
          <w:szCs w:val="28"/>
        </w:rPr>
        <w:t xml:space="preserve"> века </w:t>
      </w:r>
      <w:r w:rsidRPr="00BE3BBB">
        <w:rPr>
          <w:color w:val="000000" w:themeColor="text1"/>
          <w:sz w:val="28"/>
          <w:szCs w:val="28"/>
        </w:rPr>
        <w:t>складывается</w:t>
      </w:r>
      <w:r w:rsidRPr="00BE3BBB">
        <w:rPr>
          <w:sz w:val="28"/>
          <w:szCs w:val="28"/>
        </w:rPr>
        <w:t xml:space="preserve"> </w:t>
      </w:r>
      <w:r w:rsidRPr="00BE3BBB">
        <w:rPr>
          <w:i/>
          <w:sz w:val="28"/>
          <w:szCs w:val="28"/>
        </w:rPr>
        <w:t>системно-инвентарная модель описания языка науки</w:t>
      </w:r>
      <w:r w:rsidRPr="00BE3BBB">
        <w:rPr>
          <w:sz w:val="28"/>
          <w:szCs w:val="28"/>
        </w:rPr>
        <w:t xml:space="preserve">. На этом этапе формирования лингвистики научной речи изучались наиболее частотные лексические и грамматические средства, </w:t>
      </w:r>
      <w:r w:rsidRPr="00BE3BBB">
        <w:rPr>
          <w:color w:val="000000" w:themeColor="text1"/>
          <w:sz w:val="28"/>
          <w:szCs w:val="28"/>
        </w:rPr>
        <w:t xml:space="preserve">встречающиеся в научных текстах и создающие их «обезличенную» текстовую форму. </w:t>
      </w:r>
      <w:r w:rsidRPr="00BE3BBB">
        <w:rPr>
          <w:iCs/>
          <w:color w:val="000000" w:themeColor="text1"/>
          <w:sz w:val="28"/>
          <w:szCs w:val="28"/>
        </w:rPr>
        <w:t xml:space="preserve">Благодаря этим доминирующим средствам </w:t>
      </w:r>
      <w:r w:rsidRPr="00BE3BBB">
        <w:rPr>
          <w:color w:val="222222"/>
          <w:sz w:val="28"/>
          <w:szCs w:val="28"/>
        </w:rPr>
        <w:t xml:space="preserve">научный стиль строится на </w:t>
      </w:r>
      <w:r w:rsidR="00EA2BF0" w:rsidRPr="006047E5">
        <w:rPr>
          <w:color w:val="000000" w:themeColor="text1"/>
          <w:sz w:val="28"/>
          <w:szCs w:val="28"/>
        </w:rPr>
        <w:t xml:space="preserve">основе принципа </w:t>
      </w:r>
      <w:r w:rsidRPr="006047E5">
        <w:rPr>
          <w:color w:val="000000" w:themeColor="text1"/>
          <w:sz w:val="28"/>
          <w:szCs w:val="28"/>
        </w:rPr>
        <w:t xml:space="preserve">обобщенно-отвлеченности в сочетании с подчеркнутой логичностью речи, где </w:t>
      </w:r>
      <w:proofErr w:type="spellStart"/>
      <w:r w:rsidRPr="006047E5">
        <w:rPr>
          <w:color w:val="000000" w:themeColor="text1"/>
          <w:sz w:val="28"/>
          <w:szCs w:val="28"/>
        </w:rPr>
        <w:t>абстр</w:t>
      </w:r>
      <w:r w:rsidRPr="00BE3BBB">
        <w:rPr>
          <w:color w:val="222222"/>
          <w:sz w:val="28"/>
          <w:szCs w:val="28"/>
        </w:rPr>
        <w:t>агизация</w:t>
      </w:r>
      <w:proofErr w:type="spellEnd"/>
      <w:r w:rsidRPr="00BE3BBB">
        <w:rPr>
          <w:color w:val="222222"/>
          <w:sz w:val="28"/>
          <w:szCs w:val="28"/>
        </w:rPr>
        <w:t xml:space="preserve">, подчеркнутая логичность, точность, ясность, объективность изложения, его последовательность, </w:t>
      </w:r>
      <w:proofErr w:type="spellStart"/>
      <w:r w:rsidRPr="00BE3BBB">
        <w:rPr>
          <w:color w:val="222222"/>
          <w:sz w:val="28"/>
          <w:szCs w:val="28"/>
        </w:rPr>
        <w:t>логизированная</w:t>
      </w:r>
      <w:proofErr w:type="spellEnd"/>
      <w:r w:rsidRPr="00BE3BBB">
        <w:rPr>
          <w:color w:val="222222"/>
          <w:sz w:val="28"/>
          <w:szCs w:val="28"/>
        </w:rPr>
        <w:t xml:space="preserve"> </w:t>
      </w:r>
      <w:proofErr w:type="spellStart"/>
      <w:r w:rsidRPr="00BE3BBB">
        <w:rPr>
          <w:color w:val="222222"/>
          <w:sz w:val="28"/>
          <w:szCs w:val="28"/>
        </w:rPr>
        <w:t>оценочность</w:t>
      </w:r>
      <w:proofErr w:type="spellEnd"/>
      <w:r w:rsidRPr="00BE3BBB">
        <w:rPr>
          <w:color w:val="222222"/>
          <w:sz w:val="28"/>
          <w:szCs w:val="28"/>
        </w:rPr>
        <w:t xml:space="preserve">, </w:t>
      </w:r>
      <w:proofErr w:type="spellStart"/>
      <w:r w:rsidRPr="00BE3BBB">
        <w:rPr>
          <w:color w:val="222222"/>
          <w:sz w:val="28"/>
          <w:szCs w:val="28"/>
        </w:rPr>
        <w:t>некатегоричность</w:t>
      </w:r>
      <w:proofErr w:type="spellEnd"/>
      <w:r w:rsidRPr="00BE3BBB">
        <w:rPr>
          <w:color w:val="222222"/>
          <w:sz w:val="28"/>
          <w:szCs w:val="28"/>
        </w:rPr>
        <w:t xml:space="preserve"> изложения играют наиболее важную роль (</w:t>
      </w:r>
      <w:r w:rsidRPr="00BE3BBB">
        <w:rPr>
          <w:iCs/>
          <w:color w:val="000000" w:themeColor="text1"/>
          <w:sz w:val="28"/>
          <w:szCs w:val="28"/>
        </w:rPr>
        <w:t>М.Н. Кожина</w:t>
      </w:r>
      <w:r w:rsidRPr="00BE3BBB">
        <w:rPr>
          <w:color w:val="222222"/>
          <w:sz w:val="28"/>
          <w:szCs w:val="28"/>
        </w:rPr>
        <w:t xml:space="preserve">). </w:t>
      </w:r>
      <w:r w:rsidRPr="00BE3BBB">
        <w:rPr>
          <w:sz w:val="28"/>
          <w:szCs w:val="28"/>
        </w:rPr>
        <w:t xml:space="preserve">Соответственно, авторизация научного текста («присутствие автора исследователя») </w:t>
      </w:r>
      <w:r w:rsidR="00EA2BF0" w:rsidRPr="006047E5">
        <w:rPr>
          <w:color w:val="000000" w:themeColor="text1"/>
          <w:sz w:val="28"/>
          <w:szCs w:val="28"/>
        </w:rPr>
        <w:t xml:space="preserve">в этот период </w:t>
      </w:r>
      <w:r w:rsidRPr="006047E5">
        <w:rPr>
          <w:color w:val="000000" w:themeColor="text1"/>
          <w:sz w:val="28"/>
          <w:szCs w:val="28"/>
        </w:rPr>
        <w:t xml:space="preserve">оказывается </w:t>
      </w:r>
      <w:r w:rsidRPr="00BE3BBB">
        <w:rPr>
          <w:color w:val="000000" w:themeColor="text1"/>
          <w:sz w:val="28"/>
          <w:szCs w:val="28"/>
        </w:rPr>
        <w:t xml:space="preserve">не в поле зрения исследователей и не входит в программу изучения профессионального </w:t>
      </w:r>
      <w:r w:rsidRPr="00BE3BBB">
        <w:rPr>
          <w:sz w:val="28"/>
          <w:szCs w:val="28"/>
        </w:rPr>
        <w:t xml:space="preserve">языка науки. Этот вопрос </w:t>
      </w:r>
      <w:r w:rsidR="00EA2BF0" w:rsidRPr="006047E5">
        <w:rPr>
          <w:color w:val="000000" w:themeColor="text1"/>
          <w:sz w:val="28"/>
          <w:szCs w:val="28"/>
        </w:rPr>
        <w:t xml:space="preserve">косвенно </w:t>
      </w:r>
      <w:r w:rsidRPr="006047E5">
        <w:rPr>
          <w:color w:val="000000" w:themeColor="text1"/>
          <w:sz w:val="28"/>
          <w:szCs w:val="28"/>
        </w:rPr>
        <w:t xml:space="preserve">решался через </w:t>
      </w:r>
      <w:r w:rsidR="00EA2BF0" w:rsidRPr="006047E5">
        <w:rPr>
          <w:color w:val="000000" w:themeColor="text1"/>
          <w:sz w:val="28"/>
          <w:szCs w:val="28"/>
        </w:rPr>
        <w:t>обсуждение</w:t>
      </w:r>
      <w:r w:rsidRPr="006047E5">
        <w:rPr>
          <w:color w:val="000000" w:themeColor="text1"/>
          <w:sz w:val="28"/>
          <w:szCs w:val="28"/>
        </w:rPr>
        <w:t xml:space="preserve"> </w:t>
      </w:r>
      <w:proofErr w:type="spellStart"/>
      <w:r w:rsidRPr="006047E5">
        <w:rPr>
          <w:color w:val="000000" w:themeColor="text1"/>
          <w:sz w:val="28"/>
          <w:szCs w:val="28"/>
        </w:rPr>
        <w:t>деагентив</w:t>
      </w:r>
      <w:r w:rsidR="00EA2BF0" w:rsidRPr="006047E5">
        <w:rPr>
          <w:color w:val="000000" w:themeColor="text1"/>
          <w:sz w:val="28"/>
          <w:szCs w:val="28"/>
        </w:rPr>
        <w:t>ации</w:t>
      </w:r>
      <w:proofErr w:type="spellEnd"/>
      <w:r w:rsidRPr="006047E5">
        <w:rPr>
          <w:color w:val="000000" w:themeColor="text1"/>
          <w:sz w:val="28"/>
          <w:szCs w:val="28"/>
        </w:rPr>
        <w:t xml:space="preserve"> (</w:t>
      </w:r>
      <w:proofErr w:type="spellStart"/>
      <w:r w:rsidRPr="006047E5">
        <w:rPr>
          <w:color w:val="000000" w:themeColor="text1"/>
          <w:sz w:val="28"/>
          <w:szCs w:val="28"/>
          <w:lang w:val="de-DE"/>
        </w:rPr>
        <w:t>Deagentivierung</w:t>
      </w:r>
      <w:proofErr w:type="spellEnd"/>
      <w:r w:rsidR="00EA2BF0" w:rsidRPr="006047E5">
        <w:rPr>
          <w:color w:val="000000" w:themeColor="text1"/>
          <w:sz w:val="28"/>
          <w:szCs w:val="28"/>
        </w:rPr>
        <w:t>), т.е. устранения</w:t>
      </w:r>
      <w:r w:rsidRPr="006047E5">
        <w:rPr>
          <w:color w:val="000000" w:themeColor="text1"/>
          <w:sz w:val="28"/>
          <w:szCs w:val="28"/>
        </w:rPr>
        <w:t xml:space="preserve"> активно действующего субъекта познания с переднего плана научного изложения и выдвижение в его центр объекта научного изучения и исследования (П. фон </w:t>
      </w:r>
      <w:proofErr w:type="spellStart"/>
      <w:r w:rsidRPr="006047E5">
        <w:rPr>
          <w:color w:val="000000" w:themeColor="text1"/>
          <w:sz w:val="28"/>
          <w:szCs w:val="28"/>
        </w:rPr>
        <w:t>Поленц</w:t>
      </w:r>
      <w:proofErr w:type="spellEnd"/>
      <w:r w:rsidRPr="00BE3BBB">
        <w:rPr>
          <w:sz w:val="28"/>
          <w:szCs w:val="28"/>
        </w:rPr>
        <w:t>)</w:t>
      </w:r>
      <w:r w:rsidRPr="00BE3BBB">
        <w:rPr>
          <w:color w:val="000000" w:themeColor="text1"/>
          <w:sz w:val="28"/>
          <w:szCs w:val="28"/>
        </w:rPr>
        <w:t>,</w:t>
      </w:r>
      <w:r w:rsidR="00EA2BF0">
        <w:rPr>
          <w:color w:val="000000" w:themeColor="text1"/>
          <w:sz w:val="28"/>
          <w:szCs w:val="28"/>
        </w:rPr>
        <w:t xml:space="preserve"> </w:t>
      </w:r>
      <w:r w:rsidR="00EA2BF0" w:rsidRPr="006047E5">
        <w:rPr>
          <w:color w:val="000000" w:themeColor="text1"/>
          <w:sz w:val="28"/>
          <w:szCs w:val="28"/>
        </w:rPr>
        <w:t>или «отчуждения</w:t>
      </w:r>
      <w:r w:rsidRPr="006047E5">
        <w:rPr>
          <w:color w:val="000000" w:themeColor="text1"/>
          <w:sz w:val="28"/>
          <w:szCs w:val="28"/>
        </w:rPr>
        <w:t>» (</w:t>
      </w:r>
      <w:r w:rsidRPr="006047E5">
        <w:rPr>
          <w:color w:val="000000" w:themeColor="text1"/>
          <w:sz w:val="28"/>
          <w:szCs w:val="28"/>
          <w:lang w:val="de-DE"/>
        </w:rPr>
        <w:t>Entfremdung</w:t>
      </w:r>
      <w:r w:rsidRPr="006047E5">
        <w:rPr>
          <w:color w:val="000000" w:themeColor="text1"/>
          <w:sz w:val="28"/>
          <w:szCs w:val="28"/>
        </w:rPr>
        <w:t xml:space="preserve">) (Т. </w:t>
      </w:r>
      <w:proofErr w:type="spellStart"/>
      <w:r w:rsidRPr="006047E5">
        <w:rPr>
          <w:color w:val="000000" w:themeColor="text1"/>
          <w:sz w:val="28"/>
          <w:szCs w:val="28"/>
        </w:rPr>
        <w:t>Бунгартен</w:t>
      </w:r>
      <w:proofErr w:type="spellEnd"/>
      <w:r w:rsidRPr="006047E5">
        <w:rPr>
          <w:color w:val="000000" w:themeColor="text1"/>
          <w:sz w:val="28"/>
          <w:szCs w:val="28"/>
        </w:rPr>
        <w:t xml:space="preserve">) научного субъекта, которое создает особую дистанцию </w:t>
      </w:r>
      <w:r w:rsidR="00414A58" w:rsidRPr="006047E5">
        <w:rPr>
          <w:color w:val="000000" w:themeColor="text1"/>
          <w:sz w:val="28"/>
          <w:szCs w:val="28"/>
        </w:rPr>
        <w:t xml:space="preserve">активно действующим субъектом и объектом научного анализа </w:t>
      </w:r>
      <w:r w:rsidRPr="006047E5">
        <w:rPr>
          <w:color w:val="000000" w:themeColor="text1"/>
          <w:sz w:val="28"/>
          <w:szCs w:val="28"/>
        </w:rPr>
        <w:t>при текстовом формулировании результатов научных исследований</w:t>
      </w:r>
      <w:r w:rsidR="00EA2BF0" w:rsidRPr="006047E5">
        <w:rPr>
          <w:color w:val="000000" w:themeColor="text1"/>
          <w:sz w:val="28"/>
          <w:szCs w:val="28"/>
        </w:rPr>
        <w:t>.</w:t>
      </w:r>
    </w:p>
    <w:p w14:paraId="267590F5" w14:textId="18A0EE0B" w:rsidR="00BE3BBB" w:rsidRPr="00BE3BBB" w:rsidRDefault="00BE3BBB" w:rsidP="00BE3BBB">
      <w:pPr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BE3BBB">
        <w:rPr>
          <w:sz w:val="28"/>
          <w:szCs w:val="28"/>
        </w:rPr>
        <w:t xml:space="preserve">С развитием </w:t>
      </w:r>
      <w:proofErr w:type="spellStart"/>
      <w:r w:rsidRPr="00BE3BBB">
        <w:rPr>
          <w:sz w:val="28"/>
          <w:szCs w:val="28"/>
        </w:rPr>
        <w:t>прагмалингвистики</w:t>
      </w:r>
      <w:proofErr w:type="spellEnd"/>
      <w:r w:rsidRPr="00BE3BBB">
        <w:rPr>
          <w:sz w:val="28"/>
          <w:szCs w:val="28"/>
        </w:rPr>
        <w:t xml:space="preserve"> исследовательские приоритеты сместились в сторону субъективности научной речи. В 80-90ые гг. </w:t>
      </w:r>
      <w:r w:rsidRPr="00BE3BBB">
        <w:rPr>
          <w:sz w:val="28"/>
          <w:szCs w:val="28"/>
          <w:lang w:val="de-DE"/>
        </w:rPr>
        <w:t>XX</w:t>
      </w:r>
      <w:r w:rsidRPr="00BE3BBB">
        <w:rPr>
          <w:sz w:val="28"/>
          <w:szCs w:val="28"/>
        </w:rPr>
        <w:t xml:space="preserve"> в.  </w:t>
      </w:r>
      <w:r w:rsidRPr="006047E5">
        <w:rPr>
          <w:color w:val="000000" w:themeColor="text1"/>
          <w:sz w:val="28"/>
          <w:szCs w:val="28"/>
        </w:rPr>
        <w:t xml:space="preserve">появляется </w:t>
      </w:r>
      <w:r w:rsidR="00414A58" w:rsidRPr="006047E5">
        <w:rPr>
          <w:color w:val="000000" w:themeColor="text1"/>
          <w:sz w:val="28"/>
          <w:szCs w:val="28"/>
        </w:rPr>
        <w:t>другая</w:t>
      </w:r>
      <w:r w:rsidRPr="006047E5">
        <w:rPr>
          <w:color w:val="000000" w:themeColor="text1"/>
          <w:sz w:val="28"/>
          <w:szCs w:val="28"/>
        </w:rPr>
        <w:t xml:space="preserve"> точка зрения на язык науки. Ее условно можно трактовать как </w:t>
      </w:r>
      <w:r w:rsidRPr="006047E5">
        <w:rPr>
          <w:i/>
          <w:color w:val="000000" w:themeColor="text1"/>
          <w:sz w:val="28"/>
          <w:szCs w:val="28"/>
        </w:rPr>
        <w:t>прагматическую модель описания языка науки</w:t>
      </w:r>
      <w:r w:rsidRPr="006047E5">
        <w:rPr>
          <w:color w:val="000000" w:themeColor="text1"/>
          <w:sz w:val="28"/>
          <w:szCs w:val="28"/>
        </w:rPr>
        <w:t>. Интерес исследователей привлекли вопросы</w:t>
      </w:r>
      <w:r w:rsidR="00414A58" w:rsidRPr="006047E5">
        <w:rPr>
          <w:color w:val="000000" w:themeColor="text1"/>
          <w:sz w:val="28"/>
          <w:szCs w:val="28"/>
        </w:rPr>
        <w:t xml:space="preserve"> о том</w:t>
      </w:r>
      <w:r w:rsidRPr="006047E5">
        <w:rPr>
          <w:color w:val="000000" w:themeColor="text1"/>
          <w:sz w:val="28"/>
          <w:szCs w:val="28"/>
        </w:rPr>
        <w:t>, почему именно абс</w:t>
      </w:r>
      <w:r w:rsidR="00414A58" w:rsidRPr="006047E5">
        <w:rPr>
          <w:color w:val="000000" w:themeColor="text1"/>
          <w:sz w:val="28"/>
          <w:szCs w:val="28"/>
        </w:rPr>
        <w:t xml:space="preserve">трактно-обобщающие, безличные и неопределенно-личные </w:t>
      </w:r>
      <w:r w:rsidR="00414A58">
        <w:rPr>
          <w:color w:val="000000" w:themeColor="text1"/>
          <w:sz w:val="28"/>
          <w:szCs w:val="28"/>
        </w:rPr>
        <w:t xml:space="preserve">языковые </w:t>
      </w:r>
      <w:r w:rsidRPr="00BE3BBB">
        <w:rPr>
          <w:color w:val="000000" w:themeColor="text1"/>
          <w:sz w:val="28"/>
          <w:szCs w:val="28"/>
        </w:rPr>
        <w:t xml:space="preserve">средства и структуры </w:t>
      </w:r>
      <w:r w:rsidRPr="006047E5">
        <w:rPr>
          <w:color w:val="000000" w:themeColor="text1"/>
          <w:sz w:val="28"/>
          <w:szCs w:val="28"/>
        </w:rPr>
        <w:t xml:space="preserve">предпочитаются автором научного текста </w:t>
      </w:r>
      <w:r w:rsidR="00414A58" w:rsidRPr="006047E5">
        <w:rPr>
          <w:color w:val="000000" w:themeColor="text1"/>
          <w:sz w:val="28"/>
          <w:szCs w:val="28"/>
        </w:rPr>
        <w:t>при</w:t>
      </w:r>
      <w:r w:rsidRPr="006047E5">
        <w:rPr>
          <w:color w:val="000000" w:themeColor="text1"/>
          <w:sz w:val="28"/>
          <w:szCs w:val="28"/>
        </w:rPr>
        <w:t xml:space="preserve"> вербализации </w:t>
      </w:r>
      <w:r w:rsidR="00414A58" w:rsidRPr="006047E5">
        <w:rPr>
          <w:color w:val="000000" w:themeColor="text1"/>
          <w:sz w:val="28"/>
          <w:szCs w:val="28"/>
        </w:rPr>
        <w:t xml:space="preserve">процессов </w:t>
      </w:r>
      <w:r w:rsidRPr="006047E5">
        <w:rPr>
          <w:color w:val="000000" w:themeColor="text1"/>
          <w:sz w:val="28"/>
          <w:szCs w:val="28"/>
        </w:rPr>
        <w:t xml:space="preserve">получения и передачи новой научной </w:t>
      </w:r>
      <w:r w:rsidRPr="00BE3BBB">
        <w:rPr>
          <w:color w:val="000000" w:themeColor="text1"/>
          <w:sz w:val="28"/>
          <w:szCs w:val="28"/>
        </w:rPr>
        <w:t xml:space="preserve">информации об </w:t>
      </w:r>
      <w:r w:rsidRPr="00BE3BBB">
        <w:rPr>
          <w:color w:val="000000" w:themeColor="text1"/>
          <w:sz w:val="28"/>
          <w:szCs w:val="28"/>
        </w:rPr>
        <w:lastRenderedPageBreak/>
        <w:t>объекте профессиональному сообществу. В центр изучения вовлекаются эксплицитно выраженные, главным образом</w:t>
      </w:r>
      <w:r w:rsidR="00414A58">
        <w:rPr>
          <w:color w:val="000000" w:themeColor="text1"/>
          <w:sz w:val="28"/>
          <w:szCs w:val="28"/>
        </w:rPr>
        <w:t>,</w:t>
      </w:r>
      <w:r w:rsidRPr="00BE3BBB">
        <w:rPr>
          <w:color w:val="000000" w:themeColor="text1"/>
          <w:sz w:val="28"/>
          <w:szCs w:val="28"/>
        </w:rPr>
        <w:t xml:space="preserve"> прямые средства авторизации.</w:t>
      </w:r>
    </w:p>
    <w:p w14:paraId="426C4FD3" w14:textId="4D9BA420" w:rsidR="00BE3BBB" w:rsidRPr="00414A58" w:rsidRDefault="00BE3BBB" w:rsidP="00414A58">
      <w:pPr>
        <w:spacing w:line="360" w:lineRule="auto"/>
        <w:ind w:firstLine="360"/>
        <w:jc w:val="both"/>
        <w:rPr>
          <w:color w:val="FF0000"/>
          <w:sz w:val="28"/>
          <w:szCs w:val="28"/>
        </w:rPr>
      </w:pPr>
      <w:r w:rsidRPr="00BE3BBB">
        <w:rPr>
          <w:sz w:val="28"/>
          <w:szCs w:val="28"/>
        </w:rPr>
        <w:t xml:space="preserve">В этот период </w:t>
      </w:r>
      <w:r w:rsidR="00414A58" w:rsidRPr="006047E5">
        <w:rPr>
          <w:color w:val="000000" w:themeColor="text1"/>
          <w:sz w:val="28"/>
          <w:szCs w:val="28"/>
        </w:rPr>
        <w:t>ведутся</w:t>
      </w:r>
      <w:r w:rsidRPr="006047E5">
        <w:rPr>
          <w:color w:val="000000" w:themeColor="text1"/>
          <w:sz w:val="28"/>
          <w:szCs w:val="28"/>
        </w:rPr>
        <w:t xml:space="preserve"> поиски выраженности в научном тексте авторского «присутствия» в проекции на социальные </w:t>
      </w:r>
      <w:r w:rsidRPr="00BE3BBB">
        <w:rPr>
          <w:color w:val="000000" w:themeColor="text1"/>
          <w:sz w:val="28"/>
          <w:szCs w:val="28"/>
        </w:rPr>
        <w:t xml:space="preserve">нормы ведения коммуникации в научной сфере. Одна из таких норм объясняет, что в науке не принято говорить «я», так как это противоречит одному из главных принципов прагматики – принципу </w:t>
      </w:r>
      <w:r w:rsidR="00414A58">
        <w:rPr>
          <w:color w:val="000000" w:themeColor="text1"/>
          <w:sz w:val="28"/>
          <w:szCs w:val="28"/>
        </w:rPr>
        <w:t xml:space="preserve">кооперативного сотрудничества и </w:t>
      </w:r>
      <w:r w:rsidRPr="00BE3BBB">
        <w:rPr>
          <w:color w:val="000000" w:themeColor="text1"/>
          <w:sz w:val="28"/>
          <w:szCs w:val="28"/>
        </w:rPr>
        <w:t xml:space="preserve">максиме </w:t>
      </w:r>
      <w:r w:rsidRPr="00BE3BBB">
        <w:rPr>
          <w:sz w:val="28"/>
          <w:szCs w:val="28"/>
        </w:rPr>
        <w:t>Релевантности (</w:t>
      </w:r>
      <w:r w:rsidRPr="00BE3BBB">
        <w:rPr>
          <w:color w:val="000000" w:themeColor="text1"/>
          <w:sz w:val="28"/>
          <w:szCs w:val="28"/>
        </w:rPr>
        <w:t xml:space="preserve">П. </w:t>
      </w:r>
      <w:proofErr w:type="spellStart"/>
      <w:r w:rsidRPr="00BE3BBB">
        <w:rPr>
          <w:color w:val="000000" w:themeColor="text1"/>
          <w:sz w:val="28"/>
          <w:szCs w:val="28"/>
        </w:rPr>
        <w:t>Грайс</w:t>
      </w:r>
      <w:proofErr w:type="spellEnd"/>
      <w:r w:rsidR="00414A58">
        <w:rPr>
          <w:sz w:val="28"/>
          <w:szCs w:val="28"/>
        </w:rPr>
        <w:t>)</w:t>
      </w:r>
      <w:r w:rsidR="00414A58">
        <w:rPr>
          <w:color w:val="FF0000"/>
          <w:sz w:val="28"/>
          <w:szCs w:val="28"/>
        </w:rPr>
        <w:t xml:space="preserve">, </w:t>
      </w:r>
      <w:r w:rsidR="00414A58" w:rsidRPr="006047E5">
        <w:rPr>
          <w:color w:val="000000" w:themeColor="text1"/>
          <w:sz w:val="28"/>
          <w:szCs w:val="28"/>
        </w:rPr>
        <w:t xml:space="preserve">так как автор-исследователь не является темой и объектом научного описания. </w:t>
      </w:r>
      <w:r w:rsidRPr="006047E5">
        <w:rPr>
          <w:color w:val="000000" w:themeColor="text1"/>
          <w:sz w:val="28"/>
          <w:szCs w:val="28"/>
        </w:rPr>
        <w:t xml:space="preserve">Сформулированные, а потом дополненные общепринятые максимы </w:t>
      </w:r>
      <w:r w:rsidRPr="00BE3BBB">
        <w:rPr>
          <w:sz w:val="28"/>
          <w:szCs w:val="28"/>
        </w:rPr>
        <w:t xml:space="preserve">профессионального общения </w:t>
      </w:r>
      <w:r w:rsidRPr="00BE3BBB">
        <w:rPr>
          <w:color w:val="000000" w:themeColor="text1"/>
          <w:sz w:val="28"/>
          <w:szCs w:val="28"/>
        </w:rPr>
        <w:t>в немецкой лингвистике</w:t>
      </w:r>
      <w:r w:rsidRPr="00BE3BBB">
        <w:rPr>
          <w:sz w:val="28"/>
          <w:szCs w:val="28"/>
        </w:rPr>
        <w:t>, включали в первую очередь запрет на авторизацию (</w:t>
      </w:r>
      <w:proofErr w:type="spellStart"/>
      <w:r w:rsidRPr="00BE3BBB">
        <w:rPr>
          <w:sz w:val="28"/>
          <w:szCs w:val="28"/>
        </w:rPr>
        <w:t>das</w:t>
      </w:r>
      <w:proofErr w:type="spellEnd"/>
      <w:r w:rsidRPr="00BE3BBB">
        <w:rPr>
          <w:sz w:val="28"/>
          <w:szCs w:val="28"/>
        </w:rPr>
        <w:t xml:space="preserve"> «</w:t>
      </w:r>
      <w:r w:rsidRPr="00BE3BBB">
        <w:rPr>
          <w:sz w:val="28"/>
          <w:szCs w:val="28"/>
          <w:lang w:val="de-DE"/>
        </w:rPr>
        <w:t>Ich</w:t>
      </w:r>
      <w:r w:rsidRPr="00BE3BBB">
        <w:rPr>
          <w:sz w:val="28"/>
          <w:szCs w:val="28"/>
        </w:rPr>
        <w:t>-</w:t>
      </w:r>
      <w:r w:rsidRPr="00BE3BBB">
        <w:rPr>
          <w:sz w:val="28"/>
          <w:szCs w:val="28"/>
          <w:lang w:val="de-DE"/>
        </w:rPr>
        <w:t>Verbot</w:t>
      </w:r>
      <w:r w:rsidRPr="00BE3BBB">
        <w:rPr>
          <w:sz w:val="28"/>
          <w:szCs w:val="28"/>
        </w:rPr>
        <w:t>»), который вытекал из научного объективного стиля изложения</w:t>
      </w:r>
      <w:r w:rsidR="006047E5">
        <w:rPr>
          <w:sz w:val="28"/>
          <w:szCs w:val="28"/>
        </w:rPr>
        <w:t xml:space="preserve"> </w:t>
      </w:r>
      <w:r w:rsidRPr="00BE3BBB">
        <w:rPr>
          <w:color w:val="000000" w:themeColor="text1"/>
          <w:sz w:val="28"/>
          <w:szCs w:val="28"/>
        </w:rPr>
        <w:t>(</w:t>
      </w:r>
      <w:r w:rsidRPr="00BE3BBB">
        <w:rPr>
          <w:sz w:val="28"/>
          <w:szCs w:val="28"/>
        </w:rPr>
        <w:t xml:space="preserve">Х. </w:t>
      </w:r>
      <w:proofErr w:type="spellStart"/>
      <w:r w:rsidRPr="00BE3BBB">
        <w:rPr>
          <w:sz w:val="28"/>
          <w:szCs w:val="28"/>
        </w:rPr>
        <w:t>Вайнрих</w:t>
      </w:r>
      <w:proofErr w:type="spellEnd"/>
      <w:r w:rsidRPr="00BE3BBB">
        <w:rPr>
          <w:sz w:val="28"/>
          <w:szCs w:val="28"/>
        </w:rPr>
        <w:t xml:space="preserve">). </w:t>
      </w:r>
      <w:r w:rsidRPr="00BE3BBB">
        <w:rPr>
          <w:color w:val="000000" w:themeColor="text1"/>
          <w:sz w:val="28"/>
          <w:szCs w:val="28"/>
        </w:rPr>
        <w:t xml:space="preserve">Более категоричный по смыслу термин «табу </w:t>
      </w:r>
      <w:r w:rsidRPr="00BE3BBB">
        <w:rPr>
          <w:sz w:val="28"/>
          <w:szCs w:val="28"/>
        </w:rPr>
        <w:t>на авторизацию» (</w:t>
      </w:r>
      <w:r w:rsidRPr="00BE3BBB">
        <w:rPr>
          <w:sz w:val="28"/>
          <w:szCs w:val="28"/>
          <w:lang w:val="de-DE"/>
        </w:rPr>
        <w:t>das</w:t>
      </w:r>
      <w:r w:rsidRPr="00BE3BBB">
        <w:rPr>
          <w:sz w:val="28"/>
          <w:szCs w:val="28"/>
        </w:rPr>
        <w:t xml:space="preserve"> </w:t>
      </w:r>
      <w:r w:rsidRPr="00BE3BBB">
        <w:rPr>
          <w:sz w:val="28"/>
          <w:szCs w:val="28"/>
          <w:lang w:val="de-DE"/>
        </w:rPr>
        <w:t>Ich</w:t>
      </w:r>
      <w:r w:rsidRPr="00BE3BBB">
        <w:rPr>
          <w:sz w:val="28"/>
          <w:szCs w:val="28"/>
        </w:rPr>
        <w:t>-</w:t>
      </w:r>
      <w:r w:rsidRPr="00BE3BBB">
        <w:rPr>
          <w:sz w:val="28"/>
          <w:szCs w:val="28"/>
          <w:lang w:val="de-DE"/>
        </w:rPr>
        <w:t>Tabu</w:t>
      </w:r>
      <w:r w:rsidRPr="00BE3BBB">
        <w:rPr>
          <w:sz w:val="28"/>
          <w:szCs w:val="28"/>
        </w:rPr>
        <w:t>) также определял стратегию эффективной коммуникацию в наук</w:t>
      </w:r>
      <w:r w:rsidRPr="006047E5">
        <w:rPr>
          <w:color w:val="000000" w:themeColor="text1"/>
          <w:sz w:val="28"/>
          <w:szCs w:val="28"/>
        </w:rPr>
        <w:t xml:space="preserve">е </w:t>
      </w:r>
      <w:r w:rsidR="00414A58" w:rsidRPr="006047E5">
        <w:rPr>
          <w:color w:val="000000" w:themeColor="text1"/>
          <w:sz w:val="28"/>
          <w:szCs w:val="28"/>
        </w:rPr>
        <w:t xml:space="preserve">в представлении некоторых исследователей в этот период </w:t>
      </w:r>
      <w:r w:rsidRPr="00BE3BBB">
        <w:rPr>
          <w:sz w:val="28"/>
          <w:szCs w:val="28"/>
        </w:rPr>
        <w:t xml:space="preserve">(Х. </w:t>
      </w:r>
      <w:proofErr w:type="spellStart"/>
      <w:r w:rsidRPr="00BE3BBB">
        <w:rPr>
          <w:sz w:val="28"/>
          <w:szCs w:val="28"/>
        </w:rPr>
        <w:t>Кретценбахер</w:t>
      </w:r>
      <w:proofErr w:type="spellEnd"/>
      <w:r w:rsidRPr="00BE3BBB">
        <w:rPr>
          <w:sz w:val="28"/>
          <w:szCs w:val="28"/>
        </w:rPr>
        <w:t>).</w:t>
      </w:r>
    </w:p>
    <w:p w14:paraId="503F3741" w14:textId="54C04C93" w:rsidR="00BE3BBB" w:rsidRPr="00BE3BBB" w:rsidRDefault="00BE3BBB" w:rsidP="00BE3BBB">
      <w:pPr>
        <w:spacing w:line="360" w:lineRule="auto"/>
        <w:ind w:firstLine="708"/>
        <w:jc w:val="both"/>
        <w:rPr>
          <w:sz w:val="28"/>
          <w:szCs w:val="28"/>
        </w:rPr>
      </w:pPr>
      <w:r w:rsidRPr="00BE3BBB">
        <w:rPr>
          <w:sz w:val="28"/>
          <w:szCs w:val="28"/>
        </w:rPr>
        <w:t xml:space="preserve">Кроме того, </w:t>
      </w:r>
      <w:r w:rsidRPr="00BE3BBB">
        <w:rPr>
          <w:color w:val="000000" w:themeColor="text1"/>
          <w:sz w:val="28"/>
          <w:szCs w:val="28"/>
        </w:rPr>
        <w:t xml:space="preserve">категория авторизации с </w:t>
      </w:r>
      <w:proofErr w:type="spellStart"/>
      <w:r w:rsidRPr="00BE3BBB">
        <w:rPr>
          <w:color w:val="000000" w:themeColor="text1"/>
          <w:sz w:val="28"/>
          <w:szCs w:val="28"/>
        </w:rPr>
        <w:t>прагмалингвистических</w:t>
      </w:r>
      <w:proofErr w:type="spellEnd"/>
      <w:r w:rsidRPr="00BE3BBB">
        <w:rPr>
          <w:color w:val="000000" w:themeColor="text1"/>
          <w:sz w:val="28"/>
          <w:szCs w:val="28"/>
        </w:rPr>
        <w:t xml:space="preserve"> позиций</w:t>
      </w:r>
      <w:r w:rsidRPr="00BE3BBB">
        <w:rPr>
          <w:sz w:val="28"/>
          <w:szCs w:val="28"/>
        </w:rPr>
        <w:t xml:space="preserve"> </w:t>
      </w:r>
      <w:r w:rsidRPr="00BE3BBB">
        <w:rPr>
          <w:color w:val="000000" w:themeColor="text1"/>
          <w:sz w:val="28"/>
          <w:szCs w:val="28"/>
        </w:rPr>
        <w:t xml:space="preserve">трактовалась на основе </w:t>
      </w:r>
      <w:r w:rsidRPr="00BE3BBB">
        <w:rPr>
          <w:sz w:val="28"/>
          <w:szCs w:val="28"/>
        </w:rPr>
        <w:t xml:space="preserve">характера профессиональной научной деятельности и </w:t>
      </w:r>
      <w:r w:rsidRPr="00BE3BBB">
        <w:rPr>
          <w:color w:val="000000" w:themeColor="text1"/>
          <w:sz w:val="28"/>
          <w:szCs w:val="28"/>
        </w:rPr>
        <w:t>стоящих перед ней социальных задач, а именно</w:t>
      </w:r>
      <w:r w:rsidR="00102163">
        <w:rPr>
          <w:color w:val="000000" w:themeColor="text1"/>
          <w:sz w:val="28"/>
          <w:szCs w:val="28"/>
        </w:rPr>
        <w:t>,</w:t>
      </w:r>
      <w:r w:rsidRPr="00BE3BBB">
        <w:rPr>
          <w:color w:val="000000" w:themeColor="text1"/>
          <w:sz w:val="28"/>
          <w:szCs w:val="28"/>
        </w:rPr>
        <w:t xml:space="preserve"> содействовать общезначимому научному прогрессу через личный вклад в разработку проблемы. С этих позиций </w:t>
      </w:r>
      <w:r w:rsidRPr="00BE3BBB">
        <w:rPr>
          <w:sz w:val="28"/>
          <w:szCs w:val="28"/>
        </w:rPr>
        <w:t xml:space="preserve">в научной деятельности </w:t>
      </w:r>
      <w:r w:rsidRPr="00BE3BBB">
        <w:rPr>
          <w:color w:val="000000" w:themeColor="text1"/>
          <w:sz w:val="28"/>
          <w:szCs w:val="28"/>
        </w:rPr>
        <w:t>оказывается</w:t>
      </w:r>
      <w:r w:rsidRPr="00BE3BBB">
        <w:rPr>
          <w:color w:val="FF0000"/>
          <w:sz w:val="28"/>
          <w:szCs w:val="28"/>
        </w:rPr>
        <w:t xml:space="preserve"> </w:t>
      </w:r>
      <w:r w:rsidRPr="00BE3BBB">
        <w:rPr>
          <w:sz w:val="28"/>
          <w:szCs w:val="28"/>
        </w:rPr>
        <w:t xml:space="preserve">важен не конкретный </w:t>
      </w:r>
      <w:proofErr w:type="spellStart"/>
      <w:r w:rsidRPr="00BE3BBB">
        <w:rPr>
          <w:sz w:val="28"/>
          <w:szCs w:val="28"/>
        </w:rPr>
        <w:t>агенс</w:t>
      </w:r>
      <w:proofErr w:type="spellEnd"/>
      <w:r w:rsidRPr="00BE3BBB">
        <w:rPr>
          <w:sz w:val="28"/>
          <w:szCs w:val="28"/>
        </w:rPr>
        <w:t xml:space="preserve">, а сам результат </w:t>
      </w:r>
      <w:r w:rsidRPr="00BE3BBB">
        <w:rPr>
          <w:color w:val="000000" w:themeColor="text1"/>
          <w:sz w:val="28"/>
          <w:szCs w:val="28"/>
        </w:rPr>
        <w:t>научно-познавательного процесса.</w:t>
      </w:r>
      <w:r w:rsidRPr="00BE3BBB">
        <w:rPr>
          <w:sz w:val="28"/>
          <w:szCs w:val="28"/>
        </w:rPr>
        <w:t xml:space="preserve"> </w:t>
      </w:r>
    </w:p>
    <w:p w14:paraId="24379E25" w14:textId="3363BD2C" w:rsidR="00BE3BBB" w:rsidRPr="00BE3BBB" w:rsidRDefault="00BE3BBB" w:rsidP="00BE3BBB">
      <w:pPr>
        <w:spacing w:line="360" w:lineRule="auto"/>
        <w:jc w:val="both"/>
        <w:rPr>
          <w:sz w:val="28"/>
          <w:szCs w:val="28"/>
        </w:rPr>
      </w:pPr>
      <w:r w:rsidRPr="00BE3BB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047E5">
        <w:rPr>
          <w:color w:val="000000" w:themeColor="text1"/>
          <w:sz w:val="28"/>
          <w:szCs w:val="28"/>
        </w:rPr>
        <w:t>Для распространения и публикации научного текста</w:t>
      </w:r>
      <w:r w:rsidR="00102163" w:rsidRPr="006047E5">
        <w:rPr>
          <w:color w:val="000000" w:themeColor="text1"/>
          <w:sz w:val="28"/>
          <w:szCs w:val="28"/>
        </w:rPr>
        <w:t xml:space="preserve"> и признания содержащегося в нем результата как научно релевантного знания</w:t>
      </w:r>
      <w:r w:rsidR="006047E5" w:rsidRPr="006047E5">
        <w:rPr>
          <w:color w:val="000000" w:themeColor="text1"/>
          <w:sz w:val="28"/>
          <w:szCs w:val="28"/>
        </w:rPr>
        <w:t xml:space="preserve">, хотя важным, </w:t>
      </w:r>
      <w:r w:rsidR="00102163" w:rsidRPr="006047E5">
        <w:rPr>
          <w:color w:val="000000" w:themeColor="text1"/>
          <w:sz w:val="28"/>
          <w:szCs w:val="28"/>
        </w:rPr>
        <w:t>по сути, является</w:t>
      </w:r>
      <w:r w:rsidRPr="006047E5">
        <w:rPr>
          <w:color w:val="000000" w:themeColor="text1"/>
          <w:sz w:val="28"/>
          <w:szCs w:val="28"/>
        </w:rPr>
        <w:t xml:space="preserve"> индивидуальная идея автора, основопо</w:t>
      </w:r>
      <w:r w:rsidR="00102163" w:rsidRPr="006047E5">
        <w:rPr>
          <w:color w:val="000000" w:themeColor="text1"/>
          <w:sz w:val="28"/>
          <w:szCs w:val="28"/>
        </w:rPr>
        <w:t>лагающую роль играет, однако, не индивидуальная активность конкретного автора-исследователя, а</w:t>
      </w:r>
      <w:r w:rsidRPr="006047E5">
        <w:rPr>
          <w:color w:val="000000" w:themeColor="text1"/>
          <w:sz w:val="28"/>
          <w:szCs w:val="28"/>
        </w:rPr>
        <w:t xml:space="preserve"> </w:t>
      </w:r>
      <w:r w:rsidR="00102163" w:rsidRPr="006047E5">
        <w:rPr>
          <w:color w:val="000000" w:themeColor="text1"/>
          <w:sz w:val="28"/>
          <w:szCs w:val="28"/>
        </w:rPr>
        <w:t>экспертиза научного сообщества, которое, в конечном итоге, наделяет представленные идеи статусом релевантного знания или игнорирует их по тем или иным причинам</w:t>
      </w:r>
      <w:r w:rsidR="00C57BE2" w:rsidRPr="006047E5">
        <w:rPr>
          <w:color w:val="000000" w:themeColor="text1"/>
          <w:sz w:val="28"/>
          <w:szCs w:val="28"/>
        </w:rPr>
        <w:t>. В связи с этим в лингвистике научной речи 90-х годов</w:t>
      </w:r>
      <w:r w:rsidRPr="006047E5">
        <w:rPr>
          <w:color w:val="000000" w:themeColor="text1"/>
          <w:sz w:val="28"/>
          <w:szCs w:val="28"/>
        </w:rPr>
        <w:t xml:space="preserve"> появляется тезис о «надындивидуальном значении результатов познавательной </w:t>
      </w:r>
      <w:r w:rsidRPr="00BE3BBB">
        <w:rPr>
          <w:sz w:val="28"/>
          <w:szCs w:val="28"/>
        </w:rPr>
        <w:t>деятельности» (Г.</w:t>
      </w:r>
      <w:r w:rsidR="0048620D">
        <w:rPr>
          <w:sz w:val="28"/>
          <w:szCs w:val="28"/>
        </w:rPr>
        <w:t xml:space="preserve"> </w:t>
      </w:r>
      <w:proofErr w:type="spellStart"/>
      <w:r w:rsidRPr="00BE3BBB">
        <w:rPr>
          <w:sz w:val="28"/>
          <w:szCs w:val="28"/>
        </w:rPr>
        <w:t>Грэфен</w:t>
      </w:r>
      <w:proofErr w:type="spellEnd"/>
      <w:r w:rsidRPr="00BE3BBB">
        <w:rPr>
          <w:sz w:val="28"/>
          <w:szCs w:val="28"/>
        </w:rPr>
        <w:t xml:space="preserve">). </w:t>
      </w:r>
      <w:r w:rsidRPr="00BE3BBB">
        <w:rPr>
          <w:color w:val="000000" w:themeColor="text1"/>
          <w:sz w:val="28"/>
          <w:szCs w:val="28"/>
        </w:rPr>
        <w:t xml:space="preserve">В рамках </w:t>
      </w:r>
      <w:proofErr w:type="spellStart"/>
      <w:r w:rsidRPr="00BE3BBB">
        <w:rPr>
          <w:color w:val="000000" w:themeColor="text1"/>
          <w:sz w:val="28"/>
          <w:szCs w:val="28"/>
        </w:rPr>
        <w:t>лингвопрагматического</w:t>
      </w:r>
      <w:proofErr w:type="spellEnd"/>
      <w:r w:rsidRPr="00BE3BBB">
        <w:rPr>
          <w:color w:val="000000" w:themeColor="text1"/>
          <w:sz w:val="28"/>
          <w:szCs w:val="28"/>
        </w:rPr>
        <w:t xml:space="preserve"> подхода также </w:t>
      </w:r>
      <w:r w:rsidRPr="00BE3BBB">
        <w:rPr>
          <w:color w:val="000000" w:themeColor="text1"/>
          <w:sz w:val="28"/>
          <w:szCs w:val="28"/>
        </w:rPr>
        <w:lastRenderedPageBreak/>
        <w:t>изучались средства выражения автора и адресата в научном тексте, объединенные в единую родовую категорию «</w:t>
      </w:r>
      <w:proofErr w:type="spellStart"/>
      <w:r w:rsidRPr="00BE3BBB">
        <w:rPr>
          <w:color w:val="000000" w:themeColor="text1"/>
          <w:sz w:val="28"/>
          <w:szCs w:val="28"/>
        </w:rPr>
        <w:t>интерперсональности</w:t>
      </w:r>
      <w:proofErr w:type="spellEnd"/>
      <w:r w:rsidRPr="00BE3BBB">
        <w:rPr>
          <w:color w:val="000000" w:themeColor="text1"/>
          <w:sz w:val="28"/>
          <w:szCs w:val="28"/>
        </w:rPr>
        <w:t>» («</w:t>
      </w:r>
      <w:proofErr w:type="spellStart"/>
      <w:r w:rsidRPr="00BE3BBB">
        <w:rPr>
          <w:color w:val="000000" w:themeColor="text1"/>
          <w:sz w:val="28"/>
          <w:szCs w:val="28"/>
          <w:lang w:val="de-DE"/>
        </w:rPr>
        <w:t>Interpersonalt</w:t>
      </w:r>
      <w:proofErr w:type="spellEnd"/>
      <w:r w:rsidRPr="00BE3BBB">
        <w:rPr>
          <w:color w:val="000000" w:themeColor="text1"/>
          <w:sz w:val="28"/>
          <w:szCs w:val="28"/>
        </w:rPr>
        <w:t>ä</w:t>
      </w:r>
      <w:r w:rsidRPr="00BE3BBB">
        <w:rPr>
          <w:color w:val="000000" w:themeColor="text1"/>
          <w:sz w:val="28"/>
          <w:szCs w:val="28"/>
          <w:lang w:val="de-DE"/>
        </w:rPr>
        <w:t>t</w:t>
      </w:r>
      <w:r w:rsidRPr="00BE3BBB">
        <w:rPr>
          <w:color w:val="000000" w:themeColor="text1"/>
          <w:sz w:val="28"/>
          <w:szCs w:val="28"/>
        </w:rPr>
        <w:t xml:space="preserve">») с дальнейшим подразделением на </w:t>
      </w:r>
      <w:proofErr w:type="spellStart"/>
      <w:r w:rsidRPr="00BE3BBB">
        <w:rPr>
          <w:color w:val="000000" w:themeColor="text1"/>
          <w:sz w:val="28"/>
          <w:szCs w:val="28"/>
        </w:rPr>
        <w:t>самообозначения</w:t>
      </w:r>
      <w:proofErr w:type="spellEnd"/>
      <w:r w:rsidRPr="00BE3BBB">
        <w:rPr>
          <w:color w:val="000000" w:themeColor="text1"/>
          <w:sz w:val="28"/>
          <w:szCs w:val="28"/>
        </w:rPr>
        <w:t xml:space="preserve"> автора («</w:t>
      </w:r>
      <w:r w:rsidRPr="00BE3BBB">
        <w:rPr>
          <w:color w:val="000000" w:themeColor="text1"/>
          <w:sz w:val="28"/>
          <w:szCs w:val="28"/>
          <w:lang w:val="de-DE"/>
        </w:rPr>
        <w:t>die</w:t>
      </w:r>
      <w:r w:rsidRPr="00BE3BBB">
        <w:rPr>
          <w:color w:val="000000" w:themeColor="text1"/>
          <w:sz w:val="28"/>
          <w:szCs w:val="28"/>
        </w:rPr>
        <w:t xml:space="preserve"> ICH-</w:t>
      </w:r>
      <w:r w:rsidRPr="00BE3BBB">
        <w:rPr>
          <w:color w:val="000000" w:themeColor="text1"/>
          <w:sz w:val="28"/>
          <w:szCs w:val="28"/>
          <w:lang w:val="de-DE"/>
        </w:rPr>
        <w:t>Gruppe</w:t>
      </w:r>
      <w:r w:rsidRPr="00BE3BBB">
        <w:rPr>
          <w:color w:val="000000" w:themeColor="text1"/>
          <w:sz w:val="28"/>
          <w:szCs w:val="28"/>
        </w:rPr>
        <w:t>») и номинации адресата («</w:t>
      </w:r>
      <w:r w:rsidRPr="00BE3BBB">
        <w:rPr>
          <w:color w:val="000000" w:themeColor="text1"/>
          <w:sz w:val="28"/>
          <w:szCs w:val="28"/>
          <w:lang w:val="de-DE"/>
        </w:rPr>
        <w:t>die</w:t>
      </w:r>
      <w:r w:rsidRPr="00BE3BBB">
        <w:rPr>
          <w:color w:val="000000" w:themeColor="text1"/>
          <w:sz w:val="28"/>
          <w:szCs w:val="28"/>
        </w:rPr>
        <w:t xml:space="preserve"> </w:t>
      </w:r>
      <w:r w:rsidRPr="00BE3BBB">
        <w:rPr>
          <w:color w:val="000000" w:themeColor="text1"/>
          <w:sz w:val="28"/>
          <w:szCs w:val="28"/>
          <w:lang w:val="de-DE"/>
        </w:rPr>
        <w:t>DU</w:t>
      </w:r>
      <w:r w:rsidRPr="00BE3BBB">
        <w:rPr>
          <w:color w:val="000000" w:themeColor="text1"/>
          <w:sz w:val="28"/>
          <w:szCs w:val="28"/>
        </w:rPr>
        <w:t>-</w:t>
      </w:r>
      <w:r w:rsidRPr="00BE3BBB">
        <w:rPr>
          <w:color w:val="000000" w:themeColor="text1"/>
          <w:sz w:val="28"/>
          <w:szCs w:val="28"/>
          <w:lang w:val="de-DE"/>
        </w:rPr>
        <w:t>Gruppe</w:t>
      </w:r>
      <w:r w:rsidRPr="00BE3BBB">
        <w:rPr>
          <w:color w:val="000000" w:themeColor="text1"/>
          <w:sz w:val="28"/>
          <w:szCs w:val="28"/>
        </w:rPr>
        <w:t xml:space="preserve">») (Р. Креста). </w:t>
      </w:r>
      <w:r w:rsidRPr="00BE3BBB">
        <w:rPr>
          <w:sz w:val="28"/>
          <w:szCs w:val="28"/>
        </w:rPr>
        <w:t xml:space="preserve">В отечественной лингвистике существовало </w:t>
      </w:r>
      <w:r w:rsidRPr="006047E5">
        <w:rPr>
          <w:color w:val="000000" w:themeColor="text1"/>
          <w:sz w:val="28"/>
          <w:szCs w:val="28"/>
        </w:rPr>
        <w:t xml:space="preserve">подобное </w:t>
      </w:r>
      <w:r w:rsidR="00C57BE2" w:rsidRPr="006047E5">
        <w:rPr>
          <w:color w:val="000000" w:themeColor="text1"/>
          <w:sz w:val="28"/>
          <w:szCs w:val="28"/>
        </w:rPr>
        <w:t xml:space="preserve">же </w:t>
      </w:r>
      <w:r w:rsidRPr="006047E5">
        <w:rPr>
          <w:color w:val="000000" w:themeColor="text1"/>
          <w:sz w:val="28"/>
          <w:szCs w:val="28"/>
        </w:rPr>
        <w:t xml:space="preserve">мнение, при котором стиль научной и технической литературы характеризовался как </w:t>
      </w:r>
      <w:r w:rsidRPr="00BE3BBB">
        <w:rPr>
          <w:color w:val="000000" w:themeColor="text1"/>
          <w:sz w:val="28"/>
          <w:szCs w:val="28"/>
        </w:rPr>
        <w:t>«формально-логической или коллективный» (</w:t>
      </w:r>
      <w:r w:rsidRPr="00BE3BBB">
        <w:rPr>
          <w:sz w:val="28"/>
          <w:szCs w:val="28"/>
        </w:rPr>
        <w:t>А.Л. Пумпянский</w:t>
      </w:r>
      <w:r w:rsidRPr="00BE3BBB">
        <w:rPr>
          <w:color w:val="000000" w:themeColor="text1"/>
          <w:sz w:val="28"/>
          <w:szCs w:val="28"/>
        </w:rPr>
        <w:t xml:space="preserve">). </w:t>
      </w:r>
      <w:r w:rsidRPr="00BE3BBB">
        <w:rPr>
          <w:sz w:val="28"/>
          <w:szCs w:val="28"/>
        </w:rPr>
        <w:t xml:space="preserve">Коллективность </w:t>
      </w:r>
      <w:r w:rsidRPr="00BE3BBB">
        <w:rPr>
          <w:color w:val="000000" w:themeColor="text1"/>
          <w:sz w:val="28"/>
          <w:szCs w:val="28"/>
        </w:rPr>
        <w:t xml:space="preserve">как ведущий признак научного </w:t>
      </w:r>
      <w:r w:rsidR="006047E5" w:rsidRPr="006047E5">
        <w:rPr>
          <w:color w:val="000000" w:themeColor="text1"/>
          <w:sz w:val="28"/>
          <w:szCs w:val="28"/>
        </w:rPr>
        <w:t>т</w:t>
      </w:r>
      <w:r w:rsidR="00C57BE2" w:rsidRPr="006047E5">
        <w:rPr>
          <w:color w:val="000000" w:themeColor="text1"/>
          <w:sz w:val="28"/>
          <w:szCs w:val="28"/>
        </w:rPr>
        <w:t>ворчества предполагает</w:t>
      </w:r>
      <w:r w:rsidRPr="006047E5">
        <w:rPr>
          <w:color w:val="000000" w:themeColor="text1"/>
          <w:sz w:val="28"/>
          <w:szCs w:val="28"/>
        </w:rPr>
        <w:t xml:space="preserve"> </w:t>
      </w:r>
      <w:r w:rsidR="00C57BE2">
        <w:rPr>
          <w:sz w:val="28"/>
          <w:szCs w:val="28"/>
        </w:rPr>
        <w:t>надындивидуальное</w:t>
      </w:r>
      <w:r w:rsidRPr="00BE3BBB">
        <w:rPr>
          <w:sz w:val="28"/>
          <w:szCs w:val="28"/>
        </w:rPr>
        <w:t xml:space="preserve"> </w:t>
      </w:r>
      <w:r w:rsidR="00C57BE2">
        <w:rPr>
          <w:color w:val="000000" w:themeColor="text1"/>
          <w:sz w:val="28"/>
          <w:szCs w:val="28"/>
        </w:rPr>
        <w:t>представление</w:t>
      </w:r>
      <w:r w:rsidRPr="00BE3BBB">
        <w:rPr>
          <w:color w:val="000000" w:themeColor="text1"/>
          <w:sz w:val="28"/>
          <w:szCs w:val="28"/>
        </w:rPr>
        <w:t xml:space="preserve"> результатов научных исследований. </w:t>
      </w:r>
    </w:p>
    <w:p w14:paraId="04BAA9A4" w14:textId="6DB7394B" w:rsidR="00BE3BBB" w:rsidRPr="00BE3BBB" w:rsidRDefault="00BE3BBB" w:rsidP="00C57BE2">
      <w:pPr>
        <w:spacing w:line="360" w:lineRule="auto"/>
        <w:ind w:firstLine="708"/>
        <w:jc w:val="both"/>
        <w:rPr>
          <w:sz w:val="28"/>
          <w:szCs w:val="28"/>
        </w:rPr>
      </w:pPr>
      <w:r w:rsidRPr="00BE3BBB">
        <w:rPr>
          <w:sz w:val="28"/>
          <w:szCs w:val="28"/>
        </w:rPr>
        <w:t xml:space="preserve">С 90-х годов </w:t>
      </w:r>
      <w:r w:rsidRPr="00BE3BBB">
        <w:rPr>
          <w:sz w:val="28"/>
          <w:szCs w:val="28"/>
          <w:lang w:val="de-DE"/>
        </w:rPr>
        <w:t>XX</w:t>
      </w:r>
      <w:r w:rsidRPr="00BE3BBB">
        <w:rPr>
          <w:sz w:val="28"/>
          <w:szCs w:val="28"/>
        </w:rPr>
        <w:t xml:space="preserve"> века </w:t>
      </w:r>
      <w:r w:rsidRPr="006047E5">
        <w:rPr>
          <w:color w:val="000000" w:themeColor="text1"/>
          <w:sz w:val="28"/>
          <w:szCs w:val="28"/>
        </w:rPr>
        <w:t xml:space="preserve">намечается </w:t>
      </w:r>
      <w:r w:rsidR="00C57BE2" w:rsidRPr="006047E5">
        <w:rPr>
          <w:color w:val="000000" w:themeColor="text1"/>
          <w:sz w:val="28"/>
          <w:szCs w:val="28"/>
        </w:rPr>
        <w:t xml:space="preserve">также </w:t>
      </w:r>
      <w:r w:rsidRPr="006047E5">
        <w:rPr>
          <w:color w:val="000000" w:themeColor="text1"/>
          <w:sz w:val="28"/>
          <w:szCs w:val="28"/>
        </w:rPr>
        <w:t xml:space="preserve">новая перспектива в лингвистическом анализе авторизации. Разнообразные механизмы формирования авторизации и средства ее текстового воплощения с учетом коммуникативно-дискурсивной специфики научной коммуникации позволяют говорить о </w:t>
      </w:r>
      <w:r w:rsidR="00C57BE2" w:rsidRPr="006047E5">
        <w:rPr>
          <w:color w:val="000000" w:themeColor="text1"/>
          <w:sz w:val="28"/>
          <w:szCs w:val="28"/>
        </w:rPr>
        <w:t xml:space="preserve">складывающейся </w:t>
      </w:r>
      <w:r w:rsidRPr="006047E5">
        <w:rPr>
          <w:i/>
          <w:color w:val="000000" w:themeColor="text1"/>
          <w:sz w:val="28"/>
          <w:szCs w:val="28"/>
        </w:rPr>
        <w:t xml:space="preserve">коммуникативно-дискурсивной модели описания языка науки, </w:t>
      </w:r>
      <w:r w:rsidRPr="006047E5">
        <w:rPr>
          <w:color w:val="000000" w:themeColor="text1"/>
          <w:sz w:val="28"/>
          <w:szCs w:val="28"/>
        </w:rPr>
        <w:t xml:space="preserve">где доминирует анализ дискурсивных функций </w:t>
      </w:r>
      <w:r w:rsidRPr="00BE3BBB">
        <w:rPr>
          <w:color w:val="000000" w:themeColor="text1"/>
          <w:sz w:val="28"/>
          <w:szCs w:val="28"/>
        </w:rPr>
        <w:t>языковых еди</w:t>
      </w:r>
      <w:r>
        <w:rPr>
          <w:color w:val="000000" w:themeColor="text1"/>
          <w:sz w:val="28"/>
          <w:szCs w:val="28"/>
        </w:rPr>
        <w:t>ниц с авторизующим потенциалом. Механизмы, создающие скрытую форму присутствия автора в тексте, определяют я</w:t>
      </w:r>
      <w:r w:rsidRPr="00BE3BBB">
        <w:rPr>
          <w:color w:val="000000" w:themeColor="text1"/>
          <w:sz w:val="28"/>
          <w:szCs w:val="28"/>
        </w:rPr>
        <w:t>зыковые средства</w:t>
      </w:r>
      <w:r>
        <w:rPr>
          <w:color w:val="000000" w:themeColor="text1"/>
          <w:sz w:val="28"/>
          <w:szCs w:val="28"/>
        </w:rPr>
        <w:t xml:space="preserve">, которые </w:t>
      </w:r>
      <w:r w:rsidRPr="00BE3BBB">
        <w:rPr>
          <w:color w:val="000000" w:themeColor="text1"/>
          <w:sz w:val="28"/>
          <w:szCs w:val="28"/>
        </w:rPr>
        <w:t xml:space="preserve">рассматриваются в смысловом и коммуникативном пространстве научной </w:t>
      </w:r>
      <w:r w:rsidRPr="006047E5">
        <w:rPr>
          <w:color w:val="000000" w:themeColor="text1"/>
          <w:sz w:val="28"/>
          <w:szCs w:val="28"/>
        </w:rPr>
        <w:t xml:space="preserve">профессиональной коммуникации как включенные в вербализацию </w:t>
      </w:r>
      <w:r w:rsidR="00C57BE2" w:rsidRPr="006047E5">
        <w:rPr>
          <w:color w:val="000000" w:themeColor="text1"/>
          <w:sz w:val="28"/>
          <w:szCs w:val="28"/>
        </w:rPr>
        <w:t>типичных научно-познавательных</w:t>
      </w:r>
      <w:r w:rsidRPr="006047E5">
        <w:rPr>
          <w:color w:val="000000" w:themeColor="text1"/>
          <w:sz w:val="28"/>
          <w:szCs w:val="28"/>
        </w:rPr>
        <w:t xml:space="preserve"> процеду</w:t>
      </w:r>
      <w:r w:rsidR="006047E5" w:rsidRPr="006047E5">
        <w:rPr>
          <w:color w:val="000000" w:themeColor="text1"/>
          <w:sz w:val="28"/>
          <w:szCs w:val="28"/>
        </w:rPr>
        <w:t>р</w:t>
      </w:r>
      <w:r w:rsidR="006047E5">
        <w:rPr>
          <w:color w:val="000000" w:themeColor="text1"/>
          <w:sz w:val="28"/>
          <w:szCs w:val="28"/>
        </w:rPr>
        <w:t>.</w:t>
      </w:r>
      <w:r w:rsidRPr="006047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Такие процедуры составляют </w:t>
      </w:r>
      <w:r w:rsidRPr="00BE3BBB">
        <w:rPr>
          <w:sz w:val="28"/>
          <w:szCs w:val="28"/>
        </w:rPr>
        <w:t xml:space="preserve">структуру научной деятельности в соответствии со сложившимися общепринятыми нормами и в научных профессиональных сообществах. </w:t>
      </w:r>
    </w:p>
    <w:p w14:paraId="080AB4E6" w14:textId="6874AAA7" w:rsidR="00BE3BBB" w:rsidRPr="006047E5" w:rsidRDefault="00BE3BBB" w:rsidP="00BE3BBB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авторизацию понимать</w:t>
      </w:r>
      <w:r w:rsidRPr="00BE3BBB">
        <w:rPr>
          <w:color w:val="000000" w:themeColor="text1"/>
          <w:sz w:val="28"/>
          <w:szCs w:val="28"/>
        </w:rPr>
        <w:t xml:space="preserve"> в предельно широком смысле как проявление всякой субъективности, границы которой устанавливаются диск</w:t>
      </w:r>
      <w:r>
        <w:rPr>
          <w:color w:val="000000" w:themeColor="text1"/>
          <w:sz w:val="28"/>
          <w:szCs w:val="28"/>
        </w:rPr>
        <w:t xml:space="preserve">урсивно и прагматически, то можно </w:t>
      </w:r>
      <w:r w:rsidRPr="00BE3BBB">
        <w:rPr>
          <w:color w:val="000000" w:themeColor="text1"/>
          <w:sz w:val="28"/>
          <w:szCs w:val="28"/>
        </w:rPr>
        <w:t>говорить о включенности в коммуникативно-когнитивную деятельность предельно скрытых, дискурсивно-</w:t>
      </w:r>
      <w:proofErr w:type="spellStart"/>
      <w:r w:rsidRPr="00BE3BBB">
        <w:rPr>
          <w:color w:val="000000" w:themeColor="text1"/>
          <w:sz w:val="28"/>
          <w:szCs w:val="28"/>
        </w:rPr>
        <w:t>автореферентных</w:t>
      </w:r>
      <w:proofErr w:type="spellEnd"/>
      <w:r w:rsidRPr="00BE3BBB">
        <w:rPr>
          <w:color w:val="000000" w:themeColor="text1"/>
          <w:sz w:val="28"/>
          <w:szCs w:val="28"/>
        </w:rPr>
        <w:t xml:space="preserve"> средств</w:t>
      </w:r>
      <w:r>
        <w:rPr>
          <w:color w:val="000000" w:themeColor="text1"/>
          <w:sz w:val="28"/>
          <w:szCs w:val="28"/>
        </w:rPr>
        <w:t xml:space="preserve">. </w:t>
      </w:r>
      <w:r w:rsidRPr="006047E5">
        <w:rPr>
          <w:color w:val="000000" w:themeColor="text1"/>
          <w:sz w:val="28"/>
          <w:szCs w:val="28"/>
        </w:rPr>
        <w:t xml:space="preserve">Разнообразные скрытые средства авторизации как </w:t>
      </w:r>
      <w:proofErr w:type="spellStart"/>
      <w:r w:rsidR="00C57BE2" w:rsidRPr="006047E5">
        <w:rPr>
          <w:color w:val="000000" w:themeColor="text1"/>
          <w:sz w:val="28"/>
          <w:szCs w:val="28"/>
        </w:rPr>
        <w:t>текстово</w:t>
      </w:r>
      <w:proofErr w:type="spellEnd"/>
      <w:r w:rsidR="00C57BE2" w:rsidRPr="006047E5">
        <w:rPr>
          <w:color w:val="000000" w:themeColor="text1"/>
          <w:sz w:val="28"/>
          <w:szCs w:val="28"/>
        </w:rPr>
        <w:t>-дискурсивные авторизующие</w:t>
      </w:r>
      <w:r w:rsidRPr="006047E5">
        <w:rPr>
          <w:color w:val="000000" w:themeColor="text1"/>
          <w:sz w:val="28"/>
          <w:szCs w:val="28"/>
        </w:rPr>
        <w:t xml:space="preserve"> единиц</w:t>
      </w:r>
      <w:r w:rsidR="00C57BE2" w:rsidRPr="006047E5">
        <w:rPr>
          <w:color w:val="000000" w:themeColor="text1"/>
          <w:sz w:val="28"/>
          <w:szCs w:val="28"/>
        </w:rPr>
        <w:t>ы</w:t>
      </w:r>
      <w:r w:rsidRPr="006047E5">
        <w:rPr>
          <w:color w:val="000000" w:themeColor="text1"/>
          <w:sz w:val="28"/>
          <w:szCs w:val="28"/>
        </w:rPr>
        <w:t>, обладают скрытой «валентностью на говорящего» (Е.В. Падучева) и воспроизводят присутствие автора в научном тексте</w:t>
      </w:r>
      <w:r w:rsidR="00C57BE2" w:rsidRPr="006047E5">
        <w:rPr>
          <w:color w:val="000000" w:themeColor="text1"/>
          <w:sz w:val="28"/>
          <w:szCs w:val="28"/>
        </w:rPr>
        <w:t xml:space="preserve"> при тесном взаимодействии с разными типами контекста </w:t>
      </w:r>
      <w:r w:rsidR="00C57BE2" w:rsidRPr="006047E5">
        <w:rPr>
          <w:color w:val="000000" w:themeColor="text1"/>
          <w:sz w:val="28"/>
          <w:szCs w:val="28"/>
        </w:rPr>
        <w:lastRenderedPageBreak/>
        <w:t>профессиональной научной коммуникации: фондом общих знаний о мире, коммуникативной ситуацией общения, непосредственным вербальным окружением</w:t>
      </w:r>
      <w:r w:rsidRPr="006047E5">
        <w:rPr>
          <w:color w:val="000000" w:themeColor="text1"/>
          <w:sz w:val="28"/>
          <w:szCs w:val="28"/>
        </w:rPr>
        <w:t xml:space="preserve">. </w:t>
      </w:r>
    </w:p>
    <w:p w14:paraId="693FA4B3" w14:textId="77777777" w:rsidR="00BE3BBB" w:rsidRDefault="00BE3BBB" w:rsidP="00BE3BBB">
      <w:pPr>
        <w:spacing w:line="360" w:lineRule="auto"/>
        <w:ind w:firstLine="708"/>
        <w:jc w:val="both"/>
        <w:rPr>
          <w:sz w:val="28"/>
          <w:szCs w:val="28"/>
        </w:rPr>
      </w:pPr>
      <w:r w:rsidRPr="00BE3BBB">
        <w:rPr>
          <w:color w:val="000000" w:themeColor="text1"/>
          <w:sz w:val="28"/>
          <w:szCs w:val="28"/>
        </w:rPr>
        <w:t xml:space="preserve">В рамках коммуникативно-дискурсивного подхода, становится возможным изучение </w:t>
      </w:r>
      <w:r>
        <w:rPr>
          <w:sz w:val="28"/>
          <w:szCs w:val="28"/>
        </w:rPr>
        <w:t xml:space="preserve">множественности механизмов </w:t>
      </w:r>
      <w:r w:rsidRPr="00BE3BBB">
        <w:rPr>
          <w:sz w:val="28"/>
          <w:szCs w:val="28"/>
        </w:rPr>
        <w:t xml:space="preserve">выражения </w:t>
      </w:r>
      <w:r w:rsidRPr="00BE3BBB">
        <w:rPr>
          <w:color w:val="000000" w:themeColor="text1"/>
          <w:sz w:val="28"/>
          <w:szCs w:val="28"/>
        </w:rPr>
        <w:t xml:space="preserve">«присутствия автора» и говорить об авторизации </w:t>
      </w:r>
      <w:r w:rsidRPr="00BE3BBB">
        <w:rPr>
          <w:sz w:val="28"/>
          <w:szCs w:val="28"/>
        </w:rPr>
        <w:t>как семантико-коммуникати</w:t>
      </w:r>
      <w:r w:rsidRPr="00BE3BBB">
        <w:rPr>
          <w:color w:val="000000" w:themeColor="text1"/>
          <w:sz w:val="28"/>
          <w:szCs w:val="28"/>
        </w:rPr>
        <w:t>вной</w:t>
      </w:r>
      <w:r w:rsidRPr="00BE3BBB">
        <w:rPr>
          <w:sz w:val="28"/>
          <w:szCs w:val="28"/>
        </w:rPr>
        <w:t xml:space="preserve"> категории, имеющей </w:t>
      </w:r>
      <w:proofErr w:type="spellStart"/>
      <w:r w:rsidRPr="00BE3BBB">
        <w:rPr>
          <w:sz w:val="28"/>
          <w:szCs w:val="28"/>
        </w:rPr>
        <w:t>градуальный</w:t>
      </w:r>
      <w:proofErr w:type="spellEnd"/>
      <w:r w:rsidRPr="00BE3BBB">
        <w:rPr>
          <w:sz w:val="28"/>
          <w:szCs w:val="28"/>
        </w:rPr>
        <w:t xml:space="preserve"> характер и разнообразные средства </w:t>
      </w:r>
      <w:r>
        <w:rPr>
          <w:sz w:val="28"/>
          <w:szCs w:val="28"/>
        </w:rPr>
        <w:t xml:space="preserve">ее </w:t>
      </w:r>
      <w:r w:rsidRPr="00BE3BBB">
        <w:rPr>
          <w:sz w:val="28"/>
          <w:szCs w:val="28"/>
        </w:rPr>
        <w:t>языкового выражения.</w:t>
      </w:r>
    </w:p>
    <w:p w14:paraId="350B29AD" w14:textId="39186596" w:rsidR="00BE3BBB" w:rsidRDefault="00BE3BBB" w:rsidP="00BE3BBB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C6B75">
        <w:rPr>
          <w:color w:val="000000" w:themeColor="text1"/>
          <w:sz w:val="28"/>
          <w:szCs w:val="28"/>
        </w:rPr>
        <w:t xml:space="preserve">Авторизованная перспектива современного текстового формулирования зависит от того, как автор позиционирует себя в научном тексте. Он может </w:t>
      </w:r>
      <w:r w:rsidRPr="006047E5">
        <w:rPr>
          <w:color w:val="000000" w:themeColor="text1"/>
          <w:sz w:val="28"/>
          <w:szCs w:val="28"/>
        </w:rPr>
        <w:t>обозначать себя</w:t>
      </w:r>
      <w:r w:rsidRPr="006047E5">
        <w:rPr>
          <w:b/>
          <w:color w:val="000000" w:themeColor="text1"/>
          <w:sz w:val="28"/>
          <w:szCs w:val="28"/>
        </w:rPr>
        <w:t xml:space="preserve"> напрямую, косвенно </w:t>
      </w:r>
      <w:r w:rsidRPr="006047E5">
        <w:rPr>
          <w:color w:val="000000" w:themeColor="text1"/>
          <w:sz w:val="28"/>
          <w:szCs w:val="28"/>
        </w:rPr>
        <w:t xml:space="preserve">или </w:t>
      </w:r>
      <w:r w:rsidRPr="006047E5">
        <w:rPr>
          <w:b/>
          <w:color w:val="000000" w:themeColor="text1"/>
          <w:sz w:val="28"/>
          <w:szCs w:val="28"/>
        </w:rPr>
        <w:t>полностью имплицитно</w:t>
      </w:r>
      <w:r w:rsidRPr="006047E5">
        <w:rPr>
          <w:color w:val="000000" w:themeColor="text1"/>
          <w:sz w:val="28"/>
          <w:szCs w:val="28"/>
        </w:rPr>
        <w:t xml:space="preserve">. По этой причине следует выделять три основных типа авторизации: </w:t>
      </w:r>
      <w:r w:rsidR="007D543A" w:rsidRPr="006047E5">
        <w:rPr>
          <w:color w:val="000000" w:themeColor="text1"/>
          <w:sz w:val="28"/>
          <w:szCs w:val="28"/>
        </w:rPr>
        <w:t>эксплицитную авторизацию</w:t>
      </w:r>
      <w:r w:rsidRPr="006047E5">
        <w:rPr>
          <w:color w:val="000000" w:themeColor="text1"/>
          <w:sz w:val="28"/>
          <w:szCs w:val="28"/>
        </w:rPr>
        <w:t>, косвенно-эксплицитн</w:t>
      </w:r>
      <w:r w:rsidR="006047E5" w:rsidRPr="006047E5">
        <w:rPr>
          <w:color w:val="000000" w:themeColor="text1"/>
          <w:sz w:val="28"/>
          <w:szCs w:val="28"/>
        </w:rPr>
        <w:t>ую</w:t>
      </w:r>
      <w:r w:rsidRPr="006047E5">
        <w:rPr>
          <w:color w:val="000000" w:themeColor="text1"/>
          <w:sz w:val="28"/>
          <w:szCs w:val="28"/>
        </w:rPr>
        <w:t xml:space="preserve"> авторизация и имплицитн</w:t>
      </w:r>
      <w:r w:rsidR="006047E5" w:rsidRPr="006047E5">
        <w:rPr>
          <w:color w:val="000000" w:themeColor="text1"/>
          <w:sz w:val="28"/>
          <w:szCs w:val="28"/>
        </w:rPr>
        <w:t xml:space="preserve">ую </w:t>
      </w:r>
      <w:r w:rsidRPr="006047E5">
        <w:rPr>
          <w:color w:val="000000" w:themeColor="text1"/>
          <w:sz w:val="28"/>
          <w:szCs w:val="28"/>
        </w:rPr>
        <w:t>авторизация.</w:t>
      </w:r>
      <w:r w:rsidRPr="006047E5">
        <w:rPr>
          <w:i/>
          <w:color w:val="000000" w:themeColor="text1"/>
          <w:sz w:val="28"/>
          <w:szCs w:val="28"/>
        </w:rPr>
        <w:t xml:space="preserve"> </w:t>
      </w:r>
    </w:p>
    <w:p w14:paraId="0A11C1C2" w14:textId="6CC610DB" w:rsidR="00BE3BBB" w:rsidRDefault="00BE3BBB" w:rsidP="00BE3BBB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C6B75">
        <w:rPr>
          <w:color w:val="000000" w:themeColor="text1"/>
          <w:sz w:val="28"/>
          <w:szCs w:val="28"/>
        </w:rPr>
        <w:t>Первые два типа следует отнести к эксплицитным, так как при их использовании автор-исследователь обозначает себя при помощи</w:t>
      </w:r>
      <w:r>
        <w:rPr>
          <w:color w:val="000000" w:themeColor="text1"/>
          <w:sz w:val="28"/>
          <w:szCs w:val="28"/>
        </w:rPr>
        <w:t xml:space="preserve"> отдельного знакового выражения. </w:t>
      </w:r>
      <w:r w:rsidRPr="00FC6B75">
        <w:rPr>
          <w:color w:val="000000" w:themeColor="text1"/>
          <w:sz w:val="28"/>
          <w:szCs w:val="28"/>
        </w:rPr>
        <w:t xml:space="preserve">При полностью скрытом </w:t>
      </w:r>
      <w:proofErr w:type="spellStart"/>
      <w:r w:rsidRPr="00FC6B75">
        <w:rPr>
          <w:color w:val="000000" w:themeColor="text1"/>
          <w:sz w:val="28"/>
          <w:szCs w:val="28"/>
        </w:rPr>
        <w:t>самообозначении</w:t>
      </w:r>
      <w:proofErr w:type="spellEnd"/>
      <w:r w:rsidRPr="00AC2D4C">
        <w:rPr>
          <w:color w:val="000000" w:themeColor="text1"/>
          <w:sz w:val="28"/>
          <w:szCs w:val="28"/>
        </w:rPr>
        <w:t xml:space="preserve"> отдельное знако</w:t>
      </w:r>
      <w:r>
        <w:rPr>
          <w:color w:val="000000" w:themeColor="text1"/>
          <w:sz w:val="28"/>
          <w:szCs w:val="28"/>
        </w:rPr>
        <w:t xml:space="preserve">вое выражение лица отсутствует, но происходит </w:t>
      </w:r>
      <w:r w:rsidRPr="00AC2D4C">
        <w:rPr>
          <w:color w:val="000000" w:themeColor="text1"/>
          <w:sz w:val="28"/>
          <w:szCs w:val="28"/>
        </w:rPr>
        <w:t xml:space="preserve">актуализация </w:t>
      </w:r>
      <w:r w:rsidRPr="00FC6B75">
        <w:rPr>
          <w:color w:val="000000" w:themeColor="text1"/>
          <w:sz w:val="28"/>
          <w:szCs w:val="28"/>
        </w:rPr>
        <w:t xml:space="preserve">семы </w:t>
      </w:r>
      <w:proofErr w:type="spellStart"/>
      <w:r w:rsidRPr="00FC6B75">
        <w:rPr>
          <w:color w:val="000000" w:themeColor="text1"/>
          <w:sz w:val="28"/>
          <w:szCs w:val="28"/>
        </w:rPr>
        <w:t>антропонимичности</w:t>
      </w:r>
      <w:proofErr w:type="spellEnd"/>
      <w:r w:rsidRPr="00FC6B75">
        <w:rPr>
          <w:color w:val="000000" w:themeColor="text1"/>
          <w:sz w:val="28"/>
          <w:szCs w:val="28"/>
        </w:rPr>
        <w:t xml:space="preserve"> у </w:t>
      </w:r>
      <w:proofErr w:type="spellStart"/>
      <w:r w:rsidRPr="00FC6B75">
        <w:rPr>
          <w:color w:val="000000" w:themeColor="text1"/>
          <w:sz w:val="28"/>
          <w:szCs w:val="28"/>
        </w:rPr>
        <w:t>несубстанциональных</w:t>
      </w:r>
      <w:proofErr w:type="spellEnd"/>
      <w:r w:rsidRPr="00FC6B75">
        <w:rPr>
          <w:color w:val="000000" w:themeColor="text1"/>
          <w:sz w:val="28"/>
          <w:szCs w:val="28"/>
        </w:rPr>
        <w:t xml:space="preserve"> слов или контекстная актуализация </w:t>
      </w:r>
      <w:proofErr w:type="spellStart"/>
      <w:r w:rsidRPr="00FC6B75">
        <w:rPr>
          <w:color w:val="000000" w:themeColor="text1"/>
          <w:sz w:val="28"/>
          <w:szCs w:val="28"/>
        </w:rPr>
        <w:t>инте</w:t>
      </w:r>
      <w:r w:rsidR="007D543A">
        <w:rPr>
          <w:color w:val="000000" w:themeColor="text1"/>
          <w:sz w:val="28"/>
          <w:szCs w:val="28"/>
        </w:rPr>
        <w:t>р</w:t>
      </w:r>
      <w:r w:rsidRPr="00FC6B75">
        <w:rPr>
          <w:color w:val="000000" w:themeColor="text1"/>
          <w:sz w:val="28"/>
          <w:szCs w:val="28"/>
        </w:rPr>
        <w:t>субъ</w:t>
      </w:r>
      <w:r w:rsidR="007D543A">
        <w:rPr>
          <w:color w:val="000000" w:themeColor="text1"/>
          <w:sz w:val="28"/>
          <w:szCs w:val="28"/>
        </w:rPr>
        <w:t>е</w:t>
      </w:r>
      <w:r w:rsidRPr="00FC6B75">
        <w:rPr>
          <w:color w:val="000000" w:themeColor="text1"/>
          <w:sz w:val="28"/>
          <w:szCs w:val="28"/>
        </w:rPr>
        <w:t>ктной</w:t>
      </w:r>
      <w:proofErr w:type="spellEnd"/>
      <w:r w:rsidRPr="00FC6B75">
        <w:rPr>
          <w:color w:val="000000" w:themeColor="text1"/>
          <w:sz w:val="28"/>
          <w:szCs w:val="28"/>
        </w:rPr>
        <w:t xml:space="preserve"> ориентированности грамматических высказываний опр</w:t>
      </w:r>
      <w:r w:rsidR="007D543A">
        <w:rPr>
          <w:color w:val="000000" w:themeColor="text1"/>
          <w:sz w:val="28"/>
          <w:szCs w:val="28"/>
        </w:rPr>
        <w:t xml:space="preserve">еделенной грамматической формы </w:t>
      </w:r>
      <w:r w:rsidRPr="00FC6B75">
        <w:rPr>
          <w:color w:val="000000" w:themeColor="text1"/>
          <w:sz w:val="28"/>
          <w:szCs w:val="28"/>
        </w:rPr>
        <w:t xml:space="preserve">в контекстах научной речи. </w:t>
      </w:r>
    </w:p>
    <w:p w14:paraId="72E315EB" w14:textId="1F990C03" w:rsidR="00BE3BBB" w:rsidRDefault="00BE3BBB" w:rsidP="00BE3BBB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того, чтобы понять все механизмы формирования скрытой авторизации, необходимо сначала кратко охарактеризовать </w:t>
      </w:r>
      <w:r w:rsidR="007933AD">
        <w:rPr>
          <w:color w:val="000000" w:themeColor="text1"/>
          <w:sz w:val="28"/>
          <w:szCs w:val="28"/>
        </w:rPr>
        <w:t xml:space="preserve">изученную ранее прямую </w:t>
      </w:r>
      <w:r>
        <w:rPr>
          <w:color w:val="000000" w:themeColor="text1"/>
          <w:sz w:val="28"/>
          <w:szCs w:val="28"/>
        </w:rPr>
        <w:t>авт</w:t>
      </w:r>
      <w:r w:rsidR="007933AD">
        <w:rPr>
          <w:color w:val="000000" w:themeColor="text1"/>
          <w:sz w:val="28"/>
          <w:szCs w:val="28"/>
        </w:rPr>
        <w:t>оризацию и механизмы ее формирования.</w:t>
      </w:r>
    </w:p>
    <w:p w14:paraId="15872763" w14:textId="77777777" w:rsidR="00BE3BBB" w:rsidRDefault="00BE3BBB" w:rsidP="00BE3BBB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14:paraId="0CCCDFFF" w14:textId="4363546C" w:rsidR="00BE3BBB" w:rsidRPr="007D543A" w:rsidRDefault="007D543A" w:rsidP="007D543A">
      <w:pPr>
        <w:spacing w:line="360" w:lineRule="auto"/>
        <w:ind w:left="360"/>
        <w:jc w:val="both"/>
        <w:rPr>
          <w:b/>
          <w:color w:val="000000" w:themeColor="text1"/>
          <w:sz w:val="28"/>
          <w:szCs w:val="28"/>
        </w:rPr>
      </w:pPr>
      <w:r w:rsidRPr="006047E5">
        <w:rPr>
          <w:b/>
          <w:color w:val="000000" w:themeColor="text1"/>
          <w:sz w:val="28"/>
          <w:szCs w:val="28"/>
        </w:rPr>
        <w:t xml:space="preserve">Раздел </w:t>
      </w:r>
      <w:r w:rsidRPr="006047E5">
        <w:rPr>
          <w:b/>
          <w:color w:val="000000" w:themeColor="text1"/>
          <w:sz w:val="28"/>
          <w:szCs w:val="28"/>
          <w:lang w:val="de-DE"/>
        </w:rPr>
        <w:t>II</w:t>
      </w:r>
      <w:r w:rsidRPr="006047E5">
        <w:rPr>
          <w:b/>
          <w:color w:val="000000" w:themeColor="text1"/>
          <w:sz w:val="28"/>
          <w:szCs w:val="28"/>
        </w:rPr>
        <w:t xml:space="preserve">. </w:t>
      </w:r>
      <w:r w:rsidR="00BE3BBB" w:rsidRPr="006047E5">
        <w:rPr>
          <w:b/>
          <w:color w:val="000000" w:themeColor="text1"/>
          <w:sz w:val="28"/>
          <w:szCs w:val="28"/>
        </w:rPr>
        <w:t>Механизм</w:t>
      </w:r>
      <w:r w:rsidRPr="006047E5">
        <w:rPr>
          <w:b/>
          <w:color w:val="000000" w:themeColor="text1"/>
          <w:sz w:val="28"/>
          <w:szCs w:val="28"/>
        </w:rPr>
        <w:t>ы</w:t>
      </w:r>
      <w:r w:rsidR="00BE3BBB" w:rsidRPr="006047E5">
        <w:rPr>
          <w:b/>
          <w:color w:val="000000" w:themeColor="text1"/>
          <w:sz w:val="28"/>
          <w:szCs w:val="28"/>
        </w:rPr>
        <w:t xml:space="preserve"> форми</w:t>
      </w:r>
      <w:r w:rsidR="00BE3BBB" w:rsidRPr="007D543A">
        <w:rPr>
          <w:b/>
          <w:color w:val="000000" w:themeColor="text1"/>
          <w:sz w:val="28"/>
          <w:szCs w:val="28"/>
        </w:rPr>
        <w:t>рования прямой авторизации</w:t>
      </w:r>
    </w:p>
    <w:p w14:paraId="65987123" w14:textId="77777777" w:rsidR="006047E5" w:rsidRDefault="00BE3BBB" w:rsidP="00BE3BBB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047E5">
        <w:rPr>
          <w:color w:val="000000" w:themeColor="text1"/>
          <w:sz w:val="28"/>
          <w:szCs w:val="28"/>
        </w:rPr>
        <w:t>Механизм</w:t>
      </w:r>
      <w:r w:rsidR="007D543A" w:rsidRPr="006047E5">
        <w:rPr>
          <w:color w:val="000000" w:themeColor="text1"/>
          <w:sz w:val="28"/>
          <w:szCs w:val="28"/>
        </w:rPr>
        <w:t>ы</w:t>
      </w:r>
      <w:r w:rsidRPr="006047E5">
        <w:rPr>
          <w:color w:val="000000" w:themeColor="text1"/>
          <w:sz w:val="28"/>
          <w:szCs w:val="28"/>
        </w:rPr>
        <w:t xml:space="preserve"> форми</w:t>
      </w:r>
      <w:r w:rsidR="007D543A" w:rsidRPr="006047E5">
        <w:rPr>
          <w:color w:val="000000" w:themeColor="text1"/>
          <w:sz w:val="28"/>
          <w:szCs w:val="28"/>
        </w:rPr>
        <w:t>рования прямой авторизации строя</w:t>
      </w:r>
      <w:r w:rsidRPr="006047E5">
        <w:rPr>
          <w:color w:val="000000" w:themeColor="text1"/>
          <w:sz w:val="28"/>
          <w:szCs w:val="28"/>
        </w:rPr>
        <w:t>тся на эксплицитном обозначении</w:t>
      </w:r>
      <w:r w:rsidR="00036037" w:rsidRPr="006047E5">
        <w:rPr>
          <w:color w:val="000000" w:themeColor="text1"/>
          <w:sz w:val="28"/>
          <w:szCs w:val="28"/>
        </w:rPr>
        <w:t xml:space="preserve"> себя как индивидуума</w:t>
      </w:r>
      <w:r w:rsidR="007D543A" w:rsidRPr="006047E5">
        <w:rPr>
          <w:color w:val="000000" w:themeColor="text1"/>
          <w:sz w:val="28"/>
          <w:szCs w:val="28"/>
        </w:rPr>
        <w:t xml:space="preserve"> в конкретной жизненной ситуации, в которой социально предопределено исполнение определенных типичных ролей</w:t>
      </w:r>
      <w:r w:rsidR="00036037" w:rsidRPr="006047E5">
        <w:rPr>
          <w:color w:val="000000" w:themeColor="text1"/>
          <w:sz w:val="28"/>
          <w:szCs w:val="28"/>
        </w:rPr>
        <w:t xml:space="preserve">. </w:t>
      </w:r>
      <w:r w:rsidRPr="006047E5">
        <w:rPr>
          <w:color w:val="000000" w:themeColor="text1"/>
          <w:sz w:val="28"/>
          <w:szCs w:val="28"/>
        </w:rPr>
        <w:t xml:space="preserve">   </w:t>
      </w:r>
    </w:p>
    <w:p w14:paraId="22B22C8C" w14:textId="6F1645B0" w:rsidR="00BE3BBB" w:rsidRPr="00BE3BBB" w:rsidRDefault="00036037" w:rsidP="00BE3BBB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047E5">
        <w:rPr>
          <w:color w:val="000000" w:themeColor="text1"/>
          <w:sz w:val="28"/>
          <w:szCs w:val="28"/>
        </w:rPr>
        <w:t>В научной коммуникации п</w:t>
      </w:r>
      <w:r w:rsidR="007D543A" w:rsidRPr="006047E5">
        <w:rPr>
          <w:color w:val="000000" w:themeColor="text1"/>
          <w:sz w:val="28"/>
          <w:szCs w:val="28"/>
        </w:rPr>
        <w:t>рямые обозначения</w:t>
      </w:r>
      <w:r w:rsidR="00BE3BBB" w:rsidRPr="006047E5">
        <w:rPr>
          <w:color w:val="000000" w:themeColor="text1"/>
          <w:sz w:val="28"/>
          <w:szCs w:val="28"/>
        </w:rPr>
        <w:t xml:space="preserve"> </w:t>
      </w:r>
      <w:r w:rsidR="00B45C6E" w:rsidRPr="006047E5">
        <w:rPr>
          <w:color w:val="000000" w:themeColor="text1"/>
          <w:sz w:val="28"/>
          <w:szCs w:val="28"/>
        </w:rPr>
        <w:t xml:space="preserve">себя как автора-исследователя </w:t>
      </w:r>
      <w:r w:rsidR="007D543A" w:rsidRPr="006047E5">
        <w:rPr>
          <w:color w:val="000000" w:themeColor="text1"/>
          <w:sz w:val="28"/>
          <w:szCs w:val="28"/>
        </w:rPr>
        <w:t xml:space="preserve">возможны посредством двух грамматических типов местоимений: </w:t>
      </w:r>
      <w:r w:rsidR="00B45C6E" w:rsidRPr="006047E5">
        <w:rPr>
          <w:color w:val="000000" w:themeColor="text1"/>
          <w:sz w:val="28"/>
          <w:szCs w:val="28"/>
        </w:rPr>
        <w:t>личного местоимения</w:t>
      </w:r>
      <w:r w:rsidR="00BE3BBB" w:rsidRPr="006047E5">
        <w:rPr>
          <w:color w:val="000000" w:themeColor="text1"/>
          <w:sz w:val="28"/>
          <w:szCs w:val="28"/>
        </w:rPr>
        <w:t xml:space="preserve"> 1 лица ед. числа «</w:t>
      </w:r>
      <w:proofErr w:type="spellStart"/>
      <w:r w:rsidR="00BE3BBB" w:rsidRPr="006047E5">
        <w:rPr>
          <w:color w:val="000000" w:themeColor="text1"/>
          <w:sz w:val="28"/>
          <w:szCs w:val="28"/>
          <w:lang w:val="en-US"/>
        </w:rPr>
        <w:t>ich</w:t>
      </w:r>
      <w:proofErr w:type="spellEnd"/>
      <w:r w:rsidR="00BE3BBB" w:rsidRPr="006047E5">
        <w:rPr>
          <w:color w:val="000000" w:themeColor="text1"/>
          <w:sz w:val="28"/>
          <w:szCs w:val="28"/>
        </w:rPr>
        <w:t>» / «я»</w:t>
      </w:r>
      <w:r w:rsidR="00B45C6E" w:rsidRPr="006047E5">
        <w:rPr>
          <w:color w:val="000000" w:themeColor="text1"/>
          <w:sz w:val="28"/>
          <w:szCs w:val="28"/>
        </w:rPr>
        <w:t xml:space="preserve"> и притяжательного </w:t>
      </w:r>
      <w:r w:rsidR="00B45C6E" w:rsidRPr="006047E5">
        <w:rPr>
          <w:color w:val="000000" w:themeColor="text1"/>
          <w:sz w:val="28"/>
          <w:szCs w:val="28"/>
        </w:rPr>
        <w:lastRenderedPageBreak/>
        <w:t>местоимения</w:t>
      </w:r>
      <w:r w:rsidR="00BE3BBB" w:rsidRPr="006047E5">
        <w:rPr>
          <w:color w:val="000000" w:themeColor="text1"/>
          <w:sz w:val="28"/>
          <w:szCs w:val="28"/>
        </w:rPr>
        <w:t xml:space="preserve"> «</w:t>
      </w:r>
      <w:proofErr w:type="spellStart"/>
      <w:r w:rsidR="00BE3BBB" w:rsidRPr="006047E5">
        <w:rPr>
          <w:color w:val="000000" w:themeColor="text1"/>
          <w:sz w:val="28"/>
          <w:szCs w:val="28"/>
          <w:lang w:val="en-US"/>
        </w:rPr>
        <w:t>mein</w:t>
      </w:r>
      <w:proofErr w:type="spellEnd"/>
      <w:r w:rsidR="00BE3BBB" w:rsidRPr="006047E5">
        <w:rPr>
          <w:color w:val="000000" w:themeColor="text1"/>
          <w:sz w:val="28"/>
          <w:szCs w:val="28"/>
        </w:rPr>
        <w:t>/</w:t>
      </w:r>
      <w:r w:rsidR="00BE3BBB" w:rsidRPr="006047E5">
        <w:rPr>
          <w:color w:val="000000" w:themeColor="text1"/>
          <w:sz w:val="28"/>
          <w:szCs w:val="28"/>
          <w:lang w:val="en-US"/>
        </w:rPr>
        <w:t>e</w:t>
      </w:r>
      <w:r w:rsidR="00BE3BBB" w:rsidRPr="006047E5">
        <w:rPr>
          <w:color w:val="000000" w:themeColor="text1"/>
          <w:sz w:val="28"/>
          <w:szCs w:val="28"/>
        </w:rPr>
        <w:t>»/</w:t>
      </w:r>
      <w:r w:rsidR="00B45C6E" w:rsidRPr="006047E5">
        <w:rPr>
          <w:color w:val="000000" w:themeColor="text1"/>
          <w:sz w:val="28"/>
          <w:szCs w:val="28"/>
        </w:rPr>
        <w:t xml:space="preserve">мой, мое, моя во всех падежных разрядах. Этот прямой способ </w:t>
      </w:r>
      <w:proofErr w:type="spellStart"/>
      <w:r w:rsidR="00B45C6E" w:rsidRPr="006047E5">
        <w:rPr>
          <w:color w:val="000000" w:themeColor="text1"/>
          <w:sz w:val="28"/>
          <w:szCs w:val="28"/>
        </w:rPr>
        <w:t>самообозначения</w:t>
      </w:r>
      <w:proofErr w:type="spellEnd"/>
      <w:r w:rsidR="00BE3BBB" w:rsidRPr="006047E5">
        <w:rPr>
          <w:color w:val="000000" w:themeColor="text1"/>
          <w:sz w:val="28"/>
          <w:szCs w:val="28"/>
        </w:rPr>
        <w:t xml:space="preserve">  авторы</w:t>
      </w:r>
      <w:r w:rsidR="007B11EC" w:rsidRPr="006047E5">
        <w:rPr>
          <w:color w:val="000000" w:themeColor="text1"/>
          <w:sz w:val="28"/>
          <w:szCs w:val="28"/>
        </w:rPr>
        <w:t xml:space="preserve">-исследователи </w:t>
      </w:r>
      <w:r w:rsidR="00BE3BBB" w:rsidRPr="006047E5">
        <w:rPr>
          <w:color w:val="000000" w:themeColor="text1"/>
          <w:sz w:val="28"/>
          <w:szCs w:val="28"/>
        </w:rPr>
        <w:t>используют</w:t>
      </w:r>
      <w:r w:rsidR="007B11EC" w:rsidRPr="006047E5">
        <w:rPr>
          <w:color w:val="000000" w:themeColor="text1"/>
          <w:sz w:val="28"/>
          <w:szCs w:val="28"/>
        </w:rPr>
        <w:t xml:space="preserve"> редко</w:t>
      </w:r>
      <w:r w:rsidR="00BE3BBB" w:rsidRPr="006047E5">
        <w:rPr>
          <w:color w:val="000000" w:themeColor="text1"/>
          <w:sz w:val="28"/>
          <w:szCs w:val="28"/>
        </w:rPr>
        <w:t xml:space="preserve">. На материале </w:t>
      </w:r>
      <w:r w:rsidR="00BE3BBB" w:rsidRPr="00FC6B75">
        <w:rPr>
          <w:color w:val="000000" w:themeColor="text1"/>
          <w:sz w:val="28"/>
          <w:szCs w:val="28"/>
        </w:rPr>
        <w:t xml:space="preserve">разных типов научного текста употребление прямой формы </w:t>
      </w:r>
      <w:proofErr w:type="spellStart"/>
      <w:r w:rsidR="00BE3BBB" w:rsidRPr="00FC6B75">
        <w:rPr>
          <w:color w:val="000000" w:themeColor="text1"/>
          <w:sz w:val="28"/>
          <w:szCs w:val="28"/>
        </w:rPr>
        <w:t>самообозначения</w:t>
      </w:r>
      <w:proofErr w:type="spellEnd"/>
      <w:r w:rsidR="00BE3BBB" w:rsidRPr="00FC6B75">
        <w:rPr>
          <w:color w:val="000000" w:themeColor="text1"/>
          <w:sz w:val="28"/>
          <w:szCs w:val="28"/>
        </w:rPr>
        <w:t xml:space="preserve"> через «</w:t>
      </w:r>
      <w:r w:rsidR="00BE3BBB" w:rsidRPr="00FC6B75">
        <w:rPr>
          <w:color w:val="000000" w:themeColor="text1"/>
          <w:sz w:val="28"/>
          <w:szCs w:val="28"/>
          <w:lang w:val="de-DE"/>
        </w:rPr>
        <w:t>ich</w:t>
      </w:r>
      <w:r w:rsidR="00BE3BBB" w:rsidRPr="00FC6B75">
        <w:rPr>
          <w:color w:val="000000" w:themeColor="text1"/>
          <w:sz w:val="28"/>
          <w:szCs w:val="28"/>
        </w:rPr>
        <w:t>» представлено, например, в работах таких лингвистов, как</w:t>
      </w:r>
      <w:r w:rsidR="00BE3BBB">
        <w:rPr>
          <w:color w:val="FF0000"/>
          <w:sz w:val="28"/>
          <w:szCs w:val="28"/>
        </w:rPr>
        <w:t xml:space="preserve"> </w:t>
      </w:r>
      <w:r w:rsidR="00BE3BBB">
        <w:rPr>
          <w:sz w:val="28"/>
          <w:szCs w:val="28"/>
        </w:rPr>
        <w:t xml:space="preserve">Э. </w:t>
      </w:r>
      <w:proofErr w:type="spellStart"/>
      <w:r w:rsidR="00BE3BBB" w:rsidRPr="009D2939">
        <w:rPr>
          <w:sz w:val="28"/>
          <w:szCs w:val="28"/>
        </w:rPr>
        <w:t>Бенеш</w:t>
      </w:r>
      <w:proofErr w:type="spellEnd"/>
      <w:r w:rsidR="00BE3BBB">
        <w:rPr>
          <w:sz w:val="28"/>
          <w:szCs w:val="28"/>
        </w:rPr>
        <w:t xml:space="preserve"> (1981)</w:t>
      </w:r>
      <w:r w:rsidR="00BE3BBB" w:rsidRPr="009D2939">
        <w:rPr>
          <w:sz w:val="28"/>
          <w:szCs w:val="28"/>
        </w:rPr>
        <w:t xml:space="preserve">, Г. </w:t>
      </w:r>
      <w:proofErr w:type="spellStart"/>
      <w:r w:rsidR="00BE3BBB" w:rsidRPr="009D2939">
        <w:rPr>
          <w:sz w:val="28"/>
          <w:szCs w:val="28"/>
        </w:rPr>
        <w:t>Грэфен</w:t>
      </w:r>
      <w:proofErr w:type="spellEnd"/>
      <w:r w:rsidR="00BE3BBB" w:rsidRPr="009D2939">
        <w:rPr>
          <w:sz w:val="28"/>
          <w:szCs w:val="28"/>
        </w:rPr>
        <w:t xml:space="preserve"> (1997), Т. </w:t>
      </w:r>
      <w:proofErr w:type="spellStart"/>
      <w:r w:rsidR="00BE3BBB" w:rsidRPr="009D2939">
        <w:rPr>
          <w:sz w:val="28"/>
          <w:szCs w:val="28"/>
        </w:rPr>
        <w:t>Штайнхоф</w:t>
      </w:r>
      <w:proofErr w:type="spellEnd"/>
      <w:r w:rsidR="00BE3BBB" w:rsidRPr="009D2939">
        <w:rPr>
          <w:sz w:val="28"/>
          <w:szCs w:val="28"/>
        </w:rPr>
        <w:t xml:space="preserve"> (2</w:t>
      </w:r>
      <w:r w:rsidR="00BE3BBB">
        <w:rPr>
          <w:sz w:val="28"/>
          <w:szCs w:val="28"/>
        </w:rPr>
        <w:t xml:space="preserve">007), С.Т. Нефедов (2014, 2015), на материале английского </w:t>
      </w:r>
      <w:r w:rsidR="00BE3BBB" w:rsidRPr="00FC6B75">
        <w:rPr>
          <w:color w:val="000000" w:themeColor="text1"/>
          <w:sz w:val="28"/>
          <w:szCs w:val="28"/>
        </w:rPr>
        <w:t xml:space="preserve">языка – в </w:t>
      </w:r>
      <w:r w:rsidR="00BE3BBB" w:rsidRPr="006047E5">
        <w:rPr>
          <w:color w:val="000000" w:themeColor="text1"/>
          <w:sz w:val="28"/>
          <w:szCs w:val="28"/>
        </w:rPr>
        <w:t xml:space="preserve">работах </w:t>
      </w:r>
      <w:r w:rsidR="00B45C6E" w:rsidRPr="006047E5">
        <w:rPr>
          <w:color w:val="000000" w:themeColor="text1"/>
          <w:sz w:val="28"/>
          <w:szCs w:val="28"/>
        </w:rPr>
        <w:t xml:space="preserve">Е.А. </w:t>
      </w:r>
      <w:proofErr w:type="spellStart"/>
      <w:r w:rsidR="00B45C6E" w:rsidRPr="006047E5">
        <w:rPr>
          <w:color w:val="000000" w:themeColor="text1"/>
          <w:sz w:val="28"/>
          <w:szCs w:val="28"/>
        </w:rPr>
        <w:t>Барляева</w:t>
      </w:r>
      <w:proofErr w:type="spellEnd"/>
      <w:r w:rsidR="00B45C6E" w:rsidRPr="006047E5">
        <w:rPr>
          <w:color w:val="000000" w:themeColor="text1"/>
          <w:sz w:val="28"/>
          <w:szCs w:val="28"/>
        </w:rPr>
        <w:t xml:space="preserve"> (1993), </w:t>
      </w:r>
      <w:r w:rsidR="00BE3BBB" w:rsidRPr="006047E5">
        <w:rPr>
          <w:color w:val="000000" w:themeColor="text1"/>
          <w:sz w:val="28"/>
          <w:szCs w:val="28"/>
        </w:rPr>
        <w:t xml:space="preserve">С. </w:t>
      </w:r>
      <w:proofErr w:type="spellStart"/>
      <w:r w:rsidR="00BE3BBB" w:rsidRPr="006047E5">
        <w:rPr>
          <w:color w:val="000000" w:themeColor="text1"/>
          <w:sz w:val="28"/>
          <w:szCs w:val="28"/>
        </w:rPr>
        <w:t>Куо</w:t>
      </w:r>
      <w:proofErr w:type="spellEnd"/>
      <w:r w:rsidR="00BE3BBB" w:rsidRPr="006047E5">
        <w:rPr>
          <w:color w:val="000000" w:themeColor="text1"/>
          <w:sz w:val="28"/>
          <w:szCs w:val="28"/>
        </w:rPr>
        <w:t xml:space="preserve"> </w:t>
      </w:r>
      <w:r w:rsidR="00BE3BBB" w:rsidRPr="00FC6B75">
        <w:rPr>
          <w:color w:val="000000" w:themeColor="text1"/>
          <w:sz w:val="28"/>
          <w:szCs w:val="28"/>
        </w:rPr>
        <w:t xml:space="preserve">(1999), Р. Танг / С. Джон (1999), К. </w:t>
      </w:r>
      <w:proofErr w:type="spellStart"/>
      <w:r w:rsidR="00BE3BBB" w:rsidRPr="00FC6B75">
        <w:rPr>
          <w:color w:val="000000" w:themeColor="text1"/>
          <w:sz w:val="28"/>
          <w:szCs w:val="28"/>
        </w:rPr>
        <w:t>Хайланда</w:t>
      </w:r>
      <w:proofErr w:type="spellEnd"/>
      <w:r w:rsidR="00BE3BBB" w:rsidRPr="00FC6B75">
        <w:rPr>
          <w:color w:val="000000" w:themeColor="text1"/>
          <w:sz w:val="28"/>
          <w:szCs w:val="28"/>
        </w:rPr>
        <w:t xml:space="preserve"> (2001) и др. В этих и других работах оспаривается мнение о том, что в научных работах авторы избегают прямых «</w:t>
      </w:r>
      <w:r w:rsidR="00BE3BBB" w:rsidRPr="00FC6B75">
        <w:rPr>
          <w:color w:val="000000" w:themeColor="text1"/>
          <w:sz w:val="28"/>
          <w:szCs w:val="28"/>
          <w:lang w:val="de-DE"/>
        </w:rPr>
        <w:t>ich</w:t>
      </w:r>
      <w:r w:rsidR="00BE3BBB" w:rsidRPr="00FC6B75">
        <w:rPr>
          <w:color w:val="000000" w:themeColor="text1"/>
          <w:sz w:val="28"/>
          <w:szCs w:val="28"/>
        </w:rPr>
        <w:t>»-обозначений и в противовес этому устойчивому мнению приводятся многообразные контексты использования прямых авторизующих средств, в которых они оказываются не только возможными, но наиболее уместными</w:t>
      </w:r>
      <w:r w:rsidR="00BE3BBB" w:rsidRPr="007D596B">
        <w:rPr>
          <w:color w:val="000000" w:themeColor="text1"/>
          <w:sz w:val="28"/>
          <w:szCs w:val="28"/>
        </w:rPr>
        <w:t>.</w:t>
      </w:r>
      <w:r w:rsidR="00BE3BBB" w:rsidRPr="00FC6B75">
        <w:rPr>
          <w:color w:val="000000" w:themeColor="text1"/>
          <w:sz w:val="28"/>
          <w:szCs w:val="28"/>
        </w:rPr>
        <w:t xml:space="preserve"> </w:t>
      </w:r>
    </w:p>
    <w:p w14:paraId="2863AB03" w14:textId="4918E01C" w:rsidR="00BE3BBB" w:rsidRPr="00FC6B75" w:rsidRDefault="00B45C6E" w:rsidP="00BE3BB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047E5">
        <w:rPr>
          <w:color w:val="000000" w:themeColor="text1"/>
          <w:sz w:val="28"/>
          <w:szCs w:val="28"/>
          <w:shd w:val="clear" w:color="auto" w:fill="FFFFFF"/>
        </w:rPr>
        <w:t xml:space="preserve">В этом плане </w:t>
      </w:r>
      <w:r w:rsidR="00BE3BBB" w:rsidRPr="006047E5">
        <w:rPr>
          <w:color w:val="000000" w:themeColor="text1"/>
          <w:sz w:val="28"/>
          <w:szCs w:val="28"/>
          <w:shd w:val="clear" w:color="auto" w:fill="FFFFFF"/>
        </w:rPr>
        <w:t>исследовал формы прямой авторизации</w:t>
      </w:r>
      <w:r w:rsidRPr="006047E5">
        <w:rPr>
          <w:color w:val="000000" w:themeColor="text1"/>
          <w:sz w:val="28"/>
          <w:szCs w:val="28"/>
          <w:shd w:val="clear" w:color="auto" w:fill="FFFFFF"/>
        </w:rPr>
        <w:t xml:space="preserve">, например, американский лингвист К. </w:t>
      </w:r>
      <w:proofErr w:type="spellStart"/>
      <w:r w:rsidRPr="006047E5">
        <w:rPr>
          <w:color w:val="000000" w:themeColor="text1"/>
          <w:sz w:val="28"/>
          <w:szCs w:val="28"/>
          <w:shd w:val="clear" w:color="auto" w:fill="FFFFFF"/>
        </w:rPr>
        <w:t>Хайланд</w:t>
      </w:r>
      <w:proofErr w:type="spellEnd"/>
      <w:r w:rsidRPr="006047E5">
        <w:rPr>
          <w:color w:val="000000" w:themeColor="text1"/>
          <w:sz w:val="28"/>
          <w:szCs w:val="28"/>
          <w:shd w:val="clear" w:color="auto" w:fill="FFFFFF"/>
        </w:rPr>
        <w:t>.</w:t>
      </w:r>
      <w:r w:rsidR="006047E5">
        <w:rPr>
          <w:color w:val="000000"/>
          <w:sz w:val="28"/>
          <w:szCs w:val="28"/>
          <w:shd w:val="clear" w:color="auto" w:fill="FFFFFF"/>
        </w:rPr>
        <w:t xml:space="preserve"> </w:t>
      </w:r>
      <w:r w:rsidRPr="006047E5">
        <w:rPr>
          <w:color w:val="000000" w:themeColor="text1"/>
          <w:sz w:val="28"/>
          <w:szCs w:val="28"/>
          <w:shd w:val="clear" w:color="auto" w:fill="FFFFFF"/>
        </w:rPr>
        <w:t>Он изучал контексты употребления личного</w:t>
      </w:r>
      <w:r w:rsidR="00BE3BBB" w:rsidRPr="006047E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местоимения</w:t>
      </w:r>
      <w:r w:rsidR="00BE3BBB" w:rsidRPr="00FC6B75">
        <w:rPr>
          <w:color w:val="000000" w:themeColor="text1"/>
          <w:sz w:val="28"/>
          <w:szCs w:val="28"/>
          <w:shd w:val="clear" w:color="auto" w:fill="FFFFFF"/>
        </w:rPr>
        <w:t xml:space="preserve"> 1 лица ед. числа  </w:t>
      </w:r>
      <w:r w:rsidR="00BE3BBB">
        <w:rPr>
          <w:color w:val="000000"/>
          <w:sz w:val="28"/>
          <w:szCs w:val="28"/>
          <w:shd w:val="clear" w:color="auto" w:fill="FFFFFF"/>
        </w:rPr>
        <w:t>«</w:t>
      </w:r>
      <w:r w:rsidR="00BE3BBB">
        <w:rPr>
          <w:color w:val="000000"/>
          <w:sz w:val="28"/>
          <w:szCs w:val="28"/>
          <w:shd w:val="clear" w:color="auto" w:fill="FFFFFF"/>
          <w:lang w:val="de-DE"/>
        </w:rPr>
        <w:t>I</w:t>
      </w:r>
      <w:r w:rsidR="00BE3BBB">
        <w:rPr>
          <w:color w:val="000000"/>
          <w:sz w:val="28"/>
          <w:szCs w:val="28"/>
          <w:shd w:val="clear" w:color="auto" w:fill="FFFFFF"/>
        </w:rPr>
        <w:t>» / «я» и производного от него притяжательного местоимения «</w:t>
      </w:r>
      <w:proofErr w:type="spellStart"/>
      <w:r w:rsidR="00BE3BBB">
        <w:rPr>
          <w:color w:val="000000"/>
          <w:sz w:val="28"/>
          <w:szCs w:val="28"/>
          <w:shd w:val="clear" w:color="auto" w:fill="FFFFFF"/>
          <w:lang w:val="de-DE"/>
        </w:rPr>
        <w:t>my</w:t>
      </w:r>
      <w:proofErr w:type="spellEnd"/>
      <w:r w:rsidR="00BE3BBB">
        <w:rPr>
          <w:color w:val="000000"/>
          <w:sz w:val="28"/>
          <w:szCs w:val="28"/>
          <w:shd w:val="clear" w:color="auto" w:fill="FFFFFF"/>
        </w:rPr>
        <w:t xml:space="preserve">» / («мой»)  на англоязычном материале. </w:t>
      </w:r>
      <w:r w:rsidR="00BE3BBB" w:rsidRPr="00FC6B75">
        <w:rPr>
          <w:color w:val="000000" w:themeColor="text1"/>
          <w:sz w:val="28"/>
          <w:szCs w:val="28"/>
          <w:shd w:val="clear" w:color="auto" w:fill="FFFFFF"/>
        </w:rPr>
        <w:t xml:space="preserve">Как установил К. </w:t>
      </w:r>
      <w:proofErr w:type="spellStart"/>
      <w:r w:rsidR="00BE3BBB" w:rsidRPr="00FC6B75">
        <w:rPr>
          <w:color w:val="000000" w:themeColor="text1"/>
          <w:sz w:val="28"/>
          <w:szCs w:val="28"/>
          <w:shd w:val="clear" w:color="auto" w:fill="FFFFFF"/>
        </w:rPr>
        <w:t>Хайланд</w:t>
      </w:r>
      <w:proofErr w:type="spellEnd"/>
      <w:r w:rsidR="00BE3BBB" w:rsidRPr="00FC6B75">
        <w:rPr>
          <w:color w:val="000000" w:themeColor="text1"/>
          <w:sz w:val="28"/>
          <w:szCs w:val="28"/>
          <w:shd w:val="clear" w:color="auto" w:fill="FFFFFF"/>
        </w:rPr>
        <w:t>, 69% всех случаев авторизации через «</w:t>
      </w:r>
      <w:r w:rsidR="00BE3BBB" w:rsidRPr="00FC6B75">
        <w:rPr>
          <w:color w:val="000000" w:themeColor="text1"/>
          <w:sz w:val="28"/>
          <w:szCs w:val="28"/>
          <w:shd w:val="clear" w:color="auto" w:fill="FFFFFF"/>
          <w:lang w:val="de-DE"/>
        </w:rPr>
        <w:t>I</w:t>
      </w:r>
      <w:r w:rsidR="00BE3BBB" w:rsidRPr="00FC6B75">
        <w:rPr>
          <w:color w:val="000000" w:themeColor="text1"/>
          <w:sz w:val="28"/>
          <w:szCs w:val="28"/>
          <w:shd w:val="clear" w:color="auto" w:fill="FFFFFF"/>
        </w:rPr>
        <w:t>» / «</w:t>
      </w:r>
      <w:proofErr w:type="spellStart"/>
      <w:r w:rsidR="00BE3BBB" w:rsidRPr="00FC6B75">
        <w:rPr>
          <w:color w:val="000000" w:themeColor="text1"/>
          <w:sz w:val="28"/>
          <w:szCs w:val="28"/>
          <w:shd w:val="clear" w:color="auto" w:fill="FFFFFF"/>
          <w:lang w:val="de-DE"/>
        </w:rPr>
        <w:t>my</w:t>
      </w:r>
      <w:proofErr w:type="spellEnd"/>
      <w:r w:rsidR="00BE3BBB" w:rsidRPr="00FC6B75">
        <w:rPr>
          <w:color w:val="000000" w:themeColor="text1"/>
          <w:sz w:val="28"/>
          <w:szCs w:val="28"/>
          <w:shd w:val="clear" w:color="auto" w:fill="FFFFFF"/>
        </w:rPr>
        <w:t>» приходится на статьи из области гуманитарных и социальных наук. В них наблюдается в среднем 38 примеров употребления «</w:t>
      </w:r>
      <w:r w:rsidR="00BE3BBB" w:rsidRPr="00FC6B75">
        <w:rPr>
          <w:color w:val="000000" w:themeColor="text1"/>
          <w:sz w:val="28"/>
          <w:szCs w:val="28"/>
          <w:shd w:val="clear" w:color="auto" w:fill="FFFFFF"/>
          <w:lang w:val="de-DE"/>
        </w:rPr>
        <w:t>I</w:t>
      </w:r>
      <w:r w:rsidR="00BE3BBB" w:rsidRPr="00FC6B75">
        <w:rPr>
          <w:color w:val="000000" w:themeColor="text1"/>
          <w:sz w:val="28"/>
          <w:szCs w:val="28"/>
          <w:shd w:val="clear" w:color="auto" w:fill="FFFFFF"/>
        </w:rPr>
        <w:t>» / «</w:t>
      </w:r>
      <w:proofErr w:type="spellStart"/>
      <w:r w:rsidR="00BE3BBB" w:rsidRPr="00FC6B75">
        <w:rPr>
          <w:color w:val="000000" w:themeColor="text1"/>
          <w:sz w:val="28"/>
          <w:szCs w:val="28"/>
          <w:shd w:val="clear" w:color="auto" w:fill="FFFFFF"/>
          <w:lang w:val="de-DE"/>
        </w:rPr>
        <w:t>my</w:t>
      </w:r>
      <w:proofErr w:type="spellEnd"/>
      <w:r w:rsidR="00BE3BBB" w:rsidRPr="00FC6B75">
        <w:rPr>
          <w:color w:val="000000" w:themeColor="text1"/>
          <w:sz w:val="28"/>
          <w:szCs w:val="28"/>
          <w:shd w:val="clear" w:color="auto" w:fill="FFFFFF"/>
        </w:rPr>
        <w:t xml:space="preserve">» на одну статью в сравнении с 17 в технических и инженерных научных текстах. </w:t>
      </w:r>
    </w:p>
    <w:p w14:paraId="457A816A" w14:textId="6E1A4EC2" w:rsidR="00BE3BBB" w:rsidRPr="00036037" w:rsidRDefault="00BE3BBB" w:rsidP="000360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C2D4C">
        <w:rPr>
          <w:sz w:val="28"/>
          <w:szCs w:val="28"/>
        </w:rPr>
        <w:t xml:space="preserve">а материале 100 </w:t>
      </w:r>
      <w:r>
        <w:rPr>
          <w:sz w:val="28"/>
          <w:szCs w:val="28"/>
        </w:rPr>
        <w:t xml:space="preserve">немецкоязычных </w:t>
      </w:r>
      <w:r w:rsidRPr="00AC2D4C">
        <w:rPr>
          <w:sz w:val="28"/>
          <w:szCs w:val="28"/>
        </w:rPr>
        <w:t xml:space="preserve">научных работ </w:t>
      </w:r>
      <w:r>
        <w:rPr>
          <w:sz w:val="28"/>
          <w:szCs w:val="28"/>
        </w:rPr>
        <w:t>из трех гуманитарных областей, таких как лингвистика, литературоведение и история,</w:t>
      </w:r>
      <w:r w:rsidRPr="00AC2D4C">
        <w:rPr>
          <w:sz w:val="28"/>
          <w:szCs w:val="28"/>
        </w:rPr>
        <w:t xml:space="preserve"> Т. </w:t>
      </w:r>
      <w:proofErr w:type="spellStart"/>
      <w:r w:rsidRPr="00AC2D4C">
        <w:rPr>
          <w:sz w:val="28"/>
          <w:szCs w:val="28"/>
        </w:rPr>
        <w:t>Штайнхоф</w:t>
      </w:r>
      <w:proofErr w:type="spellEnd"/>
      <w:r w:rsidRPr="00AC2D4C">
        <w:rPr>
          <w:sz w:val="28"/>
          <w:szCs w:val="28"/>
        </w:rPr>
        <w:t xml:space="preserve"> анализирует </w:t>
      </w:r>
      <w:r>
        <w:rPr>
          <w:sz w:val="28"/>
          <w:szCs w:val="28"/>
        </w:rPr>
        <w:t xml:space="preserve">также </w:t>
      </w:r>
      <w:r w:rsidRPr="00AC2D4C">
        <w:rPr>
          <w:sz w:val="28"/>
          <w:szCs w:val="28"/>
        </w:rPr>
        <w:t xml:space="preserve">примеры употребления </w:t>
      </w:r>
      <w:r>
        <w:rPr>
          <w:sz w:val="28"/>
          <w:szCs w:val="28"/>
        </w:rPr>
        <w:t xml:space="preserve">личного </w:t>
      </w:r>
      <w:r w:rsidRPr="00AC2D4C">
        <w:rPr>
          <w:sz w:val="28"/>
          <w:szCs w:val="28"/>
        </w:rPr>
        <w:t>местоимения</w:t>
      </w:r>
      <w:r>
        <w:rPr>
          <w:sz w:val="28"/>
          <w:szCs w:val="28"/>
        </w:rPr>
        <w:t xml:space="preserve"> 1 лица ед</w:t>
      </w:r>
      <w:r>
        <w:rPr>
          <w:color w:val="000000" w:themeColor="text1"/>
          <w:sz w:val="28"/>
          <w:szCs w:val="28"/>
        </w:rPr>
        <w:t>. числа</w:t>
      </w:r>
      <w:r w:rsidRPr="00FC6B75">
        <w:rPr>
          <w:color w:val="000000" w:themeColor="text1"/>
          <w:sz w:val="28"/>
          <w:szCs w:val="28"/>
        </w:rPr>
        <w:t xml:space="preserve"> «</w:t>
      </w:r>
      <w:r w:rsidRPr="00FC6B75">
        <w:rPr>
          <w:color w:val="000000" w:themeColor="text1"/>
          <w:sz w:val="28"/>
          <w:szCs w:val="28"/>
          <w:lang w:val="de-DE"/>
        </w:rPr>
        <w:t>ich</w:t>
      </w:r>
      <w:r w:rsidRPr="00FC6B75">
        <w:rPr>
          <w:color w:val="000000" w:themeColor="text1"/>
          <w:sz w:val="28"/>
          <w:szCs w:val="28"/>
        </w:rPr>
        <w:t>» / «я»</w:t>
      </w:r>
      <w:r w:rsidR="00036037">
        <w:rPr>
          <w:color w:val="000000" w:themeColor="text1"/>
          <w:sz w:val="28"/>
          <w:szCs w:val="28"/>
        </w:rPr>
        <w:t xml:space="preserve"> (</w:t>
      </w:r>
      <w:r w:rsidR="00036037" w:rsidRPr="00FC6B75">
        <w:rPr>
          <w:color w:val="000000" w:themeColor="text1"/>
          <w:sz w:val="28"/>
          <w:szCs w:val="28"/>
        </w:rPr>
        <w:t xml:space="preserve">0,74 раза на 1000 </w:t>
      </w:r>
      <w:r w:rsidR="00036037" w:rsidRPr="00AC2D4C">
        <w:rPr>
          <w:sz w:val="28"/>
          <w:szCs w:val="28"/>
        </w:rPr>
        <w:t>слов</w:t>
      </w:r>
      <w:r w:rsidR="00036037">
        <w:rPr>
          <w:color w:val="000000" w:themeColor="text1"/>
          <w:sz w:val="28"/>
          <w:szCs w:val="28"/>
        </w:rPr>
        <w:t>)</w:t>
      </w:r>
      <w:r w:rsidRPr="00FC6B75">
        <w:rPr>
          <w:color w:val="000000" w:themeColor="text1"/>
          <w:sz w:val="28"/>
          <w:szCs w:val="28"/>
        </w:rPr>
        <w:t xml:space="preserve">. Он приходит </w:t>
      </w:r>
      <w:r w:rsidRPr="00AC2D4C">
        <w:rPr>
          <w:sz w:val="28"/>
          <w:szCs w:val="28"/>
        </w:rPr>
        <w:t xml:space="preserve">к выводу, что </w:t>
      </w:r>
      <w:r w:rsidRPr="00AC2D4C">
        <w:rPr>
          <w:color w:val="000000" w:themeColor="text1"/>
          <w:sz w:val="28"/>
          <w:szCs w:val="28"/>
        </w:rPr>
        <w:t xml:space="preserve">«запрет на авторизацию» </w:t>
      </w:r>
      <w:r w:rsidRPr="00FC6B75">
        <w:rPr>
          <w:color w:val="000000" w:themeColor="text1"/>
          <w:sz w:val="28"/>
          <w:szCs w:val="28"/>
        </w:rPr>
        <w:t>не является столь строгим [</w:t>
      </w:r>
      <w:proofErr w:type="spellStart"/>
      <w:r w:rsidRPr="00FC6B75">
        <w:rPr>
          <w:color w:val="000000" w:themeColor="text1"/>
          <w:sz w:val="28"/>
          <w:szCs w:val="28"/>
        </w:rPr>
        <w:t>Штайнхоф</w:t>
      </w:r>
      <w:proofErr w:type="spellEnd"/>
      <w:r w:rsidRPr="00FC6B75">
        <w:rPr>
          <w:color w:val="000000" w:themeColor="text1"/>
          <w:sz w:val="28"/>
          <w:szCs w:val="28"/>
        </w:rPr>
        <w:t xml:space="preserve"> 1997: 7], как это постулируют, например</w:t>
      </w:r>
      <w:r w:rsidR="00B45C6E">
        <w:rPr>
          <w:color w:val="000000" w:themeColor="text1"/>
          <w:sz w:val="28"/>
          <w:szCs w:val="28"/>
        </w:rPr>
        <w:t>,</w:t>
      </w:r>
      <w:r w:rsidRPr="00FC6B75">
        <w:rPr>
          <w:color w:val="000000" w:themeColor="text1"/>
          <w:sz w:val="28"/>
          <w:szCs w:val="28"/>
        </w:rPr>
        <w:t xml:space="preserve"> Х. </w:t>
      </w:r>
      <w:proofErr w:type="spellStart"/>
      <w:r w:rsidRPr="00FC6B75">
        <w:rPr>
          <w:color w:val="000000" w:themeColor="text1"/>
          <w:sz w:val="28"/>
          <w:szCs w:val="28"/>
        </w:rPr>
        <w:t>Вайнрих</w:t>
      </w:r>
      <w:proofErr w:type="spellEnd"/>
      <w:r w:rsidRPr="00FC6B75">
        <w:rPr>
          <w:color w:val="000000" w:themeColor="text1"/>
          <w:sz w:val="28"/>
          <w:szCs w:val="28"/>
        </w:rPr>
        <w:t xml:space="preserve"> (</w:t>
      </w:r>
      <w:r w:rsidRPr="00FC6B75">
        <w:rPr>
          <w:color w:val="000000" w:themeColor="text1"/>
          <w:sz w:val="28"/>
          <w:szCs w:val="28"/>
          <w:lang w:val="de-DE"/>
        </w:rPr>
        <w:t>Weinrich</w:t>
      </w:r>
      <w:r w:rsidRPr="00FC6B75">
        <w:rPr>
          <w:color w:val="000000" w:themeColor="text1"/>
          <w:sz w:val="28"/>
          <w:szCs w:val="28"/>
        </w:rPr>
        <w:t xml:space="preserve"> 1989; 1995; 2006) или К. Х. </w:t>
      </w:r>
      <w:proofErr w:type="spellStart"/>
      <w:r w:rsidRPr="00FC6B75">
        <w:rPr>
          <w:color w:val="000000" w:themeColor="text1"/>
          <w:sz w:val="28"/>
          <w:szCs w:val="28"/>
        </w:rPr>
        <w:t>Кретценбахер</w:t>
      </w:r>
      <w:proofErr w:type="spellEnd"/>
      <w:r w:rsidRPr="00FC6B75">
        <w:rPr>
          <w:color w:val="000000" w:themeColor="text1"/>
          <w:sz w:val="28"/>
          <w:szCs w:val="28"/>
        </w:rPr>
        <w:t xml:space="preserve"> (</w:t>
      </w:r>
      <w:proofErr w:type="spellStart"/>
      <w:r w:rsidRPr="00FC6B75">
        <w:rPr>
          <w:color w:val="000000" w:themeColor="text1"/>
          <w:sz w:val="28"/>
          <w:szCs w:val="28"/>
          <w:lang w:val="de-DE"/>
        </w:rPr>
        <w:t>Kretzenbacher</w:t>
      </w:r>
      <w:proofErr w:type="spellEnd"/>
      <w:r w:rsidRPr="00FC6B75">
        <w:rPr>
          <w:color w:val="000000" w:themeColor="text1"/>
          <w:sz w:val="28"/>
          <w:szCs w:val="28"/>
        </w:rPr>
        <w:t xml:space="preserve"> 1995).</w:t>
      </w:r>
      <w:r w:rsidRPr="00AC2D4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Использование личного местоимения </w:t>
      </w:r>
      <w:r w:rsidRPr="00FC6B75">
        <w:rPr>
          <w:color w:val="000000" w:themeColor="text1"/>
          <w:sz w:val="28"/>
          <w:szCs w:val="28"/>
        </w:rPr>
        <w:t>«</w:t>
      </w:r>
      <w:r w:rsidRPr="00FC6B75">
        <w:rPr>
          <w:color w:val="000000" w:themeColor="text1"/>
          <w:sz w:val="28"/>
          <w:szCs w:val="28"/>
          <w:lang w:val="de-DE"/>
        </w:rPr>
        <w:t>ich</w:t>
      </w:r>
      <w:r w:rsidRPr="00FC6B75">
        <w:rPr>
          <w:color w:val="000000" w:themeColor="text1"/>
          <w:sz w:val="28"/>
          <w:szCs w:val="28"/>
        </w:rPr>
        <w:t>» / «я»</w:t>
      </w:r>
      <w:r w:rsidRPr="00FC6B7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B69CB">
        <w:rPr>
          <w:color w:val="000000"/>
          <w:sz w:val="28"/>
          <w:szCs w:val="28"/>
          <w:shd w:val="clear" w:color="auto" w:fill="FFFFFF"/>
        </w:rPr>
        <w:t xml:space="preserve">дает возможность </w:t>
      </w:r>
      <w:r>
        <w:rPr>
          <w:color w:val="000000"/>
          <w:sz w:val="28"/>
          <w:szCs w:val="28"/>
          <w:shd w:val="clear" w:color="auto" w:fill="FFFFFF"/>
        </w:rPr>
        <w:t>авторам</w:t>
      </w:r>
      <w:r w:rsidRPr="007B69CB">
        <w:rPr>
          <w:color w:val="000000"/>
          <w:sz w:val="28"/>
          <w:szCs w:val="28"/>
          <w:shd w:val="clear" w:color="auto" w:fill="FFFFFF"/>
        </w:rPr>
        <w:t xml:space="preserve"> </w:t>
      </w:r>
      <w:r w:rsidRPr="00FC6B75">
        <w:rPr>
          <w:color w:val="000000" w:themeColor="text1"/>
          <w:sz w:val="28"/>
          <w:szCs w:val="28"/>
          <w:shd w:val="clear" w:color="auto" w:fill="FFFFFF"/>
        </w:rPr>
        <w:t xml:space="preserve">подчеркнуть свой личный вклад в область исследования, представить предварительные этапы разработки проблемы (сбор </w:t>
      </w:r>
      <w:r w:rsidRPr="006047E5">
        <w:rPr>
          <w:color w:val="000000" w:themeColor="text1"/>
          <w:sz w:val="28"/>
          <w:szCs w:val="28"/>
          <w:shd w:val="clear" w:color="auto" w:fill="FFFFFF"/>
        </w:rPr>
        <w:t>эмпирического материала, формулирование рабочей гипотезы и т.д.)</w:t>
      </w:r>
      <w:r w:rsidR="00FB078A" w:rsidRPr="006047E5">
        <w:rPr>
          <w:color w:val="000000" w:themeColor="text1"/>
          <w:sz w:val="28"/>
          <w:szCs w:val="28"/>
          <w:shd w:val="clear" w:color="auto" w:fill="FFFFFF"/>
        </w:rPr>
        <w:t xml:space="preserve">, солидаризоваться или критически оценить точку зрения другого исследователя и </w:t>
      </w:r>
      <w:r w:rsidR="00FB078A" w:rsidRPr="006047E5">
        <w:rPr>
          <w:color w:val="000000" w:themeColor="text1"/>
          <w:sz w:val="28"/>
          <w:szCs w:val="28"/>
          <w:shd w:val="clear" w:color="auto" w:fill="FFFFFF"/>
        </w:rPr>
        <w:lastRenderedPageBreak/>
        <w:t>т.д</w:t>
      </w:r>
      <w:r w:rsidRPr="006047E5">
        <w:rPr>
          <w:color w:val="000000" w:themeColor="text1"/>
          <w:sz w:val="28"/>
          <w:szCs w:val="28"/>
          <w:shd w:val="clear" w:color="auto" w:fill="FFFFFF"/>
        </w:rPr>
        <w:t xml:space="preserve">. Личная референция через </w:t>
      </w:r>
      <w:r w:rsidRPr="006047E5">
        <w:rPr>
          <w:color w:val="000000" w:themeColor="text1"/>
          <w:sz w:val="28"/>
          <w:szCs w:val="28"/>
        </w:rPr>
        <w:t>«</w:t>
      </w:r>
      <w:r w:rsidRPr="006047E5">
        <w:rPr>
          <w:color w:val="000000" w:themeColor="text1"/>
          <w:sz w:val="28"/>
          <w:szCs w:val="28"/>
          <w:lang w:val="de-DE"/>
        </w:rPr>
        <w:t>ich</w:t>
      </w:r>
      <w:r w:rsidRPr="006047E5">
        <w:rPr>
          <w:color w:val="000000" w:themeColor="text1"/>
          <w:sz w:val="28"/>
          <w:szCs w:val="28"/>
        </w:rPr>
        <w:t xml:space="preserve">» </w:t>
      </w:r>
      <w:r w:rsidRPr="00FC6B75">
        <w:rPr>
          <w:color w:val="000000" w:themeColor="text1"/>
          <w:sz w:val="28"/>
          <w:szCs w:val="28"/>
        </w:rPr>
        <w:t>/ «я» позволяет исследователю акцентированно представить</w:t>
      </w:r>
      <w:r w:rsidRPr="007B69CB">
        <w:rPr>
          <w:color w:val="000000"/>
          <w:sz w:val="28"/>
          <w:szCs w:val="28"/>
          <w:shd w:val="clear" w:color="auto" w:fill="FFFFFF"/>
        </w:rPr>
        <w:t xml:space="preserve"> читателю </w:t>
      </w:r>
      <w:r w:rsidRPr="00FC6B75">
        <w:rPr>
          <w:color w:val="000000" w:themeColor="text1"/>
          <w:sz w:val="28"/>
          <w:szCs w:val="28"/>
          <w:shd w:val="clear" w:color="auto" w:fill="FFFFFF"/>
        </w:rPr>
        <w:t xml:space="preserve">авторскую точку зрения, при помощи которой следует интерпретировать то или иное утверждение в научном </w:t>
      </w:r>
      <w:r>
        <w:rPr>
          <w:color w:val="000000"/>
          <w:sz w:val="28"/>
          <w:szCs w:val="28"/>
          <w:shd w:val="clear" w:color="auto" w:fill="FFFFFF"/>
        </w:rPr>
        <w:t>тексте</w:t>
      </w:r>
      <w:r w:rsidRPr="007B69CB">
        <w:rPr>
          <w:color w:val="000000"/>
          <w:sz w:val="28"/>
          <w:szCs w:val="28"/>
          <w:shd w:val="clear" w:color="auto" w:fill="FFFFFF"/>
        </w:rPr>
        <w:t>.</w:t>
      </w:r>
      <w:r w:rsidRPr="00AC2D4C">
        <w:rPr>
          <w:sz w:val="28"/>
          <w:szCs w:val="28"/>
        </w:rPr>
        <w:t xml:space="preserve"> </w:t>
      </w:r>
      <w:r w:rsidR="00036037">
        <w:rPr>
          <w:color w:val="000000" w:themeColor="text1"/>
          <w:sz w:val="28"/>
          <w:szCs w:val="28"/>
        </w:rPr>
        <w:t>Согласно С.Т</w:t>
      </w:r>
      <w:r w:rsidR="00036037" w:rsidRPr="006047E5">
        <w:rPr>
          <w:color w:val="000000" w:themeColor="text1"/>
          <w:sz w:val="28"/>
          <w:szCs w:val="28"/>
        </w:rPr>
        <w:t>. Нефедову, п</w:t>
      </w:r>
      <w:r w:rsidRPr="006047E5">
        <w:rPr>
          <w:color w:val="000000" w:themeColor="text1"/>
          <w:sz w:val="28"/>
          <w:szCs w:val="28"/>
        </w:rPr>
        <w:t>роцент эксплицитных авторизованных предикаций</w:t>
      </w:r>
      <w:r w:rsidR="00036037" w:rsidRPr="006047E5">
        <w:rPr>
          <w:color w:val="000000" w:themeColor="text1"/>
          <w:sz w:val="28"/>
          <w:szCs w:val="28"/>
        </w:rPr>
        <w:t xml:space="preserve"> </w:t>
      </w:r>
      <w:r w:rsidRPr="006047E5">
        <w:rPr>
          <w:color w:val="000000" w:themeColor="text1"/>
          <w:sz w:val="28"/>
          <w:szCs w:val="28"/>
        </w:rPr>
        <w:t>составл</w:t>
      </w:r>
      <w:r w:rsidR="00FB078A" w:rsidRPr="006047E5">
        <w:rPr>
          <w:color w:val="000000" w:themeColor="text1"/>
          <w:sz w:val="28"/>
          <w:szCs w:val="28"/>
        </w:rPr>
        <w:t xml:space="preserve">яет в научных лингвистических статьях </w:t>
      </w:r>
      <w:r w:rsidRPr="006047E5">
        <w:rPr>
          <w:color w:val="000000" w:themeColor="text1"/>
          <w:sz w:val="28"/>
          <w:szCs w:val="28"/>
        </w:rPr>
        <w:t>1,26 %</w:t>
      </w:r>
      <w:r w:rsidR="00FB078A" w:rsidRPr="006047E5">
        <w:rPr>
          <w:color w:val="000000" w:themeColor="text1"/>
          <w:sz w:val="28"/>
          <w:szCs w:val="28"/>
        </w:rPr>
        <w:t xml:space="preserve"> от общего количества текстовых предикаций (</w:t>
      </w:r>
      <w:proofErr w:type="spellStart"/>
      <w:r w:rsidR="00FB078A" w:rsidRPr="006047E5">
        <w:rPr>
          <w:color w:val="000000" w:themeColor="text1"/>
          <w:sz w:val="28"/>
          <w:szCs w:val="28"/>
          <w:lang w:val="de-DE"/>
        </w:rPr>
        <w:t>Nefedov</w:t>
      </w:r>
      <w:proofErr w:type="spellEnd"/>
      <w:r w:rsidR="00FB078A" w:rsidRPr="006047E5">
        <w:rPr>
          <w:color w:val="000000" w:themeColor="text1"/>
          <w:sz w:val="28"/>
          <w:szCs w:val="28"/>
        </w:rPr>
        <w:t xml:space="preserve"> 2014)</w:t>
      </w:r>
      <w:r w:rsidR="00036037" w:rsidRPr="006047E5">
        <w:rPr>
          <w:color w:val="000000" w:themeColor="text1"/>
          <w:sz w:val="28"/>
          <w:szCs w:val="28"/>
        </w:rPr>
        <w:t>.</w:t>
      </w:r>
    </w:p>
    <w:p w14:paraId="07C3911C" w14:textId="63494667" w:rsidR="00BE3BBB" w:rsidRPr="00B07F2C" w:rsidRDefault="00036037" w:rsidP="00BE3BBB">
      <w:pPr>
        <w:spacing w:line="360" w:lineRule="auto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B078A" w:rsidRPr="006047E5">
        <w:rPr>
          <w:color w:val="000000" w:themeColor="text1"/>
          <w:sz w:val="28"/>
          <w:szCs w:val="28"/>
          <w:shd w:val="clear" w:color="auto" w:fill="FFFFFF"/>
        </w:rPr>
        <w:t xml:space="preserve">Такие данные доказывают, что </w:t>
      </w:r>
      <w:r w:rsidRPr="006047E5">
        <w:rPr>
          <w:color w:val="000000" w:themeColor="text1"/>
          <w:sz w:val="28"/>
          <w:szCs w:val="28"/>
          <w:shd w:val="clear" w:color="auto" w:fill="FFFFFF"/>
        </w:rPr>
        <w:t>прямая авторизация</w:t>
      </w:r>
      <w:r w:rsidR="00BE3BBB" w:rsidRPr="006047E5">
        <w:rPr>
          <w:color w:val="000000" w:themeColor="text1"/>
          <w:sz w:val="28"/>
          <w:szCs w:val="28"/>
          <w:shd w:val="clear" w:color="auto" w:fill="FFFFFF"/>
        </w:rPr>
        <w:t xml:space="preserve"> в современных на</w:t>
      </w:r>
      <w:r w:rsidRPr="006047E5">
        <w:rPr>
          <w:color w:val="000000" w:themeColor="text1"/>
          <w:sz w:val="28"/>
          <w:szCs w:val="28"/>
          <w:shd w:val="clear" w:color="auto" w:fill="FFFFFF"/>
        </w:rPr>
        <w:t xml:space="preserve">учных текстах </w:t>
      </w:r>
      <w:r w:rsidR="00FB078A" w:rsidRPr="006047E5">
        <w:rPr>
          <w:color w:val="000000" w:themeColor="text1"/>
          <w:sz w:val="28"/>
          <w:szCs w:val="28"/>
          <w:shd w:val="clear" w:color="auto" w:fill="FFFFFF"/>
        </w:rPr>
        <w:t xml:space="preserve">хотя и используется, но </w:t>
      </w:r>
      <w:r w:rsidRPr="006047E5">
        <w:rPr>
          <w:color w:val="000000" w:themeColor="text1"/>
          <w:sz w:val="28"/>
          <w:szCs w:val="28"/>
          <w:shd w:val="clear" w:color="auto" w:fill="FFFFFF"/>
        </w:rPr>
        <w:t xml:space="preserve">в целом крайне </w:t>
      </w:r>
      <w:r w:rsidR="00FB078A" w:rsidRPr="006047E5">
        <w:rPr>
          <w:color w:val="000000" w:themeColor="text1"/>
          <w:sz w:val="28"/>
          <w:szCs w:val="28"/>
          <w:shd w:val="clear" w:color="auto" w:fill="FFFFFF"/>
        </w:rPr>
        <w:t>редко</w:t>
      </w:r>
      <w:r w:rsidR="006047E5" w:rsidRPr="006047E5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FB078A" w:rsidRPr="006047E5">
        <w:rPr>
          <w:color w:val="000000" w:themeColor="text1"/>
          <w:sz w:val="28"/>
          <w:szCs w:val="28"/>
          <w:shd w:val="clear" w:color="auto" w:fill="FFFFFF"/>
        </w:rPr>
        <w:t>Вместе с тем это одновременно означает</w:t>
      </w:r>
      <w:r w:rsidRPr="006047E5">
        <w:rPr>
          <w:color w:val="000000" w:themeColor="text1"/>
          <w:sz w:val="28"/>
          <w:szCs w:val="28"/>
          <w:shd w:val="clear" w:color="auto" w:fill="FFFFFF"/>
        </w:rPr>
        <w:t xml:space="preserve">, что </w:t>
      </w:r>
      <w:r w:rsidR="00BE3BBB" w:rsidRPr="006047E5">
        <w:rPr>
          <w:color w:val="000000" w:themeColor="text1"/>
          <w:sz w:val="28"/>
          <w:szCs w:val="28"/>
          <w:shd w:val="clear" w:color="auto" w:fill="FFFFFF"/>
        </w:rPr>
        <w:t>должны существовать иные способы и механизмы представления «присутствия» автора в тексте, поскольку с прагматической точки зрения автор неустраним и как продуцент научного текста «вовлечен» во все этапы и процедуры получения нового знания.</w:t>
      </w:r>
    </w:p>
    <w:p w14:paraId="1F32EE33" w14:textId="77777777" w:rsidR="00FB078A" w:rsidRDefault="00FB078A" w:rsidP="00FB078A">
      <w:pPr>
        <w:pStyle w:val="a6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9FFD0A3" w14:textId="21536C9D" w:rsidR="00036037" w:rsidRPr="00036037" w:rsidRDefault="00FB078A" w:rsidP="00FB078A">
      <w:pPr>
        <w:pStyle w:val="a6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47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6047E5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III</w:t>
      </w:r>
      <w:r w:rsidRPr="006047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036037" w:rsidRPr="006047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Механизмы </w:t>
      </w:r>
      <w:r w:rsidR="00036037" w:rsidRPr="00036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формирования косвенной авторизации </w:t>
      </w:r>
    </w:p>
    <w:p w14:paraId="4D6E8CE8" w14:textId="77777777" w:rsidR="007933AD" w:rsidRDefault="00BE3BBB" w:rsidP="00BE3BB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C6B75">
        <w:rPr>
          <w:color w:val="000000" w:themeColor="text1"/>
          <w:sz w:val="28"/>
          <w:szCs w:val="28"/>
        </w:rPr>
        <w:t>Характеризуя косвенно-эксплицитную авторизацию, можно говорить о трех основных типах языковых средств, семантико-номинативный потенциал которых задействован в процессах авторизации в научных текстах:</w:t>
      </w:r>
      <w:r>
        <w:rPr>
          <w:color w:val="FF0000"/>
          <w:sz w:val="28"/>
          <w:szCs w:val="28"/>
        </w:rPr>
        <w:t xml:space="preserve"> </w:t>
      </w:r>
      <w:r w:rsidRPr="00FC6B75">
        <w:rPr>
          <w:color w:val="000000" w:themeColor="text1"/>
          <w:sz w:val="28"/>
          <w:szCs w:val="28"/>
        </w:rPr>
        <w:t>1) личное местоимение 1-ого лица мн. числа «</w:t>
      </w:r>
      <w:r w:rsidRPr="00FC6B75">
        <w:rPr>
          <w:color w:val="000000" w:themeColor="text1"/>
          <w:sz w:val="28"/>
          <w:szCs w:val="28"/>
          <w:lang w:val="de-DE"/>
        </w:rPr>
        <w:t>wir</w:t>
      </w:r>
      <w:r w:rsidRPr="00FC6B75">
        <w:rPr>
          <w:color w:val="000000" w:themeColor="text1"/>
          <w:sz w:val="28"/>
          <w:szCs w:val="28"/>
        </w:rPr>
        <w:t>», 2) неопределенно-личное местоимение «</w:t>
      </w:r>
      <w:r w:rsidRPr="00FC6B75">
        <w:rPr>
          <w:color w:val="000000" w:themeColor="text1"/>
          <w:sz w:val="28"/>
          <w:szCs w:val="28"/>
          <w:lang w:val="de-DE"/>
        </w:rPr>
        <w:t>man</w:t>
      </w:r>
      <w:r w:rsidRPr="00FC6B75">
        <w:rPr>
          <w:color w:val="000000" w:themeColor="text1"/>
          <w:sz w:val="28"/>
          <w:szCs w:val="28"/>
        </w:rPr>
        <w:t xml:space="preserve">», 3) нарицательные существительные типа </w:t>
      </w:r>
      <w:r w:rsidRPr="00FC6B75">
        <w:rPr>
          <w:color w:val="000000" w:themeColor="text1"/>
          <w:sz w:val="28"/>
          <w:szCs w:val="28"/>
          <w:lang w:val="de-DE"/>
        </w:rPr>
        <w:t>der</w:t>
      </w:r>
      <w:r w:rsidRPr="00FC6B75">
        <w:rPr>
          <w:color w:val="000000" w:themeColor="text1"/>
          <w:sz w:val="28"/>
          <w:szCs w:val="28"/>
        </w:rPr>
        <w:t xml:space="preserve"> </w:t>
      </w:r>
      <w:r w:rsidRPr="00FC6B75">
        <w:rPr>
          <w:color w:val="000000" w:themeColor="text1"/>
          <w:sz w:val="28"/>
          <w:szCs w:val="28"/>
          <w:lang w:val="de-DE"/>
        </w:rPr>
        <w:t>Verfasser</w:t>
      </w:r>
      <w:r w:rsidRPr="00FC6B75">
        <w:rPr>
          <w:color w:val="000000" w:themeColor="text1"/>
          <w:sz w:val="28"/>
          <w:szCs w:val="28"/>
        </w:rPr>
        <w:t xml:space="preserve"> / </w:t>
      </w:r>
      <w:r w:rsidRPr="00FC6B75">
        <w:rPr>
          <w:color w:val="000000" w:themeColor="text1"/>
          <w:sz w:val="28"/>
          <w:szCs w:val="28"/>
          <w:lang w:val="de-DE"/>
        </w:rPr>
        <w:t>der</w:t>
      </w:r>
      <w:r w:rsidRPr="00FC6B75">
        <w:rPr>
          <w:color w:val="000000" w:themeColor="text1"/>
          <w:sz w:val="28"/>
          <w:szCs w:val="28"/>
        </w:rPr>
        <w:t xml:space="preserve"> </w:t>
      </w:r>
      <w:r w:rsidRPr="00FC6B75">
        <w:rPr>
          <w:color w:val="000000" w:themeColor="text1"/>
          <w:sz w:val="28"/>
          <w:szCs w:val="28"/>
          <w:lang w:val="de-DE"/>
        </w:rPr>
        <w:t>Autor</w:t>
      </w:r>
      <w:r w:rsidRPr="007D596B">
        <w:rPr>
          <w:color w:val="000000" w:themeColor="text1"/>
          <w:sz w:val="28"/>
          <w:szCs w:val="28"/>
        </w:rPr>
        <w:t xml:space="preserve"> / </w:t>
      </w:r>
      <w:r w:rsidRPr="00FC6B75">
        <w:rPr>
          <w:color w:val="000000" w:themeColor="text1"/>
          <w:sz w:val="28"/>
          <w:szCs w:val="28"/>
          <w:lang w:val="en-US"/>
        </w:rPr>
        <w:t>der</w:t>
      </w:r>
      <w:r w:rsidRPr="007D596B">
        <w:rPr>
          <w:color w:val="000000" w:themeColor="text1"/>
          <w:sz w:val="28"/>
          <w:szCs w:val="28"/>
        </w:rPr>
        <w:t xml:space="preserve"> </w:t>
      </w:r>
      <w:proofErr w:type="spellStart"/>
      <w:r w:rsidRPr="00FC6B75">
        <w:rPr>
          <w:color w:val="000000" w:themeColor="text1"/>
          <w:sz w:val="28"/>
          <w:szCs w:val="28"/>
          <w:lang w:val="en-US"/>
        </w:rPr>
        <w:t>Wissenschaftler</w:t>
      </w:r>
      <w:proofErr w:type="spellEnd"/>
      <w:r w:rsidRPr="00FC6B75">
        <w:rPr>
          <w:color w:val="000000" w:themeColor="text1"/>
          <w:sz w:val="28"/>
          <w:szCs w:val="28"/>
        </w:rPr>
        <w:t xml:space="preserve">. </w:t>
      </w:r>
    </w:p>
    <w:p w14:paraId="1AC428C8" w14:textId="463ED9B0" w:rsidR="00BE3BBB" w:rsidRPr="008121C6" w:rsidRDefault="00BE3BBB" w:rsidP="00BE3BB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C6B75">
        <w:rPr>
          <w:color w:val="000000" w:themeColor="text1"/>
          <w:sz w:val="28"/>
          <w:szCs w:val="28"/>
        </w:rPr>
        <w:t>Различия в их лексико-номинативном потенциа</w:t>
      </w:r>
      <w:r w:rsidR="00036037">
        <w:rPr>
          <w:color w:val="000000" w:themeColor="text1"/>
          <w:sz w:val="28"/>
          <w:szCs w:val="28"/>
        </w:rPr>
        <w:t xml:space="preserve">ле позволяют разграничить </w:t>
      </w:r>
      <w:r w:rsidRPr="00FC6B75">
        <w:rPr>
          <w:color w:val="000000" w:themeColor="text1"/>
          <w:sz w:val="28"/>
          <w:szCs w:val="28"/>
        </w:rPr>
        <w:t xml:space="preserve">три </w:t>
      </w:r>
      <w:r w:rsidR="007933AD">
        <w:rPr>
          <w:color w:val="000000" w:themeColor="text1"/>
          <w:sz w:val="28"/>
          <w:szCs w:val="28"/>
        </w:rPr>
        <w:t xml:space="preserve">основных </w:t>
      </w:r>
      <w:r w:rsidR="00036037">
        <w:rPr>
          <w:color w:val="000000" w:themeColor="text1"/>
          <w:sz w:val="28"/>
          <w:szCs w:val="28"/>
        </w:rPr>
        <w:t xml:space="preserve">механизма формирования </w:t>
      </w:r>
      <w:r w:rsidRPr="008121C6">
        <w:rPr>
          <w:color w:val="000000" w:themeColor="text1"/>
          <w:sz w:val="28"/>
          <w:szCs w:val="28"/>
        </w:rPr>
        <w:t>косвенно-эксплицитной авторизации:</w:t>
      </w:r>
    </w:p>
    <w:p w14:paraId="725D4C1B" w14:textId="5B2E138C" w:rsidR="00BE3BBB" w:rsidRPr="006D4FC3" w:rsidRDefault="007933AD" w:rsidP="00BE3BBB">
      <w:pPr>
        <w:pStyle w:val="a6"/>
        <w:spacing w:after="0" w:line="360" w:lineRule="auto"/>
        <w:ind w:left="862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7D5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E3BBB" w:rsidRPr="006D4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Косвенное </w:t>
      </w:r>
      <w:proofErr w:type="spellStart"/>
      <w:r w:rsidR="00BE3BBB" w:rsidRPr="006D4FC3">
        <w:rPr>
          <w:rFonts w:ascii="Times New Roman" w:hAnsi="Times New Roman" w:cs="Times New Roman"/>
          <w:color w:val="000000" w:themeColor="text1"/>
          <w:sz w:val="28"/>
          <w:szCs w:val="28"/>
        </w:rPr>
        <w:t>самообозначение</w:t>
      </w:r>
      <w:proofErr w:type="spellEnd"/>
      <w:r w:rsidR="00BE3BBB" w:rsidRPr="006D4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через </w:t>
      </w:r>
      <w:r w:rsidR="00BE3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опосредованную </w:t>
      </w:r>
      <w:r w:rsidR="00BE3BBB" w:rsidRPr="006D4FC3">
        <w:rPr>
          <w:rFonts w:ascii="Times New Roman" w:hAnsi="Times New Roman" w:cs="Times New Roman"/>
          <w:color w:val="000000" w:themeColor="text1"/>
          <w:sz w:val="28"/>
          <w:szCs w:val="28"/>
        </w:rPr>
        <w:t>эксплицитную ступень «</w:t>
      </w:r>
      <w:proofErr w:type="spellStart"/>
      <w:r w:rsidR="00BE3BBB" w:rsidRPr="006D4FC3">
        <w:rPr>
          <w:rFonts w:ascii="Times New Roman" w:hAnsi="Times New Roman" w:cs="Times New Roman"/>
          <w:color w:val="000000" w:themeColor="text1"/>
          <w:sz w:val="28"/>
          <w:szCs w:val="28"/>
        </w:rPr>
        <w:t>wir</w:t>
      </w:r>
      <w:proofErr w:type="spellEnd"/>
      <w:r w:rsidR="00BE3BBB" w:rsidRPr="006D4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/ «мы», т.е. через отнесенность к контекстно </w:t>
      </w:r>
      <w:r w:rsidR="00BE3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обозримой </w:t>
      </w:r>
      <w:r w:rsidR="00BE3BBB" w:rsidRPr="006D4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профессиональной или социальной группе </w:t>
      </w:r>
      <w:r w:rsidR="00BE3BBB" w:rsidRPr="006D4F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spellStart"/>
      <w:r w:rsidR="00BE3BBB" w:rsidRPr="006D4F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автороориентированно</w:t>
      </w:r>
      <w:r w:rsidR="00BE3B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proofErr w:type="spellEnd"/>
      <w:r w:rsidR="00BE3B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обозначение</w:t>
      </w:r>
      <w:r w:rsidR="00BE3BBB" w:rsidRPr="006D4FC3">
        <w:rPr>
          <w:rFonts w:ascii="Times New Roman" w:hAnsi="Times New Roman" w:cs="Times New Roman"/>
          <w:color w:val="000000" w:themeColor="text1"/>
          <w:sz w:val="28"/>
          <w:szCs w:val="28"/>
        </w:rPr>
        <w:t>); при этом автор научного текста может мыслить себя в качестве типичного единичного представителя данной группы «</w:t>
      </w:r>
      <w:proofErr w:type="spellStart"/>
      <w:r w:rsidR="00BE3BBB" w:rsidRPr="006D4FC3">
        <w:rPr>
          <w:rFonts w:ascii="Times New Roman" w:hAnsi="Times New Roman" w:cs="Times New Roman"/>
          <w:color w:val="000000" w:themeColor="text1"/>
          <w:sz w:val="28"/>
          <w:szCs w:val="28"/>
        </w:rPr>
        <w:t>выделенно</w:t>
      </w:r>
      <w:proofErr w:type="spellEnd"/>
      <w:r w:rsidR="00BE3BBB" w:rsidRPr="006D4FC3"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r w:rsidR="00BE3BBB" w:rsidRPr="00FB078A">
        <w:rPr>
          <w:rFonts w:ascii="Times New Roman" w:hAnsi="Times New Roman" w:cs="Times New Roman"/>
          <w:color w:val="000000" w:themeColor="text1"/>
          <w:sz w:val="28"/>
          <w:szCs w:val="28"/>
        </w:rPr>
        <w:t>отстраненное,</w:t>
      </w:r>
      <w:r w:rsidR="00BE3BBB" w:rsidRPr="006D4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3BBB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эксклюзивное</w:t>
      </w:r>
      <w:r w:rsidR="00FB078A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78A"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wir</w:t>
      </w:r>
      <w:r w:rsidR="00BE3BBB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), но соотнесенно с группой, либо «слитно» (включе</w:t>
      </w:r>
      <w:r w:rsidR="00106078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нное, инклюзивное</w:t>
      </w:r>
      <w:r w:rsidR="00FB078A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78A"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wir</w:t>
      </w:r>
      <w:r w:rsidR="00106078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в </w:t>
      </w:r>
      <w:r w:rsidR="00106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качестве </w:t>
      </w:r>
      <w:r w:rsidR="00BE3BBB" w:rsidRPr="006D4FC3">
        <w:rPr>
          <w:rFonts w:ascii="Times New Roman" w:hAnsi="Times New Roman" w:cs="Times New Roman"/>
          <w:color w:val="000000" w:themeColor="text1"/>
          <w:sz w:val="28"/>
          <w:szCs w:val="28"/>
        </w:rPr>
        <w:t>прочно интегрированной в неё части.</w:t>
      </w:r>
    </w:p>
    <w:p w14:paraId="679E2B6E" w14:textId="09A010F0" w:rsidR="007933AD" w:rsidRPr="006047E5" w:rsidRDefault="007933AD" w:rsidP="007933AD">
      <w:pPr>
        <w:pStyle w:val="a6"/>
        <w:spacing w:after="0" w:line="360" w:lineRule="auto"/>
        <w:ind w:left="862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II. </w:t>
      </w:r>
      <w:r w:rsidR="00BE3BBB" w:rsidRPr="006D4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Косвенное </w:t>
      </w:r>
      <w:proofErr w:type="spellStart"/>
      <w:r w:rsidR="00BE3BBB" w:rsidRPr="006D4FC3">
        <w:rPr>
          <w:rFonts w:ascii="Times New Roman" w:hAnsi="Times New Roman" w:cs="Times New Roman"/>
          <w:color w:val="000000" w:themeColor="text1"/>
          <w:sz w:val="28"/>
          <w:szCs w:val="28"/>
        </w:rPr>
        <w:t>самообозначение</w:t>
      </w:r>
      <w:proofErr w:type="spellEnd"/>
      <w:r w:rsidR="00BE3BBB" w:rsidRPr="006D4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промежуточную эксплицитную ступень «</w:t>
      </w:r>
      <w:r w:rsidR="00BE3BBB" w:rsidRPr="006D4FC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man</w:t>
      </w:r>
      <w:r w:rsidR="00BE3BBB" w:rsidRPr="006D4FC3">
        <w:rPr>
          <w:rFonts w:ascii="Times New Roman" w:hAnsi="Times New Roman" w:cs="Times New Roman"/>
          <w:color w:val="000000" w:themeColor="text1"/>
          <w:sz w:val="28"/>
          <w:szCs w:val="28"/>
        </w:rPr>
        <w:t>», задающую контекстуально открытое множество представителей профессионального / социального сообщества (</w:t>
      </w:r>
      <w:proofErr w:type="spellStart"/>
      <w:r w:rsidR="00BE3BBB" w:rsidRPr="006D4F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коллективноориентированное</w:t>
      </w:r>
      <w:proofErr w:type="spellEnd"/>
      <w:r w:rsidR="00BE3BBB" w:rsidRPr="006D4F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обозначение</w:t>
      </w:r>
      <w:r w:rsidR="00BE3BBB" w:rsidRPr="006D4FC3">
        <w:rPr>
          <w:rFonts w:ascii="Times New Roman" w:hAnsi="Times New Roman" w:cs="Times New Roman"/>
          <w:color w:val="000000" w:themeColor="text1"/>
          <w:sz w:val="28"/>
          <w:szCs w:val="28"/>
        </w:rPr>
        <w:t>), на фоне которого автор выделяет себя из этого сообщества</w:t>
      </w:r>
      <w:r w:rsidR="00BE3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(отстраненное, </w:t>
      </w:r>
      <w:r w:rsidR="00BE3BBB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эксклюзивное</w:t>
      </w:r>
      <w:r w:rsidR="00FB078A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78A"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man</w:t>
      </w:r>
      <w:r w:rsidR="00BE3BBB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) или включает себя в него (включенное, инклюзивное</w:t>
      </w:r>
      <w:r w:rsidR="00CB5074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5074"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man</w:t>
      </w:r>
      <w:r w:rsidR="00BE3BBB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14:paraId="7F37B30B" w14:textId="2F7255A4" w:rsidR="00036037" w:rsidRPr="007933AD" w:rsidRDefault="007933AD" w:rsidP="007933AD">
      <w:pPr>
        <w:pStyle w:val="a6"/>
        <w:spacing w:after="0" w:line="360" w:lineRule="auto"/>
        <w:ind w:left="862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III. </w:t>
      </w:r>
      <w:r w:rsidR="00CB5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Косвенное </w:t>
      </w:r>
      <w:proofErr w:type="spellStart"/>
      <w:r w:rsidR="00CB5074">
        <w:rPr>
          <w:rFonts w:ascii="Times New Roman" w:hAnsi="Times New Roman" w:cs="Times New Roman"/>
          <w:color w:val="000000" w:themeColor="text1"/>
          <w:sz w:val="28"/>
          <w:szCs w:val="28"/>
        </w:rPr>
        <w:t>самообозначение</w:t>
      </w:r>
      <w:proofErr w:type="spellEnd"/>
      <w:r w:rsidR="00CB5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3BBB" w:rsidRPr="00793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3-его лица через субстантивные номинации, представленные нарицательными существительными типа </w:t>
      </w:r>
      <w:proofErr w:type="spellStart"/>
      <w:r w:rsidR="00BE3BBB" w:rsidRPr="007933AD">
        <w:rPr>
          <w:rFonts w:ascii="Times New Roman" w:hAnsi="Times New Roman" w:cs="Times New Roman"/>
          <w:color w:val="000000" w:themeColor="text1"/>
          <w:sz w:val="28"/>
          <w:szCs w:val="28"/>
        </w:rPr>
        <w:t>der</w:t>
      </w:r>
      <w:proofErr w:type="spellEnd"/>
      <w:r w:rsidR="00BE3BBB" w:rsidRPr="00793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E3BBB" w:rsidRPr="007933AD">
        <w:rPr>
          <w:rFonts w:ascii="Times New Roman" w:hAnsi="Times New Roman" w:cs="Times New Roman"/>
          <w:color w:val="000000" w:themeColor="text1"/>
          <w:sz w:val="28"/>
          <w:szCs w:val="28"/>
        </w:rPr>
        <w:t>Verfasser</w:t>
      </w:r>
      <w:proofErr w:type="spellEnd"/>
      <w:r w:rsidR="00BE3BBB" w:rsidRPr="00793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E3BBB" w:rsidRPr="007933A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der</w:t>
      </w:r>
      <w:r w:rsidR="00BE3BBB" w:rsidRPr="00793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3BBB" w:rsidRPr="007933A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Autor</w:t>
      </w:r>
      <w:r w:rsidR="00CB5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B5074" w:rsidRPr="00CB507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der</w:t>
      </w:r>
      <w:r w:rsidR="00CB5074" w:rsidRPr="00CB5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B5074" w:rsidRPr="00CB507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Wissenschaftler</w:t>
      </w:r>
      <w:proofErr w:type="spellEnd"/>
      <w:r w:rsidR="00BE3BBB" w:rsidRPr="00793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</w:t>
      </w:r>
      <w:proofErr w:type="spellStart"/>
      <w:r w:rsidR="00BE3BBB" w:rsidRPr="007933AD">
        <w:rPr>
          <w:rFonts w:ascii="Times New Roman" w:hAnsi="Times New Roman" w:cs="Times New Roman"/>
          <w:color w:val="000000" w:themeColor="text1"/>
          <w:sz w:val="28"/>
          <w:szCs w:val="28"/>
        </w:rPr>
        <w:t>саморефлексии</w:t>
      </w:r>
      <w:proofErr w:type="spellEnd"/>
      <w:r w:rsidR="00BE3BBB" w:rsidRPr="00793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BE3BBB" w:rsidRPr="007933AD">
        <w:rPr>
          <w:rFonts w:ascii="Times New Roman" w:hAnsi="Times New Roman" w:cs="Times New Roman"/>
          <w:color w:val="000000" w:themeColor="text1"/>
          <w:sz w:val="28"/>
          <w:szCs w:val="28"/>
        </w:rPr>
        <w:t>дистанцированного</w:t>
      </w:r>
      <w:proofErr w:type="spellEnd"/>
      <w:r w:rsidR="00BE3BBB" w:rsidRPr="00793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восприятия себя) относительно выполняемых в ходе осуществления научной деятельности функций.</w:t>
      </w:r>
    </w:p>
    <w:p w14:paraId="369D2514" w14:textId="3C9BEAD9" w:rsidR="004853E8" w:rsidRPr="006047E5" w:rsidRDefault="006B7FAD" w:rsidP="006047E5">
      <w:pPr>
        <w:pStyle w:val="a6"/>
        <w:spacing w:after="0" w:line="360" w:lineRule="auto"/>
        <w:ind w:left="0" w:firstLine="2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 </w:t>
      </w:r>
      <w:r w:rsidR="004853E8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На базе указанного выше семантико-когнитивного механизма авторизации можно выдел</w:t>
      </w:r>
      <w:r w:rsidR="006A4DA3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ить четыре основные</w:t>
      </w:r>
      <w:r w:rsidR="004853E8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варианта текстового применения «</w:t>
      </w:r>
      <w:proofErr w:type="spellStart"/>
      <w:r w:rsidR="004853E8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wir</w:t>
      </w:r>
      <w:proofErr w:type="spellEnd"/>
      <w:r w:rsidR="004853E8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01A1A755" w14:textId="5FCCC463" w:rsidR="00036037" w:rsidRPr="006047E5" w:rsidRDefault="004853E8" w:rsidP="006047E5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Во-первых, косвенный тип </w:t>
      </w:r>
      <w:proofErr w:type="spellStart"/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самообозначения</w:t>
      </w:r>
      <w:proofErr w:type="spellEnd"/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037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через опосредованную эксплицитну</w:t>
      </w:r>
      <w:r w:rsidR="00CB5074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ю ступень «</w:t>
      </w:r>
      <w:proofErr w:type="spellStart"/>
      <w:r w:rsidR="00CB5074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wir</w:t>
      </w:r>
      <w:proofErr w:type="spellEnd"/>
      <w:r w:rsidR="00CB5074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» / «мы»  (личное местоимение</w:t>
      </w:r>
      <w:r w:rsidR="00036037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1-ого лица мн. числа) </w:t>
      </w:r>
      <w:bookmarkStart w:id="0" w:name="_Toc452319381"/>
      <w:bookmarkStart w:id="1" w:name="_Toc453651685"/>
      <w:r w:rsidR="00036037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может служить для</w:t>
      </w:r>
      <w:bookmarkEnd w:id="0"/>
      <w:r w:rsidR="00CB5074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037" w:rsidRPr="006047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эго-идентичного </w:t>
      </w:r>
      <w:proofErr w:type="spellStart"/>
      <w:r w:rsidR="00CB5074" w:rsidRPr="006047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</w:t>
      </w:r>
      <w:r w:rsidR="00036037" w:rsidRPr="006047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обозначения</w:t>
      </w:r>
      <w:proofErr w:type="spellEnd"/>
      <w:r w:rsidR="00036037" w:rsidRPr="006047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автора</w:t>
      </w:r>
      <w:bookmarkEnd w:id="1"/>
      <w:r w:rsidR="006A4DA3" w:rsidRPr="006047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A4DA3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(«эго-идентичное </w:t>
      </w:r>
      <w:r w:rsidR="006A4DA3" w:rsidRPr="006047E5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wir</w:t>
      </w:r>
      <w:r w:rsidR="006A4DA3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  <w:r w:rsidR="00036037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36037" w:rsidRPr="006047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D30C821" w14:textId="248A5BFE" w:rsidR="00036037" w:rsidRPr="00036037" w:rsidRDefault="00036037" w:rsidP="006047E5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037">
        <w:rPr>
          <w:rFonts w:ascii="Times New Roman" w:hAnsi="Times New Roman" w:cs="Times New Roman"/>
          <w:color w:val="000000" w:themeColor="text1"/>
          <w:sz w:val="28"/>
          <w:szCs w:val="28"/>
        </w:rPr>
        <w:t>Исполь</w:t>
      </w:r>
      <w:r w:rsidR="00CB5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зование автором-исследователем </w:t>
      </w:r>
      <w:r w:rsidRPr="00036037">
        <w:rPr>
          <w:rFonts w:ascii="Times New Roman" w:hAnsi="Times New Roman" w:cs="Times New Roman"/>
          <w:color w:val="000000" w:themeColor="text1"/>
          <w:sz w:val="28"/>
          <w:szCs w:val="28"/>
        </w:rPr>
        <w:t>данного механизма косвенной авторизации (</w:t>
      </w:r>
      <w:r w:rsidRPr="00036037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wir</w:t>
      </w:r>
      <w:r w:rsidRPr="0003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Pr="00036037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nur</w:t>
      </w:r>
      <w:r w:rsidRPr="0003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6037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ich</w:t>
      </w:r>
      <w:r w:rsidRPr="0003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r w:rsidRPr="00036037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der</w:t>
      </w:r>
      <w:r w:rsidRPr="0003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6037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Autor</w:t>
      </w:r>
      <w:r w:rsidRPr="00036037">
        <w:rPr>
          <w:rFonts w:ascii="Times New Roman" w:hAnsi="Times New Roman" w:cs="Times New Roman"/>
          <w:color w:val="000000" w:themeColor="text1"/>
          <w:sz w:val="28"/>
          <w:szCs w:val="28"/>
        </w:rPr>
        <w:t>) в эксклюзивной функции позволяет представить себя как конкретного типичного представителя лингвистического сообщества</w:t>
      </w:r>
      <w:r w:rsidR="00106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(включенного в научный процесс)</w:t>
      </w:r>
      <w:r w:rsidRPr="0003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позиционировать в глазах реципиента как принимающего на соответствующем этапе порождения научного текста следующие роли:</w:t>
      </w:r>
    </w:p>
    <w:p w14:paraId="05F2F2F0" w14:textId="58A6213C" w:rsidR="00036037" w:rsidRPr="00CB5074" w:rsidRDefault="00036037" w:rsidP="006047E5">
      <w:pPr>
        <w:pStyle w:val="a6"/>
        <w:widowControl w:val="0"/>
        <w:autoSpaceDE w:val="0"/>
        <w:autoSpaceDN w:val="0"/>
        <w:adjustRightInd w:val="0"/>
        <w:spacing w:after="0" w:line="360" w:lineRule="auto"/>
        <w:ind w:left="218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CB5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933AD">
        <w:rPr>
          <w:rFonts w:ascii="Times New Roman" w:hAnsi="Times New Roman" w:cs="Times New Roman"/>
          <w:color w:val="000000" w:themeColor="text1"/>
          <w:sz w:val="28"/>
          <w:szCs w:val="28"/>
        </w:rPr>
        <w:t>Автор</w:t>
      </w:r>
      <w:r w:rsidR="006047E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933AD" w:rsidRPr="00CB5074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«</w:t>
      </w:r>
      <w:r w:rsidR="007933AD">
        <w:rPr>
          <w:rFonts w:ascii="Times New Roman" w:hAnsi="Times New Roman" w:cs="Times New Roman"/>
          <w:color w:val="000000" w:themeColor="text1"/>
          <w:sz w:val="28"/>
          <w:szCs w:val="28"/>
        </w:rPr>
        <w:t>создатель</w:t>
      </w:r>
      <w:r w:rsidR="007933AD" w:rsidRPr="00CB5074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» </w:t>
      </w:r>
      <w:r w:rsidR="007933AD">
        <w:rPr>
          <w:rFonts w:ascii="Times New Roman" w:hAnsi="Times New Roman" w:cs="Times New Roman"/>
          <w:color w:val="000000" w:themeColor="text1"/>
          <w:sz w:val="28"/>
          <w:szCs w:val="28"/>
        </w:rPr>
        <w:t>научного</w:t>
      </w:r>
      <w:r w:rsidR="007933AD" w:rsidRPr="00CB5074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7933AD">
        <w:rPr>
          <w:rFonts w:ascii="Times New Roman" w:hAnsi="Times New Roman" w:cs="Times New Roman"/>
          <w:color w:val="000000" w:themeColor="text1"/>
          <w:sz w:val="28"/>
          <w:szCs w:val="28"/>
        </w:rPr>
        <w:t>текста</w:t>
      </w:r>
      <w:r w:rsidR="007933AD" w:rsidRPr="00CB5074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, </w:t>
      </w:r>
      <w:r w:rsidR="007933AD">
        <w:rPr>
          <w:rFonts w:ascii="Times New Roman" w:hAnsi="Times New Roman" w:cs="Times New Roman"/>
          <w:color w:val="000000" w:themeColor="text1"/>
          <w:sz w:val="28"/>
          <w:szCs w:val="28"/>
        </w:rPr>
        <w:t>планирующий</w:t>
      </w:r>
      <w:r w:rsidR="007933AD" w:rsidRPr="00CB5074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7933A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933AD" w:rsidRPr="00CB5074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7933AD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структурирующий</w:t>
      </w:r>
      <w:r w:rsidRPr="00CB5074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Pr="00036037">
        <w:rPr>
          <w:rFonts w:ascii="Times New Roman" w:hAnsi="Times New Roman" w:cs="Times New Roman"/>
          <w:color w:val="000000" w:themeColor="text1"/>
          <w:sz w:val="28"/>
          <w:szCs w:val="28"/>
        </w:rPr>
        <w:t>научный</w:t>
      </w:r>
      <w:r w:rsidRPr="00CB5074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Pr="00036037"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r w:rsidRPr="00CB5074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:  (1)</w:t>
      </w:r>
      <w:r w:rsidR="00CB5074" w:rsidRPr="00CB5074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Pr="00036037">
        <w:rPr>
          <w:rFonts w:ascii="Times New Roman" w:hAnsi="Times New Roman" w:cs="Times New Roman"/>
          <w:b/>
          <w:sz w:val="28"/>
          <w:szCs w:val="28"/>
          <w:lang w:val="de-DE"/>
        </w:rPr>
        <w:t>Wir</w:t>
      </w:r>
      <w:r w:rsidRPr="00CB507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036037">
        <w:rPr>
          <w:rFonts w:ascii="Times New Roman" w:hAnsi="Times New Roman" w:cs="Times New Roman"/>
          <w:b/>
          <w:sz w:val="28"/>
          <w:szCs w:val="28"/>
          <w:lang w:val="de-DE"/>
        </w:rPr>
        <w:t>werden</w:t>
      </w:r>
      <w:r w:rsidRPr="00CB507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036037">
        <w:rPr>
          <w:rFonts w:ascii="Times New Roman" w:hAnsi="Times New Roman" w:cs="Times New Roman"/>
          <w:b/>
          <w:sz w:val="28"/>
          <w:szCs w:val="28"/>
          <w:lang w:val="de-DE"/>
        </w:rPr>
        <w:t>begr</w:t>
      </w:r>
      <w:r w:rsidRPr="00CB5074">
        <w:rPr>
          <w:rFonts w:ascii="Times New Roman" w:hAnsi="Times New Roman" w:cs="Times New Roman"/>
          <w:b/>
          <w:sz w:val="28"/>
          <w:szCs w:val="28"/>
          <w:lang w:val="de-DE"/>
        </w:rPr>
        <w:t>ü</w:t>
      </w:r>
      <w:r w:rsidRPr="00036037">
        <w:rPr>
          <w:rFonts w:ascii="Times New Roman" w:hAnsi="Times New Roman" w:cs="Times New Roman"/>
          <w:b/>
          <w:sz w:val="28"/>
          <w:szCs w:val="28"/>
          <w:lang w:val="de-DE"/>
        </w:rPr>
        <w:t>nden</w:t>
      </w:r>
      <w:r w:rsidRPr="00CB5074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036037">
        <w:rPr>
          <w:rFonts w:ascii="Times New Roman" w:hAnsi="Times New Roman" w:cs="Times New Roman"/>
          <w:sz w:val="28"/>
          <w:szCs w:val="28"/>
          <w:lang w:val="de-DE"/>
        </w:rPr>
        <w:t>warum</w:t>
      </w:r>
      <w:r w:rsidRPr="00CB507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36037">
        <w:rPr>
          <w:rFonts w:ascii="Times New Roman" w:hAnsi="Times New Roman" w:cs="Times New Roman"/>
          <w:sz w:val="28"/>
          <w:szCs w:val="28"/>
          <w:lang w:val="de-DE"/>
        </w:rPr>
        <w:t>wir</w:t>
      </w:r>
      <w:r w:rsidRPr="00CB507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36037">
        <w:rPr>
          <w:rFonts w:ascii="Times New Roman" w:hAnsi="Times New Roman" w:cs="Times New Roman"/>
          <w:sz w:val="28"/>
          <w:szCs w:val="28"/>
          <w:lang w:val="de-DE"/>
        </w:rPr>
        <w:t>dem</w:t>
      </w:r>
      <w:r w:rsidRPr="00CB507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36037">
        <w:rPr>
          <w:rFonts w:ascii="Times New Roman" w:hAnsi="Times New Roman" w:cs="Times New Roman"/>
          <w:sz w:val="28"/>
          <w:szCs w:val="28"/>
          <w:lang w:val="de-DE"/>
        </w:rPr>
        <w:t>Konzept</w:t>
      </w:r>
      <w:r w:rsidRPr="00CB5074">
        <w:rPr>
          <w:rFonts w:ascii="Times New Roman" w:hAnsi="Times New Roman" w:cs="Times New Roman"/>
          <w:sz w:val="28"/>
          <w:szCs w:val="28"/>
          <w:lang w:val="de-DE"/>
        </w:rPr>
        <w:t xml:space="preserve"> «</w:t>
      </w:r>
      <w:r w:rsidRPr="00036037">
        <w:rPr>
          <w:rFonts w:ascii="Times New Roman" w:hAnsi="Times New Roman" w:cs="Times New Roman"/>
          <w:sz w:val="28"/>
          <w:szCs w:val="28"/>
          <w:lang w:val="de-DE"/>
        </w:rPr>
        <w:t>bildungssprachlicher</w:t>
      </w:r>
      <w:r w:rsidRPr="00CB507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36037">
        <w:rPr>
          <w:rFonts w:ascii="Times New Roman" w:hAnsi="Times New Roman" w:cs="Times New Roman"/>
          <w:sz w:val="28"/>
          <w:szCs w:val="28"/>
          <w:lang w:val="de-DE"/>
        </w:rPr>
        <w:t>Praktiken</w:t>
      </w:r>
      <w:r w:rsidRPr="00CB5074">
        <w:rPr>
          <w:rFonts w:ascii="Times New Roman" w:hAnsi="Times New Roman" w:cs="Times New Roman"/>
          <w:sz w:val="28"/>
          <w:szCs w:val="28"/>
          <w:lang w:val="de-DE"/>
        </w:rPr>
        <w:t xml:space="preserve">» </w:t>
      </w:r>
      <w:r w:rsidRPr="00036037">
        <w:rPr>
          <w:rFonts w:ascii="Times New Roman" w:hAnsi="Times New Roman" w:cs="Times New Roman"/>
          <w:sz w:val="28"/>
          <w:szCs w:val="28"/>
          <w:lang w:val="de-DE"/>
        </w:rPr>
        <w:t>den</w:t>
      </w:r>
      <w:r w:rsidRPr="00CB507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36037">
        <w:rPr>
          <w:rFonts w:ascii="Times New Roman" w:hAnsi="Times New Roman" w:cs="Times New Roman"/>
          <w:sz w:val="28"/>
          <w:szCs w:val="28"/>
          <w:lang w:val="de-DE"/>
        </w:rPr>
        <w:t>Vorzug</w:t>
      </w:r>
      <w:r w:rsidRPr="00CB507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36037">
        <w:rPr>
          <w:rFonts w:ascii="Times New Roman" w:hAnsi="Times New Roman" w:cs="Times New Roman"/>
          <w:sz w:val="28"/>
          <w:szCs w:val="28"/>
          <w:lang w:val="de-DE"/>
        </w:rPr>
        <w:t>geben</w:t>
      </w:r>
      <w:r w:rsidRPr="00CB5074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036037">
        <w:rPr>
          <w:rFonts w:ascii="Times New Roman" w:hAnsi="Times New Roman" w:cs="Times New Roman"/>
          <w:sz w:val="28"/>
          <w:szCs w:val="28"/>
          <w:lang w:val="de-DE"/>
        </w:rPr>
        <w:t>unter</w:t>
      </w:r>
      <w:r w:rsidRPr="00CB507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36037">
        <w:rPr>
          <w:rFonts w:ascii="Times New Roman" w:hAnsi="Times New Roman" w:cs="Times New Roman"/>
          <w:sz w:val="28"/>
          <w:szCs w:val="28"/>
          <w:lang w:val="de-DE"/>
        </w:rPr>
        <w:t>dem</w:t>
      </w:r>
      <w:r w:rsidRPr="00CB507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36037">
        <w:rPr>
          <w:rFonts w:ascii="Times New Roman" w:hAnsi="Times New Roman" w:cs="Times New Roman"/>
          <w:b/>
          <w:sz w:val="28"/>
          <w:szCs w:val="28"/>
          <w:lang w:val="de-DE"/>
        </w:rPr>
        <w:t>dann</w:t>
      </w:r>
      <w:r w:rsidRPr="00CB507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36037">
        <w:rPr>
          <w:rFonts w:ascii="Times New Roman" w:hAnsi="Times New Roman" w:cs="Times New Roman"/>
          <w:sz w:val="28"/>
          <w:szCs w:val="28"/>
          <w:lang w:val="de-DE"/>
        </w:rPr>
        <w:t>bestimmte</w:t>
      </w:r>
      <w:r w:rsidRPr="00CB507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36037">
        <w:rPr>
          <w:rFonts w:ascii="Times New Roman" w:hAnsi="Times New Roman" w:cs="Times New Roman"/>
          <w:sz w:val="28"/>
          <w:szCs w:val="28"/>
          <w:lang w:val="de-DE"/>
        </w:rPr>
        <w:t>Teilkompetenzen</w:t>
      </w:r>
      <w:r w:rsidRPr="00CB507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36037">
        <w:rPr>
          <w:rFonts w:ascii="Times New Roman" w:hAnsi="Times New Roman" w:cs="Times New Roman"/>
          <w:sz w:val="28"/>
          <w:szCs w:val="28"/>
          <w:lang w:val="de-DE"/>
        </w:rPr>
        <w:t>in</w:t>
      </w:r>
      <w:r w:rsidRPr="00CB507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36037">
        <w:rPr>
          <w:rFonts w:ascii="Times New Roman" w:hAnsi="Times New Roman" w:cs="Times New Roman"/>
          <w:sz w:val="28"/>
          <w:szCs w:val="28"/>
          <w:lang w:val="de-DE"/>
        </w:rPr>
        <w:t>den</w:t>
      </w:r>
      <w:r w:rsidRPr="00CB507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36037">
        <w:rPr>
          <w:rFonts w:ascii="Times New Roman" w:hAnsi="Times New Roman" w:cs="Times New Roman"/>
          <w:sz w:val="28"/>
          <w:szCs w:val="28"/>
          <w:lang w:val="de-DE"/>
        </w:rPr>
        <w:t>Blick</w:t>
      </w:r>
      <w:r w:rsidRPr="00CB507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36037">
        <w:rPr>
          <w:rFonts w:ascii="Times New Roman" w:hAnsi="Times New Roman" w:cs="Times New Roman"/>
          <w:sz w:val="28"/>
          <w:szCs w:val="28"/>
          <w:lang w:val="de-DE"/>
        </w:rPr>
        <w:t>genommen</w:t>
      </w:r>
      <w:r w:rsidRPr="00CB507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36037">
        <w:rPr>
          <w:rFonts w:ascii="Times New Roman" w:hAnsi="Times New Roman" w:cs="Times New Roman"/>
          <w:sz w:val="28"/>
          <w:szCs w:val="28"/>
          <w:lang w:val="de-DE"/>
        </w:rPr>
        <w:t>werden</w:t>
      </w:r>
      <w:r w:rsidRPr="00CB507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36037">
        <w:rPr>
          <w:rFonts w:ascii="Times New Roman" w:hAnsi="Times New Roman" w:cs="Times New Roman"/>
          <w:sz w:val="28"/>
          <w:szCs w:val="28"/>
          <w:lang w:val="de-DE"/>
        </w:rPr>
        <w:t>k</w:t>
      </w:r>
      <w:r w:rsidRPr="00CB5074">
        <w:rPr>
          <w:rFonts w:ascii="Times New Roman" w:hAnsi="Times New Roman" w:cs="Times New Roman"/>
          <w:sz w:val="28"/>
          <w:szCs w:val="28"/>
          <w:lang w:val="de-DE"/>
        </w:rPr>
        <w:t>ö</w:t>
      </w:r>
      <w:r w:rsidRPr="00036037">
        <w:rPr>
          <w:rFonts w:ascii="Times New Roman" w:hAnsi="Times New Roman" w:cs="Times New Roman"/>
          <w:sz w:val="28"/>
          <w:szCs w:val="28"/>
          <w:lang w:val="de-DE"/>
        </w:rPr>
        <w:t>nnen</w:t>
      </w:r>
      <w:r w:rsidRPr="00CB5074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 w:rsidRPr="00036037">
        <w:rPr>
          <w:rFonts w:ascii="Times New Roman" w:hAnsi="Times New Roman" w:cs="Times New Roman"/>
          <w:sz w:val="28"/>
          <w:szCs w:val="28"/>
          <w:lang w:val="de-DE"/>
        </w:rPr>
        <w:t>K</w:t>
      </w:r>
      <w:r w:rsidRPr="00CB5074">
        <w:rPr>
          <w:rFonts w:ascii="Times New Roman" w:hAnsi="Times New Roman" w:cs="Times New Roman"/>
          <w:sz w:val="28"/>
          <w:szCs w:val="28"/>
          <w:lang w:val="de-DE"/>
        </w:rPr>
        <w:t>ö</w:t>
      </w:r>
      <w:r w:rsidRPr="00036037">
        <w:rPr>
          <w:rFonts w:ascii="Times New Roman" w:hAnsi="Times New Roman" w:cs="Times New Roman"/>
          <w:sz w:val="28"/>
          <w:szCs w:val="28"/>
          <w:lang w:val="de-DE"/>
        </w:rPr>
        <w:t>nig</w:t>
      </w:r>
      <w:r w:rsidRPr="00CB5074">
        <w:rPr>
          <w:rFonts w:ascii="Times New Roman" w:hAnsi="Times New Roman" w:cs="Times New Roman"/>
          <w:sz w:val="28"/>
          <w:szCs w:val="28"/>
          <w:lang w:val="de-DE"/>
        </w:rPr>
        <w:t xml:space="preserve"> - 2010).</w:t>
      </w:r>
    </w:p>
    <w:p w14:paraId="2EE2C61F" w14:textId="487A462F" w:rsidR="00036037" w:rsidRDefault="00036037" w:rsidP="006047E5">
      <w:pPr>
        <w:pStyle w:val="a6"/>
        <w:widowControl w:val="0"/>
        <w:autoSpaceDE w:val="0"/>
        <w:autoSpaceDN w:val="0"/>
        <w:adjustRightInd w:val="0"/>
        <w:spacing w:after="0" w:line="360" w:lineRule="auto"/>
        <w:ind w:left="218" w:hanging="360"/>
        <w:jc w:val="both"/>
        <w:rPr>
          <w:rFonts w:ascii="Times New Roman" w:hAnsi="Times New Roman" w:cs="Times New Roman"/>
          <w:sz w:val="28"/>
          <w:szCs w:val="28"/>
        </w:rPr>
      </w:pPr>
      <w:r w:rsidRPr="00036037">
        <w:rPr>
          <w:rFonts w:ascii="Times New Roman" w:hAnsi="Times New Roman" w:cs="Times New Roman"/>
          <w:b/>
          <w:sz w:val="28"/>
          <w:szCs w:val="28"/>
          <w:lang w:val="de-DE"/>
        </w:rPr>
        <w:t xml:space="preserve">- </w:t>
      </w:r>
      <w:r w:rsidR="007933AD">
        <w:rPr>
          <w:rFonts w:ascii="Times New Roman" w:hAnsi="Times New Roman" w:cs="Times New Roman"/>
          <w:color w:val="000000" w:themeColor="text1"/>
          <w:sz w:val="28"/>
          <w:szCs w:val="28"/>
        </w:rPr>
        <w:t>Автор</w:t>
      </w:r>
      <w:r w:rsidR="007933AD" w:rsidRPr="007D596B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-</w:t>
      </w:r>
      <w:r w:rsidRPr="00036037">
        <w:rPr>
          <w:rFonts w:ascii="Times New Roman" w:hAnsi="Times New Roman" w:cs="Times New Roman"/>
          <w:color w:val="000000" w:themeColor="text1"/>
          <w:sz w:val="28"/>
          <w:szCs w:val="28"/>
        </w:rPr>
        <w:t>комментатор</w:t>
      </w:r>
      <w:r w:rsidRPr="007D596B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Pr="00036037">
        <w:rPr>
          <w:rFonts w:ascii="Times New Roman" w:hAnsi="Times New Roman" w:cs="Times New Roman"/>
          <w:color w:val="000000" w:themeColor="text1"/>
          <w:sz w:val="28"/>
          <w:szCs w:val="28"/>
        </w:rPr>
        <w:t>своих</w:t>
      </w:r>
      <w:r w:rsidRPr="007D596B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Pr="00036037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собственных</w:t>
      </w:r>
      <w:r w:rsidRPr="007D596B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Pr="00036037">
        <w:rPr>
          <w:rFonts w:ascii="Times New Roman" w:hAnsi="Times New Roman" w:cs="Times New Roman"/>
          <w:color w:val="000000" w:themeColor="text1"/>
          <w:sz w:val="28"/>
          <w:szCs w:val="28"/>
        </w:rPr>
        <w:t>научно</w:t>
      </w:r>
      <w:r w:rsidRPr="007D596B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-</w:t>
      </w:r>
      <w:r w:rsidRPr="00036037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познавательных</w:t>
      </w:r>
      <w:r w:rsidRPr="007D596B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Pr="00036037">
        <w:rPr>
          <w:rFonts w:ascii="Times New Roman" w:hAnsi="Times New Roman" w:cs="Times New Roman"/>
          <w:color w:val="000000" w:themeColor="text1"/>
          <w:sz w:val="28"/>
          <w:szCs w:val="28"/>
        </w:rPr>
        <w:t>действий</w:t>
      </w:r>
      <w:r w:rsidR="007933AD" w:rsidRPr="007D596B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: (2) </w:t>
      </w:r>
      <w:r w:rsidR="007933AD" w:rsidRPr="007933AD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Nachdem die oben umrissenen Begriffe ,gesprochen' und ,geschrieben' als konzeptionelle Größe nun gar keine mediale Basis mehr besitzen, </w:t>
      </w:r>
      <w:r w:rsidR="007933AD" w:rsidRPr="007933AD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 xml:space="preserve">müssen wir </w:t>
      </w:r>
      <w:r w:rsidR="007933AD" w:rsidRPr="007933AD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sie </w:t>
      </w:r>
      <w:r w:rsidR="007933AD" w:rsidRPr="007933AD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lastRenderedPageBreak/>
        <w:t>weiter</w:t>
      </w:r>
      <w:r w:rsidR="007933AD" w:rsidRPr="007933AD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 xml:space="preserve"> präzisieren</w:t>
      </w:r>
      <w:r w:rsidR="007933AD" w:rsidRPr="007933AD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. </w:t>
      </w:r>
      <w:r w:rsidR="007933AD" w:rsidRPr="007933AD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(</w:t>
      </w:r>
      <w:r w:rsidR="007933AD" w:rsidRPr="007933AD">
        <w:rPr>
          <w:rFonts w:ascii="Times New Roman" w:hAnsi="Times New Roman" w:cs="Times New Roman"/>
          <w:sz w:val="28"/>
          <w:szCs w:val="28"/>
          <w:lang w:val="de-DE"/>
        </w:rPr>
        <w:t>G</w:t>
      </w:r>
      <w:r w:rsidR="007933AD" w:rsidRPr="007933AD">
        <w:rPr>
          <w:rFonts w:ascii="Times New Roman" w:hAnsi="Times New Roman" w:cs="Times New Roman"/>
          <w:sz w:val="28"/>
          <w:szCs w:val="28"/>
        </w:rPr>
        <w:t>ö</w:t>
      </w:r>
      <w:proofErr w:type="spellStart"/>
      <w:r w:rsidR="007933AD" w:rsidRPr="007933AD">
        <w:rPr>
          <w:rFonts w:ascii="Times New Roman" w:hAnsi="Times New Roman" w:cs="Times New Roman"/>
          <w:sz w:val="28"/>
          <w:szCs w:val="28"/>
          <w:lang w:val="de-DE"/>
        </w:rPr>
        <w:t>pferich</w:t>
      </w:r>
      <w:proofErr w:type="spellEnd"/>
      <w:r w:rsidR="007933AD" w:rsidRPr="007933AD">
        <w:rPr>
          <w:rFonts w:ascii="Times New Roman" w:hAnsi="Times New Roman" w:cs="Times New Roman"/>
          <w:sz w:val="28"/>
          <w:szCs w:val="28"/>
        </w:rPr>
        <w:t>-2004).</w:t>
      </w:r>
    </w:p>
    <w:p w14:paraId="573259D7" w14:textId="05CF7FBE" w:rsidR="00036037" w:rsidRPr="00036037" w:rsidRDefault="00036037" w:rsidP="007933AD">
      <w:pPr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proofErr w:type="spellStart"/>
      <w:r w:rsidRPr="000B3E1F">
        <w:rPr>
          <w:sz w:val="28"/>
          <w:szCs w:val="28"/>
        </w:rPr>
        <w:t>Метакоммуникативное</w:t>
      </w:r>
      <w:proofErr w:type="spellEnd"/>
      <w:r w:rsidRPr="000B3E1F">
        <w:rPr>
          <w:sz w:val="28"/>
          <w:szCs w:val="28"/>
        </w:rPr>
        <w:t xml:space="preserve"> комментирование обеспечивает </w:t>
      </w:r>
      <w:r w:rsidRPr="00804A4B">
        <w:rPr>
          <w:color w:val="000000" w:themeColor="text1"/>
          <w:sz w:val="28"/>
          <w:szCs w:val="28"/>
        </w:rPr>
        <w:t xml:space="preserve">прежде всего </w:t>
      </w:r>
      <w:r w:rsidRPr="000B3E1F">
        <w:rPr>
          <w:sz w:val="28"/>
          <w:szCs w:val="28"/>
        </w:rPr>
        <w:t>регуляцию процесса понимания</w:t>
      </w:r>
      <w:r>
        <w:rPr>
          <w:sz w:val="28"/>
          <w:szCs w:val="28"/>
        </w:rPr>
        <w:t xml:space="preserve"> </w:t>
      </w:r>
      <w:r w:rsidRPr="00804A4B">
        <w:rPr>
          <w:color w:val="000000" w:themeColor="text1"/>
          <w:sz w:val="28"/>
          <w:szCs w:val="28"/>
        </w:rPr>
        <w:t>научного соо</w:t>
      </w:r>
      <w:r>
        <w:rPr>
          <w:color w:val="000000" w:themeColor="text1"/>
          <w:sz w:val="28"/>
          <w:szCs w:val="28"/>
        </w:rPr>
        <w:t>бщения потенциальным адресатом.</w:t>
      </w:r>
      <w:r w:rsidR="007933AD">
        <w:rPr>
          <w:color w:val="000000" w:themeColor="text1"/>
          <w:sz w:val="28"/>
          <w:szCs w:val="28"/>
        </w:rPr>
        <w:t xml:space="preserve"> </w:t>
      </w:r>
      <w:r w:rsidRPr="00804A4B">
        <w:rPr>
          <w:color w:val="000000" w:themeColor="text1"/>
          <w:sz w:val="28"/>
          <w:szCs w:val="28"/>
        </w:rPr>
        <w:t xml:space="preserve">Такие высказывания с </w:t>
      </w:r>
      <w:r w:rsidR="007933AD">
        <w:rPr>
          <w:color w:val="000000" w:themeColor="text1"/>
          <w:sz w:val="28"/>
          <w:szCs w:val="28"/>
        </w:rPr>
        <w:t>«</w:t>
      </w:r>
      <w:proofErr w:type="spellStart"/>
      <w:r w:rsidR="007933AD">
        <w:rPr>
          <w:color w:val="000000" w:themeColor="text1"/>
          <w:sz w:val="28"/>
          <w:szCs w:val="28"/>
          <w:lang w:val="en-US"/>
        </w:rPr>
        <w:t>wir</w:t>
      </w:r>
      <w:proofErr w:type="spellEnd"/>
      <w:r w:rsidR="007933AD">
        <w:rPr>
          <w:color w:val="000000" w:themeColor="text1"/>
          <w:sz w:val="28"/>
          <w:szCs w:val="28"/>
        </w:rPr>
        <w:t>» / «мы»</w:t>
      </w:r>
      <w:r w:rsidRPr="00804A4B">
        <w:rPr>
          <w:color w:val="000000" w:themeColor="text1"/>
          <w:sz w:val="28"/>
          <w:szCs w:val="28"/>
        </w:rPr>
        <w:t xml:space="preserve"> и предикатами научно-познавательной деятельности реферируют не к научному объекту непосредственно, а к самому процессу коммуникации. Тем самым автор контролирует и логику своей собственной аргументации, и внимание адресата («проговаривает» для себя </w:t>
      </w:r>
      <w:r w:rsidR="00CB5074">
        <w:rPr>
          <w:color w:val="000000" w:themeColor="text1"/>
          <w:sz w:val="28"/>
          <w:szCs w:val="28"/>
        </w:rPr>
        <w:t>и для адресата, что он делает).</w:t>
      </w:r>
      <w:r>
        <w:rPr>
          <w:color w:val="000000" w:themeColor="text1"/>
          <w:sz w:val="28"/>
          <w:szCs w:val="28"/>
        </w:rPr>
        <w:t xml:space="preserve"> </w:t>
      </w:r>
    </w:p>
    <w:p w14:paraId="138B57B2" w14:textId="77777777" w:rsidR="006047E5" w:rsidRPr="006047E5" w:rsidRDefault="00036037" w:rsidP="006047E5">
      <w:pPr>
        <w:spacing w:line="360" w:lineRule="auto"/>
        <w:ind w:firstLine="360"/>
        <w:jc w:val="both"/>
        <w:rPr>
          <w:color w:val="000000" w:themeColor="text1"/>
          <w:sz w:val="28"/>
          <w:szCs w:val="28"/>
          <w:lang w:eastAsia="de-DE"/>
        </w:rPr>
      </w:pPr>
      <w:r w:rsidRPr="00EC6239">
        <w:rPr>
          <w:color w:val="000000" w:themeColor="text1"/>
          <w:sz w:val="28"/>
          <w:szCs w:val="28"/>
          <w:lang w:eastAsia="de-DE"/>
        </w:rPr>
        <w:t>Одни</w:t>
      </w:r>
      <w:r>
        <w:rPr>
          <w:color w:val="000000" w:themeColor="text1"/>
          <w:sz w:val="28"/>
          <w:szCs w:val="28"/>
          <w:lang w:eastAsia="de-DE"/>
        </w:rPr>
        <w:t>м из решающих факторов в пользу этой функции «</w:t>
      </w:r>
      <w:proofErr w:type="spellStart"/>
      <w:r>
        <w:rPr>
          <w:color w:val="000000" w:themeColor="text1"/>
          <w:sz w:val="28"/>
          <w:szCs w:val="28"/>
          <w:lang w:val="en-US" w:eastAsia="de-DE"/>
        </w:rPr>
        <w:t>wir</w:t>
      </w:r>
      <w:proofErr w:type="spellEnd"/>
      <w:r w:rsidRPr="00EC6239">
        <w:rPr>
          <w:color w:val="000000" w:themeColor="text1"/>
          <w:sz w:val="28"/>
          <w:szCs w:val="28"/>
          <w:lang w:eastAsia="de-DE"/>
        </w:rPr>
        <w:t>»</w:t>
      </w:r>
      <w:r>
        <w:rPr>
          <w:color w:val="000000" w:themeColor="text1"/>
          <w:sz w:val="28"/>
          <w:szCs w:val="28"/>
          <w:lang w:eastAsia="de-DE"/>
        </w:rPr>
        <w:t xml:space="preserve"> / «мы»</w:t>
      </w:r>
      <w:r w:rsidRPr="00EC6239">
        <w:rPr>
          <w:color w:val="000000" w:themeColor="text1"/>
          <w:sz w:val="28"/>
          <w:szCs w:val="28"/>
          <w:lang w:eastAsia="de-DE"/>
        </w:rPr>
        <w:t xml:space="preserve"> является </w:t>
      </w:r>
      <w:r w:rsidRPr="006047E5">
        <w:rPr>
          <w:color w:val="000000" w:themeColor="text1"/>
          <w:sz w:val="28"/>
          <w:szCs w:val="28"/>
          <w:lang w:eastAsia="de-DE"/>
        </w:rPr>
        <w:t>семантика глагольных лексем. Во всех случаях наблюдается использование предикатов, выражающих когнитивные, то есть мыслительные процессы, которые рождаются в сознании самого автора и действия, которые связаны с личной сферой автора-исследователя и не предполагают участия других лиц.</w:t>
      </w:r>
    </w:p>
    <w:p w14:paraId="5177AEDD" w14:textId="0C7D75CD" w:rsidR="00036037" w:rsidRPr="006047E5" w:rsidRDefault="004853E8" w:rsidP="006047E5">
      <w:pPr>
        <w:spacing w:line="360" w:lineRule="auto"/>
        <w:ind w:firstLine="360"/>
        <w:jc w:val="both"/>
        <w:rPr>
          <w:color w:val="000000" w:themeColor="text1"/>
          <w:sz w:val="28"/>
          <w:szCs w:val="28"/>
          <w:lang w:eastAsia="de-DE"/>
        </w:rPr>
      </w:pPr>
      <w:r w:rsidRPr="006047E5">
        <w:rPr>
          <w:color w:val="000000" w:themeColor="text1"/>
          <w:sz w:val="28"/>
          <w:szCs w:val="28"/>
        </w:rPr>
        <w:t>Во-вторых, к</w:t>
      </w:r>
      <w:r w:rsidR="000F5D12" w:rsidRPr="006047E5">
        <w:rPr>
          <w:color w:val="000000" w:themeColor="text1"/>
          <w:sz w:val="28"/>
          <w:szCs w:val="28"/>
        </w:rPr>
        <w:t xml:space="preserve">освенный тип </w:t>
      </w:r>
      <w:proofErr w:type="spellStart"/>
      <w:r w:rsidR="000F5D12" w:rsidRPr="006047E5">
        <w:rPr>
          <w:color w:val="000000" w:themeColor="text1"/>
          <w:sz w:val="28"/>
          <w:szCs w:val="28"/>
        </w:rPr>
        <w:t>самообозначения</w:t>
      </w:r>
      <w:proofErr w:type="spellEnd"/>
      <w:r w:rsidR="000F5D12" w:rsidRPr="006047E5">
        <w:rPr>
          <w:color w:val="000000" w:themeColor="text1"/>
          <w:sz w:val="28"/>
          <w:szCs w:val="28"/>
        </w:rPr>
        <w:t xml:space="preserve"> </w:t>
      </w:r>
      <w:r w:rsidR="00036037" w:rsidRPr="006047E5">
        <w:rPr>
          <w:color w:val="000000" w:themeColor="text1"/>
          <w:sz w:val="28"/>
          <w:szCs w:val="28"/>
        </w:rPr>
        <w:t>через опосредованную экс</w:t>
      </w:r>
      <w:r w:rsidR="000F5D12" w:rsidRPr="006047E5">
        <w:rPr>
          <w:color w:val="000000" w:themeColor="text1"/>
          <w:sz w:val="28"/>
          <w:szCs w:val="28"/>
        </w:rPr>
        <w:t>плицитную ступень «</w:t>
      </w:r>
      <w:proofErr w:type="spellStart"/>
      <w:r w:rsidR="000F5D12" w:rsidRPr="006047E5">
        <w:rPr>
          <w:color w:val="000000" w:themeColor="text1"/>
          <w:sz w:val="28"/>
          <w:szCs w:val="28"/>
        </w:rPr>
        <w:t>wir</w:t>
      </w:r>
      <w:proofErr w:type="spellEnd"/>
      <w:r w:rsidR="000F5D12" w:rsidRPr="006047E5">
        <w:rPr>
          <w:color w:val="000000" w:themeColor="text1"/>
          <w:sz w:val="28"/>
          <w:szCs w:val="28"/>
        </w:rPr>
        <w:t xml:space="preserve">» / «мы» </w:t>
      </w:r>
      <w:r w:rsidR="00036037" w:rsidRPr="006047E5">
        <w:rPr>
          <w:color w:val="000000" w:themeColor="text1"/>
          <w:sz w:val="28"/>
          <w:szCs w:val="28"/>
        </w:rPr>
        <w:t>(личного местоимения 1-ого лиц</w:t>
      </w:r>
      <w:r w:rsidRPr="006047E5">
        <w:rPr>
          <w:color w:val="000000" w:themeColor="text1"/>
          <w:sz w:val="28"/>
          <w:szCs w:val="28"/>
        </w:rPr>
        <w:t>а мн. числа) может служить для</w:t>
      </w:r>
      <w:r w:rsidR="00CB5074" w:rsidRPr="006047E5">
        <w:rPr>
          <w:color w:val="000000" w:themeColor="text1"/>
          <w:sz w:val="28"/>
          <w:szCs w:val="28"/>
        </w:rPr>
        <w:t xml:space="preserve"> </w:t>
      </w:r>
      <w:r w:rsidR="00036037" w:rsidRPr="006047E5">
        <w:rPr>
          <w:b/>
          <w:color w:val="000000" w:themeColor="text1"/>
          <w:sz w:val="28"/>
          <w:szCs w:val="28"/>
        </w:rPr>
        <w:t>коопер</w:t>
      </w:r>
      <w:r w:rsidR="000F5D12" w:rsidRPr="006047E5">
        <w:rPr>
          <w:b/>
          <w:color w:val="000000" w:themeColor="text1"/>
          <w:sz w:val="28"/>
          <w:szCs w:val="28"/>
        </w:rPr>
        <w:t>а</w:t>
      </w:r>
      <w:r w:rsidR="00036037" w:rsidRPr="006047E5">
        <w:rPr>
          <w:b/>
          <w:color w:val="000000" w:themeColor="text1"/>
          <w:sz w:val="28"/>
          <w:szCs w:val="28"/>
        </w:rPr>
        <w:t>тивного</w:t>
      </w:r>
      <w:r w:rsidR="000F5D12" w:rsidRPr="006047E5">
        <w:rPr>
          <w:b/>
          <w:color w:val="000000" w:themeColor="text1"/>
          <w:sz w:val="28"/>
          <w:szCs w:val="28"/>
        </w:rPr>
        <w:t xml:space="preserve"> / совместного</w:t>
      </w:r>
      <w:r w:rsidR="00036037" w:rsidRPr="006047E5">
        <w:rPr>
          <w:b/>
          <w:color w:val="000000" w:themeColor="text1"/>
          <w:sz w:val="28"/>
          <w:szCs w:val="28"/>
        </w:rPr>
        <w:t xml:space="preserve"> обозначения автора и читателя</w:t>
      </w:r>
      <w:r w:rsidR="006A4DA3" w:rsidRPr="006047E5">
        <w:rPr>
          <w:b/>
          <w:color w:val="000000" w:themeColor="text1"/>
          <w:sz w:val="28"/>
          <w:szCs w:val="28"/>
        </w:rPr>
        <w:t xml:space="preserve"> </w:t>
      </w:r>
      <w:r w:rsidR="006A4DA3" w:rsidRPr="006047E5">
        <w:rPr>
          <w:color w:val="000000" w:themeColor="text1"/>
          <w:sz w:val="28"/>
          <w:szCs w:val="28"/>
        </w:rPr>
        <w:t xml:space="preserve">(«кооперативное </w:t>
      </w:r>
      <w:r w:rsidR="006A4DA3" w:rsidRPr="006047E5">
        <w:rPr>
          <w:i/>
          <w:color w:val="000000" w:themeColor="text1"/>
          <w:sz w:val="28"/>
          <w:szCs w:val="28"/>
          <w:lang w:val="de-DE"/>
        </w:rPr>
        <w:t>wir</w:t>
      </w:r>
      <w:r w:rsidR="006A4DA3" w:rsidRPr="006047E5">
        <w:rPr>
          <w:i/>
          <w:color w:val="000000" w:themeColor="text1"/>
          <w:sz w:val="28"/>
          <w:szCs w:val="28"/>
        </w:rPr>
        <w:t>»)</w:t>
      </w:r>
      <w:r w:rsidR="007B11EC" w:rsidRPr="006047E5">
        <w:rPr>
          <w:b/>
          <w:color w:val="000000" w:themeColor="text1"/>
          <w:sz w:val="28"/>
          <w:szCs w:val="28"/>
        </w:rPr>
        <w:t>.</w:t>
      </w:r>
      <w:r w:rsidR="00036037" w:rsidRPr="006047E5">
        <w:rPr>
          <w:color w:val="000000" w:themeColor="text1"/>
          <w:sz w:val="28"/>
          <w:szCs w:val="28"/>
        </w:rPr>
        <w:t xml:space="preserve"> </w:t>
      </w:r>
    </w:p>
    <w:p w14:paraId="34AC8F38" w14:textId="20150108" w:rsidR="00036037" w:rsidRPr="000F5D12" w:rsidRDefault="00036037" w:rsidP="000F5D12">
      <w:pPr>
        <w:spacing w:line="360" w:lineRule="auto"/>
        <w:ind w:firstLine="360"/>
        <w:jc w:val="both"/>
        <w:rPr>
          <w:b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Это самый частотный механизм, при котором </w:t>
      </w:r>
      <w:r w:rsidRPr="0034321E">
        <w:rPr>
          <w:color w:val="000000" w:themeColor="text1"/>
          <w:sz w:val="28"/>
          <w:szCs w:val="28"/>
        </w:rPr>
        <w:t>инклюзивное «</w:t>
      </w:r>
      <w:proofErr w:type="spellStart"/>
      <w:r w:rsidRPr="0034321E">
        <w:rPr>
          <w:color w:val="000000" w:themeColor="text1"/>
          <w:sz w:val="28"/>
          <w:szCs w:val="28"/>
          <w:lang w:val="en-US"/>
        </w:rPr>
        <w:t>wir</w:t>
      </w:r>
      <w:proofErr w:type="spellEnd"/>
      <w:r w:rsidRPr="0034321E">
        <w:rPr>
          <w:color w:val="000000" w:themeColor="text1"/>
          <w:sz w:val="28"/>
          <w:szCs w:val="28"/>
        </w:rPr>
        <w:t xml:space="preserve">» / «мы» </w:t>
      </w:r>
      <w:r>
        <w:rPr>
          <w:color w:val="000000" w:themeColor="text1"/>
          <w:sz w:val="28"/>
          <w:szCs w:val="28"/>
        </w:rPr>
        <w:t xml:space="preserve">выступает </w:t>
      </w:r>
      <w:r w:rsidRPr="0034321E">
        <w:rPr>
          <w:color w:val="000000" w:themeColor="text1"/>
          <w:sz w:val="28"/>
          <w:szCs w:val="28"/>
        </w:rPr>
        <w:t xml:space="preserve">в функции </w:t>
      </w:r>
      <w:r>
        <w:rPr>
          <w:sz w:val="28"/>
          <w:szCs w:val="28"/>
        </w:rPr>
        <w:t xml:space="preserve">обозначения </w:t>
      </w:r>
      <w:r w:rsidR="007933AD">
        <w:rPr>
          <w:sz w:val="28"/>
          <w:szCs w:val="28"/>
        </w:rPr>
        <w:t>партнерских отношений между автором и читателем</w:t>
      </w:r>
      <w:r>
        <w:rPr>
          <w:sz w:val="28"/>
          <w:szCs w:val="28"/>
        </w:rPr>
        <w:t xml:space="preserve">. </w:t>
      </w:r>
      <w:r w:rsidR="007933AD">
        <w:rPr>
          <w:sz w:val="28"/>
          <w:szCs w:val="28"/>
        </w:rPr>
        <w:t xml:space="preserve">Данное значение </w:t>
      </w:r>
      <w:r>
        <w:rPr>
          <w:sz w:val="28"/>
          <w:szCs w:val="28"/>
        </w:rPr>
        <w:t xml:space="preserve">доказывает, что в научном тексте </w:t>
      </w:r>
      <w:r w:rsidRPr="009864E0">
        <w:rPr>
          <w:color w:val="000000" w:themeColor="text1"/>
          <w:sz w:val="28"/>
          <w:szCs w:val="28"/>
        </w:rPr>
        <w:t xml:space="preserve">ориентированность на </w:t>
      </w:r>
      <w:r w:rsidRPr="0034321E">
        <w:rPr>
          <w:color w:val="000000" w:themeColor="text1"/>
          <w:sz w:val="28"/>
          <w:szCs w:val="28"/>
        </w:rPr>
        <w:t>потенциального адресата и использование «кооперативного» инклюзивного «</w:t>
      </w:r>
      <w:r w:rsidRPr="0034321E">
        <w:rPr>
          <w:color w:val="000000" w:themeColor="text1"/>
          <w:sz w:val="28"/>
          <w:szCs w:val="28"/>
          <w:lang w:val="de-DE"/>
        </w:rPr>
        <w:t>wir</w:t>
      </w:r>
      <w:r w:rsidRPr="0034321E">
        <w:rPr>
          <w:color w:val="000000" w:themeColor="text1"/>
          <w:sz w:val="28"/>
          <w:szCs w:val="28"/>
        </w:rPr>
        <w:t xml:space="preserve">» / «мы» служит для того, чтобы вовлечь адресата в процесс проводимого автором исследования и создать иллюзию равноправного участия. </w:t>
      </w:r>
      <w:r>
        <w:rPr>
          <w:color w:val="000000" w:themeColor="text1"/>
          <w:sz w:val="28"/>
          <w:szCs w:val="28"/>
        </w:rPr>
        <w:t>Читатель выступает в роли партнера для автора-исследователя</w:t>
      </w:r>
      <w:r w:rsidR="000F5D12">
        <w:rPr>
          <w:color w:val="000000" w:themeColor="text1"/>
          <w:sz w:val="28"/>
          <w:szCs w:val="28"/>
        </w:rPr>
        <w:t xml:space="preserve"> </w:t>
      </w:r>
      <w:r w:rsidR="000F5D12" w:rsidRPr="006047E5">
        <w:rPr>
          <w:color w:val="000000" w:themeColor="text1"/>
          <w:sz w:val="28"/>
          <w:szCs w:val="28"/>
        </w:rPr>
        <w:t>и как бы на паритетных правах участвует в получении научного результата</w:t>
      </w:r>
      <w:r w:rsidRPr="006047E5">
        <w:rPr>
          <w:color w:val="000000" w:themeColor="text1"/>
          <w:sz w:val="28"/>
          <w:szCs w:val="28"/>
        </w:rPr>
        <w:t>.</w:t>
      </w:r>
      <w:r w:rsidR="000F5D12" w:rsidRPr="006047E5">
        <w:rPr>
          <w:color w:val="000000" w:themeColor="text1"/>
          <w:sz w:val="28"/>
          <w:szCs w:val="28"/>
        </w:rPr>
        <w:t xml:space="preserve"> </w:t>
      </w:r>
      <w:r w:rsidR="007A1BC0" w:rsidRPr="006047E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</w:t>
      </w:r>
      <w:r w:rsidR="007A1BC0">
        <w:rPr>
          <w:rFonts w:ascii="TimesNewRomanPSMT" w:hAnsi="TimesNewRomanPSMT" w:cs="TimesNewRomanPSMT"/>
          <w:sz w:val="28"/>
          <w:szCs w:val="28"/>
        </w:rPr>
        <w:t xml:space="preserve">Именно данный тип </w:t>
      </w:r>
      <w:r w:rsidR="007A1BC0">
        <w:rPr>
          <w:sz w:val="28"/>
          <w:szCs w:val="28"/>
        </w:rPr>
        <w:t xml:space="preserve">косвенно-эксплицитной формы </w:t>
      </w:r>
      <w:proofErr w:type="spellStart"/>
      <w:r w:rsidR="007A1BC0">
        <w:rPr>
          <w:sz w:val="28"/>
          <w:szCs w:val="28"/>
        </w:rPr>
        <w:t>самообозначения</w:t>
      </w:r>
      <w:proofErr w:type="spellEnd"/>
      <w:r w:rsidR="007A1BC0">
        <w:rPr>
          <w:rFonts w:ascii="TimesNewRomanPSMT" w:hAnsi="TimesNewRomanPSMT" w:cs="TimesNewRomanPSMT"/>
          <w:sz w:val="28"/>
          <w:szCs w:val="28"/>
        </w:rPr>
        <w:t xml:space="preserve"> </w:t>
      </w:r>
      <w:r w:rsidR="007A1BC0" w:rsidRPr="006047E5">
        <w:rPr>
          <w:rFonts w:ascii="TimesNewRomanPSMT" w:hAnsi="TimesNewRomanPSMT" w:cs="TimesNewRomanPSMT"/>
          <w:color w:val="000000" w:themeColor="text1"/>
          <w:sz w:val="28"/>
          <w:szCs w:val="28"/>
        </w:rPr>
        <w:t>позволяет смоделировать</w:t>
      </w:r>
      <w:r w:rsidRPr="006047E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</w:t>
      </w:r>
      <w:r w:rsidR="007A1BC0" w:rsidRPr="006047E5">
        <w:rPr>
          <w:rFonts w:ascii="TimesNewRomanPSMT" w:hAnsi="TimesNewRomanPSMT" w:cs="TimesNewRomanPSMT"/>
          <w:color w:val="000000" w:themeColor="text1"/>
          <w:sz w:val="28"/>
          <w:szCs w:val="28"/>
        </w:rPr>
        <w:t>диалогичность</w:t>
      </w:r>
      <w:r w:rsidRPr="006047E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общения между коммуникативными </w:t>
      </w:r>
      <w:r w:rsidR="007A1BC0" w:rsidRPr="006047E5">
        <w:rPr>
          <w:rFonts w:ascii="TimesNewRomanPSMT" w:hAnsi="TimesNewRomanPSMT" w:cs="TimesNewRomanPSMT"/>
          <w:color w:val="000000" w:themeColor="text1"/>
          <w:sz w:val="28"/>
          <w:szCs w:val="28"/>
        </w:rPr>
        <w:t>партнерами.</w:t>
      </w:r>
      <w:r w:rsidRPr="006047E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</w:t>
      </w:r>
    </w:p>
    <w:p w14:paraId="5AFF1A54" w14:textId="092B09C2" w:rsidR="00036037" w:rsidRPr="006047E5" w:rsidRDefault="00036037" w:rsidP="00036037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047E5">
        <w:rPr>
          <w:color w:val="000000" w:themeColor="text1"/>
          <w:sz w:val="28"/>
          <w:szCs w:val="28"/>
        </w:rPr>
        <w:t>Для местоимения «</w:t>
      </w:r>
      <w:proofErr w:type="spellStart"/>
      <w:r w:rsidRPr="006047E5">
        <w:rPr>
          <w:color w:val="000000" w:themeColor="text1"/>
          <w:sz w:val="28"/>
          <w:szCs w:val="28"/>
          <w:lang w:val="en-US"/>
        </w:rPr>
        <w:t>wir</w:t>
      </w:r>
      <w:proofErr w:type="spellEnd"/>
      <w:r w:rsidRPr="006047E5">
        <w:rPr>
          <w:color w:val="000000" w:themeColor="text1"/>
          <w:sz w:val="28"/>
          <w:szCs w:val="28"/>
        </w:rPr>
        <w:t>» / «мы» в роли коопер</w:t>
      </w:r>
      <w:r w:rsidR="007A1BC0" w:rsidRPr="006047E5">
        <w:rPr>
          <w:color w:val="000000" w:themeColor="text1"/>
          <w:sz w:val="28"/>
          <w:szCs w:val="28"/>
        </w:rPr>
        <w:t>а</w:t>
      </w:r>
      <w:r w:rsidRPr="006047E5">
        <w:rPr>
          <w:color w:val="000000" w:themeColor="text1"/>
          <w:sz w:val="28"/>
          <w:szCs w:val="28"/>
        </w:rPr>
        <w:t>тивного</w:t>
      </w:r>
      <w:r w:rsidR="007A1BC0" w:rsidRPr="006047E5">
        <w:rPr>
          <w:color w:val="000000" w:themeColor="text1"/>
          <w:sz w:val="28"/>
          <w:szCs w:val="28"/>
        </w:rPr>
        <w:t>,</w:t>
      </w:r>
      <w:r w:rsidRPr="006047E5">
        <w:rPr>
          <w:color w:val="000000" w:themeColor="text1"/>
          <w:sz w:val="28"/>
          <w:szCs w:val="28"/>
        </w:rPr>
        <w:t xml:space="preserve"> или совмещенного</w:t>
      </w:r>
      <w:r w:rsidR="007A1BC0" w:rsidRPr="006047E5">
        <w:rPr>
          <w:color w:val="000000" w:themeColor="text1"/>
          <w:sz w:val="28"/>
          <w:szCs w:val="28"/>
        </w:rPr>
        <w:t>,</w:t>
      </w:r>
      <w:r w:rsidRPr="006047E5">
        <w:rPr>
          <w:color w:val="000000" w:themeColor="text1"/>
          <w:sz w:val="28"/>
          <w:szCs w:val="28"/>
        </w:rPr>
        <w:t xml:space="preserve"> обозначения автора и читателя характерны следующие </w:t>
      </w:r>
      <w:r w:rsidR="007A1BC0" w:rsidRPr="006047E5">
        <w:rPr>
          <w:color w:val="000000" w:themeColor="text1"/>
          <w:sz w:val="28"/>
          <w:szCs w:val="28"/>
        </w:rPr>
        <w:t>дискурсивно-</w:t>
      </w:r>
      <w:r w:rsidR="007A1BC0" w:rsidRPr="006047E5">
        <w:rPr>
          <w:color w:val="000000" w:themeColor="text1"/>
          <w:sz w:val="28"/>
          <w:szCs w:val="28"/>
        </w:rPr>
        <w:lastRenderedPageBreak/>
        <w:t xml:space="preserve">прагматические </w:t>
      </w:r>
      <w:r w:rsidRPr="006047E5">
        <w:rPr>
          <w:color w:val="000000" w:themeColor="text1"/>
          <w:sz w:val="28"/>
          <w:szCs w:val="28"/>
        </w:rPr>
        <w:t>функции в контекстах научно-мыслительного процесса</w:t>
      </w:r>
      <w:r w:rsidR="007A1BC0" w:rsidRPr="006047E5">
        <w:rPr>
          <w:color w:val="000000" w:themeColor="text1"/>
          <w:sz w:val="28"/>
          <w:szCs w:val="28"/>
        </w:rPr>
        <w:t>, позволяющие автору позиционировать себя и св</w:t>
      </w:r>
      <w:r w:rsidR="00180897">
        <w:rPr>
          <w:color w:val="000000" w:themeColor="text1"/>
          <w:sz w:val="28"/>
          <w:szCs w:val="28"/>
        </w:rPr>
        <w:t>оего потенциального адресата в определенных ролях</w:t>
      </w:r>
      <w:r w:rsidRPr="006047E5">
        <w:rPr>
          <w:color w:val="000000" w:themeColor="text1"/>
          <w:sz w:val="28"/>
          <w:szCs w:val="28"/>
        </w:rPr>
        <w:t>:</w:t>
      </w:r>
      <w:r w:rsidR="00215442" w:rsidRPr="006047E5">
        <w:rPr>
          <w:color w:val="000000" w:themeColor="text1"/>
          <w:sz w:val="28"/>
          <w:szCs w:val="28"/>
        </w:rPr>
        <w:t xml:space="preserve"> </w:t>
      </w:r>
    </w:p>
    <w:p w14:paraId="216BD4ED" w14:textId="5C8C575E" w:rsidR="00036037" w:rsidRDefault="00036037" w:rsidP="007933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80897">
        <w:rPr>
          <w:color w:val="000000" w:themeColor="text1"/>
          <w:sz w:val="28"/>
          <w:szCs w:val="28"/>
        </w:rPr>
        <w:t>«Соавторы</w:t>
      </w:r>
      <w:r w:rsidR="007A1BC0" w:rsidRPr="006047E5">
        <w:rPr>
          <w:color w:val="000000" w:themeColor="text1"/>
          <w:sz w:val="28"/>
          <w:szCs w:val="28"/>
        </w:rPr>
        <w:t>»</w:t>
      </w:r>
      <w:r w:rsidR="006047E5" w:rsidRPr="006047E5">
        <w:rPr>
          <w:color w:val="000000" w:themeColor="text1"/>
          <w:sz w:val="28"/>
          <w:szCs w:val="28"/>
        </w:rPr>
        <w:t xml:space="preserve"> </w:t>
      </w:r>
      <w:r w:rsidRPr="006047E5">
        <w:rPr>
          <w:color w:val="000000" w:themeColor="text1"/>
          <w:sz w:val="28"/>
          <w:szCs w:val="28"/>
        </w:rPr>
        <w:t xml:space="preserve"> научного текста, планирующ</w:t>
      </w:r>
      <w:r w:rsidR="00180897">
        <w:rPr>
          <w:color w:val="000000" w:themeColor="text1"/>
          <w:sz w:val="28"/>
          <w:szCs w:val="28"/>
        </w:rPr>
        <w:t>ие</w:t>
      </w:r>
      <w:r w:rsidRPr="006047E5">
        <w:rPr>
          <w:color w:val="000000" w:themeColor="text1"/>
          <w:sz w:val="28"/>
          <w:szCs w:val="28"/>
        </w:rPr>
        <w:t xml:space="preserve"> и структурирующ</w:t>
      </w:r>
      <w:r w:rsidR="00180897">
        <w:rPr>
          <w:color w:val="000000" w:themeColor="text1"/>
          <w:sz w:val="28"/>
          <w:szCs w:val="28"/>
        </w:rPr>
        <w:t>ие</w:t>
      </w:r>
      <w:r w:rsidRPr="006047E5">
        <w:rPr>
          <w:color w:val="000000" w:themeColor="text1"/>
          <w:sz w:val="28"/>
          <w:szCs w:val="28"/>
        </w:rPr>
        <w:t xml:space="preserve"> </w:t>
      </w:r>
      <w:r w:rsidR="007A1BC0" w:rsidRPr="006047E5">
        <w:rPr>
          <w:color w:val="000000" w:themeColor="text1"/>
          <w:sz w:val="28"/>
          <w:szCs w:val="28"/>
        </w:rPr>
        <w:t xml:space="preserve">вместе </w:t>
      </w:r>
      <w:r w:rsidRPr="006047E5">
        <w:rPr>
          <w:color w:val="000000" w:themeColor="text1"/>
          <w:sz w:val="28"/>
          <w:szCs w:val="28"/>
        </w:rPr>
        <w:t xml:space="preserve">научный текст: (3) </w:t>
      </w:r>
      <w:r w:rsidRPr="006047E5">
        <w:rPr>
          <w:color w:val="000000" w:themeColor="text1"/>
          <w:sz w:val="28"/>
          <w:szCs w:val="28"/>
          <w:lang w:val="de-DE"/>
        </w:rPr>
        <w:t>Und</w:t>
      </w:r>
      <w:r w:rsidRPr="006047E5">
        <w:rPr>
          <w:color w:val="000000" w:themeColor="text1"/>
          <w:sz w:val="28"/>
          <w:szCs w:val="28"/>
        </w:rPr>
        <w:t xml:space="preserve"> </w:t>
      </w:r>
      <w:r w:rsidRPr="006047E5">
        <w:rPr>
          <w:b/>
          <w:color w:val="000000" w:themeColor="text1"/>
          <w:sz w:val="28"/>
          <w:szCs w:val="28"/>
          <w:lang w:val="de-DE"/>
        </w:rPr>
        <w:t>vergessen</w:t>
      </w:r>
      <w:r w:rsidRPr="006047E5">
        <w:rPr>
          <w:b/>
          <w:color w:val="000000" w:themeColor="text1"/>
          <w:sz w:val="28"/>
          <w:szCs w:val="28"/>
        </w:rPr>
        <w:t xml:space="preserve"> </w:t>
      </w:r>
      <w:r w:rsidRPr="006047E5">
        <w:rPr>
          <w:b/>
          <w:color w:val="000000" w:themeColor="text1"/>
          <w:sz w:val="28"/>
          <w:szCs w:val="28"/>
          <w:lang w:val="de-DE"/>
        </w:rPr>
        <w:t>wir</w:t>
      </w:r>
      <w:r w:rsidRPr="006047E5">
        <w:rPr>
          <w:b/>
          <w:color w:val="000000" w:themeColor="text1"/>
          <w:sz w:val="28"/>
          <w:szCs w:val="28"/>
        </w:rPr>
        <w:t xml:space="preserve"> </w:t>
      </w:r>
      <w:r w:rsidRPr="006047E5">
        <w:rPr>
          <w:b/>
          <w:color w:val="000000" w:themeColor="text1"/>
          <w:sz w:val="28"/>
          <w:szCs w:val="28"/>
          <w:lang w:val="de-DE"/>
        </w:rPr>
        <w:t>nicht</w:t>
      </w:r>
      <w:r w:rsidRPr="006047E5">
        <w:rPr>
          <w:color w:val="000000" w:themeColor="text1"/>
          <w:sz w:val="28"/>
          <w:szCs w:val="28"/>
        </w:rPr>
        <w:t xml:space="preserve">: </w:t>
      </w:r>
      <w:r w:rsidRPr="006047E5">
        <w:rPr>
          <w:color w:val="000000" w:themeColor="text1"/>
          <w:sz w:val="28"/>
          <w:szCs w:val="28"/>
          <w:lang w:val="de-DE"/>
        </w:rPr>
        <w:t>Auch</w:t>
      </w:r>
      <w:r w:rsidRPr="006047E5">
        <w:rPr>
          <w:color w:val="000000" w:themeColor="text1"/>
          <w:sz w:val="28"/>
          <w:szCs w:val="28"/>
        </w:rPr>
        <w:t xml:space="preserve"> </w:t>
      </w:r>
      <w:r w:rsidRPr="006047E5">
        <w:rPr>
          <w:color w:val="000000" w:themeColor="text1"/>
          <w:sz w:val="28"/>
          <w:szCs w:val="28"/>
          <w:lang w:val="de-DE"/>
        </w:rPr>
        <w:t>im</w:t>
      </w:r>
      <w:r w:rsidRPr="006047E5">
        <w:rPr>
          <w:color w:val="000000" w:themeColor="text1"/>
          <w:sz w:val="28"/>
          <w:szCs w:val="28"/>
        </w:rPr>
        <w:t xml:space="preserve"> </w:t>
      </w:r>
      <w:r w:rsidRPr="006047E5">
        <w:rPr>
          <w:color w:val="000000" w:themeColor="text1"/>
          <w:sz w:val="28"/>
          <w:szCs w:val="28"/>
          <w:lang w:val="de-DE"/>
        </w:rPr>
        <w:t>deutschen</w:t>
      </w:r>
      <w:r w:rsidRPr="006047E5">
        <w:rPr>
          <w:color w:val="000000" w:themeColor="text1"/>
          <w:sz w:val="28"/>
          <w:szCs w:val="28"/>
        </w:rPr>
        <w:t xml:space="preserve"> </w:t>
      </w:r>
      <w:r w:rsidRPr="006047E5">
        <w:rPr>
          <w:color w:val="000000" w:themeColor="text1"/>
          <w:sz w:val="28"/>
          <w:szCs w:val="28"/>
          <w:lang w:val="de-DE"/>
        </w:rPr>
        <w:t>Schriftsystem</w:t>
      </w:r>
      <w:r w:rsidRPr="006047E5">
        <w:rPr>
          <w:color w:val="000000" w:themeColor="text1"/>
          <w:sz w:val="28"/>
          <w:szCs w:val="28"/>
        </w:rPr>
        <w:t xml:space="preserve"> </w:t>
      </w:r>
      <w:r w:rsidRPr="006047E5">
        <w:rPr>
          <w:color w:val="000000" w:themeColor="text1"/>
          <w:sz w:val="28"/>
          <w:szCs w:val="28"/>
          <w:lang w:val="de-DE"/>
        </w:rPr>
        <w:t>k</w:t>
      </w:r>
      <w:r w:rsidRPr="006047E5">
        <w:rPr>
          <w:color w:val="000000" w:themeColor="text1"/>
          <w:sz w:val="28"/>
          <w:szCs w:val="28"/>
        </w:rPr>
        <w:t>ö</w:t>
      </w:r>
      <w:proofErr w:type="spellStart"/>
      <w:r w:rsidRPr="006047E5">
        <w:rPr>
          <w:color w:val="000000" w:themeColor="text1"/>
          <w:sz w:val="28"/>
          <w:szCs w:val="28"/>
          <w:lang w:val="de-DE"/>
        </w:rPr>
        <w:t>nnen</w:t>
      </w:r>
      <w:proofErr w:type="spellEnd"/>
      <w:r w:rsidRPr="006047E5">
        <w:rPr>
          <w:color w:val="000000" w:themeColor="text1"/>
          <w:sz w:val="28"/>
          <w:szCs w:val="28"/>
        </w:rPr>
        <w:t xml:space="preserve"> </w:t>
      </w:r>
      <w:r w:rsidRPr="006047E5">
        <w:rPr>
          <w:color w:val="000000" w:themeColor="text1"/>
          <w:sz w:val="28"/>
          <w:szCs w:val="28"/>
          <w:lang w:val="de-DE"/>
        </w:rPr>
        <w:t>unterschiedliche</w:t>
      </w:r>
      <w:r w:rsidRPr="006047E5">
        <w:rPr>
          <w:color w:val="000000" w:themeColor="text1"/>
          <w:sz w:val="28"/>
          <w:szCs w:val="28"/>
        </w:rPr>
        <w:t xml:space="preserve"> </w:t>
      </w:r>
      <w:r w:rsidRPr="006047E5">
        <w:rPr>
          <w:color w:val="000000" w:themeColor="text1"/>
          <w:sz w:val="28"/>
          <w:szCs w:val="28"/>
          <w:lang w:val="de-DE"/>
        </w:rPr>
        <w:t>Zeichentypen</w:t>
      </w:r>
      <w:r w:rsidRPr="006047E5">
        <w:rPr>
          <w:color w:val="000000" w:themeColor="text1"/>
          <w:sz w:val="28"/>
          <w:szCs w:val="28"/>
        </w:rPr>
        <w:t xml:space="preserve"> </w:t>
      </w:r>
      <w:r w:rsidRPr="006047E5">
        <w:rPr>
          <w:color w:val="000000" w:themeColor="text1"/>
          <w:sz w:val="28"/>
          <w:szCs w:val="28"/>
          <w:lang w:val="de-DE"/>
        </w:rPr>
        <w:t>integriert</w:t>
      </w:r>
      <w:r w:rsidRPr="006047E5">
        <w:rPr>
          <w:color w:val="000000" w:themeColor="text1"/>
          <w:sz w:val="28"/>
          <w:szCs w:val="28"/>
        </w:rPr>
        <w:t xml:space="preserve"> </w:t>
      </w:r>
      <w:r w:rsidRPr="006047E5">
        <w:rPr>
          <w:color w:val="000000" w:themeColor="text1"/>
          <w:sz w:val="28"/>
          <w:szCs w:val="28"/>
          <w:lang w:val="de-DE"/>
        </w:rPr>
        <w:t>sein</w:t>
      </w:r>
      <w:r w:rsidRPr="006047E5">
        <w:rPr>
          <w:rFonts w:ascii="Times" w:hAnsi="Times" w:cs="Times"/>
          <w:color w:val="000000" w:themeColor="text1"/>
          <w:sz w:val="30"/>
          <w:szCs w:val="30"/>
        </w:rPr>
        <w:t xml:space="preserve"> (</w:t>
      </w:r>
      <w:r w:rsidRPr="006047E5">
        <w:rPr>
          <w:rFonts w:ascii="Times" w:hAnsi="Times" w:cs="Times"/>
          <w:color w:val="000000" w:themeColor="text1"/>
          <w:sz w:val="30"/>
          <w:szCs w:val="30"/>
          <w:lang w:val="de-DE"/>
        </w:rPr>
        <w:t>D</w:t>
      </w:r>
      <w:r w:rsidRPr="006047E5">
        <w:rPr>
          <w:rFonts w:ascii="Times" w:hAnsi="Times" w:cs="Times"/>
          <w:color w:val="000000" w:themeColor="text1"/>
          <w:sz w:val="30"/>
          <w:szCs w:val="30"/>
        </w:rPr>
        <w:t>ü</w:t>
      </w:r>
      <w:proofErr w:type="spellStart"/>
      <w:r w:rsidRPr="006047E5">
        <w:rPr>
          <w:rFonts w:ascii="Times" w:hAnsi="Times" w:cs="Times"/>
          <w:color w:val="000000" w:themeColor="text1"/>
          <w:sz w:val="30"/>
          <w:szCs w:val="30"/>
          <w:lang w:val="de-DE"/>
        </w:rPr>
        <w:t>rscheid</w:t>
      </w:r>
      <w:proofErr w:type="spellEnd"/>
      <w:r w:rsidR="00180897">
        <w:rPr>
          <w:rFonts w:ascii="Times" w:hAnsi="Times" w:cs="Times"/>
          <w:color w:val="000000" w:themeColor="text1"/>
          <w:sz w:val="30"/>
          <w:szCs w:val="30"/>
        </w:rPr>
        <w:t xml:space="preserve">, </w:t>
      </w:r>
      <w:r w:rsidRPr="006047E5">
        <w:rPr>
          <w:rFonts w:ascii="Times" w:hAnsi="Times" w:cs="Times"/>
          <w:color w:val="000000" w:themeColor="text1"/>
          <w:sz w:val="30"/>
          <w:szCs w:val="30"/>
        </w:rPr>
        <w:t>2005)</w:t>
      </w:r>
      <w:r w:rsidR="007933AD" w:rsidRPr="006047E5">
        <w:rPr>
          <w:rFonts w:ascii="Times" w:hAnsi="Times" w:cs="Times"/>
          <w:color w:val="000000" w:themeColor="text1"/>
          <w:sz w:val="30"/>
          <w:szCs w:val="30"/>
        </w:rPr>
        <w:t xml:space="preserve">. </w:t>
      </w:r>
      <w:r w:rsidR="007933AD" w:rsidRPr="007D596B">
        <w:rPr>
          <w:rFonts w:ascii="Times" w:hAnsi="Times" w:cs="Times"/>
          <w:sz w:val="30"/>
          <w:szCs w:val="30"/>
        </w:rPr>
        <w:t>При этом</w:t>
      </w:r>
      <w:r w:rsidRPr="007D596B">
        <w:rPr>
          <w:rFonts w:ascii="Times" w:hAnsi="Times" w:cs="Times"/>
          <w:sz w:val="30"/>
          <w:szCs w:val="30"/>
        </w:rPr>
        <w:t xml:space="preserve"> </w:t>
      </w:r>
      <w:r w:rsidR="00AA4C7D" w:rsidRPr="006047E5">
        <w:rPr>
          <w:color w:val="000000" w:themeColor="text1"/>
          <w:sz w:val="28"/>
          <w:szCs w:val="28"/>
        </w:rPr>
        <w:t>диалогичность приведенного текстового фрагмента поддерживается императивной формой высказывания с «</w:t>
      </w:r>
      <w:proofErr w:type="spellStart"/>
      <w:r w:rsidR="00AA4C7D" w:rsidRPr="006047E5">
        <w:rPr>
          <w:color w:val="000000" w:themeColor="text1"/>
          <w:sz w:val="28"/>
          <w:szCs w:val="28"/>
          <w:lang w:val="en-US"/>
        </w:rPr>
        <w:t>wir</w:t>
      </w:r>
      <w:proofErr w:type="spellEnd"/>
      <w:r w:rsidR="00AA4C7D" w:rsidRPr="006047E5">
        <w:rPr>
          <w:color w:val="000000" w:themeColor="text1"/>
          <w:sz w:val="28"/>
          <w:szCs w:val="28"/>
        </w:rPr>
        <w:t xml:space="preserve">», открывающего обязательную объектную валентность при </w:t>
      </w:r>
      <w:r w:rsidR="00AA4C7D" w:rsidRPr="009520FF">
        <w:rPr>
          <w:color w:val="000000" w:themeColor="text1"/>
          <w:sz w:val="28"/>
          <w:szCs w:val="28"/>
        </w:rPr>
        <w:t xml:space="preserve">предикате мыслительно-речевой деятельности </w:t>
      </w:r>
      <w:r w:rsidR="00AA4C7D" w:rsidRPr="009520FF">
        <w:rPr>
          <w:i/>
          <w:color w:val="000000" w:themeColor="text1"/>
          <w:sz w:val="28"/>
          <w:szCs w:val="28"/>
          <w:lang w:val="de-DE"/>
        </w:rPr>
        <w:t>vergessen</w:t>
      </w:r>
      <w:r w:rsidR="009520FF" w:rsidRPr="009520FF">
        <w:rPr>
          <w:color w:val="000000" w:themeColor="text1"/>
          <w:sz w:val="28"/>
          <w:szCs w:val="28"/>
        </w:rPr>
        <w:t>. Автор вместе с читателем «аранжирует</w:t>
      </w:r>
      <w:r w:rsidR="009520FF" w:rsidRPr="009520FF">
        <w:rPr>
          <w:color w:val="000000" w:themeColor="text1"/>
          <w:sz w:val="28"/>
          <w:szCs w:val="28"/>
        </w:rPr>
        <w:t xml:space="preserve">» информации, </w:t>
      </w:r>
      <w:r w:rsidR="009520FF" w:rsidRPr="009520FF">
        <w:rPr>
          <w:color w:val="000000" w:themeColor="text1"/>
          <w:sz w:val="28"/>
          <w:szCs w:val="28"/>
        </w:rPr>
        <w:t>осуществляя</w:t>
      </w:r>
      <w:r w:rsidR="009520FF" w:rsidRPr="009520FF">
        <w:rPr>
          <w:color w:val="000000" w:themeColor="text1"/>
          <w:sz w:val="28"/>
          <w:szCs w:val="28"/>
        </w:rPr>
        <w:t xml:space="preserve"> прагматическое фокусирование важных элементов информации</w:t>
      </w:r>
      <w:r w:rsidR="009520FF" w:rsidRPr="009520FF">
        <w:rPr>
          <w:color w:val="000000" w:themeColor="text1"/>
          <w:sz w:val="28"/>
          <w:szCs w:val="28"/>
        </w:rPr>
        <w:t xml:space="preserve"> </w:t>
      </w:r>
      <w:r w:rsidR="0037590F" w:rsidRPr="006047E5">
        <w:rPr>
          <w:color w:val="000000" w:themeColor="text1"/>
          <w:sz w:val="28"/>
          <w:szCs w:val="28"/>
        </w:rPr>
        <w:t>Ожидание смыслового заполнения этой валентности создает локальное коммуникативное напряжение, благодаря которому поступающая и</w:t>
      </w:r>
      <w:r w:rsidRPr="006047E5">
        <w:rPr>
          <w:color w:val="000000" w:themeColor="text1"/>
          <w:sz w:val="28"/>
          <w:szCs w:val="28"/>
        </w:rPr>
        <w:t>нформация</w:t>
      </w:r>
      <w:r w:rsidR="0037590F" w:rsidRPr="006047E5">
        <w:rPr>
          <w:color w:val="000000" w:themeColor="text1"/>
          <w:sz w:val="28"/>
          <w:szCs w:val="28"/>
        </w:rPr>
        <w:t>, представленная в завершающей части тестового фрагмента,</w:t>
      </w:r>
      <w:r w:rsidRPr="006047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несет </w:t>
      </w:r>
      <w:r w:rsidRPr="00991719">
        <w:rPr>
          <w:sz w:val="28"/>
          <w:szCs w:val="28"/>
        </w:rPr>
        <w:t>убежда</w:t>
      </w:r>
      <w:r>
        <w:rPr>
          <w:sz w:val="28"/>
          <w:szCs w:val="28"/>
        </w:rPr>
        <w:t>ющее и апеллирующее воздействие</w:t>
      </w:r>
      <w:r w:rsidR="006047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530AD78" w14:textId="719F8E8B" w:rsidR="00106078" w:rsidRPr="0037590F" w:rsidRDefault="00036037" w:rsidP="00180897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0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80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49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80897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Наблюдатели</w:t>
      </w:r>
      <w:r w:rsidR="0053449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52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</w:t>
      </w:r>
      <w:r w:rsidR="00180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читают текст и следят за  последовательностью </w:t>
      </w:r>
      <w:r w:rsidRPr="00036037">
        <w:rPr>
          <w:rFonts w:ascii="Times New Roman" w:hAnsi="Times New Roman" w:cs="Times New Roman"/>
          <w:color w:val="000000" w:themeColor="text1"/>
          <w:sz w:val="28"/>
          <w:szCs w:val="28"/>
        </w:rPr>
        <w:t>научно</w:t>
      </w:r>
      <w:r w:rsidRPr="0037590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36037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познавательных</w:t>
      </w:r>
      <w:r w:rsidRPr="00375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6037">
        <w:rPr>
          <w:rFonts w:ascii="Times New Roman" w:hAnsi="Times New Roman" w:cs="Times New Roman"/>
          <w:color w:val="000000" w:themeColor="text1"/>
          <w:sz w:val="28"/>
          <w:szCs w:val="28"/>
        </w:rPr>
        <w:t>действий</w:t>
      </w:r>
      <w:r w:rsidR="009520FF">
        <w:rPr>
          <w:rFonts w:ascii="Times New Roman" w:hAnsi="Times New Roman" w:cs="Times New Roman"/>
          <w:color w:val="000000" w:themeColor="text1"/>
          <w:sz w:val="28"/>
          <w:szCs w:val="28"/>
        </w:rPr>
        <w:t>, зафиксированных в определенных частях научного текста</w:t>
      </w:r>
      <w:r w:rsidR="007933AD" w:rsidRPr="00375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7933AD" w:rsidRPr="0037590F">
        <w:rPr>
          <w:rFonts w:ascii="Times New Roman" w:hAnsi="Times New Roman" w:cs="Times New Roman"/>
          <w:sz w:val="28"/>
          <w:szCs w:val="28"/>
        </w:rPr>
        <w:t xml:space="preserve">(4) </w:t>
      </w:r>
      <w:proofErr w:type="spellStart"/>
      <w:r w:rsidR="009520FF" w:rsidRPr="009520FF">
        <w:rPr>
          <w:rFonts w:ascii="Times New Roman" w:hAnsi="Times New Roman" w:cs="Times New Roman"/>
          <w:sz w:val="28"/>
          <w:szCs w:val="28"/>
        </w:rPr>
        <w:t>Denn</w:t>
      </w:r>
      <w:proofErr w:type="spellEnd"/>
      <w:r w:rsidR="009520FF" w:rsidRPr="00952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0FF" w:rsidRPr="009520FF">
        <w:rPr>
          <w:rFonts w:ascii="Times New Roman" w:hAnsi="Times New Roman" w:cs="Times New Roman"/>
          <w:b/>
          <w:sz w:val="28"/>
          <w:szCs w:val="28"/>
        </w:rPr>
        <w:t>wie</w:t>
      </w:r>
      <w:proofErr w:type="spellEnd"/>
      <w:r w:rsidR="009520FF" w:rsidRPr="009520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20FF" w:rsidRPr="009520FF">
        <w:rPr>
          <w:rFonts w:ascii="Times New Roman" w:hAnsi="Times New Roman" w:cs="Times New Roman"/>
          <w:b/>
          <w:sz w:val="28"/>
          <w:szCs w:val="28"/>
        </w:rPr>
        <w:t>wir</w:t>
      </w:r>
      <w:proofErr w:type="spellEnd"/>
      <w:r w:rsidR="009520FF" w:rsidRPr="009520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20FF" w:rsidRPr="009520FF">
        <w:rPr>
          <w:rFonts w:ascii="Times New Roman" w:hAnsi="Times New Roman" w:cs="Times New Roman"/>
          <w:b/>
          <w:sz w:val="28"/>
          <w:szCs w:val="28"/>
        </w:rPr>
        <w:t>gesehen</w:t>
      </w:r>
      <w:proofErr w:type="spellEnd"/>
      <w:r w:rsidR="009520FF" w:rsidRPr="009520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20FF" w:rsidRPr="009520FF">
        <w:rPr>
          <w:rFonts w:ascii="Times New Roman" w:hAnsi="Times New Roman" w:cs="Times New Roman"/>
          <w:b/>
          <w:sz w:val="28"/>
          <w:szCs w:val="28"/>
        </w:rPr>
        <w:t>haben</w:t>
      </w:r>
      <w:proofErr w:type="spellEnd"/>
      <w:r w:rsidR="009520FF" w:rsidRPr="009520FF">
        <w:rPr>
          <w:rFonts w:ascii="Times New Roman" w:hAnsi="Times New Roman" w:cs="Times New Roman"/>
          <w:b/>
          <w:sz w:val="28"/>
          <w:szCs w:val="28"/>
        </w:rPr>
        <w:t>,</w:t>
      </w:r>
      <w:r w:rsidR="009520FF" w:rsidRPr="00952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0FF" w:rsidRPr="009520FF">
        <w:rPr>
          <w:rFonts w:ascii="Times New Roman" w:hAnsi="Times New Roman" w:cs="Times New Roman"/>
          <w:sz w:val="28"/>
          <w:szCs w:val="28"/>
        </w:rPr>
        <w:t>werden</w:t>
      </w:r>
      <w:proofErr w:type="spellEnd"/>
      <w:r w:rsidR="009520FF" w:rsidRPr="00952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0FF" w:rsidRPr="009520FF">
        <w:rPr>
          <w:rFonts w:ascii="Times New Roman" w:hAnsi="Times New Roman" w:cs="Times New Roman"/>
          <w:sz w:val="28"/>
          <w:szCs w:val="28"/>
        </w:rPr>
        <w:t>hier</w:t>
      </w:r>
      <w:proofErr w:type="spellEnd"/>
      <w:r w:rsidR="009520FF" w:rsidRPr="00952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0FF" w:rsidRPr="009520FF">
        <w:rPr>
          <w:rFonts w:ascii="Times New Roman" w:hAnsi="Times New Roman" w:cs="Times New Roman"/>
          <w:sz w:val="28"/>
          <w:szCs w:val="28"/>
        </w:rPr>
        <w:t>größere</w:t>
      </w:r>
      <w:proofErr w:type="spellEnd"/>
      <w:r w:rsidR="009520FF" w:rsidRPr="00952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0FF" w:rsidRPr="009520FF">
        <w:rPr>
          <w:rFonts w:ascii="Times New Roman" w:hAnsi="Times New Roman" w:cs="Times New Roman"/>
          <w:sz w:val="28"/>
          <w:szCs w:val="28"/>
        </w:rPr>
        <w:t>Teile</w:t>
      </w:r>
      <w:proofErr w:type="spellEnd"/>
      <w:r w:rsidR="009520FF" w:rsidRPr="00952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0FF" w:rsidRPr="009520FF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="009520FF" w:rsidRPr="00952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0FF" w:rsidRPr="009520FF">
        <w:rPr>
          <w:rFonts w:ascii="Times New Roman" w:hAnsi="Times New Roman" w:cs="Times New Roman"/>
          <w:sz w:val="28"/>
          <w:szCs w:val="28"/>
        </w:rPr>
        <w:t>Aktivitäten</w:t>
      </w:r>
      <w:proofErr w:type="spellEnd"/>
      <w:r w:rsidR="009520FF" w:rsidRPr="00952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0FF" w:rsidRPr="009520FF">
        <w:rPr>
          <w:rFonts w:ascii="Times New Roman" w:hAnsi="Times New Roman" w:cs="Times New Roman"/>
          <w:sz w:val="28"/>
          <w:szCs w:val="28"/>
        </w:rPr>
        <w:t>mental</w:t>
      </w:r>
      <w:proofErr w:type="spellEnd"/>
      <w:r w:rsidR="009520FF" w:rsidRPr="00952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0FF" w:rsidRPr="009520FF">
        <w:rPr>
          <w:rFonts w:ascii="Times New Roman" w:hAnsi="Times New Roman" w:cs="Times New Roman"/>
          <w:sz w:val="28"/>
          <w:szCs w:val="28"/>
        </w:rPr>
        <w:t>ausgeführt</w:t>
      </w:r>
      <w:proofErr w:type="spellEnd"/>
      <w:r w:rsidR="009520FF" w:rsidRPr="009520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20FF" w:rsidRPr="009520FF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="009520FF" w:rsidRPr="00952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0FF" w:rsidRPr="009520FF">
        <w:rPr>
          <w:rFonts w:ascii="Times New Roman" w:hAnsi="Times New Roman" w:cs="Times New Roman"/>
          <w:sz w:val="28"/>
          <w:szCs w:val="28"/>
        </w:rPr>
        <w:t>mit</w:t>
      </w:r>
      <w:proofErr w:type="spellEnd"/>
      <w:r w:rsidR="009520FF" w:rsidRPr="00952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0FF" w:rsidRPr="009520FF">
        <w:rPr>
          <w:rFonts w:ascii="Times New Roman" w:hAnsi="Times New Roman" w:cs="Times New Roman"/>
          <w:sz w:val="28"/>
          <w:szCs w:val="28"/>
        </w:rPr>
        <w:t>sich</w:t>
      </w:r>
      <w:proofErr w:type="spellEnd"/>
      <w:r w:rsidR="009520FF" w:rsidRPr="00952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0FF" w:rsidRPr="009520FF">
        <w:rPr>
          <w:rFonts w:ascii="Times New Roman" w:hAnsi="Times New Roman" w:cs="Times New Roman"/>
          <w:sz w:val="28"/>
          <w:szCs w:val="28"/>
        </w:rPr>
        <w:t>bringt</w:t>
      </w:r>
      <w:proofErr w:type="spellEnd"/>
      <w:r w:rsidR="009520FF" w:rsidRPr="009520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20FF" w:rsidRPr="009520FF">
        <w:rPr>
          <w:rFonts w:ascii="Times New Roman" w:hAnsi="Times New Roman" w:cs="Times New Roman"/>
          <w:sz w:val="28"/>
          <w:szCs w:val="28"/>
        </w:rPr>
        <w:t>dass</w:t>
      </w:r>
      <w:proofErr w:type="spellEnd"/>
      <w:r w:rsidR="009520FF" w:rsidRPr="00952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0FF" w:rsidRPr="009520FF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="009520FF" w:rsidRPr="00952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0FF" w:rsidRPr="009520FF">
        <w:rPr>
          <w:rFonts w:ascii="Times New Roman" w:hAnsi="Times New Roman" w:cs="Times New Roman"/>
          <w:sz w:val="28"/>
          <w:szCs w:val="28"/>
        </w:rPr>
        <w:t>unfest</w:t>
      </w:r>
      <w:proofErr w:type="spellEnd"/>
      <w:r w:rsidR="009520FF" w:rsidRPr="00952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0FF" w:rsidRPr="009520FF">
        <w:rPr>
          <w:rFonts w:ascii="Times New Roman" w:hAnsi="Times New Roman" w:cs="Times New Roman"/>
          <w:sz w:val="28"/>
          <w:szCs w:val="28"/>
        </w:rPr>
        <w:t>sind</w:t>
      </w:r>
      <w:proofErr w:type="spellEnd"/>
      <w:r w:rsidR="009520FF" w:rsidRPr="009520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20FF" w:rsidRPr="009520FF">
        <w:rPr>
          <w:rFonts w:ascii="Times New Roman" w:hAnsi="Times New Roman" w:cs="Times New Roman"/>
          <w:sz w:val="28"/>
          <w:szCs w:val="28"/>
        </w:rPr>
        <w:t>schnell</w:t>
      </w:r>
      <w:proofErr w:type="spellEnd"/>
      <w:r w:rsidR="009520FF" w:rsidRPr="00952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0FF" w:rsidRPr="009520FF">
        <w:rPr>
          <w:rFonts w:ascii="Times New Roman" w:hAnsi="Times New Roman" w:cs="Times New Roman"/>
          <w:sz w:val="28"/>
          <w:szCs w:val="28"/>
        </w:rPr>
        <w:t>vergessen</w:t>
      </w:r>
      <w:proofErr w:type="spellEnd"/>
      <w:r w:rsidR="009520FF" w:rsidRPr="00952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0FF" w:rsidRPr="009520FF">
        <w:rPr>
          <w:rFonts w:ascii="Times New Roman" w:hAnsi="Times New Roman" w:cs="Times New Roman"/>
          <w:sz w:val="28"/>
          <w:szCs w:val="28"/>
        </w:rPr>
        <w:t>oder</w:t>
      </w:r>
      <w:proofErr w:type="spellEnd"/>
      <w:r w:rsidR="009520FF" w:rsidRPr="00952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0FF" w:rsidRPr="009520FF">
        <w:rPr>
          <w:rFonts w:ascii="Times New Roman" w:hAnsi="Times New Roman" w:cs="Times New Roman"/>
          <w:sz w:val="28"/>
          <w:szCs w:val="28"/>
        </w:rPr>
        <w:t>durch</w:t>
      </w:r>
      <w:proofErr w:type="spellEnd"/>
      <w:r w:rsidR="009520FF" w:rsidRPr="00952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0FF" w:rsidRPr="009520FF">
        <w:rPr>
          <w:rFonts w:ascii="Times New Roman" w:hAnsi="Times New Roman" w:cs="Times New Roman"/>
          <w:sz w:val="28"/>
          <w:szCs w:val="28"/>
        </w:rPr>
        <w:t>andere</w:t>
      </w:r>
      <w:proofErr w:type="spellEnd"/>
      <w:r w:rsidR="009520FF" w:rsidRPr="00952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0FF" w:rsidRPr="009520FF">
        <w:rPr>
          <w:rFonts w:ascii="Times New Roman" w:hAnsi="Times New Roman" w:cs="Times New Roman"/>
          <w:sz w:val="28"/>
          <w:szCs w:val="28"/>
        </w:rPr>
        <w:t>gedankliche</w:t>
      </w:r>
      <w:proofErr w:type="spellEnd"/>
      <w:r w:rsidR="009520FF" w:rsidRPr="00952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0FF" w:rsidRPr="009520FF">
        <w:rPr>
          <w:rFonts w:ascii="Times New Roman" w:hAnsi="Times New Roman" w:cs="Times New Roman"/>
          <w:sz w:val="28"/>
          <w:szCs w:val="28"/>
        </w:rPr>
        <w:t>Aktivitäten</w:t>
      </w:r>
      <w:proofErr w:type="spellEnd"/>
      <w:r w:rsidR="009520FF" w:rsidRPr="00952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0FF" w:rsidRPr="009520FF">
        <w:rPr>
          <w:rFonts w:ascii="Times New Roman" w:hAnsi="Times New Roman" w:cs="Times New Roman"/>
          <w:sz w:val="28"/>
          <w:szCs w:val="28"/>
        </w:rPr>
        <w:t>ersetzt</w:t>
      </w:r>
      <w:proofErr w:type="spellEnd"/>
      <w:r w:rsidR="009520FF" w:rsidRPr="00952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0FF" w:rsidRPr="009520FF">
        <w:rPr>
          <w:rFonts w:ascii="Times New Roman" w:hAnsi="Times New Roman" w:cs="Times New Roman"/>
          <w:sz w:val="28"/>
          <w:szCs w:val="28"/>
        </w:rPr>
        <w:t>werden</w:t>
      </w:r>
      <w:proofErr w:type="spellEnd"/>
      <w:r w:rsidR="009520FF" w:rsidRPr="00952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0FF" w:rsidRPr="009520FF">
        <w:rPr>
          <w:rFonts w:ascii="Times New Roman" w:hAnsi="Times New Roman" w:cs="Times New Roman"/>
          <w:sz w:val="28"/>
          <w:szCs w:val="28"/>
        </w:rPr>
        <w:t>können</w:t>
      </w:r>
      <w:proofErr w:type="spellEnd"/>
      <w:r w:rsidR="009520FF" w:rsidRPr="009520FF">
        <w:rPr>
          <w:rFonts w:ascii="Times New Roman" w:hAnsi="Times New Roman" w:cs="Times New Roman"/>
          <w:sz w:val="28"/>
          <w:szCs w:val="28"/>
        </w:rPr>
        <w:t xml:space="preserve">. </w:t>
      </w:r>
      <w:r w:rsidR="009520FF">
        <w:rPr>
          <w:rFonts w:ascii="Times New Roman" w:eastAsia="Times New Roman" w:hAnsi="Times New Roman" w:cs="Times New Roman"/>
          <w:sz w:val="28"/>
          <w:szCs w:val="28"/>
          <w:lang w:eastAsia="de-DE"/>
        </w:rPr>
        <w:t>(</w:t>
      </w:r>
      <w:proofErr w:type="spellStart"/>
      <w:r w:rsidR="00180897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Keseling</w:t>
      </w:r>
      <w:proofErr w:type="spellEnd"/>
      <w:r w:rsidR="00180897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, 2015</w:t>
      </w:r>
      <w:r w:rsidR="009520FF">
        <w:rPr>
          <w:rFonts w:ascii="Times New Roman" w:eastAsia="Times New Roman" w:hAnsi="Times New Roman" w:cs="Times New Roman"/>
          <w:sz w:val="28"/>
          <w:szCs w:val="28"/>
          <w:lang w:eastAsia="de-DE"/>
        </w:rPr>
        <w:t>)</w:t>
      </w:r>
    </w:p>
    <w:p w14:paraId="3D30B7C9" w14:textId="691C0746" w:rsidR="007933AD" w:rsidRPr="00215442" w:rsidRDefault="00036037" w:rsidP="007933AD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106078">
        <w:rPr>
          <w:rFonts w:ascii="Times New Roman" w:hAnsi="Times New Roman" w:cs="Times New Roman"/>
          <w:sz w:val="28"/>
          <w:szCs w:val="28"/>
        </w:rPr>
        <w:t>В процессе коммуникации происходит не только репрезентация информации, но автор пытается взглянуть на сообщаемое с позиций читателя, внося изменения в хо</w:t>
      </w:r>
      <w:r w:rsidR="007933AD">
        <w:rPr>
          <w:rFonts w:ascii="Times New Roman" w:hAnsi="Times New Roman" w:cs="Times New Roman"/>
          <w:sz w:val="28"/>
          <w:szCs w:val="28"/>
        </w:rPr>
        <w:t>д рассуждений [</w:t>
      </w:r>
      <w:proofErr w:type="spellStart"/>
      <w:r w:rsidR="007933AD">
        <w:rPr>
          <w:rFonts w:ascii="Times New Roman" w:hAnsi="Times New Roman" w:cs="Times New Roman"/>
          <w:sz w:val="28"/>
          <w:szCs w:val="28"/>
        </w:rPr>
        <w:t>Hyland</w:t>
      </w:r>
      <w:proofErr w:type="spellEnd"/>
      <w:r w:rsidR="007933AD">
        <w:rPr>
          <w:rFonts w:ascii="Times New Roman" w:hAnsi="Times New Roman" w:cs="Times New Roman"/>
          <w:sz w:val="28"/>
          <w:szCs w:val="28"/>
        </w:rPr>
        <w:t xml:space="preserve"> 2009: 3].</w:t>
      </w:r>
      <w:r w:rsidRPr="00106078">
        <w:rPr>
          <w:rFonts w:ascii="Times New Roman" w:hAnsi="Times New Roman" w:cs="Times New Roman"/>
          <w:sz w:val="28"/>
          <w:szCs w:val="28"/>
        </w:rPr>
        <w:t xml:space="preserve"> </w:t>
      </w:r>
      <w:r w:rsidR="0037590F" w:rsidRPr="00F76044">
        <w:rPr>
          <w:rFonts w:ascii="Times New Roman" w:hAnsi="Times New Roman" w:cs="Times New Roman"/>
          <w:color w:val="000000" w:themeColor="text1"/>
          <w:sz w:val="28"/>
          <w:szCs w:val="28"/>
        </w:rPr>
        <w:t>Поэтому он моделирует кооперативное сотрудничество со своим потенциальным адресатом, как если бы он вместе с автором-исследователем</w:t>
      </w:r>
      <w:r w:rsidR="00215442" w:rsidRPr="00F76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структурирует и устанавливает связи между частями целого текста.</w:t>
      </w:r>
      <w:r w:rsidR="0037590F" w:rsidRPr="00F76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B99B3FE" w14:textId="6E6DFC85" w:rsidR="00036037" w:rsidRPr="006047E5" w:rsidRDefault="004853E8" w:rsidP="007933AD">
      <w:pPr>
        <w:pStyle w:val="a6"/>
        <w:widowControl w:val="0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В-третьих, косвенный тип </w:t>
      </w:r>
      <w:proofErr w:type="spellStart"/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самообозначения</w:t>
      </w:r>
      <w:proofErr w:type="spellEnd"/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037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через опосредованную эксплицитную ступень «</w:t>
      </w:r>
      <w:proofErr w:type="spellStart"/>
      <w:r w:rsidR="00036037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wir</w:t>
      </w:r>
      <w:proofErr w:type="spellEnd"/>
      <w:r w:rsidR="00036037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» / «мы»  (личного местоимения 1-ого лица мн. числа) мо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жет служить </w:t>
      </w:r>
      <w:r w:rsidR="00036037" w:rsidRPr="006047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представления автором себя как неотъемлемой части </w:t>
      </w:r>
      <w:r w:rsidR="00036037" w:rsidRPr="006047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профессионального сообщества лингвистов</w:t>
      </w:r>
      <w:r w:rsidR="006A4DA3" w:rsidRPr="006047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A4DA3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(«профессиональное </w:t>
      </w:r>
      <w:r w:rsidR="006A4DA3" w:rsidRPr="006047E5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wir</w:t>
      </w:r>
      <w:r w:rsidR="006A4DA3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  <w:r w:rsidRPr="006047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44D2D456" w14:textId="4E266733" w:rsidR="00036037" w:rsidRDefault="00036037" w:rsidP="00036037">
      <w:pPr>
        <w:pStyle w:val="a6"/>
        <w:spacing w:line="360" w:lineRule="auto"/>
        <w:ind w:left="0"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453651503"/>
      <w:bookmarkStart w:id="3" w:name="_Toc453651688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</w:t>
      </w:r>
      <w:r w:rsidRPr="00687C3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контекстах научного 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65E62">
        <w:rPr>
          <w:rFonts w:ascii="Times New Roman" w:hAnsi="Times New Roman" w:cs="Times New Roman"/>
          <w:color w:val="000000" w:themeColor="text1"/>
          <w:sz w:val="28"/>
          <w:szCs w:val="28"/>
        </w:rPr>
        <w:t>нклюзивное «</w:t>
      </w:r>
      <w:proofErr w:type="spellStart"/>
      <w:r w:rsidRPr="00065E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wir</w:t>
      </w:r>
      <w:proofErr w:type="spellEnd"/>
      <w:r w:rsidRPr="00065E62">
        <w:rPr>
          <w:rFonts w:ascii="Times New Roman" w:hAnsi="Times New Roman" w:cs="Times New Roman"/>
          <w:color w:val="000000" w:themeColor="text1"/>
          <w:sz w:val="28"/>
          <w:szCs w:val="28"/>
        </w:rPr>
        <w:t>» позволяет автору представить себя как неотъемлемую часть професси</w:t>
      </w:r>
      <w:r w:rsidR="00485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онального сообщества </w:t>
      </w:r>
      <w:r w:rsidR="004853E8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лингвистов или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одного из </w:t>
      </w:r>
      <w:r w:rsidR="004853E8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типичных представителей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53E8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немецкоязычного 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дискурсивного сообщества.</w:t>
      </w:r>
      <w:bookmarkEnd w:id="2"/>
      <w:bookmarkEnd w:id="3"/>
    </w:p>
    <w:p w14:paraId="7C90C206" w14:textId="3678FAC6" w:rsidR="00036037" w:rsidRPr="00036037" w:rsidRDefault="00036037" w:rsidP="00036037">
      <w:pPr>
        <w:pStyle w:val="a6"/>
        <w:spacing w:line="360" w:lineRule="auto"/>
        <w:ind w:left="0"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6037">
        <w:rPr>
          <w:rFonts w:ascii="Times New Roman" w:hAnsi="Times New Roman" w:cs="Times New Roman"/>
          <w:iCs/>
          <w:sz w:val="28"/>
          <w:szCs w:val="28"/>
        </w:rPr>
        <w:t>«W</w:t>
      </w:r>
      <w:proofErr w:type="spellStart"/>
      <w:r w:rsidRPr="00036037">
        <w:rPr>
          <w:rFonts w:ascii="Times New Roman" w:hAnsi="Times New Roman" w:cs="Times New Roman"/>
          <w:iCs/>
          <w:sz w:val="28"/>
          <w:szCs w:val="28"/>
          <w:lang w:val="en-US"/>
        </w:rPr>
        <w:t>ir</w:t>
      </w:r>
      <w:proofErr w:type="spellEnd"/>
      <w:r w:rsidRPr="0003603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» / «мы» в функции </w:t>
      </w:r>
      <w:r w:rsidRPr="00036037">
        <w:rPr>
          <w:rFonts w:ascii="Times New Roman" w:hAnsi="Times New Roman" w:cs="Times New Roman"/>
          <w:color w:val="000000" w:themeColor="text1"/>
          <w:sz w:val="28"/>
          <w:szCs w:val="28"/>
        </w:rPr>
        <w:t>обозначения говорящего и лиц, принадлежащих к профессиональному сообществу,</w:t>
      </w:r>
      <w:r w:rsidRPr="00036037">
        <w:rPr>
          <w:rFonts w:ascii="Times New Roman" w:hAnsi="Times New Roman" w:cs="Times New Roman"/>
          <w:sz w:val="28"/>
          <w:szCs w:val="28"/>
          <w:lang w:eastAsia="de-DE"/>
        </w:rPr>
        <w:t xml:space="preserve"> </w:t>
      </w:r>
      <w:r w:rsidRPr="00036037">
        <w:rPr>
          <w:rFonts w:ascii="Times New Roman" w:hAnsi="Times New Roman" w:cs="Times New Roman"/>
          <w:color w:val="000000" w:themeColor="text1"/>
          <w:sz w:val="28"/>
          <w:szCs w:val="28"/>
          <w:lang w:eastAsia="de-DE"/>
        </w:rPr>
        <w:t xml:space="preserve">нередко </w:t>
      </w:r>
      <w:r w:rsidRPr="00036037">
        <w:rPr>
          <w:rFonts w:ascii="Times New Roman" w:hAnsi="Times New Roman" w:cs="Times New Roman"/>
          <w:sz w:val="28"/>
          <w:szCs w:val="28"/>
          <w:lang w:eastAsia="de-DE"/>
        </w:rPr>
        <w:t>появляется в цитатах и отсылках к другим представителям научного сообщества.</w:t>
      </w:r>
    </w:p>
    <w:p w14:paraId="57A18083" w14:textId="58812CBB" w:rsidR="00036037" w:rsidRPr="007D596B" w:rsidRDefault="00036037" w:rsidP="007933AD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3AD">
        <w:rPr>
          <w:rFonts w:ascii="Times New Roman" w:hAnsi="Times New Roman" w:cs="Times New Roman"/>
          <w:sz w:val="28"/>
          <w:szCs w:val="28"/>
        </w:rPr>
        <w:t xml:space="preserve">Автор выступает в роли </w:t>
      </w:r>
      <w:r w:rsidR="009520FF">
        <w:rPr>
          <w:rFonts w:ascii="Times New Roman" w:hAnsi="Times New Roman" w:cs="Times New Roman"/>
          <w:sz w:val="28"/>
          <w:szCs w:val="28"/>
        </w:rPr>
        <w:t>комментатора (рецензента), который связывает</w:t>
      </w:r>
      <w:r w:rsidRPr="00036037">
        <w:rPr>
          <w:rFonts w:ascii="Times New Roman" w:hAnsi="Times New Roman" w:cs="Times New Roman"/>
          <w:sz w:val="28"/>
          <w:szCs w:val="28"/>
        </w:rPr>
        <w:t xml:space="preserve"> свое знание со </w:t>
      </w:r>
      <w:r w:rsidRPr="00036037">
        <w:rPr>
          <w:rFonts w:ascii="Times New Roman" w:hAnsi="Times New Roman" w:cs="Times New Roman"/>
          <w:color w:val="000000" w:themeColor="text1"/>
          <w:sz w:val="28"/>
          <w:szCs w:val="28"/>
        </w:rPr>
        <w:t>знанием профессионального сообщества, к которому он себя причисляет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93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596B">
        <w:rPr>
          <w:rFonts w:ascii="Times New Roman" w:hAnsi="Times New Roman" w:cs="Times New Roman"/>
          <w:b/>
          <w:sz w:val="28"/>
          <w:szCs w:val="28"/>
        </w:rPr>
        <w:t>(</w:t>
      </w:r>
      <w:r w:rsidRPr="007D596B">
        <w:rPr>
          <w:rFonts w:ascii="Times New Roman" w:hAnsi="Times New Roman" w:cs="Times New Roman"/>
          <w:sz w:val="28"/>
          <w:szCs w:val="28"/>
        </w:rPr>
        <w:t>5)</w:t>
      </w:r>
      <w:r w:rsidR="007B11EC" w:rsidRPr="007D5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09D">
        <w:rPr>
          <w:rFonts w:ascii="Times New Roman" w:hAnsi="Times New Roman" w:cs="Times New Roman"/>
          <w:b/>
          <w:sz w:val="28"/>
          <w:szCs w:val="28"/>
          <w:lang w:val="de-DE"/>
        </w:rPr>
        <w:t>Im</w:t>
      </w:r>
      <w:r w:rsidRPr="007D5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09D">
        <w:rPr>
          <w:rFonts w:ascii="Times New Roman" w:hAnsi="Times New Roman" w:cs="Times New Roman"/>
          <w:b/>
          <w:sz w:val="28"/>
          <w:szCs w:val="28"/>
          <w:lang w:val="de-DE"/>
        </w:rPr>
        <w:t>Einklang</w:t>
      </w:r>
      <w:r w:rsidRPr="007D5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09D">
        <w:rPr>
          <w:rFonts w:ascii="Times New Roman" w:hAnsi="Times New Roman" w:cs="Times New Roman"/>
          <w:b/>
          <w:sz w:val="28"/>
          <w:szCs w:val="28"/>
          <w:lang w:val="de-DE"/>
        </w:rPr>
        <w:t>mit</w:t>
      </w:r>
      <w:r w:rsidRPr="007D596B">
        <w:rPr>
          <w:rFonts w:ascii="Times New Roman" w:hAnsi="Times New Roman" w:cs="Times New Roman"/>
          <w:sz w:val="28"/>
          <w:szCs w:val="28"/>
        </w:rPr>
        <w:t xml:space="preserve"> </w:t>
      </w:r>
      <w:r w:rsidRPr="00F3509D">
        <w:rPr>
          <w:rFonts w:ascii="Times New Roman" w:hAnsi="Times New Roman" w:cs="Times New Roman"/>
          <w:b/>
          <w:sz w:val="28"/>
          <w:szCs w:val="28"/>
          <w:lang w:val="de-DE"/>
        </w:rPr>
        <w:t>Reichenbach</w:t>
      </w:r>
      <w:r w:rsidRPr="007D596B">
        <w:rPr>
          <w:rFonts w:ascii="Times New Roman" w:hAnsi="Times New Roman" w:cs="Times New Roman"/>
          <w:b/>
          <w:sz w:val="28"/>
          <w:szCs w:val="28"/>
        </w:rPr>
        <w:t xml:space="preserve"> (1947), </w:t>
      </w:r>
      <w:r w:rsidRPr="00F3509D">
        <w:rPr>
          <w:rFonts w:ascii="Times New Roman" w:hAnsi="Times New Roman" w:cs="Times New Roman"/>
          <w:b/>
          <w:sz w:val="28"/>
          <w:szCs w:val="28"/>
          <w:lang w:val="de-DE"/>
        </w:rPr>
        <w:t>B</w:t>
      </w:r>
      <w:r w:rsidRPr="007D596B">
        <w:rPr>
          <w:rFonts w:ascii="Times New Roman" w:hAnsi="Times New Roman" w:cs="Times New Roman"/>
          <w:b/>
          <w:sz w:val="28"/>
          <w:szCs w:val="28"/>
        </w:rPr>
        <w:t>ä</w:t>
      </w:r>
      <w:proofErr w:type="spellStart"/>
      <w:r w:rsidRPr="00F3509D">
        <w:rPr>
          <w:rFonts w:ascii="Times New Roman" w:hAnsi="Times New Roman" w:cs="Times New Roman"/>
          <w:b/>
          <w:sz w:val="28"/>
          <w:szCs w:val="28"/>
          <w:lang w:val="de-DE"/>
        </w:rPr>
        <w:t>uerle</w:t>
      </w:r>
      <w:proofErr w:type="spellEnd"/>
      <w:r w:rsidRPr="007D596B">
        <w:rPr>
          <w:rFonts w:ascii="Times New Roman" w:hAnsi="Times New Roman" w:cs="Times New Roman"/>
          <w:b/>
          <w:sz w:val="28"/>
          <w:szCs w:val="28"/>
        </w:rPr>
        <w:t xml:space="preserve"> (1978) </w:t>
      </w:r>
      <w:r w:rsidRPr="00F3509D">
        <w:rPr>
          <w:rFonts w:ascii="Times New Roman" w:hAnsi="Times New Roman" w:cs="Times New Roman"/>
          <w:b/>
          <w:sz w:val="28"/>
          <w:szCs w:val="28"/>
          <w:lang w:val="de-DE"/>
        </w:rPr>
        <w:t>und</w:t>
      </w:r>
      <w:r w:rsidRPr="007D5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09D">
        <w:rPr>
          <w:rFonts w:ascii="Times New Roman" w:hAnsi="Times New Roman" w:cs="Times New Roman"/>
          <w:b/>
          <w:sz w:val="28"/>
          <w:szCs w:val="28"/>
          <w:lang w:val="de-DE"/>
        </w:rPr>
        <w:t>Klein</w:t>
      </w:r>
      <w:r w:rsidRPr="007D596B">
        <w:rPr>
          <w:rFonts w:ascii="Times New Roman" w:hAnsi="Times New Roman" w:cs="Times New Roman"/>
          <w:b/>
          <w:sz w:val="28"/>
          <w:szCs w:val="28"/>
        </w:rPr>
        <w:t xml:space="preserve"> (1994) </w:t>
      </w:r>
      <w:r w:rsidRPr="00F3509D">
        <w:rPr>
          <w:rFonts w:ascii="Times New Roman" w:hAnsi="Times New Roman" w:cs="Times New Roman"/>
          <w:b/>
          <w:sz w:val="28"/>
          <w:szCs w:val="28"/>
          <w:lang w:val="de-DE"/>
        </w:rPr>
        <w:t>unterscheiden</w:t>
      </w:r>
      <w:r w:rsidRPr="007D5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09D">
        <w:rPr>
          <w:rFonts w:ascii="Times New Roman" w:hAnsi="Times New Roman" w:cs="Times New Roman"/>
          <w:b/>
          <w:sz w:val="28"/>
          <w:szCs w:val="28"/>
          <w:lang w:val="de-DE"/>
        </w:rPr>
        <w:t>wir</w:t>
      </w:r>
      <w:r w:rsidRPr="007D596B">
        <w:rPr>
          <w:rFonts w:ascii="Times New Roman" w:hAnsi="Times New Roman" w:cs="Times New Roman"/>
          <w:sz w:val="28"/>
          <w:szCs w:val="28"/>
        </w:rPr>
        <w:t xml:space="preserve"> </w:t>
      </w:r>
      <w:r w:rsidRPr="00F3509D">
        <w:rPr>
          <w:rFonts w:ascii="Times New Roman" w:hAnsi="Times New Roman" w:cs="Times New Roman"/>
          <w:sz w:val="28"/>
          <w:szCs w:val="28"/>
          <w:lang w:val="de-DE"/>
        </w:rPr>
        <w:t>drei</w:t>
      </w:r>
      <w:r w:rsidRPr="007D596B">
        <w:rPr>
          <w:rFonts w:ascii="Times New Roman" w:hAnsi="Times New Roman" w:cs="Times New Roman"/>
          <w:sz w:val="28"/>
          <w:szCs w:val="28"/>
        </w:rPr>
        <w:t xml:space="preserve"> </w:t>
      </w:r>
      <w:r w:rsidRPr="00F3509D">
        <w:rPr>
          <w:rFonts w:ascii="Times New Roman" w:hAnsi="Times New Roman" w:cs="Times New Roman"/>
          <w:sz w:val="28"/>
          <w:szCs w:val="28"/>
          <w:lang w:val="de-DE"/>
        </w:rPr>
        <w:t>Zeitparameter</w:t>
      </w:r>
      <w:r w:rsidRPr="007D596B">
        <w:rPr>
          <w:rFonts w:ascii="Times New Roman" w:hAnsi="Times New Roman" w:cs="Times New Roman"/>
          <w:sz w:val="28"/>
          <w:szCs w:val="28"/>
        </w:rPr>
        <w:t xml:space="preserve">: </w:t>
      </w:r>
      <w:r w:rsidRPr="00F3509D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7D596B">
        <w:rPr>
          <w:rFonts w:ascii="Times New Roman" w:hAnsi="Times New Roman" w:cs="Times New Roman"/>
          <w:sz w:val="28"/>
          <w:szCs w:val="28"/>
        </w:rPr>
        <w:t xml:space="preserve"> Ä</w:t>
      </w:r>
      <w:r w:rsidRPr="00F3509D">
        <w:rPr>
          <w:rFonts w:ascii="Times New Roman" w:hAnsi="Times New Roman" w:cs="Times New Roman"/>
          <w:sz w:val="28"/>
          <w:szCs w:val="28"/>
          <w:lang w:val="de-DE"/>
        </w:rPr>
        <w:t>u</w:t>
      </w:r>
      <w:r w:rsidRPr="007D596B">
        <w:rPr>
          <w:rFonts w:ascii="Times New Roman" w:hAnsi="Times New Roman" w:cs="Times New Roman"/>
          <w:sz w:val="28"/>
          <w:szCs w:val="28"/>
        </w:rPr>
        <w:t>ß</w:t>
      </w:r>
      <w:proofErr w:type="spellStart"/>
      <w:r w:rsidRPr="00F3509D">
        <w:rPr>
          <w:rFonts w:ascii="Times New Roman" w:hAnsi="Times New Roman" w:cs="Times New Roman"/>
          <w:sz w:val="28"/>
          <w:szCs w:val="28"/>
          <w:lang w:val="de-DE"/>
        </w:rPr>
        <w:t>erungszeit</w:t>
      </w:r>
      <w:proofErr w:type="spellEnd"/>
      <w:r w:rsidRPr="007D596B">
        <w:rPr>
          <w:rFonts w:ascii="Times New Roman" w:hAnsi="Times New Roman" w:cs="Times New Roman"/>
          <w:sz w:val="28"/>
          <w:szCs w:val="28"/>
        </w:rPr>
        <w:t xml:space="preserve">, </w:t>
      </w:r>
      <w:r w:rsidRPr="00F3509D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7D596B">
        <w:rPr>
          <w:rFonts w:ascii="Times New Roman" w:hAnsi="Times New Roman" w:cs="Times New Roman"/>
          <w:sz w:val="28"/>
          <w:szCs w:val="28"/>
        </w:rPr>
        <w:t xml:space="preserve"> </w:t>
      </w:r>
      <w:r w:rsidRPr="00F3509D">
        <w:rPr>
          <w:rFonts w:ascii="Times New Roman" w:hAnsi="Times New Roman" w:cs="Times New Roman"/>
          <w:sz w:val="28"/>
          <w:szCs w:val="28"/>
          <w:lang w:val="de-DE"/>
        </w:rPr>
        <w:t>Ereigniszeit</w:t>
      </w:r>
      <w:r w:rsidRPr="007D596B">
        <w:rPr>
          <w:rFonts w:ascii="Times New Roman" w:hAnsi="Times New Roman" w:cs="Times New Roman"/>
          <w:sz w:val="28"/>
          <w:szCs w:val="28"/>
        </w:rPr>
        <w:t xml:space="preserve"> </w:t>
      </w:r>
      <w:r w:rsidRPr="00F3509D"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Pr="007D596B">
        <w:rPr>
          <w:rFonts w:ascii="Times New Roman" w:hAnsi="Times New Roman" w:cs="Times New Roman"/>
          <w:sz w:val="28"/>
          <w:szCs w:val="28"/>
        </w:rPr>
        <w:t xml:space="preserve"> </w:t>
      </w:r>
      <w:r w:rsidRPr="00F3509D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7D5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09D">
        <w:rPr>
          <w:rFonts w:ascii="Times New Roman" w:hAnsi="Times New Roman" w:cs="Times New Roman"/>
          <w:sz w:val="28"/>
          <w:szCs w:val="28"/>
          <w:lang w:val="de-DE"/>
        </w:rPr>
        <w:t>Topikzeit</w:t>
      </w:r>
      <w:proofErr w:type="spellEnd"/>
      <w:r w:rsidRPr="007D596B">
        <w:rPr>
          <w:rFonts w:ascii="Times New Roman" w:hAnsi="Times New Roman" w:cs="Times New Roman"/>
          <w:sz w:val="28"/>
          <w:szCs w:val="28"/>
        </w:rPr>
        <w:t xml:space="preserve">. </w:t>
      </w:r>
      <w:r w:rsidRPr="00F3509D">
        <w:rPr>
          <w:rFonts w:ascii="Times New Roman" w:hAnsi="Times New Roman" w:cs="Times New Roman"/>
          <w:sz w:val="28"/>
          <w:szCs w:val="28"/>
          <w:lang w:val="de-DE"/>
        </w:rPr>
        <w:t xml:space="preserve">Unter Ereigniszeit </w:t>
      </w:r>
      <w:r w:rsidRPr="00F3509D">
        <w:rPr>
          <w:rFonts w:ascii="Times New Roman" w:hAnsi="Times New Roman" w:cs="Times New Roman"/>
          <w:b/>
          <w:sz w:val="28"/>
          <w:szCs w:val="28"/>
          <w:lang w:val="de-DE"/>
        </w:rPr>
        <w:t xml:space="preserve">verstehen wir </w:t>
      </w:r>
      <w:r w:rsidRPr="00F3509D">
        <w:rPr>
          <w:rFonts w:ascii="Times New Roman" w:hAnsi="Times New Roman" w:cs="Times New Roman"/>
          <w:sz w:val="28"/>
          <w:szCs w:val="28"/>
          <w:lang w:val="de-DE"/>
        </w:rPr>
        <w:t xml:space="preserve">die gesamte Zeitspanne, zu der ein Ereignis gegeben ist. </w:t>
      </w:r>
      <w:proofErr w:type="gramStart"/>
      <w:r w:rsidRPr="007D596B">
        <w:rPr>
          <w:rFonts w:ascii="Times New Roman" w:hAnsi="Times New Roman" w:cs="Times New Roman"/>
          <w:sz w:val="28"/>
          <w:szCs w:val="28"/>
          <w:lang w:val="de-DE"/>
        </w:rPr>
        <w:t xml:space="preserve">( </w:t>
      </w:r>
      <w:r w:rsidRPr="00F3509D">
        <w:rPr>
          <w:rFonts w:ascii="Times New Roman" w:hAnsi="Times New Roman" w:cs="Times New Roman"/>
          <w:sz w:val="28"/>
          <w:szCs w:val="28"/>
          <w:lang w:val="de-DE"/>
        </w:rPr>
        <w:t>L</w:t>
      </w:r>
      <w:r w:rsidRPr="007D596B">
        <w:rPr>
          <w:rFonts w:ascii="Times New Roman" w:hAnsi="Times New Roman" w:cs="Times New Roman"/>
          <w:sz w:val="28"/>
          <w:szCs w:val="28"/>
          <w:lang w:val="de-DE"/>
        </w:rPr>
        <w:t>ü</w:t>
      </w:r>
      <w:r w:rsidRPr="00F3509D">
        <w:rPr>
          <w:rFonts w:ascii="Times New Roman" w:hAnsi="Times New Roman" w:cs="Times New Roman"/>
          <w:sz w:val="28"/>
          <w:szCs w:val="28"/>
          <w:lang w:val="de-DE"/>
        </w:rPr>
        <w:t>bbe</w:t>
      </w:r>
      <w:proofErr w:type="gramEnd"/>
      <w:r w:rsidR="0018089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7D596B">
        <w:rPr>
          <w:rFonts w:ascii="Times New Roman" w:hAnsi="Times New Roman" w:cs="Times New Roman"/>
          <w:sz w:val="28"/>
          <w:szCs w:val="28"/>
          <w:lang w:val="de-DE"/>
        </w:rPr>
        <w:t xml:space="preserve">2011) </w:t>
      </w:r>
    </w:p>
    <w:p w14:paraId="358511DB" w14:textId="3C88712A" w:rsidR="007933AD" w:rsidRDefault="00036037" w:rsidP="007933AD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96B">
        <w:rPr>
          <w:rFonts w:ascii="Times New Roman" w:hAnsi="Times New Roman" w:cs="Times New Roman"/>
          <w:sz w:val="28"/>
          <w:szCs w:val="28"/>
          <w:lang w:val="de-DE"/>
        </w:rPr>
        <w:t xml:space="preserve">- </w:t>
      </w:r>
      <w:r w:rsidR="007933AD" w:rsidRPr="007D596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36037">
        <w:rPr>
          <w:rFonts w:ascii="Times New Roman" w:hAnsi="Times New Roman" w:cs="Times New Roman"/>
          <w:sz w:val="28"/>
          <w:szCs w:val="28"/>
        </w:rPr>
        <w:t>Автор</w:t>
      </w:r>
      <w:r w:rsidRPr="007D596B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r w:rsidRPr="00036037">
        <w:rPr>
          <w:rFonts w:ascii="Times New Roman" w:hAnsi="Times New Roman" w:cs="Times New Roman"/>
          <w:sz w:val="28"/>
          <w:szCs w:val="28"/>
        </w:rPr>
        <w:t>транслятор</w:t>
      </w:r>
      <w:r w:rsidRPr="007D596B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передающий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393E52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уже</w:t>
      </w:r>
      <w:r w:rsidR="00393E52"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393E52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принятые</w:t>
      </w:r>
      <w:r w:rsidR="00393E52"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393E52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экспертным</w:t>
      </w:r>
      <w:r w:rsidR="00393E52"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393E52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научным</w:t>
      </w:r>
      <w:r w:rsidR="00393E52"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393E52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сообществом</w:t>
      </w:r>
      <w:r w:rsidR="00393E52"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знания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концепции</w:t>
      </w:r>
      <w:r w:rsidR="00393E52"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, </w:t>
      </w:r>
      <w:r w:rsidR="00393E52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93E52"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393E52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которыми</w:t>
      </w:r>
      <w:r w:rsidR="00393E52"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393E52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393E52"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393E52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солидаризуется</w:t>
      </w:r>
      <w:r w:rsidR="00393E52"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393E52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93E52"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393E52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393E52"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393E52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имени</w:t>
      </w:r>
      <w:r w:rsidR="00393E52"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393E52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которого</w:t>
      </w:r>
      <w:r w:rsidR="00393E52"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393E52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393E52"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393E52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говорит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: </w:t>
      </w:r>
      <w:r w:rsidR="007933AD" w:rsidRPr="00036037">
        <w:rPr>
          <w:rFonts w:ascii="Times New Roman" w:hAnsi="Times New Roman" w:cs="Times New Roman"/>
          <w:sz w:val="28"/>
          <w:szCs w:val="28"/>
          <w:lang w:val="de-DE"/>
        </w:rPr>
        <w:t xml:space="preserve">(6) </w:t>
      </w:r>
      <w:r w:rsidR="007933AD" w:rsidRPr="00036037">
        <w:rPr>
          <w:rFonts w:ascii="Times New Roman" w:hAnsi="Times New Roman" w:cs="Times New Roman"/>
          <w:b/>
          <w:sz w:val="28"/>
          <w:szCs w:val="28"/>
          <w:lang w:val="de-DE"/>
        </w:rPr>
        <w:t>Haben wir</w:t>
      </w:r>
      <w:r w:rsidR="007933AD" w:rsidRPr="00036037">
        <w:rPr>
          <w:rFonts w:ascii="Times New Roman" w:hAnsi="Times New Roman" w:cs="Times New Roman"/>
          <w:sz w:val="28"/>
          <w:szCs w:val="28"/>
          <w:lang w:val="de-DE"/>
        </w:rPr>
        <w:t xml:space="preserve"> nicht in den letzten Jahren bereits eine stattliche Reihe von verschriftlichten Konferenzbeiträgen </w:t>
      </w:r>
      <w:r w:rsidR="007933AD" w:rsidRPr="00036037">
        <w:rPr>
          <w:rFonts w:ascii="Times New Roman" w:hAnsi="Times New Roman" w:cs="Times New Roman"/>
          <w:b/>
          <w:sz w:val="28"/>
          <w:szCs w:val="28"/>
          <w:lang w:val="de-DE"/>
        </w:rPr>
        <w:t xml:space="preserve">präsentiert </w:t>
      </w:r>
      <w:r w:rsidR="007933AD" w:rsidRPr="00036037"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="007933AD" w:rsidRPr="00036037">
        <w:rPr>
          <w:rFonts w:ascii="Times New Roman" w:hAnsi="Times New Roman" w:cs="Times New Roman"/>
          <w:b/>
          <w:sz w:val="28"/>
          <w:szCs w:val="28"/>
          <w:lang w:val="de-DE"/>
        </w:rPr>
        <w:t xml:space="preserve"> präsentiert bekommen</w:t>
      </w:r>
      <w:r w:rsidR="007933AD" w:rsidRPr="00036037">
        <w:rPr>
          <w:rFonts w:ascii="Times New Roman" w:hAnsi="Times New Roman" w:cs="Times New Roman"/>
          <w:sz w:val="28"/>
          <w:szCs w:val="28"/>
          <w:lang w:val="de-DE"/>
        </w:rPr>
        <w:t xml:space="preserve">? </w:t>
      </w:r>
      <w:r w:rsidR="007933AD" w:rsidRPr="00036037">
        <w:rPr>
          <w:rFonts w:ascii="Times New Roman" w:hAnsi="Times New Roman" w:cs="Times New Roman"/>
          <w:b/>
          <w:sz w:val="28"/>
          <w:szCs w:val="28"/>
          <w:lang w:val="de-DE"/>
        </w:rPr>
        <w:t>Kennen wir</w:t>
      </w:r>
      <w:r w:rsidR="007933AD" w:rsidRPr="00036037">
        <w:rPr>
          <w:rFonts w:ascii="Times New Roman" w:hAnsi="Times New Roman" w:cs="Times New Roman"/>
          <w:sz w:val="28"/>
          <w:szCs w:val="28"/>
          <w:lang w:val="de-DE"/>
        </w:rPr>
        <w:t xml:space="preserve"> mittlerweile nicht die Möglichkeiten und Grenzen, die die jeweiligen methodischen Herangehensweisen uns bieten? </w:t>
      </w:r>
      <w:r w:rsidR="001808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80897">
        <w:rPr>
          <w:rFonts w:ascii="Times New Roman" w:hAnsi="Times New Roman" w:cs="Times New Roman"/>
          <w:sz w:val="28"/>
          <w:szCs w:val="28"/>
        </w:rPr>
        <w:t>Schlesewsky</w:t>
      </w:r>
      <w:proofErr w:type="spellEnd"/>
      <w:r w:rsidR="00180897">
        <w:rPr>
          <w:rFonts w:ascii="Times New Roman" w:hAnsi="Times New Roman" w:cs="Times New Roman"/>
          <w:sz w:val="28"/>
          <w:szCs w:val="28"/>
        </w:rPr>
        <w:t xml:space="preserve">, </w:t>
      </w:r>
      <w:r w:rsidR="007933AD">
        <w:rPr>
          <w:rFonts w:ascii="Times New Roman" w:hAnsi="Times New Roman" w:cs="Times New Roman"/>
          <w:sz w:val="28"/>
          <w:szCs w:val="28"/>
        </w:rPr>
        <w:t>2009</w:t>
      </w:r>
      <w:r w:rsidR="007933AD" w:rsidRPr="00036037">
        <w:rPr>
          <w:rFonts w:ascii="Times New Roman" w:hAnsi="Times New Roman" w:cs="Times New Roman"/>
          <w:sz w:val="28"/>
          <w:szCs w:val="28"/>
        </w:rPr>
        <w:t>)</w:t>
      </w:r>
    </w:p>
    <w:p w14:paraId="70B3CD18" w14:textId="2D2CCBB9" w:rsidR="007B11EC" w:rsidRPr="007B11EC" w:rsidRDefault="00036037" w:rsidP="007933AD">
      <w:pPr>
        <w:pStyle w:val="a6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Чтобы ввести в курс дела и сделать краткий обзор</w:t>
      </w:r>
      <w:r w:rsidR="006A4DA3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имеющихся научных результатов по обсуждаемой проблеме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A4DA3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автор обращается к деятельности всего</w:t>
      </w:r>
      <w:r w:rsidR="007933AD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DA3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профессионального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DA3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сообщества в целом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указывая на конкретные факты, которые имели сильное влияние на всех исследователей. Таким образом, профессиональное-«мы» можно </w:t>
      </w:r>
      <w:r w:rsidR="006A4DA3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здесь 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обнаружи</w:t>
      </w:r>
      <w:r w:rsidRPr="0003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</w:t>
      </w:r>
      <w:r w:rsidR="007933AD">
        <w:rPr>
          <w:rFonts w:ascii="Times New Roman" w:hAnsi="Times New Roman" w:cs="Times New Roman"/>
          <w:color w:val="000000" w:themeColor="text1"/>
          <w:sz w:val="28"/>
          <w:szCs w:val="28"/>
        </w:rPr>
        <w:t>в составе риторических вопросов.</w:t>
      </w:r>
    </w:p>
    <w:p w14:paraId="6867EE14" w14:textId="313F8F6C" w:rsidR="007B11EC" w:rsidRPr="007B11EC" w:rsidRDefault="006A4DA3" w:rsidP="007B11EC">
      <w:pPr>
        <w:spacing w:line="360" w:lineRule="auto"/>
        <w:ind w:firstLine="360"/>
        <w:jc w:val="both"/>
        <w:outlineLvl w:val="0"/>
        <w:rPr>
          <w:b/>
          <w:color w:val="000000" w:themeColor="text1"/>
          <w:sz w:val="28"/>
          <w:szCs w:val="28"/>
        </w:rPr>
      </w:pPr>
      <w:r w:rsidRPr="006047E5">
        <w:rPr>
          <w:color w:val="000000" w:themeColor="text1"/>
          <w:sz w:val="28"/>
          <w:szCs w:val="28"/>
        </w:rPr>
        <w:t xml:space="preserve">В-четвертых, косвенный тип </w:t>
      </w:r>
      <w:proofErr w:type="spellStart"/>
      <w:r w:rsidRPr="006047E5">
        <w:rPr>
          <w:color w:val="000000" w:themeColor="text1"/>
          <w:sz w:val="28"/>
          <w:szCs w:val="28"/>
        </w:rPr>
        <w:t>самообозначения</w:t>
      </w:r>
      <w:proofErr w:type="spellEnd"/>
      <w:r w:rsidRPr="006047E5">
        <w:rPr>
          <w:color w:val="000000" w:themeColor="text1"/>
          <w:sz w:val="28"/>
          <w:szCs w:val="28"/>
        </w:rPr>
        <w:t xml:space="preserve"> </w:t>
      </w:r>
      <w:r w:rsidR="007B11EC" w:rsidRPr="006047E5">
        <w:rPr>
          <w:color w:val="000000" w:themeColor="text1"/>
          <w:sz w:val="28"/>
          <w:szCs w:val="28"/>
        </w:rPr>
        <w:t>через опосредованную эксплицитну</w:t>
      </w:r>
      <w:r w:rsidR="00940EA2" w:rsidRPr="006047E5">
        <w:rPr>
          <w:color w:val="000000" w:themeColor="text1"/>
          <w:sz w:val="28"/>
          <w:szCs w:val="28"/>
        </w:rPr>
        <w:t>ю ступень «</w:t>
      </w:r>
      <w:proofErr w:type="spellStart"/>
      <w:r w:rsidR="00940EA2" w:rsidRPr="006047E5">
        <w:rPr>
          <w:color w:val="000000" w:themeColor="text1"/>
          <w:sz w:val="28"/>
          <w:szCs w:val="28"/>
        </w:rPr>
        <w:t>wir</w:t>
      </w:r>
      <w:proofErr w:type="spellEnd"/>
      <w:r w:rsidR="00940EA2">
        <w:rPr>
          <w:color w:val="000000" w:themeColor="text1"/>
          <w:sz w:val="28"/>
          <w:szCs w:val="28"/>
        </w:rPr>
        <w:t>» / «мы»  (личное местоимение</w:t>
      </w:r>
      <w:r w:rsidR="007B11EC" w:rsidRPr="00036037">
        <w:rPr>
          <w:color w:val="000000" w:themeColor="text1"/>
          <w:sz w:val="28"/>
          <w:szCs w:val="28"/>
        </w:rPr>
        <w:t xml:space="preserve"> 1-ого лица мн. числа) может </w:t>
      </w:r>
      <w:r w:rsidR="007B11EC" w:rsidRPr="006047E5">
        <w:rPr>
          <w:color w:val="000000" w:themeColor="text1"/>
          <w:sz w:val="28"/>
          <w:szCs w:val="28"/>
        </w:rPr>
        <w:t xml:space="preserve">служить </w:t>
      </w:r>
      <w:r w:rsidR="007B11EC" w:rsidRPr="006047E5">
        <w:rPr>
          <w:b/>
          <w:color w:val="000000" w:themeColor="text1"/>
          <w:sz w:val="28"/>
          <w:szCs w:val="28"/>
        </w:rPr>
        <w:t xml:space="preserve">для </w:t>
      </w:r>
      <w:proofErr w:type="spellStart"/>
      <w:r w:rsidRPr="006047E5">
        <w:rPr>
          <w:b/>
          <w:color w:val="000000" w:themeColor="text1"/>
          <w:sz w:val="28"/>
          <w:szCs w:val="28"/>
        </w:rPr>
        <w:t>самообозначения</w:t>
      </w:r>
      <w:proofErr w:type="spellEnd"/>
      <w:r w:rsidRPr="006047E5">
        <w:rPr>
          <w:b/>
          <w:color w:val="000000" w:themeColor="text1"/>
          <w:sz w:val="28"/>
          <w:szCs w:val="28"/>
        </w:rPr>
        <w:t xml:space="preserve"> автора</w:t>
      </w:r>
      <w:r w:rsidR="007B11EC" w:rsidRPr="006047E5">
        <w:rPr>
          <w:b/>
          <w:color w:val="000000" w:themeColor="text1"/>
          <w:sz w:val="28"/>
          <w:szCs w:val="28"/>
        </w:rPr>
        <w:t xml:space="preserve"> как части языкового и культурного сообщества</w:t>
      </w:r>
      <w:r w:rsidRPr="006047E5">
        <w:rPr>
          <w:b/>
          <w:color w:val="000000" w:themeColor="text1"/>
          <w:sz w:val="28"/>
          <w:szCs w:val="28"/>
        </w:rPr>
        <w:t xml:space="preserve"> </w:t>
      </w:r>
      <w:r w:rsidRPr="006047E5">
        <w:rPr>
          <w:color w:val="000000" w:themeColor="text1"/>
          <w:sz w:val="28"/>
          <w:szCs w:val="28"/>
        </w:rPr>
        <w:t>(«</w:t>
      </w:r>
      <w:proofErr w:type="spellStart"/>
      <w:r w:rsidRPr="006047E5">
        <w:rPr>
          <w:color w:val="000000" w:themeColor="text1"/>
          <w:sz w:val="28"/>
          <w:szCs w:val="28"/>
        </w:rPr>
        <w:t>лингвокультурное</w:t>
      </w:r>
      <w:proofErr w:type="spellEnd"/>
      <w:r w:rsidRPr="006047E5">
        <w:rPr>
          <w:color w:val="000000" w:themeColor="text1"/>
          <w:sz w:val="28"/>
          <w:szCs w:val="28"/>
        </w:rPr>
        <w:t xml:space="preserve"> </w:t>
      </w:r>
      <w:r w:rsidRPr="006047E5">
        <w:rPr>
          <w:i/>
          <w:color w:val="000000" w:themeColor="text1"/>
          <w:sz w:val="28"/>
          <w:szCs w:val="28"/>
          <w:lang w:val="de-DE"/>
        </w:rPr>
        <w:t>wir</w:t>
      </w:r>
      <w:r w:rsidRPr="006047E5">
        <w:rPr>
          <w:color w:val="000000" w:themeColor="text1"/>
          <w:sz w:val="28"/>
          <w:szCs w:val="28"/>
        </w:rPr>
        <w:t>»)</w:t>
      </w:r>
      <w:r w:rsidRPr="006047E5">
        <w:rPr>
          <w:b/>
          <w:color w:val="000000" w:themeColor="text1"/>
          <w:sz w:val="28"/>
          <w:szCs w:val="28"/>
        </w:rPr>
        <w:t>.</w:t>
      </w:r>
      <w:r w:rsidR="007B11EC" w:rsidRPr="006047E5">
        <w:rPr>
          <w:b/>
          <w:color w:val="000000" w:themeColor="text1"/>
          <w:sz w:val="28"/>
          <w:szCs w:val="28"/>
        </w:rPr>
        <w:t xml:space="preserve"> </w:t>
      </w:r>
    </w:p>
    <w:p w14:paraId="31195E92" w14:textId="1D37F65E" w:rsidR="007B11EC" w:rsidRDefault="007B11EC" w:rsidP="007B11EC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bookmarkStart w:id="4" w:name="_Toc453651505"/>
      <w:bookmarkStart w:id="5" w:name="_Toc453651690"/>
      <w:r w:rsidRPr="006047E5">
        <w:rPr>
          <w:color w:val="000000" w:themeColor="text1"/>
          <w:sz w:val="28"/>
          <w:szCs w:val="28"/>
        </w:rPr>
        <w:lastRenderedPageBreak/>
        <w:t xml:space="preserve">Для обозначения себя как части языкового и культурного сообщества автор подключает </w:t>
      </w:r>
      <w:r w:rsidR="006A4DA3" w:rsidRPr="006047E5">
        <w:rPr>
          <w:color w:val="000000" w:themeColor="text1"/>
          <w:sz w:val="28"/>
          <w:szCs w:val="28"/>
        </w:rPr>
        <w:t xml:space="preserve">к осуществляемой им научно-познавательной деятельности </w:t>
      </w:r>
      <w:r w:rsidRPr="006047E5">
        <w:rPr>
          <w:color w:val="000000" w:themeColor="text1"/>
          <w:sz w:val="28"/>
          <w:szCs w:val="28"/>
        </w:rPr>
        <w:t xml:space="preserve">самое большое </w:t>
      </w:r>
      <w:r w:rsidR="00940EA2" w:rsidRPr="006047E5">
        <w:rPr>
          <w:color w:val="000000" w:themeColor="text1"/>
          <w:sz w:val="28"/>
          <w:szCs w:val="28"/>
        </w:rPr>
        <w:t xml:space="preserve">(контекстуально открытое) </w:t>
      </w:r>
      <w:r w:rsidRPr="006047E5">
        <w:rPr>
          <w:color w:val="000000" w:themeColor="text1"/>
          <w:sz w:val="28"/>
          <w:szCs w:val="28"/>
        </w:rPr>
        <w:t xml:space="preserve">число действующих лиц, которые не действуют на самом деле, а </w:t>
      </w:r>
      <w:r w:rsidR="006A4DA3" w:rsidRPr="006047E5">
        <w:rPr>
          <w:color w:val="000000" w:themeColor="text1"/>
          <w:sz w:val="28"/>
          <w:szCs w:val="28"/>
        </w:rPr>
        <w:t xml:space="preserve">их деятельность </w:t>
      </w:r>
      <w:r w:rsidR="00106078" w:rsidRPr="006047E5">
        <w:rPr>
          <w:color w:val="000000" w:themeColor="text1"/>
          <w:sz w:val="28"/>
          <w:szCs w:val="28"/>
        </w:rPr>
        <w:t>лишь</w:t>
      </w:r>
      <w:r w:rsidRPr="006047E5">
        <w:rPr>
          <w:color w:val="000000" w:themeColor="text1"/>
          <w:sz w:val="28"/>
          <w:szCs w:val="28"/>
        </w:rPr>
        <w:t xml:space="preserve">  инсценируется автором  ради определенных целей, таких как генерализация и обобщение</w:t>
      </w:r>
      <w:r w:rsidR="00940EA2" w:rsidRPr="006047E5">
        <w:rPr>
          <w:color w:val="000000" w:themeColor="text1"/>
          <w:sz w:val="28"/>
          <w:szCs w:val="28"/>
        </w:rPr>
        <w:t xml:space="preserve"> научной аргументации</w:t>
      </w:r>
      <w:r w:rsidR="006A4DA3" w:rsidRPr="006047E5">
        <w:rPr>
          <w:color w:val="000000" w:themeColor="text1"/>
          <w:sz w:val="28"/>
          <w:szCs w:val="28"/>
        </w:rPr>
        <w:t>,</w:t>
      </w:r>
      <w:r w:rsidRPr="006047E5">
        <w:rPr>
          <w:color w:val="000000" w:themeColor="text1"/>
          <w:sz w:val="28"/>
          <w:szCs w:val="28"/>
        </w:rPr>
        <w:t xml:space="preserve"> для подчеркивания типичных </w:t>
      </w:r>
      <w:r>
        <w:rPr>
          <w:color w:val="000000" w:themeColor="text1"/>
          <w:sz w:val="28"/>
          <w:szCs w:val="28"/>
        </w:rPr>
        <w:t xml:space="preserve">условий, </w:t>
      </w:r>
      <w:r w:rsidR="00CB76CE" w:rsidRPr="006047E5">
        <w:rPr>
          <w:color w:val="000000" w:themeColor="text1"/>
          <w:sz w:val="28"/>
          <w:szCs w:val="28"/>
        </w:rPr>
        <w:t xml:space="preserve">которые приходится учитывать </w:t>
      </w:r>
      <w:r w:rsidR="00940EA2" w:rsidRPr="006047E5">
        <w:rPr>
          <w:color w:val="000000" w:themeColor="text1"/>
          <w:sz w:val="28"/>
          <w:szCs w:val="28"/>
        </w:rPr>
        <w:t xml:space="preserve">автору </w:t>
      </w:r>
      <w:r w:rsidR="00CB76CE" w:rsidRPr="006047E5">
        <w:rPr>
          <w:color w:val="000000" w:themeColor="text1"/>
          <w:sz w:val="28"/>
          <w:szCs w:val="28"/>
        </w:rPr>
        <w:t>при объяснении изучаемого научного объекта – языка,</w:t>
      </w:r>
      <w:r w:rsidR="00940EA2" w:rsidRPr="006047E5">
        <w:rPr>
          <w:color w:val="000000" w:themeColor="text1"/>
          <w:sz w:val="28"/>
          <w:szCs w:val="28"/>
        </w:rPr>
        <w:t xml:space="preserve"> осваиваемого </w:t>
      </w:r>
      <w:r w:rsidR="00CB76CE" w:rsidRPr="006047E5">
        <w:rPr>
          <w:color w:val="000000" w:themeColor="text1"/>
          <w:sz w:val="28"/>
          <w:szCs w:val="28"/>
        </w:rPr>
        <w:t>в ходе социализац</w:t>
      </w:r>
      <w:r w:rsidR="00940EA2" w:rsidRPr="006047E5">
        <w:rPr>
          <w:color w:val="000000" w:themeColor="text1"/>
          <w:sz w:val="28"/>
          <w:szCs w:val="28"/>
        </w:rPr>
        <w:t>ии, а затем постоянно используемого</w:t>
      </w:r>
      <w:r w:rsidR="00CB76CE" w:rsidRPr="006047E5">
        <w:rPr>
          <w:color w:val="000000" w:themeColor="text1"/>
          <w:sz w:val="28"/>
          <w:szCs w:val="28"/>
        </w:rPr>
        <w:t xml:space="preserve"> в разных ситуациях общения все</w:t>
      </w:r>
      <w:r w:rsidR="00940EA2" w:rsidRPr="006047E5">
        <w:rPr>
          <w:color w:val="000000" w:themeColor="text1"/>
          <w:sz w:val="28"/>
          <w:szCs w:val="28"/>
        </w:rPr>
        <w:t>ми без исключения людьми</w:t>
      </w:r>
      <w:r w:rsidR="00CB76CE" w:rsidRPr="006047E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bookmarkEnd w:id="4"/>
      <w:bookmarkEnd w:id="5"/>
      <w:r>
        <w:rPr>
          <w:color w:val="000000" w:themeColor="text1"/>
          <w:sz w:val="28"/>
          <w:szCs w:val="28"/>
        </w:rPr>
        <w:t xml:space="preserve">При помощи </w:t>
      </w:r>
      <w:r w:rsidRPr="006047E5">
        <w:rPr>
          <w:color w:val="000000" w:themeColor="text1"/>
          <w:sz w:val="28"/>
          <w:szCs w:val="28"/>
        </w:rPr>
        <w:t>«</w:t>
      </w:r>
      <w:proofErr w:type="spellStart"/>
      <w:r w:rsidR="00CB76CE" w:rsidRPr="006047E5">
        <w:rPr>
          <w:color w:val="000000" w:themeColor="text1"/>
          <w:sz w:val="28"/>
          <w:szCs w:val="28"/>
        </w:rPr>
        <w:t>лингвокультурного</w:t>
      </w:r>
      <w:proofErr w:type="spellEnd"/>
      <w:r w:rsidR="00CB76CE" w:rsidRPr="006047E5">
        <w:rPr>
          <w:color w:val="000000" w:themeColor="text1"/>
          <w:sz w:val="28"/>
          <w:szCs w:val="28"/>
        </w:rPr>
        <w:t xml:space="preserve"> </w:t>
      </w:r>
      <w:r w:rsidRPr="006047E5">
        <w:rPr>
          <w:i/>
          <w:color w:val="000000" w:themeColor="text1"/>
          <w:sz w:val="28"/>
          <w:szCs w:val="28"/>
          <w:lang w:val="de-DE"/>
        </w:rPr>
        <w:t>wir</w:t>
      </w:r>
      <w:r w:rsidRPr="006047E5">
        <w:rPr>
          <w:i/>
          <w:color w:val="000000" w:themeColor="text1"/>
          <w:sz w:val="28"/>
          <w:szCs w:val="28"/>
        </w:rPr>
        <w:t>»</w:t>
      </w:r>
      <w:r w:rsidRPr="006047E5">
        <w:rPr>
          <w:color w:val="000000" w:themeColor="text1"/>
          <w:sz w:val="28"/>
          <w:szCs w:val="28"/>
        </w:rPr>
        <w:t xml:space="preserve"> </w:t>
      </w:r>
      <w:r w:rsidR="00CB76CE" w:rsidRPr="006047E5">
        <w:rPr>
          <w:color w:val="000000" w:themeColor="text1"/>
          <w:sz w:val="28"/>
          <w:szCs w:val="28"/>
        </w:rPr>
        <w:t xml:space="preserve">в определенных </w:t>
      </w:r>
      <w:r w:rsidRPr="006047E5">
        <w:rPr>
          <w:color w:val="000000" w:themeColor="text1"/>
          <w:sz w:val="28"/>
          <w:szCs w:val="28"/>
        </w:rPr>
        <w:t>контекст</w:t>
      </w:r>
      <w:r w:rsidR="00CB76CE" w:rsidRPr="006047E5">
        <w:rPr>
          <w:color w:val="000000" w:themeColor="text1"/>
          <w:sz w:val="28"/>
          <w:szCs w:val="28"/>
        </w:rPr>
        <w:t>ах</w:t>
      </w:r>
      <w:r w:rsidRPr="006047E5">
        <w:rPr>
          <w:color w:val="000000" w:themeColor="text1"/>
          <w:sz w:val="28"/>
          <w:szCs w:val="28"/>
        </w:rPr>
        <w:t xml:space="preserve"> научного сообщения указывает</w:t>
      </w:r>
      <w:r w:rsidR="00CB76CE" w:rsidRPr="006047E5">
        <w:rPr>
          <w:color w:val="000000" w:themeColor="text1"/>
          <w:sz w:val="28"/>
          <w:szCs w:val="28"/>
        </w:rPr>
        <w:t>ся, например,</w:t>
      </w:r>
      <w:r w:rsidRPr="006047E5">
        <w:rPr>
          <w:color w:val="000000" w:themeColor="text1"/>
          <w:sz w:val="28"/>
          <w:szCs w:val="28"/>
        </w:rPr>
        <w:t xml:space="preserve"> на то, что все мы, люди, </w:t>
      </w:r>
      <w:r w:rsidR="00CB76CE" w:rsidRPr="006047E5">
        <w:rPr>
          <w:color w:val="000000" w:themeColor="text1"/>
          <w:sz w:val="28"/>
          <w:szCs w:val="28"/>
        </w:rPr>
        <w:t xml:space="preserve">так или иначе </w:t>
      </w:r>
      <w:r w:rsidRPr="006047E5">
        <w:rPr>
          <w:color w:val="000000" w:themeColor="text1"/>
          <w:sz w:val="28"/>
          <w:szCs w:val="28"/>
        </w:rPr>
        <w:t>реагируем на действительность, с которой мы</w:t>
      </w:r>
      <w:r w:rsidR="00CB76CE" w:rsidRPr="006047E5">
        <w:rPr>
          <w:color w:val="000000" w:themeColor="text1"/>
          <w:sz w:val="28"/>
          <w:szCs w:val="28"/>
        </w:rPr>
        <w:t xml:space="preserve"> всегда</w:t>
      </w:r>
      <w:r w:rsidRPr="006047E5">
        <w:rPr>
          <w:color w:val="000000" w:themeColor="text1"/>
          <w:sz w:val="28"/>
          <w:szCs w:val="28"/>
        </w:rPr>
        <w:t xml:space="preserve"> дол</w:t>
      </w:r>
      <w:r w:rsidR="00CB76CE" w:rsidRPr="006047E5">
        <w:rPr>
          <w:color w:val="000000" w:themeColor="text1"/>
          <w:sz w:val="28"/>
          <w:szCs w:val="28"/>
        </w:rPr>
        <w:t>жны считаться</w:t>
      </w:r>
      <w:r w:rsidR="00CB76CE">
        <w:rPr>
          <w:color w:val="000000" w:themeColor="text1"/>
          <w:sz w:val="28"/>
          <w:szCs w:val="28"/>
        </w:rPr>
        <w:t>. Кроме того</w:t>
      </w:r>
      <w:r w:rsidR="00CB76CE" w:rsidRPr="006047E5">
        <w:rPr>
          <w:color w:val="000000" w:themeColor="text1"/>
          <w:sz w:val="28"/>
          <w:szCs w:val="28"/>
        </w:rPr>
        <w:t xml:space="preserve">, нередко при обсуждаемом употреблении </w:t>
      </w:r>
      <w:r w:rsidR="00CB76CE" w:rsidRPr="006047E5">
        <w:rPr>
          <w:i/>
          <w:color w:val="000000" w:themeColor="text1"/>
          <w:sz w:val="28"/>
          <w:szCs w:val="28"/>
          <w:lang w:val="de-DE"/>
        </w:rPr>
        <w:t>wir</w:t>
      </w:r>
      <w:r w:rsidR="00CB76CE" w:rsidRPr="006047E5">
        <w:rPr>
          <w:color w:val="000000" w:themeColor="text1"/>
          <w:sz w:val="28"/>
          <w:szCs w:val="28"/>
        </w:rPr>
        <w:t xml:space="preserve"> речь </w:t>
      </w:r>
      <w:r w:rsidRPr="006047E5">
        <w:rPr>
          <w:color w:val="000000" w:themeColor="text1"/>
          <w:sz w:val="28"/>
          <w:szCs w:val="28"/>
        </w:rPr>
        <w:t>идет о типичных операциях, которые мы совершаем</w:t>
      </w:r>
      <w:r w:rsidR="00CB76CE" w:rsidRPr="006047E5">
        <w:rPr>
          <w:color w:val="000000" w:themeColor="text1"/>
          <w:sz w:val="28"/>
          <w:szCs w:val="28"/>
        </w:rPr>
        <w:t xml:space="preserve"> при помощи языка</w:t>
      </w:r>
      <w:r w:rsidR="00940EA2" w:rsidRPr="006047E5">
        <w:rPr>
          <w:color w:val="000000" w:themeColor="text1"/>
          <w:sz w:val="28"/>
          <w:szCs w:val="28"/>
        </w:rPr>
        <w:t>, таких</w:t>
      </w:r>
      <w:r w:rsidRPr="006047E5">
        <w:rPr>
          <w:color w:val="000000" w:themeColor="text1"/>
          <w:sz w:val="28"/>
          <w:szCs w:val="28"/>
        </w:rPr>
        <w:t xml:space="preserve"> как писать, читать, говорить</w:t>
      </w:r>
      <w:r w:rsidR="00CB76CE" w:rsidRPr="006047E5">
        <w:rPr>
          <w:color w:val="000000" w:themeColor="text1"/>
          <w:sz w:val="28"/>
          <w:szCs w:val="28"/>
        </w:rPr>
        <w:t>, передавать мысли и эмоции и т.д.</w:t>
      </w:r>
      <w:r w:rsidRPr="006047E5">
        <w:rPr>
          <w:color w:val="000000" w:themeColor="text1"/>
          <w:sz w:val="28"/>
          <w:szCs w:val="28"/>
        </w:rPr>
        <w:t xml:space="preserve">: (7) </w:t>
      </w:r>
      <w:r w:rsidRPr="00180897">
        <w:rPr>
          <w:sz w:val="28"/>
          <w:szCs w:val="28"/>
          <w:lang w:val="de-DE"/>
        </w:rPr>
        <w:t>Wenn</w:t>
      </w:r>
      <w:r w:rsidRPr="007D596B">
        <w:rPr>
          <w:b/>
          <w:sz w:val="28"/>
          <w:szCs w:val="28"/>
        </w:rPr>
        <w:t xml:space="preserve"> </w:t>
      </w:r>
      <w:r w:rsidRPr="00CB4345">
        <w:rPr>
          <w:b/>
          <w:sz w:val="28"/>
          <w:szCs w:val="28"/>
          <w:lang w:val="de-DE"/>
        </w:rPr>
        <w:t>wir</w:t>
      </w:r>
      <w:r w:rsidRPr="007D596B">
        <w:rPr>
          <w:b/>
          <w:sz w:val="28"/>
          <w:szCs w:val="28"/>
        </w:rPr>
        <w:t xml:space="preserve"> </w:t>
      </w:r>
      <w:r w:rsidRPr="00CB4345">
        <w:rPr>
          <w:b/>
          <w:sz w:val="28"/>
          <w:szCs w:val="28"/>
          <w:lang w:val="de-DE"/>
        </w:rPr>
        <w:t>sprechen</w:t>
      </w:r>
      <w:r w:rsidRPr="007D596B">
        <w:rPr>
          <w:sz w:val="28"/>
          <w:szCs w:val="28"/>
        </w:rPr>
        <w:t xml:space="preserve">, </w:t>
      </w:r>
      <w:r w:rsidRPr="00CB4345">
        <w:rPr>
          <w:sz w:val="28"/>
          <w:szCs w:val="28"/>
          <w:lang w:val="de-DE"/>
        </w:rPr>
        <w:t>dann</w:t>
      </w:r>
      <w:r w:rsidRPr="007D596B">
        <w:rPr>
          <w:sz w:val="28"/>
          <w:szCs w:val="28"/>
        </w:rPr>
        <w:t xml:space="preserve"> </w:t>
      </w:r>
      <w:r w:rsidRPr="00CB4345">
        <w:rPr>
          <w:sz w:val="28"/>
          <w:szCs w:val="28"/>
          <w:lang w:val="de-DE"/>
        </w:rPr>
        <w:t>in</w:t>
      </w:r>
      <w:r w:rsidRPr="007D596B">
        <w:rPr>
          <w:sz w:val="28"/>
          <w:szCs w:val="28"/>
        </w:rPr>
        <w:t xml:space="preserve"> </w:t>
      </w:r>
      <w:r w:rsidRPr="00CB4345">
        <w:rPr>
          <w:sz w:val="28"/>
          <w:szCs w:val="28"/>
          <w:lang w:val="de-DE"/>
        </w:rPr>
        <w:t>der</w:t>
      </w:r>
      <w:r w:rsidRPr="007D596B">
        <w:rPr>
          <w:sz w:val="28"/>
          <w:szCs w:val="28"/>
        </w:rPr>
        <w:t xml:space="preserve"> </w:t>
      </w:r>
      <w:r w:rsidRPr="00CB4345">
        <w:rPr>
          <w:sz w:val="28"/>
          <w:szCs w:val="28"/>
          <w:lang w:val="de-DE"/>
        </w:rPr>
        <w:t>Regel</w:t>
      </w:r>
      <w:r w:rsidRPr="007D596B">
        <w:rPr>
          <w:sz w:val="28"/>
          <w:szCs w:val="28"/>
        </w:rPr>
        <w:t xml:space="preserve"> </w:t>
      </w:r>
      <w:r w:rsidRPr="00CB4345">
        <w:rPr>
          <w:sz w:val="28"/>
          <w:szCs w:val="28"/>
          <w:lang w:val="de-DE"/>
        </w:rPr>
        <w:t>deshalb</w:t>
      </w:r>
      <w:r w:rsidRPr="007D596B">
        <w:rPr>
          <w:sz w:val="28"/>
          <w:szCs w:val="28"/>
        </w:rPr>
        <w:t xml:space="preserve">, </w:t>
      </w:r>
      <w:r w:rsidRPr="00CB4345">
        <w:rPr>
          <w:sz w:val="28"/>
          <w:szCs w:val="28"/>
          <w:lang w:val="de-DE"/>
        </w:rPr>
        <w:t>weil</w:t>
      </w:r>
      <w:r w:rsidRPr="007D596B">
        <w:rPr>
          <w:sz w:val="28"/>
          <w:szCs w:val="28"/>
        </w:rPr>
        <w:t xml:space="preserve"> </w:t>
      </w:r>
      <w:r w:rsidRPr="00CB4345">
        <w:rPr>
          <w:b/>
          <w:sz w:val="28"/>
          <w:szCs w:val="28"/>
          <w:lang w:val="de-DE"/>
        </w:rPr>
        <w:t>wir</w:t>
      </w:r>
      <w:r w:rsidRPr="007D596B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anderen</w:t>
      </w:r>
      <w:r w:rsidRPr="007D596B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Menschen</w:t>
      </w:r>
      <w:r w:rsidRPr="007D596B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unsere</w:t>
      </w:r>
      <w:r w:rsidRPr="007D596B">
        <w:rPr>
          <w:sz w:val="28"/>
          <w:szCs w:val="28"/>
        </w:rPr>
        <w:t xml:space="preserve"> </w:t>
      </w:r>
      <w:r w:rsidRPr="00CB4345">
        <w:rPr>
          <w:sz w:val="28"/>
          <w:szCs w:val="28"/>
          <w:lang w:val="de-DE"/>
        </w:rPr>
        <w:t>Gedanken</w:t>
      </w:r>
      <w:r w:rsidRPr="007D596B">
        <w:rPr>
          <w:sz w:val="28"/>
          <w:szCs w:val="28"/>
        </w:rPr>
        <w:t xml:space="preserve"> </w:t>
      </w:r>
      <w:r w:rsidRPr="00CB4345">
        <w:rPr>
          <w:b/>
          <w:sz w:val="28"/>
          <w:szCs w:val="28"/>
          <w:lang w:val="de-DE"/>
        </w:rPr>
        <w:t>mitteilen</w:t>
      </w:r>
      <w:r w:rsidRPr="007D596B">
        <w:rPr>
          <w:b/>
          <w:sz w:val="28"/>
          <w:szCs w:val="28"/>
        </w:rPr>
        <w:t xml:space="preserve"> </w:t>
      </w:r>
      <w:r w:rsidRPr="00CB4345">
        <w:rPr>
          <w:b/>
          <w:sz w:val="28"/>
          <w:szCs w:val="28"/>
          <w:lang w:val="de-DE"/>
        </w:rPr>
        <w:t>wolle</w:t>
      </w:r>
      <w:r w:rsidRPr="00CB4345">
        <w:rPr>
          <w:sz w:val="28"/>
          <w:szCs w:val="28"/>
          <w:lang w:val="de-DE"/>
        </w:rPr>
        <w:t>n</w:t>
      </w:r>
      <w:r w:rsidRPr="007D596B">
        <w:rPr>
          <w:sz w:val="28"/>
          <w:szCs w:val="28"/>
        </w:rPr>
        <w:t xml:space="preserve">, </w:t>
      </w:r>
      <w:r w:rsidRPr="00CB4345">
        <w:rPr>
          <w:sz w:val="28"/>
          <w:szCs w:val="28"/>
          <w:lang w:val="de-DE"/>
        </w:rPr>
        <w:t>ihnen</w:t>
      </w:r>
      <w:r w:rsidRPr="007D596B">
        <w:rPr>
          <w:sz w:val="28"/>
          <w:szCs w:val="28"/>
        </w:rPr>
        <w:t xml:space="preserve"> </w:t>
      </w:r>
      <w:r w:rsidRPr="00CB4345">
        <w:rPr>
          <w:sz w:val="28"/>
          <w:szCs w:val="28"/>
          <w:lang w:val="de-DE"/>
        </w:rPr>
        <w:t>Handlungsanweisungen</w:t>
      </w:r>
      <w:r w:rsidRPr="007D596B">
        <w:rPr>
          <w:sz w:val="28"/>
          <w:szCs w:val="28"/>
        </w:rPr>
        <w:t xml:space="preserve"> </w:t>
      </w:r>
      <w:r w:rsidRPr="00CB4345">
        <w:rPr>
          <w:b/>
          <w:sz w:val="28"/>
          <w:szCs w:val="28"/>
          <w:lang w:val="de-DE"/>
        </w:rPr>
        <w:t>geben</w:t>
      </w:r>
      <w:r w:rsidRPr="007D596B">
        <w:rPr>
          <w:sz w:val="28"/>
          <w:szCs w:val="28"/>
        </w:rPr>
        <w:t xml:space="preserve">, </w:t>
      </w:r>
      <w:proofErr w:type="spellStart"/>
      <w:r w:rsidRPr="00CB4345">
        <w:rPr>
          <w:sz w:val="28"/>
          <w:szCs w:val="28"/>
          <w:lang w:val="de-DE"/>
        </w:rPr>
        <w:t>Gef</w:t>
      </w:r>
      <w:proofErr w:type="spellEnd"/>
      <w:r w:rsidRPr="007D596B">
        <w:rPr>
          <w:sz w:val="28"/>
          <w:szCs w:val="28"/>
        </w:rPr>
        <w:t>ü</w:t>
      </w:r>
      <w:proofErr w:type="spellStart"/>
      <w:r w:rsidRPr="00CB4345">
        <w:rPr>
          <w:sz w:val="28"/>
          <w:szCs w:val="28"/>
          <w:lang w:val="de-DE"/>
        </w:rPr>
        <w:t>hle</w:t>
      </w:r>
      <w:proofErr w:type="spellEnd"/>
      <w:r w:rsidRPr="007D596B">
        <w:rPr>
          <w:sz w:val="28"/>
          <w:szCs w:val="28"/>
        </w:rPr>
        <w:t xml:space="preserve"> </w:t>
      </w:r>
      <w:r w:rsidRPr="00CB4345">
        <w:rPr>
          <w:b/>
          <w:sz w:val="28"/>
          <w:szCs w:val="28"/>
          <w:lang w:val="de-DE"/>
        </w:rPr>
        <w:t>kundtu</w:t>
      </w:r>
      <w:r w:rsidRPr="00534491">
        <w:rPr>
          <w:b/>
          <w:color w:val="000000" w:themeColor="text1"/>
          <w:sz w:val="28"/>
          <w:szCs w:val="28"/>
          <w:lang w:val="de-DE"/>
        </w:rPr>
        <w:t>n</w:t>
      </w:r>
      <w:r w:rsidRPr="00534491">
        <w:rPr>
          <w:b/>
          <w:color w:val="000000" w:themeColor="text1"/>
          <w:sz w:val="28"/>
          <w:szCs w:val="28"/>
        </w:rPr>
        <w:t>.</w:t>
      </w:r>
      <w:r w:rsidRPr="00534491">
        <w:rPr>
          <w:color w:val="000000" w:themeColor="text1"/>
          <w:sz w:val="28"/>
          <w:szCs w:val="28"/>
        </w:rPr>
        <w:t xml:space="preserve"> </w:t>
      </w:r>
      <w:r w:rsidRPr="00534491">
        <w:rPr>
          <w:sz w:val="28"/>
          <w:szCs w:val="28"/>
          <w:lang w:val="de-DE"/>
        </w:rPr>
        <w:t>Wenn</w:t>
      </w:r>
      <w:r w:rsidRPr="00CB4345">
        <w:rPr>
          <w:b/>
          <w:sz w:val="28"/>
          <w:szCs w:val="28"/>
          <w:lang w:val="de-DE"/>
        </w:rPr>
        <w:t xml:space="preserve"> wir schreiben</w:t>
      </w:r>
      <w:r w:rsidRPr="00CB4345">
        <w:rPr>
          <w:sz w:val="28"/>
          <w:szCs w:val="28"/>
          <w:lang w:val="de-DE"/>
        </w:rPr>
        <w:t xml:space="preserve">, dann in der Regel deshalb, weil </w:t>
      </w:r>
      <w:r w:rsidRPr="00CB4345">
        <w:rPr>
          <w:b/>
          <w:sz w:val="28"/>
          <w:szCs w:val="28"/>
          <w:lang w:val="de-DE"/>
        </w:rPr>
        <w:t>wir</w:t>
      </w:r>
      <w:r w:rsidRPr="00CB4345">
        <w:rPr>
          <w:sz w:val="28"/>
          <w:szCs w:val="28"/>
          <w:lang w:val="de-DE"/>
        </w:rPr>
        <w:t xml:space="preserve"> jemandem etwas </w:t>
      </w:r>
      <w:r w:rsidRPr="00CB4345">
        <w:rPr>
          <w:b/>
          <w:sz w:val="28"/>
          <w:szCs w:val="28"/>
          <w:lang w:val="de-DE"/>
        </w:rPr>
        <w:t>mitteilen wollen</w:t>
      </w:r>
      <w:r w:rsidRPr="00CB4345">
        <w:rPr>
          <w:sz w:val="28"/>
          <w:szCs w:val="28"/>
          <w:lang w:val="de-DE"/>
        </w:rPr>
        <w:t xml:space="preserve">, sei es einer konkreten Person, </w:t>
      </w:r>
      <w:r w:rsidRPr="00534491">
        <w:rPr>
          <w:sz w:val="28"/>
          <w:szCs w:val="28"/>
          <w:lang w:val="de-DE"/>
        </w:rPr>
        <w:t>wenn</w:t>
      </w:r>
      <w:r w:rsidRPr="00CB4345">
        <w:rPr>
          <w:b/>
          <w:sz w:val="28"/>
          <w:szCs w:val="28"/>
          <w:lang w:val="de-DE"/>
        </w:rPr>
        <w:t xml:space="preserve"> wir</w:t>
      </w:r>
      <w:r w:rsidRPr="00CB4345">
        <w:rPr>
          <w:sz w:val="28"/>
          <w:szCs w:val="28"/>
          <w:lang w:val="de-DE"/>
        </w:rPr>
        <w:t xml:space="preserve"> beispielsweise eine E</w:t>
      </w:r>
      <w:r w:rsidRPr="00CB4345">
        <w:rPr>
          <w:rFonts w:ascii="Calibri" w:eastAsia="Calibri" w:hAnsi="Calibri" w:cs="Calibri"/>
          <w:sz w:val="28"/>
          <w:szCs w:val="28"/>
          <w:lang w:val="de-DE"/>
        </w:rPr>
        <w:t>‐</w:t>
      </w:r>
      <w:r w:rsidRPr="00CB4345">
        <w:rPr>
          <w:sz w:val="28"/>
          <w:szCs w:val="28"/>
          <w:lang w:val="de-DE"/>
        </w:rPr>
        <w:t xml:space="preserve">Mail </w:t>
      </w:r>
      <w:r w:rsidRPr="00CB4345">
        <w:rPr>
          <w:b/>
          <w:sz w:val="28"/>
          <w:szCs w:val="28"/>
          <w:lang w:val="de-DE"/>
        </w:rPr>
        <w:t>schreiben</w:t>
      </w:r>
      <w:r>
        <w:rPr>
          <w:b/>
          <w:sz w:val="28"/>
          <w:szCs w:val="28"/>
          <w:lang w:val="de-DE"/>
        </w:rPr>
        <w:t xml:space="preserve">... </w:t>
      </w:r>
      <w:r w:rsidR="00180897">
        <w:rPr>
          <w:sz w:val="28"/>
          <w:szCs w:val="28"/>
        </w:rPr>
        <w:t>(</w:t>
      </w:r>
      <w:proofErr w:type="spellStart"/>
      <w:r w:rsidR="00180897">
        <w:rPr>
          <w:sz w:val="28"/>
          <w:szCs w:val="28"/>
        </w:rPr>
        <w:t>Schlobinski</w:t>
      </w:r>
      <w:proofErr w:type="spellEnd"/>
      <w:r w:rsidR="00180897">
        <w:rPr>
          <w:sz w:val="28"/>
          <w:szCs w:val="28"/>
        </w:rPr>
        <w:t xml:space="preserve">, </w:t>
      </w:r>
      <w:r w:rsidRPr="00CB4345">
        <w:rPr>
          <w:sz w:val="28"/>
          <w:szCs w:val="28"/>
        </w:rPr>
        <w:t>2011)</w:t>
      </w:r>
    </w:p>
    <w:p w14:paraId="32BBBC9D" w14:textId="1DFAE14A" w:rsidR="00106078" w:rsidRDefault="00940EA2" w:rsidP="0010607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047E5">
        <w:rPr>
          <w:color w:val="000000" w:themeColor="text1"/>
          <w:sz w:val="28"/>
          <w:szCs w:val="28"/>
        </w:rPr>
        <w:t>Текстовые высказывания с</w:t>
      </w:r>
      <w:r w:rsidR="00106078" w:rsidRPr="006047E5">
        <w:rPr>
          <w:color w:val="000000" w:themeColor="text1"/>
          <w:sz w:val="28"/>
          <w:szCs w:val="28"/>
        </w:rPr>
        <w:t xml:space="preserve"> </w:t>
      </w:r>
      <w:r w:rsidR="007933AD" w:rsidRPr="006047E5">
        <w:rPr>
          <w:color w:val="000000" w:themeColor="text1"/>
          <w:sz w:val="28"/>
          <w:szCs w:val="28"/>
        </w:rPr>
        <w:t>«</w:t>
      </w:r>
      <w:proofErr w:type="spellStart"/>
      <w:r w:rsidRPr="006047E5">
        <w:rPr>
          <w:color w:val="000000" w:themeColor="text1"/>
          <w:sz w:val="28"/>
          <w:szCs w:val="28"/>
        </w:rPr>
        <w:t>лингвокультурным</w:t>
      </w:r>
      <w:proofErr w:type="spellEnd"/>
      <w:r w:rsidRPr="006047E5">
        <w:rPr>
          <w:color w:val="000000" w:themeColor="text1"/>
          <w:sz w:val="28"/>
          <w:szCs w:val="28"/>
        </w:rPr>
        <w:t xml:space="preserve"> </w:t>
      </w:r>
      <w:proofErr w:type="spellStart"/>
      <w:r w:rsidR="007933AD" w:rsidRPr="006047E5">
        <w:rPr>
          <w:color w:val="000000" w:themeColor="text1"/>
          <w:sz w:val="28"/>
          <w:szCs w:val="28"/>
          <w:lang w:val="en-US"/>
        </w:rPr>
        <w:t>wir</w:t>
      </w:r>
      <w:proofErr w:type="spellEnd"/>
      <w:r w:rsidR="00106078" w:rsidRPr="006047E5">
        <w:rPr>
          <w:color w:val="000000" w:themeColor="text1"/>
          <w:sz w:val="28"/>
          <w:szCs w:val="28"/>
        </w:rPr>
        <w:t>»</w:t>
      </w:r>
      <w:r w:rsidR="007933AD" w:rsidRPr="006047E5">
        <w:rPr>
          <w:color w:val="000000" w:themeColor="text1"/>
          <w:sz w:val="28"/>
          <w:szCs w:val="28"/>
        </w:rPr>
        <w:t xml:space="preserve"> / «мы»</w:t>
      </w:r>
      <w:r w:rsidR="00106078" w:rsidRPr="006047E5">
        <w:rPr>
          <w:color w:val="000000" w:themeColor="text1"/>
          <w:sz w:val="28"/>
          <w:szCs w:val="28"/>
        </w:rPr>
        <w:t xml:space="preserve"> </w:t>
      </w:r>
      <w:r w:rsidRPr="006047E5">
        <w:rPr>
          <w:color w:val="000000" w:themeColor="text1"/>
          <w:sz w:val="28"/>
          <w:szCs w:val="28"/>
        </w:rPr>
        <w:t xml:space="preserve">используются часто для </w:t>
      </w:r>
      <w:proofErr w:type="spellStart"/>
      <w:r w:rsidRPr="006047E5">
        <w:rPr>
          <w:color w:val="000000" w:themeColor="text1"/>
          <w:sz w:val="28"/>
          <w:szCs w:val="28"/>
        </w:rPr>
        <w:t>тематизации</w:t>
      </w:r>
      <w:proofErr w:type="spellEnd"/>
      <w:r w:rsidRPr="006047E5">
        <w:rPr>
          <w:color w:val="000000" w:themeColor="text1"/>
          <w:sz w:val="28"/>
          <w:szCs w:val="28"/>
        </w:rPr>
        <w:t xml:space="preserve"> общечеловеческих</w:t>
      </w:r>
      <w:r w:rsidR="00106078" w:rsidRPr="006047E5">
        <w:rPr>
          <w:color w:val="000000" w:themeColor="text1"/>
          <w:sz w:val="28"/>
          <w:szCs w:val="28"/>
        </w:rPr>
        <w:t xml:space="preserve"> а</w:t>
      </w:r>
      <w:r w:rsidRPr="006047E5">
        <w:rPr>
          <w:color w:val="000000" w:themeColor="text1"/>
          <w:sz w:val="28"/>
          <w:szCs w:val="28"/>
        </w:rPr>
        <w:t>спектов</w:t>
      </w:r>
      <w:r w:rsidR="00106078" w:rsidRPr="006047E5">
        <w:rPr>
          <w:color w:val="000000" w:themeColor="text1"/>
          <w:sz w:val="28"/>
          <w:szCs w:val="28"/>
        </w:rPr>
        <w:t xml:space="preserve"> жизни</w:t>
      </w:r>
      <w:r w:rsidRPr="006047E5">
        <w:rPr>
          <w:color w:val="000000" w:themeColor="text1"/>
          <w:sz w:val="28"/>
          <w:szCs w:val="28"/>
        </w:rPr>
        <w:t xml:space="preserve"> в ситуациях</w:t>
      </w:r>
      <w:r w:rsidR="00106078" w:rsidRPr="006047E5">
        <w:rPr>
          <w:color w:val="000000" w:themeColor="text1"/>
          <w:sz w:val="28"/>
          <w:szCs w:val="28"/>
        </w:rPr>
        <w:t xml:space="preserve">, </w:t>
      </w:r>
      <w:r w:rsidRPr="006047E5">
        <w:rPr>
          <w:color w:val="000000" w:themeColor="text1"/>
          <w:sz w:val="28"/>
          <w:szCs w:val="28"/>
        </w:rPr>
        <w:t>когда автор-исследователь апеллирует</w:t>
      </w:r>
      <w:r w:rsidR="00106078" w:rsidRPr="006047E5">
        <w:rPr>
          <w:color w:val="000000" w:themeColor="text1"/>
          <w:sz w:val="28"/>
          <w:szCs w:val="28"/>
        </w:rPr>
        <w:t xml:space="preserve"> к </w:t>
      </w:r>
      <w:r w:rsidRPr="006047E5">
        <w:rPr>
          <w:color w:val="000000" w:themeColor="text1"/>
          <w:sz w:val="28"/>
          <w:szCs w:val="28"/>
        </w:rPr>
        <w:t xml:space="preserve">общему </w:t>
      </w:r>
      <w:r w:rsidR="00106078" w:rsidRPr="006047E5">
        <w:rPr>
          <w:color w:val="000000" w:themeColor="text1"/>
          <w:sz w:val="28"/>
          <w:szCs w:val="28"/>
        </w:rPr>
        <w:t xml:space="preserve">фонду знаний </w:t>
      </w:r>
      <w:r w:rsidR="006B7FAD" w:rsidRPr="006047E5">
        <w:rPr>
          <w:color w:val="000000" w:themeColor="text1"/>
          <w:sz w:val="28"/>
          <w:szCs w:val="28"/>
        </w:rPr>
        <w:t>(«</w:t>
      </w:r>
      <w:r w:rsidR="006B7FAD" w:rsidRPr="006047E5">
        <w:rPr>
          <w:color w:val="000000" w:themeColor="text1"/>
          <w:sz w:val="28"/>
          <w:szCs w:val="28"/>
          <w:lang w:val="en-US"/>
        </w:rPr>
        <w:t>shared</w:t>
      </w:r>
      <w:r w:rsidR="006B7FAD" w:rsidRPr="006047E5">
        <w:rPr>
          <w:color w:val="000000" w:themeColor="text1"/>
          <w:sz w:val="28"/>
          <w:szCs w:val="28"/>
        </w:rPr>
        <w:t xml:space="preserve"> </w:t>
      </w:r>
      <w:r w:rsidR="006B7FAD" w:rsidRPr="006047E5">
        <w:rPr>
          <w:color w:val="000000" w:themeColor="text1"/>
          <w:sz w:val="28"/>
          <w:szCs w:val="28"/>
          <w:lang w:val="en-US"/>
        </w:rPr>
        <w:t>knowledge</w:t>
      </w:r>
      <w:r w:rsidR="006B7FAD" w:rsidRPr="006047E5">
        <w:rPr>
          <w:color w:val="000000" w:themeColor="text1"/>
          <w:sz w:val="28"/>
          <w:szCs w:val="28"/>
        </w:rPr>
        <w:t xml:space="preserve">» – </w:t>
      </w:r>
      <w:r w:rsidR="006B7FAD" w:rsidRPr="006047E5">
        <w:rPr>
          <w:color w:val="000000" w:themeColor="text1"/>
          <w:sz w:val="28"/>
          <w:szCs w:val="28"/>
          <w:lang w:val="en-US"/>
        </w:rPr>
        <w:t>Swales</w:t>
      </w:r>
      <w:r w:rsidR="006B7FAD" w:rsidRPr="006047E5">
        <w:rPr>
          <w:color w:val="000000" w:themeColor="text1"/>
          <w:sz w:val="28"/>
          <w:szCs w:val="28"/>
        </w:rPr>
        <w:t xml:space="preserve"> 1990) </w:t>
      </w:r>
      <w:r w:rsidR="00106078" w:rsidRPr="006047E5">
        <w:rPr>
          <w:color w:val="000000" w:themeColor="text1"/>
          <w:sz w:val="28"/>
          <w:szCs w:val="28"/>
        </w:rPr>
        <w:t xml:space="preserve">читателя об устройстве </w:t>
      </w:r>
      <w:r w:rsidR="00106078" w:rsidRPr="00EC6239">
        <w:rPr>
          <w:color w:val="000000" w:themeColor="text1"/>
          <w:sz w:val="28"/>
          <w:szCs w:val="28"/>
        </w:rPr>
        <w:t>нашего мира</w:t>
      </w:r>
      <w:r w:rsidR="00106078">
        <w:rPr>
          <w:color w:val="000000" w:themeColor="text1"/>
          <w:sz w:val="28"/>
          <w:szCs w:val="28"/>
        </w:rPr>
        <w:t>.  «</w:t>
      </w:r>
      <w:proofErr w:type="spellStart"/>
      <w:r w:rsidR="00106078">
        <w:rPr>
          <w:color w:val="000000" w:themeColor="text1"/>
          <w:sz w:val="28"/>
          <w:szCs w:val="28"/>
          <w:lang w:val="en-US"/>
        </w:rPr>
        <w:t>Wir</w:t>
      </w:r>
      <w:proofErr w:type="spellEnd"/>
      <w:r w:rsidR="00106078">
        <w:rPr>
          <w:color w:val="000000" w:themeColor="text1"/>
          <w:sz w:val="28"/>
          <w:szCs w:val="28"/>
        </w:rPr>
        <w:t>»</w:t>
      </w:r>
      <w:r w:rsidR="007933AD">
        <w:rPr>
          <w:color w:val="000000" w:themeColor="text1"/>
          <w:sz w:val="28"/>
          <w:szCs w:val="28"/>
        </w:rPr>
        <w:t xml:space="preserve"> / «мы»</w:t>
      </w:r>
      <w:r w:rsidR="00106078">
        <w:rPr>
          <w:color w:val="000000" w:themeColor="text1"/>
          <w:sz w:val="28"/>
          <w:szCs w:val="28"/>
        </w:rPr>
        <w:t xml:space="preserve"> в </w:t>
      </w:r>
      <w:r w:rsidR="00106078" w:rsidRPr="002A48FD">
        <w:rPr>
          <w:color w:val="000000" w:themeColor="text1"/>
          <w:sz w:val="28"/>
          <w:szCs w:val="28"/>
        </w:rPr>
        <w:t xml:space="preserve">функции </w:t>
      </w:r>
      <w:r w:rsidR="00106078" w:rsidRPr="002A48FD">
        <w:rPr>
          <w:sz w:val="28"/>
          <w:szCs w:val="28"/>
        </w:rPr>
        <w:t xml:space="preserve">отнесенности к культурному </w:t>
      </w:r>
      <w:r w:rsidR="006B7FAD">
        <w:rPr>
          <w:sz w:val="28"/>
          <w:szCs w:val="28"/>
        </w:rPr>
        <w:t>со</w:t>
      </w:r>
      <w:r w:rsidR="00106078" w:rsidRPr="002A48FD">
        <w:rPr>
          <w:sz w:val="28"/>
          <w:szCs w:val="28"/>
        </w:rPr>
        <w:t>обществу/человечеству в целом</w:t>
      </w:r>
      <w:r w:rsidR="00106078" w:rsidRPr="008D4A4D">
        <w:rPr>
          <w:b/>
          <w:sz w:val="28"/>
          <w:szCs w:val="28"/>
        </w:rPr>
        <w:t xml:space="preserve"> </w:t>
      </w:r>
      <w:r w:rsidR="00106078" w:rsidRPr="00EC6239">
        <w:rPr>
          <w:color w:val="000000" w:themeColor="text1"/>
          <w:sz w:val="28"/>
          <w:szCs w:val="28"/>
        </w:rPr>
        <w:t>появляются в контекстах, которые раскрывают повседневные действия и события,</w:t>
      </w:r>
      <w:r w:rsidR="006B7FAD" w:rsidRPr="006B7FAD">
        <w:rPr>
          <w:color w:val="FF0000"/>
          <w:sz w:val="28"/>
          <w:szCs w:val="28"/>
        </w:rPr>
        <w:t xml:space="preserve"> </w:t>
      </w:r>
      <w:r w:rsidR="006B7FAD" w:rsidRPr="006047E5">
        <w:rPr>
          <w:color w:val="000000" w:themeColor="text1"/>
          <w:sz w:val="28"/>
          <w:szCs w:val="28"/>
        </w:rPr>
        <w:t xml:space="preserve">проявляющиеся так или иначе во всех сферах социальной деятельности людей, в том числе и в научной коммуникации. </w:t>
      </w:r>
    </w:p>
    <w:p w14:paraId="4DBF9B27" w14:textId="0F6CB1C6" w:rsidR="00106078" w:rsidRDefault="006B7FAD" w:rsidP="007B11EC">
      <w:pPr>
        <w:spacing w:line="360" w:lineRule="auto"/>
        <w:ind w:firstLine="708"/>
        <w:jc w:val="both"/>
        <w:outlineLvl w:val="0"/>
        <w:rPr>
          <w:color w:val="000000" w:themeColor="text1"/>
          <w:sz w:val="28"/>
          <w:szCs w:val="28"/>
        </w:rPr>
      </w:pPr>
      <w:r w:rsidRPr="006047E5">
        <w:rPr>
          <w:color w:val="000000" w:themeColor="text1"/>
          <w:sz w:val="28"/>
          <w:szCs w:val="28"/>
        </w:rPr>
        <w:t xml:space="preserve">3.2 </w:t>
      </w:r>
      <w:r w:rsidR="00534491">
        <w:rPr>
          <w:color w:val="000000" w:themeColor="text1"/>
          <w:sz w:val="28"/>
          <w:szCs w:val="28"/>
        </w:rPr>
        <w:t xml:space="preserve">Косвенное </w:t>
      </w:r>
      <w:proofErr w:type="spellStart"/>
      <w:r w:rsidR="00534491">
        <w:rPr>
          <w:color w:val="000000" w:themeColor="text1"/>
          <w:sz w:val="28"/>
          <w:szCs w:val="28"/>
        </w:rPr>
        <w:t>самообозначение</w:t>
      </w:r>
      <w:proofErr w:type="spellEnd"/>
      <w:r w:rsidR="00106078" w:rsidRPr="006047E5">
        <w:rPr>
          <w:color w:val="000000" w:themeColor="text1"/>
          <w:sz w:val="28"/>
          <w:szCs w:val="28"/>
        </w:rPr>
        <w:t xml:space="preserve"> через промежуточную эксплицитную ступень </w:t>
      </w:r>
      <w:r w:rsidR="00106078" w:rsidRPr="006047E5">
        <w:rPr>
          <w:b/>
          <w:color w:val="000000" w:themeColor="text1"/>
          <w:sz w:val="28"/>
          <w:szCs w:val="28"/>
        </w:rPr>
        <w:t>«</w:t>
      </w:r>
      <w:r w:rsidR="00106078" w:rsidRPr="006047E5">
        <w:rPr>
          <w:b/>
          <w:color w:val="000000" w:themeColor="text1"/>
          <w:sz w:val="28"/>
          <w:szCs w:val="28"/>
          <w:lang w:val="de-DE"/>
        </w:rPr>
        <w:t>man</w:t>
      </w:r>
      <w:r w:rsidR="00106078" w:rsidRPr="006047E5">
        <w:rPr>
          <w:b/>
          <w:color w:val="000000" w:themeColor="text1"/>
          <w:sz w:val="28"/>
          <w:szCs w:val="28"/>
        </w:rPr>
        <w:t>»</w:t>
      </w:r>
      <w:r w:rsidR="007933AD" w:rsidRPr="006047E5">
        <w:rPr>
          <w:color w:val="000000" w:themeColor="text1"/>
          <w:sz w:val="28"/>
          <w:szCs w:val="28"/>
        </w:rPr>
        <w:t xml:space="preserve"> </w:t>
      </w:r>
      <w:r w:rsidR="007933AD">
        <w:rPr>
          <w:color w:val="000000" w:themeColor="text1"/>
          <w:sz w:val="28"/>
          <w:szCs w:val="28"/>
        </w:rPr>
        <w:t>позволяет задать</w:t>
      </w:r>
      <w:r w:rsidR="00106078" w:rsidRPr="006D4FC3">
        <w:rPr>
          <w:color w:val="000000" w:themeColor="text1"/>
          <w:sz w:val="28"/>
          <w:szCs w:val="28"/>
        </w:rPr>
        <w:t xml:space="preserve"> контекстуально открытое множество представителей профессиона</w:t>
      </w:r>
      <w:r>
        <w:rPr>
          <w:color w:val="000000" w:themeColor="text1"/>
          <w:sz w:val="28"/>
          <w:szCs w:val="28"/>
        </w:rPr>
        <w:t>льного / социального сообщества.</w:t>
      </w:r>
      <w:r w:rsidR="00106078" w:rsidRPr="006D4FC3">
        <w:rPr>
          <w:color w:val="000000" w:themeColor="text1"/>
          <w:sz w:val="28"/>
          <w:szCs w:val="28"/>
        </w:rPr>
        <w:t xml:space="preserve"> </w:t>
      </w:r>
    </w:p>
    <w:p w14:paraId="70DDAD97" w14:textId="70A39700" w:rsidR="00106078" w:rsidRDefault="00106078" w:rsidP="007B11EC">
      <w:pPr>
        <w:spacing w:line="360" w:lineRule="auto"/>
        <w:ind w:firstLine="708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Для </w:t>
      </w:r>
      <w:r>
        <w:rPr>
          <w:sz w:val="28"/>
          <w:szCs w:val="28"/>
        </w:rPr>
        <w:t>неопределенно-личного местоимения</w:t>
      </w:r>
      <w:r w:rsidRPr="003012B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012B6">
        <w:rPr>
          <w:sz w:val="28"/>
          <w:szCs w:val="28"/>
          <w:lang w:val="de-DE"/>
        </w:rPr>
        <w:t>man</w:t>
      </w:r>
      <w:r w:rsidR="009520FF">
        <w:rPr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 xml:space="preserve">характерны следующие </w:t>
      </w:r>
      <w:proofErr w:type="spellStart"/>
      <w:r w:rsidR="00441D6E" w:rsidRPr="006047E5">
        <w:rPr>
          <w:color w:val="000000" w:themeColor="text1"/>
          <w:sz w:val="28"/>
          <w:szCs w:val="28"/>
        </w:rPr>
        <w:t>когнитивно</w:t>
      </w:r>
      <w:proofErr w:type="spellEnd"/>
      <w:r w:rsidR="00441D6E" w:rsidRPr="006047E5">
        <w:rPr>
          <w:color w:val="000000" w:themeColor="text1"/>
          <w:sz w:val="28"/>
          <w:szCs w:val="28"/>
        </w:rPr>
        <w:t>-семантические варианты</w:t>
      </w:r>
      <w:r w:rsidRPr="006047E5">
        <w:rPr>
          <w:color w:val="000000" w:themeColor="text1"/>
          <w:sz w:val="28"/>
          <w:szCs w:val="28"/>
        </w:rPr>
        <w:t xml:space="preserve"> формирования авторизации.</w:t>
      </w:r>
      <w:r>
        <w:rPr>
          <w:color w:val="000000" w:themeColor="text1"/>
          <w:sz w:val="28"/>
          <w:szCs w:val="28"/>
        </w:rPr>
        <w:t xml:space="preserve"> </w:t>
      </w:r>
    </w:p>
    <w:p w14:paraId="315F5E91" w14:textId="389BD809" w:rsidR="00106078" w:rsidRDefault="00106078" w:rsidP="007B11EC">
      <w:pPr>
        <w:spacing w:line="360" w:lineRule="auto"/>
        <w:ind w:firstLine="708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Если </w:t>
      </w:r>
      <w:r w:rsidRPr="006D4FC3">
        <w:rPr>
          <w:color w:val="000000" w:themeColor="text1"/>
          <w:sz w:val="28"/>
          <w:szCs w:val="28"/>
        </w:rPr>
        <w:t>автор выделяет себя из этого сообщества</w:t>
      </w:r>
      <w:r w:rsidR="00441D6E">
        <w:rPr>
          <w:color w:val="000000" w:themeColor="text1"/>
          <w:sz w:val="28"/>
          <w:szCs w:val="28"/>
        </w:rPr>
        <w:t xml:space="preserve"> </w:t>
      </w:r>
      <w:r w:rsidR="00441D6E" w:rsidRPr="006047E5">
        <w:rPr>
          <w:color w:val="000000" w:themeColor="text1"/>
          <w:sz w:val="28"/>
          <w:szCs w:val="28"/>
        </w:rPr>
        <w:t xml:space="preserve">посредством </w:t>
      </w:r>
      <w:r w:rsidR="00441D6E" w:rsidRPr="006047E5">
        <w:rPr>
          <w:color w:val="000000" w:themeColor="text1"/>
          <w:sz w:val="28"/>
          <w:szCs w:val="28"/>
          <w:lang w:val="de-DE"/>
        </w:rPr>
        <w:t>man</w:t>
      </w:r>
      <w:r w:rsidR="00CD5DF6" w:rsidRPr="006047E5">
        <w:rPr>
          <w:color w:val="000000" w:themeColor="text1"/>
          <w:sz w:val="28"/>
          <w:szCs w:val="28"/>
        </w:rPr>
        <w:t xml:space="preserve"> (</w:t>
      </w:r>
      <w:r w:rsidR="00CD5DF6" w:rsidRPr="006047E5">
        <w:rPr>
          <w:color w:val="000000" w:themeColor="text1"/>
          <w:sz w:val="28"/>
          <w:szCs w:val="28"/>
          <w:lang w:val="de-DE"/>
        </w:rPr>
        <w:t>man</w:t>
      </w:r>
      <w:r w:rsidR="00CD5DF6" w:rsidRPr="006047E5">
        <w:rPr>
          <w:color w:val="000000" w:themeColor="text1"/>
          <w:sz w:val="28"/>
          <w:szCs w:val="28"/>
        </w:rPr>
        <w:t xml:space="preserve"> = </w:t>
      </w:r>
      <w:r w:rsidR="00CD5DF6" w:rsidRPr="006047E5">
        <w:rPr>
          <w:color w:val="000000" w:themeColor="text1"/>
          <w:sz w:val="28"/>
          <w:szCs w:val="28"/>
          <w:lang w:val="de-DE"/>
        </w:rPr>
        <w:t>ich</w:t>
      </w:r>
      <w:r w:rsidR="00CD5DF6" w:rsidRPr="006047E5">
        <w:rPr>
          <w:color w:val="000000" w:themeColor="text1"/>
          <w:sz w:val="28"/>
          <w:szCs w:val="28"/>
        </w:rPr>
        <w:t>)</w:t>
      </w:r>
      <w:r w:rsidRPr="006047E5">
        <w:rPr>
          <w:color w:val="000000" w:themeColor="text1"/>
          <w:sz w:val="28"/>
          <w:szCs w:val="28"/>
        </w:rPr>
        <w:t xml:space="preserve">, то речь идет о механизме </w:t>
      </w:r>
      <w:r w:rsidR="00441D6E" w:rsidRPr="006047E5">
        <w:rPr>
          <w:color w:val="000000" w:themeColor="text1"/>
          <w:sz w:val="28"/>
          <w:szCs w:val="28"/>
        </w:rPr>
        <w:t>нарочитого подчеркивания своей типичности через обобщение</w:t>
      </w:r>
      <w:r w:rsidR="00CD5DF6" w:rsidRPr="006047E5">
        <w:rPr>
          <w:color w:val="000000" w:themeColor="text1"/>
          <w:sz w:val="28"/>
          <w:szCs w:val="28"/>
        </w:rPr>
        <w:t xml:space="preserve">: «я» как любой другой </w:t>
      </w:r>
      <w:r w:rsidRPr="006047E5">
        <w:rPr>
          <w:color w:val="000000" w:themeColor="text1"/>
          <w:sz w:val="28"/>
          <w:szCs w:val="28"/>
        </w:rPr>
        <w:t>(эксклюзивное использование</w:t>
      </w:r>
      <w:r w:rsidR="00CD5DF6" w:rsidRPr="006047E5">
        <w:rPr>
          <w:color w:val="000000" w:themeColor="text1"/>
          <w:sz w:val="28"/>
          <w:szCs w:val="28"/>
        </w:rPr>
        <w:t xml:space="preserve"> </w:t>
      </w:r>
      <w:r w:rsidR="00CD5DF6" w:rsidRPr="006047E5">
        <w:rPr>
          <w:color w:val="000000" w:themeColor="text1"/>
          <w:sz w:val="28"/>
          <w:szCs w:val="28"/>
          <w:lang w:val="de-DE"/>
        </w:rPr>
        <w:t>man</w:t>
      </w:r>
      <w:r w:rsidR="00CD5DF6" w:rsidRPr="006047E5">
        <w:rPr>
          <w:color w:val="000000" w:themeColor="text1"/>
          <w:sz w:val="28"/>
          <w:szCs w:val="28"/>
        </w:rPr>
        <w:t xml:space="preserve">). </w:t>
      </w:r>
      <w:r w:rsidR="00CD5DF6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сли </w:t>
      </w:r>
      <w:r w:rsidR="00CD5DF6">
        <w:rPr>
          <w:color w:val="000000" w:themeColor="text1"/>
          <w:sz w:val="28"/>
          <w:szCs w:val="28"/>
        </w:rPr>
        <w:t xml:space="preserve">автор включает себя в </w:t>
      </w:r>
      <w:r w:rsidR="00CD5DF6" w:rsidRPr="006047E5">
        <w:rPr>
          <w:color w:val="000000" w:themeColor="text1"/>
          <w:sz w:val="28"/>
          <w:szCs w:val="28"/>
        </w:rPr>
        <w:t xml:space="preserve">контекстуально открытую профессиональную / социальную группу посредством обозначения себя и группы через </w:t>
      </w:r>
      <w:r w:rsidR="00CD5DF6" w:rsidRPr="006047E5">
        <w:rPr>
          <w:color w:val="000000" w:themeColor="text1"/>
          <w:sz w:val="28"/>
          <w:szCs w:val="28"/>
          <w:lang w:val="de-DE"/>
        </w:rPr>
        <w:t>man</w:t>
      </w:r>
      <w:r w:rsidRPr="006047E5">
        <w:rPr>
          <w:color w:val="000000" w:themeColor="text1"/>
          <w:sz w:val="28"/>
          <w:szCs w:val="28"/>
        </w:rPr>
        <w:t xml:space="preserve">, то – это </w:t>
      </w:r>
      <w:r w:rsidR="00441D6E" w:rsidRPr="006047E5">
        <w:rPr>
          <w:color w:val="000000" w:themeColor="text1"/>
          <w:sz w:val="28"/>
          <w:szCs w:val="28"/>
        </w:rPr>
        <w:t>намеренное «обезличивание» себя</w:t>
      </w:r>
      <w:r w:rsidR="00CD5DF6" w:rsidRPr="006047E5">
        <w:rPr>
          <w:color w:val="000000" w:themeColor="text1"/>
          <w:sz w:val="28"/>
          <w:szCs w:val="28"/>
        </w:rPr>
        <w:t xml:space="preserve"> в составе группы</w:t>
      </w:r>
      <w:r w:rsidR="00441D6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(инклюзивное </w:t>
      </w:r>
      <w:r w:rsidRPr="006047E5">
        <w:rPr>
          <w:color w:val="000000" w:themeColor="text1"/>
          <w:sz w:val="28"/>
          <w:szCs w:val="28"/>
        </w:rPr>
        <w:t>использование</w:t>
      </w:r>
      <w:r w:rsidR="00CD5DF6" w:rsidRPr="006047E5">
        <w:rPr>
          <w:color w:val="000000" w:themeColor="text1"/>
          <w:sz w:val="28"/>
          <w:szCs w:val="28"/>
        </w:rPr>
        <w:t xml:space="preserve"> </w:t>
      </w:r>
      <w:r w:rsidR="00CD5DF6" w:rsidRPr="006047E5">
        <w:rPr>
          <w:color w:val="000000" w:themeColor="text1"/>
          <w:sz w:val="28"/>
          <w:szCs w:val="28"/>
          <w:lang w:val="de-DE"/>
        </w:rPr>
        <w:t>man</w:t>
      </w:r>
      <w:r w:rsidRPr="006047E5">
        <w:rPr>
          <w:color w:val="000000" w:themeColor="text1"/>
          <w:sz w:val="28"/>
          <w:szCs w:val="28"/>
        </w:rPr>
        <w:t>).</w:t>
      </w:r>
    </w:p>
    <w:p w14:paraId="0C973329" w14:textId="1A005497" w:rsidR="00106078" w:rsidRDefault="00106078" w:rsidP="00106078">
      <w:pPr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Механизм </w:t>
      </w:r>
      <w:r w:rsidR="00CD5DF6" w:rsidRPr="006047E5">
        <w:rPr>
          <w:color w:val="000000" w:themeColor="text1"/>
          <w:sz w:val="28"/>
          <w:szCs w:val="28"/>
        </w:rPr>
        <w:t xml:space="preserve">типизации своей </w:t>
      </w:r>
      <w:r w:rsidR="00870DB1" w:rsidRPr="006047E5">
        <w:rPr>
          <w:color w:val="000000" w:themeColor="text1"/>
          <w:sz w:val="28"/>
          <w:szCs w:val="28"/>
        </w:rPr>
        <w:t>функциональной роли в отображаемой ситуации</w:t>
      </w:r>
      <w:r w:rsidRPr="006047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возможен при </w:t>
      </w:r>
      <w:r w:rsidRPr="00106078">
        <w:rPr>
          <w:b/>
          <w:color w:val="000000" w:themeColor="text1"/>
          <w:sz w:val="28"/>
          <w:szCs w:val="28"/>
        </w:rPr>
        <w:t>«</w:t>
      </w:r>
      <w:r w:rsidR="006047E5" w:rsidRPr="006047E5">
        <w:rPr>
          <w:b/>
          <w:color w:val="000000" w:themeColor="text1"/>
          <w:sz w:val="28"/>
          <w:szCs w:val="28"/>
        </w:rPr>
        <w:t>типизирующем</w:t>
      </w:r>
      <w:r w:rsidR="00870DB1">
        <w:rPr>
          <w:b/>
          <w:color w:val="FF0000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«</w:t>
      </w:r>
      <w:r w:rsidRPr="00106078">
        <w:rPr>
          <w:b/>
          <w:color w:val="000000" w:themeColor="text1"/>
          <w:sz w:val="28"/>
          <w:szCs w:val="28"/>
          <w:lang w:val="en-US"/>
        </w:rPr>
        <w:t>man</w:t>
      </w:r>
      <w:r w:rsidRPr="00106078">
        <w:rPr>
          <w:b/>
          <w:color w:val="000000" w:themeColor="text1"/>
          <w:sz w:val="28"/>
          <w:szCs w:val="28"/>
        </w:rPr>
        <w:t>».</w:t>
      </w:r>
      <w:r>
        <w:rPr>
          <w:color w:val="000000" w:themeColor="text1"/>
          <w:sz w:val="28"/>
          <w:szCs w:val="28"/>
        </w:rPr>
        <w:t xml:space="preserve"> П</w:t>
      </w:r>
      <w:r w:rsidRPr="003D198A">
        <w:rPr>
          <w:color w:val="000000" w:themeColor="text1"/>
          <w:sz w:val="28"/>
          <w:szCs w:val="28"/>
        </w:rPr>
        <w:t xml:space="preserve">ри использовании автором научного текста неопределенно-личного местоимения с контекстуально обусловленной, конкретной референцией в функции косвенного </w:t>
      </w:r>
      <w:proofErr w:type="spellStart"/>
      <w:r w:rsidRPr="003D198A">
        <w:rPr>
          <w:color w:val="000000" w:themeColor="text1"/>
          <w:sz w:val="28"/>
          <w:szCs w:val="28"/>
        </w:rPr>
        <w:t>самообозначения</w:t>
      </w:r>
      <w:proofErr w:type="spellEnd"/>
      <w:r w:rsidRPr="003D198A">
        <w:rPr>
          <w:color w:val="000000" w:themeColor="text1"/>
          <w:sz w:val="28"/>
          <w:szCs w:val="28"/>
        </w:rPr>
        <w:t xml:space="preserve"> на основе выделения себя как единичного типичного представителя лингвистов на фоне контекстно неограниченного и количественно неопределенного лингвистического сообщества</w:t>
      </w:r>
      <w:r w:rsidR="00870DB1">
        <w:rPr>
          <w:color w:val="000000" w:themeColor="text1"/>
          <w:sz w:val="28"/>
          <w:szCs w:val="28"/>
        </w:rPr>
        <w:t xml:space="preserve"> </w:t>
      </w:r>
      <w:r w:rsidRPr="003D198A">
        <w:rPr>
          <w:color w:val="000000" w:themeColor="text1"/>
          <w:sz w:val="28"/>
          <w:szCs w:val="28"/>
        </w:rPr>
        <w:t>подразумевается только а</w:t>
      </w:r>
      <w:r w:rsidR="00870DB1">
        <w:rPr>
          <w:color w:val="000000" w:themeColor="text1"/>
          <w:sz w:val="28"/>
          <w:szCs w:val="28"/>
        </w:rPr>
        <w:t>втор данного конкретного текста.</w:t>
      </w:r>
      <w:r w:rsidRPr="003D198A">
        <w:rPr>
          <w:color w:val="000000" w:themeColor="text1"/>
          <w:sz w:val="28"/>
          <w:szCs w:val="28"/>
        </w:rPr>
        <w:t xml:space="preserve"> </w:t>
      </w:r>
    </w:p>
    <w:p w14:paraId="1F135610" w14:textId="02FBE749" w:rsidR="00106078" w:rsidRPr="007933AD" w:rsidRDefault="00106078" w:rsidP="007933AD">
      <w:pPr>
        <w:pStyle w:val="a6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Коммуникативно-речевые 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действия </w:t>
      </w:r>
      <w:r w:rsidR="00870DB1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</w:t>
      </w:r>
      <w:r w:rsidRPr="00D57FBB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870DB1">
        <w:rPr>
          <w:rFonts w:ascii="Times New Roman" w:hAnsi="Times New Roman" w:cs="Times New Roman"/>
          <w:color w:val="000000" w:themeColor="text1"/>
          <w:sz w:val="28"/>
          <w:szCs w:val="28"/>
        </w:rPr>
        <w:t>означаются чаще всего глаголами-</w:t>
      </w:r>
      <w:proofErr w:type="spellStart"/>
      <w:r w:rsidRPr="00D57FBB">
        <w:rPr>
          <w:rFonts w:ascii="Times New Roman" w:hAnsi="Times New Roman" w:cs="Times New Roman"/>
          <w:color w:val="000000" w:themeColor="text1"/>
          <w:sz w:val="28"/>
          <w:szCs w:val="28"/>
        </w:rPr>
        <w:t>когнитивами</w:t>
      </w:r>
      <w:proofErr w:type="spellEnd"/>
      <w:r w:rsidRPr="00D57FBB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в контексте научного сообщения представляют</w:t>
      </w:r>
      <w:r w:rsidR="006047E5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="00870DB1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обозначаемые действия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7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Pr="00793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семантически замкнутые на личной сфере говорящего / пишущего: (8) </w:t>
      </w:r>
      <w:proofErr w:type="spellStart"/>
      <w:r w:rsidRPr="007933AD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Materialit</w:t>
      </w:r>
      <w:proofErr w:type="spellEnd"/>
      <w:r w:rsidRPr="007933AD">
        <w:rPr>
          <w:rFonts w:ascii="Times New Roman" w:eastAsia="Times New Roman" w:hAnsi="Times New Roman" w:cs="Times New Roman"/>
          <w:sz w:val="28"/>
          <w:szCs w:val="28"/>
          <w:lang w:eastAsia="de-DE"/>
        </w:rPr>
        <w:t>ä</w:t>
      </w:r>
      <w:r w:rsidRPr="007933AD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t</w:t>
      </w:r>
      <w:r w:rsidRPr="007933AD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933AD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und</w:t>
      </w:r>
      <w:r w:rsidRPr="007933AD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proofErr w:type="spellStart"/>
      <w:r w:rsidRPr="007933AD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Medialit</w:t>
      </w:r>
      <w:proofErr w:type="spellEnd"/>
      <w:r w:rsidRPr="007933AD">
        <w:rPr>
          <w:rFonts w:ascii="Times New Roman" w:eastAsia="Times New Roman" w:hAnsi="Times New Roman" w:cs="Times New Roman"/>
          <w:sz w:val="28"/>
          <w:szCs w:val="28"/>
          <w:lang w:eastAsia="de-DE"/>
        </w:rPr>
        <w:t>ä</w:t>
      </w:r>
      <w:r w:rsidRPr="007933AD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t</w:t>
      </w:r>
      <w:r w:rsidRPr="007933AD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933AD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sind</w:t>
      </w:r>
      <w:r w:rsidRPr="007933AD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933AD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zwar</w:t>
      </w:r>
      <w:r w:rsidRPr="007933AD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proofErr w:type="spellStart"/>
      <w:r w:rsidRPr="007933AD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gel</w:t>
      </w:r>
      <w:proofErr w:type="spellEnd"/>
      <w:r w:rsidRPr="007933AD">
        <w:rPr>
          <w:rFonts w:ascii="Times New Roman" w:eastAsia="Times New Roman" w:hAnsi="Times New Roman" w:cs="Times New Roman"/>
          <w:sz w:val="28"/>
          <w:szCs w:val="28"/>
          <w:lang w:eastAsia="de-DE"/>
        </w:rPr>
        <w:t>ä</w:t>
      </w:r>
      <w:proofErr w:type="spellStart"/>
      <w:r w:rsidRPr="007933AD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ufige</w:t>
      </w:r>
      <w:proofErr w:type="spellEnd"/>
      <w:r w:rsidRPr="007D596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933AD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Kategorien</w:t>
      </w:r>
      <w:r w:rsidRPr="007D596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, </w:t>
      </w:r>
      <w:r w:rsidRPr="007933AD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auf</w:t>
      </w:r>
      <w:r w:rsidRPr="007D596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933AD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die</w:t>
      </w:r>
      <w:r w:rsidRPr="007D596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933AD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>man</w:t>
      </w:r>
      <w:r w:rsidRPr="007D596B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  <w:r w:rsidRPr="007933AD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nicht</w:t>
      </w:r>
      <w:r w:rsidRPr="007D596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933AD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erst</w:t>
      </w:r>
      <w:r w:rsidRPr="007D596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933AD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>aufmerksam</w:t>
      </w:r>
      <w:r w:rsidRPr="007D596B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  <w:r w:rsidRPr="007933AD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>machen</w:t>
      </w:r>
      <w:r w:rsidRPr="007D596B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  <w:r w:rsidRPr="007933AD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>muss</w:t>
      </w:r>
      <w:r w:rsidRPr="007D596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, </w:t>
      </w:r>
      <w:r w:rsidRPr="007933AD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es</w:t>
      </w:r>
      <w:r w:rsidRPr="007D596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933AD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ist</w:t>
      </w:r>
      <w:r w:rsidRPr="007D596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933AD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aber</w:t>
      </w:r>
      <w:r w:rsidRPr="007D596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933AD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zu</w:t>
      </w:r>
      <w:r w:rsidRPr="007D596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proofErr w:type="spellStart"/>
      <w:r w:rsidRPr="007933AD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kl</w:t>
      </w:r>
      <w:proofErr w:type="spellEnd"/>
      <w:r w:rsidRPr="007D596B">
        <w:rPr>
          <w:rFonts w:ascii="Times New Roman" w:eastAsia="Times New Roman" w:hAnsi="Times New Roman" w:cs="Times New Roman"/>
          <w:sz w:val="28"/>
          <w:szCs w:val="28"/>
          <w:lang w:eastAsia="de-DE"/>
        </w:rPr>
        <w:t>ä</w:t>
      </w:r>
      <w:proofErr w:type="spellStart"/>
      <w:r w:rsidRPr="007933AD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ren</w:t>
      </w:r>
      <w:proofErr w:type="spellEnd"/>
      <w:r w:rsidRPr="007D596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, </w:t>
      </w:r>
      <w:r w:rsidRPr="007933AD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welche</w:t>
      </w:r>
      <w:r w:rsidRPr="007D596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933AD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der</w:t>
      </w:r>
      <w:r w:rsidRPr="007D596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933AD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Bedeutungsvarianten</w:t>
      </w:r>
      <w:r w:rsidRPr="007D596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933AD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dieser</w:t>
      </w:r>
      <w:r w:rsidRPr="007D596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933AD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polysemen</w:t>
      </w:r>
      <w:r w:rsidRPr="007D596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933AD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W</w:t>
      </w:r>
      <w:r w:rsidRPr="007D596B">
        <w:rPr>
          <w:rFonts w:ascii="Times New Roman" w:eastAsia="Times New Roman" w:hAnsi="Times New Roman" w:cs="Times New Roman"/>
          <w:sz w:val="28"/>
          <w:szCs w:val="28"/>
          <w:lang w:eastAsia="de-DE"/>
        </w:rPr>
        <w:t>ö</w:t>
      </w:r>
      <w:proofErr w:type="spellStart"/>
      <w:r w:rsidRPr="007933AD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rter</w:t>
      </w:r>
      <w:proofErr w:type="spellEnd"/>
      <w:r w:rsidRPr="007D596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933AD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>man</w:t>
      </w:r>
      <w:r w:rsidRPr="007D596B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  <w:r w:rsidRPr="007933AD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>aufgreifen</w:t>
      </w:r>
      <w:r w:rsidRPr="007D596B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  <w:r w:rsidRPr="007933AD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>will</w:t>
      </w:r>
      <w:r w:rsidRPr="007D596B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.</w:t>
      </w:r>
      <w:r w:rsidRPr="007D596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870DB1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(</w:t>
      </w:r>
      <w:r w:rsidRPr="007933AD">
        <w:rPr>
          <w:rFonts w:ascii="Times New Roman" w:eastAsia="Times New Roman" w:hAnsi="Times New Roman" w:cs="Times New Roman"/>
          <w:bCs/>
          <w:sz w:val="28"/>
          <w:szCs w:val="28"/>
          <w:lang w:val="de-DE" w:eastAsia="de-DE"/>
        </w:rPr>
        <w:t>Fix</w:t>
      </w:r>
      <w:r w:rsidR="00180897">
        <w:rPr>
          <w:rFonts w:ascii="Times New Roman" w:eastAsia="Times New Roman" w:hAnsi="Times New Roman" w:cs="Times New Roman"/>
          <w:bCs/>
          <w:sz w:val="28"/>
          <w:szCs w:val="28"/>
          <w:lang w:val="de-DE" w:eastAsia="de-DE"/>
        </w:rPr>
        <w:t xml:space="preserve">, </w:t>
      </w:r>
      <w:r w:rsidRPr="00870DB1">
        <w:rPr>
          <w:rFonts w:ascii="Times New Roman" w:eastAsia="Times New Roman" w:hAnsi="Times New Roman" w:cs="Times New Roman"/>
          <w:bCs/>
          <w:sz w:val="28"/>
          <w:szCs w:val="28"/>
          <w:lang w:val="de-DE" w:eastAsia="de-DE"/>
        </w:rPr>
        <w:t>2014</w:t>
      </w:r>
      <w:r w:rsidRPr="006047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de-DE" w:eastAsia="de-DE"/>
        </w:rPr>
        <w:t xml:space="preserve">) </w:t>
      </w:r>
      <w:r w:rsidR="00870DB1" w:rsidRPr="006047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de-DE" w:eastAsia="de-DE"/>
        </w:rPr>
        <w:t xml:space="preserve">→ Ich muss nicht erst darauf aufmerksam machen, aber ich will dies aufgreifen. </w:t>
      </w:r>
      <w:r w:rsidR="007933AD" w:rsidRPr="006047E5">
        <w:rPr>
          <w:rFonts w:ascii="Times New Roman" w:hAnsi="Times New Roman" w:cs="Times New Roman"/>
          <w:color w:val="000000" w:themeColor="text1"/>
          <w:sz w:val="28"/>
          <w:szCs w:val="28"/>
          <w:lang w:eastAsia="de-DE"/>
        </w:rPr>
        <w:t>У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  <w:lang w:eastAsia="de-DE"/>
        </w:rPr>
        <w:t>потребление местоимения «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  <w:lang w:val="en-US" w:eastAsia="de-DE"/>
        </w:rPr>
        <w:t>man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  <w:lang w:eastAsia="de-DE"/>
        </w:rPr>
        <w:t xml:space="preserve">» c </w:t>
      </w:r>
      <w:proofErr w:type="spellStart"/>
      <w:r w:rsidRPr="006047E5">
        <w:rPr>
          <w:rFonts w:ascii="Times New Roman" w:hAnsi="Times New Roman" w:cs="Times New Roman"/>
          <w:color w:val="000000" w:themeColor="text1"/>
          <w:sz w:val="28"/>
          <w:szCs w:val="28"/>
          <w:lang w:eastAsia="de-DE"/>
        </w:rPr>
        <w:t>когнитивами</w:t>
      </w:r>
      <w:proofErr w:type="spellEnd"/>
      <w:r w:rsidRPr="006047E5">
        <w:rPr>
          <w:rFonts w:ascii="Times New Roman" w:hAnsi="Times New Roman" w:cs="Times New Roman"/>
          <w:color w:val="000000" w:themeColor="text1"/>
          <w:sz w:val="28"/>
          <w:szCs w:val="28"/>
          <w:lang w:eastAsia="de-DE"/>
        </w:rPr>
        <w:t xml:space="preserve"> и модальными глаго</w:t>
      </w:r>
      <w:r w:rsidR="007933AD" w:rsidRPr="006047E5">
        <w:rPr>
          <w:rFonts w:ascii="Times New Roman" w:hAnsi="Times New Roman" w:cs="Times New Roman"/>
          <w:color w:val="000000" w:themeColor="text1"/>
          <w:sz w:val="28"/>
          <w:szCs w:val="28"/>
          <w:lang w:eastAsia="de-DE"/>
        </w:rPr>
        <w:t xml:space="preserve">лами в </w:t>
      </w:r>
      <w:proofErr w:type="spellStart"/>
      <w:r w:rsidR="007933AD" w:rsidRPr="006047E5">
        <w:rPr>
          <w:rFonts w:ascii="Times New Roman" w:hAnsi="Times New Roman" w:cs="Times New Roman"/>
          <w:color w:val="000000" w:themeColor="text1"/>
          <w:sz w:val="28"/>
          <w:szCs w:val="28"/>
          <w:lang w:eastAsia="de-DE"/>
        </w:rPr>
        <w:t>эпистемическом</w:t>
      </w:r>
      <w:proofErr w:type="spellEnd"/>
      <w:r w:rsidR="007933AD" w:rsidRPr="006047E5">
        <w:rPr>
          <w:rFonts w:ascii="Times New Roman" w:hAnsi="Times New Roman" w:cs="Times New Roman"/>
          <w:color w:val="000000" w:themeColor="text1"/>
          <w:sz w:val="28"/>
          <w:szCs w:val="28"/>
          <w:lang w:eastAsia="de-DE"/>
        </w:rPr>
        <w:t xml:space="preserve"> значении 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  <w:lang w:eastAsia="de-DE"/>
        </w:rPr>
        <w:t xml:space="preserve">выражает степень необходимости совершения </w:t>
      </w:r>
      <w:r w:rsidR="00870DB1" w:rsidRPr="006047E5">
        <w:rPr>
          <w:rFonts w:ascii="Times New Roman" w:hAnsi="Times New Roman" w:cs="Times New Roman"/>
          <w:color w:val="000000" w:themeColor="text1"/>
          <w:sz w:val="28"/>
          <w:szCs w:val="28"/>
          <w:lang w:eastAsia="de-DE"/>
        </w:rPr>
        <w:t xml:space="preserve">автором-исследователем 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  <w:lang w:eastAsia="de-DE"/>
        </w:rPr>
        <w:t xml:space="preserve">обозначенных в инфинитиве </w:t>
      </w:r>
      <w:r w:rsidRPr="007933AD">
        <w:rPr>
          <w:rFonts w:ascii="Times New Roman" w:hAnsi="Times New Roman" w:cs="Times New Roman"/>
          <w:color w:val="000000" w:themeColor="text1"/>
          <w:sz w:val="28"/>
          <w:szCs w:val="28"/>
          <w:lang w:eastAsia="de-DE"/>
        </w:rPr>
        <w:t>действий.</w:t>
      </w:r>
    </w:p>
    <w:p w14:paraId="075D8814" w14:textId="317379D7" w:rsidR="009520FF" w:rsidRDefault="00106078" w:rsidP="009520FF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Механизм включения автора возможен тогда, когда </w:t>
      </w:r>
      <w:r>
        <w:rPr>
          <w:sz w:val="28"/>
          <w:szCs w:val="28"/>
        </w:rPr>
        <w:t>н</w:t>
      </w:r>
      <w:r w:rsidRPr="00A40DB0">
        <w:rPr>
          <w:sz w:val="28"/>
          <w:szCs w:val="28"/>
        </w:rPr>
        <w:t>еопределенно-личное местоимение «</w:t>
      </w:r>
      <w:r w:rsidRPr="00A40DB0">
        <w:rPr>
          <w:sz w:val="28"/>
          <w:szCs w:val="28"/>
          <w:lang w:val="de-DE"/>
        </w:rPr>
        <w:t>man</w:t>
      </w:r>
      <w:r>
        <w:rPr>
          <w:sz w:val="28"/>
          <w:szCs w:val="28"/>
        </w:rPr>
        <w:t xml:space="preserve">» использовано автором для отнесенности себя к научному </w:t>
      </w:r>
      <w:r w:rsidR="00870DB1" w:rsidRPr="006047E5">
        <w:rPr>
          <w:color w:val="000000" w:themeColor="text1"/>
          <w:sz w:val="28"/>
          <w:szCs w:val="28"/>
        </w:rPr>
        <w:t xml:space="preserve">лингвистическому </w:t>
      </w:r>
      <w:r w:rsidRPr="006047E5">
        <w:rPr>
          <w:color w:val="000000" w:themeColor="text1"/>
          <w:sz w:val="28"/>
          <w:szCs w:val="28"/>
        </w:rPr>
        <w:t xml:space="preserve">сообществу. </w:t>
      </w:r>
      <w:r w:rsidRPr="006047E5">
        <w:rPr>
          <w:b/>
          <w:color w:val="000000" w:themeColor="text1"/>
          <w:sz w:val="28"/>
          <w:szCs w:val="28"/>
        </w:rPr>
        <w:t>«Профессиональное «</w:t>
      </w:r>
      <w:r w:rsidRPr="006047E5">
        <w:rPr>
          <w:b/>
          <w:color w:val="000000" w:themeColor="text1"/>
          <w:sz w:val="28"/>
          <w:szCs w:val="28"/>
          <w:lang w:val="en-US"/>
        </w:rPr>
        <w:t>man</w:t>
      </w:r>
      <w:r w:rsidRPr="006047E5">
        <w:rPr>
          <w:b/>
          <w:color w:val="000000" w:themeColor="text1"/>
          <w:sz w:val="28"/>
          <w:szCs w:val="28"/>
        </w:rPr>
        <w:t>»</w:t>
      </w:r>
      <w:r w:rsidRPr="006047E5">
        <w:rPr>
          <w:color w:val="000000" w:themeColor="text1"/>
          <w:sz w:val="28"/>
          <w:szCs w:val="28"/>
        </w:rPr>
        <w:t xml:space="preserve"> с </w:t>
      </w:r>
      <w:r w:rsidRPr="006047E5">
        <w:rPr>
          <w:color w:val="000000" w:themeColor="text1"/>
          <w:sz w:val="28"/>
          <w:szCs w:val="28"/>
        </w:rPr>
        <w:lastRenderedPageBreak/>
        <w:t>генерализирующей (обобщенной</w:t>
      </w:r>
      <w:r w:rsidRPr="003D198A">
        <w:rPr>
          <w:color w:val="000000" w:themeColor="text1"/>
          <w:sz w:val="28"/>
          <w:szCs w:val="28"/>
        </w:rPr>
        <w:t xml:space="preserve">) референцией в </w:t>
      </w:r>
      <w:r>
        <w:rPr>
          <w:color w:val="000000" w:themeColor="text1"/>
          <w:sz w:val="28"/>
          <w:szCs w:val="28"/>
        </w:rPr>
        <w:t xml:space="preserve">функции </w:t>
      </w:r>
      <w:r w:rsidRPr="003D198A">
        <w:rPr>
          <w:color w:val="000000" w:themeColor="text1"/>
          <w:sz w:val="28"/>
          <w:szCs w:val="28"/>
        </w:rPr>
        <w:t xml:space="preserve">косвенного </w:t>
      </w:r>
      <w:proofErr w:type="spellStart"/>
      <w:r w:rsidRPr="003D198A">
        <w:rPr>
          <w:color w:val="000000" w:themeColor="text1"/>
          <w:sz w:val="28"/>
          <w:szCs w:val="28"/>
        </w:rPr>
        <w:t>самообозначения</w:t>
      </w:r>
      <w:proofErr w:type="spellEnd"/>
      <w:r w:rsidRPr="003D198A">
        <w:rPr>
          <w:color w:val="000000" w:themeColor="text1"/>
          <w:sz w:val="28"/>
          <w:szCs w:val="28"/>
        </w:rPr>
        <w:t xml:space="preserve"> на основе включения себя как неотъемлемого представителя в контекстно открытое и количественно неопределенное професси</w:t>
      </w:r>
      <w:r>
        <w:rPr>
          <w:color w:val="000000" w:themeColor="text1"/>
          <w:sz w:val="28"/>
          <w:szCs w:val="28"/>
        </w:rPr>
        <w:t xml:space="preserve">ональное сообщество лингвистов позволяет </w:t>
      </w:r>
      <w:r w:rsidRPr="003D198A">
        <w:rPr>
          <w:color w:val="000000" w:themeColor="text1"/>
          <w:sz w:val="28"/>
          <w:szCs w:val="28"/>
        </w:rPr>
        <w:t>автор</w:t>
      </w:r>
      <w:r>
        <w:rPr>
          <w:color w:val="000000" w:themeColor="text1"/>
          <w:sz w:val="28"/>
          <w:szCs w:val="28"/>
        </w:rPr>
        <w:t>у позиционировать</w:t>
      </w:r>
      <w:r w:rsidRPr="003D198A">
        <w:rPr>
          <w:color w:val="000000" w:themeColor="text1"/>
          <w:sz w:val="28"/>
          <w:szCs w:val="28"/>
        </w:rPr>
        <w:t xml:space="preserve"> себя как представителя научного сообщества в целом или его части – лингвистического профессионального сообщества, в котором конкретный автор-исследователь выступает вместе с другими учеными-исследовател</w:t>
      </w:r>
      <w:r w:rsidR="007933AD">
        <w:rPr>
          <w:color w:val="000000" w:themeColor="text1"/>
          <w:sz w:val="28"/>
          <w:szCs w:val="28"/>
        </w:rPr>
        <w:t xml:space="preserve">ями как единое целое: </w:t>
      </w:r>
      <w:r>
        <w:rPr>
          <w:color w:val="000000" w:themeColor="text1"/>
          <w:sz w:val="28"/>
          <w:szCs w:val="28"/>
        </w:rPr>
        <w:t xml:space="preserve"> (9)</w:t>
      </w:r>
      <w:r w:rsidR="00870DB1">
        <w:rPr>
          <w:color w:val="000000" w:themeColor="text1"/>
          <w:sz w:val="28"/>
          <w:szCs w:val="28"/>
        </w:rPr>
        <w:t xml:space="preserve"> </w:t>
      </w:r>
      <w:r w:rsidRPr="00106078">
        <w:rPr>
          <w:b/>
          <w:sz w:val="28"/>
          <w:szCs w:val="28"/>
          <w:lang w:val="de-DE" w:eastAsia="de-DE"/>
        </w:rPr>
        <w:t>Sieht</w:t>
      </w:r>
      <w:r w:rsidRPr="007D596B">
        <w:rPr>
          <w:b/>
          <w:sz w:val="28"/>
          <w:szCs w:val="28"/>
          <w:lang w:eastAsia="de-DE"/>
        </w:rPr>
        <w:t xml:space="preserve"> </w:t>
      </w:r>
      <w:r w:rsidRPr="00106078">
        <w:rPr>
          <w:b/>
          <w:sz w:val="28"/>
          <w:szCs w:val="28"/>
          <w:lang w:val="de-DE" w:eastAsia="de-DE"/>
        </w:rPr>
        <w:t>man</w:t>
      </w:r>
      <w:r w:rsidRPr="007D596B">
        <w:rPr>
          <w:sz w:val="28"/>
          <w:szCs w:val="28"/>
          <w:lang w:eastAsia="de-DE"/>
        </w:rPr>
        <w:t xml:space="preserve"> </w:t>
      </w:r>
      <w:r w:rsidRPr="00106078">
        <w:rPr>
          <w:sz w:val="28"/>
          <w:szCs w:val="28"/>
          <w:lang w:val="de-DE" w:eastAsia="de-DE"/>
        </w:rPr>
        <w:t>diese</w:t>
      </w:r>
      <w:r w:rsidRPr="007D596B">
        <w:rPr>
          <w:sz w:val="28"/>
          <w:szCs w:val="28"/>
          <w:lang w:eastAsia="de-DE"/>
        </w:rPr>
        <w:t xml:space="preserve"> </w:t>
      </w:r>
      <w:r w:rsidRPr="00106078">
        <w:rPr>
          <w:sz w:val="28"/>
          <w:szCs w:val="28"/>
          <w:lang w:val="de-DE" w:eastAsia="de-DE"/>
        </w:rPr>
        <w:t>Schrift</w:t>
      </w:r>
      <w:r w:rsidRPr="007D596B">
        <w:rPr>
          <w:sz w:val="28"/>
          <w:szCs w:val="28"/>
          <w:lang w:eastAsia="de-DE"/>
        </w:rPr>
        <w:t xml:space="preserve"> </w:t>
      </w:r>
      <w:r w:rsidRPr="00106078">
        <w:rPr>
          <w:sz w:val="28"/>
          <w:szCs w:val="28"/>
          <w:lang w:val="de-DE" w:eastAsia="de-DE"/>
        </w:rPr>
        <w:t>in</w:t>
      </w:r>
      <w:r w:rsidRPr="007D596B">
        <w:rPr>
          <w:sz w:val="28"/>
          <w:szCs w:val="28"/>
          <w:lang w:eastAsia="de-DE"/>
        </w:rPr>
        <w:t xml:space="preserve"> </w:t>
      </w:r>
      <w:r w:rsidRPr="00106078">
        <w:rPr>
          <w:sz w:val="28"/>
          <w:szCs w:val="28"/>
          <w:lang w:val="de-DE" w:eastAsia="de-DE"/>
        </w:rPr>
        <w:t>einer</w:t>
      </w:r>
      <w:r w:rsidRPr="007D596B">
        <w:rPr>
          <w:sz w:val="28"/>
          <w:szCs w:val="28"/>
          <w:lang w:eastAsia="de-DE"/>
        </w:rPr>
        <w:t xml:space="preserve"> </w:t>
      </w:r>
      <w:r w:rsidRPr="00106078">
        <w:rPr>
          <w:sz w:val="28"/>
          <w:szCs w:val="28"/>
          <w:lang w:val="de-DE" w:eastAsia="de-DE"/>
        </w:rPr>
        <w:t>Zeitung</w:t>
      </w:r>
      <w:r w:rsidRPr="007D596B">
        <w:rPr>
          <w:sz w:val="28"/>
          <w:szCs w:val="28"/>
          <w:lang w:eastAsia="de-DE"/>
        </w:rPr>
        <w:t xml:space="preserve"> </w:t>
      </w:r>
      <w:r w:rsidRPr="00106078">
        <w:rPr>
          <w:sz w:val="28"/>
          <w:szCs w:val="28"/>
          <w:lang w:val="de-DE" w:eastAsia="de-DE"/>
        </w:rPr>
        <w:t>oder</w:t>
      </w:r>
      <w:r w:rsidRPr="007D596B">
        <w:rPr>
          <w:sz w:val="28"/>
          <w:szCs w:val="28"/>
          <w:lang w:eastAsia="de-DE"/>
        </w:rPr>
        <w:t xml:space="preserve"> </w:t>
      </w:r>
      <w:r w:rsidRPr="00106078">
        <w:rPr>
          <w:sz w:val="28"/>
          <w:szCs w:val="28"/>
          <w:lang w:val="de-DE" w:eastAsia="de-DE"/>
        </w:rPr>
        <w:t>auf</w:t>
      </w:r>
      <w:r w:rsidRPr="007D596B">
        <w:rPr>
          <w:sz w:val="28"/>
          <w:szCs w:val="28"/>
          <w:lang w:eastAsia="de-DE"/>
        </w:rPr>
        <w:t xml:space="preserve"> </w:t>
      </w:r>
      <w:r w:rsidRPr="00106078">
        <w:rPr>
          <w:sz w:val="28"/>
          <w:szCs w:val="28"/>
          <w:lang w:val="de-DE" w:eastAsia="de-DE"/>
        </w:rPr>
        <w:t>einer</w:t>
      </w:r>
      <w:r w:rsidRPr="007D596B">
        <w:rPr>
          <w:sz w:val="28"/>
          <w:szCs w:val="28"/>
          <w:lang w:eastAsia="de-DE"/>
        </w:rPr>
        <w:t xml:space="preserve"> </w:t>
      </w:r>
      <w:r w:rsidRPr="00106078">
        <w:rPr>
          <w:sz w:val="28"/>
          <w:szCs w:val="28"/>
          <w:lang w:val="de-DE" w:eastAsia="de-DE"/>
        </w:rPr>
        <w:t>Karte</w:t>
      </w:r>
      <w:r w:rsidRPr="007D596B">
        <w:rPr>
          <w:sz w:val="28"/>
          <w:szCs w:val="28"/>
          <w:lang w:eastAsia="de-DE"/>
        </w:rPr>
        <w:t xml:space="preserve">, </w:t>
      </w:r>
      <w:r w:rsidRPr="00106078">
        <w:rPr>
          <w:b/>
          <w:sz w:val="28"/>
          <w:szCs w:val="28"/>
          <w:lang w:val="de-DE" w:eastAsia="de-DE"/>
        </w:rPr>
        <w:t>so</w:t>
      </w:r>
      <w:r w:rsidRPr="007D596B">
        <w:rPr>
          <w:b/>
          <w:sz w:val="28"/>
          <w:szCs w:val="28"/>
          <w:lang w:eastAsia="de-DE"/>
        </w:rPr>
        <w:t xml:space="preserve"> </w:t>
      </w:r>
      <w:proofErr w:type="spellStart"/>
      <w:r w:rsidRPr="00106078">
        <w:rPr>
          <w:b/>
          <w:sz w:val="28"/>
          <w:szCs w:val="28"/>
          <w:lang w:val="de-DE" w:eastAsia="de-DE"/>
        </w:rPr>
        <w:t>wei</w:t>
      </w:r>
      <w:proofErr w:type="spellEnd"/>
      <w:r w:rsidRPr="007D596B">
        <w:rPr>
          <w:b/>
          <w:sz w:val="28"/>
          <w:szCs w:val="28"/>
          <w:lang w:eastAsia="de-DE"/>
        </w:rPr>
        <w:t xml:space="preserve">ß </w:t>
      </w:r>
      <w:r w:rsidRPr="00106078">
        <w:rPr>
          <w:b/>
          <w:sz w:val="28"/>
          <w:szCs w:val="28"/>
          <w:lang w:val="de-DE" w:eastAsia="de-DE"/>
        </w:rPr>
        <w:t>man</w:t>
      </w:r>
      <w:r w:rsidRPr="007D596B">
        <w:rPr>
          <w:sz w:val="28"/>
          <w:szCs w:val="28"/>
          <w:lang w:eastAsia="de-DE"/>
        </w:rPr>
        <w:t xml:space="preserve">, </w:t>
      </w:r>
      <w:r w:rsidRPr="00106078">
        <w:rPr>
          <w:sz w:val="28"/>
          <w:szCs w:val="28"/>
          <w:lang w:val="de-DE" w:eastAsia="de-DE"/>
        </w:rPr>
        <w:t>dass</w:t>
      </w:r>
      <w:r w:rsidRPr="007D596B">
        <w:rPr>
          <w:sz w:val="28"/>
          <w:szCs w:val="28"/>
          <w:lang w:eastAsia="de-DE"/>
        </w:rPr>
        <w:t xml:space="preserve"> </w:t>
      </w:r>
      <w:r w:rsidRPr="00B536AD">
        <w:rPr>
          <w:sz w:val="28"/>
          <w:szCs w:val="28"/>
          <w:lang w:val="de-DE" w:eastAsia="de-DE"/>
        </w:rPr>
        <w:t>es</w:t>
      </w:r>
      <w:r w:rsidRPr="00B536AD">
        <w:rPr>
          <w:sz w:val="28"/>
          <w:szCs w:val="28"/>
          <w:lang w:eastAsia="de-DE"/>
        </w:rPr>
        <w:t xml:space="preserve"> </w:t>
      </w:r>
      <w:r w:rsidRPr="00B536AD">
        <w:rPr>
          <w:sz w:val="28"/>
          <w:szCs w:val="28"/>
          <w:lang w:val="de-DE" w:eastAsia="de-DE"/>
        </w:rPr>
        <w:t>sich</w:t>
      </w:r>
      <w:r w:rsidRPr="00B536AD">
        <w:rPr>
          <w:sz w:val="28"/>
          <w:szCs w:val="28"/>
          <w:lang w:eastAsia="de-DE"/>
        </w:rPr>
        <w:t xml:space="preserve"> </w:t>
      </w:r>
      <w:r w:rsidRPr="00B536AD">
        <w:rPr>
          <w:sz w:val="28"/>
          <w:szCs w:val="28"/>
          <w:lang w:val="de-DE" w:eastAsia="de-DE"/>
        </w:rPr>
        <w:t>um</w:t>
      </w:r>
      <w:r w:rsidRPr="007D596B">
        <w:rPr>
          <w:sz w:val="28"/>
          <w:szCs w:val="28"/>
          <w:lang w:eastAsia="de-DE"/>
        </w:rPr>
        <w:t xml:space="preserve"> </w:t>
      </w:r>
      <w:r w:rsidRPr="00106078">
        <w:rPr>
          <w:sz w:val="28"/>
          <w:szCs w:val="28"/>
          <w:lang w:val="de-DE" w:eastAsia="de-DE"/>
        </w:rPr>
        <w:t>Textsorten</w:t>
      </w:r>
      <w:r w:rsidRPr="007D596B">
        <w:rPr>
          <w:sz w:val="28"/>
          <w:szCs w:val="28"/>
          <w:lang w:eastAsia="de-DE"/>
        </w:rPr>
        <w:t xml:space="preserve"> </w:t>
      </w:r>
      <w:r w:rsidRPr="00106078">
        <w:rPr>
          <w:sz w:val="28"/>
          <w:szCs w:val="28"/>
          <w:lang w:val="de-DE" w:eastAsia="de-DE"/>
        </w:rPr>
        <w:t>wie</w:t>
      </w:r>
      <w:r w:rsidRPr="007D596B">
        <w:rPr>
          <w:sz w:val="28"/>
          <w:szCs w:val="28"/>
          <w:lang w:eastAsia="de-DE"/>
        </w:rPr>
        <w:t xml:space="preserve"> </w:t>
      </w:r>
      <w:r w:rsidRPr="00106078">
        <w:rPr>
          <w:sz w:val="28"/>
          <w:szCs w:val="28"/>
          <w:lang w:val="de-DE" w:eastAsia="de-DE"/>
        </w:rPr>
        <w:t>Familienanzeigen</w:t>
      </w:r>
      <w:r w:rsidRPr="007D596B">
        <w:rPr>
          <w:sz w:val="28"/>
          <w:szCs w:val="28"/>
          <w:lang w:eastAsia="de-DE"/>
        </w:rPr>
        <w:t xml:space="preserve"> </w:t>
      </w:r>
      <w:r w:rsidRPr="00106078">
        <w:rPr>
          <w:sz w:val="28"/>
          <w:szCs w:val="28"/>
          <w:lang w:val="de-DE" w:eastAsia="de-DE"/>
        </w:rPr>
        <w:t>oder</w:t>
      </w:r>
      <w:r w:rsidRPr="007D596B">
        <w:rPr>
          <w:sz w:val="28"/>
          <w:szCs w:val="28"/>
          <w:lang w:eastAsia="de-DE"/>
        </w:rPr>
        <w:t xml:space="preserve"> </w:t>
      </w:r>
      <w:r w:rsidRPr="00106078">
        <w:rPr>
          <w:sz w:val="28"/>
          <w:szCs w:val="28"/>
          <w:lang w:val="de-DE" w:eastAsia="de-DE"/>
        </w:rPr>
        <w:t>Einladungen</w:t>
      </w:r>
      <w:r w:rsidR="00B536AD">
        <w:rPr>
          <w:sz w:val="28"/>
          <w:szCs w:val="28"/>
          <w:lang w:eastAsia="de-DE"/>
        </w:rPr>
        <w:t>,</w:t>
      </w:r>
      <w:r w:rsidRPr="007D596B">
        <w:rPr>
          <w:sz w:val="28"/>
          <w:szCs w:val="28"/>
          <w:lang w:eastAsia="de-DE"/>
        </w:rPr>
        <w:t xml:space="preserve"> </w:t>
      </w:r>
      <w:r w:rsidRPr="00106078">
        <w:rPr>
          <w:sz w:val="28"/>
          <w:szCs w:val="28"/>
          <w:lang w:val="de-DE" w:eastAsia="de-DE"/>
        </w:rPr>
        <w:t>und</w:t>
      </w:r>
      <w:r w:rsidRPr="007D596B">
        <w:rPr>
          <w:sz w:val="28"/>
          <w:szCs w:val="28"/>
          <w:lang w:eastAsia="de-DE"/>
        </w:rPr>
        <w:t xml:space="preserve"> </w:t>
      </w:r>
      <w:r w:rsidRPr="00106078">
        <w:rPr>
          <w:b/>
          <w:sz w:val="28"/>
          <w:szCs w:val="28"/>
          <w:lang w:val="de-DE" w:eastAsia="de-DE"/>
        </w:rPr>
        <w:t>erfasst</w:t>
      </w:r>
      <w:r w:rsidRPr="007D596B">
        <w:rPr>
          <w:sz w:val="28"/>
          <w:szCs w:val="28"/>
          <w:lang w:eastAsia="de-DE"/>
        </w:rPr>
        <w:t xml:space="preserve"> </w:t>
      </w:r>
      <w:r w:rsidRPr="00106078">
        <w:rPr>
          <w:sz w:val="28"/>
          <w:szCs w:val="28"/>
          <w:lang w:val="de-DE" w:eastAsia="de-DE"/>
        </w:rPr>
        <w:t>den</w:t>
      </w:r>
      <w:r w:rsidRPr="007D596B">
        <w:rPr>
          <w:sz w:val="28"/>
          <w:szCs w:val="28"/>
          <w:lang w:eastAsia="de-DE"/>
        </w:rPr>
        <w:t xml:space="preserve"> </w:t>
      </w:r>
      <w:r w:rsidRPr="00106078">
        <w:rPr>
          <w:sz w:val="28"/>
          <w:szCs w:val="28"/>
          <w:lang w:val="de-DE" w:eastAsia="de-DE"/>
        </w:rPr>
        <w:t>Anspruch</w:t>
      </w:r>
      <w:r w:rsidRPr="007D596B">
        <w:rPr>
          <w:sz w:val="28"/>
          <w:szCs w:val="28"/>
          <w:lang w:eastAsia="de-DE"/>
        </w:rPr>
        <w:t xml:space="preserve"> </w:t>
      </w:r>
      <w:r w:rsidRPr="00106078">
        <w:rPr>
          <w:sz w:val="28"/>
          <w:szCs w:val="28"/>
          <w:lang w:val="de-DE" w:eastAsia="de-DE"/>
        </w:rPr>
        <w:t>des</w:t>
      </w:r>
      <w:r w:rsidRPr="007D596B">
        <w:rPr>
          <w:sz w:val="28"/>
          <w:szCs w:val="28"/>
          <w:lang w:eastAsia="de-DE"/>
        </w:rPr>
        <w:t xml:space="preserve"> </w:t>
      </w:r>
      <w:r w:rsidRPr="00106078">
        <w:rPr>
          <w:sz w:val="28"/>
          <w:szCs w:val="28"/>
          <w:lang w:val="de-DE" w:eastAsia="de-DE"/>
        </w:rPr>
        <w:t>Textes</w:t>
      </w:r>
      <w:r w:rsidRPr="007D596B">
        <w:rPr>
          <w:sz w:val="28"/>
          <w:szCs w:val="28"/>
          <w:lang w:eastAsia="de-DE"/>
        </w:rPr>
        <w:t xml:space="preserve">, </w:t>
      </w:r>
      <w:r w:rsidRPr="00106078">
        <w:rPr>
          <w:sz w:val="28"/>
          <w:szCs w:val="28"/>
          <w:lang w:val="de-DE" w:eastAsia="de-DE"/>
        </w:rPr>
        <w:t>den</w:t>
      </w:r>
      <w:r w:rsidRPr="007D596B">
        <w:rPr>
          <w:sz w:val="28"/>
          <w:szCs w:val="28"/>
          <w:lang w:eastAsia="de-DE"/>
        </w:rPr>
        <w:t xml:space="preserve"> </w:t>
      </w:r>
      <w:r w:rsidRPr="00106078">
        <w:rPr>
          <w:sz w:val="28"/>
          <w:szCs w:val="28"/>
          <w:lang w:val="de-DE" w:eastAsia="de-DE"/>
        </w:rPr>
        <w:t>Eindruck</w:t>
      </w:r>
      <w:r w:rsidRPr="007D596B">
        <w:rPr>
          <w:sz w:val="28"/>
          <w:szCs w:val="28"/>
          <w:lang w:eastAsia="de-DE"/>
        </w:rPr>
        <w:t xml:space="preserve"> </w:t>
      </w:r>
      <w:r w:rsidRPr="00106078">
        <w:rPr>
          <w:sz w:val="28"/>
          <w:szCs w:val="28"/>
          <w:lang w:val="de-DE" w:eastAsia="de-DE"/>
        </w:rPr>
        <w:t>des</w:t>
      </w:r>
      <w:r w:rsidRPr="007D596B">
        <w:rPr>
          <w:sz w:val="28"/>
          <w:szCs w:val="28"/>
          <w:lang w:eastAsia="de-DE"/>
        </w:rPr>
        <w:t xml:space="preserve"> </w:t>
      </w:r>
      <w:r w:rsidRPr="00106078">
        <w:rPr>
          <w:sz w:val="28"/>
          <w:szCs w:val="28"/>
          <w:lang w:val="de-DE" w:eastAsia="de-DE"/>
        </w:rPr>
        <w:t>Handschriftlichen</w:t>
      </w:r>
      <w:r w:rsidRPr="007D596B">
        <w:rPr>
          <w:sz w:val="28"/>
          <w:szCs w:val="28"/>
          <w:lang w:eastAsia="de-DE"/>
        </w:rPr>
        <w:t xml:space="preserve"> </w:t>
      </w:r>
      <w:r w:rsidRPr="00106078">
        <w:rPr>
          <w:b/>
          <w:sz w:val="28"/>
          <w:szCs w:val="28"/>
          <w:lang w:val="de-DE" w:eastAsia="de-DE"/>
        </w:rPr>
        <w:t>zu</w:t>
      </w:r>
      <w:r w:rsidRPr="007D596B">
        <w:rPr>
          <w:sz w:val="28"/>
          <w:szCs w:val="28"/>
          <w:lang w:eastAsia="de-DE"/>
        </w:rPr>
        <w:t xml:space="preserve"> </w:t>
      </w:r>
      <w:r w:rsidRPr="00106078">
        <w:rPr>
          <w:b/>
          <w:sz w:val="28"/>
          <w:szCs w:val="28"/>
          <w:lang w:val="de-DE" w:eastAsia="de-DE"/>
        </w:rPr>
        <w:t>wecken</w:t>
      </w:r>
      <w:r w:rsidRPr="007D596B">
        <w:rPr>
          <w:sz w:val="28"/>
          <w:szCs w:val="28"/>
          <w:lang w:eastAsia="de-DE"/>
        </w:rPr>
        <w:t xml:space="preserve"> </w:t>
      </w:r>
      <w:r w:rsidRPr="00106078">
        <w:rPr>
          <w:sz w:val="28"/>
          <w:szCs w:val="28"/>
          <w:lang w:val="de-DE" w:eastAsia="de-DE"/>
        </w:rPr>
        <w:t>und</w:t>
      </w:r>
      <w:r w:rsidRPr="007D596B">
        <w:rPr>
          <w:sz w:val="28"/>
          <w:szCs w:val="28"/>
          <w:lang w:eastAsia="de-DE"/>
        </w:rPr>
        <w:t xml:space="preserve"> </w:t>
      </w:r>
      <w:r w:rsidRPr="00106078">
        <w:rPr>
          <w:sz w:val="28"/>
          <w:szCs w:val="28"/>
          <w:lang w:val="de-DE" w:eastAsia="de-DE"/>
        </w:rPr>
        <w:t>Eleganz</w:t>
      </w:r>
      <w:r w:rsidRPr="007D596B">
        <w:rPr>
          <w:sz w:val="28"/>
          <w:szCs w:val="28"/>
          <w:lang w:eastAsia="de-DE"/>
        </w:rPr>
        <w:t xml:space="preserve">, </w:t>
      </w:r>
      <w:r w:rsidRPr="00106078">
        <w:rPr>
          <w:sz w:val="28"/>
          <w:szCs w:val="28"/>
          <w:lang w:val="de-DE" w:eastAsia="de-DE"/>
        </w:rPr>
        <w:t>Traditionsbezug</w:t>
      </w:r>
      <w:r w:rsidRPr="007D596B">
        <w:rPr>
          <w:sz w:val="28"/>
          <w:szCs w:val="28"/>
          <w:lang w:eastAsia="de-DE"/>
        </w:rPr>
        <w:t xml:space="preserve"> </w:t>
      </w:r>
      <w:r w:rsidRPr="00106078">
        <w:rPr>
          <w:sz w:val="28"/>
          <w:szCs w:val="28"/>
          <w:lang w:val="de-DE" w:eastAsia="de-DE"/>
        </w:rPr>
        <w:t>und</w:t>
      </w:r>
      <w:r w:rsidRPr="007D596B">
        <w:rPr>
          <w:sz w:val="28"/>
          <w:szCs w:val="28"/>
          <w:lang w:eastAsia="de-DE"/>
        </w:rPr>
        <w:t xml:space="preserve"> </w:t>
      </w:r>
      <w:r w:rsidRPr="00106078">
        <w:rPr>
          <w:sz w:val="28"/>
          <w:szCs w:val="28"/>
          <w:lang w:val="de-DE" w:eastAsia="de-DE"/>
        </w:rPr>
        <w:t>Formbewusstsein</w:t>
      </w:r>
      <w:r w:rsidRPr="007D596B">
        <w:rPr>
          <w:sz w:val="28"/>
          <w:szCs w:val="28"/>
          <w:lang w:eastAsia="de-DE"/>
        </w:rPr>
        <w:t xml:space="preserve"> </w:t>
      </w:r>
      <w:proofErr w:type="spellStart"/>
      <w:r w:rsidRPr="00106078">
        <w:rPr>
          <w:b/>
          <w:sz w:val="28"/>
          <w:szCs w:val="28"/>
          <w:lang w:val="de-DE" w:eastAsia="de-DE"/>
        </w:rPr>
        <w:t>auszudr</w:t>
      </w:r>
      <w:proofErr w:type="spellEnd"/>
      <w:r w:rsidRPr="007D596B">
        <w:rPr>
          <w:b/>
          <w:sz w:val="28"/>
          <w:szCs w:val="28"/>
          <w:lang w:eastAsia="de-DE"/>
        </w:rPr>
        <w:t>ü</w:t>
      </w:r>
      <w:proofErr w:type="spellStart"/>
      <w:r w:rsidRPr="00106078">
        <w:rPr>
          <w:b/>
          <w:sz w:val="28"/>
          <w:szCs w:val="28"/>
          <w:lang w:val="de-DE" w:eastAsia="de-DE"/>
        </w:rPr>
        <w:t>cken</w:t>
      </w:r>
      <w:proofErr w:type="spellEnd"/>
      <w:r w:rsidRPr="007D596B">
        <w:rPr>
          <w:sz w:val="28"/>
          <w:szCs w:val="28"/>
          <w:lang w:eastAsia="de-DE"/>
        </w:rPr>
        <w:t xml:space="preserve">. </w:t>
      </w:r>
      <w:r w:rsidRPr="00B536AD">
        <w:rPr>
          <w:sz w:val="28"/>
          <w:szCs w:val="28"/>
          <w:lang w:val="de-DE" w:eastAsia="de-DE"/>
        </w:rPr>
        <w:t>(</w:t>
      </w:r>
      <w:proofErr w:type="spellStart"/>
      <w:r w:rsidRPr="00106078">
        <w:rPr>
          <w:sz w:val="28"/>
          <w:szCs w:val="28"/>
          <w:lang w:val="de-DE" w:eastAsia="de-DE"/>
        </w:rPr>
        <w:t>Thielmann</w:t>
      </w:r>
      <w:proofErr w:type="spellEnd"/>
      <w:r w:rsidR="00180897">
        <w:rPr>
          <w:sz w:val="28"/>
          <w:szCs w:val="28"/>
          <w:lang w:val="de-DE" w:eastAsia="de-DE"/>
        </w:rPr>
        <w:t xml:space="preserve">, </w:t>
      </w:r>
      <w:r w:rsidRPr="00B536AD">
        <w:rPr>
          <w:sz w:val="28"/>
          <w:szCs w:val="28"/>
          <w:lang w:val="de-DE" w:eastAsia="de-DE"/>
        </w:rPr>
        <w:t>2009</w:t>
      </w:r>
      <w:r w:rsidRPr="006047E5">
        <w:rPr>
          <w:color w:val="000000" w:themeColor="text1"/>
          <w:sz w:val="28"/>
          <w:szCs w:val="28"/>
          <w:lang w:val="de-DE" w:eastAsia="de-DE"/>
        </w:rPr>
        <w:t>)</w:t>
      </w:r>
      <w:r w:rsidR="007933AD" w:rsidRPr="006047E5">
        <w:rPr>
          <w:color w:val="000000" w:themeColor="text1"/>
          <w:sz w:val="28"/>
          <w:szCs w:val="28"/>
          <w:lang w:val="de-DE"/>
        </w:rPr>
        <w:t xml:space="preserve"> </w:t>
      </w:r>
      <w:r w:rsidR="00B536AD" w:rsidRPr="006047E5">
        <w:rPr>
          <w:bCs/>
          <w:color w:val="000000" w:themeColor="text1"/>
          <w:sz w:val="28"/>
          <w:szCs w:val="28"/>
          <w:lang w:val="de-DE" w:eastAsia="de-DE"/>
        </w:rPr>
        <w:t xml:space="preserve">→ Alle Linguisten (einschließlich meiner) sehen und erfassen es so. </w:t>
      </w:r>
      <w:r w:rsidRPr="006047E5">
        <w:rPr>
          <w:color w:val="000000" w:themeColor="text1"/>
          <w:sz w:val="28"/>
          <w:szCs w:val="28"/>
        </w:rPr>
        <w:t xml:space="preserve">Поскольку </w:t>
      </w:r>
      <w:r w:rsidRPr="00C637AC">
        <w:rPr>
          <w:color w:val="000000" w:themeColor="text1"/>
          <w:sz w:val="28"/>
          <w:szCs w:val="28"/>
        </w:rPr>
        <w:t>говорящий/пишущий в этом «</w:t>
      </w:r>
      <w:r w:rsidRPr="00C637AC">
        <w:rPr>
          <w:color w:val="000000" w:themeColor="text1"/>
          <w:sz w:val="28"/>
          <w:szCs w:val="28"/>
          <w:lang w:val="de-DE"/>
        </w:rPr>
        <w:t>man</w:t>
      </w:r>
      <w:r w:rsidRPr="00C637AC">
        <w:rPr>
          <w:color w:val="000000" w:themeColor="text1"/>
          <w:sz w:val="28"/>
          <w:szCs w:val="28"/>
        </w:rPr>
        <w:t>» видит не только коллег, но и себя, то «</w:t>
      </w:r>
      <w:r w:rsidRPr="00C637AC">
        <w:rPr>
          <w:color w:val="000000" w:themeColor="text1"/>
          <w:sz w:val="28"/>
          <w:szCs w:val="28"/>
          <w:lang w:val="de-DE"/>
        </w:rPr>
        <w:t>man</w:t>
      </w:r>
      <w:r w:rsidRPr="00C637AC">
        <w:rPr>
          <w:color w:val="000000" w:themeColor="text1"/>
          <w:sz w:val="28"/>
          <w:szCs w:val="28"/>
        </w:rPr>
        <w:t>» становится средством косвенной авторизации</w:t>
      </w:r>
      <w:r w:rsidR="00B536AD" w:rsidRPr="00B536AD">
        <w:rPr>
          <w:color w:val="000000" w:themeColor="text1"/>
          <w:sz w:val="28"/>
          <w:szCs w:val="28"/>
        </w:rPr>
        <w:t>.</w:t>
      </w:r>
    </w:p>
    <w:p w14:paraId="486AE02A" w14:textId="5B99D7DC" w:rsidR="009520FF" w:rsidRPr="009520FF" w:rsidRDefault="00106078" w:rsidP="009520FF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520FF">
        <w:rPr>
          <w:color w:val="000000" w:themeColor="text1"/>
          <w:sz w:val="28"/>
          <w:szCs w:val="28"/>
        </w:rPr>
        <w:t xml:space="preserve">Механизм </w:t>
      </w:r>
      <w:r w:rsidR="00B536AD" w:rsidRPr="009520FF">
        <w:rPr>
          <w:color w:val="000000" w:themeColor="text1"/>
          <w:sz w:val="28"/>
          <w:szCs w:val="28"/>
        </w:rPr>
        <w:t xml:space="preserve">включения возможен и с помощью </w:t>
      </w:r>
      <w:r w:rsidRPr="009520FF">
        <w:rPr>
          <w:b/>
          <w:color w:val="000000" w:themeColor="text1"/>
          <w:sz w:val="28"/>
          <w:szCs w:val="28"/>
        </w:rPr>
        <w:t>«</w:t>
      </w:r>
      <w:proofErr w:type="spellStart"/>
      <w:r w:rsidRPr="009520FF">
        <w:rPr>
          <w:b/>
          <w:color w:val="000000" w:themeColor="text1"/>
          <w:sz w:val="28"/>
          <w:szCs w:val="28"/>
        </w:rPr>
        <w:t>лингвокультурного</w:t>
      </w:r>
      <w:proofErr w:type="spellEnd"/>
      <w:r w:rsidRPr="009520FF">
        <w:rPr>
          <w:b/>
          <w:color w:val="000000" w:themeColor="text1"/>
          <w:sz w:val="28"/>
          <w:szCs w:val="28"/>
        </w:rPr>
        <w:t xml:space="preserve">  «</w:t>
      </w:r>
      <w:r w:rsidRPr="009520FF">
        <w:rPr>
          <w:b/>
          <w:color w:val="000000" w:themeColor="text1"/>
          <w:sz w:val="28"/>
          <w:szCs w:val="28"/>
          <w:lang w:val="en-US"/>
        </w:rPr>
        <w:t>man</w:t>
      </w:r>
      <w:r w:rsidRPr="009520FF">
        <w:rPr>
          <w:b/>
          <w:color w:val="000000" w:themeColor="text1"/>
          <w:sz w:val="28"/>
          <w:szCs w:val="28"/>
        </w:rPr>
        <w:t>».</w:t>
      </w:r>
      <w:r w:rsidRPr="009520FF">
        <w:rPr>
          <w:color w:val="000000" w:themeColor="text1"/>
          <w:sz w:val="28"/>
          <w:szCs w:val="28"/>
        </w:rPr>
        <w:t xml:space="preserve"> При использовании автором научного текста данного неопределенно-личного местоимения с предельно </w:t>
      </w:r>
      <w:r w:rsidR="007933AD" w:rsidRPr="009520FF">
        <w:rPr>
          <w:color w:val="000000" w:themeColor="text1"/>
          <w:sz w:val="28"/>
          <w:szCs w:val="28"/>
        </w:rPr>
        <w:t>обобщенной</w:t>
      </w:r>
      <w:r w:rsidRPr="009520FF">
        <w:rPr>
          <w:color w:val="000000" w:themeColor="text1"/>
          <w:sz w:val="28"/>
          <w:szCs w:val="28"/>
        </w:rPr>
        <w:t xml:space="preserve"> референцией в функции косвенного </w:t>
      </w:r>
      <w:proofErr w:type="spellStart"/>
      <w:r w:rsidRPr="009520FF">
        <w:rPr>
          <w:color w:val="000000" w:themeColor="text1"/>
          <w:sz w:val="28"/>
          <w:szCs w:val="28"/>
        </w:rPr>
        <w:t>самообозначения</w:t>
      </w:r>
      <w:proofErr w:type="spellEnd"/>
      <w:r w:rsidRPr="009520FF">
        <w:rPr>
          <w:color w:val="000000" w:themeColor="text1"/>
          <w:sz w:val="28"/>
          <w:szCs w:val="28"/>
        </w:rPr>
        <w:t xml:space="preserve"> включение себя происходит в контекстно предельно открытое и количественно неопределенное </w:t>
      </w:r>
      <w:proofErr w:type="spellStart"/>
      <w:r w:rsidRPr="009520FF">
        <w:rPr>
          <w:color w:val="000000" w:themeColor="text1"/>
          <w:sz w:val="28"/>
          <w:szCs w:val="28"/>
        </w:rPr>
        <w:t>лингвокультурное</w:t>
      </w:r>
      <w:proofErr w:type="spellEnd"/>
      <w:r w:rsidRPr="009520FF">
        <w:rPr>
          <w:color w:val="000000" w:themeColor="text1"/>
          <w:sz w:val="28"/>
          <w:szCs w:val="28"/>
        </w:rPr>
        <w:t xml:space="preserve"> сообщество представителей одного языкового коллектива или человеческой цивилизации в целом: (10</w:t>
      </w:r>
      <w:r w:rsidRPr="009520FF">
        <w:rPr>
          <w:sz w:val="28"/>
          <w:szCs w:val="28"/>
          <w:lang w:eastAsia="de-DE"/>
        </w:rPr>
        <w:t>)</w:t>
      </w:r>
      <w:r w:rsidR="009520FF" w:rsidRPr="009520FF">
        <w:rPr>
          <w:b/>
          <w:sz w:val="28"/>
          <w:szCs w:val="28"/>
          <w:lang w:val="de-DE"/>
        </w:rPr>
        <w:t xml:space="preserve"> </w:t>
      </w:r>
      <w:r w:rsidR="009520FF" w:rsidRPr="009520FF">
        <w:rPr>
          <w:b/>
          <w:sz w:val="28"/>
          <w:szCs w:val="28"/>
          <w:lang w:val="de-DE"/>
        </w:rPr>
        <w:t>Man kann</w:t>
      </w:r>
      <w:r w:rsidR="009520FF" w:rsidRPr="009520FF">
        <w:rPr>
          <w:sz w:val="28"/>
          <w:szCs w:val="28"/>
          <w:lang w:val="de-DE"/>
        </w:rPr>
        <w:t xml:space="preserve"> folgende Wortzeichen für das heutige Deutsch </w:t>
      </w:r>
      <w:r w:rsidR="009520FF" w:rsidRPr="009520FF">
        <w:rPr>
          <w:b/>
          <w:sz w:val="28"/>
          <w:szCs w:val="28"/>
          <w:lang w:val="de-DE"/>
        </w:rPr>
        <w:t>annehmen</w:t>
      </w:r>
      <w:r w:rsidR="009520FF" w:rsidRPr="009520FF">
        <w:rPr>
          <w:sz w:val="28"/>
          <w:szCs w:val="28"/>
          <w:lang w:val="de-DE"/>
        </w:rPr>
        <w:t>: Apostroph, Ergänzungs-, Trenn- und Bind</w:t>
      </w:r>
      <w:r w:rsidR="009520FF">
        <w:rPr>
          <w:sz w:val="28"/>
          <w:szCs w:val="28"/>
          <w:lang w:val="de-DE"/>
        </w:rPr>
        <w:t>estrich und den Abkürzungspunkt</w:t>
      </w:r>
      <w:r w:rsidR="00180897">
        <w:rPr>
          <w:sz w:val="28"/>
          <w:szCs w:val="28"/>
          <w:lang w:val="de-DE"/>
        </w:rPr>
        <w:t>.  (</w:t>
      </w:r>
      <w:proofErr w:type="spellStart"/>
      <w:r w:rsidR="00180897">
        <w:rPr>
          <w:sz w:val="28"/>
          <w:szCs w:val="28"/>
          <w:lang w:val="de-DE"/>
        </w:rPr>
        <w:t>Fuhrhop</w:t>
      </w:r>
      <w:proofErr w:type="spellEnd"/>
      <w:r w:rsidR="00180897">
        <w:rPr>
          <w:sz w:val="28"/>
          <w:szCs w:val="28"/>
          <w:lang w:val="de-DE"/>
        </w:rPr>
        <w:t xml:space="preserve">, </w:t>
      </w:r>
      <w:r w:rsidR="009520FF" w:rsidRPr="009520FF">
        <w:rPr>
          <w:sz w:val="28"/>
          <w:szCs w:val="28"/>
          <w:lang w:val="de-DE"/>
        </w:rPr>
        <w:t xml:space="preserve">2008) </w:t>
      </w:r>
    </w:p>
    <w:p w14:paraId="048C3D58" w14:textId="3E3B9287" w:rsidR="007B11EC" w:rsidRPr="00106078" w:rsidRDefault="00B6375C" w:rsidP="00F70864">
      <w:pPr>
        <w:pStyle w:val="a6"/>
        <w:spacing w:after="0" w:line="360" w:lineRule="auto"/>
        <w:ind w:left="0" w:firstLine="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 </w:t>
      </w:r>
      <w:r w:rsidR="00106078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Косвенное </w:t>
      </w:r>
      <w:proofErr w:type="spellStart"/>
      <w:r w:rsidR="00106078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самообозначение</w:t>
      </w:r>
      <w:proofErr w:type="spellEnd"/>
      <w:r w:rsidR="00106078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3-его лица через субстантивные номинации, представленные нарицательными существительными типа </w:t>
      </w:r>
      <w:proofErr w:type="spellStart"/>
      <w:r w:rsidR="00106078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der</w:t>
      </w:r>
      <w:proofErr w:type="spellEnd"/>
      <w:r w:rsidR="00106078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6078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Verfasser</w:t>
      </w:r>
      <w:proofErr w:type="spellEnd"/>
      <w:r w:rsidR="00106078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06078"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der</w:t>
      </w:r>
      <w:r w:rsidR="00106078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6078"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Autor</w:t>
      </w:r>
      <w:r w:rsidR="00106078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др. </w:t>
      </w:r>
      <w:r w:rsidR="00106078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06078" w:rsidRPr="006D4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основе </w:t>
      </w:r>
      <w:proofErr w:type="spellStart"/>
      <w:r w:rsidR="00106078" w:rsidRPr="006D4FC3">
        <w:rPr>
          <w:rFonts w:ascii="Times New Roman" w:hAnsi="Times New Roman" w:cs="Times New Roman"/>
          <w:color w:val="000000" w:themeColor="text1"/>
          <w:sz w:val="28"/>
          <w:szCs w:val="28"/>
        </w:rPr>
        <w:t>саморефлексии</w:t>
      </w:r>
      <w:proofErr w:type="spellEnd"/>
      <w:r w:rsidR="00106078" w:rsidRPr="006D4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106078" w:rsidRPr="006D4FC3">
        <w:rPr>
          <w:rFonts w:ascii="Times New Roman" w:hAnsi="Times New Roman" w:cs="Times New Roman"/>
          <w:color w:val="000000" w:themeColor="text1"/>
          <w:sz w:val="28"/>
          <w:szCs w:val="28"/>
        </w:rPr>
        <w:t>дистанцированного</w:t>
      </w:r>
      <w:proofErr w:type="spellEnd"/>
      <w:r w:rsidR="00106078" w:rsidRPr="006D4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восприятия себя) относительно выполняемых в ходе осуществления научной деятельности функций.</w:t>
      </w:r>
    </w:p>
    <w:p w14:paraId="73CFB6AA" w14:textId="7EBB7881" w:rsidR="00106078" w:rsidRDefault="00106078" w:rsidP="00106078">
      <w:pPr>
        <w:pStyle w:val="a6"/>
        <w:spacing w:line="360" w:lineRule="auto"/>
        <w:ind w:left="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 xml:space="preserve">Косвенное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>с</w:t>
      </w:r>
      <w:r w:rsidRPr="00B65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>амообозначение</w:t>
      </w:r>
      <w:proofErr w:type="spellEnd"/>
      <w:r w:rsidRPr="00B65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 xml:space="preserve"> от 3</w:t>
      </w:r>
      <w:r w:rsidR="00B63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>-его</w:t>
      </w:r>
      <w:r w:rsidRPr="00B65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 xml:space="preserve"> лица при помощи полнозначных нарицательных существительных </w:t>
      </w:r>
      <w:r w:rsidRPr="00320A26">
        <w:rPr>
          <w:rFonts w:ascii="Times New Roman" w:eastAsia="Times New Roman" w:hAnsi="Times New Roman" w:cs="Times New Roman"/>
          <w:sz w:val="28"/>
          <w:szCs w:val="28"/>
          <w:lang w:eastAsia="de-DE"/>
        </w:rPr>
        <w:t>«</w:t>
      </w:r>
      <w:r w:rsidRPr="00320A26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der</w:t>
      </w:r>
      <w:r w:rsidRPr="00320A2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320A26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Verfasser</w:t>
      </w:r>
      <w:r w:rsidRPr="00320A26">
        <w:rPr>
          <w:rFonts w:ascii="Times New Roman" w:eastAsia="Times New Roman" w:hAnsi="Times New Roman" w:cs="Times New Roman"/>
          <w:sz w:val="28"/>
          <w:szCs w:val="28"/>
          <w:lang w:eastAsia="de-DE"/>
        </w:rPr>
        <w:t>», «</w:t>
      </w:r>
      <w:proofErr w:type="spellStart"/>
      <w:r w:rsidRPr="00320A26">
        <w:rPr>
          <w:rFonts w:ascii="Times New Roman" w:eastAsia="Times New Roman" w:hAnsi="Times New Roman" w:cs="Times New Roman"/>
          <w:sz w:val="28"/>
          <w:szCs w:val="28"/>
          <w:lang w:eastAsia="de-DE"/>
        </w:rPr>
        <w:t>der</w:t>
      </w:r>
      <w:proofErr w:type="spellEnd"/>
      <w:r w:rsidRPr="00320A2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proofErr w:type="spellStart"/>
      <w:r w:rsidRPr="00320A26">
        <w:rPr>
          <w:rFonts w:ascii="Times New Roman" w:eastAsia="Times New Roman" w:hAnsi="Times New Roman" w:cs="Times New Roman"/>
          <w:sz w:val="28"/>
          <w:szCs w:val="28"/>
          <w:lang w:eastAsia="de-DE"/>
        </w:rPr>
        <w:t>Autor</w:t>
      </w:r>
      <w:proofErr w:type="spellEnd"/>
      <w:r w:rsidR="00B6375C">
        <w:rPr>
          <w:rFonts w:ascii="Times New Roman" w:eastAsia="Times New Roman" w:hAnsi="Times New Roman" w:cs="Times New Roman"/>
          <w:sz w:val="28"/>
          <w:szCs w:val="28"/>
          <w:lang w:eastAsia="de-DE"/>
        </w:rPr>
        <w:t>»</w:t>
      </w:r>
      <w:r w:rsidRPr="00320A2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(или других </w:t>
      </w:r>
      <w:r w:rsidRPr="00320A26">
        <w:rPr>
          <w:rFonts w:ascii="Times New Roman" w:eastAsia="Times New Roman" w:hAnsi="Times New Roman" w:cs="Times New Roman"/>
          <w:sz w:val="28"/>
          <w:szCs w:val="28"/>
          <w:lang w:eastAsia="de-DE"/>
        </w:rPr>
        <w:lastRenderedPageBreak/>
        <w:t xml:space="preserve">контекстных синонимов)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на основе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саморефлексии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B6375C" w:rsidRPr="00320A2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обнаруживается </w:t>
      </w:r>
      <w:r w:rsidRPr="00320A26">
        <w:rPr>
          <w:rFonts w:ascii="Times New Roman" w:eastAsia="Times New Roman" w:hAnsi="Times New Roman" w:cs="Times New Roman"/>
          <w:sz w:val="28"/>
          <w:szCs w:val="28"/>
          <w:lang w:eastAsia="de-DE"/>
        </w:rPr>
        <w:t>в немецк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ом научном тексте крайне редко, особенно по сравнению с другими видами косвенно-эксплицитной авторизации (0 </w:t>
      </w:r>
      <w:r w:rsidRPr="00604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 xml:space="preserve">%- </w:t>
      </w:r>
      <w:r w:rsidR="00B6375C" w:rsidRPr="00604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 xml:space="preserve">всего </w:t>
      </w:r>
      <w:r w:rsidRPr="00604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>5 предикаций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)</w:t>
      </w:r>
    </w:p>
    <w:p w14:paraId="7195F8A0" w14:textId="375B8EF6" w:rsidR="00106078" w:rsidRPr="006047E5" w:rsidRDefault="00106078" w:rsidP="00F70864">
      <w:pPr>
        <w:pStyle w:val="a6"/>
        <w:spacing w:line="360" w:lineRule="auto"/>
        <w:ind w:left="0" w:firstLine="5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Данны</w:t>
      </w:r>
      <w:r w:rsidRPr="00B65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 xml:space="preserve">й механизм авторизации полностью отличается от двух предыдущих типов. Хотя </w:t>
      </w:r>
      <w:proofErr w:type="spellStart"/>
      <w:r w:rsidRPr="00604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>самообозначение</w:t>
      </w:r>
      <w:proofErr w:type="spellEnd"/>
      <w:r w:rsidRPr="00604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 xml:space="preserve"> автора происходит также через опосредованную дополнительную ступень идентификации по функциональной роли в </w:t>
      </w:r>
      <w:proofErr w:type="spellStart"/>
      <w:r w:rsidRPr="00604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>текстопроизводстве</w:t>
      </w:r>
      <w:proofErr w:type="spellEnd"/>
      <w:r w:rsidRPr="00604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 xml:space="preserve">, но местоименная </w:t>
      </w:r>
      <w:r w:rsidR="00B6375C" w:rsidRPr="00604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 xml:space="preserve">указательная </w:t>
      </w:r>
      <w:r w:rsidRPr="00604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>номинация замен</w:t>
      </w:r>
      <w:r w:rsidR="00F70864" w:rsidRPr="00604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 xml:space="preserve">яется на полнозначную </w:t>
      </w:r>
      <w:r w:rsidR="00B6375C" w:rsidRPr="00604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 xml:space="preserve">субстантивную </w:t>
      </w:r>
      <w:r w:rsidR="00F70864" w:rsidRPr="00604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 xml:space="preserve">номинацию: 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(11)</w:t>
      </w:r>
      <w:r w:rsidR="00B6375C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Da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47E5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dem</w:t>
      </w:r>
      <w:r w:rsidRPr="006047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047E5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Autor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die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erste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Option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wenig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realistisch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erscheint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pl</w:t>
      </w:r>
      <w:proofErr w:type="spellEnd"/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ä</w:t>
      </w:r>
      <w:proofErr w:type="spellStart"/>
      <w:r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diert</w:t>
      </w:r>
      <w:proofErr w:type="spellEnd"/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47E5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er</w:t>
      </w:r>
      <w:r w:rsidRPr="006047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abschie</w:t>
      </w:r>
      <w:proofErr w:type="spellEnd"/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ß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end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f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ü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r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eine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gradualistische</w:t>
      </w:r>
      <w:proofErr w:type="spellEnd"/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Strategie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zur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Realisierung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der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zweiten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grundlegenden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politischen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Alternative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. (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Offe</w:t>
      </w:r>
      <w:r w:rsidR="00180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1998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) [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Auer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Ba</w:t>
      </w:r>
      <w:proofErr w:type="spellEnd"/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ß</w:t>
      </w:r>
      <w:proofErr w:type="spellStart"/>
      <w:r w:rsidRPr="006047E5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ler</w:t>
      </w:r>
      <w:proofErr w:type="spellEnd"/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2007: 18]</w:t>
      </w:r>
    </w:p>
    <w:p w14:paraId="1624CADA" w14:textId="24CE702A" w:rsidR="00106078" w:rsidRPr="00106078" w:rsidRDefault="00B6375C" w:rsidP="00106078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2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в </w:t>
      </w:r>
      <w:r w:rsidR="00106078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качестве основных механизмов косвенно-эксплицитной авторизации, согласно </w:t>
      </w:r>
      <w:r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проведенному </w:t>
      </w:r>
      <w:r w:rsidR="00106078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исследованию, выступают: 1) </w:t>
      </w:r>
      <w:proofErr w:type="spellStart"/>
      <w:r w:rsidR="00106078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>самообозначение</w:t>
      </w:r>
      <w:proofErr w:type="spellEnd"/>
      <w:r w:rsidR="00106078" w:rsidRPr="0060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опосредованную/ ступень </w:t>
      </w:r>
      <w:r w:rsidR="00106078" w:rsidRPr="0010607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106078" w:rsidRPr="001060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wir</w:t>
      </w:r>
      <w:proofErr w:type="spellEnd"/>
      <w:r w:rsidR="00106078" w:rsidRPr="00106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/ «мы», т.е. </w:t>
      </w:r>
      <w:r w:rsidR="00106078" w:rsidRPr="00106078">
        <w:rPr>
          <w:rFonts w:ascii="Times New Roman" w:hAnsi="Times New Roman" w:cs="Times New Roman"/>
          <w:sz w:val="28"/>
          <w:szCs w:val="28"/>
        </w:rPr>
        <w:t>при помощи личного местоимения 1</w:t>
      </w:r>
      <w:r>
        <w:rPr>
          <w:rFonts w:ascii="Times New Roman" w:hAnsi="Times New Roman" w:cs="Times New Roman"/>
          <w:sz w:val="28"/>
          <w:szCs w:val="28"/>
        </w:rPr>
        <w:t>-ого</w:t>
      </w:r>
      <w:r w:rsidR="00106078" w:rsidRPr="00106078">
        <w:rPr>
          <w:rFonts w:ascii="Times New Roman" w:hAnsi="Times New Roman" w:cs="Times New Roman"/>
          <w:sz w:val="28"/>
          <w:szCs w:val="28"/>
        </w:rPr>
        <w:t xml:space="preserve"> лица мн. числа «</w:t>
      </w:r>
      <w:proofErr w:type="spellStart"/>
      <w:r w:rsidR="00106078" w:rsidRPr="00106078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="00106078" w:rsidRPr="00106078">
        <w:rPr>
          <w:rFonts w:ascii="Times New Roman" w:hAnsi="Times New Roman" w:cs="Times New Roman"/>
          <w:sz w:val="28"/>
          <w:szCs w:val="28"/>
        </w:rPr>
        <w:t xml:space="preserve">»; 2) </w:t>
      </w:r>
      <w:proofErr w:type="spellStart"/>
      <w:r w:rsidR="00106078" w:rsidRPr="00106078">
        <w:rPr>
          <w:rFonts w:ascii="Times New Roman" w:hAnsi="Times New Roman" w:cs="Times New Roman"/>
          <w:sz w:val="28"/>
          <w:szCs w:val="28"/>
        </w:rPr>
        <w:t>само</w:t>
      </w:r>
      <w:r w:rsidR="00106078" w:rsidRPr="00106078">
        <w:rPr>
          <w:rFonts w:ascii="Times New Roman" w:hAnsi="Times New Roman" w:cs="Times New Roman"/>
          <w:color w:val="000000" w:themeColor="text1"/>
          <w:sz w:val="28"/>
          <w:szCs w:val="28"/>
        </w:rPr>
        <w:t>обозначение</w:t>
      </w:r>
      <w:proofErr w:type="spellEnd"/>
      <w:r w:rsidR="00106078" w:rsidRPr="00106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промежуточную ступень «</w:t>
      </w:r>
      <w:r w:rsidR="00106078" w:rsidRPr="00106078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man</w:t>
      </w:r>
      <w:r w:rsidR="00106078" w:rsidRPr="00106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выраженную </w:t>
      </w:r>
      <w:r w:rsidR="00106078" w:rsidRPr="00106078">
        <w:rPr>
          <w:rFonts w:ascii="Times New Roman" w:hAnsi="Times New Roman" w:cs="Times New Roman"/>
          <w:sz w:val="28"/>
          <w:szCs w:val="28"/>
        </w:rPr>
        <w:t>неопределенно-личным местоимение «</w:t>
      </w:r>
      <w:r w:rsidR="00106078" w:rsidRPr="00106078">
        <w:rPr>
          <w:rFonts w:ascii="Times New Roman" w:hAnsi="Times New Roman" w:cs="Times New Roman"/>
          <w:sz w:val="28"/>
          <w:szCs w:val="28"/>
          <w:lang w:val="de-DE"/>
        </w:rPr>
        <w:t>man</w:t>
      </w:r>
      <w:r w:rsidR="00106078" w:rsidRPr="00106078">
        <w:rPr>
          <w:rFonts w:ascii="Times New Roman" w:hAnsi="Times New Roman" w:cs="Times New Roman"/>
          <w:sz w:val="28"/>
          <w:szCs w:val="28"/>
        </w:rPr>
        <w:t xml:space="preserve">», а также 3) </w:t>
      </w:r>
      <w:proofErr w:type="spellStart"/>
      <w:r w:rsidR="00106078" w:rsidRPr="00106078">
        <w:rPr>
          <w:rFonts w:ascii="Times New Roman" w:hAnsi="Times New Roman" w:cs="Times New Roman"/>
          <w:color w:val="000000" w:themeColor="text1"/>
          <w:sz w:val="28"/>
          <w:szCs w:val="28"/>
        </w:rPr>
        <w:t>самообозначение</w:t>
      </w:r>
      <w:proofErr w:type="spellEnd"/>
      <w:r w:rsidR="00106078" w:rsidRPr="00106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106078" w:rsidRPr="00106078">
        <w:rPr>
          <w:rFonts w:ascii="Times New Roman" w:hAnsi="Times New Roman" w:cs="Times New Roman"/>
          <w:sz w:val="28"/>
          <w:szCs w:val="28"/>
        </w:rPr>
        <w:t>3-его лица (</w:t>
      </w:r>
      <w:proofErr w:type="spellStart"/>
      <w:r w:rsidR="00106078" w:rsidRPr="00106078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="00106078" w:rsidRPr="00106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078" w:rsidRPr="00106078">
        <w:rPr>
          <w:rFonts w:ascii="Times New Roman" w:hAnsi="Times New Roman" w:cs="Times New Roman"/>
          <w:sz w:val="28"/>
          <w:szCs w:val="28"/>
        </w:rPr>
        <w:t>Verfasser</w:t>
      </w:r>
      <w:proofErr w:type="spellEnd"/>
      <w:r w:rsidR="00106078" w:rsidRPr="00106078">
        <w:rPr>
          <w:rFonts w:ascii="Times New Roman" w:hAnsi="Times New Roman" w:cs="Times New Roman"/>
          <w:sz w:val="28"/>
          <w:szCs w:val="28"/>
        </w:rPr>
        <w:t xml:space="preserve"> = </w:t>
      </w:r>
      <w:r w:rsidR="00106078" w:rsidRPr="00106078">
        <w:rPr>
          <w:rFonts w:ascii="Times New Roman" w:hAnsi="Times New Roman" w:cs="Times New Roman"/>
          <w:sz w:val="28"/>
          <w:szCs w:val="28"/>
          <w:lang w:val="de-DE"/>
        </w:rPr>
        <w:t>ich</w:t>
      </w:r>
      <w:r w:rsidR="00106078" w:rsidRPr="00106078">
        <w:rPr>
          <w:rFonts w:ascii="Times New Roman" w:hAnsi="Times New Roman" w:cs="Times New Roman"/>
          <w:sz w:val="28"/>
          <w:szCs w:val="28"/>
        </w:rPr>
        <w:t xml:space="preserve">) при помощи полнозначной номинации. </w:t>
      </w:r>
    </w:p>
    <w:p w14:paraId="19C3457D" w14:textId="0C222AC8" w:rsidR="00F70864" w:rsidRPr="00EA2BF0" w:rsidRDefault="00106078" w:rsidP="00EA2BF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этом к</w:t>
      </w:r>
      <w:r w:rsidRPr="00D379B0">
        <w:rPr>
          <w:sz w:val="28"/>
          <w:szCs w:val="28"/>
        </w:rPr>
        <w:t xml:space="preserve">аждый из видов косвенно-эксплицитных форм авторизации выбирается </w:t>
      </w:r>
      <w:r w:rsidRPr="005F0EFF">
        <w:rPr>
          <w:sz w:val="28"/>
          <w:szCs w:val="28"/>
        </w:rPr>
        <w:t>автором с учетом текущих коммуникативно-прагматических задач при воплощении полученных научных результатов в текстовой форме.</w:t>
      </w:r>
    </w:p>
    <w:p w14:paraId="734D93D0" w14:textId="77777777" w:rsidR="00F70864" w:rsidRPr="00B65F5B" w:rsidRDefault="00F70864" w:rsidP="00106078">
      <w:pPr>
        <w:pStyle w:val="a6"/>
        <w:widowControl w:val="0"/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14:paraId="6D6E7D47" w14:textId="25B683DD" w:rsidR="00106078" w:rsidRPr="00106078" w:rsidRDefault="00B6375C" w:rsidP="00B6375C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7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6047E5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IV</w:t>
      </w:r>
      <w:r w:rsidRPr="006047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06078" w:rsidRPr="006047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Механизмы </w:t>
      </w:r>
      <w:r w:rsidR="00106078" w:rsidRPr="00106078">
        <w:rPr>
          <w:rFonts w:ascii="Times New Roman" w:hAnsi="Times New Roman" w:cs="Times New Roman"/>
          <w:b/>
          <w:sz w:val="28"/>
          <w:szCs w:val="28"/>
        </w:rPr>
        <w:t>формирования  скрытой авторизации</w:t>
      </w:r>
    </w:p>
    <w:p w14:paraId="421D007B" w14:textId="4EC3EBD6" w:rsidR="00106078" w:rsidRDefault="00106078" w:rsidP="001060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Маркеры скрытого присутствия автора представляют собой </w:t>
      </w:r>
      <w:r w:rsidRPr="000B3E1F">
        <w:rPr>
          <w:sz w:val="28"/>
          <w:szCs w:val="28"/>
        </w:rPr>
        <w:t>различные типы языковых средств</w:t>
      </w:r>
      <w:r>
        <w:rPr>
          <w:sz w:val="28"/>
          <w:szCs w:val="28"/>
        </w:rPr>
        <w:t xml:space="preserve"> </w:t>
      </w:r>
      <w:proofErr w:type="spellStart"/>
      <w:r w:rsidRPr="0006752A">
        <w:rPr>
          <w:color w:val="000000" w:themeColor="text1"/>
          <w:sz w:val="28"/>
          <w:szCs w:val="28"/>
        </w:rPr>
        <w:t>несубстанционального</w:t>
      </w:r>
      <w:proofErr w:type="spellEnd"/>
      <w:r w:rsidRPr="0006752A">
        <w:rPr>
          <w:color w:val="000000" w:themeColor="text1"/>
          <w:sz w:val="28"/>
          <w:szCs w:val="28"/>
        </w:rPr>
        <w:t xml:space="preserve"> характера, которые могут выражать субъективно-личное отношение автора-исследователя к сообщаемому знанию, а также лично к адресату </w:t>
      </w:r>
      <w:r>
        <w:rPr>
          <w:sz w:val="28"/>
          <w:szCs w:val="28"/>
        </w:rPr>
        <w:t>и к процессу научной аргументации в целом</w:t>
      </w:r>
      <w:r w:rsidRPr="000B3E1F">
        <w:rPr>
          <w:sz w:val="28"/>
          <w:szCs w:val="28"/>
        </w:rPr>
        <w:t xml:space="preserve">. </w:t>
      </w:r>
    </w:p>
    <w:p w14:paraId="2C3456FC" w14:textId="65ED69CF" w:rsidR="00106078" w:rsidRDefault="00106078" w:rsidP="00106078">
      <w:pPr>
        <w:spacing w:line="360" w:lineRule="auto"/>
        <w:ind w:firstLine="708"/>
        <w:jc w:val="both"/>
        <w:rPr>
          <w:sz w:val="28"/>
          <w:szCs w:val="28"/>
        </w:rPr>
      </w:pPr>
      <w:r w:rsidRPr="006047E5">
        <w:rPr>
          <w:color w:val="000000" w:themeColor="text1"/>
          <w:sz w:val="28"/>
          <w:szCs w:val="28"/>
        </w:rPr>
        <w:t xml:space="preserve"> </w:t>
      </w:r>
      <w:r w:rsidR="00B6375C" w:rsidRPr="006047E5">
        <w:rPr>
          <w:color w:val="000000" w:themeColor="text1"/>
          <w:sz w:val="28"/>
          <w:szCs w:val="28"/>
        </w:rPr>
        <w:t xml:space="preserve">Американский исследователь </w:t>
      </w:r>
      <w:r w:rsidRPr="006047E5">
        <w:rPr>
          <w:color w:val="000000" w:themeColor="text1"/>
          <w:sz w:val="28"/>
          <w:szCs w:val="28"/>
        </w:rPr>
        <w:t xml:space="preserve">К. </w:t>
      </w:r>
      <w:proofErr w:type="spellStart"/>
      <w:r w:rsidRPr="006047E5">
        <w:rPr>
          <w:color w:val="000000" w:themeColor="text1"/>
          <w:sz w:val="28"/>
          <w:szCs w:val="28"/>
        </w:rPr>
        <w:t>Хайланд</w:t>
      </w:r>
      <w:proofErr w:type="spellEnd"/>
      <w:r w:rsidRPr="006047E5">
        <w:rPr>
          <w:color w:val="000000" w:themeColor="text1"/>
          <w:sz w:val="28"/>
          <w:szCs w:val="28"/>
        </w:rPr>
        <w:t xml:space="preserve"> </w:t>
      </w:r>
      <w:r w:rsidRPr="000B3E1F">
        <w:rPr>
          <w:sz w:val="28"/>
          <w:szCs w:val="28"/>
        </w:rPr>
        <w:t>выд</w:t>
      </w:r>
      <w:r>
        <w:rPr>
          <w:sz w:val="28"/>
          <w:szCs w:val="28"/>
        </w:rPr>
        <w:t xml:space="preserve">еляет три основных </w:t>
      </w:r>
      <w:r>
        <w:rPr>
          <w:color w:val="000000" w:themeColor="text1"/>
          <w:sz w:val="28"/>
          <w:szCs w:val="28"/>
        </w:rPr>
        <w:t>типа</w:t>
      </w:r>
      <w:r w:rsidRPr="000B3E1F">
        <w:rPr>
          <w:color w:val="000000" w:themeColor="text1"/>
          <w:sz w:val="28"/>
          <w:szCs w:val="28"/>
        </w:rPr>
        <w:t xml:space="preserve"> языковых маркеров, благодаря которым актуализируется </w:t>
      </w:r>
      <w:r>
        <w:rPr>
          <w:color w:val="000000" w:themeColor="text1"/>
          <w:sz w:val="28"/>
          <w:szCs w:val="28"/>
        </w:rPr>
        <w:t xml:space="preserve">в тексте </w:t>
      </w:r>
      <w:r w:rsidRPr="000B3E1F">
        <w:rPr>
          <w:color w:val="000000" w:themeColor="text1"/>
          <w:sz w:val="28"/>
          <w:szCs w:val="28"/>
        </w:rPr>
        <w:t xml:space="preserve">авторское присутствие </w:t>
      </w:r>
      <w:r w:rsidRPr="000B3E1F">
        <w:rPr>
          <w:sz w:val="28"/>
          <w:szCs w:val="28"/>
        </w:rPr>
        <w:t>(</w:t>
      </w:r>
      <w:proofErr w:type="spellStart"/>
      <w:r w:rsidRPr="000B3E1F">
        <w:rPr>
          <w:sz w:val="28"/>
          <w:szCs w:val="28"/>
          <w:lang w:val="de-DE"/>
        </w:rPr>
        <w:t>writer</w:t>
      </w:r>
      <w:proofErr w:type="spellEnd"/>
      <w:r w:rsidRPr="000B3E1F">
        <w:rPr>
          <w:sz w:val="28"/>
          <w:szCs w:val="28"/>
        </w:rPr>
        <w:t xml:space="preserve"> </w:t>
      </w:r>
      <w:proofErr w:type="spellStart"/>
      <w:r w:rsidRPr="000B3E1F">
        <w:rPr>
          <w:sz w:val="28"/>
          <w:szCs w:val="28"/>
          <w:lang w:val="de-DE"/>
        </w:rPr>
        <w:t>stances</w:t>
      </w:r>
      <w:proofErr w:type="spellEnd"/>
      <w:r w:rsidRPr="000B3E1F">
        <w:rPr>
          <w:sz w:val="28"/>
          <w:szCs w:val="28"/>
        </w:rPr>
        <w:t>) [</w:t>
      </w:r>
      <w:r>
        <w:rPr>
          <w:sz w:val="28"/>
          <w:szCs w:val="28"/>
        </w:rPr>
        <w:t>H</w:t>
      </w:r>
      <w:proofErr w:type="spellStart"/>
      <w:r>
        <w:rPr>
          <w:sz w:val="28"/>
          <w:szCs w:val="28"/>
          <w:lang w:val="de-DE"/>
        </w:rPr>
        <w:t>yland</w:t>
      </w:r>
      <w:proofErr w:type="spellEnd"/>
      <w:r>
        <w:rPr>
          <w:sz w:val="28"/>
          <w:szCs w:val="28"/>
        </w:rPr>
        <w:t xml:space="preserve"> 2009: 74-78]: 1) </w:t>
      </w:r>
      <w:r w:rsidRPr="00C9780E">
        <w:rPr>
          <w:color w:val="000000" w:themeColor="text1"/>
          <w:sz w:val="28"/>
          <w:szCs w:val="28"/>
        </w:rPr>
        <w:t>хед</w:t>
      </w:r>
      <w:r w:rsidRPr="000B3E1F">
        <w:rPr>
          <w:sz w:val="28"/>
          <w:szCs w:val="28"/>
        </w:rPr>
        <w:t xml:space="preserve">жированные или </w:t>
      </w:r>
      <w:r w:rsidRPr="000B3E1F">
        <w:rPr>
          <w:sz w:val="28"/>
          <w:szCs w:val="28"/>
        </w:rPr>
        <w:lastRenderedPageBreak/>
        <w:t>«</w:t>
      </w:r>
      <w:proofErr w:type="spellStart"/>
      <w:r w:rsidRPr="000B3E1F">
        <w:rPr>
          <w:sz w:val="28"/>
          <w:szCs w:val="28"/>
        </w:rPr>
        <w:t>подстраховочные</w:t>
      </w:r>
      <w:proofErr w:type="spellEnd"/>
      <w:r w:rsidRPr="000B3E1F">
        <w:rPr>
          <w:sz w:val="28"/>
          <w:szCs w:val="28"/>
        </w:rPr>
        <w:t>» языковые выражения (</w:t>
      </w:r>
      <w:proofErr w:type="spellStart"/>
      <w:r w:rsidRPr="000B3E1F">
        <w:rPr>
          <w:sz w:val="28"/>
          <w:szCs w:val="28"/>
          <w:lang w:val="de-DE"/>
        </w:rPr>
        <w:t>hedges</w:t>
      </w:r>
      <w:proofErr w:type="spellEnd"/>
      <w:r w:rsidRPr="000B3E1F">
        <w:rPr>
          <w:sz w:val="28"/>
          <w:szCs w:val="28"/>
        </w:rPr>
        <w:t xml:space="preserve">), </w:t>
      </w:r>
      <w:r>
        <w:rPr>
          <w:sz w:val="28"/>
          <w:szCs w:val="28"/>
        </w:rPr>
        <w:t>которые призваны</w:t>
      </w:r>
      <w:r w:rsidRPr="000B3E1F">
        <w:rPr>
          <w:sz w:val="28"/>
          <w:szCs w:val="28"/>
        </w:rPr>
        <w:t xml:space="preserve"> снизить категоричность авторских утверждений</w:t>
      </w:r>
      <w:r>
        <w:rPr>
          <w:sz w:val="28"/>
          <w:szCs w:val="28"/>
        </w:rPr>
        <w:t xml:space="preserve">;         2) </w:t>
      </w:r>
      <w:r w:rsidRPr="00C9780E">
        <w:rPr>
          <w:color w:val="000000" w:themeColor="text1"/>
          <w:sz w:val="28"/>
          <w:szCs w:val="28"/>
        </w:rPr>
        <w:t>м</w:t>
      </w:r>
      <w:r w:rsidRPr="000B3E1F">
        <w:rPr>
          <w:sz w:val="28"/>
          <w:szCs w:val="28"/>
        </w:rPr>
        <w:t>аркеры «отношения» автора (</w:t>
      </w:r>
      <w:proofErr w:type="spellStart"/>
      <w:r w:rsidRPr="000B3E1F">
        <w:rPr>
          <w:sz w:val="28"/>
          <w:szCs w:val="28"/>
          <w:lang w:val="de-DE"/>
        </w:rPr>
        <w:t>attitude</w:t>
      </w:r>
      <w:proofErr w:type="spellEnd"/>
      <w:r w:rsidRPr="000B3E1F">
        <w:rPr>
          <w:sz w:val="28"/>
          <w:szCs w:val="28"/>
        </w:rPr>
        <w:t xml:space="preserve"> </w:t>
      </w:r>
      <w:proofErr w:type="spellStart"/>
      <w:r w:rsidRPr="000B3E1F">
        <w:rPr>
          <w:sz w:val="28"/>
          <w:szCs w:val="28"/>
          <w:lang w:val="de-DE"/>
        </w:rPr>
        <w:t>markers</w:t>
      </w:r>
      <w:proofErr w:type="spellEnd"/>
      <w:r>
        <w:rPr>
          <w:sz w:val="28"/>
          <w:szCs w:val="28"/>
        </w:rPr>
        <w:t>),</w:t>
      </w:r>
      <w:r w:rsidRPr="000B3E1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образующие</w:t>
      </w:r>
      <w:r w:rsidRPr="000B3E1F">
        <w:rPr>
          <w:sz w:val="28"/>
          <w:szCs w:val="28"/>
        </w:rPr>
        <w:t xml:space="preserve"> категорию субъективно-личностных маркеров авторского присутствия</w:t>
      </w:r>
      <w:r>
        <w:rPr>
          <w:sz w:val="28"/>
          <w:szCs w:val="28"/>
        </w:rPr>
        <w:t xml:space="preserve">; 3) </w:t>
      </w:r>
      <w:proofErr w:type="spellStart"/>
      <w:r w:rsidRPr="00C9780E">
        <w:rPr>
          <w:color w:val="000000" w:themeColor="text1"/>
          <w:sz w:val="28"/>
          <w:szCs w:val="28"/>
        </w:rPr>
        <w:t>актуализаторы</w:t>
      </w:r>
      <w:proofErr w:type="spellEnd"/>
      <w:r w:rsidRPr="00C9780E">
        <w:rPr>
          <w:color w:val="000000" w:themeColor="text1"/>
          <w:sz w:val="28"/>
          <w:szCs w:val="28"/>
        </w:rPr>
        <w:t xml:space="preserve"> </w:t>
      </w:r>
      <w:r w:rsidRPr="000B3E1F">
        <w:rPr>
          <w:sz w:val="28"/>
          <w:szCs w:val="28"/>
        </w:rPr>
        <w:t xml:space="preserve">/ усилители </w:t>
      </w:r>
      <w:proofErr w:type="spellStart"/>
      <w:r w:rsidRPr="000B3E1F">
        <w:rPr>
          <w:sz w:val="28"/>
          <w:szCs w:val="28"/>
        </w:rPr>
        <w:t>эпистемической</w:t>
      </w:r>
      <w:proofErr w:type="spellEnd"/>
      <w:r w:rsidRPr="000B3E1F">
        <w:rPr>
          <w:sz w:val="28"/>
          <w:szCs w:val="28"/>
        </w:rPr>
        <w:t xml:space="preserve"> позиции автора (</w:t>
      </w:r>
      <w:proofErr w:type="spellStart"/>
      <w:r w:rsidRPr="000B3E1F">
        <w:rPr>
          <w:sz w:val="28"/>
          <w:szCs w:val="28"/>
          <w:lang w:val="de-DE"/>
        </w:rPr>
        <w:t>booster</w:t>
      </w:r>
      <w:proofErr w:type="spellEnd"/>
      <w:r w:rsidRPr="000B3E1F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позволяющие </w:t>
      </w:r>
      <w:r w:rsidRPr="000B3E1F">
        <w:rPr>
          <w:sz w:val="28"/>
          <w:szCs w:val="28"/>
        </w:rPr>
        <w:t>автору выразить свою уверенность в том, о чем он пишет</w:t>
      </w:r>
      <w:r>
        <w:rPr>
          <w:sz w:val="28"/>
          <w:szCs w:val="28"/>
        </w:rPr>
        <w:t xml:space="preserve"> / </w:t>
      </w:r>
      <w:r w:rsidRPr="000B3E1F">
        <w:rPr>
          <w:sz w:val="28"/>
          <w:szCs w:val="28"/>
        </w:rPr>
        <w:t>говорит</w:t>
      </w:r>
      <w:r>
        <w:rPr>
          <w:sz w:val="28"/>
          <w:szCs w:val="28"/>
        </w:rPr>
        <w:t xml:space="preserve">, и эксплицитным образом </w:t>
      </w:r>
      <w:r w:rsidRPr="000B3E1F">
        <w:rPr>
          <w:sz w:val="28"/>
          <w:szCs w:val="28"/>
        </w:rPr>
        <w:t>обозначить</w:t>
      </w:r>
      <w:r>
        <w:rPr>
          <w:sz w:val="28"/>
          <w:szCs w:val="28"/>
        </w:rPr>
        <w:t xml:space="preserve"> </w:t>
      </w:r>
      <w:r w:rsidRPr="000B3E1F">
        <w:rPr>
          <w:sz w:val="28"/>
          <w:szCs w:val="28"/>
        </w:rPr>
        <w:t xml:space="preserve">свою вовлеченность в изучаемую проблему. </w:t>
      </w:r>
    </w:p>
    <w:p w14:paraId="6DA85269" w14:textId="6EF9C0C9" w:rsidR="00106078" w:rsidRDefault="00106078" w:rsidP="0010607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3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Основная функция этих типов языковых маркеров </w:t>
      </w:r>
      <w:r w:rsidRPr="0006752A">
        <w:rPr>
          <w:color w:val="000000" w:themeColor="text1"/>
          <w:sz w:val="28"/>
          <w:szCs w:val="28"/>
        </w:rPr>
        <w:t xml:space="preserve">состоит, по К. </w:t>
      </w:r>
      <w:proofErr w:type="spellStart"/>
      <w:r w:rsidRPr="0006752A">
        <w:rPr>
          <w:color w:val="000000" w:themeColor="text1"/>
          <w:sz w:val="28"/>
          <w:szCs w:val="28"/>
        </w:rPr>
        <w:t>Хайланду</w:t>
      </w:r>
      <w:proofErr w:type="spellEnd"/>
      <w:r w:rsidRPr="0006752A">
        <w:rPr>
          <w:color w:val="000000" w:themeColor="text1"/>
          <w:sz w:val="28"/>
          <w:szCs w:val="28"/>
        </w:rPr>
        <w:t xml:space="preserve">, в том, чтобы управлять процессом коммуникативного взаимодействия со своим адресатом. Адресат научного текста, выступающий </w:t>
      </w:r>
      <w:r>
        <w:rPr>
          <w:sz w:val="28"/>
          <w:szCs w:val="28"/>
        </w:rPr>
        <w:t xml:space="preserve">по умолчанию </w:t>
      </w:r>
      <w:r w:rsidRPr="000B3E1F">
        <w:rPr>
          <w:sz w:val="28"/>
          <w:szCs w:val="28"/>
        </w:rPr>
        <w:t>потенциальным оппонентом</w:t>
      </w:r>
      <w:r>
        <w:rPr>
          <w:sz w:val="28"/>
          <w:szCs w:val="28"/>
        </w:rPr>
        <w:t>,</w:t>
      </w:r>
      <w:r w:rsidRPr="000B3E1F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представителем</w:t>
      </w:r>
      <w:r w:rsidRPr="000B3E1F">
        <w:rPr>
          <w:sz w:val="28"/>
          <w:szCs w:val="28"/>
        </w:rPr>
        <w:t xml:space="preserve"> соответствующего профессионального сообщества (</w:t>
      </w:r>
      <w:proofErr w:type="spellStart"/>
      <w:r w:rsidRPr="000B3E1F">
        <w:rPr>
          <w:sz w:val="28"/>
          <w:szCs w:val="28"/>
          <w:lang w:val="de-DE"/>
        </w:rPr>
        <w:t>discourse</w:t>
      </w:r>
      <w:proofErr w:type="spellEnd"/>
      <w:r w:rsidRPr="000B3E1F">
        <w:rPr>
          <w:sz w:val="28"/>
          <w:szCs w:val="28"/>
        </w:rPr>
        <w:t xml:space="preserve"> </w:t>
      </w:r>
      <w:proofErr w:type="spellStart"/>
      <w:r w:rsidRPr="000B3E1F">
        <w:rPr>
          <w:sz w:val="28"/>
          <w:szCs w:val="28"/>
          <w:lang w:val="de-DE"/>
        </w:rPr>
        <w:t>community</w:t>
      </w:r>
      <w:proofErr w:type="spellEnd"/>
      <w:r w:rsidRPr="000B3E1F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06752A">
        <w:rPr>
          <w:color w:val="000000" w:themeColor="text1"/>
          <w:sz w:val="28"/>
          <w:szCs w:val="28"/>
        </w:rPr>
        <w:t xml:space="preserve">В его экспертной оценке автор-исследователь особо заинтересован и использует весь доступный арсенал языковых средств, чтобы склонить на свою сторону. </w:t>
      </w:r>
    </w:p>
    <w:p w14:paraId="403BDC4E" w14:textId="581FC172" w:rsidR="00F70864" w:rsidRPr="00D176FD" w:rsidRDefault="00F70864" w:rsidP="00F70864">
      <w:pPr>
        <w:suppressAutoHyphens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176FD">
        <w:rPr>
          <w:color w:val="000000" w:themeColor="text1"/>
          <w:sz w:val="28"/>
          <w:szCs w:val="28"/>
        </w:rPr>
        <w:t xml:space="preserve">Попадая в определенный контекст научного сообщения, языковые средства, </w:t>
      </w:r>
      <w:r w:rsidR="00B6375C" w:rsidRPr="006047E5">
        <w:rPr>
          <w:color w:val="000000" w:themeColor="text1"/>
          <w:sz w:val="28"/>
          <w:szCs w:val="28"/>
        </w:rPr>
        <w:t>выражающие разные аспекты оценки автором сообщаемого</w:t>
      </w:r>
      <w:r w:rsidRPr="006047E5">
        <w:rPr>
          <w:color w:val="000000" w:themeColor="text1"/>
          <w:sz w:val="28"/>
          <w:szCs w:val="28"/>
        </w:rPr>
        <w:t xml:space="preserve">, </w:t>
      </w:r>
      <w:r w:rsidR="00B6375C" w:rsidRPr="006047E5">
        <w:rPr>
          <w:color w:val="000000" w:themeColor="text1"/>
          <w:sz w:val="28"/>
          <w:szCs w:val="28"/>
        </w:rPr>
        <w:t xml:space="preserve">параллельно </w:t>
      </w:r>
      <w:r w:rsidRPr="006047E5">
        <w:rPr>
          <w:color w:val="000000" w:themeColor="text1"/>
          <w:sz w:val="28"/>
          <w:szCs w:val="28"/>
        </w:rPr>
        <w:t xml:space="preserve">актуализируют </w:t>
      </w:r>
      <w:r w:rsidRPr="00D176FD">
        <w:rPr>
          <w:color w:val="000000" w:themeColor="text1"/>
          <w:sz w:val="28"/>
          <w:szCs w:val="28"/>
        </w:rPr>
        <w:t>скрытое «присутствие» автора в научных текстах</w:t>
      </w:r>
      <w:r>
        <w:rPr>
          <w:color w:val="000000" w:themeColor="text1"/>
          <w:sz w:val="28"/>
          <w:szCs w:val="28"/>
        </w:rPr>
        <w:t xml:space="preserve">. </w:t>
      </w:r>
      <w:r w:rsidRPr="00D176FD">
        <w:rPr>
          <w:color w:val="000000" w:themeColor="text1"/>
          <w:sz w:val="28"/>
          <w:szCs w:val="28"/>
        </w:rPr>
        <w:t>Характеризуя имплицитную авторизацию научного текста в обще</w:t>
      </w:r>
      <w:r>
        <w:rPr>
          <w:color w:val="000000" w:themeColor="text1"/>
          <w:sz w:val="28"/>
          <w:szCs w:val="28"/>
        </w:rPr>
        <w:t>м и целом, можно говорить о трех</w:t>
      </w:r>
      <w:r w:rsidRPr="00D176FD">
        <w:rPr>
          <w:color w:val="000000" w:themeColor="text1"/>
          <w:sz w:val="28"/>
          <w:szCs w:val="28"/>
        </w:rPr>
        <w:t xml:space="preserve"> основных </w:t>
      </w:r>
      <w:r w:rsidRPr="00831167">
        <w:rPr>
          <w:color w:val="000000" w:themeColor="text1"/>
          <w:sz w:val="28"/>
          <w:szCs w:val="28"/>
        </w:rPr>
        <w:t>м</w:t>
      </w:r>
      <w:r w:rsidRPr="00D176FD">
        <w:rPr>
          <w:color w:val="000000" w:themeColor="text1"/>
          <w:sz w:val="28"/>
          <w:szCs w:val="28"/>
        </w:rPr>
        <w:t>еханизмах формирования</w:t>
      </w:r>
      <w:r w:rsidR="007933AD">
        <w:rPr>
          <w:color w:val="000000" w:themeColor="text1"/>
          <w:sz w:val="28"/>
          <w:szCs w:val="28"/>
        </w:rPr>
        <w:t xml:space="preserve"> </w:t>
      </w:r>
      <w:r w:rsidR="007933AD" w:rsidRPr="00831167">
        <w:rPr>
          <w:color w:val="000000" w:themeColor="text1"/>
          <w:sz w:val="28"/>
          <w:szCs w:val="28"/>
        </w:rPr>
        <w:t>имплицитных</w:t>
      </w:r>
      <w:r w:rsidRPr="00D176FD">
        <w:rPr>
          <w:color w:val="000000" w:themeColor="text1"/>
          <w:sz w:val="28"/>
          <w:szCs w:val="28"/>
        </w:rPr>
        <w:t xml:space="preserve"> авторизующих с</w:t>
      </w:r>
      <w:r>
        <w:rPr>
          <w:color w:val="000000" w:themeColor="text1"/>
          <w:sz w:val="28"/>
          <w:szCs w:val="28"/>
        </w:rPr>
        <w:t>мыслов:</w:t>
      </w:r>
    </w:p>
    <w:p w14:paraId="59618AFD" w14:textId="63E99F9F" w:rsidR="00F70864" w:rsidRPr="00A629C5" w:rsidRDefault="007933AD" w:rsidP="00F70864">
      <w:pPr>
        <w:pStyle w:val="-11"/>
        <w:widowControl w:val="0"/>
        <w:suppressAutoHyphens/>
        <w:spacing w:after="0" w:line="36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7D596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70864" w:rsidRPr="008116E6">
        <w:rPr>
          <w:rFonts w:ascii="Times New Roman" w:hAnsi="Times New Roman"/>
          <w:color w:val="000000"/>
          <w:sz w:val="28"/>
          <w:szCs w:val="28"/>
        </w:rPr>
        <w:t xml:space="preserve">Контекстная актуализация «присутствия» автора на основе семы </w:t>
      </w:r>
      <w:proofErr w:type="spellStart"/>
      <w:r w:rsidR="00F70864" w:rsidRPr="008116E6">
        <w:rPr>
          <w:rFonts w:ascii="Times New Roman" w:hAnsi="Times New Roman"/>
          <w:color w:val="000000"/>
          <w:sz w:val="28"/>
          <w:szCs w:val="28"/>
        </w:rPr>
        <w:t>антропонимич</w:t>
      </w:r>
      <w:r w:rsidR="00F70864">
        <w:rPr>
          <w:rFonts w:ascii="Times New Roman" w:hAnsi="Times New Roman"/>
          <w:color w:val="000000"/>
          <w:sz w:val="28"/>
          <w:szCs w:val="28"/>
        </w:rPr>
        <w:t>ности</w:t>
      </w:r>
      <w:proofErr w:type="spellEnd"/>
      <w:r w:rsidR="00F708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0864" w:rsidRPr="00831167">
        <w:rPr>
          <w:rFonts w:ascii="Times New Roman" w:hAnsi="Times New Roman"/>
          <w:color w:val="000000" w:themeColor="text1"/>
          <w:sz w:val="28"/>
          <w:szCs w:val="28"/>
        </w:rPr>
        <w:t xml:space="preserve">(семы «человек»), которая входит </w:t>
      </w:r>
      <w:r w:rsidR="00F70864">
        <w:rPr>
          <w:rFonts w:ascii="Times New Roman" w:hAnsi="Times New Roman"/>
          <w:color w:val="000000"/>
          <w:sz w:val="28"/>
          <w:szCs w:val="28"/>
        </w:rPr>
        <w:t xml:space="preserve">в семантическую </w:t>
      </w:r>
      <w:r w:rsidR="00F70864" w:rsidRPr="008116E6">
        <w:rPr>
          <w:rFonts w:ascii="Times New Roman" w:hAnsi="Times New Roman"/>
          <w:color w:val="000000"/>
          <w:sz w:val="28"/>
          <w:szCs w:val="28"/>
        </w:rPr>
        <w:t xml:space="preserve">структуру </w:t>
      </w:r>
      <w:r w:rsidR="00F70864" w:rsidRPr="00831167">
        <w:rPr>
          <w:rFonts w:ascii="Times New Roman" w:hAnsi="Times New Roman"/>
          <w:color w:val="000000" w:themeColor="text1"/>
          <w:sz w:val="28"/>
          <w:szCs w:val="28"/>
        </w:rPr>
        <w:t>предикатов речемыслительной, сугубо человеческой деятельности (</w:t>
      </w:r>
      <w:proofErr w:type="spellStart"/>
      <w:r w:rsidR="00F70864" w:rsidRPr="00831167">
        <w:rPr>
          <w:rFonts w:ascii="Times New Roman" w:hAnsi="Times New Roman"/>
          <w:color w:val="000000" w:themeColor="text1"/>
          <w:sz w:val="28"/>
          <w:szCs w:val="28"/>
        </w:rPr>
        <w:t>когнитивов</w:t>
      </w:r>
      <w:proofErr w:type="spellEnd"/>
      <w:r w:rsidR="00F70864" w:rsidRPr="00831167">
        <w:rPr>
          <w:rFonts w:ascii="Times New Roman" w:hAnsi="Times New Roman"/>
          <w:color w:val="000000" w:themeColor="text1"/>
          <w:sz w:val="28"/>
          <w:szCs w:val="28"/>
        </w:rPr>
        <w:t xml:space="preserve">) и образованных от них </w:t>
      </w:r>
      <w:r w:rsidR="00F70864" w:rsidRPr="008116E6">
        <w:rPr>
          <w:rFonts w:ascii="Times New Roman" w:hAnsi="Times New Roman"/>
          <w:color w:val="000000"/>
          <w:sz w:val="28"/>
          <w:szCs w:val="28"/>
        </w:rPr>
        <w:t xml:space="preserve">абстрактных </w:t>
      </w:r>
      <w:r w:rsidR="00F70864" w:rsidRPr="00831167">
        <w:rPr>
          <w:rFonts w:ascii="Times New Roman" w:hAnsi="Times New Roman"/>
          <w:color w:val="000000" w:themeColor="text1"/>
          <w:sz w:val="28"/>
          <w:szCs w:val="28"/>
        </w:rPr>
        <w:t xml:space="preserve">существительных и которая в контекстах научного сообщения связывается адресатом с </w:t>
      </w:r>
      <w:r w:rsidR="00F70864" w:rsidRPr="006047E5">
        <w:rPr>
          <w:rFonts w:ascii="Times New Roman" w:hAnsi="Times New Roman"/>
          <w:color w:val="000000" w:themeColor="text1"/>
          <w:sz w:val="28"/>
          <w:szCs w:val="28"/>
        </w:rPr>
        <w:t xml:space="preserve">автором </w:t>
      </w:r>
      <w:r w:rsidR="00B6375C" w:rsidRPr="006047E5">
        <w:rPr>
          <w:rFonts w:ascii="Times New Roman" w:hAnsi="Times New Roman"/>
          <w:color w:val="000000" w:themeColor="text1"/>
          <w:sz w:val="28"/>
          <w:szCs w:val="28"/>
        </w:rPr>
        <w:t>текущего научного</w:t>
      </w:r>
      <w:r w:rsidR="00F70864" w:rsidRPr="006047E5">
        <w:rPr>
          <w:rFonts w:ascii="Times New Roman" w:hAnsi="Times New Roman"/>
          <w:color w:val="000000" w:themeColor="text1"/>
          <w:sz w:val="28"/>
          <w:szCs w:val="28"/>
        </w:rPr>
        <w:t xml:space="preserve"> сообщения. </w:t>
      </w:r>
      <w:r w:rsidR="00C06CDE" w:rsidRPr="006047E5">
        <w:rPr>
          <w:rFonts w:ascii="Times New Roman" w:hAnsi="Times New Roman"/>
          <w:color w:val="000000" w:themeColor="text1"/>
          <w:sz w:val="28"/>
          <w:szCs w:val="28"/>
        </w:rPr>
        <w:t>Этот же механизм имплицитной авторизации реализуется</w:t>
      </w:r>
      <w:r w:rsidR="00F70864" w:rsidRPr="006047E5">
        <w:rPr>
          <w:rFonts w:ascii="Times New Roman" w:hAnsi="Times New Roman"/>
          <w:color w:val="000000" w:themeColor="text1"/>
          <w:sz w:val="28"/>
          <w:szCs w:val="28"/>
        </w:rPr>
        <w:t xml:space="preserve"> в опоре на эгоцентрическую категориальную грамматическую семантику </w:t>
      </w:r>
      <w:r w:rsidR="00C06CDE" w:rsidRPr="006047E5">
        <w:rPr>
          <w:rFonts w:ascii="Times New Roman" w:hAnsi="Times New Roman"/>
          <w:color w:val="000000" w:themeColor="text1"/>
          <w:sz w:val="28"/>
          <w:szCs w:val="28"/>
        </w:rPr>
        <w:t xml:space="preserve">некоторых </w:t>
      </w:r>
      <w:r w:rsidR="00F70864" w:rsidRPr="006047E5">
        <w:rPr>
          <w:rFonts w:ascii="Times New Roman" w:hAnsi="Times New Roman"/>
          <w:color w:val="000000" w:themeColor="text1"/>
          <w:sz w:val="28"/>
          <w:szCs w:val="28"/>
        </w:rPr>
        <w:t>классов слов</w:t>
      </w:r>
      <w:r w:rsidR="00C06CDE" w:rsidRPr="006047E5">
        <w:rPr>
          <w:rFonts w:ascii="Times New Roman" w:hAnsi="Times New Roman"/>
          <w:color w:val="000000" w:themeColor="text1"/>
          <w:sz w:val="28"/>
          <w:szCs w:val="28"/>
        </w:rPr>
        <w:t>, которые</w:t>
      </w:r>
      <w:r w:rsidR="00F70864" w:rsidRPr="006047E5">
        <w:rPr>
          <w:rFonts w:ascii="Times New Roman" w:hAnsi="Times New Roman"/>
          <w:color w:val="000000" w:themeColor="text1"/>
          <w:sz w:val="28"/>
          <w:szCs w:val="28"/>
        </w:rPr>
        <w:t xml:space="preserve"> функционально сопряжены с интеллектуальной, волевой и эмоционально-оценочной сферой говорящего</w:t>
      </w:r>
      <w:r w:rsidR="00F70864" w:rsidRPr="00A629C5">
        <w:rPr>
          <w:rFonts w:ascii="Times New Roman" w:hAnsi="Times New Roman"/>
          <w:color w:val="000000" w:themeColor="text1"/>
          <w:sz w:val="28"/>
          <w:szCs w:val="28"/>
        </w:rPr>
        <w:t xml:space="preserve">-автора научного текста и указывают на его активную оценочную в широком </w:t>
      </w:r>
      <w:r w:rsidR="00F70864" w:rsidRPr="00A629C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смысле, мыслительную, </w:t>
      </w:r>
      <w:proofErr w:type="spellStart"/>
      <w:r w:rsidR="00F70864" w:rsidRPr="00A629C5">
        <w:rPr>
          <w:rFonts w:ascii="Times New Roman" w:hAnsi="Times New Roman"/>
          <w:color w:val="000000" w:themeColor="text1"/>
          <w:sz w:val="28"/>
          <w:szCs w:val="28"/>
        </w:rPr>
        <w:t>организующе</w:t>
      </w:r>
      <w:proofErr w:type="spellEnd"/>
      <w:r w:rsidR="00F70864" w:rsidRPr="00A629C5">
        <w:rPr>
          <w:rFonts w:ascii="Times New Roman" w:hAnsi="Times New Roman"/>
          <w:color w:val="000000" w:themeColor="text1"/>
          <w:sz w:val="28"/>
          <w:szCs w:val="28"/>
        </w:rPr>
        <w:t xml:space="preserve">-структурирующую и т.д. деятельность в процессе создания научного текста. </w:t>
      </w:r>
    </w:p>
    <w:p w14:paraId="0E1DE7B3" w14:textId="5D754BA7" w:rsidR="00F70864" w:rsidRDefault="007933AD" w:rsidP="00F70864">
      <w:pPr>
        <w:pStyle w:val="-11"/>
        <w:widowControl w:val="0"/>
        <w:suppressAutoHyphens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II. </w:t>
      </w:r>
      <w:r w:rsidR="00F70864" w:rsidRPr="00831167">
        <w:rPr>
          <w:rFonts w:ascii="Times New Roman" w:hAnsi="Times New Roman"/>
          <w:color w:val="000000"/>
          <w:sz w:val="28"/>
          <w:szCs w:val="28"/>
        </w:rPr>
        <w:t xml:space="preserve">Контекстная актуализация «присутствия» автора в опоре на </w:t>
      </w:r>
      <w:r w:rsidR="00F70864" w:rsidRPr="00831167">
        <w:rPr>
          <w:rFonts w:ascii="Times New Roman" w:hAnsi="Times New Roman"/>
          <w:color w:val="000000" w:themeColor="text1"/>
          <w:sz w:val="28"/>
          <w:szCs w:val="28"/>
        </w:rPr>
        <w:t xml:space="preserve">потенциальную диалогичность грамматических форм и конструкций, наследующих при употреблении в научном тексте </w:t>
      </w:r>
      <w:proofErr w:type="spellStart"/>
      <w:r w:rsidR="00F70864" w:rsidRPr="00831167">
        <w:rPr>
          <w:rFonts w:ascii="Times New Roman" w:hAnsi="Times New Roman"/>
          <w:color w:val="000000" w:themeColor="text1"/>
          <w:sz w:val="28"/>
          <w:szCs w:val="28"/>
        </w:rPr>
        <w:t>ингерентно</w:t>
      </w:r>
      <w:proofErr w:type="spellEnd"/>
      <w:r w:rsidR="00F70864" w:rsidRPr="00831167">
        <w:rPr>
          <w:rFonts w:ascii="Times New Roman" w:hAnsi="Times New Roman"/>
          <w:color w:val="000000" w:themeColor="text1"/>
          <w:sz w:val="28"/>
          <w:szCs w:val="28"/>
        </w:rPr>
        <w:t xml:space="preserve"> присущий им в «канонических» ситуациях общения </w:t>
      </w:r>
      <w:proofErr w:type="spellStart"/>
      <w:r w:rsidR="00F70864" w:rsidRPr="00831167">
        <w:rPr>
          <w:rFonts w:ascii="Times New Roman" w:hAnsi="Times New Roman"/>
          <w:color w:val="000000" w:themeColor="text1"/>
          <w:sz w:val="28"/>
          <w:szCs w:val="28"/>
        </w:rPr>
        <w:t>диалогизм</w:t>
      </w:r>
      <w:proofErr w:type="spellEnd"/>
      <w:r w:rsidR="00F70864" w:rsidRPr="00831167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непосредственного контакта между говорящим и адресатом. </w:t>
      </w:r>
    </w:p>
    <w:p w14:paraId="39906F6C" w14:textId="08906DC3" w:rsidR="00F70864" w:rsidRDefault="007933AD" w:rsidP="00F70864">
      <w:pPr>
        <w:pStyle w:val="-11"/>
        <w:widowControl w:val="0"/>
        <w:suppressAutoHyphens/>
        <w:spacing w:after="0" w:line="36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III. </w:t>
      </w:r>
      <w:r w:rsidR="00F70864" w:rsidRPr="00A629C5">
        <w:rPr>
          <w:rFonts w:ascii="Times New Roman" w:hAnsi="Times New Roman"/>
          <w:color w:val="000000"/>
          <w:sz w:val="28"/>
          <w:szCs w:val="28"/>
        </w:rPr>
        <w:t xml:space="preserve">Контекстная актуализация «присутствия» автора на основе намеренного </w:t>
      </w:r>
      <w:r w:rsidR="00F70864" w:rsidRPr="00A629C5">
        <w:rPr>
          <w:rFonts w:ascii="Times New Roman" w:hAnsi="Times New Roman"/>
          <w:color w:val="000000" w:themeColor="text1"/>
          <w:sz w:val="28"/>
          <w:szCs w:val="28"/>
        </w:rPr>
        <w:t xml:space="preserve">нарушения семантического </w:t>
      </w:r>
      <w:r w:rsidR="00F70864" w:rsidRPr="00A629C5">
        <w:rPr>
          <w:rFonts w:ascii="Times New Roman" w:hAnsi="Times New Roman"/>
          <w:color w:val="000000"/>
          <w:sz w:val="28"/>
          <w:szCs w:val="28"/>
        </w:rPr>
        <w:t xml:space="preserve">согласования между </w:t>
      </w:r>
      <w:r w:rsidR="00F70864" w:rsidRPr="00A629C5">
        <w:rPr>
          <w:rFonts w:ascii="Times New Roman" w:hAnsi="Times New Roman"/>
          <w:color w:val="000000" w:themeColor="text1"/>
          <w:sz w:val="28"/>
          <w:szCs w:val="28"/>
        </w:rPr>
        <w:t>неодушевленным грамматическим субъектом и антропонимическим предикатом высказывания.</w:t>
      </w:r>
    </w:p>
    <w:p w14:paraId="468731F1" w14:textId="60A28439" w:rsidR="00F70864" w:rsidRDefault="00F70864" w:rsidP="00F70864">
      <w:pPr>
        <w:suppressAutoHyphens/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Механизм актуализации</w:t>
      </w:r>
      <w:r w:rsidRPr="00BB4CA6">
        <w:rPr>
          <w:sz w:val="28"/>
          <w:szCs w:val="28"/>
        </w:rPr>
        <w:t xml:space="preserve"> </w:t>
      </w:r>
      <w:proofErr w:type="spellStart"/>
      <w:r w:rsidRPr="00BB4CA6">
        <w:rPr>
          <w:sz w:val="28"/>
          <w:szCs w:val="28"/>
        </w:rPr>
        <w:t>автореферентности</w:t>
      </w:r>
      <w:proofErr w:type="spellEnd"/>
      <w:r w:rsidRPr="00BB4CA6">
        <w:rPr>
          <w:sz w:val="28"/>
          <w:szCs w:val="28"/>
        </w:rPr>
        <w:t xml:space="preserve"> на базе семы </w:t>
      </w:r>
      <w:proofErr w:type="spellStart"/>
      <w:r w:rsidRPr="00BB4CA6">
        <w:rPr>
          <w:sz w:val="28"/>
          <w:szCs w:val="28"/>
        </w:rPr>
        <w:t>антропонимичности</w:t>
      </w:r>
      <w:proofErr w:type="spellEnd"/>
      <w:r w:rsidRPr="00BB4CA6">
        <w:rPr>
          <w:sz w:val="28"/>
          <w:szCs w:val="28"/>
        </w:rPr>
        <w:t xml:space="preserve"> в контекстах научного сообщения </w:t>
      </w:r>
      <w:r>
        <w:rPr>
          <w:color w:val="000000" w:themeColor="text1"/>
          <w:sz w:val="28"/>
          <w:szCs w:val="28"/>
        </w:rPr>
        <w:t>особенно очевиден</w:t>
      </w:r>
      <w:r w:rsidRPr="00A629C5">
        <w:rPr>
          <w:color w:val="000000" w:themeColor="text1"/>
          <w:sz w:val="28"/>
          <w:szCs w:val="28"/>
        </w:rPr>
        <w:t xml:space="preserve"> при употреблении предикатов речи и мысли, образованных от них </w:t>
      </w:r>
      <w:r>
        <w:rPr>
          <w:color w:val="000000"/>
          <w:sz w:val="28"/>
          <w:szCs w:val="28"/>
        </w:rPr>
        <w:t xml:space="preserve">абстрактных существительных, а </w:t>
      </w:r>
      <w:r w:rsidRPr="00A629C5">
        <w:rPr>
          <w:color w:val="000000" w:themeColor="text1"/>
          <w:sz w:val="28"/>
          <w:szCs w:val="28"/>
        </w:rPr>
        <w:t xml:space="preserve">также при использовании устойчивых </w:t>
      </w:r>
      <w:proofErr w:type="spellStart"/>
      <w:r w:rsidRPr="00A629C5">
        <w:rPr>
          <w:color w:val="000000" w:themeColor="text1"/>
          <w:sz w:val="28"/>
          <w:szCs w:val="28"/>
        </w:rPr>
        <w:t>коллокаций</w:t>
      </w:r>
      <w:proofErr w:type="spellEnd"/>
      <w:r w:rsidRPr="00A629C5">
        <w:rPr>
          <w:color w:val="000000" w:themeColor="text1"/>
          <w:sz w:val="28"/>
          <w:szCs w:val="28"/>
        </w:rPr>
        <w:t xml:space="preserve"> (глагольно-именных сочетаний) с включением существительных указанного типа. </w:t>
      </w:r>
    </w:p>
    <w:p w14:paraId="012C523B" w14:textId="0F3F8F3A" w:rsidR="00F70864" w:rsidRPr="007D596B" w:rsidRDefault="00F70864" w:rsidP="00F70864">
      <w:pPr>
        <w:pStyle w:val="-11"/>
        <w:widowControl w:val="0"/>
        <w:tabs>
          <w:tab w:val="num" w:pos="36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ab/>
        <w:t>В</w:t>
      </w:r>
      <w:r w:rsidRPr="00A629C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типичных для научной коммуникации ситуациях, таких как формулирование гипотез, планирование последующих действий, цитирование других представителей профессионального сообщества и т.д.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629C5">
        <w:rPr>
          <w:rFonts w:ascii="Times New Roman" w:eastAsiaTheme="minorHAnsi" w:hAnsi="Times New Roman"/>
          <w:color w:val="000000" w:themeColor="text1"/>
          <w:sz w:val="28"/>
          <w:szCs w:val="28"/>
        </w:rPr>
        <w:t>эгореферентные</w:t>
      </w:r>
      <w:proofErr w:type="spellEnd"/>
      <w:r w:rsidRPr="00A629C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элементы речи / текстов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C06CDE" w:rsidRPr="006047E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отсылают к автору-исследователю и </w:t>
      </w:r>
      <w:r w:rsidRPr="006047E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позволяют моделировать </w:t>
      </w:r>
      <w:r w:rsidR="00C06CDE" w:rsidRPr="006047E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его </w:t>
      </w:r>
      <w:r w:rsidRPr="006047E5">
        <w:rPr>
          <w:rFonts w:ascii="Times New Roman" w:eastAsiaTheme="minorHAnsi" w:hAnsi="Times New Roman"/>
          <w:color w:val="000000" w:themeColor="text1"/>
          <w:sz w:val="28"/>
          <w:szCs w:val="28"/>
        </w:rPr>
        <w:t>п</w:t>
      </w:r>
      <w:r w:rsidR="006047E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оведение: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(12) </w:t>
      </w:r>
      <w:r w:rsidRPr="004F1335">
        <w:rPr>
          <w:rFonts w:ascii="Times New Roman" w:hAnsi="Times New Roman"/>
          <w:sz w:val="28"/>
          <w:szCs w:val="28"/>
          <w:lang w:val="de-DE"/>
        </w:rPr>
        <w:t>Die</w:t>
      </w:r>
      <w:r w:rsidRPr="007D596B">
        <w:rPr>
          <w:rFonts w:ascii="Times New Roman" w:hAnsi="Times New Roman"/>
          <w:sz w:val="28"/>
          <w:szCs w:val="28"/>
        </w:rPr>
        <w:t xml:space="preserve"> </w:t>
      </w:r>
      <w:r w:rsidRPr="004F1335">
        <w:rPr>
          <w:rFonts w:ascii="Times New Roman" w:hAnsi="Times New Roman"/>
          <w:sz w:val="28"/>
          <w:szCs w:val="28"/>
          <w:lang w:val="de-DE"/>
        </w:rPr>
        <w:t>Gestalt</w:t>
      </w:r>
      <w:r w:rsidRPr="007D596B">
        <w:rPr>
          <w:rFonts w:ascii="Times New Roman" w:hAnsi="Times New Roman"/>
          <w:sz w:val="28"/>
          <w:szCs w:val="28"/>
        </w:rPr>
        <w:t xml:space="preserve"> </w:t>
      </w:r>
      <w:r w:rsidRPr="004F1335">
        <w:rPr>
          <w:rFonts w:ascii="Times New Roman" w:hAnsi="Times New Roman"/>
          <w:sz w:val="28"/>
          <w:szCs w:val="28"/>
          <w:lang w:val="de-DE"/>
        </w:rPr>
        <w:t>von</w:t>
      </w:r>
      <w:r w:rsidRPr="007D596B">
        <w:rPr>
          <w:rFonts w:ascii="Times New Roman" w:hAnsi="Times New Roman"/>
          <w:sz w:val="28"/>
          <w:szCs w:val="28"/>
        </w:rPr>
        <w:t xml:space="preserve"> </w:t>
      </w:r>
      <w:r w:rsidRPr="004F1335">
        <w:rPr>
          <w:rFonts w:ascii="Times New Roman" w:hAnsi="Times New Roman"/>
          <w:sz w:val="28"/>
          <w:szCs w:val="28"/>
          <w:lang w:val="de-DE"/>
        </w:rPr>
        <w:t>graphematischen</w:t>
      </w:r>
      <w:r w:rsidRPr="007D596B">
        <w:rPr>
          <w:rFonts w:ascii="Times New Roman" w:hAnsi="Times New Roman"/>
          <w:sz w:val="28"/>
          <w:szCs w:val="28"/>
        </w:rPr>
        <w:t xml:space="preserve"> </w:t>
      </w:r>
      <w:r w:rsidRPr="004F1335">
        <w:rPr>
          <w:rFonts w:ascii="Times New Roman" w:hAnsi="Times New Roman"/>
          <w:sz w:val="28"/>
          <w:szCs w:val="28"/>
          <w:lang w:val="de-DE"/>
        </w:rPr>
        <w:t>Reduktionssilben</w:t>
      </w:r>
      <w:r w:rsidRPr="007D596B">
        <w:rPr>
          <w:rFonts w:ascii="Times New Roman" w:hAnsi="Times New Roman"/>
          <w:sz w:val="28"/>
          <w:szCs w:val="28"/>
        </w:rPr>
        <w:t xml:space="preserve">, </w:t>
      </w:r>
      <w:r w:rsidRPr="004F1335">
        <w:rPr>
          <w:rFonts w:ascii="Times New Roman" w:hAnsi="Times New Roman"/>
          <w:sz w:val="28"/>
          <w:szCs w:val="28"/>
          <w:lang w:val="de-DE"/>
        </w:rPr>
        <w:t>die</w:t>
      </w:r>
      <w:r w:rsidRPr="007D596B">
        <w:rPr>
          <w:rFonts w:ascii="Times New Roman" w:hAnsi="Times New Roman"/>
          <w:sz w:val="28"/>
          <w:szCs w:val="28"/>
        </w:rPr>
        <w:t xml:space="preserve"> </w:t>
      </w:r>
      <w:r w:rsidRPr="004F1335">
        <w:rPr>
          <w:rFonts w:ascii="Times New Roman" w:hAnsi="Times New Roman"/>
          <w:sz w:val="28"/>
          <w:szCs w:val="28"/>
          <w:lang w:val="de-DE"/>
        </w:rPr>
        <w:t>der</w:t>
      </w:r>
      <w:r w:rsidRPr="007D596B">
        <w:rPr>
          <w:rFonts w:ascii="Times New Roman" w:hAnsi="Times New Roman"/>
          <w:sz w:val="28"/>
          <w:szCs w:val="28"/>
        </w:rPr>
        <w:t xml:space="preserve"> </w:t>
      </w:r>
      <w:r w:rsidRPr="004F1335">
        <w:rPr>
          <w:rFonts w:ascii="Times New Roman" w:hAnsi="Times New Roman"/>
          <w:sz w:val="28"/>
          <w:szCs w:val="28"/>
          <w:lang w:val="de-DE"/>
        </w:rPr>
        <w:t>Vollsilbe</w:t>
      </w:r>
      <w:r w:rsidRPr="007D596B">
        <w:rPr>
          <w:rFonts w:ascii="Times New Roman" w:hAnsi="Times New Roman"/>
          <w:sz w:val="28"/>
          <w:szCs w:val="28"/>
        </w:rPr>
        <w:t xml:space="preserve"> </w:t>
      </w:r>
      <w:r w:rsidRPr="004F1335">
        <w:rPr>
          <w:rFonts w:ascii="Times New Roman" w:hAnsi="Times New Roman"/>
          <w:sz w:val="28"/>
          <w:szCs w:val="28"/>
          <w:lang w:val="de-DE"/>
        </w:rPr>
        <w:t>folgen</w:t>
      </w:r>
      <w:r w:rsidRPr="007D596B">
        <w:rPr>
          <w:rFonts w:ascii="Times New Roman" w:hAnsi="Times New Roman"/>
          <w:sz w:val="28"/>
          <w:szCs w:val="28"/>
        </w:rPr>
        <w:t xml:space="preserve">, </w:t>
      </w:r>
      <w:r w:rsidRPr="004F1335">
        <w:rPr>
          <w:rFonts w:ascii="Times New Roman" w:hAnsi="Times New Roman"/>
          <w:b/>
          <w:i/>
          <w:sz w:val="28"/>
          <w:szCs w:val="28"/>
          <w:lang w:val="de-DE"/>
        </w:rPr>
        <w:t>kann</w:t>
      </w:r>
      <w:r w:rsidRPr="007D596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F1335">
        <w:rPr>
          <w:rFonts w:ascii="Times New Roman" w:hAnsi="Times New Roman"/>
          <w:sz w:val="28"/>
          <w:szCs w:val="28"/>
          <w:lang w:val="de-DE"/>
        </w:rPr>
        <w:t>noch</w:t>
      </w:r>
      <w:r w:rsidRPr="007D596B">
        <w:rPr>
          <w:rFonts w:ascii="Times New Roman" w:hAnsi="Times New Roman"/>
          <w:sz w:val="28"/>
          <w:szCs w:val="28"/>
        </w:rPr>
        <w:t xml:space="preserve"> </w:t>
      </w:r>
      <w:r w:rsidRPr="004F1335">
        <w:rPr>
          <w:rFonts w:ascii="Times New Roman" w:hAnsi="Times New Roman"/>
          <w:sz w:val="28"/>
          <w:szCs w:val="28"/>
          <w:lang w:val="de-DE"/>
        </w:rPr>
        <w:t>genauer</w:t>
      </w:r>
      <w:r w:rsidRPr="007D596B">
        <w:rPr>
          <w:rFonts w:ascii="Times New Roman" w:hAnsi="Times New Roman"/>
          <w:b/>
          <w:sz w:val="28"/>
          <w:szCs w:val="28"/>
        </w:rPr>
        <w:t xml:space="preserve"> </w:t>
      </w:r>
      <w:r w:rsidRPr="004F1335">
        <w:rPr>
          <w:rFonts w:ascii="Times New Roman" w:hAnsi="Times New Roman"/>
          <w:b/>
          <w:sz w:val="28"/>
          <w:szCs w:val="28"/>
          <w:lang w:val="de-DE"/>
        </w:rPr>
        <w:t>beschrieben</w:t>
      </w:r>
      <w:r w:rsidRPr="007D596B">
        <w:rPr>
          <w:rFonts w:ascii="Times New Roman" w:hAnsi="Times New Roman"/>
          <w:b/>
          <w:sz w:val="28"/>
          <w:szCs w:val="28"/>
        </w:rPr>
        <w:t xml:space="preserve"> </w:t>
      </w:r>
      <w:r w:rsidRPr="004F1335">
        <w:rPr>
          <w:rFonts w:ascii="Times New Roman" w:hAnsi="Times New Roman"/>
          <w:b/>
          <w:sz w:val="28"/>
          <w:szCs w:val="28"/>
          <w:lang w:val="de-DE"/>
        </w:rPr>
        <w:t>werden</w:t>
      </w:r>
      <w:r w:rsidRPr="007D596B">
        <w:rPr>
          <w:rFonts w:ascii="Times New Roman" w:eastAsia="Times New Roman" w:hAnsi="Times New Roman"/>
          <w:sz w:val="28"/>
          <w:szCs w:val="28"/>
          <w:lang w:eastAsia="de-DE"/>
        </w:rPr>
        <w:t xml:space="preserve"> (</w:t>
      </w:r>
      <w:r>
        <w:rPr>
          <w:rFonts w:ascii="Times New Roman" w:hAnsi="Times New Roman"/>
          <w:sz w:val="28"/>
          <w:szCs w:val="28"/>
          <w:lang w:val="de-DE"/>
        </w:rPr>
        <w:t>B</w:t>
      </w:r>
      <w:r w:rsidRPr="007D596B">
        <w:rPr>
          <w:rFonts w:ascii="Times New Roman" w:hAnsi="Times New Roman"/>
          <w:sz w:val="28"/>
          <w:szCs w:val="28"/>
        </w:rPr>
        <w:t>ü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cking</w:t>
      </w:r>
      <w:proofErr w:type="spellEnd"/>
      <w:r w:rsidRPr="007D596B">
        <w:rPr>
          <w:rFonts w:ascii="Times New Roman" w:hAnsi="Times New Roman"/>
          <w:sz w:val="28"/>
          <w:szCs w:val="28"/>
        </w:rPr>
        <w:t xml:space="preserve">, </w:t>
      </w:r>
      <w:r w:rsidR="00180897">
        <w:rPr>
          <w:rFonts w:ascii="Times New Roman" w:hAnsi="Times New Roman"/>
          <w:sz w:val="28"/>
          <w:szCs w:val="28"/>
          <w:lang w:val="de-DE"/>
        </w:rPr>
        <w:t>2015</w:t>
      </w:r>
      <w:r w:rsidRPr="007D596B">
        <w:rPr>
          <w:rFonts w:ascii="Times New Roman" w:hAnsi="Times New Roman"/>
          <w:sz w:val="28"/>
          <w:szCs w:val="28"/>
        </w:rPr>
        <w:t>)</w:t>
      </w:r>
      <w:r w:rsidR="00736F4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36F4A" w:rsidRPr="006047E5">
        <w:rPr>
          <w:rFonts w:ascii="Times New Roman" w:hAnsi="Times New Roman"/>
          <w:color w:val="000000" w:themeColor="text1"/>
          <w:sz w:val="28"/>
          <w:szCs w:val="28"/>
        </w:rPr>
        <w:t>Модализация</w:t>
      </w:r>
      <w:proofErr w:type="spellEnd"/>
      <w:r w:rsidR="00736F4A" w:rsidRPr="006047E5">
        <w:rPr>
          <w:rFonts w:ascii="Times New Roman" w:hAnsi="Times New Roman"/>
          <w:color w:val="000000" w:themeColor="text1"/>
          <w:sz w:val="28"/>
          <w:szCs w:val="28"/>
        </w:rPr>
        <w:t xml:space="preserve"> содержания данного текстового высказывания через </w:t>
      </w:r>
      <w:r w:rsidR="00736F4A" w:rsidRPr="006047E5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kann</w:t>
      </w:r>
      <w:r w:rsidR="00736F4A" w:rsidRPr="006047E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736F4A" w:rsidRPr="006047E5">
        <w:rPr>
          <w:rFonts w:ascii="Times New Roman" w:hAnsi="Times New Roman"/>
          <w:color w:val="000000" w:themeColor="text1"/>
          <w:sz w:val="28"/>
          <w:szCs w:val="28"/>
        </w:rPr>
        <w:t xml:space="preserve">актуализирует </w:t>
      </w:r>
      <w:r w:rsidR="00736F4A" w:rsidRPr="006047E5">
        <w:rPr>
          <w:rFonts w:ascii="Times New Roman" w:hAnsi="Times New Roman"/>
          <w:i/>
          <w:color w:val="000000" w:themeColor="text1"/>
          <w:sz w:val="28"/>
          <w:szCs w:val="28"/>
        </w:rPr>
        <w:t>допустимость</w:t>
      </w:r>
      <w:r w:rsidR="00736F4A" w:rsidRPr="006047E5">
        <w:rPr>
          <w:rFonts w:ascii="Times New Roman" w:hAnsi="Times New Roman"/>
          <w:color w:val="000000" w:themeColor="text1"/>
          <w:sz w:val="28"/>
          <w:szCs w:val="28"/>
        </w:rPr>
        <w:t xml:space="preserve"> утверждаемого, которая может быть связана как </w:t>
      </w:r>
      <w:proofErr w:type="spellStart"/>
      <w:r w:rsidR="00736F4A" w:rsidRPr="006047E5">
        <w:rPr>
          <w:rFonts w:ascii="Times New Roman" w:hAnsi="Times New Roman"/>
          <w:color w:val="000000" w:themeColor="text1"/>
          <w:sz w:val="28"/>
          <w:szCs w:val="28"/>
        </w:rPr>
        <w:t>эпистемическая</w:t>
      </w:r>
      <w:proofErr w:type="spellEnd"/>
      <w:r w:rsidR="00736F4A" w:rsidRPr="006047E5">
        <w:rPr>
          <w:rFonts w:ascii="Times New Roman" w:hAnsi="Times New Roman"/>
          <w:color w:val="000000" w:themeColor="text1"/>
          <w:sz w:val="28"/>
          <w:szCs w:val="28"/>
        </w:rPr>
        <w:t xml:space="preserve"> оценка только с фигурой автора; ср. трансформацию: → </w:t>
      </w:r>
      <w:r w:rsidR="00736F4A" w:rsidRPr="006047E5">
        <w:rPr>
          <w:rFonts w:ascii="Times New Roman" w:hAnsi="Times New Roman"/>
          <w:color w:val="000000" w:themeColor="text1"/>
          <w:sz w:val="28"/>
          <w:szCs w:val="28"/>
          <w:lang w:val="de-DE"/>
        </w:rPr>
        <w:t>Ich</w:t>
      </w:r>
      <w:r w:rsidR="00736F4A" w:rsidRPr="006047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6F4A" w:rsidRPr="006047E5">
        <w:rPr>
          <w:rFonts w:ascii="Times New Roman" w:hAnsi="Times New Roman"/>
          <w:color w:val="000000" w:themeColor="text1"/>
          <w:sz w:val="28"/>
          <w:szCs w:val="28"/>
          <w:lang w:val="de-DE"/>
        </w:rPr>
        <w:t>halte</w:t>
      </w:r>
      <w:r w:rsidR="00736F4A" w:rsidRPr="006047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6F4A" w:rsidRPr="006047E5">
        <w:rPr>
          <w:rFonts w:ascii="Times New Roman" w:hAnsi="Times New Roman"/>
          <w:color w:val="000000" w:themeColor="text1"/>
          <w:sz w:val="28"/>
          <w:szCs w:val="28"/>
          <w:lang w:val="de-DE"/>
        </w:rPr>
        <w:t>es</w:t>
      </w:r>
      <w:r w:rsidR="00736F4A" w:rsidRPr="006047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6F4A" w:rsidRPr="006047E5">
        <w:rPr>
          <w:rFonts w:ascii="Times New Roman" w:hAnsi="Times New Roman"/>
          <w:color w:val="000000" w:themeColor="text1"/>
          <w:sz w:val="28"/>
          <w:szCs w:val="28"/>
          <w:lang w:val="de-DE"/>
        </w:rPr>
        <w:t>f</w:t>
      </w:r>
      <w:r w:rsidR="00736F4A" w:rsidRPr="006047E5">
        <w:rPr>
          <w:rFonts w:ascii="Times New Roman" w:hAnsi="Times New Roman"/>
          <w:color w:val="000000" w:themeColor="text1"/>
          <w:sz w:val="28"/>
          <w:szCs w:val="28"/>
        </w:rPr>
        <w:t>ü</w:t>
      </w:r>
      <w:r w:rsidR="00736F4A" w:rsidRPr="006047E5">
        <w:rPr>
          <w:rFonts w:ascii="Times New Roman" w:hAnsi="Times New Roman"/>
          <w:color w:val="000000" w:themeColor="text1"/>
          <w:sz w:val="28"/>
          <w:szCs w:val="28"/>
          <w:lang w:val="de-DE"/>
        </w:rPr>
        <w:t>r</w:t>
      </w:r>
      <w:r w:rsidR="00736F4A" w:rsidRPr="006047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6F4A" w:rsidRPr="006047E5">
        <w:rPr>
          <w:rFonts w:ascii="Times New Roman" w:hAnsi="Times New Roman"/>
          <w:color w:val="000000" w:themeColor="text1"/>
          <w:sz w:val="28"/>
          <w:szCs w:val="28"/>
          <w:lang w:val="de-DE"/>
        </w:rPr>
        <w:t>m</w:t>
      </w:r>
      <w:r w:rsidR="00736F4A" w:rsidRPr="006047E5">
        <w:rPr>
          <w:rFonts w:ascii="Times New Roman" w:hAnsi="Times New Roman"/>
          <w:color w:val="000000" w:themeColor="text1"/>
          <w:sz w:val="28"/>
          <w:szCs w:val="28"/>
        </w:rPr>
        <w:t>ö</w:t>
      </w:r>
      <w:r w:rsidR="00736F4A" w:rsidRPr="006047E5">
        <w:rPr>
          <w:rFonts w:ascii="Times New Roman" w:hAnsi="Times New Roman"/>
          <w:color w:val="000000" w:themeColor="text1"/>
          <w:sz w:val="28"/>
          <w:szCs w:val="28"/>
          <w:lang w:val="de-DE"/>
        </w:rPr>
        <w:t>glich</w:t>
      </w:r>
      <w:r w:rsidR="00736F4A" w:rsidRPr="006047E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36F4A" w:rsidRPr="006047E5">
        <w:rPr>
          <w:rFonts w:ascii="Times New Roman" w:hAnsi="Times New Roman"/>
          <w:color w:val="000000" w:themeColor="text1"/>
          <w:sz w:val="28"/>
          <w:szCs w:val="28"/>
          <w:lang w:val="de-DE"/>
        </w:rPr>
        <w:t>dass</w:t>
      </w:r>
      <w:r w:rsidR="00736F4A" w:rsidRPr="006047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6F4A" w:rsidRPr="006047E5">
        <w:rPr>
          <w:rFonts w:ascii="Times New Roman" w:hAnsi="Times New Roman"/>
          <w:color w:val="000000" w:themeColor="text1"/>
          <w:sz w:val="28"/>
          <w:szCs w:val="28"/>
          <w:lang w:val="de-DE"/>
        </w:rPr>
        <w:t>P</w:t>
      </w:r>
      <w:r w:rsidR="00736F4A" w:rsidRPr="006047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2712BD12" w14:textId="7021070F" w:rsidR="00F70864" w:rsidRPr="00F70864" w:rsidRDefault="00F70864" w:rsidP="00F70864">
      <w:pPr>
        <w:pStyle w:val="-11"/>
        <w:widowControl w:val="0"/>
        <w:tabs>
          <w:tab w:val="num" w:pos="36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eastAsia="de-DE"/>
        </w:rPr>
      </w:pPr>
      <w:r w:rsidRPr="00F70864">
        <w:rPr>
          <w:rFonts w:ascii="Times New Roman" w:hAnsi="Times New Roman"/>
          <w:sz w:val="28"/>
          <w:szCs w:val="28"/>
          <w:lang w:eastAsia="de-DE"/>
        </w:rPr>
        <w:tab/>
      </w:r>
      <w:r w:rsidRPr="00F70864">
        <w:rPr>
          <w:rFonts w:ascii="Times New Roman" w:hAnsi="Times New Roman"/>
          <w:color w:val="000000" w:themeColor="text1"/>
          <w:sz w:val="28"/>
          <w:szCs w:val="28"/>
          <w:lang w:eastAsia="de-DE"/>
        </w:rPr>
        <w:t xml:space="preserve">Образованные от глаголов речемыслительной и научно-познавательной деятельности </w:t>
      </w:r>
      <w:r w:rsidRPr="00F70864">
        <w:rPr>
          <w:rFonts w:ascii="Times New Roman" w:hAnsi="Times New Roman"/>
          <w:sz w:val="28"/>
          <w:szCs w:val="28"/>
          <w:lang w:eastAsia="de-DE"/>
        </w:rPr>
        <w:t xml:space="preserve">абстрактные существительные </w:t>
      </w:r>
      <w:r w:rsidR="00736F4A" w:rsidRPr="006047E5">
        <w:rPr>
          <w:rFonts w:ascii="Times New Roman" w:hAnsi="Times New Roman"/>
          <w:color w:val="000000" w:themeColor="text1"/>
          <w:sz w:val="28"/>
          <w:szCs w:val="28"/>
          <w:lang w:eastAsia="de-DE"/>
        </w:rPr>
        <w:t>тип</w:t>
      </w:r>
      <w:r w:rsidR="006047E5">
        <w:rPr>
          <w:rFonts w:ascii="Times New Roman" w:hAnsi="Times New Roman"/>
          <w:color w:val="000000" w:themeColor="text1"/>
          <w:sz w:val="28"/>
          <w:szCs w:val="28"/>
          <w:lang w:eastAsia="de-DE"/>
        </w:rPr>
        <w:t xml:space="preserve">а </w:t>
      </w:r>
      <w:proofErr w:type="spellStart"/>
      <w:r w:rsidR="006047E5" w:rsidRPr="00A472D0">
        <w:rPr>
          <w:rFonts w:ascii="Times New Roman" w:eastAsia="Times New Roman" w:hAnsi="Times New Roman"/>
          <w:sz w:val="28"/>
          <w:szCs w:val="28"/>
          <w:lang w:eastAsia="de-DE"/>
        </w:rPr>
        <w:t>Fragestellung</w:t>
      </w:r>
      <w:proofErr w:type="spellEnd"/>
      <w:r w:rsidR="006047E5" w:rsidRPr="00A472D0">
        <w:rPr>
          <w:rFonts w:ascii="Times New Roman" w:eastAsia="Times New Roman" w:hAnsi="Times New Roman"/>
          <w:sz w:val="28"/>
          <w:szCs w:val="28"/>
          <w:lang w:eastAsia="de-DE"/>
        </w:rPr>
        <w:t xml:space="preserve">/постановка вопроса, </w:t>
      </w:r>
      <w:proofErr w:type="spellStart"/>
      <w:r w:rsidR="006047E5" w:rsidRPr="00A472D0">
        <w:rPr>
          <w:rFonts w:ascii="Times New Roman" w:eastAsia="Times New Roman" w:hAnsi="Times New Roman"/>
          <w:sz w:val="28"/>
          <w:szCs w:val="28"/>
          <w:lang w:eastAsia="de-DE"/>
        </w:rPr>
        <w:t>Aufgabe</w:t>
      </w:r>
      <w:proofErr w:type="spellEnd"/>
      <w:r w:rsidR="006047E5" w:rsidRPr="00A472D0">
        <w:rPr>
          <w:rFonts w:ascii="Times New Roman" w:eastAsia="Times New Roman" w:hAnsi="Times New Roman"/>
          <w:sz w:val="28"/>
          <w:szCs w:val="28"/>
          <w:lang w:eastAsia="de-DE"/>
        </w:rPr>
        <w:t xml:space="preserve">/задание, </w:t>
      </w:r>
      <w:proofErr w:type="spellStart"/>
      <w:r w:rsidR="006047E5" w:rsidRPr="00A472D0">
        <w:rPr>
          <w:rFonts w:ascii="Times New Roman" w:eastAsia="Times New Roman" w:hAnsi="Times New Roman"/>
          <w:sz w:val="28"/>
          <w:szCs w:val="28"/>
          <w:lang w:eastAsia="de-DE"/>
        </w:rPr>
        <w:t>Problem</w:t>
      </w:r>
      <w:proofErr w:type="spellEnd"/>
      <w:r w:rsidR="006047E5">
        <w:rPr>
          <w:rFonts w:ascii="Times New Roman" w:eastAsia="Times New Roman" w:hAnsi="Times New Roman"/>
          <w:sz w:val="28"/>
          <w:szCs w:val="28"/>
          <w:lang w:eastAsia="de-DE"/>
        </w:rPr>
        <w:t>/</w:t>
      </w:r>
      <w:r w:rsidR="006047E5" w:rsidRPr="00A472D0">
        <w:rPr>
          <w:rFonts w:ascii="Times New Roman" w:eastAsia="Times New Roman" w:hAnsi="Times New Roman"/>
          <w:sz w:val="28"/>
          <w:szCs w:val="28"/>
          <w:lang w:eastAsia="de-DE"/>
        </w:rPr>
        <w:t xml:space="preserve">проблема, </w:t>
      </w:r>
      <w:r w:rsidR="006047E5">
        <w:rPr>
          <w:rFonts w:ascii="Times New Roman" w:eastAsia="Times New Roman" w:hAnsi="Times New Roman"/>
          <w:sz w:val="28"/>
          <w:szCs w:val="28"/>
          <w:lang w:val="de-DE" w:eastAsia="de-DE"/>
        </w:rPr>
        <w:t>Hypothese</w:t>
      </w:r>
      <w:r w:rsidR="006047E5">
        <w:rPr>
          <w:rFonts w:ascii="Times New Roman" w:eastAsia="Times New Roman" w:hAnsi="Times New Roman"/>
          <w:sz w:val="28"/>
          <w:szCs w:val="28"/>
          <w:lang w:eastAsia="de-DE"/>
        </w:rPr>
        <w:t xml:space="preserve">/гипотеза, </w:t>
      </w:r>
      <w:proofErr w:type="spellStart"/>
      <w:r w:rsidR="006047E5" w:rsidRPr="00A472D0">
        <w:rPr>
          <w:rFonts w:ascii="Times New Roman" w:eastAsia="Times New Roman" w:hAnsi="Times New Roman"/>
          <w:sz w:val="28"/>
          <w:szCs w:val="28"/>
          <w:lang w:eastAsia="de-DE"/>
        </w:rPr>
        <w:t>Lösung</w:t>
      </w:r>
      <w:proofErr w:type="spellEnd"/>
      <w:r w:rsidR="006047E5" w:rsidRPr="00A472D0">
        <w:rPr>
          <w:rFonts w:ascii="Times New Roman" w:eastAsia="Times New Roman" w:hAnsi="Times New Roman"/>
          <w:sz w:val="28"/>
          <w:szCs w:val="28"/>
          <w:lang w:eastAsia="de-DE"/>
        </w:rPr>
        <w:t>/решение</w:t>
      </w:r>
      <w:r w:rsidR="006047E5">
        <w:rPr>
          <w:rFonts w:ascii="Times New Roman" w:eastAsia="Times New Roman" w:hAnsi="Times New Roman"/>
          <w:sz w:val="28"/>
          <w:szCs w:val="28"/>
          <w:lang w:eastAsia="de-DE"/>
        </w:rPr>
        <w:t xml:space="preserve">, </w:t>
      </w:r>
      <w:r w:rsidR="006047E5">
        <w:rPr>
          <w:rFonts w:ascii="Times New Roman" w:eastAsia="Times New Roman" w:hAnsi="Times New Roman"/>
          <w:sz w:val="28"/>
          <w:szCs w:val="28"/>
          <w:lang w:val="de-DE" w:eastAsia="de-DE"/>
        </w:rPr>
        <w:t>Diskussion</w:t>
      </w:r>
      <w:r w:rsidR="006047E5" w:rsidRPr="004F1335">
        <w:rPr>
          <w:rFonts w:ascii="Times New Roman" w:eastAsia="Times New Roman" w:hAnsi="Times New Roman"/>
          <w:sz w:val="28"/>
          <w:szCs w:val="28"/>
          <w:lang w:eastAsia="de-DE"/>
        </w:rPr>
        <w:t>/дискуссия</w:t>
      </w:r>
      <w:r w:rsidR="006047E5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r w:rsidR="00736F4A">
        <w:rPr>
          <w:rFonts w:ascii="Times New Roman" w:hAnsi="Times New Roman"/>
          <w:color w:val="FF0000"/>
          <w:sz w:val="28"/>
          <w:szCs w:val="28"/>
          <w:lang w:eastAsia="de-DE"/>
        </w:rPr>
        <w:t xml:space="preserve"> </w:t>
      </w:r>
      <w:r w:rsidRPr="00F70864">
        <w:rPr>
          <w:rFonts w:ascii="Times New Roman" w:hAnsi="Times New Roman"/>
          <w:sz w:val="28"/>
          <w:szCs w:val="28"/>
          <w:lang w:eastAsia="de-DE"/>
        </w:rPr>
        <w:t>обладают высокой частотностью в тексте научного сообщения</w:t>
      </w:r>
      <w:r w:rsidRPr="00F70864">
        <w:rPr>
          <w:rFonts w:ascii="Times New Roman" w:hAnsi="Times New Roman"/>
          <w:color w:val="000000"/>
          <w:sz w:val="28"/>
          <w:szCs w:val="28"/>
          <w:lang w:eastAsia="de-DE"/>
        </w:rPr>
        <w:t>.</w:t>
      </w:r>
      <w:r w:rsidRPr="00F70864">
        <w:rPr>
          <w:rFonts w:ascii="Times New Roman" w:hAnsi="Times New Roman"/>
          <w:color w:val="000000" w:themeColor="text1"/>
          <w:sz w:val="28"/>
          <w:szCs w:val="28"/>
          <w:lang w:eastAsia="de-DE"/>
        </w:rPr>
        <w:t xml:space="preserve"> Грамматическое значение предметности у таких </w:t>
      </w:r>
      <w:r w:rsidRPr="00F70864">
        <w:rPr>
          <w:rFonts w:ascii="Times New Roman" w:hAnsi="Times New Roman"/>
          <w:color w:val="000000" w:themeColor="text1"/>
          <w:sz w:val="28"/>
          <w:szCs w:val="28"/>
          <w:lang w:eastAsia="de-DE"/>
        </w:rPr>
        <w:lastRenderedPageBreak/>
        <w:t>существительных не совпадает с лексическим значением предметнос</w:t>
      </w:r>
      <w:r w:rsidR="00C06CDE">
        <w:rPr>
          <w:rFonts w:ascii="Times New Roman" w:hAnsi="Times New Roman"/>
          <w:color w:val="000000" w:themeColor="text1"/>
          <w:sz w:val="28"/>
          <w:szCs w:val="28"/>
          <w:lang w:eastAsia="de-DE"/>
        </w:rPr>
        <w:t>ти [</w:t>
      </w:r>
      <w:proofErr w:type="spellStart"/>
      <w:r w:rsidR="00C06CDE">
        <w:rPr>
          <w:rFonts w:ascii="Times New Roman" w:hAnsi="Times New Roman"/>
          <w:color w:val="000000" w:themeColor="text1"/>
          <w:sz w:val="28"/>
          <w:szCs w:val="28"/>
          <w:lang w:eastAsia="de-DE"/>
        </w:rPr>
        <w:t>Эйхбаум</w:t>
      </w:r>
      <w:proofErr w:type="spellEnd"/>
      <w:r w:rsidR="00C06CDE">
        <w:rPr>
          <w:rFonts w:ascii="Times New Roman" w:hAnsi="Times New Roman"/>
          <w:color w:val="000000" w:themeColor="text1"/>
          <w:sz w:val="28"/>
          <w:szCs w:val="28"/>
          <w:lang w:eastAsia="de-DE"/>
        </w:rPr>
        <w:t xml:space="preserve"> 1996: 61], поэтому </w:t>
      </w:r>
      <w:r w:rsidRPr="00F70864">
        <w:rPr>
          <w:rFonts w:ascii="Times New Roman" w:hAnsi="Times New Roman"/>
          <w:color w:val="000000" w:themeColor="text1"/>
          <w:sz w:val="28"/>
          <w:szCs w:val="28"/>
          <w:lang w:eastAsia="de-DE"/>
        </w:rPr>
        <w:t xml:space="preserve">в теоретической грамматике они относятся к </w:t>
      </w:r>
      <w:r w:rsidR="00736F4A">
        <w:rPr>
          <w:rFonts w:ascii="Times New Roman" w:hAnsi="Times New Roman"/>
          <w:color w:val="000000" w:themeColor="text1"/>
          <w:sz w:val="28"/>
          <w:szCs w:val="28"/>
          <w:lang w:eastAsia="de-DE"/>
        </w:rPr>
        <w:t xml:space="preserve">периферии поля существительных. </w:t>
      </w:r>
      <w:r w:rsidRPr="00F70864">
        <w:rPr>
          <w:rFonts w:ascii="Times New Roman" w:hAnsi="Times New Roman"/>
          <w:sz w:val="28"/>
          <w:szCs w:val="28"/>
          <w:lang w:eastAsia="de-DE"/>
        </w:rPr>
        <w:t xml:space="preserve">По своей </w:t>
      </w:r>
      <w:r w:rsidRPr="00F70864">
        <w:rPr>
          <w:rFonts w:ascii="Times New Roman" w:hAnsi="Times New Roman"/>
          <w:color w:val="000000" w:themeColor="text1"/>
          <w:sz w:val="28"/>
          <w:szCs w:val="28"/>
          <w:lang w:eastAsia="de-DE"/>
        </w:rPr>
        <w:t xml:space="preserve">лексической семантике такие существительные обозначают антропонимические действия и процессы, которые обычно совершаются в рамках научного изучения объектов. </w:t>
      </w:r>
      <w:r w:rsidRPr="00F70864">
        <w:rPr>
          <w:rFonts w:ascii="Times New Roman" w:hAnsi="Times New Roman"/>
          <w:color w:val="000000"/>
          <w:sz w:val="28"/>
          <w:szCs w:val="28"/>
          <w:lang w:eastAsia="de-DE"/>
        </w:rPr>
        <w:t xml:space="preserve">Наравне с другими средствами, </w:t>
      </w:r>
      <w:r w:rsidR="00736F4A">
        <w:rPr>
          <w:rFonts w:ascii="Times New Roman" w:hAnsi="Times New Roman"/>
          <w:color w:val="000000"/>
          <w:sz w:val="28"/>
          <w:szCs w:val="28"/>
          <w:lang w:eastAsia="de-DE"/>
        </w:rPr>
        <w:t xml:space="preserve">они </w:t>
      </w:r>
      <w:r w:rsidRPr="00F70864">
        <w:rPr>
          <w:rFonts w:ascii="Times New Roman" w:hAnsi="Times New Roman"/>
          <w:color w:val="000000"/>
          <w:sz w:val="28"/>
          <w:szCs w:val="28"/>
          <w:lang w:eastAsia="de-DE"/>
        </w:rPr>
        <w:t xml:space="preserve">выступают как </w:t>
      </w:r>
      <w:proofErr w:type="spellStart"/>
      <w:r w:rsidRPr="00F70864">
        <w:rPr>
          <w:rFonts w:ascii="Times New Roman" w:hAnsi="Times New Roman"/>
          <w:color w:val="000000"/>
          <w:sz w:val="28"/>
          <w:szCs w:val="28"/>
          <w:lang w:eastAsia="de-DE"/>
        </w:rPr>
        <w:t>актуализаторы</w:t>
      </w:r>
      <w:proofErr w:type="spellEnd"/>
      <w:r w:rsidRPr="00F70864">
        <w:rPr>
          <w:rFonts w:ascii="Times New Roman" w:hAnsi="Times New Roman"/>
          <w:color w:val="000000"/>
          <w:sz w:val="28"/>
          <w:szCs w:val="28"/>
          <w:lang w:eastAsia="de-DE"/>
        </w:rPr>
        <w:t xml:space="preserve"> скрытой авторизации на базе семы </w:t>
      </w:r>
      <w:proofErr w:type="spellStart"/>
      <w:r w:rsidRPr="00F70864">
        <w:rPr>
          <w:rFonts w:ascii="Times New Roman" w:hAnsi="Times New Roman"/>
          <w:color w:val="000000"/>
          <w:sz w:val="28"/>
          <w:szCs w:val="28"/>
          <w:lang w:eastAsia="de-DE"/>
        </w:rPr>
        <w:t>антропонимичности</w:t>
      </w:r>
      <w:proofErr w:type="spellEnd"/>
      <w:r w:rsidRPr="00F70864">
        <w:rPr>
          <w:rFonts w:ascii="Times New Roman" w:hAnsi="Times New Roman"/>
          <w:color w:val="000000"/>
          <w:sz w:val="28"/>
          <w:szCs w:val="28"/>
          <w:lang w:eastAsia="de-DE"/>
        </w:rPr>
        <w:t xml:space="preserve">: (13) </w:t>
      </w:r>
      <w:r w:rsidRPr="00F70864">
        <w:rPr>
          <w:rFonts w:ascii="Times New Roman" w:hAnsi="Times New Roman"/>
          <w:b/>
          <w:sz w:val="28"/>
          <w:szCs w:val="28"/>
          <w:lang w:val="de-DE"/>
        </w:rPr>
        <w:t>Zur</w:t>
      </w:r>
      <w:r w:rsidRPr="007D59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0864">
        <w:rPr>
          <w:rFonts w:ascii="Times New Roman" w:hAnsi="Times New Roman"/>
          <w:b/>
          <w:sz w:val="28"/>
          <w:szCs w:val="28"/>
          <w:lang w:val="de-DE"/>
        </w:rPr>
        <w:t>Durchf</w:t>
      </w:r>
      <w:proofErr w:type="spellEnd"/>
      <w:r w:rsidRPr="007D596B">
        <w:rPr>
          <w:rFonts w:ascii="Times New Roman" w:hAnsi="Times New Roman"/>
          <w:b/>
          <w:sz w:val="28"/>
          <w:szCs w:val="28"/>
        </w:rPr>
        <w:t>ü</w:t>
      </w:r>
      <w:proofErr w:type="spellStart"/>
      <w:r w:rsidRPr="00F70864">
        <w:rPr>
          <w:rFonts w:ascii="Times New Roman" w:hAnsi="Times New Roman"/>
          <w:b/>
          <w:sz w:val="28"/>
          <w:szCs w:val="28"/>
          <w:lang w:val="de-DE"/>
        </w:rPr>
        <w:t>hrung</w:t>
      </w:r>
      <w:proofErr w:type="spellEnd"/>
      <w:r w:rsidRPr="007D596B">
        <w:rPr>
          <w:rFonts w:ascii="Times New Roman" w:hAnsi="Times New Roman"/>
          <w:sz w:val="28"/>
          <w:szCs w:val="28"/>
        </w:rPr>
        <w:t xml:space="preserve"> </w:t>
      </w:r>
      <w:r w:rsidRPr="00F70864">
        <w:rPr>
          <w:rFonts w:ascii="Times New Roman" w:hAnsi="Times New Roman"/>
          <w:sz w:val="28"/>
          <w:szCs w:val="28"/>
          <w:lang w:val="de-DE"/>
        </w:rPr>
        <w:t>der</w:t>
      </w:r>
      <w:r w:rsidRPr="007D596B">
        <w:rPr>
          <w:rFonts w:ascii="Times New Roman" w:hAnsi="Times New Roman"/>
          <w:sz w:val="28"/>
          <w:szCs w:val="28"/>
        </w:rPr>
        <w:t xml:space="preserve"> </w:t>
      </w:r>
      <w:r w:rsidRPr="00F70864">
        <w:rPr>
          <w:rFonts w:ascii="Times New Roman" w:hAnsi="Times New Roman"/>
          <w:sz w:val="28"/>
          <w:szCs w:val="28"/>
          <w:lang w:val="de-DE"/>
        </w:rPr>
        <w:t>Gesamtstudie</w:t>
      </w:r>
      <w:r w:rsidRPr="007D596B">
        <w:rPr>
          <w:rFonts w:ascii="Times New Roman" w:hAnsi="Times New Roman"/>
          <w:sz w:val="28"/>
          <w:szCs w:val="28"/>
        </w:rPr>
        <w:t xml:space="preserve"> </w:t>
      </w:r>
      <w:r w:rsidRPr="00F70864">
        <w:rPr>
          <w:rFonts w:ascii="Times New Roman" w:hAnsi="Times New Roman"/>
          <w:sz w:val="28"/>
          <w:szCs w:val="28"/>
          <w:lang w:val="de-DE"/>
        </w:rPr>
        <w:t>wurde</w:t>
      </w:r>
      <w:r w:rsidRPr="007D596B">
        <w:rPr>
          <w:rFonts w:ascii="Times New Roman" w:hAnsi="Times New Roman"/>
          <w:sz w:val="28"/>
          <w:szCs w:val="28"/>
        </w:rPr>
        <w:t xml:space="preserve"> </w:t>
      </w:r>
      <w:r w:rsidRPr="00F70864">
        <w:rPr>
          <w:rFonts w:ascii="Times New Roman" w:hAnsi="Times New Roman"/>
          <w:sz w:val="28"/>
          <w:szCs w:val="28"/>
          <w:lang w:val="de-DE"/>
        </w:rPr>
        <w:t>ein</w:t>
      </w:r>
      <w:r w:rsidRPr="007D596B">
        <w:rPr>
          <w:rFonts w:ascii="Times New Roman" w:hAnsi="Times New Roman"/>
          <w:sz w:val="28"/>
          <w:szCs w:val="28"/>
        </w:rPr>
        <w:t xml:space="preserve"> </w:t>
      </w:r>
      <w:r w:rsidRPr="00F70864">
        <w:rPr>
          <w:rFonts w:ascii="Times New Roman" w:hAnsi="Times New Roman"/>
          <w:sz w:val="28"/>
          <w:szCs w:val="28"/>
          <w:lang w:val="de-DE"/>
        </w:rPr>
        <w:t>Textkorpus</w:t>
      </w:r>
      <w:r w:rsidRPr="007D596B">
        <w:rPr>
          <w:rFonts w:ascii="Times New Roman" w:hAnsi="Times New Roman"/>
          <w:sz w:val="28"/>
          <w:szCs w:val="28"/>
        </w:rPr>
        <w:t xml:space="preserve"> </w:t>
      </w:r>
      <w:r w:rsidRPr="00F70864">
        <w:rPr>
          <w:rFonts w:ascii="Times New Roman" w:hAnsi="Times New Roman"/>
          <w:sz w:val="28"/>
          <w:szCs w:val="28"/>
          <w:lang w:val="de-DE"/>
        </w:rPr>
        <w:t>auf</w:t>
      </w:r>
      <w:r w:rsidRPr="007D596B">
        <w:rPr>
          <w:rFonts w:ascii="Times New Roman" w:hAnsi="Times New Roman"/>
          <w:sz w:val="28"/>
          <w:szCs w:val="28"/>
        </w:rPr>
        <w:t xml:space="preserve"> </w:t>
      </w:r>
      <w:r w:rsidRPr="00F70864">
        <w:rPr>
          <w:rFonts w:ascii="Times New Roman" w:hAnsi="Times New Roman"/>
          <w:sz w:val="28"/>
          <w:szCs w:val="28"/>
          <w:lang w:val="de-DE"/>
        </w:rPr>
        <w:t>der</w:t>
      </w:r>
      <w:r w:rsidRPr="007D596B">
        <w:rPr>
          <w:rFonts w:ascii="Times New Roman" w:hAnsi="Times New Roman"/>
          <w:sz w:val="28"/>
          <w:szCs w:val="28"/>
        </w:rPr>
        <w:t xml:space="preserve"> </w:t>
      </w:r>
      <w:r w:rsidRPr="00F70864">
        <w:rPr>
          <w:rFonts w:ascii="Times New Roman" w:hAnsi="Times New Roman"/>
          <w:sz w:val="28"/>
          <w:szCs w:val="28"/>
          <w:lang w:val="de-DE"/>
        </w:rPr>
        <w:t>Grundlage</w:t>
      </w:r>
      <w:r w:rsidRPr="007D596B">
        <w:rPr>
          <w:rFonts w:ascii="Times New Roman" w:hAnsi="Times New Roman"/>
          <w:sz w:val="28"/>
          <w:szCs w:val="28"/>
        </w:rPr>
        <w:t xml:space="preserve"> </w:t>
      </w:r>
      <w:r w:rsidRPr="00F70864">
        <w:rPr>
          <w:rFonts w:ascii="Times New Roman" w:hAnsi="Times New Roman"/>
          <w:sz w:val="28"/>
          <w:szCs w:val="28"/>
          <w:lang w:val="de-DE"/>
        </w:rPr>
        <w:t>von</w:t>
      </w:r>
      <w:r w:rsidRPr="007D596B">
        <w:rPr>
          <w:rFonts w:ascii="Times New Roman" w:hAnsi="Times New Roman"/>
          <w:sz w:val="28"/>
          <w:szCs w:val="28"/>
        </w:rPr>
        <w:t xml:space="preserve"> </w:t>
      </w:r>
      <w:r w:rsidRPr="00F70864">
        <w:rPr>
          <w:rFonts w:ascii="Times New Roman" w:hAnsi="Times New Roman"/>
          <w:sz w:val="28"/>
          <w:szCs w:val="28"/>
          <w:lang w:val="de-DE"/>
        </w:rPr>
        <w:t>vier</w:t>
      </w:r>
      <w:r w:rsidRPr="007D596B">
        <w:rPr>
          <w:rFonts w:ascii="Times New Roman" w:hAnsi="Times New Roman"/>
          <w:sz w:val="28"/>
          <w:szCs w:val="28"/>
        </w:rPr>
        <w:t xml:space="preserve"> </w:t>
      </w:r>
      <w:r w:rsidRPr="00F70864">
        <w:rPr>
          <w:rFonts w:ascii="Times New Roman" w:hAnsi="Times New Roman"/>
          <w:sz w:val="28"/>
          <w:szCs w:val="28"/>
          <w:lang w:val="de-DE"/>
        </w:rPr>
        <w:t>Textsorten</w:t>
      </w:r>
      <w:r w:rsidRPr="007D596B">
        <w:rPr>
          <w:rFonts w:ascii="Times New Roman" w:hAnsi="Times New Roman"/>
          <w:sz w:val="28"/>
          <w:szCs w:val="28"/>
        </w:rPr>
        <w:t xml:space="preserve"> </w:t>
      </w:r>
      <w:r w:rsidRPr="00F70864">
        <w:rPr>
          <w:rFonts w:ascii="Times New Roman" w:hAnsi="Times New Roman"/>
          <w:sz w:val="28"/>
          <w:szCs w:val="28"/>
          <w:lang w:val="de-DE"/>
        </w:rPr>
        <w:t>zusammengestellt</w:t>
      </w:r>
      <w:r w:rsidRPr="007D596B">
        <w:rPr>
          <w:rFonts w:ascii="Times New Roman" w:hAnsi="Times New Roman"/>
          <w:sz w:val="28"/>
          <w:szCs w:val="28"/>
        </w:rPr>
        <w:t xml:space="preserve"> (</w:t>
      </w:r>
      <w:r w:rsidRPr="00F70864">
        <w:rPr>
          <w:rFonts w:ascii="Times New Roman" w:hAnsi="Times New Roman"/>
          <w:sz w:val="28"/>
          <w:szCs w:val="28"/>
          <w:lang w:val="de-DE"/>
        </w:rPr>
        <w:t>Steiner</w:t>
      </w:r>
      <w:r w:rsidRPr="007D596B">
        <w:rPr>
          <w:rFonts w:ascii="Times New Roman" w:hAnsi="Times New Roman"/>
          <w:sz w:val="28"/>
          <w:szCs w:val="28"/>
        </w:rPr>
        <w:t xml:space="preserve">, </w:t>
      </w:r>
      <w:r w:rsidRPr="00F70864">
        <w:rPr>
          <w:rFonts w:ascii="Times New Roman" w:hAnsi="Times New Roman"/>
          <w:sz w:val="28"/>
          <w:szCs w:val="28"/>
          <w:lang w:val="de-DE"/>
        </w:rPr>
        <w:t>S</w:t>
      </w:r>
      <w:r w:rsidRPr="007D596B">
        <w:rPr>
          <w:rFonts w:ascii="Times New Roman" w:hAnsi="Times New Roman"/>
          <w:sz w:val="28"/>
          <w:szCs w:val="28"/>
        </w:rPr>
        <w:t xml:space="preserve">. 214). </w:t>
      </w:r>
    </w:p>
    <w:p w14:paraId="14EC2054" w14:textId="0D90402C" w:rsidR="00F70864" w:rsidRDefault="00F70864" w:rsidP="00F70864">
      <w:pPr>
        <w:pStyle w:val="-11"/>
        <w:widowControl w:val="0"/>
        <w:suppressAutoHyphens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7D5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большей</w:t>
      </w:r>
      <w:r w:rsidRPr="007D5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наглядности</w:t>
      </w:r>
      <w:r w:rsidRPr="007D596B">
        <w:rPr>
          <w:rFonts w:ascii="Times New Roman" w:hAnsi="Times New Roman"/>
          <w:sz w:val="28"/>
          <w:szCs w:val="28"/>
        </w:rPr>
        <w:t xml:space="preserve"> </w:t>
      </w:r>
      <w:r w:rsidRPr="006047E5">
        <w:rPr>
          <w:rFonts w:ascii="Times New Roman" w:hAnsi="Times New Roman"/>
          <w:color w:val="000000" w:themeColor="text1"/>
          <w:sz w:val="28"/>
          <w:szCs w:val="28"/>
        </w:rPr>
        <w:t xml:space="preserve">актуализации скрытого авторизованного смысла следует провести трансформацию: </w:t>
      </w:r>
      <w:r w:rsidRPr="006047E5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Zur</w:t>
      </w:r>
      <w:r w:rsidRPr="006047E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6047E5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Durchf</w:t>
      </w:r>
      <w:proofErr w:type="spellEnd"/>
      <w:r w:rsidRPr="006047E5">
        <w:rPr>
          <w:rFonts w:ascii="Times New Roman" w:hAnsi="Times New Roman"/>
          <w:i/>
          <w:color w:val="000000" w:themeColor="text1"/>
          <w:sz w:val="28"/>
          <w:szCs w:val="28"/>
        </w:rPr>
        <w:t>ü</w:t>
      </w:r>
      <w:proofErr w:type="spellStart"/>
      <w:r w:rsidRPr="006047E5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hrung</w:t>
      </w:r>
      <w:proofErr w:type="spellEnd"/>
      <w:r w:rsidRPr="006047E5">
        <w:rPr>
          <w:rFonts w:ascii="Times New Roman" w:hAnsi="Times New Roman"/>
          <w:color w:val="000000" w:themeColor="text1"/>
          <w:sz w:val="28"/>
          <w:szCs w:val="28"/>
        </w:rPr>
        <w:t xml:space="preserve"> = </w:t>
      </w:r>
      <w:r w:rsidRPr="006047E5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Ich</w:t>
      </w:r>
      <w:r w:rsidRPr="006047E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(</w:t>
      </w:r>
      <w:r w:rsidRPr="006047E5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der</w:t>
      </w:r>
      <w:r w:rsidRPr="006047E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6047E5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Autor</w:t>
      </w:r>
      <w:r w:rsidRPr="006047E5">
        <w:rPr>
          <w:rFonts w:ascii="Times New Roman" w:hAnsi="Times New Roman"/>
          <w:i/>
          <w:color w:val="000000" w:themeColor="text1"/>
          <w:sz w:val="28"/>
          <w:szCs w:val="28"/>
        </w:rPr>
        <w:t xml:space="preserve">) </w:t>
      </w:r>
      <w:r w:rsidR="00736F4A" w:rsidRPr="006047E5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ha</w:t>
      </w:r>
      <w:r w:rsidR="006047E5" w:rsidRPr="006047E5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be</w:t>
      </w:r>
      <w:r w:rsidRPr="006047E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6047E5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die</w:t>
      </w:r>
      <w:r w:rsidRPr="006047E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6047E5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Gesamtstudie</w:t>
      </w:r>
      <w:r w:rsidRPr="006047E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6047E5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durchgef</w:t>
      </w:r>
      <w:proofErr w:type="spellEnd"/>
      <w:r w:rsidRPr="006047E5">
        <w:rPr>
          <w:rFonts w:ascii="Times New Roman" w:hAnsi="Times New Roman"/>
          <w:i/>
          <w:color w:val="000000" w:themeColor="text1"/>
          <w:sz w:val="28"/>
          <w:szCs w:val="28"/>
        </w:rPr>
        <w:t>ü</w:t>
      </w:r>
      <w:proofErr w:type="spellStart"/>
      <w:r w:rsidRPr="006047E5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hrt</w:t>
      </w:r>
      <w:proofErr w:type="spellEnd"/>
      <w:r w:rsidRPr="006047E5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Pr="006047E5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indem</w:t>
      </w:r>
      <w:r w:rsidRPr="006047E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736F4A" w:rsidRPr="006047E5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ich</w:t>
      </w:r>
      <w:r w:rsidRPr="006047E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6047E5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ein</w:t>
      </w:r>
      <w:r w:rsidRPr="006047E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6047E5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Textkorpus</w:t>
      </w:r>
      <w:r w:rsidRPr="006047E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4F1335">
        <w:rPr>
          <w:rFonts w:ascii="Times New Roman" w:hAnsi="Times New Roman"/>
          <w:i/>
          <w:sz w:val="28"/>
          <w:szCs w:val="28"/>
          <w:lang w:val="de-DE"/>
        </w:rPr>
        <w:t>auf</w:t>
      </w:r>
      <w:r w:rsidRPr="007D596B">
        <w:rPr>
          <w:rFonts w:ascii="Times New Roman" w:hAnsi="Times New Roman"/>
          <w:i/>
          <w:sz w:val="28"/>
          <w:szCs w:val="28"/>
        </w:rPr>
        <w:t xml:space="preserve"> </w:t>
      </w:r>
      <w:r w:rsidRPr="004F1335">
        <w:rPr>
          <w:rFonts w:ascii="Times New Roman" w:hAnsi="Times New Roman"/>
          <w:i/>
          <w:sz w:val="28"/>
          <w:szCs w:val="28"/>
          <w:lang w:val="de-DE"/>
        </w:rPr>
        <w:t>der</w:t>
      </w:r>
      <w:r w:rsidRPr="007D596B">
        <w:rPr>
          <w:rFonts w:ascii="Times New Roman" w:hAnsi="Times New Roman"/>
          <w:i/>
          <w:sz w:val="28"/>
          <w:szCs w:val="28"/>
        </w:rPr>
        <w:t xml:space="preserve"> </w:t>
      </w:r>
      <w:r w:rsidRPr="004F1335">
        <w:rPr>
          <w:rFonts w:ascii="Times New Roman" w:hAnsi="Times New Roman"/>
          <w:i/>
          <w:sz w:val="28"/>
          <w:szCs w:val="28"/>
          <w:lang w:val="de-DE"/>
        </w:rPr>
        <w:t>Grundlage</w:t>
      </w:r>
      <w:r w:rsidRPr="007D596B">
        <w:rPr>
          <w:rFonts w:ascii="Times New Roman" w:hAnsi="Times New Roman"/>
          <w:i/>
          <w:sz w:val="28"/>
          <w:szCs w:val="28"/>
        </w:rPr>
        <w:t xml:space="preserve"> </w:t>
      </w:r>
      <w:r w:rsidRPr="004F1335">
        <w:rPr>
          <w:rFonts w:ascii="Times New Roman" w:hAnsi="Times New Roman"/>
          <w:i/>
          <w:sz w:val="28"/>
          <w:szCs w:val="28"/>
          <w:lang w:val="de-DE"/>
        </w:rPr>
        <w:t>von</w:t>
      </w:r>
      <w:r w:rsidRPr="007D596B">
        <w:rPr>
          <w:rFonts w:ascii="Times New Roman" w:hAnsi="Times New Roman"/>
          <w:i/>
          <w:sz w:val="28"/>
          <w:szCs w:val="28"/>
        </w:rPr>
        <w:t xml:space="preserve"> </w:t>
      </w:r>
      <w:r w:rsidRPr="004F1335">
        <w:rPr>
          <w:rFonts w:ascii="Times New Roman" w:hAnsi="Times New Roman"/>
          <w:i/>
          <w:sz w:val="28"/>
          <w:szCs w:val="28"/>
          <w:lang w:val="de-DE"/>
        </w:rPr>
        <w:t>vier</w:t>
      </w:r>
      <w:r w:rsidRPr="007D596B">
        <w:rPr>
          <w:rFonts w:ascii="Times New Roman" w:hAnsi="Times New Roman"/>
          <w:i/>
          <w:sz w:val="28"/>
          <w:szCs w:val="28"/>
        </w:rPr>
        <w:t xml:space="preserve"> </w:t>
      </w:r>
      <w:r w:rsidRPr="004F1335">
        <w:rPr>
          <w:rFonts w:ascii="Times New Roman" w:hAnsi="Times New Roman"/>
          <w:i/>
          <w:sz w:val="28"/>
          <w:szCs w:val="28"/>
          <w:lang w:val="de-DE"/>
        </w:rPr>
        <w:t>Textsorten</w:t>
      </w:r>
      <w:r w:rsidRPr="007D596B">
        <w:rPr>
          <w:rFonts w:ascii="Times New Roman" w:hAnsi="Times New Roman"/>
          <w:i/>
          <w:sz w:val="28"/>
          <w:szCs w:val="28"/>
        </w:rPr>
        <w:t xml:space="preserve"> </w:t>
      </w:r>
      <w:r w:rsidRPr="004F1335">
        <w:rPr>
          <w:rFonts w:ascii="Times New Roman" w:hAnsi="Times New Roman"/>
          <w:i/>
          <w:sz w:val="28"/>
          <w:szCs w:val="28"/>
          <w:lang w:val="de-DE"/>
        </w:rPr>
        <w:t>zusammengestell</w:t>
      </w:r>
      <w:r w:rsidR="006047E5">
        <w:rPr>
          <w:rFonts w:ascii="Times New Roman" w:hAnsi="Times New Roman"/>
          <w:i/>
          <w:sz w:val="28"/>
          <w:szCs w:val="28"/>
          <w:lang w:val="de-DE"/>
        </w:rPr>
        <w:t>t.</w:t>
      </w:r>
      <w:r w:rsidRPr="007D5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Pr="00C25ECE">
        <w:rPr>
          <w:rFonts w:ascii="Times New Roman" w:hAnsi="Times New Roman"/>
          <w:color w:val="000000" w:themeColor="text1"/>
          <w:sz w:val="28"/>
          <w:szCs w:val="28"/>
        </w:rPr>
        <w:t xml:space="preserve">предложно-субстантивная </w:t>
      </w:r>
      <w:r>
        <w:rPr>
          <w:rFonts w:ascii="Times New Roman" w:hAnsi="Times New Roman"/>
          <w:sz w:val="28"/>
          <w:szCs w:val="28"/>
        </w:rPr>
        <w:t>конструкция «</w:t>
      </w:r>
      <w:r w:rsidRPr="004F1335">
        <w:rPr>
          <w:rFonts w:ascii="Times New Roman" w:hAnsi="Times New Roman"/>
          <w:i/>
          <w:sz w:val="28"/>
          <w:szCs w:val="28"/>
          <w:lang w:val="de-DE"/>
        </w:rPr>
        <w:t>Zur</w:t>
      </w:r>
      <w:r w:rsidRPr="007D596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F1335">
        <w:rPr>
          <w:rFonts w:ascii="Times New Roman" w:hAnsi="Times New Roman"/>
          <w:i/>
          <w:sz w:val="28"/>
          <w:szCs w:val="28"/>
          <w:lang w:val="de-DE"/>
        </w:rPr>
        <w:t>Durchf</w:t>
      </w:r>
      <w:proofErr w:type="spellEnd"/>
      <w:r w:rsidRPr="007D596B">
        <w:rPr>
          <w:rFonts w:ascii="Times New Roman" w:hAnsi="Times New Roman"/>
          <w:i/>
          <w:sz w:val="28"/>
          <w:szCs w:val="28"/>
        </w:rPr>
        <w:t>ü</w:t>
      </w:r>
      <w:proofErr w:type="spellStart"/>
      <w:r w:rsidRPr="004F1335">
        <w:rPr>
          <w:rFonts w:ascii="Times New Roman" w:hAnsi="Times New Roman"/>
          <w:i/>
          <w:sz w:val="28"/>
          <w:szCs w:val="28"/>
          <w:lang w:val="de-DE"/>
        </w:rPr>
        <w:t>hrung</w:t>
      </w:r>
      <w:proofErr w:type="spellEnd"/>
      <w:r w:rsidRPr="007D596B">
        <w:rPr>
          <w:rFonts w:ascii="Times New Roman" w:hAnsi="Times New Roman"/>
          <w:i/>
          <w:sz w:val="28"/>
          <w:szCs w:val="28"/>
        </w:rPr>
        <w:t xml:space="preserve"> </w:t>
      </w:r>
      <w:r w:rsidRPr="004F1335">
        <w:rPr>
          <w:rFonts w:ascii="Times New Roman" w:hAnsi="Times New Roman"/>
          <w:sz w:val="28"/>
          <w:szCs w:val="28"/>
          <w:lang w:val="de-DE"/>
        </w:rPr>
        <w:t>der</w:t>
      </w:r>
      <w:r w:rsidRPr="007D596B">
        <w:rPr>
          <w:rFonts w:ascii="Times New Roman" w:hAnsi="Times New Roman"/>
          <w:sz w:val="28"/>
          <w:szCs w:val="28"/>
        </w:rPr>
        <w:t xml:space="preserve"> </w:t>
      </w:r>
      <w:r w:rsidRPr="004F1335">
        <w:rPr>
          <w:rFonts w:ascii="Times New Roman" w:hAnsi="Times New Roman"/>
          <w:sz w:val="28"/>
          <w:szCs w:val="28"/>
          <w:lang w:val="de-DE"/>
        </w:rPr>
        <w:t>Gesamtstudie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25ECE">
        <w:rPr>
          <w:rFonts w:ascii="Times New Roman" w:hAnsi="Times New Roman"/>
          <w:color w:val="000000" w:themeColor="text1"/>
          <w:sz w:val="28"/>
          <w:szCs w:val="28"/>
        </w:rPr>
        <w:t>является свернутым обозначением второго события и мож</w:t>
      </w:r>
      <w:r>
        <w:rPr>
          <w:rFonts w:ascii="Times New Roman" w:hAnsi="Times New Roman"/>
          <w:sz w:val="28"/>
          <w:szCs w:val="28"/>
        </w:rPr>
        <w:t>ет быть развернута до предложения «</w:t>
      </w:r>
      <w:r w:rsidR="00736F4A" w:rsidRPr="00C25ECE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Ich</w:t>
      </w:r>
      <w:r w:rsidR="00736F4A" w:rsidRPr="007D59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(</w:t>
      </w:r>
      <w:r w:rsidR="00736F4A" w:rsidRPr="00C25ECE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der</w:t>
      </w:r>
      <w:r w:rsidR="00736F4A" w:rsidRPr="007D596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736F4A" w:rsidRPr="006047E5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Autor</w:t>
      </w:r>
      <w:r w:rsidR="00736F4A" w:rsidRPr="006047E5">
        <w:rPr>
          <w:rFonts w:ascii="Times New Roman" w:hAnsi="Times New Roman"/>
          <w:i/>
          <w:color w:val="000000" w:themeColor="text1"/>
          <w:sz w:val="28"/>
          <w:szCs w:val="28"/>
        </w:rPr>
        <w:t xml:space="preserve">) </w:t>
      </w:r>
      <w:r w:rsidR="00736F4A" w:rsidRPr="006047E5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habe</w:t>
      </w:r>
      <w:r w:rsidR="00736F4A" w:rsidRPr="006047E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6047E5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die</w:t>
      </w:r>
      <w:r w:rsidRPr="006047E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6047E5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Gesamtstudie</w:t>
      </w:r>
      <w:r w:rsidRPr="006047E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6047E5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durchgef</w:t>
      </w:r>
      <w:proofErr w:type="spellEnd"/>
      <w:r w:rsidRPr="006047E5">
        <w:rPr>
          <w:rFonts w:ascii="Times New Roman" w:hAnsi="Times New Roman"/>
          <w:i/>
          <w:color w:val="000000" w:themeColor="text1"/>
          <w:sz w:val="28"/>
          <w:szCs w:val="28"/>
        </w:rPr>
        <w:t>ü</w:t>
      </w:r>
      <w:proofErr w:type="spellStart"/>
      <w:r w:rsidRPr="006047E5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hrt</w:t>
      </w:r>
      <w:proofErr w:type="spellEnd"/>
      <w:r w:rsidRPr="006047E5">
        <w:rPr>
          <w:rFonts w:ascii="Times New Roman" w:hAnsi="Times New Roman"/>
          <w:color w:val="000000" w:themeColor="text1"/>
          <w:sz w:val="28"/>
          <w:szCs w:val="28"/>
        </w:rPr>
        <w:t xml:space="preserve">». </w:t>
      </w:r>
    </w:p>
    <w:p w14:paraId="3BD98F3C" w14:textId="27CF773B" w:rsidR="00F70864" w:rsidRPr="007933AD" w:rsidRDefault="00F70864" w:rsidP="007933AD">
      <w:pPr>
        <w:pStyle w:val="-11"/>
        <w:widowControl w:val="0"/>
        <w:suppressAutoHyphens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de-DE"/>
        </w:rPr>
      </w:pPr>
      <w:r w:rsidRPr="00F1435F">
        <w:rPr>
          <w:rFonts w:ascii="Times New Roman" w:eastAsia="Times New Roman" w:hAnsi="Times New Roman"/>
          <w:color w:val="000000" w:themeColor="text1"/>
          <w:sz w:val="28"/>
          <w:szCs w:val="28"/>
          <w:lang w:eastAsia="de-DE"/>
        </w:rPr>
        <w:t xml:space="preserve">Ту же имплицитно-авторизующую функцию несут на себе обсуждаемые абстрактные существительные в составе </w:t>
      </w:r>
      <w:r>
        <w:rPr>
          <w:rFonts w:ascii="Times New Roman" w:eastAsia="Times New Roman" w:hAnsi="Times New Roman"/>
          <w:sz w:val="28"/>
          <w:szCs w:val="28"/>
          <w:lang w:eastAsia="de-DE"/>
        </w:rPr>
        <w:t xml:space="preserve">глагольно-именных сочетаний. </w:t>
      </w:r>
      <w:r w:rsidRPr="00BB4CA6">
        <w:rPr>
          <w:rFonts w:ascii="Times New Roman" w:hAnsi="Times New Roman"/>
          <w:sz w:val="28"/>
          <w:szCs w:val="28"/>
        </w:rPr>
        <w:t xml:space="preserve">Антропонимическая семантика </w:t>
      </w:r>
      <w:r w:rsidRPr="007D70BD">
        <w:rPr>
          <w:rFonts w:ascii="Times New Roman" w:hAnsi="Times New Roman"/>
          <w:sz w:val="28"/>
          <w:szCs w:val="28"/>
        </w:rPr>
        <w:t xml:space="preserve">глагольно-именных сочетаний </w:t>
      </w:r>
      <w:r w:rsidRPr="00BB4CA6">
        <w:rPr>
          <w:rFonts w:ascii="Times New Roman" w:hAnsi="Times New Roman"/>
          <w:sz w:val="28"/>
          <w:szCs w:val="28"/>
        </w:rPr>
        <w:t xml:space="preserve">также позволяет интерпретировать их как </w:t>
      </w:r>
      <w:r w:rsidRPr="00BB4CA6">
        <w:rPr>
          <w:rFonts w:ascii="Times New Roman" w:hAnsi="Times New Roman"/>
          <w:color w:val="000000"/>
          <w:sz w:val="28"/>
          <w:szCs w:val="28"/>
        </w:rPr>
        <w:t>проекции авторской научно-исследовательской активности в</w:t>
      </w:r>
      <w:r w:rsidRPr="00BB4CA6">
        <w:rPr>
          <w:rFonts w:ascii="Times New Roman" w:hAnsi="Times New Roman"/>
          <w:sz w:val="28"/>
          <w:szCs w:val="28"/>
        </w:rPr>
        <w:t xml:space="preserve"> структуру текста. </w:t>
      </w:r>
    </w:p>
    <w:p w14:paraId="7C712BBF" w14:textId="2BCF5550" w:rsidR="00F70864" w:rsidRPr="006047E5" w:rsidRDefault="00F70864" w:rsidP="00F70864">
      <w:pPr>
        <w:pStyle w:val="-11"/>
        <w:widowControl w:val="0"/>
        <w:suppressAutoHyphens/>
        <w:spacing w:after="0" w:line="360" w:lineRule="auto"/>
        <w:ind w:left="0" w:firstLine="34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4CA6">
        <w:rPr>
          <w:rFonts w:ascii="Times New Roman" w:hAnsi="Times New Roman"/>
          <w:sz w:val="28"/>
          <w:szCs w:val="28"/>
        </w:rPr>
        <w:t xml:space="preserve">Глагольно-именные сочетания являются сигналами имплицитной авторизации, так как в них </w:t>
      </w:r>
      <w:r w:rsidRPr="00BB4CA6">
        <w:rPr>
          <w:rFonts w:ascii="Times New Roman" w:hAnsi="Times New Roman"/>
          <w:color w:val="000000"/>
          <w:sz w:val="28"/>
          <w:szCs w:val="28"/>
        </w:rPr>
        <w:t>входят отглагольные существительные антропонимической семантики, актуализирующие то или иное научно-познавательное действие</w:t>
      </w:r>
      <w:r w:rsidRPr="00BB4CA6">
        <w:rPr>
          <w:rFonts w:ascii="Times New Roman" w:hAnsi="Times New Roman"/>
          <w:sz w:val="28"/>
          <w:szCs w:val="28"/>
        </w:rPr>
        <w:t xml:space="preserve"> автора.</w:t>
      </w:r>
      <w:r w:rsidRPr="00BB4CA6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r w:rsidRPr="00BB4CA6">
        <w:rPr>
          <w:rFonts w:ascii="Times New Roman" w:hAnsi="Times New Roman"/>
          <w:color w:val="000000"/>
          <w:sz w:val="28"/>
          <w:szCs w:val="28"/>
        </w:rPr>
        <w:t xml:space="preserve">Кроме того, эти конструкции выполняют </w:t>
      </w:r>
      <w:proofErr w:type="spellStart"/>
      <w:r w:rsidRPr="00BB4CA6">
        <w:rPr>
          <w:rFonts w:ascii="Times New Roman" w:hAnsi="Times New Roman"/>
          <w:color w:val="000000"/>
          <w:sz w:val="28"/>
          <w:szCs w:val="28"/>
        </w:rPr>
        <w:t>текстоорганизующую</w:t>
      </w:r>
      <w:proofErr w:type="spellEnd"/>
      <w:r w:rsidRPr="00BB4CA6">
        <w:rPr>
          <w:rFonts w:ascii="Times New Roman" w:hAnsi="Times New Roman"/>
          <w:color w:val="000000"/>
          <w:sz w:val="28"/>
          <w:szCs w:val="28"/>
        </w:rPr>
        <w:t xml:space="preserve"> функцию и структурируют научный текст как последовательность коммуникативно-смысловых блоков, </w:t>
      </w:r>
      <w:r w:rsidRPr="006047E5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соответствующих </w:t>
      </w:r>
      <w:r w:rsidR="00F74A17" w:rsidRPr="006047E5">
        <w:rPr>
          <w:rFonts w:ascii="Times New Roman" w:hAnsi="Times New Roman"/>
          <w:color w:val="000000" w:themeColor="text1"/>
          <w:sz w:val="28"/>
          <w:szCs w:val="28"/>
        </w:rPr>
        <w:t xml:space="preserve">тем или иным </w:t>
      </w:r>
      <w:r w:rsidRPr="006047E5">
        <w:rPr>
          <w:rFonts w:ascii="Times New Roman" w:hAnsi="Times New Roman"/>
          <w:color w:val="000000" w:themeColor="text1"/>
          <w:sz w:val="28"/>
          <w:szCs w:val="28"/>
        </w:rPr>
        <w:t xml:space="preserve">научно-познавательным действиям автора. </w:t>
      </w:r>
    </w:p>
    <w:p w14:paraId="3AD9EB98" w14:textId="34D8F320" w:rsidR="00F70864" w:rsidRPr="00F70864" w:rsidRDefault="00F74A17" w:rsidP="00F70864">
      <w:pPr>
        <w:spacing w:line="360" w:lineRule="auto"/>
        <w:ind w:firstLine="348"/>
        <w:jc w:val="both"/>
        <w:rPr>
          <w:sz w:val="28"/>
          <w:szCs w:val="28"/>
        </w:rPr>
      </w:pPr>
      <w:r w:rsidRPr="006047E5">
        <w:rPr>
          <w:color w:val="000000" w:themeColor="text1"/>
          <w:sz w:val="28"/>
          <w:szCs w:val="28"/>
        </w:rPr>
        <w:t>Можно говорить о типичности некоторых группировок глагольно-именных словосочетаний для строго определенных</w:t>
      </w:r>
      <w:r>
        <w:rPr>
          <w:color w:val="FF0000"/>
          <w:sz w:val="28"/>
          <w:szCs w:val="28"/>
        </w:rPr>
        <w:t xml:space="preserve"> </w:t>
      </w:r>
      <w:r w:rsidR="00F70864" w:rsidRPr="00F70864">
        <w:rPr>
          <w:color w:val="000000" w:themeColor="text1"/>
          <w:sz w:val="28"/>
          <w:szCs w:val="28"/>
        </w:rPr>
        <w:t xml:space="preserve">коммуникативно-смысловых блоков </w:t>
      </w:r>
      <w:r w:rsidR="00F70864" w:rsidRPr="00F70864">
        <w:rPr>
          <w:color w:val="000000" w:themeColor="text1"/>
          <w:sz w:val="28"/>
          <w:szCs w:val="28"/>
        </w:rPr>
        <w:lastRenderedPageBreak/>
        <w:t>научного текста: 1) г</w:t>
      </w:r>
      <w:r w:rsidR="00F70864" w:rsidRPr="00F70864">
        <w:rPr>
          <w:color w:val="000000"/>
          <w:sz w:val="28"/>
          <w:szCs w:val="28"/>
        </w:rPr>
        <w:t>лагольно</w:t>
      </w:r>
      <w:r w:rsidR="00F70864" w:rsidRPr="007D596B">
        <w:rPr>
          <w:color w:val="000000"/>
          <w:sz w:val="28"/>
          <w:szCs w:val="28"/>
        </w:rPr>
        <w:t>-</w:t>
      </w:r>
      <w:r w:rsidR="00F70864" w:rsidRPr="00F70864">
        <w:rPr>
          <w:color w:val="000000"/>
          <w:sz w:val="28"/>
          <w:szCs w:val="28"/>
        </w:rPr>
        <w:t>именные</w:t>
      </w:r>
      <w:r w:rsidR="00F70864" w:rsidRPr="007D596B">
        <w:rPr>
          <w:color w:val="000000"/>
          <w:sz w:val="28"/>
          <w:szCs w:val="28"/>
        </w:rPr>
        <w:t xml:space="preserve"> </w:t>
      </w:r>
      <w:r w:rsidR="00F70864" w:rsidRPr="00F70864">
        <w:rPr>
          <w:color w:val="000000"/>
          <w:sz w:val="28"/>
          <w:szCs w:val="28"/>
        </w:rPr>
        <w:t>сочетания</w:t>
      </w:r>
      <w:r w:rsidR="00F70864" w:rsidRPr="007D596B">
        <w:rPr>
          <w:color w:val="000000"/>
          <w:sz w:val="28"/>
          <w:szCs w:val="28"/>
        </w:rPr>
        <w:t xml:space="preserve"> </w:t>
      </w:r>
      <w:r w:rsidR="00F70864" w:rsidRPr="00F70864">
        <w:rPr>
          <w:color w:val="000000"/>
          <w:sz w:val="28"/>
          <w:szCs w:val="28"/>
        </w:rPr>
        <w:t>постановки</w:t>
      </w:r>
      <w:r w:rsidR="00F70864" w:rsidRPr="007D596B">
        <w:rPr>
          <w:color w:val="000000"/>
          <w:sz w:val="28"/>
          <w:szCs w:val="28"/>
        </w:rPr>
        <w:t xml:space="preserve"> </w:t>
      </w:r>
      <w:r w:rsidR="00F70864" w:rsidRPr="00F70864">
        <w:rPr>
          <w:color w:val="000000"/>
          <w:sz w:val="28"/>
          <w:szCs w:val="28"/>
        </w:rPr>
        <w:t>цели</w:t>
      </w:r>
      <w:r w:rsidR="00F70864" w:rsidRPr="007D596B">
        <w:rPr>
          <w:color w:val="000000"/>
          <w:sz w:val="28"/>
          <w:szCs w:val="28"/>
        </w:rPr>
        <w:t>: (</w:t>
      </w:r>
      <w:r w:rsidR="00F70864" w:rsidRPr="00F70864">
        <w:rPr>
          <w:i/>
          <w:sz w:val="28"/>
          <w:szCs w:val="28"/>
          <w:lang w:val="de-DE"/>
        </w:rPr>
        <w:t>der</w:t>
      </w:r>
      <w:r w:rsidR="00F70864" w:rsidRPr="007D596B">
        <w:rPr>
          <w:i/>
          <w:sz w:val="28"/>
          <w:szCs w:val="28"/>
        </w:rPr>
        <w:t xml:space="preserve"> </w:t>
      </w:r>
      <w:r w:rsidR="00F70864" w:rsidRPr="00F70864">
        <w:rPr>
          <w:i/>
          <w:sz w:val="28"/>
          <w:szCs w:val="28"/>
          <w:lang w:val="de-DE"/>
        </w:rPr>
        <w:t>Frage</w:t>
      </w:r>
      <w:r w:rsidR="00F70864" w:rsidRPr="007D596B">
        <w:rPr>
          <w:i/>
          <w:sz w:val="28"/>
          <w:szCs w:val="28"/>
        </w:rPr>
        <w:t xml:space="preserve"> </w:t>
      </w:r>
      <w:r w:rsidR="00F70864" w:rsidRPr="00F70864">
        <w:rPr>
          <w:i/>
          <w:sz w:val="28"/>
          <w:szCs w:val="28"/>
          <w:lang w:val="de-DE"/>
        </w:rPr>
        <w:t>nachgehen</w:t>
      </w:r>
      <w:r w:rsidR="00F70864" w:rsidRPr="007D596B">
        <w:rPr>
          <w:i/>
          <w:sz w:val="28"/>
          <w:szCs w:val="28"/>
        </w:rPr>
        <w:t xml:space="preserve">), 2) </w:t>
      </w:r>
      <w:r>
        <w:rPr>
          <w:color w:val="000000"/>
          <w:sz w:val="28"/>
          <w:szCs w:val="28"/>
        </w:rPr>
        <w:t>г</w:t>
      </w:r>
      <w:r w:rsidR="00F70864" w:rsidRPr="00F70864">
        <w:rPr>
          <w:color w:val="000000"/>
          <w:sz w:val="28"/>
          <w:szCs w:val="28"/>
        </w:rPr>
        <w:t>лагольно</w:t>
      </w:r>
      <w:r w:rsidR="00F70864" w:rsidRPr="007D596B">
        <w:rPr>
          <w:color w:val="000000"/>
          <w:sz w:val="28"/>
          <w:szCs w:val="28"/>
        </w:rPr>
        <w:t>-</w:t>
      </w:r>
      <w:r w:rsidR="00F70864" w:rsidRPr="00F70864">
        <w:rPr>
          <w:color w:val="000000"/>
          <w:sz w:val="28"/>
          <w:szCs w:val="28"/>
        </w:rPr>
        <w:t>именные</w:t>
      </w:r>
      <w:r w:rsidR="00F70864" w:rsidRPr="007D596B">
        <w:rPr>
          <w:color w:val="000000"/>
          <w:sz w:val="28"/>
          <w:szCs w:val="28"/>
        </w:rPr>
        <w:t xml:space="preserve"> </w:t>
      </w:r>
      <w:r w:rsidR="00F70864" w:rsidRPr="00F70864">
        <w:rPr>
          <w:color w:val="000000"/>
          <w:sz w:val="28"/>
          <w:szCs w:val="28"/>
        </w:rPr>
        <w:t>сочетания</w:t>
      </w:r>
      <w:r w:rsidR="00F70864" w:rsidRPr="007D596B">
        <w:rPr>
          <w:color w:val="000000"/>
          <w:sz w:val="28"/>
          <w:szCs w:val="28"/>
        </w:rPr>
        <w:t xml:space="preserve"> </w:t>
      </w:r>
      <w:r w:rsidR="00F70864" w:rsidRPr="00F70864">
        <w:rPr>
          <w:color w:val="000000"/>
          <w:sz w:val="28"/>
          <w:szCs w:val="28"/>
        </w:rPr>
        <w:t>формулировки</w:t>
      </w:r>
      <w:r w:rsidR="00F70864" w:rsidRPr="007D596B">
        <w:rPr>
          <w:color w:val="000000"/>
          <w:sz w:val="28"/>
          <w:szCs w:val="28"/>
        </w:rPr>
        <w:t xml:space="preserve"> </w:t>
      </w:r>
      <w:r w:rsidR="00F70864" w:rsidRPr="00F70864">
        <w:rPr>
          <w:color w:val="000000"/>
          <w:sz w:val="28"/>
          <w:szCs w:val="28"/>
        </w:rPr>
        <w:t>проблемы</w:t>
      </w:r>
      <w:r w:rsidR="00F70864" w:rsidRPr="007D596B">
        <w:rPr>
          <w:color w:val="000000"/>
          <w:sz w:val="28"/>
          <w:szCs w:val="28"/>
        </w:rPr>
        <w:t>: (</w:t>
      </w:r>
      <w:r w:rsidR="00F70864" w:rsidRPr="00F70864">
        <w:rPr>
          <w:i/>
          <w:sz w:val="28"/>
          <w:szCs w:val="28"/>
          <w:lang w:val="de-DE" w:eastAsia="de-DE"/>
        </w:rPr>
        <w:t>zur</w:t>
      </w:r>
      <w:r w:rsidR="00F70864" w:rsidRPr="007D596B">
        <w:rPr>
          <w:i/>
          <w:sz w:val="28"/>
          <w:szCs w:val="28"/>
          <w:lang w:eastAsia="de-DE"/>
        </w:rPr>
        <w:t xml:space="preserve"> </w:t>
      </w:r>
      <w:r w:rsidR="00F70864" w:rsidRPr="00F70864">
        <w:rPr>
          <w:i/>
          <w:sz w:val="28"/>
          <w:szCs w:val="28"/>
          <w:lang w:val="de-DE" w:eastAsia="de-DE"/>
        </w:rPr>
        <w:t>Aufgabe</w:t>
      </w:r>
      <w:r w:rsidR="00F70864" w:rsidRPr="007D596B">
        <w:rPr>
          <w:i/>
          <w:sz w:val="28"/>
          <w:szCs w:val="28"/>
          <w:lang w:eastAsia="de-DE"/>
        </w:rPr>
        <w:t xml:space="preserve"> </w:t>
      </w:r>
      <w:r w:rsidR="00F70864" w:rsidRPr="00F70864">
        <w:rPr>
          <w:i/>
          <w:sz w:val="28"/>
          <w:szCs w:val="28"/>
          <w:lang w:val="de-DE" w:eastAsia="de-DE"/>
        </w:rPr>
        <w:t>machen</w:t>
      </w:r>
      <w:r w:rsidR="00F70864" w:rsidRPr="007D596B">
        <w:rPr>
          <w:i/>
          <w:sz w:val="28"/>
          <w:szCs w:val="28"/>
          <w:lang w:eastAsia="de-DE"/>
        </w:rPr>
        <w:t>)</w:t>
      </w:r>
      <w:r w:rsidR="00F70864" w:rsidRPr="00F70864">
        <w:rPr>
          <w:sz w:val="28"/>
          <w:szCs w:val="28"/>
        </w:rPr>
        <w:t xml:space="preserve">, 3) </w:t>
      </w:r>
      <w:r>
        <w:rPr>
          <w:color w:val="000000"/>
          <w:sz w:val="28"/>
          <w:szCs w:val="28"/>
        </w:rPr>
        <w:t>г</w:t>
      </w:r>
      <w:r w:rsidR="00F70864" w:rsidRPr="00F70864">
        <w:rPr>
          <w:color w:val="000000"/>
          <w:sz w:val="28"/>
          <w:szCs w:val="28"/>
        </w:rPr>
        <w:t>лагольно-именные сочетания выдвижения научных гипотез:  (</w:t>
      </w:r>
      <w:proofErr w:type="spellStart"/>
      <w:r w:rsidR="00F70864" w:rsidRPr="00F70864">
        <w:rPr>
          <w:i/>
          <w:color w:val="000000"/>
          <w:sz w:val="28"/>
          <w:szCs w:val="28"/>
        </w:rPr>
        <w:t>Hypothesen</w:t>
      </w:r>
      <w:proofErr w:type="spellEnd"/>
      <w:r w:rsidR="00F70864" w:rsidRPr="00F70864">
        <w:rPr>
          <w:i/>
          <w:color w:val="000000"/>
          <w:sz w:val="28"/>
          <w:szCs w:val="28"/>
        </w:rPr>
        <w:t xml:space="preserve"> </w:t>
      </w:r>
      <w:proofErr w:type="spellStart"/>
      <w:r w:rsidR="00F70864" w:rsidRPr="00F70864">
        <w:rPr>
          <w:i/>
          <w:color w:val="000000"/>
          <w:sz w:val="28"/>
          <w:szCs w:val="28"/>
        </w:rPr>
        <w:t>vorschlagen</w:t>
      </w:r>
      <w:proofErr w:type="spellEnd"/>
      <w:r w:rsidR="00F70864" w:rsidRPr="00F70864">
        <w:rPr>
          <w:i/>
          <w:color w:val="000000"/>
          <w:sz w:val="28"/>
          <w:szCs w:val="28"/>
        </w:rPr>
        <w:t xml:space="preserve">), </w:t>
      </w:r>
      <w:r w:rsidR="00F70864" w:rsidRPr="00F70864">
        <w:rPr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>г</w:t>
      </w:r>
      <w:r w:rsidR="00F70864" w:rsidRPr="00F70864">
        <w:rPr>
          <w:color w:val="000000"/>
          <w:sz w:val="28"/>
          <w:szCs w:val="28"/>
        </w:rPr>
        <w:t>лагольно-именные сочетания</w:t>
      </w:r>
      <w:r w:rsidR="00F70864" w:rsidRPr="00F70864">
        <w:rPr>
          <w:sz w:val="28"/>
          <w:szCs w:val="28"/>
          <w:lang w:eastAsia="de-DE"/>
        </w:rPr>
        <w:t xml:space="preserve"> определения и объяснения понятия: (</w:t>
      </w:r>
      <w:r w:rsidR="00F70864" w:rsidRPr="00F70864">
        <w:rPr>
          <w:i/>
          <w:sz w:val="28"/>
          <w:szCs w:val="28"/>
          <w:lang w:val="de-DE" w:eastAsia="de-DE"/>
        </w:rPr>
        <w:t>zum</w:t>
      </w:r>
      <w:r w:rsidR="00F70864" w:rsidRPr="00F70864">
        <w:rPr>
          <w:i/>
          <w:sz w:val="28"/>
          <w:szCs w:val="28"/>
          <w:lang w:eastAsia="de-DE"/>
        </w:rPr>
        <w:t xml:space="preserve"> </w:t>
      </w:r>
      <w:r w:rsidR="00F70864" w:rsidRPr="00F70864">
        <w:rPr>
          <w:i/>
          <w:sz w:val="28"/>
          <w:szCs w:val="28"/>
          <w:lang w:val="de-DE" w:eastAsia="de-DE"/>
        </w:rPr>
        <w:t>Ausdruck</w:t>
      </w:r>
      <w:r w:rsidR="00F70864" w:rsidRPr="00F70864">
        <w:rPr>
          <w:i/>
          <w:sz w:val="28"/>
          <w:szCs w:val="28"/>
          <w:lang w:eastAsia="de-DE"/>
        </w:rPr>
        <w:t xml:space="preserve"> </w:t>
      </w:r>
      <w:r w:rsidR="00F70864" w:rsidRPr="00F70864">
        <w:rPr>
          <w:i/>
          <w:sz w:val="28"/>
          <w:szCs w:val="28"/>
          <w:lang w:val="de-DE" w:eastAsia="de-DE"/>
        </w:rPr>
        <w:t>bringen</w:t>
      </w:r>
      <w:r w:rsidR="00F70864" w:rsidRPr="007D596B">
        <w:rPr>
          <w:i/>
          <w:sz w:val="28"/>
          <w:szCs w:val="28"/>
          <w:lang w:eastAsia="de-DE"/>
        </w:rPr>
        <w:t>)</w:t>
      </w:r>
      <w:r w:rsidR="00F70864" w:rsidRPr="00F70864">
        <w:rPr>
          <w:i/>
          <w:sz w:val="28"/>
          <w:szCs w:val="28"/>
          <w:lang w:eastAsia="de-DE"/>
        </w:rPr>
        <w:t>,</w:t>
      </w:r>
      <w:r>
        <w:rPr>
          <w:i/>
          <w:sz w:val="28"/>
          <w:szCs w:val="28"/>
          <w:lang w:eastAsia="de-DE"/>
        </w:rPr>
        <w:t xml:space="preserve"> </w:t>
      </w:r>
      <w:r w:rsidR="00F70864" w:rsidRPr="00F70864">
        <w:rPr>
          <w:i/>
          <w:sz w:val="28"/>
          <w:szCs w:val="28"/>
          <w:lang w:eastAsia="de-DE"/>
        </w:rPr>
        <w:t xml:space="preserve">5) </w:t>
      </w:r>
      <w:r>
        <w:rPr>
          <w:color w:val="000000"/>
          <w:sz w:val="28"/>
          <w:szCs w:val="28"/>
        </w:rPr>
        <w:t>а</w:t>
      </w:r>
      <w:r w:rsidR="00F70864" w:rsidRPr="00F70864">
        <w:rPr>
          <w:color w:val="000000"/>
          <w:sz w:val="28"/>
          <w:szCs w:val="28"/>
        </w:rPr>
        <w:t>ргументирующие</w:t>
      </w:r>
      <w:r w:rsidR="00F70864" w:rsidRPr="007D596B">
        <w:rPr>
          <w:color w:val="000000"/>
          <w:sz w:val="28"/>
          <w:szCs w:val="28"/>
        </w:rPr>
        <w:t xml:space="preserve"> </w:t>
      </w:r>
      <w:r w:rsidR="00F70864" w:rsidRPr="00F70864">
        <w:rPr>
          <w:color w:val="000000"/>
          <w:sz w:val="28"/>
          <w:szCs w:val="28"/>
        </w:rPr>
        <w:t>и</w:t>
      </w:r>
      <w:r w:rsidR="00F70864" w:rsidRPr="007D596B">
        <w:rPr>
          <w:color w:val="000000"/>
          <w:sz w:val="28"/>
          <w:szCs w:val="28"/>
        </w:rPr>
        <w:t xml:space="preserve"> </w:t>
      </w:r>
      <w:r w:rsidR="00F70864" w:rsidRPr="00F70864">
        <w:rPr>
          <w:color w:val="000000"/>
          <w:sz w:val="28"/>
          <w:szCs w:val="28"/>
        </w:rPr>
        <w:t>подтверждающие</w:t>
      </w:r>
      <w:r w:rsidR="00F70864" w:rsidRPr="007D596B">
        <w:rPr>
          <w:color w:val="000000"/>
          <w:sz w:val="28"/>
          <w:szCs w:val="28"/>
        </w:rPr>
        <w:t xml:space="preserve"> </w:t>
      </w:r>
      <w:r w:rsidR="00F70864" w:rsidRPr="00F70864">
        <w:rPr>
          <w:color w:val="000000"/>
          <w:sz w:val="28"/>
          <w:szCs w:val="28"/>
        </w:rPr>
        <w:t>глагольно</w:t>
      </w:r>
      <w:r w:rsidR="00F70864" w:rsidRPr="007D596B">
        <w:rPr>
          <w:color w:val="000000"/>
          <w:sz w:val="28"/>
          <w:szCs w:val="28"/>
        </w:rPr>
        <w:t>-</w:t>
      </w:r>
      <w:r w:rsidR="00F70864" w:rsidRPr="00F70864">
        <w:rPr>
          <w:color w:val="000000"/>
          <w:sz w:val="28"/>
          <w:szCs w:val="28"/>
        </w:rPr>
        <w:t>именные</w:t>
      </w:r>
      <w:r w:rsidR="00F70864" w:rsidRPr="007D596B">
        <w:rPr>
          <w:color w:val="000000"/>
          <w:sz w:val="28"/>
          <w:szCs w:val="28"/>
        </w:rPr>
        <w:t xml:space="preserve"> </w:t>
      </w:r>
      <w:r w:rsidR="00F70864" w:rsidRPr="00F70864">
        <w:rPr>
          <w:color w:val="000000"/>
          <w:sz w:val="28"/>
          <w:szCs w:val="28"/>
        </w:rPr>
        <w:t>сочетания</w:t>
      </w:r>
      <w:r w:rsidR="00F70864" w:rsidRPr="007D596B">
        <w:rPr>
          <w:color w:val="000000"/>
          <w:sz w:val="28"/>
          <w:szCs w:val="28"/>
        </w:rPr>
        <w:t>: (</w:t>
      </w:r>
      <w:r w:rsidR="00F70864" w:rsidRPr="00F70864">
        <w:rPr>
          <w:i/>
          <w:sz w:val="28"/>
          <w:szCs w:val="28"/>
          <w:lang w:val="de-DE"/>
        </w:rPr>
        <w:t>zur</w:t>
      </w:r>
      <w:r w:rsidR="00F70864" w:rsidRPr="007D596B">
        <w:rPr>
          <w:i/>
          <w:sz w:val="28"/>
          <w:szCs w:val="28"/>
        </w:rPr>
        <w:t xml:space="preserve"> </w:t>
      </w:r>
      <w:r w:rsidR="00F70864" w:rsidRPr="00F70864">
        <w:rPr>
          <w:i/>
          <w:sz w:val="28"/>
          <w:szCs w:val="28"/>
          <w:lang w:val="de-DE"/>
        </w:rPr>
        <w:t>Diskussion</w:t>
      </w:r>
      <w:r w:rsidR="00F70864" w:rsidRPr="007D596B">
        <w:rPr>
          <w:i/>
          <w:sz w:val="28"/>
          <w:szCs w:val="28"/>
        </w:rPr>
        <w:t xml:space="preserve"> </w:t>
      </w:r>
      <w:r w:rsidR="00F70864" w:rsidRPr="00F70864">
        <w:rPr>
          <w:i/>
          <w:sz w:val="28"/>
          <w:szCs w:val="28"/>
          <w:lang w:val="de-DE"/>
        </w:rPr>
        <w:t>stellen</w:t>
      </w:r>
      <w:r w:rsidR="00F70864" w:rsidRPr="007D596B">
        <w:rPr>
          <w:i/>
          <w:sz w:val="28"/>
          <w:szCs w:val="28"/>
        </w:rPr>
        <w:t>)</w:t>
      </w:r>
      <w:r w:rsidR="00F70864" w:rsidRPr="007D596B">
        <w:rPr>
          <w:i/>
          <w:sz w:val="28"/>
          <w:szCs w:val="28"/>
          <w:lang w:eastAsia="de-DE"/>
        </w:rPr>
        <w:t>,</w:t>
      </w:r>
      <w:r>
        <w:rPr>
          <w:sz w:val="28"/>
          <w:szCs w:val="28"/>
        </w:rPr>
        <w:t xml:space="preserve"> 6) г</w:t>
      </w:r>
      <w:r w:rsidR="00F70864" w:rsidRPr="00F70864">
        <w:rPr>
          <w:sz w:val="28"/>
          <w:szCs w:val="28"/>
        </w:rPr>
        <w:t>лагольно</w:t>
      </w:r>
      <w:r w:rsidR="00F70864" w:rsidRPr="007D596B">
        <w:rPr>
          <w:sz w:val="28"/>
          <w:szCs w:val="28"/>
        </w:rPr>
        <w:t>-</w:t>
      </w:r>
      <w:r w:rsidR="00F70864" w:rsidRPr="00F70864">
        <w:rPr>
          <w:sz w:val="28"/>
          <w:szCs w:val="28"/>
        </w:rPr>
        <w:t>именные</w:t>
      </w:r>
      <w:r w:rsidR="00F70864" w:rsidRPr="007D596B">
        <w:rPr>
          <w:sz w:val="28"/>
          <w:szCs w:val="28"/>
        </w:rPr>
        <w:t xml:space="preserve"> </w:t>
      </w:r>
      <w:r w:rsidR="00F70864" w:rsidRPr="00F70864">
        <w:rPr>
          <w:sz w:val="28"/>
          <w:szCs w:val="28"/>
        </w:rPr>
        <w:t>сочетания</w:t>
      </w:r>
      <w:r w:rsidR="00F70864" w:rsidRPr="007D596B">
        <w:rPr>
          <w:sz w:val="28"/>
          <w:szCs w:val="28"/>
        </w:rPr>
        <w:t xml:space="preserve"> </w:t>
      </w:r>
      <w:r w:rsidR="00F70864" w:rsidRPr="00F70864">
        <w:rPr>
          <w:sz w:val="28"/>
          <w:szCs w:val="28"/>
        </w:rPr>
        <w:t>заключения</w:t>
      </w:r>
      <w:r w:rsidR="00F70864" w:rsidRPr="007D596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933AD">
        <w:rPr>
          <w:i/>
          <w:sz w:val="28"/>
          <w:szCs w:val="28"/>
          <w:lang w:val="de-DE"/>
        </w:rPr>
        <w:t>zum</w:t>
      </w:r>
      <w:r w:rsidR="007933AD" w:rsidRPr="007D596B">
        <w:rPr>
          <w:i/>
          <w:sz w:val="28"/>
          <w:szCs w:val="28"/>
        </w:rPr>
        <w:t xml:space="preserve"> </w:t>
      </w:r>
      <w:r w:rsidR="007933AD">
        <w:rPr>
          <w:i/>
          <w:sz w:val="28"/>
          <w:szCs w:val="28"/>
          <w:lang w:val="de-DE"/>
        </w:rPr>
        <w:t>Resultat</w:t>
      </w:r>
      <w:r w:rsidR="007933AD" w:rsidRPr="007D596B">
        <w:rPr>
          <w:i/>
          <w:sz w:val="28"/>
          <w:szCs w:val="28"/>
        </w:rPr>
        <w:t xml:space="preserve"> </w:t>
      </w:r>
      <w:r w:rsidR="007933AD">
        <w:rPr>
          <w:i/>
          <w:sz w:val="28"/>
          <w:szCs w:val="28"/>
          <w:lang w:val="de-DE"/>
        </w:rPr>
        <w:t>f</w:t>
      </w:r>
      <w:r w:rsidR="007933AD" w:rsidRPr="007D596B">
        <w:rPr>
          <w:i/>
          <w:sz w:val="28"/>
          <w:szCs w:val="28"/>
        </w:rPr>
        <w:t>ü</w:t>
      </w:r>
      <w:proofErr w:type="spellStart"/>
      <w:r w:rsidR="007933AD">
        <w:rPr>
          <w:i/>
          <w:sz w:val="28"/>
          <w:szCs w:val="28"/>
          <w:lang w:val="de-DE"/>
        </w:rPr>
        <w:t>hren</w:t>
      </w:r>
      <w:proofErr w:type="spellEnd"/>
      <w:r>
        <w:rPr>
          <w:sz w:val="28"/>
          <w:szCs w:val="28"/>
        </w:rPr>
        <w:t>)</w:t>
      </w:r>
      <w:r w:rsidR="007933AD" w:rsidRPr="007D596B">
        <w:rPr>
          <w:i/>
          <w:sz w:val="28"/>
          <w:szCs w:val="28"/>
        </w:rPr>
        <w:t>.</w:t>
      </w:r>
      <w:r w:rsidR="00F70864" w:rsidRPr="007D596B">
        <w:rPr>
          <w:i/>
          <w:sz w:val="28"/>
          <w:szCs w:val="28"/>
        </w:rPr>
        <w:t xml:space="preserve"> </w:t>
      </w:r>
    </w:p>
    <w:p w14:paraId="77B1E5C2" w14:textId="01F3E02E" w:rsidR="00F70864" w:rsidRPr="006047E5" w:rsidRDefault="00F74A17" w:rsidP="00F70864">
      <w:pPr>
        <w:pStyle w:val="-11"/>
        <w:widowControl w:val="0"/>
        <w:suppressAutoHyphens/>
        <w:spacing w:after="0" w:line="36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47E5">
        <w:rPr>
          <w:rFonts w:ascii="Times New Roman" w:hAnsi="Times New Roman"/>
          <w:color w:val="000000" w:themeColor="text1"/>
          <w:sz w:val="28"/>
          <w:szCs w:val="28"/>
        </w:rPr>
        <w:t>Скрытая авторизация</w:t>
      </w:r>
      <w:r w:rsidR="00F70864" w:rsidRPr="006047E5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</w:t>
      </w:r>
      <w:r w:rsidR="007933AD" w:rsidRPr="006047E5">
        <w:rPr>
          <w:rFonts w:ascii="Times New Roman" w:hAnsi="Times New Roman"/>
          <w:color w:val="000000" w:themeColor="text1"/>
          <w:sz w:val="28"/>
          <w:szCs w:val="28"/>
        </w:rPr>
        <w:t xml:space="preserve">также </w:t>
      </w:r>
      <w:r w:rsidR="00F70864" w:rsidRPr="006047E5">
        <w:rPr>
          <w:rFonts w:ascii="Times New Roman" w:hAnsi="Times New Roman"/>
          <w:color w:val="000000" w:themeColor="text1"/>
          <w:sz w:val="28"/>
          <w:szCs w:val="28"/>
        </w:rPr>
        <w:t>в опоре на эгоцентрическую категориальную грамматическую семантику классов слов</w:t>
      </w:r>
      <w:r w:rsidRPr="006047E5">
        <w:rPr>
          <w:rFonts w:ascii="Times New Roman" w:hAnsi="Times New Roman"/>
          <w:color w:val="000000" w:themeColor="text1"/>
          <w:sz w:val="28"/>
          <w:szCs w:val="28"/>
        </w:rPr>
        <w:t>, которые</w:t>
      </w:r>
      <w:r w:rsidR="00F70864" w:rsidRPr="006047E5">
        <w:rPr>
          <w:rFonts w:ascii="Times New Roman" w:hAnsi="Times New Roman"/>
          <w:color w:val="000000" w:themeColor="text1"/>
          <w:sz w:val="28"/>
          <w:szCs w:val="28"/>
        </w:rPr>
        <w:t xml:space="preserve"> функционально сопряжены с интеллектуальной, волевой и эмоционально-оценочной сферой говорящего-автора научного текста и указ</w:t>
      </w:r>
      <w:r w:rsidR="007933AD" w:rsidRPr="006047E5">
        <w:rPr>
          <w:rFonts w:ascii="Times New Roman" w:hAnsi="Times New Roman"/>
          <w:color w:val="000000" w:themeColor="text1"/>
          <w:sz w:val="28"/>
          <w:szCs w:val="28"/>
        </w:rPr>
        <w:t xml:space="preserve">ывают на его активную оценочную, </w:t>
      </w:r>
      <w:r w:rsidR="00F70864" w:rsidRPr="006047E5">
        <w:rPr>
          <w:rFonts w:ascii="Times New Roman" w:hAnsi="Times New Roman"/>
          <w:color w:val="000000" w:themeColor="text1"/>
          <w:sz w:val="28"/>
          <w:szCs w:val="28"/>
        </w:rPr>
        <w:t xml:space="preserve">мыслительную, структурирующую деятельность в процессе создания научного текста. </w:t>
      </w:r>
    </w:p>
    <w:p w14:paraId="7F60B163" w14:textId="0E9A3B3F" w:rsidR="00F70864" w:rsidRDefault="00F70864" w:rsidP="00F70864">
      <w:pPr>
        <w:suppressAutoHyphens/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Эгореферентная</w:t>
      </w:r>
      <w:proofErr w:type="spellEnd"/>
      <w:r>
        <w:rPr>
          <w:color w:val="000000"/>
          <w:sz w:val="28"/>
          <w:szCs w:val="28"/>
        </w:rPr>
        <w:t xml:space="preserve"> категориальная </w:t>
      </w:r>
      <w:r w:rsidRPr="006047E5">
        <w:rPr>
          <w:color w:val="000000" w:themeColor="text1"/>
          <w:sz w:val="28"/>
          <w:szCs w:val="28"/>
        </w:rPr>
        <w:t xml:space="preserve">семантика </w:t>
      </w:r>
      <w:r w:rsidR="00F74A17" w:rsidRPr="006047E5">
        <w:rPr>
          <w:color w:val="000000" w:themeColor="text1"/>
          <w:sz w:val="28"/>
          <w:szCs w:val="28"/>
        </w:rPr>
        <w:t xml:space="preserve">наиболее ярко </w:t>
      </w:r>
      <w:r w:rsidRPr="006047E5">
        <w:rPr>
          <w:color w:val="000000" w:themeColor="text1"/>
          <w:sz w:val="28"/>
          <w:szCs w:val="28"/>
        </w:rPr>
        <w:t>п</w:t>
      </w:r>
      <w:r w:rsidR="00F74A17" w:rsidRPr="006047E5">
        <w:rPr>
          <w:color w:val="000000" w:themeColor="text1"/>
          <w:sz w:val="28"/>
          <w:szCs w:val="28"/>
        </w:rPr>
        <w:t>р</w:t>
      </w:r>
      <w:r w:rsidRPr="006047E5">
        <w:rPr>
          <w:color w:val="000000" w:themeColor="text1"/>
          <w:sz w:val="28"/>
          <w:szCs w:val="28"/>
        </w:rPr>
        <w:t>оявляется</w:t>
      </w:r>
      <w:r w:rsidR="00F74A17" w:rsidRPr="006047E5">
        <w:rPr>
          <w:color w:val="000000" w:themeColor="text1"/>
          <w:sz w:val="28"/>
          <w:szCs w:val="28"/>
        </w:rPr>
        <w:t xml:space="preserve"> у</w:t>
      </w:r>
      <w:r w:rsidRPr="006047E5">
        <w:rPr>
          <w:color w:val="000000" w:themeColor="text1"/>
          <w:sz w:val="28"/>
          <w:szCs w:val="28"/>
        </w:rPr>
        <w:t xml:space="preserve"> «недескриптивны</w:t>
      </w:r>
      <w:r w:rsidR="00F74A17" w:rsidRPr="006047E5">
        <w:rPr>
          <w:color w:val="000000" w:themeColor="text1"/>
          <w:sz w:val="28"/>
          <w:szCs w:val="28"/>
        </w:rPr>
        <w:t>х» (</w:t>
      </w:r>
      <w:proofErr w:type="spellStart"/>
      <w:r w:rsidR="00F74A17" w:rsidRPr="006047E5">
        <w:rPr>
          <w:color w:val="000000" w:themeColor="text1"/>
          <w:sz w:val="28"/>
          <w:szCs w:val="28"/>
        </w:rPr>
        <w:t>модусных</w:t>
      </w:r>
      <w:proofErr w:type="spellEnd"/>
      <w:r w:rsidR="00F74A17" w:rsidRPr="006047E5">
        <w:rPr>
          <w:color w:val="000000" w:themeColor="text1"/>
          <w:sz w:val="28"/>
          <w:szCs w:val="28"/>
        </w:rPr>
        <w:t>) языковых элементов</w:t>
      </w:r>
      <w:r w:rsidRPr="006047E5">
        <w:rPr>
          <w:color w:val="000000" w:themeColor="text1"/>
          <w:sz w:val="28"/>
          <w:szCs w:val="28"/>
        </w:rPr>
        <w:t>, которые предста</w:t>
      </w:r>
      <w:r w:rsidR="00F74A17" w:rsidRPr="006047E5">
        <w:rPr>
          <w:color w:val="000000" w:themeColor="text1"/>
          <w:sz w:val="28"/>
          <w:szCs w:val="28"/>
        </w:rPr>
        <w:t>вляют собой своего рода проекции</w:t>
      </w:r>
      <w:r w:rsidRPr="006047E5">
        <w:rPr>
          <w:color w:val="000000" w:themeColor="text1"/>
          <w:sz w:val="28"/>
          <w:szCs w:val="28"/>
        </w:rPr>
        <w:t xml:space="preserve"> многообразных обстоятельств общения в </w:t>
      </w:r>
      <w:r w:rsidRPr="003153F5">
        <w:rPr>
          <w:color w:val="000000"/>
          <w:sz w:val="28"/>
          <w:szCs w:val="28"/>
        </w:rPr>
        <w:t xml:space="preserve">речевую ткань высказывания. </w:t>
      </w:r>
      <w:r w:rsidRPr="003153F5">
        <w:rPr>
          <w:sz w:val="28"/>
          <w:szCs w:val="28"/>
        </w:rPr>
        <w:t>Являясь контекстно-обусловленными и зависимыми от коммуникативной ситуации, они отражают внешнюю по отношению к языку, изменчивую ситуацию общения</w:t>
      </w:r>
      <w:r w:rsidRPr="003153F5">
        <w:rPr>
          <w:color w:val="FF0000"/>
          <w:sz w:val="28"/>
          <w:szCs w:val="28"/>
        </w:rPr>
        <w:t xml:space="preserve"> </w:t>
      </w:r>
      <w:r w:rsidRPr="003153F5">
        <w:rPr>
          <w:color w:val="000000"/>
          <w:sz w:val="28"/>
          <w:szCs w:val="28"/>
        </w:rPr>
        <w:t xml:space="preserve">в неразрывной связи с ведущим </w:t>
      </w:r>
      <w:proofErr w:type="spellStart"/>
      <w:r w:rsidRPr="003153F5">
        <w:rPr>
          <w:color w:val="000000"/>
          <w:sz w:val="28"/>
          <w:szCs w:val="28"/>
        </w:rPr>
        <w:t>антропоцентром</w:t>
      </w:r>
      <w:proofErr w:type="spellEnd"/>
      <w:r w:rsidRPr="003153F5">
        <w:rPr>
          <w:color w:val="000000"/>
          <w:sz w:val="28"/>
          <w:szCs w:val="28"/>
        </w:rPr>
        <w:t xml:space="preserve"> коммуникации – говорящим.</w:t>
      </w:r>
    </w:p>
    <w:p w14:paraId="217BB3D1" w14:textId="23518870" w:rsidR="00F74A17" w:rsidRDefault="00F70864" w:rsidP="00F70864">
      <w:pPr>
        <w:pStyle w:val="-11"/>
        <w:widowControl w:val="0"/>
        <w:suppressAutoHyphens/>
        <w:spacing w:after="0" w:line="360" w:lineRule="auto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2392">
        <w:rPr>
          <w:rFonts w:ascii="Times New Roman" w:hAnsi="Times New Roman"/>
          <w:sz w:val="28"/>
          <w:szCs w:val="28"/>
        </w:rPr>
        <w:t>Среди наиболее важных нед</w:t>
      </w:r>
      <w:r>
        <w:rPr>
          <w:rFonts w:ascii="Times New Roman" w:hAnsi="Times New Roman"/>
          <w:sz w:val="28"/>
          <w:szCs w:val="28"/>
        </w:rPr>
        <w:t>ескриптивных языковых элементов</w:t>
      </w:r>
      <w:r w:rsidRPr="00162392">
        <w:rPr>
          <w:rFonts w:ascii="Times New Roman" w:hAnsi="Times New Roman"/>
          <w:sz w:val="28"/>
          <w:szCs w:val="28"/>
        </w:rPr>
        <w:t xml:space="preserve">, имеющих </w:t>
      </w:r>
      <w:proofErr w:type="spellStart"/>
      <w:r w:rsidRPr="00162392">
        <w:rPr>
          <w:rFonts w:ascii="Times New Roman" w:hAnsi="Times New Roman"/>
          <w:color w:val="000000"/>
          <w:sz w:val="28"/>
          <w:szCs w:val="28"/>
        </w:rPr>
        <w:t>эгореферентную</w:t>
      </w:r>
      <w:proofErr w:type="spellEnd"/>
      <w:r w:rsidRPr="001623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33AD">
        <w:rPr>
          <w:rFonts w:ascii="Times New Roman" w:hAnsi="Times New Roman"/>
          <w:color w:val="000000"/>
          <w:sz w:val="28"/>
          <w:szCs w:val="28"/>
        </w:rPr>
        <w:t xml:space="preserve">категориальную семантику, следует </w:t>
      </w:r>
      <w:r w:rsidRPr="007933AD">
        <w:rPr>
          <w:rFonts w:ascii="Times New Roman" w:hAnsi="Times New Roman"/>
          <w:color w:val="000000" w:themeColor="text1"/>
          <w:sz w:val="28"/>
          <w:szCs w:val="28"/>
        </w:rPr>
        <w:t>выделить прежде всего следующие их классы, наиболее типичные в научных текстах</w:t>
      </w:r>
      <w:r w:rsidR="0036102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07CA532" w14:textId="495C994F" w:rsidR="00F70864" w:rsidRPr="007933AD" w:rsidRDefault="00F70864" w:rsidP="00F70864">
      <w:pPr>
        <w:pStyle w:val="-11"/>
        <w:widowControl w:val="0"/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/>
          <w:i/>
          <w:sz w:val="28"/>
          <w:szCs w:val="28"/>
          <w:lang w:eastAsia="de-DE"/>
        </w:rPr>
      </w:pPr>
      <w:r w:rsidRPr="00180897">
        <w:rPr>
          <w:rFonts w:ascii="Times New Roman" w:hAnsi="Times New Roman"/>
          <w:b/>
          <w:color w:val="000000" w:themeColor="text1"/>
          <w:sz w:val="28"/>
          <w:szCs w:val="28"/>
          <w:lang w:val="de-DE"/>
        </w:rPr>
        <w:t xml:space="preserve"> </w:t>
      </w:r>
      <w:r w:rsidR="0036102A" w:rsidRPr="00180897">
        <w:rPr>
          <w:rFonts w:ascii="Times New Roman" w:hAnsi="Times New Roman"/>
          <w:b/>
          <w:color w:val="000000" w:themeColor="text1"/>
          <w:sz w:val="28"/>
          <w:szCs w:val="28"/>
          <w:lang w:val="de-DE"/>
        </w:rPr>
        <w:t>М</w:t>
      </w:r>
      <w:proofErr w:type="spellStart"/>
      <w:r w:rsidRPr="00180897">
        <w:rPr>
          <w:rFonts w:ascii="Times New Roman" w:hAnsi="Times New Roman"/>
          <w:b/>
          <w:sz w:val="28"/>
          <w:szCs w:val="28"/>
        </w:rPr>
        <w:t>одально</w:t>
      </w:r>
      <w:proofErr w:type="spellEnd"/>
      <w:r w:rsidRPr="00F74A17">
        <w:rPr>
          <w:rFonts w:ascii="Times New Roman" w:hAnsi="Times New Roman"/>
          <w:b/>
          <w:sz w:val="28"/>
          <w:szCs w:val="28"/>
          <w:lang w:val="de-DE"/>
        </w:rPr>
        <w:t>-</w:t>
      </w:r>
      <w:proofErr w:type="spellStart"/>
      <w:r w:rsidRPr="00F74A17">
        <w:rPr>
          <w:rFonts w:ascii="Times New Roman" w:hAnsi="Times New Roman"/>
          <w:b/>
          <w:sz w:val="28"/>
          <w:szCs w:val="28"/>
        </w:rPr>
        <w:t>эпистемические</w:t>
      </w:r>
      <w:proofErr w:type="spellEnd"/>
      <w:r w:rsidRPr="00F74A17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F74A17">
        <w:rPr>
          <w:rFonts w:ascii="Times New Roman" w:hAnsi="Times New Roman"/>
          <w:b/>
          <w:sz w:val="28"/>
          <w:szCs w:val="28"/>
        </w:rPr>
        <w:t>компоненты</w:t>
      </w:r>
      <w:r w:rsidRPr="00F74A17">
        <w:rPr>
          <w:rFonts w:ascii="Times New Roman" w:hAnsi="Times New Roman"/>
          <w:sz w:val="28"/>
          <w:szCs w:val="28"/>
          <w:lang w:val="de-DE"/>
        </w:rPr>
        <w:t>: (14)</w:t>
      </w:r>
      <w:r w:rsidR="00F74A17" w:rsidRPr="00F74A17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7933AD">
        <w:rPr>
          <w:rFonts w:ascii="Times New Roman" w:eastAsia="Times New Roman" w:hAnsi="Times New Roman"/>
          <w:sz w:val="28"/>
          <w:szCs w:val="28"/>
          <w:lang w:val="de-DE" w:eastAsia="de-DE"/>
        </w:rPr>
        <w:t>Diese</w:t>
      </w:r>
      <w:r w:rsidRPr="00F74A17">
        <w:rPr>
          <w:rFonts w:ascii="Times New Roman" w:eastAsia="Times New Roman" w:hAnsi="Times New Roman"/>
          <w:sz w:val="28"/>
          <w:szCs w:val="28"/>
          <w:lang w:val="de-DE" w:eastAsia="de-DE"/>
        </w:rPr>
        <w:t xml:space="preserve"> </w:t>
      </w:r>
      <w:r w:rsidRPr="007933AD">
        <w:rPr>
          <w:rFonts w:ascii="Times New Roman" w:eastAsia="Times New Roman" w:hAnsi="Times New Roman"/>
          <w:sz w:val="28"/>
          <w:szCs w:val="28"/>
          <w:lang w:val="de-DE" w:eastAsia="de-DE"/>
        </w:rPr>
        <w:t>Analyse</w:t>
      </w:r>
      <w:r w:rsidRPr="00F74A17">
        <w:rPr>
          <w:rFonts w:ascii="Times New Roman" w:eastAsia="Times New Roman" w:hAnsi="Times New Roman"/>
          <w:sz w:val="28"/>
          <w:szCs w:val="28"/>
          <w:lang w:val="de-DE" w:eastAsia="de-DE"/>
        </w:rPr>
        <w:t xml:space="preserve"> </w:t>
      </w:r>
      <w:r w:rsidRPr="007933AD">
        <w:rPr>
          <w:rFonts w:ascii="Times New Roman" w:eastAsia="Times New Roman" w:hAnsi="Times New Roman"/>
          <w:sz w:val="28"/>
          <w:szCs w:val="28"/>
          <w:lang w:val="de-DE" w:eastAsia="de-DE"/>
        </w:rPr>
        <w:t>muss</w:t>
      </w:r>
      <w:r w:rsidRPr="00F74A17">
        <w:rPr>
          <w:rFonts w:ascii="Times New Roman" w:eastAsia="Times New Roman" w:hAnsi="Times New Roman"/>
          <w:sz w:val="28"/>
          <w:szCs w:val="28"/>
          <w:lang w:val="de-DE" w:eastAsia="de-DE"/>
        </w:rPr>
        <w:t xml:space="preserve"> </w:t>
      </w:r>
      <w:r w:rsidRPr="007933AD">
        <w:rPr>
          <w:rFonts w:ascii="Times New Roman" w:eastAsia="Times New Roman" w:hAnsi="Times New Roman"/>
          <w:b/>
          <w:sz w:val="28"/>
          <w:szCs w:val="28"/>
          <w:lang w:val="de-DE" w:eastAsia="de-DE"/>
        </w:rPr>
        <w:t>nat</w:t>
      </w:r>
      <w:r w:rsidRPr="00F74A17">
        <w:rPr>
          <w:rFonts w:ascii="Times New Roman" w:eastAsia="Times New Roman" w:hAnsi="Times New Roman"/>
          <w:b/>
          <w:sz w:val="28"/>
          <w:szCs w:val="28"/>
          <w:lang w:val="de-DE" w:eastAsia="de-DE"/>
        </w:rPr>
        <w:t>ü</w:t>
      </w:r>
      <w:r w:rsidRPr="007933AD">
        <w:rPr>
          <w:rFonts w:ascii="Times New Roman" w:eastAsia="Times New Roman" w:hAnsi="Times New Roman"/>
          <w:b/>
          <w:sz w:val="28"/>
          <w:szCs w:val="28"/>
          <w:lang w:val="de-DE" w:eastAsia="de-DE"/>
        </w:rPr>
        <w:t>rlich</w:t>
      </w:r>
      <w:r w:rsidRPr="00F74A17">
        <w:rPr>
          <w:rFonts w:ascii="Times New Roman" w:eastAsia="Times New Roman" w:hAnsi="Times New Roman"/>
          <w:b/>
          <w:sz w:val="28"/>
          <w:szCs w:val="28"/>
          <w:lang w:val="de-DE" w:eastAsia="de-DE"/>
        </w:rPr>
        <w:t xml:space="preserve"> </w:t>
      </w:r>
      <w:r w:rsidRPr="007933AD">
        <w:rPr>
          <w:rFonts w:ascii="Times New Roman" w:eastAsia="Times New Roman" w:hAnsi="Times New Roman"/>
          <w:sz w:val="28"/>
          <w:szCs w:val="28"/>
          <w:lang w:val="de-DE" w:eastAsia="de-DE"/>
        </w:rPr>
        <w:t>unabh</w:t>
      </w:r>
      <w:r w:rsidRPr="00F74A17">
        <w:rPr>
          <w:rFonts w:ascii="Times New Roman" w:eastAsia="Times New Roman" w:hAnsi="Times New Roman"/>
          <w:sz w:val="28"/>
          <w:szCs w:val="28"/>
          <w:lang w:val="de-DE" w:eastAsia="de-DE"/>
        </w:rPr>
        <w:t>ä</w:t>
      </w:r>
      <w:r w:rsidRPr="007933AD">
        <w:rPr>
          <w:rFonts w:ascii="Times New Roman" w:eastAsia="Times New Roman" w:hAnsi="Times New Roman"/>
          <w:sz w:val="28"/>
          <w:szCs w:val="28"/>
          <w:lang w:val="de-DE" w:eastAsia="de-DE"/>
        </w:rPr>
        <w:t>ngig</w:t>
      </w:r>
      <w:r w:rsidRPr="00F74A17">
        <w:rPr>
          <w:rFonts w:ascii="Times New Roman" w:eastAsia="Times New Roman" w:hAnsi="Times New Roman"/>
          <w:sz w:val="28"/>
          <w:szCs w:val="28"/>
          <w:lang w:val="de-DE" w:eastAsia="de-DE"/>
        </w:rPr>
        <w:t xml:space="preserve"> </w:t>
      </w:r>
      <w:r w:rsidRPr="007933AD">
        <w:rPr>
          <w:rFonts w:ascii="Times New Roman" w:eastAsia="Times New Roman" w:hAnsi="Times New Roman"/>
          <w:sz w:val="28"/>
          <w:szCs w:val="28"/>
          <w:lang w:val="de-DE" w:eastAsia="de-DE"/>
        </w:rPr>
        <w:t>von</w:t>
      </w:r>
      <w:r w:rsidRPr="00F74A17">
        <w:rPr>
          <w:rFonts w:ascii="Times New Roman" w:eastAsia="Times New Roman" w:hAnsi="Times New Roman"/>
          <w:sz w:val="28"/>
          <w:szCs w:val="28"/>
          <w:lang w:val="de-DE" w:eastAsia="de-DE"/>
        </w:rPr>
        <w:t xml:space="preserve"> </w:t>
      </w:r>
      <w:r w:rsidRPr="007933AD">
        <w:rPr>
          <w:rFonts w:ascii="Times New Roman" w:eastAsia="Times New Roman" w:hAnsi="Times New Roman"/>
          <w:sz w:val="28"/>
          <w:szCs w:val="28"/>
          <w:lang w:val="de-DE" w:eastAsia="de-DE"/>
        </w:rPr>
        <w:t>der</w:t>
      </w:r>
      <w:r w:rsidRPr="00F74A17">
        <w:rPr>
          <w:rFonts w:ascii="Times New Roman" w:eastAsia="Times New Roman" w:hAnsi="Times New Roman"/>
          <w:sz w:val="28"/>
          <w:szCs w:val="28"/>
          <w:lang w:val="de-DE" w:eastAsia="de-DE"/>
        </w:rPr>
        <w:t xml:space="preserve"> </w:t>
      </w:r>
      <w:r w:rsidRPr="007933AD">
        <w:rPr>
          <w:rFonts w:ascii="Times New Roman" w:eastAsia="Times New Roman" w:hAnsi="Times New Roman"/>
          <w:sz w:val="28"/>
          <w:szCs w:val="28"/>
          <w:lang w:val="de-DE" w:eastAsia="de-DE"/>
        </w:rPr>
        <w:t>Untersuchung</w:t>
      </w:r>
      <w:r w:rsidRPr="00F74A17">
        <w:rPr>
          <w:rFonts w:ascii="Times New Roman" w:eastAsia="Times New Roman" w:hAnsi="Times New Roman"/>
          <w:sz w:val="28"/>
          <w:szCs w:val="28"/>
          <w:lang w:val="de-DE" w:eastAsia="de-DE"/>
        </w:rPr>
        <w:t xml:space="preserve"> </w:t>
      </w:r>
      <w:r w:rsidRPr="007933AD">
        <w:rPr>
          <w:rFonts w:ascii="Times New Roman" w:eastAsia="Times New Roman" w:hAnsi="Times New Roman"/>
          <w:sz w:val="28"/>
          <w:szCs w:val="28"/>
          <w:lang w:val="de-DE" w:eastAsia="de-DE"/>
        </w:rPr>
        <w:t>einzelner</w:t>
      </w:r>
      <w:r w:rsidRPr="00F74A17">
        <w:rPr>
          <w:rFonts w:ascii="Times New Roman" w:eastAsia="Times New Roman" w:hAnsi="Times New Roman"/>
          <w:sz w:val="28"/>
          <w:szCs w:val="28"/>
          <w:lang w:val="de-DE" w:eastAsia="de-DE"/>
        </w:rPr>
        <w:t xml:space="preserve"> </w:t>
      </w:r>
      <w:r w:rsidRPr="007933AD">
        <w:rPr>
          <w:rFonts w:ascii="Times New Roman" w:eastAsia="Times New Roman" w:hAnsi="Times New Roman"/>
          <w:sz w:val="28"/>
          <w:szCs w:val="28"/>
          <w:lang w:val="de-DE" w:eastAsia="de-DE"/>
        </w:rPr>
        <w:t>Paradigmen</w:t>
      </w:r>
      <w:r w:rsidRPr="00F74A17">
        <w:rPr>
          <w:rFonts w:ascii="Times New Roman" w:eastAsia="Times New Roman" w:hAnsi="Times New Roman"/>
          <w:sz w:val="28"/>
          <w:szCs w:val="28"/>
          <w:lang w:val="de-DE" w:eastAsia="de-DE"/>
        </w:rPr>
        <w:t xml:space="preserve"> </w:t>
      </w:r>
      <w:r w:rsidRPr="007933AD">
        <w:rPr>
          <w:rFonts w:ascii="Times New Roman" w:eastAsia="Times New Roman" w:hAnsi="Times New Roman"/>
          <w:sz w:val="28"/>
          <w:szCs w:val="28"/>
          <w:lang w:val="de-DE" w:eastAsia="de-DE"/>
        </w:rPr>
        <w:t>stattfinden</w:t>
      </w:r>
      <w:r w:rsidR="00180897">
        <w:rPr>
          <w:rFonts w:ascii="Times New Roman" w:eastAsia="Times New Roman" w:hAnsi="Times New Roman"/>
          <w:sz w:val="28"/>
          <w:szCs w:val="28"/>
          <w:lang w:val="de-DE" w:eastAsia="de-DE"/>
        </w:rPr>
        <w:t xml:space="preserve"> (</w:t>
      </w:r>
      <w:proofErr w:type="spellStart"/>
      <w:r w:rsidRPr="007933AD">
        <w:rPr>
          <w:rFonts w:ascii="Times New Roman" w:eastAsia="Times New Roman" w:hAnsi="Times New Roman"/>
          <w:sz w:val="28"/>
          <w:szCs w:val="28"/>
          <w:lang w:val="de-DE" w:eastAsia="de-DE"/>
        </w:rPr>
        <w:t>Meinunger</w:t>
      </w:r>
      <w:proofErr w:type="spellEnd"/>
      <w:r w:rsidR="00180897">
        <w:rPr>
          <w:rFonts w:ascii="Times New Roman" w:eastAsia="Times New Roman" w:hAnsi="Times New Roman"/>
          <w:sz w:val="28"/>
          <w:szCs w:val="28"/>
          <w:lang w:val="de-DE" w:eastAsia="de-DE"/>
        </w:rPr>
        <w:t>, 2011)</w:t>
      </w:r>
      <w:r w:rsidRPr="00F74A17">
        <w:rPr>
          <w:rFonts w:ascii="Times New Roman" w:eastAsia="Times New Roman" w:hAnsi="Times New Roman"/>
          <w:sz w:val="28"/>
          <w:szCs w:val="28"/>
          <w:lang w:val="de-DE" w:eastAsia="de-DE"/>
        </w:rPr>
        <w:t xml:space="preserve">. </w:t>
      </w:r>
      <w:r w:rsidRPr="007933AD">
        <w:rPr>
          <w:rFonts w:ascii="Times New Roman" w:eastAsia="Times New Roman" w:hAnsi="Times New Roman"/>
          <w:sz w:val="28"/>
          <w:szCs w:val="28"/>
          <w:lang w:eastAsia="de-DE"/>
        </w:rPr>
        <w:t xml:space="preserve">Свернутое обозначение </w:t>
      </w:r>
      <w:proofErr w:type="spellStart"/>
      <w:r w:rsidRPr="007933AD">
        <w:rPr>
          <w:rFonts w:ascii="Times New Roman" w:eastAsia="Times New Roman" w:hAnsi="Times New Roman"/>
          <w:sz w:val="28"/>
          <w:szCs w:val="28"/>
          <w:lang w:eastAsia="de-DE"/>
        </w:rPr>
        <w:t>эпистемического</w:t>
      </w:r>
      <w:proofErr w:type="spellEnd"/>
      <w:r w:rsidRPr="007933AD">
        <w:rPr>
          <w:rFonts w:ascii="Times New Roman" w:eastAsia="Times New Roman" w:hAnsi="Times New Roman"/>
          <w:sz w:val="28"/>
          <w:szCs w:val="28"/>
          <w:lang w:eastAsia="de-DE"/>
        </w:rPr>
        <w:t xml:space="preserve"> компонента </w:t>
      </w:r>
      <w:r w:rsidRPr="007933AD">
        <w:rPr>
          <w:rFonts w:ascii="Times New Roman" w:eastAsia="Times New Roman" w:hAnsi="Times New Roman"/>
          <w:i/>
          <w:sz w:val="28"/>
          <w:szCs w:val="28"/>
          <w:lang w:eastAsia="de-DE"/>
        </w:rPr>
        <w:t>«</w:t>
      </w:r>
      <w:proofErr w:type="spellStart"/>
      <w:r w:rsidRPr="007933AD">
        <w:rPr>
          <w:rFonts w:ascii="Times New Roman" w:eastAsia="Times New Roman" w:hAnsi="Times New Roman"/>
          <w:i/>
          <w:sz w:val="28"/>
          <w:szCs w:val="28"/>
          <w:lang w:val="en-US" w:eastAsia="de-DE"/>
        </w:rPr>
        <w:t>nat</w:t>
      </w:r>
      <w:proofErr w:type="spellEnd"/>
      <w:r w:rsidRPr="007D596B">
        <w:rPr>
          <w:rFonts w:ascii="Times New Roman" w:eastAsia="Times New Roman" w:hAnsi="Times New Roman"/>
          <w:i/>
          <w:sz w:val="28"/>
          <w:szCs w:val="28"/>
          <w:lang w:eastAsia="de-DE"/>
        </w:rPr>
        <w:t>ü</w:t>
      </w:r>
      <w:proofErr w:type="spellStart"/>
      <w:r w:rsidRPr="007933AD">
        <w:rPr>
          <w:rFonts w:ascii="Times New Roman" w:eastAsia="Times New Roman" w:hAnsi="Times New Roman"/>
          <w:i/>
          <w:sz w:val="28"/>
          <w:szCs w:val="28"/>
          <w:lang w:val="de-DE" w:eastAsia="de-DE"/>
        </w:rPr>
        <w:t>rlich</w:t>
      </w:r>
      <w:proofErr w:type="spellEnd"/>
      <w:r w:rsidRPr="007933AD">
        <w:rPr>
          <w:rFonts w:ascii="Times New Roman" w:eastAsia="Times New Roman" w:hAnsi="Times New Roman"/>
          <w:i/>
          <w:sz w:val="28"/>
          <w:szCs w:val="28"/>
          <w:lang w:eastAsia="de-DE"/>
        </w:rPr>
        <w:t>»</w:t>
      </w:r>
      <w:r w:rsidRPr="007933AD">
        <w:rPr>
          <w:rFonts w:ascii="Times New Roman" w:eastAsia="Times New Roman" w:hAnsi="Times New Roman"/>
          <w:sz w:val="28"/>
          <w:szCs w:val="28"/>
          <w:lang w:eastAsia="de-DE"/>
        </w:rPr>
        <w:t xml:space="preserve"> может быть развернуто в предложение </w:t>
      </w:r>
      <w:r w:rsidRPr="007933AD">
        <w:rPr>
          <w:rFonts w:ascii="Times New Roman" w:eastAsia="Times New Roman" w:hAnsi="Times New Roman"/>
          <w:i/>
          <w:sz w:val="28"/>
          <w:szCs w:val="28"/>
          <w:lang w:eastAsia="de-DE"/>
        </w:rPr>
        <w:t>«</w:t>
      </w:r>
      <w:proofErr w:type="spellStart"/>
      <w:r w:rsidRPr="007933AD">
        <w:rPr>
          <w:rFonts w:ascii="Times New Roman" w:eastAsia="Times New Roman" w:hAnsi="Times New Roman"/>
          <w:i/>
          <w:sz w:val="28"/>
          <w:szCs w:val="28"/>
          <w:lang w:eastAsia="de-DE"/>
        </w:rPr>
        <w:t>ich</w:t>
      </w:r>
      <w:proofErr w:type="spellEnd"/>
      <w:r w:rsidRPr="007933AD">
        <w:rPr>
          <w:rFonts w:ascii="Times New Roman" w:eastAsia="Times New Roman" w:hAnsi="Times New Roman"/>
          <w:i/>
          <w:sz w:val="28"/>
          <w:szCs w:val="28"/>
          <w:lang w:eastAsia="de-DE"/>
        </w:rPr>
        <w:t xml:space="preserve"> </w:t>
      </w:r>
      <w:proofErr w:type="spellStart"/>
      <w:r w:rsidRPr="007933AD">
        <w:rPr>
          <w:rFonts w:ascii="Times New Roman" w:eastAsia="Times New Roman" w:hAnsi="Times New Roman"/>
          <w:i/>
          <w:sz w:val="28"/>
          <w:szCs w:val="28"/>
          <w:lang w:eastAsia="de-DE"/>
        </w:rPr>
        <w:t>weiß</w:t>
      </w:r>
      <w:proofErr w:type="spellEnd"/>
      <w:r w:rsidRPr="007933AD">
        <w:rPr>
          <w:rFonts w:ascii="Times New Roman" w:eastAsia="Times New Roman" w:hAnsi="Times New Roman"/>
          <w:i/>
          <w:sz w:val="28"/>
          <w:szCs w:val="28"/>
          <w:lang w:eastAsia="de-DE"/>
        </w:rPr>
        <w:t xml:space="preserve">  </w:t>
      </w:r>
      <w:proofErr w:type="spellStart"/>
      <w:r w:rsidRPr="007933AD">
        <w:rPr>
          <w:rFonts w:ascii="Times New Roman" w:eastAsia="Times New Roman" w:hAnsi="Times New Roman"/>
          <w:i/>
          <w:sz w:val="28"/>
          <w:szCs w:val="28"/>
          <w:lang w:eastAsia="de-DE"/>
        </w:rPr>
        <w:t>bestimmt</w:t>
      </w:r>
      <w:proofErr w:type="spellEnd"/>
      <w:r w:rsidRPr="007933AD">
        <w:rPr>
          <w:rFonts w:ascii="Times New Roman" w:eastAsia="Times New Roman" w:hAnsi="Times New Roman"/>
          <w:i/>
          <w:sz w:val="28"/>
          <w:szCs w:val="28"/>
          <w:lang w:eastAsia="de-DE"/>
        </w:rPr>
        <w:t xml:space="preserve">, </w:t>
      </w:r>
      <w:proofErr w:type="spellStart"/>
      <w:r w:rsidRPr="007933AD">
        <w:rPr>
          <w:rFonts w:ascii="Times New Roman" w:eastAsia="Times New Roman" w:hAnsi="Times New Roman"/>
          <w:i/>
          <w:sz w:val="28"/>
          <w:szCs w:val="28"/>
          <w:lang w:eastAsia="de-DE"/>
        </w:rPr>
        <w:t>dass</w:t>
      </w:r>
      <w:proofErr w:type="spellEnd"/>
      <w:r w:rsidRPr="007933AD">
        <w:rPr>
          <w:rFonts w:ascii="Times New Roman" w:eastAsia="Times New Roman" w:hAnsi="Times New Roman"/>
          <w:i/>
          <w:sz w:val="28"/>
          <w:szCs w:val="28"/>
          <w:lang w:eastAsia="de-DE"/>
        </w:rPr>
        <w:t xml:space="preserve"> P ».</w:t>
      </w:r>
    </w:p>
    <w:p w14:paraId="1068BA8D" w14:textId="26D38A0F" w:rsidR="006047E5" w:rsidRDefault="0036102A" w:rsidP="006047E5">
      <w:pPr>
        <w:suppressAutoHyphens/>
        <w:spacing w:line="360" w:lineRule="auto"/>
        <w:ind w:firstLine="360"/>
        <w:jc w:val="both"/>
        <w:rPr>
          <w:sz w:val="28"/>
          <w:szCs w:val="28"/>
          <w:lang w:eastAsia="de-DE"/>
        </w:rPr>
      </w:pPr>
      <w:r>
        <w:rPr>
          <w:b/>
          <w:sz w:val="28"/>
          <w:szCs w:val="28"/>
        </w:rPr>
        <w:t>М</w:t>
      </w:r>
      <w:r w:rsidR="00F70864" w:rsidRPr="00F70864">
        <w:rPr>
          <w:b/>
          <w:sz w:val="28"/>
          <w:szCs w:val="28"/>
        </w:rPr>
        <w:t>одальные глаголы</w:t>
      </w:r>
      <w:r w:rsidR="00F70864">
        <w:rPr>
          <w:b/>
          <w:sz w:val="28"/>
          <w:szCs w:val="28"/>
        </w:rPr>
        <w:t xml:space="preserve"> в </w:t>
      </w:r>
      <w:proofErr w:type="spellStart"/>
      <w:r w:rsidR="00F70864">
        <w:rPr>
          <w:b/>
          <w:sz w:val="28"/>
          <w:szCs w:val="28"/>
        </w:rPr>
        <w:t>эпистемическом</w:t>
      </w:r>
      <w:proofErr w:type="spellEnd"/>
      <w:r w:rsidR="00F70864">
        <w:rPr>
          <w:b/>
          <w:sz w:val="28"/>
          <w:szCs w:val="28"/>
        </w:rPr>
        <w:t xml:space="preserve"> значении </w:t>
      </w:r>
      <w:r w:rsidR="00F70864" w:rsidRPr="00BB4CA6">
        <w:rPr>
          <w:sz w:val="28"/>
          <w:szCs w:val="28"/>
        </w:rPr>
        <w:t>(</w:t>
      </w:r>
      <w:proofErr w:type="spellStart"/>
      <w:r w:rsidR="00F70864" w:rsidRPr="00BB4CA6">
        <w:rPr>
          <w:sz w:val="28"/>
          <w:szCs w:val="28"/>
        </w:rPr>
        <w:t>können</w:t>
      </w:r>
      <w:proofErr w:type="spellEnd"/>
      <w:r w:rsidR="00F70864" w:rsidRPr="00BB4CA6">
        <w:rPr>
          <w:sz w:val="28"/>
          <w:szCs w:val="28"/>
        </w:rPr>
        <w:t xml:space="preserve">/мочь, </w:t>
      </w:r>
      <w:proofErr w:type="spellStart"/>
      <w:r w:rsidR="00F70864" w:rsidRPr="00BB4CA6">
        <w:rPr>
          <w:sz w:val="28"/>
          <w:szCs w:val="28"/>
        </w:rPr>
        <w:t>dürfen</w:t>
      </w:r>
      <w:proofErr w:type="spellEnd"/>
      <w:r w:rsidR="00F70864" w:rsidRPr="00BB4CA6">
        <w:rPr>
          <w:sz w:val="28"/>
          <w:szCs w:val="28"/>
        </w:rPr>
        <w:t xml:space="preserve">/иметь право, </w:t>
      </w:r>
      <w:proofErr w:type="spellStart"/>
      <w:r w:rsidR="00F70864" w:rsidRPr="00BB4CA6">
        <w:rPr>
          <w:sz w:val="28"/>
          <w:szCs w:val="28"/>
        </w:rPr>
        <w:t>sollen</w:t>
      </w:r>
      <w:proofErr w:type="spellEnd"/>
      <w:r w:rsidR="00F70864" w:rsidRPr="00BB4CA6">
        <w:rPr>
          <w:sz w:val="28"/>
          <w:szCs w:val="28"/>
        </w:rPr>
        <w:t xml:space="preserve">/быть вынужденным, </w:t>
      </w:r>
      <w:proofErr w:type="spellStart"/>
      <w:r w:rsidR="00F70864" w:rsidRPr="00BB4CA6">
        <w:rPr>
          <w:sz w:val="28"/>
          <w:szCs w:val="28"/>
        </w:rPr>
        <w:t>müssen</w:t>
      </w:r>
      <w:proofErr w:type="spellEnd"/>
      <w:r w:rsidR="00F70864" w:rsidRPr="00BB4CA6">
        <w:rPr>
          <w:sz w:val="28"/>
          <w:szCs w:val="28"/>
        </w:rPr>
        <w:t xml:space="preserve">/быть должным, </w:t>
      </w:r>
      <w:proofErr w:type="spellStart"/>
      <w:r w:rsidR="00F70864" w:rsidRPr="00BB4CA6">
        <w:rPr>
          <w:sz w:val="28"/>
          <w:szCs w:val="28"/>
        </w:rPr>
        <w:t>lassen</w:t>
      </w:r>
      <w:proofErr w:type="spellEnd"/>
      <w:r w:rsidR="00F70864" w:rsidRPr="00BB4CA6">
        <w:rPr>
          <w:sz w:val="28"/>
          <w:szCs w:val="28"/>
        </w:rPr>
        <w:t xml:space="preserve"> </w:t>
      </w:r>
      <w:proofErr w:type="spellStart"/>
      <w:r w:rsidR="00F70864" w:rsidRPr="00BB4CA6">
        <w:rPr>
          <w:sz w:val="28"/>
          <w:szCs w:val="28"/>
        </w:rPr>
        <w:t>sich</w:t>
      </w:r>
      <w:proofErr w:type="spellEnd"/>
      <w:r w:rsidR="00F70864" w:rsidRPr="00BB4CA6">
        <w:rPr>
          <w:sz w:val="28"/>
          <w:szCs w:val="28"/>
        </w:rPr>
        <w:t>/быть возможным</w:t>
      </w:r>
      <w:r w:rsidR="00F70864">
        <w:rPr>
          <w:sz w:val="28"/>
          <w:szCs w:val="28"/>
        </w:rPr>
        <w:t xml:space="preserve">) </w:t>
      </w:r>
      <w:r w:rsidR="00F70864" w:rsidRPr="00BB4CA6">
        <w:rPr>
          <w:color w:val="000000"/>
          <w:sz w:val="28"/>
          <w:szCs w:val="28"/>
        </w:rPr>
        <w:t>выр</w:t>
      </w:r>
      <w:r w:rsidR="00F70864">
        <w:rPr>
          <w:color w:val="000000"/>
          <w:sz w:val="28"/>
          <w:szCs w:val="28"/>
        </w:rPr>
        <w:t>ажают модальность возможности/необходимости, а</w:t>
      </w:r>
      <w:r w:rsidR="00F70864" w:rsidRPr="00BB4CA6">
        <w:rPr>
          <w:color w:val="000000"/>
          <w:sz w:val="28"/>
          <w:szCs w:val="28"/>
        </w:rPr>
        <w:t xml:space="preserve"> </w:t>
      </w:r>
      <w:r w:rsidR="00F70864" w:rsidRPr="00BB4CA6">
        <w:rPr>
          <w:color w:val="000000"/>
          <w:sz w:val="28"/>
          <w:szCs w:val="28"/>
        </w:rPr>
        <w:lastRenderedPageBreak/>
        <w:t>тем самым, и мнение автора научного текста по поводу достоверности сообщаемого</w:t>
      </w:r>
      <w:r w:rsidR="00F70864">
        <w:rPr>
          <w:color w:val="000000"/>
          <w:sz w:val="28"/>
          <w:szCs w:val="28"/>
        </w:rPr>
        <w:t xml:space="preserve">: (15) </w:t>
      </w:r>
      <w:r w:rsidR="00F70864" w:rsidRPr="004F1335">
        <w:rPr>
          <w:sz w:val="28"/>
          <w:szCs w:val="28"/>
          <w:lang w:val="de-DE" w:eastAsia="de-DE"/>
        </w:rPr>
        <w:t>Dabei</w:t>
      </w:r>
      <w:r w:rsidR="00F70864" w:rsidRPr="007D596B">
        <w:rPr>
          <w:sz w:val="28"/>
          <w:szCs w:val="28"/>
          <w:lang w:eastAsia="de-DE"/>
        </w:rPr>
        <w:t xml:space="preserve"> </w:t>
      </w:r>
      <w:r w:rsidR="00F70864" w:rsidRPr="004F1335">
        <w:rPr>
          <w:b/>
          <w:sz w:val="28"/>
          <w:szCs w:val="28"/>
          <w:lang w:val="de-DE" w:eastAsia="de-DE"/>
        </w:rPr>
        <w:t>k</w:t>
      </w:r>
      <w:r w:rsidR="00F70864" w:rsidRPr="007D596B">
        <w:rPr>
          <w:b/>
          <w:sz w:val="28"/>
          <w:szCs w:val="28"/>
          <w:lang w:eastAsia="de-DE"/>
        </w:rPr>
        <w:t>ö</w:t>
      </w:r>
      <w:proofErr w:type="spellStart"/>
      <w:r w:rsidR="00F70864" w:rsidRPr="004F1335">
        <w:rPr>
          <w:b/>
          <w:sz w:val="28"/>
          <w:szCs w:val="28"/>
          <w:lang w:val="de-DE" w:eastAsia="de-DE"/>
        </w:rPr>
        <w:t>nnen</w:t>
      </w:r>
      <w:proofErr w:type="spellEnd"/>
      <w:r w:rsidR="00F70864" w:rsidRPr="007D596B">
        <w:rPr>
          <w:sz w:val="28"/>
          <w:szCs w:val="28"/>
          <w:lang w:eastAsia="de-DE"/>
        </w:rPr>
        <w:t xml:space="preserve"> </w:t>
      </w:r>
      <w:r w:rsidR="00F70864" w:rsidRPr="004F1335">
        <w:rPr>
          <w:sz w:val="28"/>
          <w:szCs w:val="28"/>
          <w:lang w:val="de-DE" w:eastAsia="de-DE"/>
        </w:rPr>
        <w:t>nicht</w:t>
      </w:r>
      <w:r w:rsidR="00F70864" w:rsidRPr="007D596B">
        <w:rPr>
          <w:sz w:val="28"/>
          <w:szCs w:val="28"/>
          <w:lang w:eastAsia="de-DE"/>
        </w:rPr>
        <w:t xml:space="preserve"> </w:t>
      </w:r>
      <w:r w:rsidR="00F70864" w:rsidRPr="004F1335">
        <w:rPr>
          <w:sz w:val="28"/>
          <w:szCs w:val="28"/>
          <w:lang w:val="de-DE" w:eastAsia="de-DE"/>
        </w:rPr>
        <w:t>alle</w:t>
      </w:r>
      <w:r w:rsidR="00F70864" w:rsidRPr="007D596B">
        <w:rPr>
          <w:sz w:val="28"/>
          <w:szCs w:val="28"/>
          <w:lang w:eastAsia="de-DE"/>
        </w:rPr>
        <w:t xml:space="preserve"> </w:t>
      </w:r>
      <w:r w:rsidR="00F70864" w:rsidRPr="004F1335">
        <w:rPr>
          <w:sz w:val="28"/>
          <w:szCs w:val="28"/>
          <w:lang w:val="de-DE" w:eastAsia="de-DE"/>
        </w:rPr>
        <w:t>Probleme</w:t>
      </w:r>
      <w:r w:rsidR="00F70864" w:rsidRPr="007D596B">
        <w:rPr>
          <w:sz w:val="28"/>
          <w:szCs w:val="28"/>
          <w:lang w:eastAsia="de-DE"/>
        </w:rPr>
        <w:t xml:space="preserve"> </w:t>
      </w:r>
      <w:r w:rsidR="00F70864" w:rsidRPr="004F1335">
        <w:rPr>
          <w:sz w:val="28"/>
          <w:szCs w:val="28"/>
          <w:lang w:val="de-DE" w:eastAsia="de-DE"/>
        </w:rPr>
        <w:t>der</w:t>
      </w:r>
      <w:r w:rsidR="00F70864" w:rsidRPr="007D596B">
        <w:rPr>
          <w:sz w:val="28"/>
          <w:szCs w:val="28"/>
          <w:lang w:eastAsia="de-DE"/>
        </w:rPr>
        <w:t xml:space="preserve"> </w:t>
      </w:r>
      <w:r w:rsidR="00F70864" w:rsidRPr="004F1335">
        <w:rPr>
          <w:sz w:val="28"/>
          <w:szCs w:val="28"/>
          <w:lang w:val="de-DE" w:eastAsia="de-DE"/>
        </w:rPr>
        <w:t>Wortartentheorie</w:t>
      </w:r>
      <w:r w:rsidR="00F70864" w:rsidRPr="007D596B">
        <w:rPr>
          <w:sz w:val="28"/>
          <w:szCs w:val="28"/>
          <w:lang w:eastAsia="de-DE"/>
        </w:rPr>
        <w:t xml:space="preserve"> </w:t>
      </w:r>
      <w:r w:rsidR="00F70864" w:rsidRPr="004F1335">
        <w:rPr>
          <w:b/>
          <w:sz w:val="28"/>
          <w:szCs w:val="28"/>
          <w:lang w:val="de-DE" w:eastAsia="de-DE"/>
        </w:rPr>
        <w:t>angesprochen</w:t>
      </w:r>
      <w:r w:rsidR="00F70864" w:rsidRPr="007D596B">
        <w:rPr>
          <w:sz w:val="28"/>
          <w:szCs w:val="28"/>
          <w:lang w:eastAsia="de-DE"/>
        </w:rPr>
        <w:t xml:space="preserve">, </w:t>
      </w:r>
      <w:r w:rsidR="00F70864" w:rsidRPr="004F1335">
        <w:rPr>
          <w:sz w:val="28"/>
          <w:szCs w:val="28"/>
          <w:lang w:val="de-DE" w:eastAsia="de-DE"/>
        </w:rPr>
        <w:t>geschweige</w:t>
      </w:r>
      <w:r w:rsidR="00F70864" w:rsidRPr="007D596B">
        <w:rPr>
          <w:sz w:val="28"/>
          <w:szCs w:val="28"/>
          <w:lang w:eastAsia="de-DE"/>
        </w:rPr>
        <w:t xml:space="preserve"> </w:t>
      </w:r>
      <w:r w:rsidR="00F70864" w:rsidRPr="004F1335">
        <w:rPr>
          <w:sz w:val="28"/>
          <w:szCs w:val="28"/>
          <w:lang w:val="de-DE" w:eastAsia="de-DE"/>
        </w:rPr>
        <w:t>denn</w:t>
      </w:r>
      <w:r w:rsidR="00F70864" w:rsidRPr="007D596B">
        <w:rPr>
          <w:sz w:val="28"/>
          <w:szCs w:val="28"/>
          <w:lang w:eastAsia="de-DE"/>
        </w:rPr>
        <w:t xml:space="preserve"> </w:t>
      </w:r>
      <w:proofErr w:type="spellStart"/>
      <w:r w:rsidR="00F70864" w:rsidRPr="004F1335">
        <w:rPr>
          <w:b/>
          <w:sz w:val="28"/>
          <w:szCs w:val="28"/>
          <w:lang w:val="de-DE" w:eastAsia="de-DE"/>
        </w:rPr>
        <w:t>gel</w:t>
      </w:r>
      <w:proofErr w:type="spellEnd"/>
      <w:r w:rsidR="00F70864" w:rsidRPr="007D596B">
        <w:rPr>
          <w:b/>
          <w:sz w:val="28"/>
          <w:szCs w:val="28"/>
          <w:lang w:eastAsia="de-DE"/>
        </w:rPr>
        <w:t>ö</w:t>
      </w:r>
      <w:proofErr w:type="spellStart"/>
      <w:r w:rsidR="00F70864" w:rsidRPr="004F1335">
        <w:rPr>
          <w:b/>
          <w:sz w:val="28"/>
          <w:szCs w:val="28"/>
          <w:lang w:val="de-DE" w:eastAsia="de-DE"/>
        </w:rPr>
        <w:t>st</w:t>
      </w:r>
      <w:proofErr w:type="spellEnd"/>
      <w:r w:rsidR="00F70864" w:rsidRPr="007D596B">
        <w:rPr>
          <w:sz w:val="28"/>
          <w:szCs w:val="28"/>
          <w:lang w:eastAsia="de-DE"/>
        </w:rPr>
        <w:t xml:space="preserve"> </w:t>
      </w:r>
      <w:r w:rsidR="00F70864" w:rsidRPr="004F1335">
        <w:rPr>
          <w:b/>
          <w:sz w:val="28"/>
          <w:szCs w:val="28"/>
          <w:lang w:val="de-DE" w:eastAsia="de-DE"/>
        </w:rPr>
        <w:t>werden</w:t>
      </w:r>
      <w:r w:rsidR="00F70864" w:rsidRPr="007D596B">
        <w:rPr>
          <w:b/>
          <w:sz w:val="28"/>
          <w:szCs w:val="28"/>
          <w:lang w:eastAsia="de-DE"/>
        </w:rPr>
        <w:t xml:space="preserve"> </w:t>
      </w:r>
      <w:r w:rsidR="00F70864" w:rsidRPr="007D596B">
        <w:rPr>
          <w:sz w:val="28"/>
          <w:szCs w:val="28"/>
          <w:lang w:eastAsia="de-DE"/>
        </w:rPr>
        <w:t>(</w:t>
      </w:r>
      <w:r w:rsidR="00F70864">
        <w:rPr>
          <w:sz w:val="28"/>
          <w:szCs w:val="28"/>
          <w:lang w:val="de-DE" w:eastAsia="de-DE"/>
        </w:rPr>
        <w:t>Henning</w:t>
      </w:r>
      <w:r w:rsidR="00180897">
        <w:rPr>
          <w:sz w:val="28"/>
          <w:szCs w:val="28"/>
          <w:lang w:eastAsia="de-DE"/>
        </w:rPr>
        <w:t>, 2012</w:t>
      </w:r>
      <w:r w:rsidR="00F70864" w:rsidRPr="007D596B">
        <w:rPr>
          <w:sz w:val="28"/>
          <w:szCs w:val="28"/>
          <w:lang w:eastAsia="de-DE"/>
        </w:rPr>
        <w:t>).</w:t>
      </w:r>
    </w:p>
    <w:p w14:paraId="49F569FC" w14:textId="24E93F24" w:rsidR="006047E5" w:rsidRPr="006047E5" w:rsidRDefault="0036102A" w:rsidP="006047E5">
      <w:pPr>
        <w:suppressAutoHyphens/>
        <w:spacing w:line="360" w:lineRule="auto"/>
        <w:ind w:firstLine="360"/>
        <w:jc w:val="both"/>
        <w:rPr>
          <w:color w:val="000000" w:themeColor="text1"/>
          <w:sz w:val="28"/>
          <w:szCs w:val="28"/>
          <w:lang w:eastAsia="de-DE"/>
        </w:rPr>
      </w:pPr>
      <w:r w:rsidRPr="006047E5">
        <w:rPr>
          <w:color w:val="000000" w:themeColor="text1"/>
          <w:sz w:val="28"/>
          <w:szCs w:val="28"/>
        </w:rPr>
        <w:t xml:space="preserve"> И</w:t>
      </w:r>
      <w:r w:rsidR="00F70864" w:rsidRPr="006047E5">
        <w:rPr>
          <w:color w:val="000000" w:themeColor="text1"/>
          <w:sz w:val="28"/>
          <w:szCs w:val="28"/>
        </w:rPr>
        <w:t xml:space="preserve">мплицитно-авторизующими маркерами выступают в контекстах научного сообщения и </w:t>
      </w:r>
      <w:r w:rsidR="00F70864" w:rsidRPr="006047E5">
        <w:rPr>
          <w:b/>
          <w:color w:val="000000" w:themeColor="text1"/>
          <w:sz w:val="28"/>
          <w:szCs w:val="28"/>
        </w:rPr>
        <w:t>рационально-оценочные лексемы</w:t>
      </w:r>
      <w:r w:rsidR="00F74A17" w:rsidRPr="006047E5">
        <w:rPr>
          <w:b/>
          <w:color w:val="000000" w:themeColor="text1"/>
          <w:sz w:val="28"/>
          <w:szCs w:val="28"/>
        </w:rPr>
        <w:t xml:space="preserve"> </w:t>
      </w:r>
      <w:r w:rsidR="00F74A17" w:rsidRPr="006047E5">
        <w:rPr>
          <w:color w:val="000000" w:themeColor="text1"/>
          <w:sz w:val="28"/>
          <w:szCs w:val="28"/>
        </w:rPr>
        <w:t>типа</w:t>
      </w:r>
      <w:r w:rsidR="006047E5" w:rsidRPr="006047E5">
        <w:rPr>
          <w:color w:val="000000" w:themeColor="text1"/>
          <w:sz w:val="28"/>
          <w:szCs w:val="28"/>
        </w:rPr>
        <w:t xml:space="preserve"> </w:t>
      </w:r>
      <w:proofErr w:type="spellStart"/>
      <w:r w:rsidR="006047E5" w:rsidRPr="006047E5">
        <w:rPr>
          <w:color w:val="000000" w:themeColor="text1"/>
          <w:sz w:val="28"/>
          <w:szCs w:val="28"/>
        </w:rPr>
        <w:t>wichtig</w:t>
      </w:r>
      <w:proofErr w:type="spellEnd"/>
      <w:r w:rsidR="006047E5" w:rsidRPr="006047E5">
        <w:rPr>
          <w:color w:val="000000" w:themeColor="text1"/>
          <w:sz w:val="28"/>
          <w:szCs w:val="28"/>
        </w:rPr>
        <w:t xml:space="preserve">/важный, </w:t>
      </w:r>
      <w:proofErr w:type="spellStart"/>
      <w:r w:rsidR="006047E5" w:rsidRPr="006047E5">
        <w:rPr>
          <w:color w:val="000000" w:themeColor="text1"/>
          <w:sz w:val="28"/>
          <w:szCs w:val="28"/>
        </w:rPr>
        <w:t>bedeutend</w:t>
      </w:r>
      <w:proofErr w:type="spellEnd"/>
      <w:r w:rsidR="006047E5" w:rsidRPr="006047E5">
        <w:rPr>
          <w:color w:val="000000" w:themeColor="text1"/>
          <w:sz w:val="28"/>
          <w:szCs w:val="28"/>
        </w:rPr>
        <w:t xml:space="preserve">/значимый, </w:t>
      </w:r>
      <w:proofErr w:type="spellStart"/>
      <w:r w:rsidR="006047E5" w:rsidRPr="006047E5">
        <w:rPr>
          <w:color w:val="000000" w:themeColor="text1"/>
          <w:sz w:val="28"/>
          <w:szCs w:val="28"/>
        </w:rPr>
        <w:t>wesentlich</w:t>
      </w:r>
      <w:proofErr w:type="spellEnd"/>
      <w:r w:rsidR="006047E5" w:rsidRPr="006047E5">
        <w:rPr>
          <w:color w:val="000000" w:themeColor="text1"/>
          <w:sz w:val="28"/>
          <w:szCs w:val="28"/>
        </w:rPr>
        <w:t xml:space="preserve">/существенный, </w:t>
      </w:r>
      <w:proofErr w:type="spellStart"/>
      <w:r w:rsidR="006047E5" w:rsidRPr="006047E5">
        <w:rPr>
          <w:color w:val="000000" w:themeColor="text1"/>
          <w:sz w:val="28"/>
          <w:szCs w:val="28"/>
        </w:rPr>
        <w:t>essenziell</w:t>
      </w:r>
      <w:proofErr w:type="spellEnd"/>
      <w:r w:rsidR="006047E5" w:rsidRPr="006047E5">
        <w:rPr>
          <w:color w:val="000000" w:themeColor="text1"/>
          <w:sz w:val="28"/>
          <w:szCs w:val="28"/>
        </w:rPr>
        <w:t xml:space="preserve">, </w:t>
      </w:r>
      <w:proofErr w:type="spellStart"/>
      <w:r w:rsidR="006047E5" w:rsidRPr="006047E5">
        <w:rPr>
          <w:color w:val="000000" w:themeColor="text1"/>
          <w:sz w:val="28"/>
          <w:szCs w:val="28"/>
        </w:rPr>
        <w:t>notwendig</w:t>
      </w:r>
      <w:proofErr w:type="spellEnd"/>
      <w:r w:rsidR="006047E5" w:rsidRPr="006047E5">
        <w:rPr>
          <w:color w:val="000000" w:themeColor="text1"/>
          <w:sz w:val="28"/>
          <w:szCs w:val="28"/>
        </w:rPr>
        <w:t xml:space="preserve">/необходимо, </w:t>
      </w:r>
    </w:p>
    <w:p w14:paraId="66A8C634" w14:textId="788F0F01" w:rsidR="00F74A17" w:rsidRPr="006047E5" w:rsidRDefault="006047E5" w:rsidP="006047E5">
      <w:pPr>
        <w:spacing w:line="360" w:lineRule="auto"/>
        <w:rPr>
          <w:color w:val="000000" w:themeColor="text1"/>
        </w:rPr>
      </w:pPr>
      <w:proofErr w:type="spellStart"/>
      <w:r w:rsidRPr="006047E5">
        <w:rPr>
          <w:color w:val="000000" w:themeColor="text1"/>
          <w:sz w:val="28"/>
          <w:szCs w:val="28"/>
        </w:rPr>
        <w:t>möglich</w:t>
      </w:r>
      <w:proofErr w:type="spellEnd"/>
      <w:r w:rsidRPr="006047E5">
        <w:rPr>
          <w:color w:val="000000" w:themeColor="text1"/>
          <w:sz w:val="28"/>
          <w:szCs w:val="28"/>
        </w:rPr>
        <w:t>/возможно</w:t>
      </w:r>
    </w:p>
    <w:p w14:paraId="6D7C5993" w14:textId="1A799747" w:rsidR="00F70864" w:rsidRPr="006047E5" w:rsidRDefault="00F70864" w:rsidP="006047E5">
      <w:pPr>
        <w:suppressAutoHyphens/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6047E5">
        <w:rPr>
          <w:color w:val="000000" w:themeColor="text1"/>
          <w:sz w:val="28"/>
          <w:szCs w:val="28"/>
        </w:rPr>
        <w:t xml:space="preserve">Имплицитная референция к автору происходит </w:t>
      </w:r>
      <w:r w:rsidR="00F74A17" w:rsidRPr="006047E5">
        <w:rPr>
          <w:color w:val="000000" w:themeColor="text1"/>
          <w:sz w:val="28"/>
          <w:szCs w:val="28"/>
        </w:rPr>
        <w:t>в последнем из указанных случаев</w:t>
      </w:r>
      <w:r w:rsidRPr="006047E5">
        <w:rPr>
          <w:color w:val="000000" w:themeColor="text1"/>
          <w:sz w:val="28"/>
          <w:szCs w:val="28"/>
        </w:rPr>
        <w:t xml:space="preserve"> за счет актуализации рациональной оценки выдвигаемых или существующих теоретических положений, планируемых в исследовании действий, результатов анализа эмпирического материала и т.д., которые при восприятии научного текста естественным образом связываются с фигурой самого автора: (16) </w:t>
      </w:r>
      <w:r w:rsidRPr="006047E5">
        <w:rPr>
          <w:color w:val="000000" w:themeColor="text1"/>
          <w:sz w:val="28"/>
          <w:szCs w:val="28"/>
          <w:lang w:val="de-DE"/>
        </w:rPr>
        <w:t>Auch</w:t>
      </w:r>
      <w:r w:rsidRPr="006047E5">
        <w:rPr>
          <w:color w:val="000000" w:themeColor="text1"/>
          <w:sz w:val="28"/>
          <w:szCs w:val="28"/>
        </w:rPr>
        <w:t xml:space="preserve"> </w:t>
      </w:r>
      <w:r w:rsidRPr="006047E5">
        <w:rPr>
          <w:color w:val="000000" w:themeColor="text1"/>
          <w:sz w:val="28"/>
          <w:szCs w:val="28"/>
          <w:lang w:val="de-DE"/>
        </w:rPr>
        <w:t>um</w:t>
      </w:r>
      <w:r w:rsidRPr="006047E5">
        <w:rPr>
          <w:color w:val="000000" w:themeColor="text1"/>
          <w:sz w:val="28"/>
          <w:szCs w:val="28"/>
        </w:rPr>
        <w:t xml:space="preserve"> </w:t>
      </w:r>
      <w:r w:rsidRPr="006047E5">
        <w:rPr>
          <w:color w:val="000000" w:themeColor="text1"/>
          <w:sz w:val="28"/>
          <w:szCs w:val="28"/>
          <w:lang w:val="de-DE"/>
        </w:rPr>
        <w:t>diesem</w:t>
      </w:r>
      <w:r w:rsidRPr="006047E5">
        <w:rPr>
          <w:color w:val="000000" w:themeColor="text1"/>
          <w:sz w:val="28"/>
          <w:szCs w:val="28"/>
        </w:rPr>
        <w:t xml:space="preserve"> </w:t>
      </w:r>
      <w:r w:rsidRPr="006047E5">
        <w:rPr>
          <w:color w:val="000000" w:themeColor="text1"/>
          <w:sz w:val="28"/>
          <w:szCs w:val="28"/>
          <w:lang w:val="de-DE"/>
        </w:rPr>
        <w:t>Umstand</w:t>
      </w:r>
      <w:r w:rsidRPr="006047E5">
        <w:rPr>
          <w:color w:val="000000" w:themeColor="text1"/>
          <w:sz w:val="28"/>
          <w:szCs w:val="28"/>
        </w:rPr>
        <w:t xml:space="preserve"> </w:t>
      </w:r>
      <w:r w:rsidRPr="006047E5">
        <w:rPr>
          <w:color w:val="000000" w:themeColor="text1"/>
          <w:sz w:val="28"/>
          <w:szCs w:val="28"/>
          <w:lang w:val="de-DE"/>
        </w:rPr>
        <w:t>abzuhelfen</w:t>
      </w:r>
      <w:r w:rsidRPr="006047E5">
        <w:rPr>
          <w:color w:val="000000" w:themeColor="text1"/>
          <w:sz w:val="28"/>
          <w:szCs w:val="28"/>
        </w:rPr>
        <w:t xml:space="preserve">, </w:t>
      </w:r>
      <w:r w:rsidRPr="006047E5">
        <w:rPr>
          <w:b/>
          <w:color w:val="000000" w:themeColor="text1"/>
          <w:sz w:val="28"/>
          <w:szCs w:val="28"/>
          <w:lang w:val="de-DE"/>
        </w:rPr>
        <w:t>ist</w:t>
      </w:r>
      <w:r w:rsidRPr="006047E5">
        <w:rPr>
          <w:b/>
          <w:color w:val="000000" w:themeColor="text1"/>
          <w:sz w:val="28"/>
          <w:szCs w:val="28"/>
        </w:rPr>
        <w:t xml:space="preserve"> </w:t>
      </w:r>
      <w:r w:rsidRPr="006047E5">
        <w:rPr>
          <w:b/>
          <w:color w:val="000000" w:themeColor="text1"/>
          <w:sz w:val="28"/>
          <w:szCs w:val="28"/>
          <w:lang w:val="de-DE"/>
        </w:rPr>
        <w:t>es</w:t>
      </w:r>
      <w:r w:rsidRPr="006047E5">
        <w:rPr>
          <w:b/>
          <w:color w:val="000000" w:themeColor="text1"/>
          <w:sz w:val="28"/>
          <w:szCs w:val="28"/>
        </w:rPr>
        <w:t xml:space="preserve"> </w:t>
      </w:r>
      <w:r w:rsidRPr="006047E5">
        <w:rPr>
          <w:b/>
          <w:color w:val="000000" w:themeColor="text1"/>
          <w:sz w:val="28"/>
          <w:szCs w:val="28"/>
          <w:lang w:val="de-DE"/>
        </w:rPr>
        <w:t>wichtig</w:t>
      </w:r>
      <w:r w:rsidRPr="006047E5">
        <w:rPr>
          <w:b/>
          <w:color w:val="000000" w:themeColor="text1"/>
          <w:sz w:val="28"/>
          <w:szCs w:val="28"/>
        </w:rPr>
        <w:t xml:space="preserve"> </w:t>
      </w:r>
      <w:r w:rsidRPr="006047E5">
        <w:rPr>
          <w:b/>
          <w:color w:val="000000" w:themeColor="text1"/>
          <w:sz w:val="28"/>
          <w:szCs w:val="28"/>
          <w:lang w:val="de-DE"/>
        </w:rPr>
        <w:t>zu</w:t>
      </w:r>
      <w:r w:rsidRPr="006047E5">
        <w:rPr>
          <w:b/>
          <w:color w:val="000000" w:themeColor="text1"/>
          <w:sz w:val="28"/>
          <w:szCs w:val="28"/>
        </w:rPr>
        <w:t xml:space="preserve"> </w:t>
      </w:r>
      <w:r w:rsidRPr="006047E5">
        <w:rPr>
          <w:b/>
          <w:color w:val="000000" w:themeColor="text1"/>
          <w:sz w:val="28"/>
          <w:szCs w:val="28"/>
          <w:lang w:val="de-DE"/>
        </w:rPr>
        <w:t>erforschen</w:t>
      </w:r>
      <w:r w:rsidRPr="006047E5">
        <w:rPr>
          <w:color w:val="000000" w:themeColor="text1"/>
          <w:sz w:val="28"/>
          <w:szCs w:val="28"/>
        </w:rPr>
        <w:t xml:space="preserve">, </w:t>
      </w:r>
      <w:r w:rsidRPr="006047E5">
        <w:rPr>
          <w:color w:val="000000" w:themeColor="text1"/>
          <w:sz w:val="28"/>
          <w:szCs w:val="28"/>
          <w:lang w:val="de-DE"/>
        </w:rPr>
        <w:t>was</w:t>
      </w:r>
      <w:r w:rsidRPr="006047E5">
        <w:rPr>
          <w:color w:val="000000" w:themeColor="text1"/>
          <w:sz w:val="28"/>
          <w:szCs w:val="28"/>
        </w:rPr>
        <w:t xml:space="preserve"> </w:t>
      </w:r>
      <w:r w:rsidRPr="006047E5">
        <w:rPr>
          <w:color w:val="000000" w:themeColor="text1"/>
          <w:sz w:val="28"/>
          <w:szCs w:val="28"/>
          <w:lang w:val="de-DE"/>
        </w:rPr>
        <w:t>denn</w:t>
      </w:r>
      <w:r w:rsidRPr="006047E5">
        <w:rPr>
          <w:color w:val="000000" w:themeColor="text1"/>
          <w:sz w:val="28"/>
          <w:szCs w:val="28"/>
        </w:rPr>
        <w:t xml:space="preserve"> </w:t>
      </w:r>
      <w:r w:rsidRPr="006047E5">
        <w:rPr>
          <w:color w:val="000000" w:themeColor="text1"/>
          <w:sz w:val="28"/>
          <w:szCs w:val="28"/>
          <w:lang w:val="de-DE"/>
        </w:rPr>
        <w:t>dieses</w:t>
      </w:r>
      <w:r w:rsidRPr="006047E5">
        <w:rPr>
          <w:color w:val="000000" w:themeColor="text1"/>
          <w:sz w:val="28"/>
          <w:szCs w:val="28"/>
        </w:rPr>
        <w:t xml:space="preserve"> </w:t>
      </w:r>
      <w:r w:rsidRPr="006047E5">
        <w:rPr>
          <w:color w:val="000000" w:themeColor="text1"/>
          <w:sz w:val="28"/>
          <w:szCs w:val="28"/>
          <w:lang w:val="de-DE"/>
        </w:rPr>
        <w:t>Wort</w:t>
      </w:r>
      <w:r w:rsidRPr="006047E5">
        <w:rPr>
          <w:color w:val="000000" w:themeColor="text1"/>
          <w:sz w:val="28"/>
          <w:szCs w:val="28"/>
        </w:rPr>
        <w:t xml:space="preserve"> </w:t>
      </w:r>
      <w:r w:rsidRPr="006047E5">
        <w:rPr>
          <w:color w:val="000000" w:themeColor="text1"/>
          <w:sz w:val="28"/>
          <w:szCs w:val="28"/>
          <w:lang w:val="de-DE"/>
        </w:rPr>
        <w:t>ausmacht</w:t>
      </w:r>
      <w:r w:rsidRPr="006047E5">
        <w:rPr>
          <w:color w:val="000000" w:themeColor="text1"/>
          <w:sz w:val="28"/>
          <w:szCs w:val="28"/>
        </w:rPr>
        <w:t xml:space="preserve"> (</w:t>
      </w:r>
      <w:r w:rsidRPr="006047E5">
        <w:rPr>
          <w:color w:val="000000" w:themeColor="text1"/>
          <w:sz w:val="28"/>
          <w:szCs w:val="28"/>
          <w:lang w:val="de-DE"/>
        </w:rPr>
        <w:t>Wiegand</w:t>
      </w:r>
      <w:r w:rsidR="00180897">
        <w:rPr>
          <w:color w:val="000000" w:themeColor="text1"/>
          <w:sz w:val="28"/>
          <w:szCs w:val="28"/>
        </w:rPr>
        <w:t>, 2010</w:t>
      </w:r>
      <w:r w:rsidRPr="006047E5">
        <w:rPr>
          <w:color w:val="000000" w:themeColor="text1"/>
          <w:sz w:val="28"/>
          <w:szCs w:val="28"/>
        </w:rPr>
        <w:t>).</w:t>
      </w:r>
    </w:p>
    <w:p w14:paraId="46F96523" w14:textId="45AD502A" w:rsidR="00F70864" w:rsidRPr="007D596B" w:rsidRDefault="00F70864" w:rsidP="006047E5">
      <w:pPr>
        <w:suppressAutoHyphens/>
        <w:spacing w:line="360" w:lineRule="auto"/>
        <w:ind w:firstLine="360"/>
        <w:jc w:val="both"/>
        <w:rPr>
          <w:sz w:val="28"/>
          <w:szCs w:val="28"/>
        </w:rPr>
      </w:pPr>
      <w:r w:rsidRPr="006047E5">
        <w:rPr>
          <w:color w:val="000000" w:themeColor="text1"/>
          <w:sz w:val="28"/>
          <w:szCs w:val="28"/>
        </w:rPr>
        <w:t xml:space="preserve">Маркерами скрытой авторизации следует рассматривать </w:t>
      </w:r>
      <w:r w:rsidRPr="006047E5">
        <w:rPr>
          <w:b/>
          <w:color w:val="000000" w:themeColor="text1"/>
          <w:sz w:val="28"/>
          <w:szCs w:val="28"/>
        </w:rPr>
        <w:t>реляционные единицы, или коннекторы</w:t>
      </w:r>
      <w:r w:rsidRPr="006047E5">
        <w:rPr>
          <w:color w:val="000000" w:themeColor="text1"/>
          <w:sz w:val="28"/>
          <w:szCs w:val="28"/>
        </w:rPr>
        <w:t xml:space="preserve"> (</w:t>
      </w:r>
      <w:proofErr w:type="spellStart"/>
      <w:r w:rsidRPr="006047E5">
        <w:rPr>
          <w:color w:val="000000" w:themeColor="text1"/>
          <w:sz w:val="28"/>
          <w:szCs w:val="28"/>
        </w:rPr>
        <w:t>Konnektoren</w:t>
      </w:r>
      <w:proofErr w:type="spellEnd"/>
      <w:r w:rsidRPr="006047E5">
        <w:rPr>
          <w:color w:val="000000" w:themeColor="text1"/>
          <w:sz w:val="28"/>
          <w:szCs w:val="28"/>
        </w:rPr>
        <w:t xml:space="preserve">), имеющие </w:t>
      </w:r>
      <w:proofErr w:type="spellStart"/>
      <w:r w:rsidRPr="006047E5">
        <w:rPr>
          <w:color w:val="000000" w:themeColor="text1"/>
          <w:sz w:val="28"/>
          <w:szCs w:val="28"/>
        </w:rPr>
        <w:t>метадискурсивную</w:t>
      </w:r>
      <w:proofErr w:type="spellEnd"/>
      <w:r w:rsidRPr="006047E5">
        <w:rPr>
          <w:color w:val="000000" w:themeColor="text1"/>
          <w:sz w:val="28"/>
          <w:szCs w:val="28"/>
        </w:rPr>
        <w:t xml:space="preserve"> функцию. При помощи коннекторов автор научного текста интерпретирует </w:t>
      </w:r>
      <w:r w:rsidRPr="00BB4CA6">
        <w:rPr>
          <w:sz w:val="28"/>
          <w:szCs w:val="28"/>
        </w:rPr>
        <w:t>логические смысловые связи между отдельными пропозициями и отраженны</w:t>
      </w:r>
      <w:r>
        <w:rPr>
          <w:sz w:val="28"/>
          <w:szCs w:val="28"/>
        </w:rPr>
        <w:t xml:space="preserve">ми в них предметными ситуациями: (17) </w:t>
      </w:r>
      <w:r w:rsidRPr="004F1335">
        <w:rPr>
          <w:sz w:val="28"/>
          <w:szCs w:val="28"/>
          <w:lang w:val="de-DE"/>
        </w:rPr>
        <w:t>Diese</w:t>
      </w:r>
      <w:r w:rsidRPr="007D596B">
        <w:rPr>
          <w:sz w:val="28"/>
          <w:szCs w:val="28"/>
        </w:rPr>
        <w:t xml:space="preserve"> </w:t>
      </w:r>
      <w:r w:rsidRPr="004F1335">
        <w:rPr>
          <w:sz w:val="28"/>
          <w:szCs w:val="28"/>
          <w:lang w:val="de-DE"/>
        </w:rPr>
        <w:t>Rekonstruktion</w:t>
      </w:r>
      <w:r w:rsidRPr="007D596B">
        <w:rPr>
          <w:sz w:val="28"/>
          <w:szCs w:val="28"/>
        </w:rPr>
        <w:t xml:space="preserve"> </w:t>
      </w:r>
      <w:r w:rsidRPr="004F1335">
        <w:rPr>
          <w:sz w:val="28"/>
          <w:szCs w:val="28"/>
          <w:lang w:val="de-DE"/>
        </w:rPr>
        <w:t>ist</w:t>
      </w:r>
      <w:r w:rsidRPr="007D596B">
        <w:rPr>
          <w:sz w:val="28"/>
          <w:szCs w:val="28"/>
        </w:rPr>
        <w:t xml:space="preserve"> </w:t>
      </w:r>
      <w:r w:rsidRPr="004F1335">
        <w:rPr>
          <w:b/>
          <w:sz w:val="28"/>
          <w:szCs w:val="28"/>
          <w:lang w:val="de-DE"/>
        </w:rPr>
        <w:t>allerdings</w:t>
      </w:r>
      <w:r w:rsidRPr="007D596B">
        <w:rPr>
          <w:b/>
          <w:sz w:val="28"/>
          <w:szCs w:val="28"/>
        </w:rPr>
        <w:t xml:space="preserve"> </w:t>
      </w:r>
      <w:r w:rsidRPr="004F1335">
        <w:rPr>
          <w:sz w:val="28"/>
          <w:szCs w:val="28"/>
          <w:lang w:val="de-DE"/>
        </w:rPr>
        <w:t>m</w:t>
      </w:r>
      <w:r w:rsidRPr="007D596B">
        <w:rPr>
          <w:sz w:val="28"/>
          <w:szCs w:val="28"/>
        </w:rPr>
        <w:t xml:space="preserve">. </w:t>
      </w:r>
      <w:r w:rsidRPr="004F1335">
        <w:rPr>
          <w:sz w:val="28"/>
          <w:szCs w:val="28"/>
          <w:lang w:val="de-DE"/>
        </w:rPr>
        <w:t>E</w:t>
      </w:r>
      <w:r w:rsidRPr="007D596B">
        <w:rPr>
          <w:color w:val="00B050"/>
          <w:sz w:val="28"/>
          <w:szCs w:val="28"/>
        </w:rPr>
        <w:t xml:space="preserve">. </w:t>
      </w:r>
      <w:r w:rsidRPr="004F1335">
        <w:rPr>
          <w:b/>
          <w:color w:val="000000"/>
          <w:sz w:val="28"/>
          <w:szCs w:val="28"/>
          <w:lang w:val="de-DE"/>
        </w:rPr>
        <w:t>bis</w:t>
      </w:r>
      <w:r w:rsidRPr="007D596B">
        <w:rPr>
          <w:b/>
          <w:color w:val="000000"/>
          <w:sz w:val="28"/>
          <w:szCs w:val="28"/>
        </w:rPr>
        <w:t xml:space="preserve"> </w:t>
      </w:r>
      <w:r w:rsidRPr="004F1335">
        <w:rPr>
          <w:b/>
          <w:color w:val="000000"/>
          <w:sz w:val="28"/>
          <w:szCs w:val="28"/>
          <w:lang w:val="de-DE"/>
        </w:rPr>
        <w:t>heute</w:t>
      </w:r>
      <w:r w:rsidRPr="007D596B">
        <w:rPr>
          <w:b/>
          <w:color w:val="000000"/>
          <w:sz w:val="28"/>
          <w:szCs w:val="28"/>
        </w:rPr>
        <w:t xml:space="preserve"> </w:t>
      </w:r>
      <w:r w:rsidRPr="004F1335">
        <w:rPr>
          <w:sz w:val="28"/>
          <w:szCs w:val="28"/>
          <w:lang w:val="de-DE"/>
        </w:rPr>
        <w:t>n</w:t>
      </w:r>
      <w:r>
        <w:rPr>
          <w:sz w:val="28"/>
          <w:szCs w:val="28"/>
          <w:lang w:val="de-DE"/>
        </w:rPr>
        <w:t>icht</w:t>
      </w:r>
      <w:r w:rsidRPr="007D596B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vollkommen</w:t>
      </w:r>
      <w:r w:rsidRPr="007D596B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gelungen</w:t>
      </w:r>
      <w:r w:rsidRPr="007D596B">
        <w:rPr>
          <w:sz w:val="28"/>
          <w:szCs w:val="28"/>
        </w:rPr>
        <w:t xml:space="preserve"> (</w:t>
      </w:r>
      <w:r>
        <w:rPr>
          <w:sz w:val="28"/>
          <w:szCs w:val="28"/>
          <w:lang w:val="de-DE"/>
        </w:rPr>
        <w:t>D</w:t>
      </w:r>
      <w:r w:rsidRPr="007D596B">
        <w:rPr>
          <w:sz w:val="28"/>
          <w:szCs w:val="28"/>
        </w:rPr>
        <w:t>ü</w:t>
      </w:r>
      <w:proofErr w:type="spellStart"/>
      <w:r>
        <w:rPr>
          <w:sz w:val="28"/>
          <w:szCs w:val="28"/>
          <w:lang w:val="de-DE"/>
        </w:rPr>
        <w:t>rscheid</w:t>
      </w:r>
      <w:proofErr w:type="spellEnd"/>
      <w:r w:rsidR="00180897">
        <w:rPr>
          <w:sz w:val="28"/>
          <w:szCs w:val="28"/>
        </w:rPr>
        <w:t>, 2005</w:t>
      </w:r>
      <w:r w:rsidRPr="007D596B">
        <w:rPr>
          <w:sz w:val="28"/>
          <w:szCs w:val="28"/>
        </w:rPr>
        <w:t>).</w:t>
      </w:r>
    </w:p>
    <w:p w14:paraId="1A5C8400" w14:textId="377B3F3C" w:rsidR="00F70864" w:rsidRDefault="00F70864" w:rsidP="0036102A">
      <w:pPr>
        <w:suppressAutoHyphens/>
        <w:spacing w:line="360" w:lineRule="auto"/>
        <w:ind w:firstLine="430"/>
        <w:jc w:val="both"/>
        <w:rPr>
          <w:color w:val="000000"/>
          <w:sz w:val="28"/>
          <w:szCs w:val="28"/>
        </w:rPr>
      </w:pPr>
      <w:r w:rsidRPr="007D596B">
        <w:rPr>
          <w:color w:val="000000" w:themeColor="text1"/>
          <w:sz w:val="28"/>
          <w:szCs w:val="28"/>
        </w:rPr>
        <w:t>Второй механизм формирования скрытой авт</w:t>
      </w:r>
      <w:r w:rsidR="007933AD" w:rsidRPr="007D596B">
        <w:rPr>
          <w:color w:val="000000" w:themeColor="text1"/>
          <w:sz w:val="28"/>
          <w:szCs w:val="28"/>
        </w:rPr>
        <w:t>ори</w:t>
      </w:r>
      <w:r w:rsidRPr="007D596B">
        <w:rPr>
          <w:color w:val="000000" w:themeColor="text1"/>
          <w:sz w:val="28"/>
          <w:szCs w:val="28"/>
        </w:rPr>
        <w:t>з</w:t>
      </w:r>
      <w:r w:rsidR="007933AD" w:rsidRPr="007D596B">
        <w:rPr>
          <w:color w:val="000000" w:themeColor="text1"/>
          <w:sz w:val="28"/>
          <w:szCs w:val="28"/>
        </w:rPr>
        <w:t>а</w:t>
      </w:r>
      <w:r w:rsidRPr="007D596B">
        <w:rPr>
          <w:color w:val="000000" w:themeColor="text1"/>
          <w:sz w:val="28"/>
          <w:szCs w:val="28"/>
        </w:rPr>
        <w:t xml:space="preserve">ции заключается в </w:t>
      </w:r>
      <w:r w:rsidRPr="00F70864">
        <w:rPr>
          <w:color w:val="000000" w:themeColor="text1"/>
          <w:sz w:val="28"/>
          <w:szCs w:val="28"/>
        </w:rPr>
        <w:t>контекстной актуализации автора в опоре на диалогичность грамматических форм и конструкций, указывающих на говорящего и потенциального адресата</w:t>
      </w:r>
      <w:r>
        <w:rPr>
          <w:color w:val="000000" w:themeColor="text1"/>
          <w:sz w:val="28"/>
          <w:szCs w:val="28"/>
        </w:rPr>
        <w:t xml:space="preserve">. </w:t>
      </w:r>
      <w:r w:rsidRPr="002A7F64">
        <w:rPr>
          <w:color w:val="000000"/>
          <w:sz w:val="28"/>
          <w:szCs w:val="28"/>
        </w:rPr>
        <w:t xml:space="preserve">Особыми формами имплицитного маркирования авторского присутствия являются в научном тексте </w:t>
      </w:r>
      <w:proofErr w:type="spellStart"/>
      <w:r w:rsidRPr="0036102A">
        <w:rPr>
          <w:b/>
          <w:i/>
          <w:color w:val="000000"/>
          <w:sz w:val="28"/>
          <w:szCs w:val="28"/>
        </w:rPr>
        <w:t>неассертивные</w:t>
      </w:r>
      <w:proofErr w:type="spellEnd"/>
      <w:r w:rsidRPr="0036102A">
        <w:rPr>
          <w:b/>
          <w:i/>
          <w:color w:val="000000"/>
          <w:sz w:val="28"/>
          <w:szCs w:val="28"/>
        </w:rPr>
        <w:t xml:space="preserve"> формы текстовых высказываний</w:t>
      </w:r>
      <w:r w:rsidRPr="002A7F64">
        <w:rPr>
          <w:color w:val="000000"/>
          <w:sz w:val="28"/>
          <w:szCs w:val="28"/>
        </w:rPr>
        <w:t xml:space="preserve"> (</w:t>
      </w:r>
      <w:proofErr w:type="spellStart"/>
      <w:r w:rsidRPr="002A7F64">
        <w:rPr>
          <w:color w:val="000000"/>
          <w:sz w:val="28"/>
          <w:szCs w:val="28"/>
        </w:rPr>
        <w:t>интеррогативные</w:t>
      </w:r>
      <w:proofErr w:type="spellEnd"/>
      <w:r w:rsidRPr="002A7F64">
        <w:rPr>
          <w:color w:val="000000"/>
          <w:sz w:val="28"/>
          <w:szCs w:val="28"/>
        </w:rPr>
        <w:t xml:space="preserve"> и императивные), которые на фоне доминирования утвердительных высказываний </w:t>
      </w:r>
      <w:proofErr w:type="spellStart"/>
      <w:r w:rsidRPr="002A7F64">
        <w:rPr>
          <w:color w:val="000000"/>
          <w:sz w:val="28"/>
          <w:szCs w:val="28"/>
        </w:rPr>
        <w:t>диалогизируют</w:t>
      </w:r>
      <w:proofErr w:type="spellEnd"/>
      <w:r w:rsidRPr="002A7F64">
        <w:rPr>
          <w:color w:val="000000"/>
          <w:sz w:val="28"/>
          <w:szCs w:val="28"/>
        </w:rPr>
        <w:t xml:space="preserve"> общение и, благодаря этому, сигнализируют о присутств</w:t>
      </w:r>
      <w:r>
        <w:rPr>
          <w:color w:val="000000"/>
          <w:sz w:val="28"/>
          <w:szCs w:val="28"/>
        </w:rPr>
        <w:t>и</w:t>
      </w:r>
      <w:r w:rsidR="0036102A">
        <w:rPr>
          <w:color w:val="000000"/>
          <w:sz w:val="28"/>
          <w:szCs w:val="28"/>
        </w:rPr>
        <w:t>и автора текста и его адресата.</w:t>
      </w:r>
    </w:p>
    <w:p w14:paraId="4EF832E3" w14:textId="1FF9B465" w:rsidR="00F70864" w:rsidRPr="003A56A4" w:rsidRDefault="00F70864" w:rsidP="00F70864">
      <w:pPr>
        <w:spacing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</w:rPr>
      </w:pPr>
      <w:r w:rsidRPr="003A56A4">
        <w:rPr>
          <w:rFonts w:eastAsiaTheme="minorHAnsi"/>
          <w:color w:val="000000" w:themeColor="text1"/>
          <w:sz w:val="28"/>
          <w:szCs w:val="28"/>
        </w:rPr>
        <w:t xml:space="preserve">Для того, чтобы аргументировать свою точку зрения и убедить в правильности рассуждений, автор научного текста часто актуализирует контакт </w:t>
      </w:r>
      <w:r w:rsidRPr="003A56A4">
        <w:rPr>
          <w:rFonts w:eastAsiaTheme="minorHAnsi"/>
          <w:color w:val="000000" w:themeColor="text1"/>
          <w:sz w:val="28"/>
          <w:szCs w:val="28"/>
        </w:rPr>
        <w:lastRenderedPageBreak/>
        <w:t xml:space="preserve">с подразумеваемым получателем научного сообщения при помощи императивных и </w:t>
      </w:r>
      <w:proofErr w:type="spellStart"/>
      <w:r w:rsidRPr="003A56A4">
        <w:rPr>
          <w:rFonts w:eastAsiaTheme="minorHAnsi"/>
          <w:color w:val="000000" w:themeColor="text1"/>
          <w:sz w:val="28"/>
          <w:szCs w:val="28"/>
        </w:rPr>
        <w:t>интеррогативных</w:t>
      </w:r>
      <w:proofErr w:type="spellEnd"/>
      <w:r w:rsidRPr="003A56A4">
        <w:rPr>
          <w:rFonts w:eastAsiaTheme="minorHAnsi"/>
          <w:color w:val="000000" w:themeColor="text1"/>
          <w:sz w:val="28"/>
          <w:szCs w:val="28"/>
        </w:rPr>
        <w:t xml:space="preserve"> высказываний</w:t>
      </w:r>
      <w:r w:rsidR="007933AD">
        <w:rPr>
          <w:rFonts w:eastAsiaTheme="minorHAnsi"/>
          <w:color w:val="000000" w:themeColor="text1"/>
          <w:sz w:val="28"/>
          <w:szCs w:val="28"/>
        </w:rPr>
        <w:t>.</w:t>
      </w:r>
    </w:p>
    <w:p w14:paraId="1EB4E6F6" w14:textId="0E35AC2E" w:rsidR="00F70864" w:rsidRDefault="00F70864" w:rsidP="00F70864">
      <w:pPr>
        <w:pStyle w:val="-11"/>
        <w:widowControl w:val="0"/>
        <w:suppressAutoHyphens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0864">
        <w:rPr>
          <w:rFonts w:ascii="Times New Roman" w:hAnsi="Times New Roman"/>
          <w:b/>
          <w:sz w:val="28"/>
          <w:szCs w:val="28"/>
        </w:rPr>
        <w:t>Интеррогатив</w:t>
      </w:r>
      <w:r w:rsidR="007933AD">
        <w:rPr>
          <w:rFonts w:ascii="Times New Roman" w:hAnsi="Times New Roman"/>
          <w:b/>
          <w:sz w:val="28"/>
          <w:szCs w:val="28"/>
        </w:rPr>
        <w:t>ные</w:t>
      </w:r>
      <w:proofErr w:type="spellEnd"/>
      <w:r w:rsidR="007933AD">
        <w:rPr>
          <w:rFonts w:ascii="Times New Roman" w:hAnsi="Times New Roman"/>
          <w:b/>
          <w:sz w:val="28"/>
          <w:szCs w:val="28"/>
        </w:rPr>
        <w:t xml:space="preserve"> высказывания </w:t>
      </w:r>
      <w:r w:rsidR="007933AD">
        <w:rPr>
          <w:rFonts w:ascii="Times New Roman" w:hAnsi="Times New Roman"/>
          <w:sz w:val="28"/>
          <w:szCs w:val="28"/>
        </w:rPr>
        <w:t xml:space="preserve">являются нетипичными </w:t>
      </w:r>
      <w:r w:rsidRPr="00BB4CA6">
        <w:rPr>
          <w:rFonts w:ascii="Times New Roman" w:hAnsi="Times New Roman"/>
          <w:sz w:val="28"/>
          <w:szCs w:val="28"/>
        </w:rPr>
        <w:t xml:space="preserve">для контекстов научного сообщения. Высказывания в форме прямых вопросов используются в научном тексте крайне редко из-за </w:t>
      </w:r>
      <w:r w:rsidRPr="00BB4CA6">
        <w:rPr>
          <w:rFonts w:ascii="Times New Roman" w:hAnsi="Times New Roman"/>
          <w:color w:val="000000"/>
          <w:sz w:val="28"/>
          <w:szCs w:val="28"/>
        </w:rPr>
        <w:t xml:space="preserve">социально укоренившихся стандартов </w:t>
      </w:r>
      <w:r w:rsidRPr="00BB4CA6">
        <w:rPr>
          <w:rFonts w:ascii="Times New Roman" w:hAnsi="Times New Roman"/>
          <w:sz w:val="28"/>
          <w:szCs w:val="28"/>
        </w:rPr>
        <w:t xml:space="preserve">общения в науке, где принято в первую очередь предлагать решения и ответы на интересующие научные вопросы, а не запрашивать информацию. </w:t>
      </w:r>
    </w:p>
    <w:p w14:paraId="24E0C08A" w14:textId="4075E3C3" w:rsidR="00F70864" w:rsidRPr="007D596B" w:rsidRDefault="007933AD" w:rsidP="00F70864">
      <w:pPr>
        <w:pStyle w:val="-11"/>
        <w:widowControl w:val="0"/>
        <w:tabs>
          <w:tab w:val="num" w:pos="36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0864" w:rsidRPr="00BB4CA6">
        <w:rPr>
          <w:rFonts w:ascii="Times New Roman" w:hAnsi="Times New Roman"/>
          <w:sz w:val="28"/>
          <w:szCs w:val="28"/>
        </w:rPr>
        <w:t>Низкая частотность данных структур повыша</w:t>
      </w:r>
      <w:r w:rsidR="00F70864" w:rsidRPr="00BB4CA6">
        <w:rPr>
          <w:rFonts w:ascii="Times New Roman" w:hAnsi="Times New Roman"/>
          <w:color w:val="000000"/>
          <w:sz w:val="28"/>
          <w:szCs w:val="28"/>
        </w:rPr>
        <w:t xml:space="preserve">ет их прагматический потенциал, который используется для поддержания научной дискуссии и контроля над постоянным вниманием адресата. </w:t>
      </w:r>
      <w:r w:rsidR="00F7086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F70864" w:rsidRPr="00804A4B">
        <w:rPr>
          <w:rFonts w:ascii="Times New Roman" w:hAnsi="Times New Roman"/>
          <w:color w:val="000000" w:themeColor="text1"/>
          <w:sz w:val="28"/>
          <w:szCs w:val="28"/>
        </w:rPr>
        <w:t xml:space="preserve">ри отсутствии </w:t>
      </w:r>
      <w:r w:rsidR="00F70864">
        <w:rPr>
          <w:rFonts w:ascii="Times New Roman" w:hAnsi="Times New Roman"/>
          <w:color w:val="000000" w:themeColor="text1"/>
          <w:sz w:val="28"/>
          <w:szCs w:val="28"/>
        </w:rPr>
        <w:t xml:space="preserve">личного </w:t>
      </w:r>
      <w:r w:rsidR="00F70864" w:rsidRPr="00804A4B">
        <w:rPr>
          <w:rFonts w:ascii="Times New Roman" w:hAnsi="Times New Roman"/>
          <w:color w:val="000000" w:themeColor="text1"/>
          <w:sz w:val="28"/>
          <w:szCs w:val="28"/>
        </w:rPr>
        <w:t>контакта с партнером по общению автор всё равно ориентируется на модель адресата</w:t>
      </w:r>
      <w:r w:rsidR="00F7086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70864" w:rsidRPr="00804A4B">
        <w:rPr>
          <w:rFonts w:ascii="Times New Roman" w:hAnsi="Times New Roman"/>
          <w:color w:val="000000" w:themeColor="text1"/>
          <w:sz w:val="28"/>
          <w:szCs w:val="28"/>
        </w:rPr>
        <w:t xml:space="preserve">сложившуюся в </w:t>
      </w:r>
      <w:r w:rsidR="00F70864" w:rsidRPr="009345D3">
        <w:rPr>
          <w:rFonts w:ascii="Times New Roman" w:hAnsi="Times New Roman"/>
          <w:color w:val="000000" w:themeColor="text1"/>
          <w:sz w:val="28"/>
          <w:szCs w:val="28"/>
        </w:rPr>
        <w:t>его представлениях</w:t>
      </w:r>
      <w:r w:rsidR="00F70864">
        <w:rPr>
          <w:rFonts w:ascii="Times New Roman" w:hAnsi="Times New Roman"/>
          <w:color w:val="000000" w:themeColor="text1"/>
          <w:sz w:val="28"/>
          <w:szCs w:val="28"/>
        </w:rPr>
        <w:t xml:space="preserve">: (18) </w:t>
      </w:r>
      <w:r w:rsidR="00F70864" w:rsidRPr="004F1335">
        <w:rPr>
          <w:rFonts w:ascii="Times New Roman" w:hAnsi="Times New Roman"/>
          <w:b/>
          <w:sz w:val="28"/>
          <w:szCs w:val="28"/>
          <w:lang w:val="de-DE"/>
        </w:rPr>
        <w:t>Die</w:t>
      </w:r>
      <w:r w:rsidR="00F70864" w:rsidRPr="007D596B">
        <w:rPr>
          <w:rFonts w:ascii="Times New Roman" w:hAnsi="Times New Roman"/>
          <w:b/>
          <w:sz w:val="28"/>
          <w:szCs w:val="28"/>
        </w:rPr>
        <w:t xml:space="preserve"> </w:t>
      </w:r>
      <w:r w:rsidR="00F70864" w:rsidRPr="004F1335">
        <w:rPr>
          <w:rFonts w:ascii="Times New Roman" w:hAnsi="Times New Roman"/>
          <w:b/>
          <w:sz w:val="28"/>
          <w:szCs w:val="28"/>
          <w:lang w:val="de-DE"/>
        </w:rPr>
        <w:t>Ausgangsfrage</w:t>
      </w:r>
      <w:r w:rsidR="00F70864" w:rsidRPr="007D596B">
        <w:rPr>
          <w:rFonts w:ascii="Times New Roman" w:hAnsi="Times New Roman"/>
          <w:sz w:val="28"/>
          <w:szCs w:val="28"/>
        </w:rPr>
        <w:t xml:space="preserve"> </w:t>
      </w:r>
      <w:r w:rsidR="00F70864" w:rsidRPr="004F1335">
        <w:rPr>
          <w:rFonts w:ascii="Times New Roman" w:hAnsi="Times New Roman"/>
          <w:sz w:val="28"/>
          <w:szCs w:val="28"/>
          <w:lang w:val="de-DE"/>
        </w:rPr>
        <w:t>dieses</w:t>
      </w:r>
      <w:r w:rsidR="00F70864" w:rsidRPr="007D596B">
        <w:rPr>
          <w:rFonts w:ascii="Times New Roman" w:hAnsi="Times New Roman"/>
          <w:sz w:val="28"/>
          <w:szCs w:val="28"/>
        </w:rPr>
        <w:t xml:space="preserve"> </w:t>
      </w:r>
      <w:r w:rsidR="00F70864" w:rsidRPr="004F1335">
        <w:rPr>
          <w:rFonts w:ascii="Times New Roman" w:hAnsi="Times New Roman"/>
          <w:sz w:val="28"/>
          <w:szCs w:val="28"/>
          <w:lang w:val="de-DE"/>
        </w:rPr>
        <w:t>Beitrags</w:t>
      </w:r>
      <w:r w:rsidR="00F70864" w:rsidRPr="007D596B">
        <w:rPr>
          <w:rFonts w:ascii="Times New Roman" w:hAnsi="Times New Roman"/>
          <w:sz w:val="28"/>
          <w:szCs w:val="28"/>
        </w:rPr>
        <w:t xml:space="preserve"> </w:t>
      </w:r>
      <w:r w:rsidR="00F70864" w:rsidRPr="004F1335">
        <w:rPr>
          <w:rFonts w:ascii="Times New Roman" w:hAnsi="Times New Roman"/>
          <w:sz w:val="28"/>
          <w:szCs w:val="28"/>
          <w:lang w:val="de-DE"/>
        </w:rPr>
        <w:t>lautet</w:t>
      </w:r>
      <w:r w:rsidR="00F70864" w:rsidRPr="007D596B">
        <w:rPr>
          <w:rFonts w:ascii="Times New Roman" w:hAnsi="Times New Roman"/>
          <w:sz w:val="28"/>
          <w:szCs w:val="28"/>
        </w:rPr>
        <w:t xml:space="preserve">: </w:t>
      </w:r>
      <w:r w:rsidR="00F70864" w:rsidRPr="004F1335">
        <w:rPr>
          <w:rFonts w:ascii="Times New Roman" w:hAnsi="Times New Roman"/>
          <w:b/>
          <w:sz w:val="28"/>
          <w:szCs w:val="28"/>
          <w:lang w:val="de-DE"/>
        </w:rPr>
        <w:t>Finden</w:t>
      </w:r>
      <w:r w:rsidR="00F70864" w:rsidRPr="007D596B">
        <w:rPr>
          <w:rFonts w:ascii="Times New Roman" w:hAnsi="Times New Roman"/>
          <w:b/>
          <w:sz w:val="28"/>
          <w:szCs w:val="28"/>
        </w:rPr>
        <w:t xml:space="preserve"> </w:t>
      </w:r>
      <w:r w:rsidR="00F70864" w:rsidRPr="004F1335">
        <w:rPr>
          <w:rFonts w:ascii="Times New Roman" w:hAnsi="Times New Roman"/>
          <w:b/>
          <w:sz w:val="28"/>
          <w:szCs w:val="28"/>
          <w:lang w:val="de-DE"/>
        </w:rPr>
        <w:t>wir</w:t>
      </w:r>
      <w:bookmarkStart w:id="6" w:name="_GoBack"/>
      <w:r w:rsidR="00F70864" w:rsidRPr="00534491">
        <w:rPr>
          <w:rFonts w:ascii="Times New Roman" w:hAnsi="Times New Roman"/>
          <w:sz w:val="28"/>
          <w:szCs w:val="28"/>
        </w:rPr>
        <w:t xml:space="preserve"> </w:t>
      </w:r>
      <w:r w:rsidR="00F70864" w:rsidRPr="00534491">
        <w:rPr>
          <w:rFonts w:ascii="Times New Roman" w:hAnsi="Times New Roman"/>
          <w:sz w:val="28"/>
          <w:szCs w:val="28"/>
          <w:lang w:val="de-DE"/>
        </w:rPr>
        <w:t>Gemeinsamkeiten</w:t>
      </w:r>
      <w:r w:rsidR="00F70864" w:rsidRPr="007D596B">
        <w:rPr>
          <w:rFonts w:ascii="Times New Roman" w:hAnsi="Times New Roman"/>
          <w:sz w:val="28"/>
          <w:szCs w:val="28"/>
        </w:rPr>
        <w:t xml:space="preserve"> </w:t>
      </w:r>
      <w:bookmarkEnd w:id="6"/>
      <w:r w:rsidR="00F70864" w:rsidRPr="004F1335">
        <w:rPr>
          <w:rFonts w:ascii="Times New Roman" w:hAnsi="Times New Roman"/>
          <w:sz w:val="28"/>
          <w:szCs w:val="28"/>
          <w:lang w:val="de-DE"/>
        </w:rPr>
        <w:t>zwischen</w:t>
      </w:r>
      <w:r w:rsidR="00F70864" w:rsidRPr="007D596B">
        <w:rPr>
          <w:rFonts w:ascii="Times New Roman" w:hAnsi="Times New Roman"/>
          <w:sz w:val="28"/>
          <w:szCs w:val="28"/>
        </w:rPr>
        <w:t xml:space="preserve"> </w:t>
      </w:r>
      <w:r w:rsidR="00F70864" w:rsidRPr="004F1335">
        <w:rPr>
          <w:rFonts w:ascii="Times New Roman" w:hAnsi="Times New Roman"/>
          <w:sz w:val="28"/>
          <w:szCs w:val="28"/>
          <w:lang w:val="de-DE"/>
        </w:rPr>
        <w:t>Nominalphrasen</w:t>
      </w:r>
      <w:r w:rsidR="00F70864" w:rsidRPr="007D596B">
        <w:rPr>
          <w:rFonts w:ascii="Times New Roman" w:hAnsi="Times New Roman"/>
          <w:sz w:val="28"/>
          <w:szCs w:val="28"/>
        </w:rPr>
        <w:t xml:space="preserve"> </w:t>
      </w:r>
      <w:r w:rsidR="00F70864" w:rsidRPr="004F1335">
        <w:rPr>
          <w:rFonts w:ascii="Times New Roman" w:hAnsi="Times New Roman"/>
          <w:sz w:val="28"/>
          <w:szCs w:val="28"/>
          <w:lang w:val="de-DE"/>
        </w:rPr>
        <w:t>und</w:t>
      </w:r>
      <w:r w:rsidR="00F70864" w:rsidRPr="007D596B">
        <w:rPr>
          <w:rFonts w:ascii="Times New Roman" w:hAnsi="Times New Roman"/>
          <w:sz w:val="28"/>
          <w:szCs w:val="28"/>
        </w:rPr>
        <w:t xml:space="preserve"> </w:t>
      </w:r>
      <w:r w:rsidR="00F70864" w:rsidRPr="004F1335">
        <w:rPr>
          <w:rFonts w:ascii="Times New Roman" w:hAnsi="Times New Roman"/>
          <w:sz w:val="28"/>
          <w:szCs w:val="28"/>
          <w:lang w:val="de-DE"/>
        </w:rPr>
        <w:t>S</w:t>
      </w:r>
      <w:r w:rsidR="00F70864" w:rsidRPr="007D596B">
        <w:rPr>
          <w:rFonts w:ascii="Times New Roman" w:hAnsi="Times New Roman"/>
          <w:sz w:val="28"/>
          <w:szCs w:val="28"/>
        </w:rPr>
        <w:t>ä</w:t>
      </w:r>
      <w:proofErr w:type="spellStart"/>
      <w:r w:rsidR="00F70864" w:rsidRPr="004F1335">
        <w:rPr>
          <w:rFonts w:ascii="Times New Roman" w:hAnsi="Times New Roman"/>
          <w:sz w:val="28"/>
          <w:szCs w:val="28"/>
          <w:lang w:val="de-DE"/>
        </w:rPr>
        <w:t>tzen</w:t>
      </w:r>
      <w:proofErr w:type="spellEnd"/>
      <w:r w:rsidR="00F70864" w:rsidRPr="007D596B">
        <w:rPr>
          <w:rFonts w:ascii="Times New Roman" w:hAnsi="Times New Roman"/>
          <w:sz w:val="28"/>
          <w:szCs w:val="28"/>
        </w:rPr>
        <w:t xml:space="preserve"> </w:t>
      </w:r>
      <w:r w:rsidR="00F70864" w:rsidRPr="004F1335">
        <w:rPr>
          <w:rFonts w:ascii="Times New Roman" w:hAnsi="Times New Roman"/>
          <w:sz w:val="28"/>
          <w:szCs w:val="28"/>
          <w:lang w:val="de-DE"/>
        </w:rPr>
        <w:t>im</w:t>
      </w:r>
      <w:r w:rsidR="00F70864" w:rsidRPr="007D596B">
        <w:rPr>
          <w:rFonts w:ascii="Times New Roman" w:hAnsi="Times New Roman"/>
          <w:sz w:val="28"/>
          <w:szCs w:val="28"/>
        </w:rPr>
        <w:t xml:space="preserve"> </w:t>
      </w:r>
      <w:r w:rsidR="00F70864" w:rsidRPr="004F1335">
        <w:rPr>
          <w:rFonts w:ascii="Times New Roman" w:hAnsi="Times New Roman"/>
          <w:sz w:val="28"/>
          <w:szCs w:val="28"/>
          <w:lang w:val="de-DE"/>
        </w:rPr>
        <w:t>Deutschen</w:t>
      </w:r>
      <w:r w:rsidR="00F70864" w:rsidRPr="007D596B">
        <w:rPr>
          <w:rFonts w:ascii="Times New Roman" w:hAnsi="Times New Roman"/>
          <w:sz w:val="28"/>
          <w:szCs w:val="28"/>
        </w:rPr>
        <w:t xml:space="preserve">, </w:t>
      </w:r>
      <w:r w:rsidR="00F70864" w:rsidRPr="004F1335">
        <w:rPr>
          <w:rFonts w:ascii="Times New Roman" w:hAnsi="Times New Roman"/>
          <w:sz w:val="28"/>
          <w:szCs w:val="28"/>
          <w:lang w:val="de-DE"/>
        </w:rPr>
        <w:t>die</w:t>
      </w:r>
      <w:r w:rsidR="00F70864" w:rsidRPr="007D596B">
        <w:rPr>
          <w:rFonts w:ascii="Times New Roman" w:hAnsi="Times New Roman"/>
          <w:sz w:val="28"/>
          <w:szCs w:val="28"/>
        </w:rPr>
        <w:t xml:space="preserve"> </w:t>
      </w:r>
      <w:r w:rsidR="00F70864" w:rsidRPr="004F1335">
        <w:rPr>
          <w:rFonts w:ascii="Times New Roman" w:hAnsi="Times New Roman"/>
          <w:sz w:val="28"/>
          <w:szCs w:val="28"/>
          <w:lang w:val="de-DE"/>
        </w:rPr>
        <w:t>im</w:t>
      </w:r>
      <w:r w:rsidR="00F70864" w:rsidRPr="007D596B">
        <w:rPr>
          <w:rFonts w:ascii="Times New Roman" w:hAnsi="Times New Roman"/>
          <w:sz w:val="28"/>
          <w:szCs w:val="28"/>
        </w:rPr>
        <w:t xml:space="preserve"> </w:t>
      </w:r>
      <w:r w:rsidR="00F70864" w:rsidRPr="004F1335">
        <w:rPr>
          <w:rFonts w:ascii="Times New Roman" w:hAnsi="Times New Roman"/>
          <w:sz w:val="28"/>
          <w:szCs w:val="28"/>
          <w:lang w:val="de-DE"/>
        </w:rPr>
        <w:t>Rahmen</w:t>
      </w:r>
      <w:r w:rsidR="00F70864" w:rsidRPr="007D596B">
        <w:rPr>
          <w:rFonts w:ascii="Times New Roman" w:hAnsi="Times New Roman"/>
          <w:sz w:val="28"/>
          <w:szCs w:val="28"/>
        </w:rPr>
        <w:t xml:space="preserve"> </w:t>
      </w:r>
      <w:r w:rsidR="00F70864" w:rsidRPr="004F1335">
        <w:rPr>
          <w:rFonts w:ascii="Times New Roman" w:hAnsi="Times New Roman"/>
          <w:sz w:val="28"/>
          <w:szCs w:val="28"/>
          <w:lang w:val="de-DE"/>
        </w:rPr>
        <w:t>eines</w:t>
      </w:r>
      <w:r w:rsidR="00F70864" w:rsidRPr="007D596B">
        <w:rPr>
          <w:rFonts w:ascii="Times New Roman" w:hAnsi="Times New Roman"/>
          <w:sz w:val="28"/>
          <w:szCs w:val="28"/>
        </w:rPr>
        <w:t xml:space="preserve"> </w:t>
      </w:r>
      <w:r w:rsidR="00F70864" w:rsidRPr="004F1335">
        <w:rPr>
          <w:rFonts w:ascii="Times New Roman" w:hAnsi="Times New Roman"/>
          <w:i/>
          <w:iCs/>
          <w:color w:val="000000"/>
          <w:sz w:val="28"/>
          <w:szCs w:val="28"/>
          <w:lang w:val="de-DE"/>
        </w:rPr>
        <w:t>topologischen</w:t>
      </w:r>
      <w:r w:rsidR="00F70864" w:rsidRPr="007D596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F70864" w:rsidRPr="004F1335">
        <w:rPr>
          <w:rFonts w:ascii="Times New Roman" w:hAnsi="Times New Roman"/>
          <w:i/>
          <w:iCs/>
          <w:color w:val="000000"/>
          <w:sz w:val="28"/>
          <w:szCs w:val="28"/>
          <w:lang w:val="de-DE"/>
        </w:rPr>
        <w:t>Feldermodells</w:t>
      </w:r>
      <w:proofErr w:type="spellEnd"/>
      <w:r w:rsidR="00F70864" w:rsidRPr="007D596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F70864">
        <w:rPr>
          <w:rFonts w:ascii="Times New Roman" w:hAnsi="Times New Roman"/>
          <w:color w:val="000000"/>
          <w:sz w:val="28"/>
          <w:szCs w:val="28"/>
          <w:lang w:val="de-DE"/>
        </w:rPr>
        <w:t>beschreibbar</w:t>
      </w:r>
      <w:r w:rsidR="00F70864" w:rsidRPr="007D59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0864">
        <w:rPr>
          <w:rFonts w:ascii="Times New Roman" w:hAnsi="Times New Roman"/>
          <w:color w:val="000000"/>
          <w:sz w:val="28"/>
          <w:szCs w:val="28"/>
          <w:lang w:val="de-DE"/>
        </w:rPr>
        <w:t>sind</w:t>
      </w:r>
      <w:r w:rsidR="00F70864" w:rsidRPr="007D596B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F70864">
        <w:rPr>
          <w:rFonts w:ascii="Times New Roman" w:hAnsi="Times New Roman"/>
          <w:color w:val="000000"/>
          <w:sz w:val="28"/>
          <w:szCs w:val="28"/>
          <w:lang w:val="de-DE"/>
        </w:rPr>
        <w:t>Ramers</w:t>
      </w:r>
      <w:proofErr w:type="spellEnd"/>
      <w:r w:rsidR="00180897">
        <w:rPr>
          <w:rFonts w:ascii="Times New Roman" w:hAnsi="Times New Roman"/>
          <w:color w:val="000000"/>
          <w:sz w:val="28"/>
          <w:szCs w:val="28"/>
        </w:rPr>
        <w:t>, 2006</w:t>
      </w:r>
      <w:r w:rsidR="00F70864" w:rsidRPr="007D596B">
        <w:rPr>
          <w:rFonts w:ascii="Times New Roman" w:hAnsi="Times New Roman"/>
          <w:color w:val="000000"/>
          <w:sz w:val="28"/>
          <w:szCs w:val="28"/>
        </w:rPr>
        <w:t>)</w:t>
      </w:r>
      <w:r w:rsidR="00F70864" w:rsidRPr="007D596B">
        <w:rPr>
          <w:rFonts w:ascii="Times New Roman" w:hAnsi="Times New Roman"/>
          <w:b/>
          <w:color w:val="000000"/>
          <w:sz w:val="28"/>
          <w:szCs w:val="28"/>
        </w:rPr>
        <w:t>?</w:t>
      </w:r>
      <w:r w:rsidR="00F70864" w:rsidRPr="007D59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0864" w:rsidRPr="007D59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6102A">
        <w:rPr>
          <w:rFonts w:ascii="Times New Roman" w:eastAsia="Times New Roman" w:hAnsi="Times New Roman"/>
          <w:color w:val="000000" w:themeColor="text1"/>
          <w:sz w:val="28"/>
          <w:szCs w:val="28"/>
          <w:lang w:eastAsia="de-DE"/>
        </w:rPr>
        <w:t xml:space="preserve">Такие </w:t>
      </w:r>
      <w:r w:rsidR="0036102A" w:rsidRPr="006047E5">
        <w:rPr>
          <w:rFonts w:ascii="Times New Roman" w:eastAsia="Times New Roman" w:hAnsi="Times New Roman"/>
          <w:color w:val="000000" w:themeColor="text1"/>
          <w:sz w:val="28"/>
          <w:szCs w:val="28"/>
          <w:lang w:eastAsia="de-DE"/>
        </w:rPr>
        <w:t>вопросы не запрашивают</w:t>
      </w:r>
      <w:r w:rsidR="00F70864" w:rsidRPr="006047E5">
        <w:rPr>
          <w:rFonts w:ascii="Times New Roman" w:eastAsia="Times New Roman" w:hAnsi="Times New Roman"/>
          <w:color w:val="000000" w:themeColor="text1"/>
          <w:sz w:val="28"/>
          <w:szCs w:val="28"/>
          <w:lang w:eastAsia="de-DE"/>
        </w:rPr>
        <w:t xml:space="preserve"> информацию</w:t>
      </w:r>
      <w:r w:rsidR="0036102A" w:rsidRPr="006047E5">
        <w:rPr>
          <w:rFonts w:ascii="Times New Roman" w:eastAsia="Times New Roman" w:hAnsi="Times New Roman"/>
          <w:color w:val="000000" w:themeColor="text1"/>
          <w:sz w:val="28"/>
          <w:szCs w:val="28"/>
          <w:lang w:eastAsia="de-DE"/>
        </w:rPr>
        <w:t xml:space="preserve"> у собеседника</w:t>
      </w:r>
      <w:r w:rsidR="00F70864" w:rsidRPr="006047E5">
        <w:rPr>
          <w:rFonts w:ascii="Times New Roman" w:eastAsia="Times New Roman" w:hAnsi="Times New Roman"/>
          <w:color w:val="000000" w:themeColor="text1"/>
          <w:sz w:val="28"/>
          <w:szCs w:val="28"/>
          <w:lang w:eastAsia="de-DE"/>
        </w:rPr>
        <w:t xml:space="preserve">, а </w:t>
      </w:r>
      <w:r w:rsidR="0036102A" w:rsidRPr="006047E5">
        <w:rPr>
          <w:rFonts w:ascii="Times New Roman" w:eastAsia="Times New Roman" w:hAnsi="Times New Roman"/>
          <w:color w:val="000000" w:themeColor="text1"/>
          <w:sz w:val="28"/>
          <w:szCs w:val="28"/>
          <w:lang w:eastAsia="de-DE"/>
        </w:rPr>
        <w:t xml:space="preserve">выполняют риторическую функцию стилистически маркированного формулирования проблемы. Они </w:t>
      </w:r>
      <w:r w:rsidR="00F70864" w:rsidRPr="006047E5">
        <w:rPr>
          <w:rFonts w:ascii="Times New Roman" w:eastAsia="Times New Roman" w:hAnsi="Times New Roman"/>
          <w:color w:val="000000" w:themeColor="text1"/>
          <w:sz w:val="28"/>
          <w:szCs w:val="28"/>
          <w:lang w:eastAsia="de-DE"/>
        </w:rPr>
        <w:t>лишь открывают рассуждения</w:t>
      </w:r>
      <w:r w:rsidR="0036102A" w:rsidRPr="006047E5">
        <w:rPr>
          <w:rFonts w:ascii="Times New Roman" w:eastAsia="Times New Roman" w:hAnsi="Times New Roman"/>
          <w:color w:val="000000" w:themeColor="text1"/>
          <w:sz w:val="28"/>
          <w:szCs w:val="28"/>
          <w:lang w:eastAsia="de-DE"/>
        </w:rPr>
        <w:t>, создавая коммуникативное напряжение в ожидании последующего ответа на сформулированную в форме вопроса проблему</w:t>
      </w:r>
      <w:r w:rsidR="00F70864" w:rsidRPr="006047E5">
        <w:rPr>
          <w:rFonts w:ascii="Times New Roman" w:eastAsia="Times New Roman" w:hAnsi="Times New Roman"/>
          <w:color w:val="000000" w:themeColor="text1"/>
          <w:sz w:val="28"/>
          <w:szCs w:val="28"/>
          <w:lang w:eastAsia="de-DE"/>
        </w:rPr>
        <w:t xml:space="preserve">. </w:t>
      </w:r>
    </w:p>
    <w:p w14:paraId="6001A6D3" w14:textId="241E3BC8" w:rsidR="00F70864" w:rsidRDefault="00F70864" w:rsidP="00F70864">
      <w:pPr>
        <w:suppressAutoHyphens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F70864">
        <w:rPr>
          <w:b/>
          <w:color w:val="000000" w:themeColor="text1"/>
          <w:sz w:val="28"/>
          <w:szCs w:val="28"/>
        </w:rPr>
        <w:t>Эксплицитно-императивные высказывания</w:t>
      </w:r>
      <w:r w:rsidRPr="00F9302B">
        <w:rPr>
          <w:color w:val="000000" w:themeColor="text1"/>
          <w:sz w:val="28"/>
          <w:szCs w:val="28"/>
        </w:rPr>
        <w:t xml:space="preserve"> в научных статьях и монографиях вы</w:t>
      </w:r>
      <w:r>
        <w:rPr>
          <w:color w:val="000000" w:themeColor="text1"/>
          <w:sz w:val="28"/>
          <w:szCs w:val="28"/>
        </w:rPr>
        <w:t xml:space="preserve">полняют </w:t>
      </w:r>
      <w:r w:rsidR="0036102A" w:rsidRPr="006047E5">
        <w:rPr>
          <w:color w:val="000000" w:themeColor="text1"/>
          <w:sz w:val="28"/>
          <w:szCs w:val="28"/>
        </w:rPr>
        <w:t xml:space="preserve">также </w:t>
      </w:r>
      <w:r w:rsidRPr="006047E5">
        <w:rPr>
          <w:color w:val="000000" w:themeColor="text1"/>
          <w:sz w:val="28"/>
          <w:szCs w:val="28"/>
        </w:rPr>
        <w:t xml:space="preserve">важные </w:t>
      </w:r>
      <w:r w:rsidR="0036102A" w:rsidRPr="006047E5">
        <w:rPr>
          <w:color w:val="000000" w:themeColor="text1"/>
          <w:sz w:val="28"/>
          <w:szCs w:val="28"/>
        </w:rPr>
        <w:t xml:space="preserve">прагматические </w:t>
      </w:r>
      <w:r w:rsidRPr="006047E5">
        <w:rPr>
          <w:color w:val="000000" w:themeColor="text1"/>
          <w:sz w:val="28"/>
          <w:szCs w:val="28"/>
        </w:rPr>
        <w:t xml:space="preserve">функции, которые отражают нормы ведения научной коммуникации. Показатели императивности в научном тексте актуализируют контакт автора научного текста с его потенциальным читателем из числа представителей научного сообщества, т.е. </w:t>
      </w:r>
      <w:r w:rsidR="00A34ECD" w:rsidRPr="006047E5">
        <w:rPr>
          <w:color w:val="000000" w:themeColor="text1"/>
          <w:sz w:val="28"/>
          <w:szCs w:val="28"/>
        </w:rPr>
        <w:t>одновременно маркируют «присутствие» обоих участников</w:t>
      </w:r>
      <w:r w:rsidRPr="006047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комм</w:t>
      </w:r>
      <w:r w:rsidR="00A34ECD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никации.</w:t>
      </w:r>
      <w:r>
        <w:rPr>
          <w:color w:val="FF0000"/>
          <w:sz w:val="28"/>
          <w:szCs w:val="28"/>
        </w:rPr>
        <w:t xml:space="preserve"> </w:t>
      </w:r>
      <w:r w:rsidRPr="003A56A4">
        <w:rPr>
          <w:color w:val="000000" w:themeColor="text1"/>
          <w:sz w:val="28"/>
          <w:szCs w:val="28"/>
        </w:rPr>
        <w:t>Основными семантико-</w:t>
      </w:r>
      <w:proofErr w:type="spellStart"/>
      <w:r w:rsidRPr="003A56A4">
        <w:rPr>
          <w:color w:val="000000" w:themeColor="text1"/>
          <w:sz w:val="28"/>
          <w:szCs w:val="28"/>
        </w:rPr>
        <w:t>синтаксическами</w:t>
      </w:r>
      <w:proofErr w:type="spellEnd"/>
      <w:r w:rsidRPr="003A56A4">
        <w:rPr>
          <w:color w:val="000000" w:themeColor="text1"/>
          <w:sz w:val="28"/>
          <w:szCs w:val="28"/>
        </w:rPr>
        <w:t xml:space="preserve"> типами императивов в научном тексте являются следующие: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70864">
        <w:rPr>
          <w:color w:val="000000"/>
          <w:sz w:val="28"/>
          <w:szCs w:val="28"/>
          <w:lang w:val="de-DE"/>
        </w:rPr>
        <w:t>Vgl</w:t>
      </w:r>
      <w:proofErr w:type="spellEnd"/>
      <w:r w:rsidRPr="00F70864">
        <w:rPr>
          <w:color w:val="000000"/>
          <w:sz w:val="28"/>
          <w:szCs w:val="28"/>
        </w:rPr>
        <w:t xml:space="preserve">. –императивы; </w:t>
      </w:r>
      <w:r w:rsidRPr="00F70864">
        <w:rPr>
          <w:color w:val="000000"/>
          <w:sz w:val="28"/>
          <w:szCs w:val="28"/>
          <w:lang w:val="de-DE"/>
        </w:rPr>
        <w:t>S</w:t>
      </w:r>
      <w:r w:rsidRPr="00F70864">
        <w:rPr>
          <w:color w:val="000000"/>
          <w:sz w:val="28"/>
          <w:szCs w:val="28"/>
        </w:rPr>
        <w:t>./</w:t>
      </w:r>
      <w:r w:rsidRPr="00F70864">
        <w:rPr>
          <w:color w:val="000000"/>
          <w:sz w:val="28"/>
          <w:szCs w:val="28"/>
          <w:lang w:val="de-DE"/>
        </w:rPr>
        <w:t>Siehe</w:t>
      </w:r>
      <w:r w:rsidRPr="00F70864">
        <w:rPr>
          <w:color w:val="000000"/>
          <w:sz w:val="28"/>
          <w:szCs w:val="28"/>
        </w:rPr>
        <w:t xml:space="preserve">-императивы; </w:t>
      </w:r>
      <w:r w:rsidRPr="00F70864">
        <w:rPr>
          <w:color w:val="000000"/>
          <w:sz w:val="28"/>
          <w:szCs w:val="28"/>
          <w:lang w:val="de-DE"/>
        </w:rPr>
        <w:t>Man</w:t>
      </w:r>
      <w:r w:rsidRPr="00F70864">
        <w:rPr>
          <w:color w:val="000000"/>
          <w:sz w:val="28"/>
          <w:szCs w:val="28"/>
        </w:rPr>
        <w:t>-императивы с конъюнктивом.</w:t>
      </w:r>
    </w:p>
    <w:p w14:paraId="7A92EECE" w14:textId="5C436416" w:rsidR="00F70864" w:rsidRDefault="00F70864" w:rsidP="00F70864">
      <w:pPr>
        <w:suppressAutoHyphens/>
        <w:spacing w:line="360" w:lineRule="auto"/>
        <w:ind w:firstLine="360"/>
        <w:jc w:val="both"/>
        <w:rPr>
          <w:sz w:val="28"/>
          <w:szCs w:val="28"/>
        </w:rPr>
      </w:pPr>
      <w:r w:rsidRPr="004F1335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коммуникативно-прагматической точки зрения автор вводит </w:t>
      </w:r>
      <w:proofErr w:type="spellStart"/>
      <w:r>
        <w:rPr>
          <w:color w:val="000000"/>
          <w:sz w:val="28"/>
          <w:szCs w:val="28"/>
          <w:lang w:val="de-DE"/>
        </w:rPr>
        <w:t>Vgl</w:t>
      </w:r>
      <w:proofErr w:type="spellEnd"/>
      <w:r w:rsidRPr="004F133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–императивы </w:t>
      </w:r>
      <w:r w:rsidRPr="00BB4CA6">
        <w:rPr>
          <w:color w:val="000000"/>
          <w:sz w:val="28"/>
          <w:szCs w:val="28"/>
        </w:rPr>
        <w:t xml:space="preserve">при отсылочных </w:t>
      </w:r>
      <w:r>
        <w:rPr>
          <w:color w:val="000000"/>
          <w:sz w:val="28"/>
          <w:szCs w:val="28"/>
        </w:rPr>
        <w:t xml:space="preserve">и </w:t>
      </w:r>
      <w:proofErr w:type="spellStart"/>
      <w:r>
        <w:rPr>
          <w:color w:val="000000"/>
          <w:sz w:val="28"/>
          <w:szCs w:val="28"/>
        </w:rPr>
        <w:t>интертекстуальных</w:t>
      </w:r>
      <w:proofErr w:type="spellEnd"/>
      <w:r>
        <w:rPr>
          <w:color w:val="000000"/>
          <w:sz w:val="28"/>
          <w:szCs w:val="28"/>
        </w:rPr>
        <w:t xml:space="preserve"> указаниях, а также для </w:t>
      </w:r>
      <w:r>
        <w:rPr>
          <w:color w:val="000000"/>
          <w:sz w:val="28"/>
          <w:szCs w:val="28"/>
        </w:rPr>
        <w:lastRenderedPageBreak/>
        <w:t>присоединения аргументации к имеющимся уже исследованиям: (</w:t>
      </w:r>
      <w:r w:rsidR="007933AD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) </w:t>
      </w:r>
      <w:proofErr w:type="spellStart"/>
      <w:r w:rsidRPr="00326729">
        <w:rPr>
          <w:b/>
          <w:sz w:val="28"/>
          <w:szCs w:val="28"/>
        </w:rPr>
        <w:t>Vgl</w:t>
      </w:r>
      <w:proofErr w:type="spellEnd"/>
      <w:r w:rsidRPr="00326729">
        <w:rPr>
          <w:b/>
          <w:sz w:val="28"/>
          <w:szCs w:val="28"/>
        </w:rPr>
        <w:t>.</w:t>
      </w:r>
      <w:r w:rsidRPr="00326729">
        <w:rPr>
          <w:sz w:val="28"/>
          <w:szCs w:val="28"/>
        </w:rPr>
        <w:t xml:space="preserve"> </w:t>
      </w:r>
      <w:proofErr w:type="spellStart"/>
      <w:r w:rsidRPr="00326729">
        <w:rPr>
          <w:sz w:val="28"/>
          <w:szCs w:val="28"/>
        </w:rPr>
        <w:t>hierzu</w:t>
      </w:r>
      <w:proofErr w:type="spellEnd"/>
      <w:r w:rsidRPr="00326729">
        <w:rPr>
          <w:sz w:val="28"/>
          <w:szCs w:val="28"/>
        </w:rPr>
        <w:t xml:space="preserve"> die </w:t>
      </w:r>
      <w:proofErr w:type="spellStart"/>
      <w:r w:rsidRPr="00326729">
        <w:rPr>
          <w:sz w:val="28"/>
          <w:szCs w:val="28"/>
        </w:rPr>
        <w:t>Formulierungen</w:t>
      </w:r>
      <w:proofErr w:type="spellEnd"/>
      <w:r w:rsidRPr="00326729">
        <w:rPr>
          <w:sz w:val="28"/>
          <w:szCs w:val="28"/>
        </w:rPr>
        <w:t xml:space="preserve"> </w:t>
      </w:r>
      <w:proofErr w:type="spellStart"/>
      <w:r w:rsidRPr="00326729">
        <w:rPr>
          <w:sz w:val="28"/>
          <w:szCs w:val="28"/>
        </w:rPr>
        <w:t>und</w:t>
      </w:r>
      <w:proofErr w:type="spellEnd"/>
      <w:r w:rsidRPr="00326729">
        <w:rPr>
          <w:sz w:val="28"/>
          <w:szCs w:val="28"/>
        </w:rPr>
        <w:t xml:space="preserve"> </w:t>
      </w:r>
      <w:proofErr w:type="spellStart"/>
      <w:r w:rsidRPr="00326729">
        <w:rPr>
          <w:sz w:val="28"/>
          <w:szCs w:val="28"/>
        </w:rPr>
        <w:t>Literaturangaben</w:t>
      </w:r>
      <w:proofErr w:type="spellEnd"/>
      <w:r w:rsidRPr="00326729">
        <w:rPr>
          <w:sz w:val="28"/>
          <w:szCs w:val="28"/>
        </w:rPr>
        <w:t xml:space="preserve"> </w:t>
      </w:r>
      <w:proofErr w:type="spellStart"/>
      <w:r w:rsidRPr="00326729">
        <w:rPr>
          <w:sz w:val="28"/>
          <w:szCs w:val="28"/>
        </w:rPr>
        <w:t>im</w:t>
      </w:r>
      <w:proofErr w:type="spellEnd"/>
      <w:r w:rsidRPr="00326729">
        <w:rPr>
          <w:sz w:val="28"/>
          <w:szCs w:val="28"/>
        </w:rPr>
        <w:t xml:space="preserve"> </w:t>
      </w:r>
      <w:proofErr w:type="spellStart"/>
      <w:r w:rsidRPr="00326729">
        <w:rPr>
          <w:sz w:val="28"/>
          <w:szCs w:val="28"/>
        </w:rPr>
        <w:t>Han</w:t>
      </w:r>
      <w:r>
        <w:rPr>
          <w:sz w:val="28"/>
          <w:szCs w:val="28"/>
        </w:rPr>
        <w:t>dbucharti</w:t>
      </w:r>
      <w:r w:rsidR="00180897">
        <w:rPr>
          <w:sz w:val="28"/>
          <w:szCs w:val="28"/>
        </w:rPr>
        <w:t>kel</w:t>
      </w:r>
      <w:proofErr w:type="spellEnd"/>
      <w:r w:rsidR="00180897">
        <w:rPr>
          <w:sz w:val="28"/>
          <w:szCs w:val="28"/>
        </w:rPr>
        <w:t xml:space="preserve"> </w:t>
      </w:r>
      <w:proofErr w:type="spellStart"/>
      <w:r w:rsidR="00180897">
        <w:rPr>
          <w:sz w:val="28"/>
          <w:szCs w:val="28"/>
        </w:rPr>
        <w:t>von</w:t>
      </w:r>
      <w:proofErr w:type="spellEnd"/>
      <w:r w:rsidR="00180897">
        <w:rPr>
          <w:sz w:val="28"/>
          <w:szCs w:val="28"/>
        </w:rPr>
        <w:t xml:space="preserve"> </w:t>
      </w:r>
      <w:proofErr w:type="spellStart"/>
      <w:r w:rsidR="00180897">
        <w:rPr>
          <w:sz w:val="28"/>
          <w:szCs w:val="28"/>
        </w:rPr>
        <w:t>Els</w:t>
      </w:r>
      <w:proofErr w:type="spellEnd"/>
      <w:r w:rsidR="00180897">
        <w:rPr>
          <w:sz w:val="28"/>
          <w:szCs w:val="28"/>
        </w:rPr>
        <w:t xml:space="preserve"> </w:t>
      </w:r>
      <w:proofErr w:type="spellStart"/>
      <w:r w:rsidR="00180897">
        <w:rPr>
          <w:sz w:val="28"/>
          <w:szCs w:val="28"/>
        </w:rPr>
        <w:t>Oksaar</w:t>
      </w:r>
      <w:proofErr w:type="spellEnd"/>
      <w:r w:rsidR="00180897">
        <w:rPr>
          <w:sz w:val="28"/>
          <w:szCs w:val="28"/>
        </w:rPr>
        <w:t xml:space="preserve"> (</w:t>
      </w:r>
      <w:proofErr w:type="spellStart"/>
      <w:r w:rsidR="00180897">
        <w:rPr>
          <w:sz w:val="28"/>
          <w:szCs w:val="28"/>
        </w:rPr>
        <w:t>Steiner</w:t>
      </w:r>
      <w:proofErr w:type="spellEnd"/>
      <w:r w:rsidR="00180897">
        <w:rPr>
          <w:sz w:val="28"/>
          <w:szCs w:val="28"/>
        </w:rPr>
        <w:t>, 2019</w:t>
      </w:r>
      <w:r>
        <w:rPr>
          <w:sz w:val="28"/>
          <w:szCs w:val="28"/>
        </w:rPr>
        <w:t>)</w:t>
      </w:r>
      <w:r w:rsidRPr="00326729">
        <w:rPr>
          <w:sz w:val="28"/>
          <w:szCs w:val="28"/>
        </w:rPr>
        <w:t>.</w:t>
      </w:r>
    </w:p>
    <w:p w14:paraId="096F7075" w14:textId="56278D22" w:rsidR="00F70864" w:rsidRPr="006047E5" w:rsidRDefault="007933AD" w:rsidP="00F70864">
      <w:pPr>
        <w:suppressAutoHyphens/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Третий механизм</w:t>
      </w:r>
      <w:r w:rsidR="00F70864">
        <w:rPr>
          <w:color w:val="000000" w:themeColor="text1"/>
          <w:sz w:val="28"/>
          <w:szCs w:val="28"/>
        </w:rPr>
        <w:t xml:space="preserve"> скрытой авторизации </w:t>
      </w:r>
      <w:r w:rsidR="00F70864">
        <w:rPr>
          <w:color w:val="000000"/>
          <w:sz w:val="28"/>
          <w:szCs w:val="28"/>
        </w:rPr>
        <w:t>в контекстах</w:t>
      </w:r>
      <w:r>
        <w:rPr>
          <w:color w:val="000000"/>
          <w:sz w:val="28"/>
          <w:szCs w:val="28"/>
        </w:rPr>
        <w:t xml:space="preserve"> научной коммуникации отличается от двух предыдущих типов. </w:t>
      </w:r>
      <w:r w:rsidR="00F708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="00F70864">
        <w:rPr>
          <w:color w:val="000000"/>
          <w:sz w:val="28"/>
          <w:szCs w:val="28"/>
        </w:rPr>
        <w:t xml:space="preserve">арушение семантического </w:t>
      </w:r>
      <w:r w:rsidR="00F70864" w:rsidRPr="006047E5">
        <w:rPr>
          <w:color w:val="000000" w:themeColor="text1"/>
          <w:sz w:val="28"/>
          <w:szCs w:val="28"/>
        </w:rPr>
        <w:t>согласован</w:t>
      </w:r>
      <w:r w:rsidRPr="006047E5">
        <w:rPr>
          <w:color w:val="000000" w:themeColor="text1"/>
          <w:sz w:val="28"/>
          <w:szCs w:val="28"/>
        </w:rPr>
        <w:t xml:space="preserve">ия между </w:t>
      </w:r>
      <w:r w:rsidR="00A34ECD" w:rsidRPr="006047E5">
        <w:rPr>
          <w:color w:val="000000" w:themeColor="text1"/>
          <w:sz w:val="28"/>
          <w:szCs w:val="28"/>
        </w:rPr>
        <w:t xml:space="preserve">грамматическим </w:t>
      </w:r>
      <w:r w:rsidRPr="006047E5">
        <w:rPr>
          <w:color w:val="000000" w:themeColor="text1"/>
          <w:sz w:val="28"/>
          <w:szCs w:val="28"/>
        </w:rPr>
        <w:t xml:space="preserve">субъектом и предикатом приводит к </w:t>
      </w:r>
      <w:r w:rsidR="00A34ECD" w:rsidRPr="006047E5">
        <w:rPr>
          <w:color w:val="000000" w:themeColor="text1"/>
          <w:sz w:val="28"/>
          <w:szCs w:val="28"/>
        </w:rPr>
        <w:t>контекстной актуализации</w:t>
      </w:r>
      <w:r w:rsidRPr="006047E5">
        <w:rPr>
          <w:color w:val="000000" w:themeColor="text1"/>
          <w:sz w:val="28"/>
          <w:szCs w:val="28"/>
        </w:rPr>
        <w:t xml:space="preserve"> авторизующего смысла. </w:t>
      </w:r>
      <w:r w:rsidR="00F70864" w:rsidRPr="006047E5">
        <w:rPr>
          <w:color w:val="000000" w:themeColor="text1"/>
          <w:sz w:val="28"/>
          <w:szCs w:val="28"/>
        </w:rPr>
        <w:t xml:space="preserve"> Сема </w:t>
      </w:r>
      <w:proofErr w:type="spellStart"/>
      <w:r w:rsidR="00F70864" w:rsidRPr="006047E5">
        <w:rPr>
          <w:color w:val="000000" w:themeColor="text1"/>
          <w:sz w:val="28"/>
          <w:szCs w:val="28"/>
        </w:rPr>
        <w:t>антропонимичности</w:t>
      </w:r>
      <w:proofErr w:type="spellEnd"/>
      <w:r w:rsidR="00F70864" w:rsidRPr="006047E5">
        <w:rPr>
          <w:color w:val="000000" w:themeColor="text1"/>
          <w:sz w:val="28"/>
          <w:szCs w:val="28"/>
        </w:rPr>
        <w:t xml:space="preserve"> особым образом проявляется в этом стилистически выразительный приеме. </w:t>
      </w:r>
    </w:p>
    <w:p w14:paraId="7C1D37C3" w14:textId="18A77364" w:rsidR="00F70864" w:rsidRPr="007D596B" w:rsidRDefault="00F70864" w:rsidP="007933AD">
      <w:pPr>
        <w:suppressAutoHyphens/>
        <w:spacing w:line="360" w:lineRule="auto"/>
        <w:ind w:firstLine="360"/>
        <w:jc w:val="both"/>
        <w:rPr>
          <w:iCs/>
          <w:sz w:val="28"/>
          <w:szCs w:val="28"/>
        </w:rPr>
      </w:pPr>
      <w:r w:rsidRPr="006047E5">
        <w:rPr>
          <w:color w:val="000000" w:themeColor="text1"/>
          <w:sz w:val="28"/>
          <w:szCs w:val="28"/>
        </w:rPr>
        <w:t xml:space="preserve">Прямое значение глагола накладывает определенные семантические ограничения на валентную </w:t>
      </w:r>
      <w:r w:rsidRPr="00A91555">
        <w:rPr>
          <w:color w:val="000000" w:themeColor="text1"/>
          <w:sz w:val="28"/>
          <w:szCs w:val="28"/>
        </w:rPr>
        <w:t xml:space="preserve">сочетаемость с актантами. В </w:t>
      </w:r>
      <w:r w:rsidRPr="00BB4CA6">
        <w:rPr>
          <w:color w:val="000000"/>
          <w:sz w:val="28"/>
          <w:szCs w:val="28"/>
        </w:rPr>
        <w:t xml:space="preserve">контекстах научного сообщения </w:t>
      </w:r>
      <w:r>
        <w:rPr>
          <w:color w:val="000000"/>
          <w:sz w:val="28"/>
          <w:szCs w:val="28"/>
        </w:rPr>
        <w:t xml:space="preserve">некоторому </w:t>
      </w:r>
      <w:r w:rsidRPr="00BB4CA6">
        <w:rPr>
          <w:color w:val="000000"/>
          <w:sz w:val="28"/>
          <w:szCs w:val="28"/>
        </w:rPr>
        <w:t xml:space="preserve">неодушевленному (ментальному) </w:t>
      </w:r>
      <w:r w:rsidRPr="00A91555">
        <w:rPr>
          <w:color w:val="000000" w:themeColor="text1"/>
          <w:sz w:val="28"/>
          <w:szCs w:val="28"/>
        </w:rPr>
        <w:t xml:space="preserve">продукту часто </w:t>
      </w:r>
      <w:r w:rsidRPr="00BB4CA6">
        <w:rPr>
          <w:color w:val="000000"/>
          <w:sz w:val="28"/>
          <w:szCs w:val="28"/>
        </w:rPr>
        <w:t xml:space="preserve">приписывается </w:t>
      </w:r>
      <w:r>
        <w:rPr>
          <w:color w:val="000000"/>
          <w:sz w:val="28"/>
          <w:szCs w:val="28"/>
        </w:rPr>
        <w:t xml:space="preserve">сугубо человеческая деятельность и </w:t>
      </w:r>
      <w:r w:rsidRPr="006047E5">
        <w:rPr>
          <w:color w:val="000000" w:themeColor="text1"/>
          <w:sz w:val="28"/>
          <w:szCs w:val="28"/>
        </w:rPr>
        <w:t xml:space="preserve">активность. П. фон </w:t>
      </w:r>
      <w:proofErr w:type="spellStart"/>
      <w:r w:rsidRPr="006047E5">
        <w:rPr>
          <w:color w:val="000000" w:themeColor="text1"/>
          <w:sz w:val="28"/>
          <w:szCs w:val="28"/>
        </w:rPr>
        <w:t>Поленц</w:t>
      </w:r>
      <w:proofErr w:type="spellEnd"/>
      <w:r w:rsidRPr="006047E5">
        <w:rPr>
          <w:color w:val="000000" w:themeColor="text1"/>
          <w:sz w:val="28"/>
          <w:szCs w:val="28"/>
        </w:rPr>
        <w:t xml:space="preserve"> говорит об этом механизме «</w:t>
      </w:r>
      <w:proofErr w:type="spellStart"/>
      <w:r w:rsidR="00A34ECD" w:rsidRPr="006047E5">
        <w:rPr>
          <w:color w:val="000000" w:themeColor="text1"/>
          <w:sz w:val="28"/>
          <w:szCs w:val="28"/>
        </w:rPr>
        <w:t>за</w:t>
      </w:r>
      <w:r w:rsidRPr="006047E5">
        <w:rPr>
          <w:color w:val="000000" w:themeColor="text1"/>
          <w:sz w:val="28"/>
          <w:szCs w:val="28"/>
        </w:rPr>
        <w:t>движения</w:t>
      </w:r>
      <w:proofErr w:type="spellEnd"/>
      <w:r w:rsidR="00A34ECD" w:rsidRPr="006047E5">
        <w:rPr>
          <w:color w:val="000000" w:themeColor="text1"/>
          <w:sz w:val="28"/>
          <w:szCs w:val="28"/>
        </w:rPr>
        <w:t xml:space="preserve"> субъекта</w:t>
      </w:r>
      <w:r w:rsidRPr="006047E5">
        <w:rPr>
          <w:color w:val="000000" w:themeColor="text1"/>
          <w:sz w:val="28"/>
          <w:szCs w:val="28"/>
        </w:rPr>
        <w:t>»</w:t>
      </w:r>
      <w:r w:rsidR="00A34ECD" w:rsidRPr="006047E5">
        <w:rPr>
          <w:color w:val="000000" w:themeColor="text1"/>
          <w:sz w:val="28"/>
          <w:szCs w:val="28"/>
        </w:rPr>
        <w:t xml:space="preserve">, когда </w:t>
      </w:r>
      <w:r w:rsidRPr="006047E5">
        <w:rPr>
          <w:color w:val="000000" w:themeColor="text1"/>
          <w:sz w:val="28"/>
          <w:szCs w:val="28"/>
        </w:rPr>
        <w:t xml:space="preserve">на первый план </w:t>
      </w:r>
      <w:r w:rsidR="00A34ECD" w:rsidRPr="006047E5">
        <w:rPr>
          <w:color w:val="000000" w:themeColor="text1"/>
          <w:sz w:val="28"/>
          <w:szCs w:val="28"/>
        </w:rPr>
        <w:t>«выдвигается» ментальный продукт</w:t>
      </w:r>
      <w:r w:rsidRPr="006047E5">
        <w:rPr>
          <w:color w:val="000000" w:themeColor="text1"/>
          <w:sz w:val="28"/>
          <w:szCs w:val="28"/>
        </w:rPr>
        <w:t xml:space="preserve"> вместо мыслящего с</w:t>
      </w:r>
      <w:r>
        <w:rPr>
          <w:color w:val="000000"/>
          <w:sz w:val="28"/>
          <w:szCs w:val="28"/>
        </w:rPr>
        <w:t>убъекта</w:t>
      </w:r>
      <w:r w:rsidRPr="00BB4C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Subjektschub</w:t>
      </w:r>
      <w:proofErr w:type="spellEnd"/>
      <w:r>
        <w:rPr>
          <w:color w:val="000000"/>
          <w:sz w:val="28"/>
          <w:szCs w:val="28"/>
        </w:rPr>
        <w:t>)</w:t>
      </w:r>
      <w:r w:rsidR="00A34EC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BB4CA6">
        <w:rPr>
          <w:color w:val="000000"/>
          <w:sz w:val="28"/>
          <w:szCs w:val="28"/>
        </w:rPr>
        <w:t>как о «самом семантически</w:t>
      </w:r>
      <w:r>
        <w:rPr>
          <w:color w:val="000000"/>
          <w:sz w:val="28"/>
          <w:szCs w:val="28"/>
        </w:rPr>
        <w:t xml:space="preserve"> ярком проявлении </w:t>
      </w:r>
      <w:proofErr w:type="spellStart"/>
      <w:r>
        <w:rPr>
          <w:color w:val="000000"/>
          <w:sz w:val="28"/>
          <w:szCs w:val="28"/>
        </w:rPr>
        <w:t>деагентивации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BB4CA6">
        <w:rPr>
          <w:color w:val="000000"/>
          <w:sz w:val="28"/>
          <w:szCs w:val="28"/>
        </w:rPr>
        <w:t>наравне</w:t>
      </w:r>
      <w:r>
        <w:rPr>
          <w:color w:val="000000"/>
          <w:sz w:val="28"/>
          <w:szCs w:val="28"/>
        </w:rPr>
        <w:t xml:space="preserve"> с пассивными конструкциями» [</w:t>
      </w:r>
      <w:proofErr w:type="spellStart"/>
      <w:r>
        <w:rPr>
          <w:color w:val="000000"/>
          <w:sz w:val="28"/>
          <w:szCs w:val="28"/>
          <w:lang w:val="de-DE"/>
        </w:rPr>
        <w:t>Polenz</w:t>
      </w:r>
      <w:proofErr w:type="spellEnd"/>
      <w:r>
        <w:rPr>
          <w:color w:val="000000"/>
          <w:sz w:val="28"/>
          <w:szCs w:val="28"/>
        </w:rPr>
        <w:t xml:space="preserve"> 1981: 100]: </w:t>
      </w:r>
      <w:r w:rsidRPr="007D596B">
        <w:rPr>
          <w:iCs/>
          <w:sz w:val="28"/>
          <w:szCs w:val="28"/>
        </w:rPr>
        <w:t xml:space="preserve"> </w:t>
      </w:r>
      <w:r w:rsidR="00A34ECD">
        <w:rPr>
          <w:iCs/>
          <w:sz w:val="28"/>
          <w:szCs w:val="28"/>
        </w:rPr>
        <w:t xml:space="preserve">(20) </w:t>
      </w:r>
      <w:r w:rsidRPr="00AD5AC3">
        <w:rPr>
          <w:b/>
          <w:bCs/>
          <w:iCs/>
          <w:sz w:val="28"/>
          <w:szCs w:val="28"/>
          <w:lang w:val="de-DE"/>
        </w:rPr>
        <w:t>Vorliegender</w:t>
      </w:r>
      <w:r w:rsidRPr="007D596B">
        <w:rPr>
          <w:b/>
          <w:bCs/>
          <w:iCs/>
          <w:sz w:val="28"/>
          <w:szCs w:val="28"/>
        </w:rPr>
        <w:t xml:space="preserve"> </w:t>
      </w:r>
      <w:r w:rsidRPr="00AD5AC3">
        <w:rPr>
          <w:b/>
          <w:bCs/>
          <w:iCs/>
          <w:sz w:val="28"/>
          <w:szCs w:val="28"/>
          <w:lang w:val="de-DE"/>
        </w:rPr>
        <w:t>Beitrag</w:t>
      </w:r>
      <w:r w:rsidRPr="007D596B">
        <w:rPr>
          <w:b/>
          <w:bCs/>
          <w:iCs/>
          <w:sz w:val="28"/>
          <w:szCs w:val="28"/>
        </w:rPr>
        <w:t xml:space="preserve"> </w:t>
      </w:r>
      <w:r w:rsidRPr="00AD5AC3">
        <w:rPr>
          <w:b/>
          <w:bCs/>
          <w:iCs/>
          <w:sz w:val="28"/>
          <w:szCs w:val="28"/>
          <w:lang w:val="de-DE"/>
        </w:rPr>
        <w:t>m</w:t>
      </w:r>
      <w:r w:rsidRPr="007D596B">
        <w:rPr>
          <w:b/>
          <w:bCs/>
          <w:iCs/>
          <w:sz w:val="28"/>
          <w:szCs w:val="28"/>
        </w:rPr>
        <w:t>ö</w:t>
      </w:r>
      <w:proofErr w:type="spellStart"/>
      <w:r w:rsidRPr="00AD5AC3">
        <w:rPr>
          <w:b/>
          <w:bCs/>
          <w:iCs/>
          <w:sz w:val="28"/>
          <w:szCs w:val="28"/>
          <w:lang w:val="de-DE"/>
        </w:rPr>
        <w:t>chte</w:t>
      </w:r>
      <w:proofErr w:type="spellEnd"/>
      <w:r w:rsidRPr="007D596B">
        <w:rPr>
          <w:b/>
          <w:bCs/>
          <w:iCs/>
          <w:sz w:val="28"/>
          <w:szCs w:val="28"/>
        </w:rPr>
        <w:t xml:space="preserve"> </w:t>
      </w:r>
      <w:r w:rsidRPr="00AD5AC3">
        <w:rPr>
          <w:b/>
          <w:bCs/>
          <w:iCs/>
          <w:sz w:val="28"/>
          <w:szCs w:val="28"/>
          <w:lang w:val="de-DE"/>
        </w:rPr>
        <w:t>sich</w:t>
      </w:r>
      <w:r w:rsidRPr="007D596B">
        <w:rPr>
          <w:iCs/>
          <w:sz w:val="28"/>
          <w:szCs w:val="28"/>
        </w:rPr>
        <w:t xml:space="preserve"> </w:t>
      </w:r>
      <w:r w:rsidRPr="00AD5AC3">
        <w:rPr>
          <w:iCs/>
          <w:sz w:val="28"/>
          <w:szCs w:val="28"/>
          <w:lang w:val="de-DE"/>
        </w:rPr>
        <w:t>mit</w:t>
      </w:r>
      <w:r w:rsidRPr="007D596B">
        <w:rPr>
          <w:iCs/>
          <w:sz w:val="28"/>
          <w:szCs w:val="28"/>
        </w:rPr>
        <w:t xml:space="preserve"> </w:t>
      </w:r>
      <w:r w:rsidRPr="00AD5AC3">
        <w:rPr>
          <w:iCs/>
          <w:sz w:val="28"/>
          <w:szCs w:val="28"/>
          <w:lang w:val="de-DE"/>
        </w:rPr>
        <w:t>Problemen</w:t>
      </w:r>
      <w:r w:rsidRPr="007D596B">
        <w:rPr>
          <w:iCs/>
          <w:sz w:val="28"/>
          <w:szCs w:val="28"/>
        </w:rPr>
        <w:t xml:space="preserve">, </w:t>
      </w:r>
      <w:r w:rsidRPr="00AD5AC3">
        <w:rPr>
          <w:iCs/>
          <w:sz w:val="28"/>
          <w:szCs w:val="28"/>
          <w:lang w:val="de-DE"/>
        </w:rPr>
        <w:t>M</w:t>
      </w:r>
      <w:r w:rsidRPr="007D596B">
        <w:rPr>
          <w:iCs/>
          <w:sz w:val="28"/>
          <w:szCs w:val="28"/>
        </w:rPr>
        <w:t>ö</w:t>
      </w:r>
      <w:proofErr w:type="spellStart"/>
      <w:r w:rsidRPr="00AD5AC3">
        <w:rPr>
          <w:iCs/>
          <w:sz w:val="28"/>
          <w:szCs w:val="28"/>
          <w:lang w:val="de-DE"/>
        </w:rPr>
        <w:t>glichkeiten</w:t>
      </w:r>
      <w:proofErr w:type="spellEnd"/>
      <w:r w:rsidRPr="007D596B">
        <w:rPr>
          <w:iCs/>
          <w:sz w:val="28"/>
          <w:szCs w:val="28"/>
        </w:rPr>
        <w:t xml:space="preserve"> </w:t>
      </w:r>
      <w:r w:rsidRPr="00AD5AC3">
        <w:rPr>
          <w:iCs/>
          <w:sz w:val="28"/>
          <w:szCs w:val="28"/>
          <w:lang w:val="de-DE"/>
        </w:rPr>
        <w:t>und</w:t>
      </w:r>
      <w:r w:rsidRPr="007D596B">
        <w:rPr>
          <w:iCs/>
          <w:sz w:val="28"/>
          <w:szCs w:val="28"/>
        </w:rPr>
        <w:t xml:space="preserve"> -</w:t>
      </w:r>
      <w:r w:rsidRPr="00AD5AC3">
        <w:rPr>
          <w:iCs/>
          <w:sz w:val="28"/>
          <w:szCs w:val="28"/>
          <w:lang w:val="de-DE"/>
        </w:rPr>
        <w:t>Grenzen</w:t>
      </w:r>
      <w:r w:rsidRPr="007D596B">
        <w:rPr>
          <w:iCs/>
          <w:sz w:val="28"/>
          <w:szCs w:val="28"/>
        </w:rPr>
        <w:t xml:space="preserve"> </w:t>
      </w:r>
      <w:r w:rsidRPr="00AD5AC3">
        <w:rPr>
          <w:iCs/>
          <w:sz w:val="28"/>
          <w:szCs w:val="28"/>
          <w:lang w:val="de-DE"/>
        </w:rPr>
        <w:t>der</w:t>
      </w:r>
      <w:r w:rsidRPr="007D596B">
        <w:rPr>
          <w:iCs/>
          <w:sz w:val="28"/>
          <w:szCs w:val="28"/>
        </w:rPr>
        <w:t xml:space="preserve"> </w:t>
      </w:r>
      <w:r w:rsidRPr="00AD5AC3">
        <w:rPr>
          <w:iCs/>
          <w:sz w:val="28"/>
          <w:szCs w:val="28"/>
          <w:lang w:val="de-DE"/>
        </w:rPr>
        <w:t>Wortartenklassifikation</w:t>
      </w:r>
      <w:r w:rsidRPr="007D596B">
        <w:rPr>
          <w:iCs/>
          <w:sz w:val="28"/>
          <w:szCs w:val="28"/>
        </w:rPr>
        <w:t xml:space="preserve"> </w:t>
      </w:r>
      <w:r w:rsidRPr="00AD5AC3">
        <w:rPr>
          <w:b/>
          <w:bCs/>
          <w:iCs/>
          <w:sz w:val="28"/>
          <w:szCs w:val="28"/>
          <w:lang w:val="de-DE"/>
        </w:rPr>
        <w:t>auseinandersetzen</w:t>
      </w:r>
      <w:r w:rsidRPr="007D596B">
        <w:rPr>
          <w:iCs/>
          <w:sz w:val="28"/>
          <w:szCs w:val="28"/>
        </w:rPr>
        <w:t>. (</w:t>
      </w:r>
      <w:r w:rsidRPr="00AD5AC3">
        <w:rPr>
          <w:iCs/>
          <w:sz w:val="28"/>
          <w:szCs w:val="28"/>
          <w:lang w:val="de-DE"/>
        </w:rPr>
        <w:t>Henning</w:t>
      </w:r>
      <w:r w:rsidR="00180897">
        <w:rPr>
          <w:iCs/>
          <w:sz w:val="28"/>
          <w:szCs w:val="28"/>
        </w:rPr>
        <w:t>, 2012</w:t>
      </w:r>
      <w:r w:rsidRPr="007D596B">
        <w:rPr>
          <w:iCs/>
          <w:sz w:val="28"/>
          <w:szCs w:val="28"/>
        </w:rPr>
        <w:t>)</w:t>
      </w:r>
    </w:p>
    <w:p w14:paraId="60DEDDF5" w14:textId="5399FA8F" w:rsidR="007933AD" w:rsidRDefault="00F70864" w:rsidP="00EA2BF0">
      <w:pPr>
        <w:pStyle w:val="-11"/>
        <w:widowControl w:val="0"/>
        <w:suppressAutoHyphens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Скрытые от адресата имплици</w:t>
      </w:r>
      <w:r w:rsidR="00A34ECD">
        <w:rPr>
          <w:rFonts w:ascii="Times New Roman" w:hAnsi="Times New Roman"/>
          <w:sz w:val="28"/>
          <w:szCs w:val="28"/>
        </w:rPr>
        <w:t xml:space="preserve">тные смыслы представляют собой </w:t>
      </w:r>
      <w:r>
        <w:rPr>
          <w:rFonts w:ascii="Times New Roman" w:hAnsi="Times New Roman"/>
          <w:sz w:val="28"/>
          <w:szCs w:val="28"/>
        </w:rPr>
        <w:t xml:space="preserve">емкие компоненты вербальной коммуникации, которые не просто взаимодействуют с эксплицитными, но и существенно модифицируют и дополняют выраженные значения, вписываясь в совокупную содержательную структуру коммуникации. </w:t>
      </w:r>
      <w:r w:rsidRPr="00180404">
        <w:rPr>
          <w:rFonts w:ascii="Times New Roman" w:hAnsi="Times New Roman"/>
          <w:color w:val="000000" w:themeColor="text1"/>
          <w:sz w:val="28"/>
          <w:szCs w:val="28"/>
        </w:rPr>
        <w:t xml:space="preserve">При этом контекст </w:t>
      </w:r>
      <w:r>
        <w:rPr>
          <w:rFonts w:ascii="Times New Roman" w:hAnsi="Times New Roman"/>
          <w:sz w:val="28"/>
          <w:szCs w:val="28"/>
        </w:rPr>
        <w:t xml:space="preserve">играет важнейшую роль при формировании имплицитной </w:t>
      </w:r>
      <w:r w:rsidRPr="00534491">
        <w:rPr>
          <w:rFonts w:ascii="Times New Roman" w:hAnsi="Times New Roman"/>
          <w:color w:val="000000" w:themeColor="text1"/>
          <w:sz w:val="28"/>
          <w:szCs w:val="28"/>
        </w:rPr>
        <w:t>авторизации</w:t>
      </w:r>
      <w:r w:rsidR="00A34ECD" w:rsidRPr="00534491">
        <w:rPr>
          <w:rFonts w:ascii="Times New Roman" w:hAnsi="Times New Roman"/>
          <w:color w:val="000000" w:themeColor="text1"/>
          <w:sz w:val="28"/>
          <w:szCs w:val="28"/>
        </w:rPr>
        <w:t xml:space="preserve">, для </w:t>
      </w:r>
      <w:r w:rsidR="00A34ECD" w:rsidRPr="006047E5">
        <w:rPr>
          <w:rFonts w:ascii="Times New Roman" w:hAnsi="Times New Roman"/>
          <w:color w:val="000000" w:themeColor="text1"/>
          <w:sz w:val="28"/>
          <w:szCs w:val="28"/>
        </w:rPr>
        <w:t>которой в</w:t>
      </w:r>
      <w:r w:rsidRPr="006047E5">
        <w:rPr>
          <w:rFonts w:ascii="Times New Roman" w:hAnsi="Times New Roman"/>
          <w:color w:val="000000" w:themeColor="text1"/>
          <w:sz w:val="28"/>
          <w:szCs w:val="28"/>
        </w:rPr>
        <w:t xml:space="preserve"> рамках нашего исследования было выделено три основных </w:t>
      </w:r>
      <w:r w:rsidR="00A34ECD" w:rsidRPr="006047E5">
        <w:rPr>
          <w:rFonts w:ascii="Times New Roman" w:hAnsi="Times New Roman"/>
          <w:color w:val="000000" w:themeColor="text1"/>
          <w:sz w:val="28"/>
          <w:szCs w:val="28"/>
        </w:rPr>
        <w:t xml:space="preserve">семантико-когнитивных </w:t>
      </w:r>
      <w:r>
        <w:rPr>
          <w:rFonts w:ascii="Times New Roman" w:hAnsi="Times New Roman"/>
          <w:sz w:val="28"/>
          <w:szCs w:val="28"/>
        </w:rPr>
        <w:t>механизма</w:t>
      </w:r>
      <w:r w:rsidR="00A34ECD">
        <w:rPr>
          <w:rFonts w:ascii="Times New Roman" w:hAnsi="Times New Roman"/>
          <w:sz w:val="28"/>
          <w:szCs w:val="28"/>
        </w:rPr>
        <w:t xml:space="preserve">. </w:t>
      </w:r>
    </w:p>
    <w:p w14:paraId="6F7C33FD" w14:textId="77777777" w:rsidR="00534491" w:rsidRDefault="00534491">
      <w:pPr>
        <w:widowControl/>
        <w:overflowPunct/>
        <w:autoSpaceDE/>
        <w:autoSpaceDN/>
        <w:adjustRightInd/>
        <w:rPr>
          <w:rFonts w:eastAsia="Calibr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14:paraId="718EBC06" w14:textId="65D31FEA" w:rsidR="007933AD" w:rsidRPr="006047E5" w:rsidRDefault="00A34ECD" w:rsidP="00534491">
      <w:pPr>
        <w:pStyle w:val="-11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47E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Заключение</w:t>
      </w:r>
    </w:p>
    <w:p w14:paraId="5F381A29" w14:textId="19214E6C" w:rsidR="002F4EBF" w:rsidRDefault="00A34ECD" w:rsidP="002F4EBF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6047E5">
        <w:rPr>
          <w:color w:val="000000" w:themeColor="text1"/>
          <w:sz w:val="28"/>
          <w:szCs w:val="28"/>
        </w:rPr>
        <w:t>Когнитивно</w:t>
      </w:r>
      <w:proofErr w:type="spellEnd"/>
      <w:r w:rsidRPr="006047E5">
        <w:rPr>
          <w:color w:val="000000" w:themeColor="text1"/>
          <w:sz w:val="28"/>
          <w:szCs w:val="28"/>
        </w:rPr>
        <w:t>-семантические</w:t>
      </w:r>
      <w:r w:rsidR="007933AD" w:rsidRPr="006047E5">
        <w:rPr>
          <w:color w:val="000000" w:themeColor="text1"/>
          <w:sz w:val="28"/>
          <w:szCs w:val="28"/>
        </w:rPr>
        <w:t xml:space="preserve"> механизм</w:t>
      </w:r>
      <w:r w:rsidRPr="006047E5">
        <w:rPr>
          <w:color w:val="000000" w:themeColor="text1"/>
          <w:sz w:val="28"/>
          <w:szCs w:val="28"/>
        </w:rPr>
        <w:t xml:space="preserve">ы </w:t>
      </w:r>
      <w:r>
        <w:rPr>
          <w:sz w:val="28"/>
          <w:szCs w:val="28"/>
        </w:rPr>
        <w:t>авторизации позволяю</w:t>
      </w:r>
      <w:r w:rsidR="007933AD">
        <w:rPr>
          <w:sz w:val="28"/>
          <w:szCs w:val="28"/>
        </w:rPr>
        <w:t xml:space="preserve">т понять, как автор воспринимает сам себя в научном тексте и обозначает соответственно этому </w:t>
      </w:r>
      <w:r w:rsidR="007933AD" w:rsidRPr="007933AD">
        <w:rPr>
          <w:sz w:val="28"/>
          <w:szCs w:val="28"/>
        </w:rPr>
        <w:t>восприятию</w:t>
      </w:r>
      <w:r>
        <w:rPr>
          <w:sz w:val="28"/>
          <w:szCs w:val="28"/>
        </w:rPr>
        <w:t xml:space="preserve"> </w:t>
      </w:r>
      <w:r w:rsidRPr="006047E5">
        <w:rPr>
          <w:color w:val="000000" w:themeColor="text1"/>
          <w:sz w:val="28"/>
          <w:szCs w:val="28"/>
        </w:rPr>
        <w:t>посредством соответствующих языковых средств</w:t>
      </w:r>
      <w:r w:rsidR="007933AD" w:rsidRPr="007933AD">
        <w:rPr>
          <w:sz w:val="28"/>
          <w:szCs w:val="28"/>
        </w:rPr>
        <w:t xml:space="preserve">. </w:t>
      </w:r>
      <w:r w:rsidR="00D75E0F" w:rsidRPr="006047E5">
        <w:rPr>
          <w:color w:val="000000" w:themeColor="text1"/>
          <w:sz w:val="28"/>
          <w:szCs w:val="28"/>
        </w:rPr>
        <w:t xml:space="preserve">В самом общем плане следует различать </w:t>
      </w:r>
      <w:r w:rsidR="007933AD" w:rsidRPr="007933AD">
        <w:rPr>
          <w:sz w:val="28"/>
          <w:szCs w:val="28"/>
        </w:rPr>
        <w:t xml:space="preserve">три </w:t>
      </w:r>
      <w:r w:rsidR="006047E5" w:rsidRPr="006047E5">
        <w:rPr>
          <w:color w:val="000000" w:themeColor="text1"/>
          <w:sz w:val="28"/>
          <w:szCs w:val="28"/>
        </w:rPr>
        <w:t>осн</w:t>
      </w:r>
      <w:r w:rsidR="006047E5" w:rsidRPr="007933AD">
        <w:rPr>
          <w:sz w:val="28"/>
          <w:szCs w:val="28"/>
        </w:rPr>
        <w:t xml:space="preserve">овные </w:t>
      </w:r>
      <w:r w:rsidR="007933AD" w:rsidRPr="007933AD">
        <w:rPr>
          <w:sz w:val="28"/>
          <w:szCs w:val="28"/>
        </w:rPr>
        <w:t xml:space="preserve">механизма формирования авторизующих </w:t>
      </w:r>
      <w:r w:rsidR="007933AD" w:rsidRPr="006047E5">
        <w:rPr>
          <w:color w:val="000000" w:themeColor="text1"/>
          <w:sz w:val="28"/>
          <w:szCs w:val="28"/>
        </w:rPr>
        <w:t>смыслов</w:t>
      </w:r>
      <w:r w:rsidR="00D75E0F" w:rsidRPr="006047E5">
        <w:rPr>
          <w:color w:val="000000" w:themeColor="text1"/>
          <w:sz w:val="28"/>
          <w:szCs w:val="28"/>
        </w:rPr>
        <w:t>:</w:t>
      </w:r>
      <w:r w:rsidR="007933AD" w:rsidRPr="006047E5">
        <w:rPr>
          <w:color w:val="000000" w:themeColor="text1"/>
          <w:sz w:val="28"/>
          <w:szCs w:val="28"/>
        </w:rPr>
        <w:t xml:space="preserve"> </w:t>
      </w:r>
      <w:r w:rsidR="00D75E0F" w:rsidRPr="006047E5">
        <w:rPr>
          <w:color w:val="000000" w:themeColor="text1"/>
          <w:sz w:val="28"/>
          <w:szCs w:val="28"/>
        </w:rPr>
        <w:t xml:space="preserve"> прямой</w:t>
      </w:r>
      <w:r w:rsidR="007933AD" w:rsidRPr="006047E5">
        <w:rPr>
          <w:color w:val="000000" w:themeColor="text1"/>
          <w:sz w:val="28"/>
          <w:szCs w:val="28"/>
        </w:rPr>
        <w:t xml:space="preserve"> косвенн</w:t>
      </w:r>
      <w:r w:rsidR="006047E5" w:rsidRPr="006047E5">
        <w:rPr>
          <w:color w:val="000000" w:themeColor="text1"/>
          <w:sz w:val="28"/>
          <w:szCs w:val="28"/>
        </w:rPr>
        <w:t>ый  и имплицитный.</w:t>
      </w:r>
      <w:r w:rsidR="007933AD" w:rsidRPr="006047E5">
        <w:rPr>
          <w:color w:val="000000" w:themeColor="text1"/>
          <w:sz w:val="28"/>
          <w:szCs w:val="28"/>
        </w:rPr>
        <w:t xml:space="preserve"> </w:t>
      </w:r>
    </w:p>
    <w:p w14:paraId="7520A312" w14:textId="6BA204A9" w:rsidR="007933AD" w:rsidRPr="002F4EBF" w:rsidRDefault="002F4EBF" w:rsidP="002F4EBF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формирования эксплицитной авторизации подразумевает симультанное и идентифицирующее обозначение автора как </w:t>
      </w:r>
      <w:r w:rsidRPr="005D317E">
        <w:rPr>
          <w:sz w:val="28"/>
          <w:szCs w:val="28"/>
        </w:rPr>
        <w:t>субъекта научно-познавательной деятельности</w:t>
      </w:r>
      <w:r>
        <w:rPr>
          <w:sz w:val="28"/>
          <w:szCs w:val="28"/>
        </w:rPr>
        <w:t xml:space="preserve"> открыто в </w:t>
      </w:r>
      <w:r w:rsidRPr="006047E5">
        <w:rPr>
          <w:color w:val="000000" w:themeColor="text1"/>
          <w:sz w:val="28"/>
          <w:szCs w:val="28"/>
        </w:rPr>
        <w:t>тексте</w:t>
      </w:r>
      <w:r w:rsidR="00D75E0F" w:rsidRPr="006047E5">
        <w:rPr>
          <w:color w:val="000000" w:themeColor="text1"/>
          <w:sz w:val="28"/>
          <w:szCs w:val="28"/>
        </w:rPr>
        <w:t xml:space="preserve"> через </w:t>
      </w:r>
      <w:r w:rsidR="00D75E0F" w:rsidRPr="006047E5">
        <w:rPr>
          <w:color w:val="000000" w:themeColor="text1"/>
          <w:sz w:val="28"/>
          <w:szCs w:val="28"/>
          <w:lang w:val="de-DE"/>
        </w:rPr>
        <w:t>ICH</w:t>
      </w:r>
      <w:r w:rsidR="00D75E0F" w:rsidRPr="006047E5">
        <w:rPr>
          <w:color w:val="000000" w:themeColor="text1"/>
          <w:sz w:val="28"/>
          <w:szCs w:val="28"/>
        </w:rPr>
        <w:t xml:space="preserve"> / Я</w:t>
      </w:r>
      <w:r w:rsidRPr="006047E5">
        <w:rPr>
          <w:color w:val="000000" w:themeColor="text1"/>
          <w:sz w:val="28"/>
          <w:szCs w:val="28"/>
        </w:rPr>
        <w:t>.</w:t>
      </w:r>
    </w:p>
    <w:p w14:paraId="3B261F7C" w14:textId="4688FAC4" w:rsidR="002F4EBF" w:rsidRDefault="002F4EBF" w:rsidP="002F4EBF">
      <w:pPr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="007933AD" w:rsidRPr="00432A5D">
        <w:rPr>
          <w:color w:val="000000" w:themeColor="text1"/>
          <w:sz w:val="28"/>
          <w:szCs w:val="28"/>
        </w:rPr>
        <w:t xml:space="preserve">еханизмом образования косвенно-эксплицитной авторизации в научном лингвистическом тексте является представление себя на фоне контекстуально открытого, неопределенного множества представителей языкового профессионального / социального сообщества, которое реализуется через неопределенно-личное </w:t>
      </w:r>
      <w:r w:rsidR="007933AD">
        <w:rPr>
          <w:sz w:val="28"/>
          <w:szCs w:val="28"/>
        </w:rPr>
        <w:t>местоимение «</w:t>
      </w:r>
      <w:proofErr w:type="spellStart"/>
      <w:r w:rsidR="007933AD">
        <w:rPr>
          <w:sz w:val="28"/>
          <w:szCs w:val="28"/>
        </w:rPr>
        <w:t>man</w:t>
      </w:r>
      <w:proofErr w:type="spellEnd"/>
      <w:r w:rsidR="007933AD">
        <w:rPr>
          <w:sz w:val="28"/>
          <w:szCs w:val="28"/>
        </w:rPr>
        <w:t>»</w:t>
      </w:r>
      <w:r w:rsidR="007933AD">
        <w:rPr>
          <w:color w:val="000000" w:themeColor="text1"/>
          <w:sz w:val="28"/>
          <w:szCs w:val="28"/>
        </w:rPr>
        <w:t xml:space="preserve">. </w:t>
      </w:r>
      <w:r w:rsidR="00D75E0F">
        <w:rPr>
          <w:color w:val="000000" w:themeColor="text1"/>
          <w:sz w:val="28"/>
          <w:szCs w:val="28"/>
        </w:rPr>
        <w:t xml:space="preserve"> </w:t>
      </w:r>
      <w:r w:rsidR="007933AD" w:rsidRPr="00432A5D">
        <w:rPr>
          <w:color w:val="000000" w:themeColor="text1"/>
          <w:sz w:val="28"/>
          <w:szCs w:val="28"/>
        </w:rPr>
        <w:t xml:space="preserve">Далее по частотности употребления следует механизм </w:t>
      </w:r>
      <w:proofErr w:type="spellStart"/>
      <w:r w:rsidR="007933AD" w:rsidRPr="00432A5D">
        <w:rPr>
          <w:color w:val="000000" w:themeColor="text1"/>
          <w:sz w:val="28"/>
          <w:szCs w:val="28"/>
        </w:rPr>
        <w:t>самообозначения</w:t>
      </w:r>
      <w:proofErr w:type="spellEnd"/>
      <w:r w:rsidR="007933AD" w:rsidRPr="00432A5D">
        <w:rPr>
          <w:color w:val="000000" w:themeColor="text1"/>
          <w:sz w:val="28"/>
          <w:szCs w:val="28"/>
        </w:rPr>
        <w:t xml:space="preserve"> на фоне контекстуально определенного (ограниченного) множества представителей профессионального / социального сообщества </w:t>
      </w:r>
      <w:r w:rsidR="007933AD">
        <w:rPr>
          <w:color w:val="000000" w:themeColor="text1"/>
          <w:sz w:val="28"/>
          <w:szCs w:val="28"/>
        </w:rPr>
        <w:t xml:space="preserve">через полифункциональное </w:t>
      </w:r>
      <w:r w:rsidR="007933AD" w:rsidRPr="00DA7FF1">
        <w:rPr>
          <w:color w:val="000000" w:themeColor="text1"/>
          <w:sz w:val="28"/>
          <w:szCs w:val="28"/>
        </w:rPr>
        <w:t>личное местоимение 1</w:t>
      </w:r>
      <w:r w:rsidR="00D75E0F">
        <w:rPr>
          <w:color w:val="000000" w:themeColor="text1"/>
          <w:sz w:val="28"/>
          <w:szCs w:val="28"/>
        </w:rPr>
        <w:t>-ого</w:t>
      </w:r>
      <w:r w:rsidR="007933AD" w:rsidRPr="00DA7FF1">
        <w:rPr>
          <w:color w:val="000000" w:themeColor="text1"/>
          <w:sz w:val="28"/>
          <w:szCs w:val="28"/>
        </w:rPr>
        <w:t xml:space="preserve"> лица </w:t>
      </w:r>
      <w:r w:rsidR="007933AD">
        <w:rPr>
          <w:color w:val="000000" w:themeColor="text1"/>
          <w:sz w:val="28"/>
          <w:szCs w:val="28"/>
        </w:rPr>
        <w:t>мн. числа «</w:t>
      </w:r>
      <w:r w:rsidR="007933AD">
        <w:rPr>
          <w:color w:val="000000" w:themeColor="text1"/>
          <w:sz w:val="28"/>
          <w:szCs w:val="28"/>
          <w:lang w:val="de-DE"/>
        </w:rPr>
        <w:t>wir</w:t>
      </w:r>
      <w:r w:rsidR="007933AD">
        <w:rPr>
          <w:color w:val="000000" w:themeColor="text1"/>
          <w:sz w:val="28"/>
          <w:szCs w:val="28"/>
        </w:rPr>
        <w:t>»</w:t>
      </w:r>
      <w:r w:rsidR="00D75E0F">
        <w:rPr>
          <w:color w:val="000000" w:themeColor="text1"/>
          <w:sz w:val="28"/>
          <w:szCs w:val="28"/>
        </w:rPr>
        <w:t xml:space="preserve"> / «</w:t>
      </w:r>
      <w:r w:rsidR="00D75E0F" w:rsidRPr="006047E5">
        <w:rPr>
          <w:color w:val="000000" w:themeColor="text1"/>
          <w:sz w:val="28"/>
          <w:szCs w:val="28"/>
        </w:rPr>
        <w:t xml:space="preserve">мы» </w:t>
      </w:r>
      <w:r w:rsidR="006047E5" w:rsidRPr="006047E5">
        <w:rPr>
          <w:color w:val="000000" w:themeColor="text1"/>
          <w:sz w:val="28"/>
          <w:szCs w:val="28"/>
        </w:rPr>
        <w:t xml:space="preserve">и </w:t>
      </w:r>
      <w:r w:rsidR="00D75E0F" w:rsidRPr="006047E5">
        <w:rPr>
          <w:color w:val="000000" w:themeColor="text1"/>
          <w:sz w:val="28"/>
          <w:szCs w:val="28"/>
        </w:rPr>
        <w:t>соотнесенное с ним</w:t>
      </w:r>
      <w:r w:rsidR="007933AD" w:rsidRPr="006047E5">
        <w:rPr>
          <w:color w:val="000000" w:themeColor="text1"/>
          <w:sz w:val="28"/>
          <w:szCs w:val="28"/>
        </w:rPr>
        <w:t xml:space="preserve"> притяжательное </w:t>
      </w:r>
      <w:r w:rsidR="007933AD">
        <w:rPr>
          <w:color w:val="000000" w:themeColor="text1"/>
          <w:sz w:val="28"/>
          <w:szCs w:val="28"/>
        </w:rPr>
        <w:t>местоимение «</w:t>
      </w:r>
      <w:r w:rsidR="007933AD">
        <w:rPr>
          <w:color w:val="000000" w:themeColor="text1"/>
          <w:sz w:val="28"/>
          <w:szCs w:val="28"/>
          <w:lang w:val="de-DE"/>
        </w:rPr>
        <w:t>unser</w:t>
      </w:r>
      <w:r w:rsidR="007933AD">
        <w:rPr>
          <w:color w:val="000000" w:themeColor="text1"/>
          <w:sz w:val="28"/>
          <w:szCs w:val="28"/>
        </w:rPr>
        <w:t>/</w:t>
      </w:r>
      <w:r w:rsidR="007933AD">
        <w:rPr>
          <w:color w:val="000000" w:themeColor="text1"/>
          <w:sz w:val="28"/>
          <w:szCs w:val="28"/>
          <w:lang w:val="de-DE"/>
        </w:rPr>
        <w:t>e</w:t>
      </w:r>
      <w:r>
        <w:rPr>
          <w:color w:val="000000" w:themeColor="text1"/>
          <w:sz w:val="28"/>
          <w:szCs w:val="28"/>
        </w:rPr>
        <w:t>».</w:t>
      </w:r>
      <w:r w:rsidR="007933AD">
        <w:rPr>
          <w:color w:val="000000" w:themeColor="text1"/>
          <w:sz w:val="28"/>
          <w:szCs w:val="28"/>
        </w:rPr>
        <w:t xml:space="preserve"> Третий механизм обозначения себя от 3-его лица </w:t>
      </w:r>
      <w:r w:rsidR="007933AD" w:rsidRPr="00DA7FF1">
        <w:rPr>
          <w:color w:val="000000" w:themeColor="text1"/>
          <w:sz w:val="28"/>
          <w:szCs w:val="28"/>
        </w:rPr>
        <w:t>используется авторами лингвистических ст</w:t>
      </w:r>
      <w:r>
        <w:rPr>
          <w:color w:val="000000" w:themeColor="text1"/>
          <w:sz w:val="28"/>
          <w:szCs w:val="28"/>
        </w:rPr>
        <w:t xml:space="preserve">атей и монографий крайне редко. </w:t>
      </w:r>
      <w:r w:rsidR="007933AD" w:rsidRPr="002F4EBF">
        <w:rPr>
          <w:color w:val="000000" w:themeColor="text1"/>
          <w:sz w:val="28"/>
          <w:szCs w:val="28"/>
        </w:rPr>
        <w:t xml:space="preserve">Таким образом, использование местоимений как дейктического указания на автора является основным источником косвенно-эксплицитной авторизации. </w:t>
      </w:r>
    </w:p>
    <w:p w14:paraId="0EAC42D9" w14:textId="4092AD51" w:rsidR="002F4EBF" w:rsidRPr="002F4EBF" w:rsidRDefault="002F4EBF" w:rsidP="002F4EBF">
      <w:pPr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 касается механизмов формирования имплицитной авторизации, то контекстная актуализация играет здесь наиболее важную роль.</w:t>
      </w:r>
    </w:p>
    <w:p w14:paraId="2B25BC31" w14:textId="100908F3" w:rsidR="00F70864" w:rsidRDefault="002F4EBF" w:rsidP="00F70864">
      <w:pPr>
        <w:pStyle w:val="-11"/>
        <w:widowControl w:val="0"/>
        <w:suppressAutoHyphens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механизм </w:t>
      </w:r>
      <w:r w:rsidR="00F70864" w:rsidRPr="00BB4CA6">
        <w:rPr>
          <w:rFonts w:ascii="Times New Roman" w:hAnsi="Times New Roman"/>
          <w:sz w:val="28"/>
          <w:szCs w:val="28"/>
        </w:rPr>
        <w:t>осн</w:t>
      </w:r>
      <w:r w:rsidR="00D75E0F">
        <w:rPr>
          <w:rFonts w:ascii="Times New Roman" w:hAnsi="Times New Roman"/>
          <w:sz w:val="28"/>
          <w:szCs w:val="28"/>
        </w:rPr>
        <w:t>ован</w:t>
      </w:r>
      <w:r w:rsidR="00F70864" w:rsidRPr="00BB4CA6">
        <w:rPr>
          <w:rFonts w:ascii="Times New Roman" w:hAnsi="Times New Roman"/>
          <w:sz w:val="28"/>
          <w:szCs w:val="28"/>
        </w:rPr>
        <w:t xml:space="preserve"> на антропонимической </w:t>
      </w:r>
      <w:r w:rsidR="00F70864" w:rsidRPr="006047E5">
        <w:rPr>
          <w:rFonts w:ascii="Times New Roman" w:hAnsi="Times New Roman"/>
          <w:color w:val="000000" w:themeColor="text1"/>
          <w:sz w:val="28"/>
          <w:szCs w:val="28"/>
        </w:rPr>
        <w:t>семантике</w:t>
      </w:r>
      <w:r w:rsidR="00D75E0F" w:rsidRPr="006047E5">
        <w:rPr>
          <w:rFonts w:ascii="Times New Roman" w:hAnsi="Times New Roman"/>
          <w:color w:val="000000" w:themeColor="text1"/>
          <w:sz w:val="28"/>
          <w:szCs w:val="28"/>
        </w:rPr>
        <w:t xml:space="preserve"> некоторых грамматических классов</w:t>
      </w:r>
      <w:r w:rsidR="00F70864" w:rsidRPr="006047E5">
        <w:rPr>
          <w:rFonts w:ascii="Times New Roman" w:hAnsi="Times New Roman"/>
          <w:color w:val="000000" w:themeColor="text1"/>
          <w:sz w:val="28"/>
          <w:szCs w:val="28"/>
        </w:rPr>
        <w:t xml:space="preserve"> слов. Референци</w:t>
      </w:r>
      <w:r w:rsidR="00F70864" w:rsidRPr="00BB4CA6">
        <w:rPr>
          <w:rFonts w:ascii="Times New Roman" w:hAnsi="Times New Roman"/>
          <w:color w:val="000000"/>
          <w:sz w:val="28"/>
          <w:szCs w:val="28"/>
        </w:rPr>
        <w:t xml:space="preserve">я к субъекту происходит здесь на основе актуализации в контекстах научного сообщения семы </w:t>
      </w:r>
      <w:proofErr w:type="spellStart"/>
      <w:r w:rsidR="00F70864" w:rsidRPr="00BB4CA6">
        <w:rPr>
          <w:rFonts w:ascii="Times New Roman" w:hAnsi="Times New Roman"/>
          <w:color w:val="000000"/>
          <w:sz w:val="28"/>
          <w:szCs w:val="28"/>
        </w:rPr>
        <w:t>антропонимичности</w:t>
      </w:r>
      <w:proofErr w:type="spellEnd"/>
      <w:r w:rsidR="00F70864" w:rsidRPr="00BB4CA6">
        <w:rPr>
          <w:rFonts w:ascii="Times New Roman" w:hAnsi="Times New Roman"/>
          <w:color w:val="000000"/>
          <w:sz w:val="28"/>
          <w:szCs w:val="28"/>
        </w:rPr>
        <w:t>, входящей в лексико-семантическую структуру предикатов мыслительной де</w:t>
      </w:r>
      <w:r w:rsidR="00F70864">
        <w:rPr>
          <w:rFonts w:ascii="Times New Roman" w:hAnsi="Times New Roman"/>
          <w:color w:val="000000"/>
          <w:sz w:val="28"/>
          <w:szCs w:val="28"/>
        </w:rPr>
        <w:t xml:space="preserve">ятельности и образованных от них абстрактных существительных, которые встречаются в </w:t>
      </w:r>
      <w:r w:rsidR="00F70864" w:rsidRPr="00180404">
        <w:rPr>
          <w:rFonts w:ascii="Times New Roman" w:hAnsi="Times New Roman"/>
          <w:color w:val="000000" w:themeColor="text1"/>
          <w:sz w:val="28"/>
          <w:szCs w:val="28"/>
        </w:rPr>
        <w:t>научном тексте как в сам</w:t>
      </w:r>
      <w:r w:rsidR="00D75E0F">
        <w:rPr>
          <w:rFonts w:ascii="Times New Roman" w:hAnsi="Times New Roman"/>
          <w:color w:val="000000" w:themeColor="text1"/>
          <w:sz w:val="28"/>
          <w:szCs w:val="28"/>
        </w:rPr>
        <w:t xml:space="preserve">остоятельном </w:t>
      </w:r>
      <w:r w:rsidR="00D75E0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употреблении, так </w:t>
      </w:r>
      <w:r w:rsidR="00F70864" w:rsidRPr="00180404">
        <w:rPr>
          <w:rFonts w:ascii="Times New Roman" w:hAnsi="Times New Roman"/>
          <w:color w:val="000000" w:themeColor="text1"/>
          <w:sz w:val="28"/>
          <w:szCs w:val="28"/>
        </w:rPr>
        <w:t>и входят в состав стереотипных глагольно-именных словосочетаний.</w:t>
      </w:r>
    </w:p>
    <w:p w14:paraId="0DA88C29" w14:textId="20B969FB" w:rsidR="002F4EBF" w:rsidRDefault="002F4EBF" w:rsidP="00F70864">
      <w:pPr>
        <w:pStyle w:val="-11"/>
        <w:widowControl w:val="0"/>
        <w:suppressAutoHyphens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de-DE"/>
        </w:rPr>
      </w:pPr>
      <w:r w:rsidRPr="002F4EB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Анализ семантики </w:t>
      </w:r>
      <w:proofErr w:type="spellStart"/>
      <w:r w:rsidRPr="002F4EBF">
        <w:rPr>
          <w:rFonts w:ascii="Times New Roman" w:eastAsiaTheme="minorHAnsi" w:hAnsi="Times New Roman"/>
          <w:color w:val="000000" w:themeColor="text1"/>
          <w:sz w:val="28"/>
          <w:szCs w:val="28"/>
        </w:rPr>
        <w:t>когнитивов</w:t>
      </w:r>
      <w:proofErr w:type="spellEnd"/>
      <w:r w:rsidRPr="002F4EB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и абстрактных существительных </w:t>
      </w:r>
      <w:r w:rsidRPr="002F4EB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позволяет выделить разные виды ментальных операций, осуществляемых автором-исследователем по ходу вербализации процесса получения новых сведений об объекте и их доказательства. Речемыслительное действие представляется как целенаправленное и контролируемое со стороны субъекта. </w:t>
      </w:r>
      <w:r w:rsidRPr="002F4EBF">
        <w:rPr>
          <w:rFonts w:ascii="Times New Roman" w:hAnsi="Times New Roman"/>
          <w:color w:val="000000" w:themeColor="text1"/>
          <w:sz w:val="28"/>
          <w:szCs w:val="28"/>
          <w:lang w:eastAsia="de-DE"/>
        </w:rPr>
        <w:t xml:space="preserve">В контексте научного сообщения сема «человек» у предикатов речемыслительной деятельности </w:t>
      </w:r>
      <w:r>
        <w:rPr>
          <w:rFonts w:ascii="Times New Roman" w:hAnsi="Times New Roman"/>
          <w:color w:val="000000" w:themeColor="text1"/>
          <w:sz w:val="28"/>
          <w:szCs w:val="28"/>
          <w:lang w:eastAsia="de-DE"/>
        </w:rPr>
        <w:t xml:space="preserve">и образованных от них абстрактных существительных </w:t>
      </w:r>
      <w:r w:rsidRPr="002F4EBF">
        <w:rPr>
          <w:rFonts w:ascii="Times New Roman" w:hAnsi="Times New Roman"/>
          <w:color w:val="000000" w:themeColor="text1"/>
          <w:sz w:val="28"/>
          <w:szCs w:val="28"/>
          <w:lang w:eastAsia="de-DE"/>
        </w:rPr>
        <w:t>специфицируется, а сугубо антропонимическое ментальное действие, обозначаемое ими, связывается с автором-исследователем.</w:t>
      </w:r>
    </w:p>
    <w:p w14:paraId="36EC93C6" w14:textId="77777777" w:rsidR="002F4EBF" w:rsidRDefault="002F4EBF" w:rsidP="002F4EBF">
      <w:pPr>
        <w:spacing w:line="360" w:lineRule="auto"/>
        <w:ind w:firstLine="34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F1435F">
        <w:rPr>
          <w:color w:val="000000" w:themeColor="text1"/>
          <w:sz w:val="28"/>
          <w:szCs w:val="28"/>
        </w:rPr>
        <w:t xml:space="preserve">стойчивые глагольно-именные словосочетания с включением отглагольных существительных антропонимической семантики формируют идиоматику научной речи и одновременно являются сигналами макроструктурных / коммуникативно-смысловых частей научного текста. </w:t>
      </w:r>
      <w:r>
        <w:rPr>
          <w:sz w:val="28"/>
          <w:szCs w:val="28"/>
        </w:rPr>
        <w:t>Они называют определенные научно-познавательные операции, производимые автором для структурирования научного текста.</w:t>
      </w:r>
    </w:p>
    <w:p w14:paraId="61B16BCE" w14:textId="7E96C292" w:rsidR="00F70864" w:rsidRPr="002F4EBF" w:rsidRDefault="00D75E0F" w:rsidP="002F4EBF">
      <w:pPr>
        <w:spacing w:line="360" w:lineRule="auto"/>
        <w:ind w:firstLine="348"/>
        <w:jc w:val="both"/>
        <w:rPr>
          <w:sz w:val="28"/>
          <w:szCs w:val="28"/>
        </w:rPr>
      </w:pPr>
      <w:r w:rsidRPr="006047E5">
        <w:rPr>
          <w:rFonts w:eastAsia="Calibri"/>
          <w:color w:val="000000" w:themeColor="text1"/>
          <w:kern w:val="0"/>
          <w:sz w:val="28"/>
          <w:szCs w:val="28"/>
          <w:lang w:eastAsia="en-US"/>
        </w:rPr>
        <w:t>На авторизацию «работает» не только лексическая, но и</w:t>
      </w:r>
      <w:r w:rsidR="002F4EBF" w:rsidRPr="006047E5">
        <w:rPr>
          <w:rFonts w:eastAsia="Calibri"/>
          <w:color w:val="000000" w:themeColor="text1"/>
          <w:kern w:val="0"/>
          <w:sz w:val="28"/>
          <w:szCs w:val="28"/>
          <w:lang w:eastAsia="en-US"/>
        </w:rPr>
        <w:t xml:space="preserve"> г</w:t>
      </w:r>
      <w:r w:rsidR="002F4EBF" w:rsidRPr="006047E5">
        <w:rPr>
          <w:color w:val="000000" w:themeColor="text1"/>
          <w:sz w:val="28"/>
          <w:szCs w:val="28"/>
        </w:rPr>
        <w:t xml:space="preserve">рамматическая семантика </w:t>
      </w:r>
      <w:r w:rsidR="00F70864" w:rsidRPr="006047E5">
        <w:rPr>
          <w:color w:val="000000" w:themeColor="text1"/>
          <w:sz w:val="28"/>
          <w:szCs w:val="28"/>
        </w:rPr>
        <w:t xml:space="preserve">определенных классов слов и компонентов, отсылающих к сфере говорящего/автора научного текста. Эгоцентрическая категориальная семантика </w:t>
      </w:r>
      <w:r w:rsidR="00F70864">
        <w:rPr>
          <w:color w:val="000000"/>
          <w:sz w:val="28"/>
          <w:szCs w:val="28"/>
        </w:rPr>
        <w:t>проявляется в</w:t>
      </w:r>
      <w:r w:rsidR="00F70864" w:rsidRPr="00BB4CA6">
        <w:rPr>
          <w:color w:val="000000"/>
          <w:sz w:val="28"/>
          <w:szCs w:val="28"/>
        </w:rPr>
        <w:t xml:space="preserve"> модально-</w:t>
      </w:r>
      <w:proofErr w:type="spellStart"/>
      <w:r w:rsidR="00F70864" w:rsidRPr="00BB4CA6">
        <w:rPr>
          <w:color w:val="000000"/>
          <w:sz w:val="28"/>
          <w:szCs w:val="28"/>
        </w:rPr>
        <w:t>эпистемических</w:t>
      </w:r>
      <w:proofErr w:type="spellEnd"/>
      <w:r w:rsidR="00F70864" w:rsidRPr="00BB4CA6">
        <w:rPr>
          <w:color w:val="000000"/>
          <w:sz w:val="28"/>
          <w:szCs w:val="28"/>
        </w:rPr>
        <w:t>, рационально-оценочных компонентах, в реляционных единицах</w:t>
      </w:r>
      <w:r w:rsidR="00F70864">
        <w:rPr>
          <w:color w:val="000000"/>
          <w:sz w:val="28"/>
          <w:szCs w:val="28"/>
        </w:rPr>
        <w:t xml:space="preserve"> и метафорических единицах, где скрытая</w:t>
      </w:r>
      <w:r w:rsidR="00F70864" w:rsidRPr="00BB4CA6">
        <w:rPr>
          <w:color w:val="000000"/>
          <w:sz w:val="28"/>
          <w:szCs w:val="28"/>
        </w:rPr>
        <w:t xml:space="preserve"> валентность на говорящего</w:t>
      </w:r>
      <w:r w:rsidR="00F70864">
        <w:rPr>
          <w:color w:val="000000"/>
          <w:sz w:val="28"/>
          <w:szCs w:val="28"/>
        </w:rPr>
        <w:t xml:space="preserve"> </w:t>
      </w:r>
      <w:r w:rsidRPr="006047E5">
        <w:rPr>
          <w:color w:val="000000" w:themeColor="text1"/>
          <w:sz w:val="28"/>
          <w:szCs w:val="28"/>
        </w:rPr>
        <w:t>актуализируется</w:t>
      </w:r>
      <w:r w:rsidR="00F70864" w:rsidRPr="006047E5">
        <w:rPr>
          <w:color w:val="000000" w:themeColor="text1"/>
          <w:sz w:val="28"/>
          <w:szCs w:val="28"/>
        </w:rPr>
        <w:t xml:space="preserve"> в контексте научного </w:t>
      </w:r>
      <w:r w:rsidR="00F70864">
        <w:rPr>
          <w:color w:val="000000"/>
          <w:sz w:val="28"/>
          <w:szCs w:val="28"/>
        </w:rPr>
        <w:t>сообщения.</w:t>
      </w:r>
    </w:p>
    <w:p w14:paraId="268219FD" w14:textId="2CF652ED" w:rsidR="002F4EBF" w:rsidRPr="00D75E0F" w:rsidRDefault="002F4EBF" w:rsidP="00D75E0F">
      <w:pPr>
        <w:spacing w:line="360" w:lineRule="auto"/>
        <w:ind w:firstLine="34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Модально-</w:t>
      </w:r>
      <w:proofErr w:type="spellStart"/>
      <w:r>
        <w:rPr>
          <w:sz w:val="28"/>
          <w:szCs w:val="28"/>
        </w:rPr>
        <w:t>эпистемические</w:t>
      </w:r>
      <w:proofErr w:type="spellEnd"/>
      <w:r>
        <w:rPr>
          <w:sz w:val="28"/>
          <w:szCs w:val="28"/>
        </w:rPr>
        <w:t xml:space="preserve"> компоненты </w:t>
      </w:r>
      <w:r w:rsidRPr="00F1435F">
        <w:rPr>
          <w:color w:val="000000" w:themeColor="text1"/>
          <w:sz w:val="28"/>
          <w:szCs w:val="28"/>
        </w:rPr>
        <w:t xml:space="preserve">соотнесены с интеллектуальной сферой автора научного текста и выражают его </w:t>
      </w:r>
      <w:proofErr w:type="spellStart"/>
      <w:r w:rsidRPr="00F1435F">
        <w:rPr>
          <w:color w:val="000000" w:themeColor="text1"/>
          <w:sz w:val="28"/>
          <w:szCs w:val="28"/>
        </w:rPr>
        <w:t>эпистемическую</w:t>
      </w:r>
      <w:proofErr w:type="spellEnd"/>
      <w:r w:rsidRPr="00F1435F">
        <w:rPr>
          <w:color w:val="000000" w:themeColor="text1"/>
          <w:sz w:val="28"/>
          <w:szCs w:val="28"/>
        </w:rPr>
        <w:t xml:space="preserve"> оценку достоверности утверждений, содержащихся в текс</w:t>
      </w:r>
      <w:r>
        <w:rPr>
          <w:color w:val="000000" w:themeColor="text1"/>
          <w:sz w:val="28"/>
          <w:szCs w:val="28"/>
        </w:rPr>
        <w:t>т</w:t>
      </w:r>
      <w:r w:rsidRPr="00F1435F">
        <w:rPr>
          <w:color w:val="000000" w:themeColor="text1"/>
          <w:sz w:val="28"/>
          <w:szCs w:val="28"/>
        </w:rPr>
        <w:t>овых высказываниях.</w:t>
      </w:r>
      <w:r>
        <w:rPr>
          <w:color w:val="000000" w:themeColor="text1"/>
          <w:sz w:val="28"/>
          <w:szCs w:val="28"/>
        </w:rPr>
        <w:t xml:space="preserve"> </w:t>
      </w:r>
      <w:r w:rsidRPr="00BB4CA6">
        <w:rPr>
          <w:color w:val="000000"/>
          <w:sz w:val="28"/>
          <w:szCs w:val="28"/>
        </w:rPr>
        <w:t>С грамматической точки зрения модально-</w:t>
      </w:r>
      <w:proofErr w:type="spellStart"/>
      <w:r w:rsidRPr="00BB4CA6">
        <w:rPr>
          <w:color w:val="000000"/>
          <w:sz w:val="28"/>
          <w:szCs w:val="28"/>
        </w:rPr>
        <w:t>эпистемические</w:t>
      </w:r>
      <w:proofErr w:type="spellEnd"/>
      <w:r w:rsidRPr="00BB4CA6">
        <w:rPr>
          <w:color w:val="000000"/>
          <w:sz w:val="28"/>
          <w:szCs w:val="28"/>
        </w:rPr>
        <w:t xml:space="preserve"> компоненты представляют собой свернутое обозначение авторизованной субъектно-предикатн</w:t>
      </w:r>
      <w:r>
        <w:rPr>
          <w:color w:val="000000"/>
          <w:sz w:val="28"/>
          <w:szCs w:val="28"/>
        </w:rPr>
        <w:t>ой линии, благодаря чему</w:t>
      </w:r>
      <w:r w:rsidRPr="00BB4CA6">
        <w:rPr>
          <w:color w:val="000000"/>
          <w:sz w:val="28"/>
          <w:szCs w:val="28"/>
        </w:rPr>
        <w:t xml:space="preserve"> поддерживает</w:t>
      </w:r>
      <w:r>
        <w:rPr>
          <w:color w:val="000000"/>
          <w:sz w:val="28"/>
          <w:szCs w:val="28"/>
        </w:rPr>
        <w:t>ся</w:t>
      </w:r>
      <w:r w:rsidRPr="00BB4CA6">
        <w:rPr>
          <w:color w:val="000000"/>
          <w:sz w:val="28"/>
          <w:szCs w:val="28"/>
        </w:rPr>
        <w:t xml:space="preserve"> </w:t>
      </w:r>
      <w:r w:rsidRPr="0019137E">
        <w:rPr>
          <w:color w:val="000000" w:themeColor="text1"/>
          <w:sz w:val="28"/>
          <w:szCs w:val="28"/>
        </w:rPr>
        <w:t xml:space="preserve">формальная </w:t>
      </w:r>
      <w:proofErr w:type="spellStart"/>
      <w:r w:rsidRPr="0019137E">
        <w:rPr>
          <w:color w:val="000000" w:themeColor="text1"/>
          <w:sz w:val="28"/>
          <w:szCs w:val="28"/>
        </w:rPr>
        <w:t>бессубъектность</w:t>
      </w:r>
      <w:proofErr w:type="spellEnd"/>
      <w:r w:rsidRPr="0019137E">
        <w:rPr>
          <w:color w:val="000000" w:themeColor="text1"/>
          <w:sz w:val="28"/>
          <w:szCs w:val="28"/>
        </w:rPr>
        <w:t xml:space="preserve"> научного изложения, но сохраняется импликативная </w:t>
      </w:r>
      <w:r w:rsidRPr="0019137E">
        <w:rPr>
          <w:color w:val="000000" w:themeColor="text1"/>
          <w:sz w:val="28"/>
          <w:szCs w:val="28"/>
        </w:rPr>
        <w:lastRenderedPageBreak/>
        <w:t>содержательная соотнесенность с субъектом речи / автором научного текста.</w:t>
      </w:r>
      <w:r w:rsidR="00D75E0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4CA6">
        <w:rPr>
          <w:sz w:val="28"/>
          <w:szCs w:val="28"/>
        </w:rPr>
        <w:t xml:space="preserve">ри помощи трансформации </w:t>
      </w:r>
      <w:r w:rsidRPr="00BB4CA6">
        <w:rPr>
          <w:color w:val="000000"/>
          <w:sz w:val="28"/>
          <w:szCs w:val="28"/>
        </w:rPr>
        <w:t xml:space="preserve">свернутое обозначение </w:t>
      </w:r>
      <w:proofErr w:type="spellStart"/>
      <w:r w:rsidRPr="00BB4CA6">
        <w:rPr>
          <w:color w:val="000000"/>
          <w:sz w:val="28"/>
          <w:szCs w:val="28"/>
        </w:rPr>
        <w:t>эпист</w:t>
      </w:r>
      <w:r>
        <w:rPr>
          <w:color w:val="000000"/>
          <w:sz w:val="28"/>
          <w:szCs w:val="28"/>
        </w:rPr>
        <w:t>емического</w:t>
      </w:r>
      <w:proofErr w:type="spellEnd"/>
      <w:r>
        <w:rPr>
          <w:color w:val="000000"/>
          <w:sz w:val="28"/>
          <w:szCs w:val="28"/>
        </w:rPr>
        <w:t xml:space="preserve"> модуса знания/</w:t>
      </w:r>
      <w:r w:rsidRPr="00BB4CA6">
        <w:rPr>
          <w:color w:val="000000"/>
          <w:sz w:val="28"/>
          <w:szCs w:val="28"/>
        </w:rPr>
        <w:t>мнения</w:t>
      </w:r>
      <w:r>
        <w:rPr>
          <w:color w:val="000000"/>
          <w:sz w:val="28"/>
          <w:szCs w:val="28"/>
        </w:rPr>
        <w:t xml:space="preserve"> </w:t>
      </w:r>
      <w:r w:rsidRPr="0019137E">
        <w:rPr>
          <w:color w:val="000000" w:themeColor="text1"/>
          <w:sz w:val="28"/>
          <w:szCs w:val="28"/>
        </w:rPr>
        <w:t>через модально-</w:t>
      </w:r>
      <w:proofErr w:type="spellStart"/>
      <w:r w:rsidRPr="0019137E">
        <w:rPr>
          <w:color w:val="000000" w:themeColor="text1"/>
          <w:sz w:val="28"/>
          <w:szCs w:val="28"/>
        </w:rPr>
        <w:t>эпистемические</w:t>
      </w:r>
      <w:proofErr w:type="spellEnd"/>
      <w:r w:rsidRPr="0019137E">
        <w:rPr>
          <w:color w:val="000000" w:themeColor="text1"/>
          <w:sz w:val="28"/>
          <w:szCs w:val="28"/>
        </w:rPr>
        <w:t xml:space="preserve"> слова </w:t>
      </w:r>
      <w:r w:rsidRPr="00BB4CA6">
        <w:rPr>
          <w:color w:val="000000"/>
          <w:sz w:val="28"/>
          <w:szCs w:val="28"/>
        </w:rPr>
        <w:t>может быть разверну</w:t>
      </w:r>
      <w:r>
        <w:rPr>
          <w:color w:val="000000"/>
          <w:sz w:val="28"/>
          <w:szCs w:val="28"/>
        </w:rPr>
        <w:t xml:space="preserve">то в эксплицитно авторизованную </w:t>
      </w:r>
      <w:r w:rsidRPr="00BB4CA6">
        <w:rPr>
          <w:color w:val="000000"/>
          <w:sz w:val="28"/>
          <w:szCs w:val="28"/>
        </w:rPr>
        <w:t>структуру</w:t>
      </w:r>
      <w:r>
        <w:rPr>
          <w:color w:val="000000"/>
          <w:sz w:val="28"/>
          <w:szCs w:val="28"/>
        </w:rPr>
        <w:t xml:space="preserve">. </w:t>
      </w:r>
    </w:p>
    <w:p w14:paraId="6E81AD07" w14:textId="52A437D1" w:rsidR="00F70864" w:rsidRPr="002F4EBF" w:rsidRDefault="00D75E0F" w:rsidP="002F4EBF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6047E5">
        <w:rPr>
          <w:color w:val="000000" w:themeColor="text1"/>
          <w:sz w:val="28"/>
          <w:szCs w:val="28"/>
        </w:rPr>
        <w:t>Вторую</w:t>
      </w:r>
      <w:r w:rsidR="00F70864" w:rsidRPr="006047E5">
        <w:rPr>
          <w:color w:val="000000" w:themeColor="text1"/>
          <w:sz w:val="28"/>
          <w:szCs w:val="28"/>
        </w:rPr>
        <w:t xml:space="preserve"> область имплицитной авторизации формируют определенные </w:t>
      </w:r>
      <w:r w:rsidRPr="006047E5">
        <w:rPr>
          <w:color w:val="000000" w:themeColor="text1"/>
          <w:sz w:val="28"/>
          <w:szCs w:val="28"/>
        </w:rPr>
        <w:t xml:space="preserve">типы грамматических </w:t>
      </w:r>
      <w:r>
        <w:rPr>
          <w:color w:val="000000" w:themeColor="text1"/>
          <w:sz w:val="28"/>
          <w:szCs w:val="28"/>
        </w:rPr>
        <w:t>конструкций</w:t>
      </w:r>
      <w:r w:rsidR="00F70864">
        <w:rPr>
          <w:color w:val="000000" w:themeColor="text1"/>
          <w:sz w:val="28"/>
          <w:szCs w:val="28"/>
        </w:rPr>
        <w:t xml:space="preserve"> в функции </w:t>
      </w:r>
      <w:proofErr w:type="spellStart"/>
      <w:r w:rsidR="002F4EBF">
        <w:rPr>
          <w:color w:val="000000" w:themeColor="text1"/>
          <w:sz w:val="28"/>
          <w:szCs w:val="28"/>
        </w:rPr>
        <w:t>диалогизации</w:t>
      </w:r>
      <w:proofErr w:type="spellEnd"/>
      <w:r w:rsidR="002F4EBF">
        <w:rPr>
          <w:color w:val="000000" w:themeColor="text1"/>
          <w:sz w:val="28"/>
          <w:szCs w:val="28"/>
        </w:rPr>
        <w:t xml:space="preserve"> научного сообщения. </w:t>
      </w:r>
      <w:proofErr w:type="spellStart"/>
      <w:r w:rsidR="002F4EBF">
        <w:rPr>
          <w:color w:val="000000" w:themeColor="text1"/>
          <w:sz w:val="28"/>
          <w:szCs w:val="28"/>
        </w:rPr>
        <w:t>Диалогизация</w:t>
      </w:r>
      <w:proofErr w:type="spellEnd"/>
      <w:r w:rsidR="002F4EBF">
        <w:rPr>
          <w:color w:val="000000" w:themeColor="text1"/>
          <w:sz w:val="28"/>
          <w:szCs w:val="28"/>
        </w:rPr>
        <w:t xml:space="preserve"> как механизм формирования скрытых смыслов актуализирует</w:t>
      </w:r>
      <w:r w:rsidR="00F70864">
        <w:rPr>
          <w:color w:val="000000" w:themeColor="text1"/>
          <w:sz w:val="28"/>
          <w:szCs w:val="28"/>
        </w:rPr>
        <w:t xml:space="preserve"> контакт автора с читателем или профессиональным, социальным и языковым сообществом, а, тем самым, и его собственное «присутствие».</w:t>
      </w:r>
      <w:r w:rsidR="002F4EBF" w:rsidRPr="002F4EBF">
        <w:rPr>
          <w:rFonts w:eastAsiaTheme="minorHAnsi"/>
          <w:sz w:val="28"/>
          <w:szCs w:val="28"/>
        </w:rPr>
        <w:t xml:space="preserve"> </w:t>
      </w:r>
      <w:r w:rsidR="002F4EBF">
        <w:rPr>
          <w:rFonts w:eastAsiaTheme="minorHAnsi"/>
          <w:sz w:val="28"/>
          <w:szCs w:val="28"/>
        </w:rPr>
        <w:t xml:space="preserve">Несмотря на внешнюю </w:t>
      </w:r>
      <w:proofErr w:type="spellStart"/>
      <w:r w:rsidR="002F4EBF">
        <w:rPr>
          <w:rFonts w:eastAsiaTheme="minorHAnsi"/>
          <w:sz w:val="28"/>
          <w:szCs w:val="28"/>
        </w:rPr>
        <w:t>бессубъектность</w:t>
      </w:r>
      <w:proofErr w:type="spellEnd"/>
      <w:r w:rsidR="002F4EBF">
        <w:rPr>
          <w:rFonts w:eastAsiaTheme="minorHAnsi"/>
          <w:sz w:val="28"/>
          <w:szCs w:val="28"/>
        </w:rPr>
        <w:t xml:space="preserve"> текстового формулирования и скрытую авторизацию научного текста, диалогический характер </w:t>
      </w:r>
      <w:r w:rsidR="002F4EBF" w:rsidRPr="003A56A4">
        <w:rPr>
          <w:rFonts w:eastAsiaTheme="minorHAnsi"/>
          <w:color w:val="000000" w:themeColor="text1"/>
          <w:sz w:val="28"/>
          <w:szCs w:val="28"/>
        </w:rPr>
        <w:t>коммуникации проявляется при употреблении</w:t>
      </w:r>
      <w:r w:rsidR="002F4EBF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2F4EBF">
        <w:rPr>
          <w:rFonts w:eastAsiaTheme="minorHAnsi"/>
          <w:color w:val="000000" w:themeColor="text1"/>
          <w:sz w:val="28"/>
          <w:szCs w:val="28"/>
        </w:rPr>
        <w:t>интеррогативных</w:t>
      </w:r>
      <w:proofErr w:type="spellEnd"/>
      <w:r w:rsidR="002F4EBF">
        <w:rPr>
          <w:rFonts w:eastAsiaTheme="minorHAnsi"/>
          <w:color w:val="000000" w:themeColor="text1"/>
          <w:sz w:val="28"/>
          <w:szCs w:val="28"/>
        </w:rPr>
        <w:t xml:space="preserve"> и императивных конструкций</w:t>
      </w:r>
      <w:r w:rsidR="002F4EBF" w:rsidRPr="003A56A4">
        <w:rPr>
          <w:rFonts w:eastAsiaTheme="minorHAnsi"/>
          <w:color w:val="000000" w:themeColor="text1"/>
          <w:sz w:val="28"/>
          <w:szCs w:val="28"/>
        </w:rPr>
        <w:t xml:space="preserve">, первичной сферой функционирования которых является диалогическое общение. </w:t>
      </w:r>
    </w:p>
    <w:p w14:paraId="3F368C84" w14:textId="7625FA59" w:rsidR="002F4EBF" w:rsidRPr="002F4EBF" w:rsidRDefault="002F4EBF" w:rsidP="002F4EBF">
      <w:pPr>
        <w:pStyle w:val="-11"/>
        <w:widowControl w:val="0"/>
        <w:suppressAutoHyphens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Императивы </w:t>
      </w:r>
      <w:r w:rsidR="00A056D4" w:rsidRPr="006047E5">
        <w:rPr>
          <w:rFonts w:ascii="Times New Roman" w:hAnsi="Times New Roman"/>
          <w:color w:val="000000" w:themeColor="text1"/>
          <w:sz w:val="28"/>
          <w:szCs w:val="28"/>
        </w:rPr>
        <w:t>не носят здесь характера категоричного приказа, а употребляются с коммуникативной интенцией совета, предложения и т.д., позволяя сохранить вежливый тон научной коммуникации и быть предупредительным по отношению к адресату</w:t>
      </w:r>
      <w:r w:rsidR="00A056D4">
        <w:rPr>
          <w:rFonts w:ascii="Times New Roman" w:hAnsi="Times New Roman"/>
          <w:color w:val="FF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Интеррогативные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конструкции, </w:t>
      </w:r>
      <w:r w:rsidR="00A056D4" w:rsidRPr="006047E5">
        <w:rPr>
          <w:rFonts w:ascii="Times New Roman" w:hAnsi="Times New Roman"/>
          <w:color w:val="000000" w:themeColor="text1"/>
          <w:sz w:val="28"/>
          <w:szCs w:val="28"/>
        </w:rPr>
        <w:t xml:space="preserve">в свою очередь, </w:t>
      </w:r>
      <w:r w:rsidRPr="006047E5">
        <w:rPr>
          <w:rFonts w:ascii="Times New Roman" w:hAnsi="Times New Roman"/>
          <w:color w:val="000000" w:themeColor="text1"/>
          <w:sz w:val="28"/>
          <w:szCs w:val="28"/>
        </w:rPr>
        <w:t>актуализируют д</w:t>
      </w:r>
      <w:r w:rsidR="00A056D4" w:rsidRPr="006047E5">
        <w:rPr>
          <w:rFonts w:ascii="Times New Roman" w:hAnsi="Times New Roman"/>
          <w:color w:val="000000" w:themeColor="text1"/>
          <w:sz w:val="28"/>
          <w:szCs w:val="28"/>
        </w:rPr>
        <w:t>иалог между автором и читателем и</w:t>
      </w:r>
      <w:r w:rsidRPr="006047E5">
        <w:rPr>
          <w:rFonts w:ascii="Times New Roman" w:hAnsi="Times New Roman"/>
          <w:color w:val="000000" w:themeColor="text1"/>
          <w:sz w:val="28"/>
          <w:szCs w:val="28"/>
        </w:rPr>
        <w:t xml:space="preserve"> служат для  привлечения </w:t>
      </w:r>
      <w:r w:rsidR="00A056D4" w:rsidRPr="006047E5"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="006047E5" w:rsidRPr="006047E5">
        <w:rPr>
          <w:rFonts w:ascii="Times New Roman" w:hAnsi="Times New Roman"/>
          <w:color w:val="000000" w:themeColor="text1"/>
          <w:sz w:val="28"/>
          <w:szCs w:val="28"/>
        </w:rPr>
        <w:t>внимания</w:t>
      </w:r>
      <w:r w:rsidRPr="006047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2261A73" w14:textId="3066BB1B" w:rsidR="002F4EBF" w:rsidRDefault="00A056D4" w:rsidP="002F4EBF">
      <w:pPr>
        <w:suppressAutoHyphens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047E5">
        <w:rPr>
          <w:color w:val="000000" w:themeColor="text1"/>
          <w:sz w:val="28"/>
          <w:szCs w:val="28"/>
        </w:rPr>
        <w:t>Наконец,</w:t>
      </w:r>
      <w:r w:rsidR="00F70864" w:rsidRPr="006047E5">
        <w:rPr>
          <w:color w:val="000000" w:themeColor="text1"/>
          <w:sz w:val="28"/>
          <w:szCs w:val="28"/>
        </w:rPr>
        <w:t xml:space="preserve"> особый </w:t>
      </w:r>
      <w:r w:rsidR="002F4EBF">
        <w:rPr>
          <w:color w:val="000000"/>
          <w:sz w:val="28"/>
          <w:szCs w:val="28"/>
        </w:rPr>
        <w:t xml:space="preserve">механизм </w:t>
      </w:r>
      <w:r w:rsidR="00F70864" w:rsidRPr="00BB4CA6">
        <w:rPr>
          <w:color w:val="000000"/>
          <w:sz w:val="28"/>
          <w:szCs w:val="28"/>
        </w:rPr>
        <w:t xml:space="preserve">имплицитного указания на </w:t>
      </w:r>
      <w:r w:rsidR="002F4EBF">
        <w:rPr>
          <w:color w:val="000000"/>
          <w:sz w:val="28"/>
          <w:szCs w:val="28"/>
        </w:rPr>
        <w:t xml:space="preserve">самого </w:t>
      </w:r>
      <w:r w:rsidR="00F70864" w:rsidRPr="00BB4CA6">
        <w:rPr>
          <w:color w:val="000000"/>
          <w:sz w:val="28"/>
          <w:szCs w:val="28"/>
        </w:rPr>
        <w:t>автора научного текста</w:t>
      </w:r>
      <w:r w:rsidR="00F70864">
        <w:rPr>
          <w:color w:val="000000"/>
          <w:sz w:val="28"/>
          <w:szCs w:val="28"/>
        </w:rPr>
        <w:t xml:space="preserve"> </w:t>
      </w:r>
      <w:r w:rsidR="00F70864" w:rsidRPr="00BB4CA6">
        <w:rPr>
          <w:color w:val="000000"/>
          <w:sz w:val="28"/>
          <w:szCs w:val="28"/>
        </w:rPr>
        <w:t xml:space="preserve">представляет </w:t>
      </w:r>
      <w:r w:rsidR="00F70864">
        <w:rPr>
          <w:color w:val="000000"/>
          <w:sz w:val="28"/>
          <w:szCs w:val="28"/>
        </w:rPr>
        <w:t xml:space="preserve">собой </w:t>
      </w:r>
      <w:r w:rsidR="00F70864" w:rsidRPr="00BB4CA6">
        <w:rPr>
          <w:color w:val="000000"/>
          <w:sz w:val="28"/>
          <w:szCs w:val="28"/>
        </w:rPr>
        <w:t>на</w:t>
      </w:r>
      <w:r w:rsidR="00F70864">
        <w:rPr>
          <w:color w:val="000000"/>
          <w:sz w:val="28"/>
          <w:szCs w:val="28"/>
        </w:rPr>
        <w:t>меренное нарушение</w:t>
      </w:r>
      <w:r w:rsidR="00F70864" w:rsidRPr="00BB4CA6">
        <w:rPr>
          <w:color w:val="000000"/>
          <w:sz w:val="28"/>
          <w:szCs w:val="28"/>
        </w:rPr>
        <w:t xml:space="preserve"> семантического согласования антропонимического предиката с </w:t>
      </w:r>
      <w:r w:rsidR="00F70864">
        <w:rPr>
          <w:color w:val="000000"/>
          <w:sz w:val="28"/>
          <w:szCs w:val="28"/>
        </w:rPr>
        <w:t>неодушевленным субъектом</w:t>
      </w:r>
      <w:r w:rsidR="002F4EBF">
        <w:rPr>
          <w:color w:val="000000"/>
          <w:sz w:val="28"/>
          <w:szCs w:val="28"/>
        </w:rPr>
        <w:t>.</w:t>
      </w:r>
      <w:r w:rsidR="00F70864">
        <w:rPr>
          <w:color w:val="000000"/>
          <w:sz w:val="28"/>
          <w:szCs w:val="28"/>
        </w:rPr>
        <w:t xml:space="preserve"> </w:t>
      </w:r>
      <w:r w:rsidR="002F4EBF">
        <w:rPr>
          <w:color w:val="000000"/>
          <w:sz w:val="28"/>
          <w:szCs w:val="28"/>
        </w:rPr>
        <w:t>Н</w:t>
      </w:r>
      <w:r w:rsidR="00F70864">
        <w:rPr>
          <w:color w:val="000000"/>
          <w:sz w:val="28"/>
          <w:szCs w:val="28"/>
        </w:rPr>
        <w:t xml:space="preserve">астоящий действующий субъект намеренно </w:t>
      </w:r>
      <w:r w:rsidR="00F70864" w:rsidRPr="00180404">
        <w:rPr>
          <w:color w:val="000000" w:themeColor="text1"/>
          <w:sz w:val="28"/>
          <w:szCs w:val="28"/>
        </w:rPr>
        <w:t>уходит на задний план, а в качестве активно действующего субъекта представляется ментальный продукт его научно-познавательной деятельности.</w:t>
      </w:r>
    </w:p>
    <w:p w14:paraId="3405BA2C" w14:textId="10446A5A" w:rsidR="002F4EBF" w:rsidRPr="00EA2BF0" w:rsidRDefault="002F4EBF" w:rsidP="00EA2BF0">
      <w:pPr>
        <w:suppressAutoHyphens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F5C6D">
        <w:rPr>
          <w:sz w:val="28"/>
          <w:szCs w:val="28"/>
        </w:rPr>
        <w:t xml:space="preserve">Благодаря данному </w:t>
      </w:r>
      <w:r w:rsidRPr="00CF5C6D">
        <w:rPr>
          <w:color w:val="000000" w:themeColor="text1"/>
          <w:sz w:val="28"/>
          <w:szCs w:val="28"/>
        </w:rPr>
        <w:t xml:space="preserve">механизму имплицитной авторизации </w:t>
      </w:r>
      <w:r w:rsidRPr="00CF5C6D">
        <w:rPr>
          <w:sz w:val="28"/>
          <w:szCs w:val="28"/>
        </w:rPr>
        <w:t xml:space="preserve">читатель получает доступ к исходно не выделенным сущностным </w:t>
      </w:r>
      <w:r w:rsidRPr="003A56A4">
        <w:rPr>
          <w:color w:val="000000" w:themeColor="text1"/>
          <w:sz w:val="28"/>
          <w:szCs w:val="28"/>
        </w:rPr>
        <w:t>характеристикам речемыслительного процесса, что позволяет увидеть скрытые смы</w:t>
      </w:r>
      <w:r w:rsidRPr="00CF5C6D">
        <w:rPr>
          <w:sz w:val="28"/>
          <w:szCs w:val="28"/>
        </w:rPr>
        <w:t>слы денотативного содержания и возможность преобразовать</w:t>
      </w:r>
      <w:r w:rsidRPr="006047E5">
        <w:rPr>
          <w:color w:val="000000" w:themeColor="text1"/>
          <w:sz w:val="28"/>
          <w:szCs w:val="28"/>
        </w:rPr>
        <w:t xml:space="preserve"> исходную структуру и лучше понять ту идею, которую хотел донести автор научного текста</w:t>
      </w:r>
      <w:r w:rsidR="00A056D4" w:rsidRPr="006047E5">
        <w:rPr>
          <w:color w:val="000000" w:themeColor="text1"/>
          <w:sz w:val="28"/>
          <w:szCs w:val="28"/>
        </w:rPr>
        <w:t xml:space="preserve"> до своего </w:t>
      </w:r>
      <w:r w:rsidR="00A056D4" w:rsidRPr="006047E5">
        <w:rPr>
          <w:color w:val="000000" w:themeColor="text1"/>
          <w:sz w:val="28"/>
          <w:szCs w:val="28"/>
        </w:rPr>
        <w:lastRenderedPageBreak/>
        <w:t>потенциального читателя</w:t>
      </w:r>
      <w:r w:rsidRPr="006047E5">
        <w:rPr>
          <w:color w:val="000000" w:themeColor="text1"/>
          <w:sz w:val="28"/>
          <w:szCs w:val="28"/>
        </w:rPr>
        <w:t>.</w:t>
      </w:r>
    </w:p>
    <w:p w14:paraId="1EDDDB89" w14:textId="7024CA15" w:rsidR="00F70864" w:rsidRDefault="00F70864" w:rsidP="00F70864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2F4EBF">
        <w:rPr>
          <w:sz w:val="28"/>
          <w:szCs w:val="28"/>
        </w:rPr>
        <w:t xml:space="preserve">благодаря </w:t>
      </w:r>
      <w:r w:rsidRPr="00180404">
        <w:rPr>
          <w:color w:val="000000" w:themeColor="text1"/>
          <w:sz w:val="28"/>
          <w:szCs w:val="28"/>
        </w:rPr>
        <w:t xml:space="preserve">многоуровневому анализу </w:t>
      </w:r>
      <w:r>
        <w:rPr>
          <w:sz w:val="28"/>
          <w:szCs w:val="28"/>
        </w:rPr>
        <w:t xml:space="preserve">механизмов авторизации в научной письменной коммуникации стало возможным изучить </w:t>
      </w:r>
      <w:r w:rsidRPr="00180404">
        <w:rPr>
          <w:color w:val="000000" w:themeColor="text1"/>
          <w:sz w:val="28"/>
          <w:szCs w:val="28"/>
        </w:rPr>
        <w:t xml:space="preserve">то, как </w:t>
      </w:r>
      <w:proofErr w:type="spellStart"/>
      <w:r w:rsidRPr="00180404">
        <w:rPr>
          <w:color w:val="000000" w:themeColor="text1"/>
          <w:sz w:val="28"/>
          <w:szCs w:val="28"/>
        </w:rPr>
        <w:t>концептуализирует</w:t>
      </w:r>
      <w:proofErr w:type="spellEnd"/>
      <w:r w:rsidRPr="00180404">
        <w:rPr>
          <w:color w:val="000000" w:themeColor="text1"/>
          <w:sz w:val="28"/>
          <w:szCs w:val="28"/>
        </w:rPr>
        <w:t xml:space="preserve"> и воспринимает сам себя автор, а также то, как он себя обозначает соответственно этому восприятию в зависимости от того или иного этапа текущей аргументации.</w:t>
      </w:r>
    </w:p>
    <w:p w14:paraId="3C413EE9" w14:textId="77777777" w:rsidR="00F70864" w:rsidRDefault="00F70864" w:rsidP="00F70864">
      <w:pPr>
        <w:spacing w:after="240" w:line="360" w:lineRule="auto"/>
        <w:ind w:left="360" w:firstLine="348"/>
        <w:jc w:val="both"/>
        <w:rPr>
          <w:sz w:val="28"/>
          <w:szCs w:val="28"/>
        </w:rPr>
      </w:pPr>
    </w:p>
    <w:p w14:paraId="60360DA2" w14:textId="77777777" w:rsidR="002F4EBF" w:rsidRDefault="002F4EBF" w:rsidP="00F70864">
      <w:pPr>
        <w:spacing w:after="240" w:line="360" w:lineRule="auto"/>
        <w:ind w:left="360" w:firstLine="348"/>
        <w:jc w:val="both"/>
        <w:rPr>
          <w:sz w:val="28"/>
          <w:szCs w:val="28"/>
        </w:rPr>
      </w:pPr>
    </w:p>
    <w:p w14:paraId="14B5EE00" w14:textId="77777777" w:rsidR="002F4EBF" w:rsidRDefault="002F4EBF" w:rsidP="00F70864">
      <w:pPr>
        <w:spacing w:after="240" w:line="360" w:lineRule="auto"/>
        <w:ind w:left="360" w:firstLine="348"/>
        <w:jc w:val="both"/>
        <w:rPr>
          <w:sz w:val="28"/>
          <w:szCs w:val="28"/>
        </w:rPr>
      </w:pPr>
    </w:p>
    <w:p w14:paraId="29DACCE3" w14:textId="77777777" w:rsidR="00EA2BF0" w:rsidRDefault="00EA2BF0" w:rsidP="00F70864">
      <w:pPr>
        <w:pStyle w:val="a5"/>
        <w:spacing w:line="360" w:lineRule="auto"/>
        <w:jc w:val="both"/>
        <w:rPr>
          <w:rFonts w:eastAsia="Times New Roman"/>
          <w:kern w:val="28"/>
          <w:sz w:val="28"/>
          <w:szCs w:val="28"/>
        </w:rPr>
      </w:pPr>
    </w:p>
    <w:p w14:paraId="4E696836" w14:textId="77777777" w:rsidR="006047E5" w:rsidRDefault="006047E5" w:rsidP="00F70864">
      <w:pPr>
        <w:pStyle w:val="a5"/>
        <w:spacing w:line="360" w:lineRule="auto"/>
        <w:jc w:val="both"/>
        <w:rPr>
          <w:rFonts w:eastAsia="Times New Roman"/>
          <w:kern w:val="28"/>
          <w:sz w:val="28"/>
          <w:szCs w:val="28"/>
        </w:rPr>
      </w:pPr>
    </w:p>
    <w:p w14:paraId="3CCFBEB4" w14:textId="77777777" w:rsidR="006047E5" w:rsidRDefault="006047E5" w:rsidP="00F70864">
      <w:pPr>
        <w:pStyle w:val="a5"/>
        <w:spacing w:line="360" w:lineRule="auto"/>
        <w:jc w:val="both"/>
        <w:rPr>
          <w:rFonts w:eastAsia="Times New Roman"/>
          <w:kern w:val="28"/>
          <w:sz w:val="28"/>
          <w:szCs w:val="28"/>
        </w:rPr>
      </w:pPr>
    </w:p>
    <w:p w14:paraId="08D3C620" w14:textId="77777777" w:rsidR="006047E5" w:rsidRDefault="006047E5" w:rsidP="00F70864">
      <w:pPr>
        <w:pStyle w:val="a5"/>
        <w:spacing w:line="360" w:lineRule="auto"/>
        <w:jc w:val="both"/>
        <w:rPr>
          <w:rFonts w:eastAsia="Times New Roman"/>
          <w:kern w:val="28"/>
          <w:sz w:val="28"/>
          <w:szCs w:val="28"/>
        </w:rPr>
      </w:pPr>
    </w:p>
    <w:p w14:paraId="3F647F15" w14:textId="77777777" w:rsidR="006047E5" w:rsidRDefault="006047E5" w:rsidP="00F70864">
      <w:pPr>
        <w:pStyle w:val="a5"/>
        <w:spacing w:line="360" w:lineRule="auto"/>
        <w:jc w:val="both"/>
        <w:rPr>
          <w:rFonts w:eastAsia="Times New Roman"/>
          <w:kern w:val="28"/>
          <w:sz w:val="28"/>
          <w:szCs w:val="28"/>
        </w:rPr>
      </w:pPr>
    </w:p>
    <w:p w14:paraId="0D6C3115" w14:textId="77777777" w:rsidR="006047E5" w:rsidRDefault="006047E5" w:rsidP="00F70864">
      <w:pPr>
        <w:pStyle w:val="a5"/>
        <w:spacing w:line="360" w:lineRule="auto"/>
        <w:jc w:val="both"/>
        <w:rPr>
          <w:rFonts w:eastAsia="Times New Roman"/>
          <w:kern w:val="28"/>
          <w:sz w:val="28"/>
          <w:szCs w:val="28"/>
        </w:rPr>
      </w:pPr>
    </w:p>
    <w:p w14:paraId="0AA3AE0D" w14:textId="77777777" w:rsidR="006047E5" w:rsidRDefault="006047E5" w:rsidP="00F70864">
      <w:pPr>
        <w:pStyle w:val="a5"/>
        <w:spacing w:line="360" w:lineRule="auto"/>
        <w:jc w:val="both"/>
        <w:rPr>
          <w:rFonts w:eastAsia="Times New Roman"/>
          <w:kern w:val="28"/>
          <w:sz w:val="28"/>
          <w:szCs w:val="28"/>
        </w:rPr>
      </w:pPr>
    </w:p>
    <w:p w14:paraId="7E96EF2C" w14:textId="77777777" w:rsidR="009520FF" w:rsidRDefault="009520FF" w:rsidP="00F70864">
      <w:pPr>
        <w:pStyle w:val="a5"/>
        <w:spacing w:line="360" w:lineRule="auto"/>
        <w:jc w:val="both"/>
        <w:rPr>
          <w:rFonts w:eastAsia="Times New Roman"/>
          <w:kern w:val="28"/>
          <w:sz w:val="28"/>
          <w:szCs w:val="28"/>
        </w:rPr>
      </w:pPr>
    </w:p>
    <w:p w14:paraId="7F626FD4" w14:textId="77777777" w:rsidR="009520FF" w:rsidRDefault="009520FF" w:rsidP="00F70864">
      <w:pPr>
        <w:pStyle w:val="a5"/>
        <w:spacing w:line="360" w:lineRule="auto"/>
        <w:jc w:val="both"/>
        <w:rPr>
          <w:rFonts w:eastAsia="Times New Roman"/>
          <w:kern w:val="28"/>
          <w:sz w:val="28"/>
          <w:szCs w:val="28"/>
        </w:rPr>
      </w:pPr>
    </w:p>
    <w:p w14:paraId="7E691A2A" w14:textId="77777777" w:rsidR="009520FF" w:rsidRDefault="009520FF" w:rsidP="00F70864">
      <w:pPr>
        <w:pStyle w:val="a5"/>
        <w:spacing w:line="360" w:lineRule="auto"/>
        <w:jc w:val="both"/>
        <w:rPr>
          <w:rFonts w:eastAsia="Times New Roman"/>
          <w:kern w:val="28"/>
          <w:sz w:val="28"/>
          <w:szCs w:val="28"/>
        </w:rPr>
      </w:pPr>
    </w:p>
    <w:p w14:paraId="211DAABB" w14:textId="77777777" w:rsidR="009520FF" w:rsidRDefault="009520FF" w:rsidP="00F70864">
      <w:pPr>
        <w:pStyle w:val="a5"/>
        <w:spacing w:line="360" w:lineRule="auto"/>
        <w:jc w:val="both"/>
        <w:rPr>
          <w:rFonts w:eastAsia="Times New Roman"/>
          <w:kern w:val="28"/>
          <w:sz w:val="28"/>
          <w:szCs w:val="28"/>
        </w:rPr>
      </w:pPr>
    </w:p>
    <w:p w14:paraId="757AE3E7" w14:textId="77777777" w:rsidR="006047E5" w:rsidRDefault="006047E5" w:rsidP="00F70864">
      <w:pPr>
        <w:pStyle w:val="a5"/>
        <w:spacing w:line="360" w:lineRule="auto"/>
        <w:jc w:val="both"/>
        <w:rPr>
          <w:b/>
          <w:sz w:val="28"/>
          <w:szCs w:val="28"/>
        </w:rPr>
      </w:pPr>
    </w:p>
    <w:p w14:paraId="38C2F005" w14:textId="77777777" w:rsidR="00F70864" w:rsidRPr="00FE0EDB" w:rsidRDefault="00F70864" w:rsidP="00F70864">
      <w:pPr>
        <w:pStyle w:val="a5"/>
        <w:spacing w:line="360" w:lineRule="auto"/>
        <w:jc w:val="both"/>
        <w:rPr>
          <w:b/>
          <w:sz w:val="28"/>
          <w:szCs w:val="28"/>
        </w:rPr>
      </w:pPr>
      <w:r w:rsidRPr="00FE0EDB">
        <w:rPr>
          <w:b/>
          <w:sz w:val="28"/>
          <w:szCs w:val="28"/>
        </w:rPr>
        <w:lastRenderedPageBreak/>
        <w:t>Список работ, опубликованных по теме исследования:</w:t>
      </w:r>
    </w:p>
    <w:p w14:paraId="297EBB7F" w14:textId="56B11BD2" w:rsidR="00F70864" w:rsidRPr="00FE0EDB" w:rsidRDefault="00F70864" w:rsidP="00F70864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0EDB">
        <w:rPr>
          <w:rFonts w:ascii="Times New Roman" w:hAnsi="Times New Roman" w:cs="Times New Roman"/>
          <w:b/>
          <w:sz w:val="28"/>
          <w:szCs w:val="28"/>
        </w:rPr>
        <w:t>Супоницкая</w:t>
      </w:r>
      <w:proofErr w:type="spellEnd"/>
      <w:r w:rsidRPr="00FE0EDB">
        <w:rPr>
          <w:rFonts w:ascii="Times New Roman" w:hAnsi="Times New Roman" w:cs="Times New Roman"/>
          <w:b/>
          <w:sz w:val="28"/>
          <w:szCs w:val="28"/>
        </w:rPr>
        <w:t>, Н.С. Категория авторизации в лингвистике нау</w:t>
      </w:r>
      <w:r w:rsidR="00534491">
        <w:rPr>
          <w:rFonts w:ascii="Times New Roman" w:hAnsi="Times New Roman" w:cs="Times New Roman"/>
          <w:b/>
          <w:sz w:val="28"/>
          <w:szCs w:val="28"/>
        </w:rPr>
        <w:t xml:space="preserve">чной речи / Н.С. </w:t>
      </w:r>
      <w:proofErr w:type="spellStart"/>
      <w:r w:rsidR="00534491">
        <w:rPr>
          <w:rFonts w:ascii="Times New Roman" w:hAnsi="Times New Roman" w:cs="Times New Roman"/>
          <w:b/>
          <w:sz w:val="28"/>
          <w:szCs w:val="28"/>
        </w:rPr>
        <w:t>Супоницкая</w:t>
      </w:r>
      <w:proofErr w:type="spellEnd"/>
      <w:r w:rsidR="00534491">
        <w:rPr>
          <w:rFonts w:ascii="Times New Roman" w:hAnsi="Times New Roman" w:cs="Times New Roman"/>
          <w:b/>
          <w:sz w:val="28"/>
          <w:szCs w:val="28"/>
        </w:rPr>
        <w:t xml:space="preserve"> // «Университетский научный журнал»</w:t>
      </w:r>
      <w:r w:rsidRPr="00FE0EDB">
        <w:rPr>
          <w:rFonts w:ascii="Times New Roman" w:hAnsi="Times New Roman" w:cs="Times New Roman"/>
          <w:b/>
          <w:sz w:val="28"/>
          <w:szCs w:val="28"/>
        </w:rPr>
        <w:t xml:space="preserve"> (филологические и исторические науки, искусствоведение) №18, 2016. – СПб</w:t>
      </w:r>
      <w:r w:rsidRPr="007D596B">
        <w:rPr>
          <w:rFonts w:ascii="Times New Roman" w:hAnsi="Times New Roman" w:cs="Times New Roman"/>
          <w:b/>
          <w:sz w:val="28"/>
          <w:szCs w:val="28"/>
        </w:rPr>
        <w:t xml:space="preserve">., 2016. - </w:t>
      </w:r>
      <w:r w:rsidRPr="00FE0EDB">
        <w:rPr>
          <w:rFonts w:ascii="Times New Roman" w:hAnsi="Times New Roman" w:cs="Times New Roman"/>
          <w:b/>
          <w:sz w:val="28"/>
          <w:szCs w:val="28"/>
        </w:rPr>
        <w:t>C. 209-219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E0E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8E4385" w14:textId="70F1D1E8" w:rsidR="00534491" w:rsidRPr="00CF56C9" w:rsidRDefault="00534491" w:rsidP="00534491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0EDB">
        <w:rPr>
          <w:rFonts w:ascii="Times New Roman" w:hAnsi="Times New Roman" w:cs="Times New Roman"/>
          <w:b/>
          <w:sz w:val="28"/>
          <w:szCs w:val="28"/>
        </w:rPr>
        <w:t>Супоницкая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E0EDB">
        <w:rPr>
          <w:rFonts w:ascii="Times New Roman" w:hAnsi="Times New Roman" w:cs="Times New Roman"/>
          <w:b/>
          <w:sz w:val="28"/>
          <w:szCs w:val="28"/>
        </w:rPr>
        <w:t>Н.С.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E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Способы языкового маркирования имплицитного «присутствия» автора в научном тексте </w:t>
      </w:r>
      <w:r w:rsidRPr="00FE0EDB">
        <w:rPr>
          <w:rFonts w:ascii="Times New Roman" w:hAnsi="Times New Roman" w:cs="Times New Roman"/>
          <w:b/>
          <w:sz w:val="28"/>
          <w:szCs w:val="28"/>
        </w:rPr>
        <w:t xml:space="preserve">/ Н.С. </w:t>
      </w:r>
      <w:proofErr w:type="spellStart"/>
      <w:r w:rsidRPr="00FE0EDB">
        <w:rPr>
          <w:rFonts w:ascii="Times New Roman" w:hAnsi="Times New Roman" w:cs="Times New Roman"/>
          <w:b/>
          <w:sz w:val="28"/>
          <w:szCs w:val="28"/>
        </w:rPr>
        <w:t>Супоницкая</w:t>
      </w:r>
      <w:proofErr w:type="spellEnd"/>
      <w:r w:rsidRPr="00FE0EDB">
        <w:rPr>
          <w:rFonts w:ascii="Times New Roman" w:hAnsi="Times New Roman" w:cs="Times New Roman"/>
          <w:b/>
          <w:sz w:val="28"/>
          <w:szCs w:val="28"/>
        </w:rPr>
        <w:t xml:space="preserve"> // </w:t>
      </w:r>
      <w:r w:rsidRPr="00FE0E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Филологические науки :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вопр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. теории и практики</w:t>
      </w:r>
      <w:r w:rsidRPr="00FE0EDB">
        <w:rPr>
          <w:rFonts w:ascii="Times New Roman" w:hAnsi="Times New Roman" w:cs="Times New Roman"/>
          <w:b/>
          <w:color w:val="000000"/>
          <w:sz w:val="28"/>
          <w:szCs w:val="28"/>
        </w:rPr>
        <w:t>: в 3-х ч. – 2016.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r w:rsidRPr="00FE0E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F56C9">
        <w:rPr>
          <w:rFonts w:ascii="Times New Roman" w:hAnsi="Times New Roman" w:cs="Times New Roman"/>
          <w:b/>
          <w:sz w:val="28"/>
          <w:szCs w:val="28"/>
        </w:rPr>
        <w:t>C. 133-138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F56C9">
        <w:rPr>
          <w:rFonts w:ascii="Arial" w:hAnsi="Arial" w:cs="Arial"/>
          <w:b/>
          <w:sz w:val="20"/>
          <w:szCs w:val="20"/>
        </w:rPr>
        <w:t xml:space="preserve"> </w:t>
      </w:r>
      <w:r w:rsidRPr="00CF56C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14:paraId="363D397C" w14:textId="6385361B" w:rsidR="00534491" w:rsidRPr="00FE0EDB" w:rsidRDefault="00534491" w:rsidP="00534491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0EDB">
        <w:rPr>
          <w:rFonts w:ascii="Times New Roman" w:hAnsi="Times New Roman" w:cs="Times New Roman"/>
          <w:b/>
          <w:sz w:val="28"/>
          <w:szCs w:val="28"/>
        </w:rPr>
        <w:t>Супоницкая</w:t>
      </w:r>
      <w:proofErr w:type="spellEnd"/>
      <w:r w:rsidRPr="00FE0EDB">
        <w:rPr>
          <w:rFonts w:ascii="Times New Roman" w:hAnsi="Times New Roman" w:cs="Times New Roman"/>
          <w:b/>
          <w:sz w:val="28"/>
          <w:szCs w:val="28"/>
        </w:rPr>
        <w:t xml:space="preserve">, Н.С. </w:t>
      </w:r>
      <w:r w:rsidRPr="00FE0E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Косвенные средства авторизации в научных текстах </w:t>
      </w:r>
      <w:r w:rsidRPr="00FE0EDB">
        <w:rPr>
          <w:rFonts w:ascii="Times New Roman" w:hAnsi="Times New Roman" w:cs="Times New Roman"/>
          <w:b/>
          <w:sz w:val="28"/>
          <w:szCs w:val="28"/>
        </w:rPr>
        <w:t xml:space="preserve">/ Н.С. </w:t>
      </w:r>
      <w:proofErr w:type="spellStart"/>
      <w:r w:rsidRPr="00FE0EDB">
        <w:rPr>
          <w:rFonts w:ascii="Times New Roman" w:hAnsi="Times New Roman" w:cs="Times New Roman"/>
          <w:b/>
          <w:sz w:val="28"/>
          <w:szCs w:val="28"/>
        </w:rPr>
        <w:t>Супоницкая</w:t>
      </w:r>
      <w:proofErr w:type="spellEnd"/>
      <w:r w:rsidRPr="00FE0EDB">
        <w:rPr>
          <w:rFonts w:ascii="Times New Roman" w:hAnsi="Times New Roman" w:cs="Times New Roman"/>
          <w:b/>
          <w:sz w:val="28"/>
          <w:szCs w:val="28"/>
        </w:rPr>
        <w:t xml:space="preserve"> //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EDB">
        <w:rPr>
          <w:rFonts w:ascii="Times New Roman" w:hAnsi="Times New Roman" w:cs="Times New Roman"/>
          <w:b/>
          <w:color w:val="343434"/>
          <w:sz w:val="28"/>
          <w:szCs w:val="28"/>
        </w:rPr>
        <w:t xml:space="preserve">Научное обозрение: гуманитарные исследования, №4 – 2016. </w:t>
      </w:r>
      <w:r w:rsidRPr="00CF56C9">
        <w:rPr>
          <w:rFonts w:ascii="Times New Roman" w:hAnsi="Times New Roman" w:cs="Times New Roman"/>
          <w:b/>
          <w:color w:val="343434"/>
          <w:sz w:val="28"/>
          <w:szCs w:val="28"/>
        </w:rPr>
        <w:t>- С. 153-162</w:t>
      </w:r>
      <w:r>
        <w:rPr>
          <w:rFonts w:ascii="Times New Roman" w:hAnsi="Times New Roman" w:cs="Times New Roman"/>
          <w:b/>
          <w:color w:val="343434"/>
          <w:sz w:val="28"/>
          <w:szCs w:val="28"/>
          <w:lang w:val="de-DE"/>
        </w:rPr>
        <w:t>.</w:t>
      </w:r>
    </w:p>
    <w:p w14:paraId="2884A038" w14:textId="0BB85978" w:rsidR="00F70864" w:rsidRDefault="00F70864" w:rsidP="00F70864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EDB">
        <w:rPr>
          <w:rFonts w:ascii="Times New Roman" w:hAnsi="Times New Roman" w:cs="Times New Roman"/>
          <w:sz w:val="28"/>
          <w:szCs w:val="28"/>
        </w:rPr>
        <w:t>Супоницкая</w:t>
      </w:r>
      <w:proofErr w:type="spellEnd"/>
      <w:r w:rsidRPr="00FE0EDB">
        <w:rPr>
          <w:rFonts w:ascii="Times New Roman" w:hAnsi="Times New Roman" w:cs="Times New Roman"/>
          <w:sz w:val="28"/>
          <w:szCs w:val="28"/>
        </w:rPr>
        <w:t xml:space="preserve">, Н.С. </w:t>
      </w:r>
      <w:r w:rsidRPr="00FE0EDB">
        <w:rPr>
          <w:rFonts w:ascii="Times New Roman" w:hAnsi="Times New Roman" w:cs="Times New Roman"/>
          <w:bCs/>
          <w:sz w:val="28"/>
          <w:szCs w:val="28"/>
        </w:rPr>
        <w:t xml:space="preserve">Отражение коммуникативных стратегий авторизации в разных блоках научного текста / Н.С. </w:t>
      </w:r>
      <w:proofErr w:type="spellStart"/>
      <w:r w:rsidRPr="00FE0EDB">
        <w:rPr>
          <w:rFonts w:ascii="Times New Roman" w:hAnsi="Times New Roman" w:cs="Times New Roman"/>
          <w:bCs/>
          <w:sz w:val="28"/>
          <w:szCs w:val="28"/>
        </w:rPr>
        <w:t>Супоницкая</w:t>
      </w:r>
      <w:proofErr w:type="spellEnd"/>
      <w:r w:rsidRPr="00FE0EDB">
        <w:rPr>
          <w:rFonts w:ascii="Times New Roman" w:hAnsi="Times New Roman" w:cs="Times New Roman"/>
          <w:bCs/>
          <w:sz w:val="28"/>
          <w:szCs w:val="28"/>
        </w:rPr>
        <w:t xml:space="preserve"> //  </w:t>
      </w:r>
      <w:r w:rsidRPr="00FE0EDB">
        <w:rPr>
          <w:rFonts w:ascii="Times New Roman" w:hAnsi="Times New Roman" w:cs="Times New Roman"/>
          <w:sz w:val="28"/>
          <w:szCs w:val="28"/>
        </w:rPr>
        <w:t xml:space="preserve">Немецкая филология в Санкт-Петербургском государственном университете. </w:t>
      </w:r>
      <w:proofErr w:type="spellStart"/>
      <w:r w:rsidRPr="00FE0ED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E0EDB">
        <w:rPr>
          <w:rFonts w:ascii="Times New Roman" w:hAnsi="Times New Roman" w:cs="Times New Roman"/>
          <w:sz w:val="28"/>
          <w:szCs w:val="28"/>
        </w:rPr>
        <w:t xml:space="preserve">. V: Язык </w:t>
      </w:r>
      <w:proofErr w:type="spellStart"/>
      <w:r w:rsidRPr="00FE0EDB">
        <w:rPr>
          <w:rFonts w:ascii="Times New Roman" w:hAnsi="Times New Roman" w:cs="Times New Roman"/>
          <w:sz w:val="28"/>
          <w:szCs w:val="28"/>
        </w:rPr>
        <w:t>профессиональнои</w:t>
      </w:r>
      <w:proofErr w:type="spellEnd"/>
      <w:r w:rsidRPr="00FE0EDB">
        <w:rPr>
          <w:rFonts w:ascii="Times New Roman" w:hAnsi="Times New Roman" w:cs="Times New Roman"/>
          <w:sz w:val="28"/>
          <w:szCs w:val="28"/>
        </w:rPr>
        <w:t xml:space="preserve">̆ коммуникации — </w:t>
      </w:r>
      <w:proofErr w:type="spellStart"/>
      <w:r w:rsidRPr="00FE0EDB">
        <w:rPr>
          <w:rFonts w:ascii="Times New Roman" w:hAnsi="Times New Roman" w:cs="Times New Roman"/>
          <w:sz w:val="28"/>
          <w:szCs w:val="28"/>
        </w:rPr>
        <w:t>немецкии</w:t>
      </w:r>
      <w:proofErr w:type="spellEnd"/>
      <w:r w:rsidRPr="00FE0EDB">
        <w:rPr>
          <w:rFonts w:ascii="Times New Roman" w:hAnsi="Times New Roman" w:cs="Times New Roman"/>
          <w:sz w:val="28"/>
          <w:szCs w:val="28"/>
        </w:rPr>
        <w:t xml:space="preserve">̆: сб. ст. / под ред. д-ра </w:t>
      </w:r>
      <w:proofErr w:type="spellStart"/>
      <w:r w:rsidRPr="00FE0EDB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FE0EDB">
        <w:rPr>
          <w:rFonts w:ascii="Times New Roman" w:hAnsi="Times New Roman" w:cs="Times New Roman"/>
          <w:sz w:val="28"/>
          <w:szCs w:val="28"/>
        </w:rPr>
        <w:t xml:space="preserve">. наук С.Т. </w:t>
      </w:r>
      <w:proofErr w:type="spellStart"/>
      <w:r w:rsidRPr="00FE0EDB">
        <w:rPr>
          <w:rFonts w:ascii="Times New Roman" w:hAnsi="Times New Roman" w:cs="Times New Roman"/>
          <w:sz w:val="28"/>
          <w:szCs w:val="28"/>
        </w:rPr>
        <w:t>Нефёдова</w:t>
      </w:r>
      <w:proofErr w:type="spellEnd"/>
      <w:r w:rsidRPr="00FE0EDB">
        <w:rPr>
          <w:rFonts w:ascii="Times New Roman" w:hAnsi="Times New Roman" w:cs="Times New Roman"/>
          <w:sz w:val="28"/>
          <w:szCs w:val="28"/>
        </w:rPr>
        <w:t xml:space="preserve">, канд. </w:t>
      </w:r>
      <w:proofErr w:type="spellStart"/>
      <w:r w:rsidRPr="00FE0EDB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FE0EDB">
        <w:rPr>
          <w:rFonts w:ascii="Times New Roman" w:hAnsi="Times New Roman" w:cs="Times New Roman"/>
          <w:sz w:val="28"/>
          <w:szCs w:val="28"/>
        </w:rPr>
        <w:t xml:space="preserve">. наук Е.А. </w:t>
      </w:r>
      <w:proofErr w:type="spellStart"/>
      <w:r w:rsidRPr="00FE0EDB">
        <w:rPr>
          <w:rFonts w:ascii="Times New Roman" w:hAnsi="Times New Roman" w:cs="Times New Roman"/>
          <w:sz w:val="28"/>
          <w:szCs w:val="28"/>
        </w:rPr>
        <w:t>Ковтуновои</w:t>
      </w:r>
      <w:proofErr w:type="spellEnd"/>
      <w:r w:rsidRPr="00FE0EDB">
        <w:rPr>
          <w:rFonts w:ascii="Times New Roman" w:hAnsi="Times New Roman" w:cs="Times New Roman"/>
          <w:sz w:val="28"/>
          <w:szCs w:val="28"/>
        </w:rPr>
        <w:t>̆. — СПб.: Изд-во С.-</w:t>
      </w:r>
      <w:proofErr w:type="spellStart"/>
      <w:r w:rsidRPr="00FE0EDB">
        <w:rPr>
          <w:rFonts w:ascii="Times New Roman" w:hAnsi="Times New Roman" w:cs="Times New Roman"/>
          <w:sz w:val="28"/>
          <w:szCs w:val="28"/>
        </w:rPr>
        <w:t>Пет</w:t>
      </w:r>
      <w:r w:rsidR="00534491">
        <w:rPr>
          <w:rFonts w:ascii="Times New Roman" w:hAnsi="Times New Roman" w:cs="Times New Roman"/>
          <w:sz w:val="28"/>
          <w:szCs w:val="28"/>
        </w:rPr>
        <w:t>ерб</w:t>
      </w:r>
      <w:proofErr w:type="spellEnd"/>
      <w:r w:rsidR="00534491">
        <w:rPr>
          <w:rFonts w:ascii="Times New Roman" w:hAnsi="Times New Roman" w:cs="Times New Roman"/>
          <w:sz w:val="28"/>
          <w:szCs w:val="28"/>
        </w:rPr>
        <w:t xml:space="preserve">. гос. ун-та, 2015. - </w:t>
      </w:r>
      <w:r w:rsidRPr="00FE0EDB">
        <w:rPr>
          <w:rFonts w:ascii="Times New Roman" w:hAnsi="Times New Roman" w:cs="Times New Roman"/>
          <w:sz w:val="28"/>
          <w:szCs w:val="28"/>
        </w:rPr>
        <w:t>С.</w:t>
      </w:r>
      <w:r w:rsidR="00534491">
        <w:rPr>
          <w:rFonts w:ascii="Times New Roman" w:hAnsi="Times New Roman" w:cs="Times New Roman"/>
          <w:sz w:val="28"/>
          <w:szCs w:val="28"/>
        </w:rPr>
        <w:t xml:space="preserve"> </w:t>
      </w:r>
      <w:r w:rsidRPr="00FE0EDB">
        <w:rPr>
          <w:rFonts w:ascii="Times New Roman" w:hAnsi="Times New Roman" w:cs="Times New Roman"/>
          <w:sz w:val="28"/>
          <w:szCs w:val="28"/>
        </w:rPr>
        <w:t>47-63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035C77" w14:textId="77777777" w:rsidR="00F70864" w:rsidRPr="00FE0EDB" w:rsidRDefault="00F70864" w:rsidP="00F70864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EDB">
        <w:rPr>
          <w:rFonts w:ascii="Times New Roman" w:hAnsi="Times New Roman" w:cs="Times New Roman"/>
          <w:sz w:val="28"/>
          <w:szCs w:val="28"/>
        </w:rPr>
        <w:t>Супоницкая</w:t>
      </w:r>
      <w:proofErr w:type="spellEnd"/>
      <w:r w:rsidRPr="00FE0EDB">
        <w:rPr>
          <w:rFonts w:ascii="Times New Roman" w:hAnsi="Times New Roman" w:cs="Times New Roman"/>
          <w:sz w:val="28"/>
          <w:szCs w:val="28"/>
        </w:rPr>
        <w:t xml:space="preserve">, Н.С. Виды авторизованной импликации в научной монографии </w:t>
      </w:r>
      <w:r w:rsidRPr="007D596B">
        <w:rPr>
          <w:rFonts w:ascii="Times New Roman" w:hAnsi="Times New Roman" w:cs="Times New Roman"/>
          <w:sz w:val="28"/>
          <w:szCs w:val="28"/>
        </w:rPr>
        <w:t xml:space="preserve">/ Н.С. Супоницкая // </w:t>
      </w:r>
      <w:r w:rsidRPr="00FE0EDB">
        <w:rPr>
          <w:rFonts w:ascii="Times New Roman" w:hAnsi="Times New Roman" w:cs="Times New Roman"/>
          <w:sz w:val="28"/>
          <w:szCs w:val="28"/>
        </w:rPr>
        <w:t xml:space="preserve">Грамматика, лексикология и фразеология: (Романо-германистика): материалы </w:t>
      </w:r>
      <w:r w:rsidRPr="00FE0EDB">
        <w:rPr>
          <w:rFonts w:ascii="Times New Roman" w:hAnsi="Times New Roman" w:cs="Times New Roman"/>
          <w:sz w:val="28"/>
          <w:szCs w:val="28"/>
          <w:lang w:val="de-DE"/>
        </w:rPr>
        <w:t>XLIV</w:t>
      </w:r>
      <w:r w:rsidRPr="007D596B">
        <w:rPr>
          <w:rFonts w:ascii="Times New Roman" w:hAnsi="Times New Roman" w:cs="Times New Roman"/>
          <w:sz w:val="28"/>
          <w:szCs w:val="28"/>
        </w:rPr>
        <w:t xml:space="preserve"> </w:t>
      </w:r>
      <w:r w:rsidRPr="00FE0EDB">
        <w:rPr>
          <w:rFonts w:ascii="Times New Roman" w:hAnsi="Times New Roman" w:cs="Times New Roman"/>
          <w:sz w:val="28"/>
          <w:szCs w:val="28"/>
        </w:rPr>
        <w:t>Международной филологической конференции, 10-15 марта 2015 г., СПб / под ред. Е.С. Петрова, Н.Г. Мед Изд-во «ВВМ», 2015. -  С.88-94</w:t>
      </w:r>
      <w:r w:rsidRPr="007D596B">
        <w:rPr>
          <w:rFonts w:ascii="Times New Roman" w:hAnsi="Times New Roman" w:cs="Times New Roman"/>
          <w:sz w:val="28"/>
          <w:szCs w:val="28"/>
        </w:rPr>
        <w:t>.</w:t>
      </w:r>
    </w:p>
    <w:p w14:paraId="795C2681" w14:textId="383D313A" w:rsidR="00036037" w:rsidRPr="00EA2BF0" w:rsidRDefault="00F70864" w:rsidP="00036037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EDB">
        <w:rPr>
          <w:rFonts w:ascii="Times New Roman" w:hAnsi="Times New Roman" w:cs="Times New Roman"/>
          <w:sz w:val="28"/>
          <w:szCs w:val="28"/>
        </w:rPr>
        <w:t>Супоницкая</w:t>
      </w:r>
      <w:proofErr w:type="spellEnd"/>
      <w:r w:rsidRPr="00FE0EDB">
        <w:rPr>
          <w:rFonts w:ascii="Times New Roman" w:hAnsi="Times New Roman" w:cs="Times New Roman"/>
          <w:sz w:val="28"/>
          <w:szCs w:val="28"/>
        </w:rPr>
        <w:t xml:space="preserve">, Н.С. </w:t>
      </w:r>
      <w:r w:rsidRPr="007D596B">
        <w:rPr>
          <w:rFonts w:ascii="Times New Roman" w:hAnsi="Times New Roman" w:cs="Times New Roman"/>
          <w:sz w:val="28"/>
          <w:szCs w:val="28"/>
        </w:rPr>
        <w:t xml:space="preserve">Коннекторы как маркеры присутствия автора в научном тексте / Н.С. Супоницкая // Материалы </w:t>
      </w:r>
      <w:r w:rsidRPr="00FE0EDB">
        <w:rPr>
          <w:rFonts w:ascii="Times New Roman" w:hAnsi="Times New Roman" w:cs="Times New Roman"/>
          <w:sz w:val="28"/>
          <w:szCs w:val="28"/>
          <w:lang w:val="de-DE"/>
        </w:rPr>
        <w:t>XLIII</w:t>
      </w:r>
      <w:r w:rsidRPr="007D596B">
        <w:rPr>
          <w:rFonts w:ascii="Times New Roman" w:hAnsi="Times New Roman" w:cs="Times New Roman"/>
          <w:sz w:val="28"/>
          <w:szCs w:val="28"/>
        </w:rPr>
        <w:t xml:space="preserve"> </w:t>
      </w:r>
      <w:r w:rsidRPr="00FE0EDB">
        <w:rPr>
          <w:rFonts w:ascii="Times New Roman" w:hAnsi="Times New Roman" w:cs="Times New Roman"/>
          <w:sz w:val="28"/>
          <w:szCs w:val="28"/>
        </w:rPr>
        <w:t xml:space="preserve">Международной филологической конференции. </w:t>
      </w:r>
      <w:proofErr w:type="spellStart"/>
      <w:r w:rsidRPr="00FE0ED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E0EDB">
        <w:rPr>
          <w:rFonts w:ascii="Times New Roman" w:hAnsi="Times New Roman" w:cs="Times New Roman"/>
          <w:sz w:val="28"/>
          <w:szCs w:val="28"/>
        </w:rPr>
        <w:t>. 18: Секция грамматики (романо-германский цикл)/ под ред. А.В. Зеленщиков.- СПб.: Филолог</w:t>
      </w:r>
      <w:r w:rsidR="00534491">
        <w:rPr>
          <w:rFonts w:ascii="Times New Roman" w:hAnsi="Times New Roman" w:cs="Times New Roman"/>
          <w:sz w:val="28"/>
          <w:szCs w:val="28"/>
        </w:rPr>
        <w:t xml:space="preserve">ический факультет СПбГУ, 2014. - </w:t>
      </w:r>
      <w:r w:rsidRPr="00FE0EDB">
        <w:rPr>
          <w:rFonts w:ascii="Times New Roman" w:hAnsi="Times New Roman" w:cs="Times New Roman"/>
          <w:sz w:val="28"/>
          <w:szCs w:val="28"/>
          <w:lang w:val="en-US"/>
        </w:rPr>
        <w:t>С. 76-85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C721737" w14:textId="77777777" w:rsidR="00FC1902" w:rsidRDefault="00FC1902"/>
    <w:sectPr w:rsidR="00FC1902" w:rsidSect="00534491">
      <w:footerReference w:type="even" r:id="rId8"/>
      <w:footerReference w:type="default" r:id="rId9"/>
      <w:pgSz w:w="11905" w:h="16838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1F7BE" w14:textId="77777777" w:rsidR="001746D5" w:rsidRDefault="001746D5">
      <w:r>
        <w:separator/>
      </w:r>
    </w:p>
  </w:endnote>
  <w:endnote w:type="continuationSeparator" w:id="0">
    <w:p w14:paraId="5DF537F5" w14:textId="77777777" w:rsidR="001746D5" w:rsidRDefault="0017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E933F" w14:textId="77777777" w:rsidR="00534491" w:rsidRDefault="00534491" w:rsidP="00534491">
    <w:pPr>
      <w:pStyle w:val="a3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28CDD9D" w14:textId="77777777" w:rsidR="00534491" w:rsidRDefault="00534491" w:rsidP="00534491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3AF1A" w14:textId="77777777" w:rsidR="00534491" w:rsidRDefault="00534491" w:rsidP="00534491">
    <w:pPr>
      <w:pStyle w:val="a3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28</w:t>
    </w:r>
    <w:r>
      <w:rPr>
        <w:rStyle w:val="a9"/>
      </w:rPr>
      <w:fldChar w:fldCharType="end"/>
    </w:r>
  </w:p>
  <w:p w14:paraId="5C9D67D1" w14:textId="77777777" w:rsidR="006A4DA3" w:rsidRDefault="006A4DA3" w:rsidP="00534491">
    <w:pPr>
      <w:pStyle w:val="a3"/>
      <w:ind w:right="360"/>
      <w:jc w:val="center"/>
    </w:pPr>
  </w:p>
  <w:p w14:paraId="1DA49605" w14:textId="77777777" w:rsidR="006A4DA3" w:rsidRDefault="006A4DA3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CC53B" w14:textId="77777777" w:rsidR="001746D5" w:rsidRDefault="001746D5">
      <w:r>
        <w:separator/>
      </w:r>
    </w:p>
  </w:footnote>
  <w:footnote w:type="continuationSeparator" w:id="0">
    <w:p w14:paraId="66EB9D04" w14:textId="77777777" w:rsidR="001746D5" w:rsidRDefault="00174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338A1"/>
    <w:multiLevelType w:val="hybridMultilevel"/>
    <w:tmpl w:val="A666395C"/>
    <w:lvl w:ilvl="0" w:tplc="5396385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62902"/>
    <w:multiLevelType w:val="multilevel"/>
    <w:tmpl w:val="C5F25042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560" w:hanging="560"/>
      </w:pPr>
      <w:rPr>
        <w:rFonts w:hint="default"/>
        <w:color w:val="000000" w:themeColor="text1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2">
    <w:nsid w:val="18FF35E5"/>
    <w:multiLevelType w:val="multilevel"/>
    <w:tmpl w:val="982E8D30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2CC36F16"/>
    <w:multiLevelType w:val="hybridMultilevel"/>
    <w:tmpl w:val="34BA42D0"/>
    <w:lvl w:ilvl="0" w:tplc="7422A45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02C5B"/>
    <w:multiLevelType w:val="multilevel"/>
    <w:tmpl w:val="BA921EFA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80" w:hanging="78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80" w:hanging="780"/>
      </w:pPr>
      <w:rPr>
        <w:rFonts w:hint="default"/>
        <w:color w:val="auto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5">
    <w:nsid w:val="49EC166B"/>
    <w:multiLevelType w:val="hybridMultilevel"/>
    <w:tmpl w:val="75361D9C"/>
    <w:lvl w:ilvl="0" w:tplc="C1CEB8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570E42"/>
    <w:multiLevelType w:val="hybridMultilevel"/>
    <w:tmpl w:val="440A8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62AA6"/>
    <w:multiLevelType w:val="hybridMultilevel"/>
    <w:tmpl w:val="1FE4B844"/>
    <w:lvl w:ilvl="0" w:tplc="78665E3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0343B"/>
    <w:multiLevelType w:val="hybridMultilevel"/>
    <w:tmpl w:val="FFCAA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1467A"/>
    <w:multiLevelType w:val="hybridMultilevel"/>
    <w:tmpl w:val="B9242E2E"/>
    <w:lvl w:ilvl="0" w:tplc="5E9278F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41ED7"/>
    <w:multiLevelType w:val="hybridMultilevel"/>
    <w:tmpl w:val="7B62C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F02DB"/>
    <w:multiLevelType w:val="hybridMultilevel"/>
    <w:tmpl w:val="B4A82D0E"/>
    <w:lvl w:ilvl="0" w:tplc="9D5AF780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3D47877"/>
    <w:multiLevelType w:val="hybridMultilevel"/>
    <w:tmpl w:val="7E5040F8"/>
    <w:lvl w:ilvl="0" w:tplc="F10CE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11"/>
  </w:num>
  <w:num w:numId="9">
    <w:abstractNumId w:val="6"/>
  </w:num>
  <w:num w:numId="10">
    <w:abstractNumId w:val="2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70"/>
    <w:rsid w:val="00036037"/>
    <w:rsid w:val="000F5D12"/>
    <w:rsid w:val="00102163"/>
    <w:rsid w:val="00106078"/>
    <w:rsid w:val="001746D5"/>
    <w:rsid w:val="00180897"/>
    <w:rsid w:val="00215442"/>
    <w:rsid w:val="002F4EBF"/>
    <w:rsid w:val="00332731"/>
    <w:rsid w:val="0036102A"/>
    <w:rsid w:val="0037590F"/>
    <w:rsid w:val="00393E52"/>
    <w:rsid w:val="003B2AF8"/>
    <w:rsid w:val="00414A58"/>
    <w:rsid w:val="00441D6E"/>
    <w:rsid w:val="00474A4A"/>
    <w:rsid w:val="004853E8"/>
    <w:rsid w:val="0048620D"/>
    <w:rsid w:val="004C1E4D"/>
    <w:rsid w:val="00534491"/>
    <w:rsid w:val="005D5F1A"/>
    <w:rsid w:val="006047E5"/>
    <w:rsid w:val="006A4DA3"/>
    <w:rsid w:val="006B7FAD"/>
    <w:rsid w:val="00736F4A"/>
    <w:rsid w:val="007933AD"/>
    <w:rsid w:val="007A1BC0"/>
    <w:rsid w:val="007B11EC"/>
    <w:rsid w:val="007D543A"/>
    <w:rsid w:val="007D5857"/>
    <w:rsid w:val="007D596B"/>
    <w:rsid w:val="007E4052"/>
    <w:rsid w:val="008109C0"/>
    <w:rsid w:val="00870DB1"/>
    <w:rsid w:val="008A0628"/>
    <w:rsid w:val="008E72DE"/>
    <w:rsid w:val="00940EA2"/>
    <w:rsid w:val="009520FF"/>
    <w:rsid w:val="00954A9B"/>
    <w:rsid w:val="00A056D4"/>
    <w:rsid w:val="00A34ECD"/>
    <w:rsid w:val="00AA4C7D"/>
    <w:rsid w:val="00AE6224"/>
    <w:rsid w:val="00B37B70"/>
    <w:rsid w:val="00B45C6E"/>
    <w:rsid w:val="00B536AD"/>
    <w:rsid w:val="00B6375C"/>
    <w:rsid w:val="00BA23D1"/>
    <w:rsid w:val="00BE3BBB"/>
    <w:rsid w:val="00C06CDE"/>
    <w:rsid w:val="00C57BE2"/>
    <w:rsid w:val="00CB5074"/>
    <w:rsid w:val="00CB5692"/>
    <w:rsid w:val="00CB76CE"/>
    <w:rsid w:val="00CD5DF6"/>
    <w:rsid w:val="00D207BF"/>
    <w:rsid w:val="00D75E0F"/>
    <w:rsid w:val="00DD53D4"/>
    <w:rsid w:val="00EA2BF0"/>
    <w:rsid w:val="00F70864"/>
    <w:rsid w:val="00F74A17"/>
    <w:rsid w:val="00F76044"/>
    <w:rsid w:val="00FB078A"/>
    <w:rsid w:val="00FC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FB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B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60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B37B70"/>
    <w:pPr>
      <w:keepNext/>
      <w:overflowPunct/>
      <w:spacing w:before="60" w:after="60"/>
      <w:ind w:firstLine="357"/>
      <w:jc w:val="both"/>
      <w:outlineLvl w:val="1"/>
    </w:pPr>
    <w:rPr>
      <w:b/>
      <w:bCs/>
      <w:i/>
      <w:iCs/>
      <w:kern w:val="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basedOn w:val="a0"/>
    <w:link w:val="2"/>
    <w:rsid w:val="00B37B70"/>
    <w:rPr>
      <w:rFonts w:ascii="Times New Roman" w:eastAsia="Times New Roman" w:hAnsi="Times New Roman" w:cs="Times New Roman"/>
      <w:b/>
      <w:bCs/>
      <w:i/>
      <w:iCs/>
      <w:sz w:val="20"/>
      <w:szCs w:val="20"/>
      <w:lang w:val="x-none" w:eastAsia="ru-RU"/>
    </w:rPr>
  </w:style>
  <w:style w:type="paragraph" w:styleId="a3">
    <w:name w:val="footer"/>
    <w:basedOn w:val="a"/>
    <w:link w:val="a4"/>
    <w:uiPriority w:val="99"/>
    <w:rsid w:val="00B37B7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B37B70"/>
    <w:rPr>
      <w:rFonts w:ascii="Times New Roman" w:eastAsia="Times New Roman" w:hAnsi="Times New Roman" w:cs="Times New Roman"/>
      <w:kern w:val="28"/>
      <w:sz w:val="20"/>
      <w:szCs w:val="20"/>
      <w:lang w:val="x-none" w:eastAsia="ru-RU"/>
    </w:rPr>
  </w:style>
  <w:style w:type="paragraph" w:customStyle="1" w:styleId="Heading">
    <w:name w:val="Heading"/>
    <w:rsid w:val="00B37B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a5">
    <w:name w:val="Normal (Web)"/>
    <w:basedOn w:val="a"/>
    <w:uiPriority w:val="99"/>
    <w:unhideWhenUsed/>
    <w:rsid w:val="00B37B70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Theme="minorHAnsi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BE3BBB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36037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ru-RU"/>
    </w:rPr>
  </w:style>
  <w:style w:type="character" w:styleId="a7">
    <w:name w:val="FollowedHyperlink"/>
    <w:basedOn w:val="a0"/>
    <w:uiPriority w:val="99"/>
    <w:semiHidden/>
    <w:unhideWhenUsed/>
    <w:rsid w:val="00036037"/>
    <w:rPr>
      <w:color w:val="954F72" w:themeColor="followedHyperlink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F70864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8">
    <w:name w:val="footnote reference"/>
    <w:basedOn w:val="a0"/>
    <w:uiPriority w:val="99"/>
    <w:unhideWhenUsed/>
    <w:rsid w:val="00F70864"/>
    <w:rPr>
      <w:vertAlign w:val="superscript"/>
    </w:rPr>
  </w:style>
  <w:style w:type="character" w:styleId="a9">
    <w:name w:val="page number"/>
    <w:basedOn w:val="a0"/>
    <w:uiPriority w:val="99"/>
    <w:semiHidden/>
    <w:unhideWhenUsed/>
    <w:rsid w:val="0053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/>
</file>

<file path=customXml/itemProps1.xml><?xml version="1.0" encoding="utf-8"?>
<ds:datastoreItem xmlns:ds="http://schemas.openxmlformats.org/officeDocument/2006/customXml" ds:itemID="{B33ABC89-62F6-6B47-ACC6-90762BF6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32</Pages>
  <Words>8879</Words>
  <Characters>50613</Characters>
  <Application>Microsoft Macintosh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7</cp:revision>
  <cp:lastPrinted>2016-06-20T21:19:00Z</cp:lastPrinted>
  <dcterms:created xsi:type="dcterms:W3CDTF">2016-06-19T17:13:00Z</dcterms:created>
  <dcterms:modified xsi:type="dcterms:W3CDTF">2016-06-20T21:26:00Z</dcterms:modified>
</cp:coreProperties>
</file>