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для защиты </w:t>
      </w:r>
      <w:r w:rsidR="00E43965">
        <w:rPr>
          <w:rFonts w:ascii="Arial" w:hAnsi="Arial" w:cs="Arial"/>
          <w:b/>
          <w:sz w:val="24"/>
          <w:szCs w:val="24"/>
        </w:rPr>
        <w:t>магистерской диссертации</w:t>
      </w:r>
    </w:p>
    <w:p w:rsidR="0020312E" w:rsidRPr="00242EF0" w:rsidRDefault="0020312E" w:rsidP="002031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Сафоновой Юлии Андреевны</w:t>
      </w:r>
    </w:p>
    <w:p w:rsidR="0020312E" w:rsidRDefault="0020312E" w:rsidP="0020312E">
      <w:pPr>
        <w:spacing w:line="240" w:lineRule="auto"/>
        <w:jc w:val="center"/>
        <w:rPr>
          <w:rFonts w:ascii="Arial" w:hAnsi="Arial" w:cs="Arial"/>
          <w:b/>
        </w:rPr>
      </w:pPr>
      <w:r w:rsidRPr="000769FA">
        <w:rPr>
          <w:rFonts w:ascii="Arial" w:hAnsi="Arial" w:cs="Arial"/>
          <w:b/>
        </w:rPr>
        <w:t xml:space="preserve">УПРАВЛЕНИЕ ВНИМАНИЕМ ПОЛЬЗОВАТЕЛЯ В </w:t>
      </w:r>
      <w:proofErr w:type="gramStart"/>
      <w:r w:rsidRPr="000769FA">
        <w:rPr>
          <w:rFonts w:ascii="Arial" w:hAnsi="Arial" w:cs="Arial"/>
          <w:b/>
        </w:rPr>
        <w:t>ИНТЕРНЕТ-СМИ</w:t>
      </w:r>
      <w:proofErr w:type="gramEnd"/>
      <w:r w:rsidRPr="000769FA">
        <w:rPr>
          <w:rFonts w:ascii="Arial" w:hAnsi="Arial" w:cs="Arial"/>
          <w:b/>
        </w:rPr>
        <w:t>:</w:t>
      </w:r>
    </w:p>
    <w:p w:rsidR="0020312E" w:rsidRPr="000769FA" w:rsidRDefault="0020312E" w:rsidP="0020312E">
      <w:pPr>
        <w:spacing w:line="240" w:lineRule="auto"/>
        <w:jc w:val="center"/>
        <w:rPr>
          <w:rFonts w:ascii="Arial" w:hAnsi="Arial" w:cs="Arial"/>
          <w:b/>
        </w:rPr>
      </w:pPr>
      <w:r w:rsidRPr="000769FA">
        <w:rPr>
          <w:rFonts w:ascii="Arial" w:hAnsi="Arial" w:cs="Arial"/>
          <w:b/>
        </w:rPr>
        <w:t xml:space="preserve"> СТРАТЕГИИ И ПРАКТИКА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Н. рук. – Якунин Александр Васильевич, канд.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>. наук, доцент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8502F0" w:rsidRPr="008502F0" w:rsidRDefault="008502F0" w:rsidP="002031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В период обучения в </w:t>
      </w:r>
      <w:proofErr w:type="spellStart"/>
      <w:r w:rsidRPr="008502F0">
        <w:rPr>
          <w:rFonts w:ascii="Arial" w:hAnsi="Arial" w:cs="Arial"/>
          <w:sz w:val="24"/>
          <w:szCs w:val="24"/>
        </w:rPr>
        <w:t>бакалавриате</w:t>
      </w:r>
      <w:proofErr w:type="spellEnd"/>
      <w:r w:rsidRPr="008502F0">
        <w:rPr>
          <w:rFonts w:ascii="Arial" w:hAnsi="Arial" w:cs="Arial"/>
          <w:sz w:val="24"/>
          <w:szCs w:val="24"/>
        </w:rPr>
        <w:t xml:space="preserve"> </w:t>
      </w:r>
      <w:r w:rsidR="0020312E">
        <w:rPr>
          <w:rFonts w:ascii="Arial" w:hAnsi="Arial" w:cs="Arial"/>
          <w:sz w:val="24"/>
          <w:szCs w:val="24"/>
        </w:rPr>
        <w:t>Юлия Андреевна</w:t>
      </w:r>
      <w:r w:rsidRPr="008502F0">
        <w:rPr>
          <w:rFonts w:ascii="Arial" w:hAnsi="Arial" w:cs="Arial"/>
          <w:sz w:val="24"/>
          <w:szCs w:val="24"/>
        </w:rPr>
        <w:t xml:space="preserve"> демонстрировала достаточный уровень дисциплины и ответственности. Отчеты по учебным заданиям она предоставляла вовремя,  активно участвовала в жизни кафедры и факультета журналистики.</w:t>
      </w:r>
    </w:p>
    <w:p w:rsidR="00EB4ED5" w:rsidRPr="00EB4ED5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Тема дипломного исследования </w:t>
      </w:r>
      <w:proofErr w:type="gramStart"/>
      <w:r w:rsidRPr="008502F0">
        <w:rPr>
          <w:rFonts w:ascii="Arial" w:hAnsi="Arial" w:cs="Arial"/>
          <w:sz w:val="24"/>
          <w:szCs w:val="24"/>
        </w:rPr>
        <w:t xml:space="preserve">была избрана </w:t>
      </w:r>
      <w:r w:rsidR="00EB4ED5">
        <w:rPr>
          <w:rFonts w:ascii="Arial" w:hAnsi="Arial" w:cs="Arial"/>
          <w:sz w:val="24"/>
          <w:szCs w:val="24"/>
        </w:rPr>
        <w:t>Юлией Андреевной</w:t>
      </w:r>
      <w:r w:rsidR="00EB4ED5" w:rsidRPr="008502F0">
        <w:rPr>
          <w:rFonts w:ascii="Arial" w:hAnsi="Arial" w:cs="Arial"/>
          <w:sz w:val="24"/>
          <w:szCs w:val="24"/>
        </w:rPr>
        <w:t xml:space="preserve"> </w:t>
      </w:r>
      <w:r w:rsidRPr="008502F0">
        <w:rPr>
          <w:rFonts w:ascii="Arial" w:hAnsi="Arial" w:cs="Arial"/>
          <w:sz w:val="24"/>
          <w:szCs w:val="24"/>
        </w:rPr>
        <w:t>самостоятельно</w:t>
      </w:r>
      <w:r w:rsidR="00EB4ED5">
        <w:rPr>
          <w:rFonts w:ascii="Arial" w:hAnsi="Arial" w:cs="Arial"/>
          <w:sz w:val="24"/>
          <w:szCs w:val="24"/>
        </w:rPr>
        <w:t xml:space="preserve"> и выбор этот был</w:t>
      </w:r>
      <w:proofErr w:type="gramEnd"/>
      <w:r w:rsidR="00EB4ED5">
        <w:rPr>
          <w:rFonts w:ascii="Arial" w:hAnsi="Arial" w:cs="Arial"/>
          <w:sz w:val="24"/>
          <w:szCs w:val="24"/>
        </w:rPr>
        <w:t xml:space="preserve"> продиктован глубоким интересом магистранта к дизайну в интерактивной среде и ее значительным профессиональным опытом в этой области</w:t>
      </w:r>
      <w:r w:rsidRPr="008502F0">
        <w:rPr>
          <w:rFonts w:ascii="Arial" w:hAnsi="Arial" w:cs="Arial"/>
          <w:sz w:val="24"/>
          <w:szCs w:val="24"/>
        </w:rPr>
        <w:t>.</w:t>
      </w:r>
      <w:r w:rsidR="00D30BD8">
        <w:rPr>
          <w:rFonts w:ascii="Arial" w:hAnsi="Arial" w:cs="Arial"/>
          <w:sz w:val="24"/>
          <w:szCs w:val="24"/>
        </w:rPr>
        <w:t xml:space="preserve"> </w:t>
      </w:r>
      <w:r w:rsidR="00EB4ED5">
        <w:rPr>
          <w:rFonts w:ascii="Arial" w:hAnsi="Arial" w:cs="Arial"/>
          <w:sz w:val="24"/>
          <w:szCs w:val="24"/>
        </w:rPr>
        <w:t xml:space="preserve">На этапе обсуждения темы и формирования стратегии исследования магистранта отличали творческая инициатива и заинтересованность. Однако сам  </w:t>
      </w:r>
      <w:r w:rsidR="00EB4ED5">
        <w:rPr>
          <w:rFonts w:ascii="Arial" w:hAnsi="Arial" w:cs="Arial"/>
          <w:sz w:val="24"/>
          <w:szCs w:val="24"/>
        </w:rPr>
        <w:t>текст</w:t>
      </w:r>
      <w:r w:rsidR="00EB4ED5">
        <w:rPr>
          <w:rFonts w:ascii="Arial" w:hAnsi="Arial" w:cs="Arial"/>
          <w:sz w:val="24"/>
          <w:szCs w:val="24"/>
        </w:rPr>
        <w:t xml:space="preserve"> </w:t>
      </w:r>
      <w:r w:rsidR="00EB4ED5">
        <w:rPr>
          <w:rFonts w:ascii="Arial" w:hAnsi="Arial" w:cs="Arial"/>
          <w:sz w:val="24"/>
          <w:szCs w:val="24"/>
        </w:rPr>
        <w:t>диссертации</w:t>
      </w:r>
      <w:r w:rsidR="00EB4ED5">
        <w:rPr>
          <w:rFonts w:ascii="Arial" w:hAnsi="Arial" w:cs="Arial"/>
          <w:sz w:val="24"/>
          <w:szCs w:val="24"/>
        </w:rPr>
        <w:t xml:space="preserve"> </w:t>
      </w:r>
      <w:r w:rsidR="00EB4ED5">
        <w:rPr>
          <w:rFonts w:ascii="Arial" w:hAnsi="Arial" w:cs="Arial"/>
          <w:sz w:val="24"/>
          <w:szCs w:val="24"/>
        </w:rPr>
        <w:t>создавался</w:t>
      </w:r>
      <w:r w:rsidR="00EB4ED5">
        <w:rPr>
          <w:rFonts w:ascii="Arial" w:hAnsi="Arial" w:cs="Arial"/>
          <w:sz w:val="24"/>
          <w:szCs w:val="24"/>
        </w:rPr>
        <w:t xml:space="preserve"> абсолютно самостоятельно, без участия руководителя. Ни одного фрагмента ВКР не удалось увидеть вплоть до последнего дня перед размещением в </w:t>
      </w:r>
      <w:r w:rsidR="00EB4ED5">
        <w:rPr>
          <w:rFonts w:ascii="Arial" w:hAnsi="Arial" w:cs="Arial"/>
          <w:sz w:val="24"/>
          <w:szCs w:val="24"/>
          <w:lang w:val="en-US"/>
        </w:rPr>
        <w:t>Blackboard</w:t>
      </w:r>
      <w:r w:rsidR="00EB4ED5">
        <w:rPr>
          <w:rFonts w:ascii="Arial" w:hAnsi="Arial" w:cs="Arial"/>
          <w:sz w:val="24"/>
          <w:szCs w:val="24"/>
        </w:rPr>
        <w:t xml:space="preserve">. </w:t>
      </w:r>
      <w:r w:rsidR="00D15714">
        <w:rPr>
          <w:rFonts w:ascii="Arial" w:hAnsi="Arial" w:cs="Arial"/>
          <w:sz w:val="24"/>
          <w:szCs w:val="24"/>
        </w:rPr>
        <w:t xml:space="preserve">Тем не </w:t>
      </w:r>
      <w:proofErr w:type="gramStart"/>
      <w:r w:rsidR="00D15714">
        <w:rPr>
          <w:rFonts w:ascii="Arial" w:hAnsi="Arial" w:cs="Arial"/>
          <w:sz w:val="24"/>
          <w:szCs w:val="24"/>
        </w:rPr>
        <w:t>менее</w:t>
      </w:r>
      <w:proofErr w:type="gramEnd"/>
      <w:r w:rsidR="00D15714">
        <w:rPr>
          <w:rFonts w:ascii="Arial" w:hAnsi="Arial" w:cs="Arial"/>
          <w:sz w:val="24"/>
          <w:szCs w:val="24"/>
        </w:rPr>
        <w:t xml:space="preserve"> руководитель вправе констатировать, что магистранту удалось самостоятельно</w:t>
      </w:r>
      <w:bookmarkStart w:id="0" w:name="_GoBack"/>
      <w:bookmarkEnd w:id="0"/>
      <w:r w:rsidR="00D15714">
        <w:rPr>
          <w:rFonts w:ascii="Arial" w:hAnsi="Arial" w:cs="Arial"/>
          <w:sz w:val="24"/>
          <w:szCs w:val="24"/>
        </w:rPr>
        <w:t xml:space="preserve"> создать целостное и завершенное исследование.</w:t>
      </w:r>
    </w:p>
    <w:p w:rsidR="006C5139" w:rsidRPr="00D15714" w:rsidRDefault="006C5139" w:rsidP="008502F0">
      <w:pPr>
        <w:jc w:val="both"/>
        <w:rPr>
          <w:rFonts w:ascii="Arial" w:hAnsi="Arial" w:cs="Arial"/>
          <w:sz w:val="24"/>
          <w:szCs w:val="24"/>
        </w:rPr>
      </w:pPr>
      <w:r w:rsidRPr="00D15714">
        <w:rPr>
          <w:rFonts w:ascii="Arial" w:hAnsi="Arial" w:cs="Arial"/>
          <w:sz w:val="24"/>
          <w:szCs w:val="24"/>
        </w:rPr>
        <w:t>Необоснованных заимствований и некорректного цитирования в тексте диссертации не обнаружено.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Руководитель: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Кандидат фил</w:t>
      </w:r>
      <w:proofErr w:type="gramStart"/>
      <w:r w:rsidRPr="008502F0">
        <w:rPr>
          <w:rFonts w:ascii="Arial" w:hAnsi="Arial" w:cs="Arial"/>
          <w:sz w:val="24"/>
          <w:szCs w:val="24"/>
        </w:rPr>
        <w:t>.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02F0">
        <w:rPr>
          <w:rFonts w:ascii="Arial" w:hAnsi="Arial" w:cs="Arial"/>
          <w:sz w:val="24"/>
          <w:szCs w:val="24"/>
        </w:rPr>
        <w:t>н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аук, 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доцент</w:t>
      </w:r>
      <w:r w:rsidR="002D131B">
        <w:rPr>
          <w:rFonts w:ascii="Arial" w:hAnsi="Arial" w:cs="Arial"/>
          <w:sz w:val="24"/>
          <w:szCs w:val="24"/>
        </w:rPr>
        <w:t xml:space="preserve"> кафедры </w:t>
      </w:r>
      <w:proofErr w:type="spellStart"/>
      <w:r w:rsidR="002D131B">
        <w:rPr>
          <w:rFonts w:ascii="Arial" w:hAnsi="Arial" w:cs="Arial"/>
          <w:sz w:val="24"/>
          <w:szCs w:val="24"/>
        </w:rPr>
        <w:t>Медиадизайна</w:t>
      </w:r>
      <w:proofErr w:type="spellEnd"/>
      <w:r w:rsidR="002D131B">
        <w:rPr>
          <w:rFonts w:ascii="Arial" w:hAnsi="Arial" w:cs="Arial"/>
          <w:sz w:val="24"/>
          <w:szCs w:val="24"/>
        </w:rPr>
        <w:t xml:space="preserve"> и информационных технологий </w:t>
      </w:r>
      <w:r w:rsidR="002D131B">
        <w:rPr>
          <w:rFonts w:ascii="Arial" w:hAnsi="Arial" w:cs="Arial"/>
          <w:sz w:val="24"/>
          <w:szCs w:val="24"/>
        </w:rPr>
        <w:tab/>
      </w:r>
      <w:r w:rsidR="002D131B">
        <w:rPr>
          <w:rFonts w:ascii="Arial" w:hAnsi="Arial" w:cs="Arial"/>
          <w:sz w:val="24"/>
          <w:szCs w:val="24"/>
        </w:rPr>
        <w:tab/>
      </w:r>
    </w:p>
    <w:p w:rsidR="00E66688" w:rsidRPr="008502F0" w:rsidRDefault="002D131B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ВШЖМК</w:t>
      </w:r>
      <w:r w:rsidRPr="002D1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СПбГУ                                                                    </w:t>
      </w:r>
      <w:r w:rsidR="00D157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="008502F0" w:rsidRPr="008502F0">
        <w:rPr>
          <w:rFonts w:ascii="Arial" w:hAnsi="Arial" w:cs="Arial"/>
          <w:sz w:val="24"/>
          <w:szCs w:val="24"/>
        </w:rPr>
        <w:t>Якунин А.В.</w:t>
      </w:r>
      <w:r w:rsidR="008502F0" w:rsidRPr="008502F0">
        <w:rPr>
          <w:rFonts w:ascii="Arial" w:hAnsi="Arial" w:cs="Arial"/>
          <w:sz w:val="24"/>
          <w:szCs w:val="24"/>
        </w:rPr>
        <w:tab/>
      </w:r>
    </w:p>
    <w:sectPr w:rsidR="00E66688" w:rsidRPr="008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F"/>
    <w:rsid w:val="00067C68"/>
    <w:rsid w:val="0020312E"/>
    <w:rsid w:val="002D131B"/>
    <w:rsid w:val="00487F3F"/>
    <w:rsid w:val="006C5139"/>
    <w:rsid w:val="008502F0"/>
    <w:rsid w:val="00D15714"/>
    <w:rsid w:val="00D30BD8"/>
    <w:rsid w:val="00E43965"/>
    <w:rsid w:val="00E66688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9</cp:revision>
  <dcterms:created xsi:type="dcterms:W3CDTF">2016-05-21T16:38:00Z</dcterms:created>
  <dcterms:modified xsi:type="dcterms:W3CDTF">2016-05-22T08:31:00Z</dcterms:modified>
</cp:coreProperties>
</file>