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6A" w:rsidRPr="00E25B9C" w:rsidRDefault="006A7C6A" w:rsidP="00E25B9C">
      <w:pPr>
        <w:widowControl w:val="0"/>
        <w:autoSpaceDE w:val="0"/>
        <w:autoSpaceDN w:val="0"/>
        <w:adjustRightInd w:val="0"/>
        <w:jc w:val="center"/>
        <w:rPr>
          <w:sz w:val="28"/>
          <w:szCs w:val="28"/>
        </w:rPr>
      </w:pPr>
      <w:bookmarkStart w:id="0" w:name="_GoBack"/>
      <w:bookmarkEnd w:id="0"/>
      <w:r w:rsidRPr="00E25B9C">
        <w:rPr>
          <w:sz w:val="28"/>
          <w:szCs w:val="28"/>
        </w:rPr>
        <w:t>САНКТ-ПЕТЕРБУРГСКИЙ ГОСУДАРСТВЕННЫЙ УНИВЕРСИТЕТ</w:t>
      </w:r>
    </w:p>
    <w:p w:rsidR="006A7C6A" w:rsidRPr="00E25B9C" w:rsidRDefault="006A7C6A" w:rsidP="00E25B9C">
      <w:pPr>
        <w:widowControl w:val="0"/>
        <w:autoSpaceDE w:val="0"/>
        <w:autoSpaceDN w:val="0"/>
        <w:adjustRightInd w:val="0"/>
        <w:ind w:firstLine="284"/>
        <w:jc w:val="center"/>
        <w:rPr>
          <w:sz w:val="28"/>
          <w:szCs w:val="28"/>
        </w:rPr>
      </w:pPr>
      <w:r w:rsidRPr="00E25B9C">
        <w:rPr>
          <w:sz w:val="28"/>
          <w:szCs w:val="28"/>
        </w:rPr>
        <w:t>Институт «Высшая школа журналистики и массовых коммуникаций»</w:t>
      </w:r>
    </w:p>
    <w:p w:rsidR="006A7C6A" w:rsidRPr="000666D0" w:rsidRDefault="006A7C6A" w:rsidP="006A7C6A">
      <w:pPr>
        <w:widowControl w:val="0"/>
        <w:autoSpaceDE w:val="0"/>
        <w:autoSpaceDN w:val="0"/>
        <w:adjustRightInd w:val="0"/>
        <w:ind w:firstLine="284"/>
        <w:jc w:val="center"/>
        <w:rPr>
          <w:b/>
          <w:sz w:val="28"/>
          <w:szCs w:val="28"/>
        </w:rPr>
      </w:pPr>
    </w:p>
    <w:p w:rsidR="006A7C6A" w:rsidRPr="000666D0" w:rsidRDefault="006A7C6A" w:rsidP="006A7C6A">
      <w:pPr>
        <w:widowControl w:val="0"/>
        <w:autoSpaceDE w:val="0"/>
        <w:autoSpaceDN w:val="0"/>
        <w:adjustRightInd w:val="0"/>
        <w:ind w:firstLine="284"/>
        <w:jc w:val="center"/>
        <w:rPr>
          <w:b/>
          <w:sz w:val="28"/>
          <w:szCs w:val="28"/>
        </w:rPr>
      </w:pPr>
    </w:p>
    <w:p w:rsidR="006A7C6A" w:rsidRPr="000666D0" w:rsidRDefault="006A7C6A" w:rsidP="006A7C6A">
      <w:pPr>
        <w:widowControl w:val="0"/>
        <w:autoSpaceDE w:val="0"/>
        <w:autoSpaceDN w:val="0"/>
        <w:adjustRightInd w:val="0"/>
        <w:ind w:firstLine="284"/>
        <w:jc w:val="right"/>
        <w:rPr>
          <w:i/>
          <w:sz w:val="28"/>
          <w:szCs w:val="28"/>
        </w:rPr>
      </w:pPr>
    </w:p>
    <w:p w:rsidR="006A7C6A" w:rsidRPr="000666D0" w:rsidRDefault="006A7C6A" w:rsidP="006A7C6A">
      <w:pPr>
        <w:widowControl w:val="0"/>
        <w:autoSpaceDE w:val="0"/>
        <w:autoSpaceDN w:val="0"/>
        <w:adjustRightInd w:val="0"/>
        <w:ind w:firstLine="284"/>
        <w:jc w:val="right"/>
        <w:rPr>
          <w:i/>
          <w:sz w:val="28"/>
          <w:szCs w:val="28"/>
        </w:rPr>
      </w:pPr>
    </w:p>
    <w:p w:rsidR="006A7C6A" w:rsidRPr="000666D0" w:rsidRDefault="006A7C6A" w:rsidP="006A7C6A">
      <w:pPr>
        <w:widowControl w:val="0"/>
        <w:autoSpaceDE w:val="0"/>
        <w:autoSpaceDN w:val="0"/>
        <w:adjustRightInd w:val="0"/>
        <w:ind w:firstLine="284"/>
        <w:jc w:val="right"/>
        <w:rPr>
          <w:i/>
          <w:sz w:val="28"/>
          <w:szCs w:val="28"/>
        </w:rPr>
      </w:pPr>
      <w:r w:rsidRPr="000666D0">
        <w:rPr>
          <w:i/>
          <w:sz w:val="28"/>
          <w:szCs w:val="28"/>
        </w:rPr>
        <w:t xml:space="preserve">На правах рукописи </w:t>
      </w:r>
    </w:p>
    <w:p w:rsidR="006A7C6A" w:rsidRPr="000666D0" w:rsidRDefault="006A7C6A" w:rsidP="006A7C6A">
      <w:pPr>
        <w:widowControl w:val="0"/>
        <w:autoSpaceDE w:val="0"/>
        <w:autoSpaceDN w:val="0"/>
        <w:adjustRightInd w:val="0"/>
        <w:ind w:firstLine="284"/>
        <w:jc w:val="right"/>
        <w:rPr>
          <w:sz w:val="28"/>
          <w:szCs w:val="28"/>
        </w:rPr>
      </w:pPr>
    </w:p>
    <w:p w:rsidR="006A7C6A" w:rsidRPr="000666D0" w:rsidRDefault="006A7C6A" w:rsidP="006A7C6A">
      <w:pPr>
        <w:widowControl w:val="0"/>
        <w:autoSpaceDE w:val="0"/>
        <w:autoSpaceDN w:val="0"/>
        <w:adjustRightInd w:val="0"/>
        <w:ind w:firstLine="284"/>
        <w:jc w:val="center"/>
        <w:rPr>
          <w:sz w:val="28"/>
          <w:szCs w:val="28"/>
        </w:rPr>
      </w:pPr>
    </w:p>
    <w:p w:rsidR="006A7C6A" w:rsidRPr="000666D0" w:rsidRDefault="006A7C6A" w:rsidP="006A7C6A">
      <w:pPr>
        <w:widowControl w:val="0"/>
        <w:autoSpaceDE w:val="0"/>
        <w:autoSpaceDN w:val="0"/>
        <w:adjustRightInd w:val="0"/>
        <w:ind w:firstLine="284"/>
        <w:jc w:val="center"/>
        <w:rPr>
          <w:sz w:val="28"/>
          <w:szCs w:val="28"/>
        </w:rPr>
      </w:pPr>
    </w:p>
    <w:p w:rsidR="006A7C6A" w:rsidRPr="000666D0" w:rsidRDefault="006A7C6A" w:rsidP="006A7C6A">
      <w:pPr>
        <w:widowControl w:val="0"/>
        <w:autoSpaceDE w:val="0"/>
        <w:autoSpaceDN w:val="0"/>
        <w:adjustRightInd w:val="0"/>
        <w:jc w:val="center"/>
        <w:rPr>
          <w:sz w:val="28"/>
          <w:szCs w:val="28"/>
        </w:rPr>
      </w:pPr>
    </w:p>
    <w:p w:rsidR="006A7C6A" w:rsidRPr="000666D0" w:rsidRDefault="006A7C6A" w:rsidP="006A7C6A">
      <w:pPr>
        <w:widowControl w:val="0"/>
        <w:autoSpaceDE w:val="0"/>
        <w:autoSpaceDN w:val="0"/>
        <w:adjustRightInd w:val="0"/>
        <w:jc w:val="center"/>
        <w:rPr>
          <w:sz w:val="28"/>
          <w:szCs w:val="28"/>
        </w:rPr>
      </w:pPr>
    </w:p>
    <w:p w:rsidR="006A7C6A" w:rsidRPr="006A7C6A" w:rsidRDefault="006A7C6A" w:rsidP="006A7C6A">
      <w:pPr>
        <w:widowControl w:val="0"/>
        <w:autoSpaceDE w:val="0"/>
        <w:autoSpaceDN w:val="0"/>
        <w:adjustRightInd w:val="0"/>
        <w:spacing w:after="240"/>
        <w:jc w:val="center"/>
        <w:rPr>
          <w:b/>
          <w:sz w:val="28"/>
          <w:szCs w:val="28"/>
        </w:rPr>
      </w:pPr>
      <w:r w:rsidRPr="000666D0">
        <w:rPr>
          <w:b/>
          <w:sz w:val="28"/>
          <w:szCs w:val="28"/>
        </w:rPr>
        <w:t>ЗУБКО Дарья Валерьевна</w:t>
      </w:r>
    </w:p>
    <w:p w:rsidR="006A7C6A" w:rsidRPr="000666D0" w:rsidRDefault="006A7C6A" w:rsidP="006A7C6A">
      <w:pPr>
        <w:spacing w:after="240"/>
        <w:jc w:val="center"/>
        <w:rPr>
          <w:b/>
          <w:sz w:val="28"/>
          <w:szCs w:val="28"/>
        </w:rPr>
      </w:pPr>
      <w:r>
        <w:rPr>
          <w:b/>
          <w:sz w:val="28"/>
          <w:szCs w:val="28"/>
        </w:rPr>
        <w:t>Дискурсы политической теледокументалистики</w:t>
      </w:r>
    </w:p>
    <w:p w:rsidR="006A7C6A" w:rsidRPr="006A7C6A" w:rsidRDefault="006A7C6A" w:rsidP="006A7C6A">
      <w:pPr>
        <w:widowControl w:val="0"/>
        <w:autoSpaceDE w:val="0"/>
        <w:autoSpaceDN w:val="0"/>
        <w:adjustRightInd w:val="0"/>
        <w:spacing w:after="240"/>
        <w:jc w:val="center"/>
        <w:rPr>
          <w:b/>
          <w:sz w:val="28"/>
          <w:szCs w:val="28"/>
        </w:rPr>
      </w:pPr>
      <w:r w:rsidRPr="006A7C6A">
        <w:rPr>
          <w:b/>
          <w:sz w:val="28"/>
          <w:szCs w:val="28"/>
        </w:rPr>
        <w:t>Профиль магистратуры – «Документальный фильм: творчество и технологии»</w:t>
      </w:r>
    </w:p>
    <w:p w:rsidR="006A7C6A" w:rsidRPr="000666D0" w:rsidRDefault="006A7C6A" w:rsidP="006A7C6A">
      <w:pPr>
        <w:widowControl w:val="0"/>
        <w:autoSpaceDE w:val="0"/>
        <w:autoSpaceDN w:val="0"/>
        <w:adjustRightInd w:val="0"/>
        <w:jc w:val="center"/>
        <w:rPr>
          <w:sz w:val="28"/>
          <w:szCs w:val="28"/>
        </w:rPr>
      </w:pPr>
    </w:p>
    <w:p w:rsidR="006A7C6A" w:rsidRPr="000666D0" w:rsidRDefault="006A7C6A" w:rsidP="006A7C6A">
      <w:pPr>
        <w:widowControl w:val="0"/>
        <w:autoSpaceDE w:val="0"/>
        <w:autoSpaceDN w:val="0"/>
        <w:adjustRightInd w:val="0"/>
        <w:jc w:val="both"/>
        <w:rPr>
          <w:b/>
          <w:sz w:val="28"/>
          <w:szCs w:val="28"/>
        </w:rPr>
      </w:pPr>
    </w:p>
    <w:p w:rsidR="006A7C6A" w:rsidRPr="000666D0" w:rsidRDefault="006A7C6A" w:rsidP="006A7C6A">
      <w:pPr>
        <w:widowControl w:val="0"/>
        <w:autoSpaceDE w:val="0"/>
        <w:autoSpaceDN w:val="0"/>
        <w:adjustRightInd w:val="0"/>
        <w:jc w:val="center"/>
        <w:rPr>
          <w:sz w:val="28"/>
          <w:szCs w:val="28"/>
        </w:rPr>
      </w:pPr>
      <w:r>
        <w:rPr>
          <w:sz w:val="28"/>
          <w:szCs w:val="28"/>
        </w:rPr>
        <w:t>МАГИСТЕРСКАЯ ДИССЕРТАЦИЯ</w:t>
      </w:r>
    </w:p>
    <w:p w:rsidR="006A7C6A" w:rsidRPr="000666D0" w:rsidRDefault="006A7C6A" w:rsidP="006A7C6A">
      <w:pPr>
        <w:widowControl w:val="0"/>
        <w:autoSpaceDE w:val="0"/>
        <w:autoSpaceDN w:val="0"/>
        <w:adjustRightInd w:val="0"/>
        <w:jc w:val="both"/>
        <w:rPr>
          <w:sz w:val="28"/>
          <w:szCs w:val="28"/>
        </w:rPr>
      </w:pPr>
    </w:p>
    <w:p w:rsidR="006A7C6A" w:rsidRPr="000666D0" w:rsidRDefault="006A7C6A" w:rsidP="006A7C6A">
      <w:pPr>
        <w:widowControl w:val="0"/>
        <w:autoSpaceDE w:val="0"/>
        <w:autoSpaceDN w:val="0"/>
        <w:adjustRightInd w:val="0"/>
        <w:jc w:val="right"/>
        <w:rPr>
          <w:sz w:val="28"/>
          <w:szCs w:val="28"/>
        </w:rPr>
      </w:pPr>
    </w:p>
    <w:p w:rsidR="006A7C6A" w:rsidRPr="000666D0" w:rsidRDefault="006A7C6A" w:rsidP="006A7C6A">
      <w:pPr>
        <w:widowControl w:val="0"/>
        <w:autoSpaceDE w:val="0"/>
        <w:autoSpaceDN w:val="0"/>
        <w:adjustRightInd w:val="0"/>
        <w:ind w:firstLine="284"/>
        <w:jc w:val="right"/>
        <w:rPr>
          <w:sz w:val="28"/>
          <w:szCs w:val="28"/>
        </w:rPr>
      </w:pPr>
    </w:p>
    <w:p w:rsidR="006A7C6A" w:rsidRPr="000666D0" w:rsidRDefault="006A7C6A" w:rsidP="006A7C6A">
      <w:pPr>
        <w:widowControl w:val="0"/>
        <w:autoSpaceDE w:val="0"/>
        <w:autoSpaceDN w:val="0"/>
        <w:adjustRightInd w:val="0"/>
        <w:jc w:val="right"/>
        <w:rPr>
          <w:sz w:val="28"/>
          <w:szCs w:val="28"/>
        </w:rPr>
      </w:pPr>
    </w:p>
    <w:p w:rsidR="006A7C6A" w:rsidRPr="000666D0" w:rsidRDefault="006A7C6A" w:rsidP="006A7C6A">
      <w:pPr>
        <w:jc w:val="right"/>
        <w:rPr>
          <w:sz w:val="28"/>
          <w:szCs w:val="28"/>
        </w:rPr>
      </w:pPr>
    </w:p>
    <w:p w:rsidR="006A7C6A" w:rsidRPr="000666D0" w:rsidRDefault="006A7C6A" w:rsidP="006A7C6A">
      <w:pPr>
        <w:jc w:val="right"/>
        <w:rPr>
          <w:sz w:val="28"/>
          <w:szCs w:val="28"/>
        </w:rPr>
      </w:pPr>
      <w:r w:rsidRPr="000666D0">
        <w:rPr>
          <w:sz w:val="28"/>
          <w:szCs w:val="28"/>
        </w:rPr>
        <w:t xml:space="preserve">Научный руководитель – </w:t>
      </w:r>
    </w:p>
    <w:p w:rsidR="006A7C6A" w:rsidRPr="00641A8C" w:rsidRDefault="00BE7349" w:rsidP="006A7C6A">
      <w:pPr>
        <w:jc w:val="right"/>
        <w:rPr>
          <w:sz w:val="28"/>
          <w:szCs w:val="28"/>
        </w:rPr>
      </w:pPr>
      <w:r w:rsidRPr="004824E3">
        <w:rPr>
          <w:sz w:val="28"/>
          <w:szCs w:val="28"/>
        </w:rPr>
        <w:t>к</w:t>
      </w:r>
      <w:r w:rsidR="006A7C6A" w:rsidRPr="000666D0">
        <w:rPr>
          <w:sz w:val="28"/>
          <w:szCs w:val="28"/>
        </w:rPr>
        <w:t>андидат филологических наук</w:t>
      </w:r>
      <w:r w:rsidR="006A7C6A">
        <w:rPr>
          <w:sz w:val="28"/>
          <w:szCs w:val="28"/>
        </w:rPr>
        <w:t>,</w:t>
      </w:r>
    </w:p>
    <w:p w:rsidR="006A7C6A" w:rsidRPr="000666D0" w:rsidRDefault="006A7C6A" w:rsidP="006A7C6A">
      <w:pPr>
        <w:jc w:val="right"/>
        <w:rPr>
          <w:sz w:val="28"/>
          <w:szCs w:val="28"/>
        </w:rPr>
      </w:pPr>
      <w:r>
        <w:rPr>
          <w:sz w:val="28"/>
          <w:szCs w:val="28"/>
        </w:rPr>
        <w:t xml:space="preserve">доцент </w:t>
      </w:r>
      <w:r w:rsidRPr="000666D0">
        <w:rPr>
          <w:sz w:val="28"/>
          <w:szCs w:val="28"/>
        </w:rPr>
        <w:t>Ю. В. Клюев</w:t>
      </w:r>
    </w:p>
    <w:p w:rsidR="006A7C6A" w:rsidRPr="000666D0" w:rsidRDefault="006A7C6A" w:rsidP="006A7C6A">
      <w:pPr>
        <w:jc w:val="right"/>
        <w:rPr>
          <w:sz w:val="28"/>
          <w:szCs w:val="28"/>
        </w:rPr>
      </w:pPr>
    </w:p>
    <w:p w:rsidR="006A7C6A" w:rsidRDefault="006A7C6A" w:rsidP="006A7C6A">
      <w:pPr>
        <w:widowControl w:val="0"/>
        <w:autoSpaceDE w:val="0"/>
        <w:autoSpaceDN w:val="0"/>
        <w:adjustRightInd w:val="0"/>
        <w:ind w:firstLine="284"/>
        <w:jc w:val="right"/>
        <w:rPr>
          <w:sz w:val="28"/>
          <w:szCs w:val="28"/>
        </w:rPr>
      </w:pPr>
    </w:p>
    <w:p w:rsidR="006A7C6A" w:rsidRDefault="006A7C6A" w:rsidP="006A7C6A">
      <w:pPr>
        <w:widowControl w:val="0"/>
        <w:autoSpaceDE w:val="0"/>
        <w:autoSpaceDN w:val="0"/>
        <w:adjustRightInd w:val="0"/>
        <w:ind w:firstLine="284"/>
        <w:jc w:val="right"/>
        <w:rPr>
          <w:sz w:val="28"/>
          <w:szCs w:val="28"/>
        </w:rPr>
      </w:pPr>
    </w:p>
    <w:p w:rsidR="006A7C6A" w:rsidRDefault="006A7C6A" w:rsidP="006A7C6A">
      <w:pPr>
        <w:widowControl w:val="0"/>
        <w:autoSpaceDE w:val="0"/>
        <w:autoSpaceDN w:val="0"/>
        <w:adjustRightInd w:val="0"/>
        <w:ind w:firstLine="284"/>
        <w:jc w:val="right"/>
        <w:rPr>
          <w:sz w:val="28"/>
          <w:szCs w:val="28"/>
        </w:rPr>
      </w:pPr>
    </w:p>
    <w:p w:rsidR="006A7C6A" w:rsidRDefault="006A7C6A" w:rsidP="006A7C6A">
      <w:pPr>
        <w:widowControl w:val="0"/>
        <w:autoSpaceDE w:val="0"/>
        <w:autoSpaceDN w:val="0"/>
        <w:adjustRightInd w:val="0"/>
        <w:ind w:firstLine="284"/>
        <w:jc w:val="right"/>
        <w:rPr>
          <w:sz w:val="28"/>
          <w:szCs w:val="28"/>
        </w:rPr>
      </w:pPr>
    </w:p>
    <w:p w:rsidR="006A7C6A" w:rsidRDefault="006A7C6A" w:rsidP="006A7C6A">
      <w:pPr>
        <w:widowControl w:val="0"/>
        <w:autoSpaceDE w:val="0"/>
        <w:autoSpaceDN w:val="0"/>
        <w:adjustRightInd w:val="0"/>
        <w:ind w:firstLine="284"/>
        <w:jc w:val="right"/>
        <w:rPr>
          <w:sz w:val="28"/>
          <w:szCs w:val="28"/>
        </w:rPr>
      </w:pPr>
    </w:p>
    <w:p w:rsidR="006A7C6A" w:rsidRPr="000666D0" w:rsidRDefault="006A7C6A" w:rsidP="006A7C6A">
      <w:pPr>
        <w:widowControl w:val="0"/>
        <w:autoSpaceDE w:val="0"/>
        <w:autoSpaceDN w:val="0"/>
        <w:adjustRightInd w:val="0"/>
        <w:ind w:firstLine="284"/>
        <w:jc w:val="right"/>
        <w:rPr>
          <w:sz w:val="28"/>
          <w:szCs w:val="28"/>
        </w:rPr>
      </w:pPr>
    </w:p>
    <w:p w:rsidR="006A7C6A" w:rsidRPr="000666D0" w:rsidRDefault="006A7C6A" w:rsidP="006A7C6A">
      <w:pPr>
        <w:widowControl w:val="0"/>
        <w:autoSpaceDE w:val="0"/>
        <w:autoSpaceDN w:val="0"/>
        <w:adjustRightInd w:val="0"/>
        <w:ind w:firstLine="284"/>
        <w:jc w:val="right"/>
        <w:rPr>
          <w:sz w:val="28"/>
          <w:szCs w:val="28"/>
        </w:rPr>
      </w:pPr>
    </w:p>
    <w:p w:rsidR="006A7C6A" w:rsidRPr="000666D0" w:rsidRDefault="006A7C6A" w:rsidP="006A7C6A">
      <w:pPr>
        <w:widowControl w:val="0"/>
        <w:autoSpaceDE w:val="0"/>
        <w:autoSpaceDN w:val="0"/>
        <w:adjustRightInd w:val="0"/>
        <w:ind w:firstLine="284"/>
        <w:jc w:val="right"/>
        <w:rPr>
          <w:sz w:val="28"/>
          <w:szCs w:val="28"/>
        </w:rPr>
      </w:pPr>
      <w:r w:rsidRPr="000666D0">
        <w:rPr>
          <w:sz w:val="28"/>
          <w:szCs w:val="28"/>
        </w:rPr>
        <w:t>Вх. №______от__________________</w:t>
      </w:r>
    </w:p>
    <w:p w:rsidR="006A7C6A" w:rsidRPr="000666D0" w:rsidRDefault="006A7C6A" w:rsidP="006A7C6A">
      <w:pPr>
        <w:widowControl w:val="0"/>
        <w:autoSpaceDE w:val="0"/>
        <w:autoSpaceDN w:val="0"/>
        <w:adjustRightInd w:val="0"/>
        <w:ind w:firstLine="284"/>
        <w:jc w:val="right"/>
        <w:rPr>
          <w:sz w:val="28"/>
          <w:szCs w:val="28"/>
        </w:rPr>
      </w:pPr>
      <w:r w:rsidRPr="000666D0">
        <w:rPr>
          <w:sz w:val="28"/>
          <w:szCs w:val="28"/>
        </w:rPr>
        <w:t>Секретарь ГАК_____________________</w:t>
      </w:r>
    </w:p>
    <w:p w:rsidR="006A7C6A" w:rsidRPr="000666D0" w:rsidRDefault="006A7C6A" w:rsidP="006A7C6A">
      <w:pPr>
        <w:widowControl w:val="0"/>
        <w:autoSpaceDE w:val="0"/>
        <w:autoSpaceDN w:val="0"/>
        <w:adjustRightInd w:val="0"/>
        <w:ind w:firstLine="284"/>
        <w:jc w:val="center"/>
        <w:rPr>
          <w:sz w:val="28"/>
          <w:szCs w:val="28"/>
        </w:rPr>
      </w:pPr>
    </w:p>
    <w:p w:rsidR="006A7C6A" w:rsidRPr="000666D0" w:rsidRDefault="006A7C6A" w:rsidP="006A7C6A">
      <w:pPr>
        <w:widowControl w:val="0"/>
        <w:autoSpaceDE w:val="0"/>
        <w:autoSpaceDN w:val="0"/>
        <w:adjustRightInd w:val="0"/>
        <w:ind w:firstLine="284"/>
        <w:jc w:val="right"/>
        <w:rPr>
          <w:sz w:val="28"/>
          <w:szCs w:val="28"/>
        </w:rPr>
      </w:pPr>
    </w:p>
    <w:p w:rsidR="006A7C6A" w:rsidRPr="000666D0" w:rsidRDefault="006A7C6A" w:rsidP="006A7C6A">
      <w:pPr>
        <w:widowControl w:val="0"/>
        <w:autoSpaceDE w:val="0"/>
        <w:autoSpaceDN w:val="0"/>
        <w:adjustRightInd w:val="0"/>
        <w:ind w:firstLine="284"/>
        <w:jc w:val="center"/>
        <w:rPr>
          <w:sz w:val="28"/>
          <w:szCs w:val="28"/>
        </w:rPr>
      </w:pPr>
    </w:p>
    <w:p w:rsidR="006A7C6A" w:rsidRPr="000666D0" w:rsidRDefault="006A7C6A" w:rsidP="006A7C6A">
      <w:pPr>
        <w:widowControl w:val="0"/>
        <w:autoSpaceDE w:val="0"/>
        <w:autoSpaceDN w:val="0"/>
        <w:adjustRightInd w:val="0"/>
        <w:ind w:firstLine="284"/>
        <w:jc w:val="center"/>
        <w:rPr>
          <w:sz w:val="28"/>
          <w:szCs w:val="28"/>
        </w:rPr>
      </w:pPr>
    </w:p>
    <w:p w:rsidR="006A7C6A" w:rsidRPr="000666D0" w:rsidRDefault="006A7C6A" w:rsidP="006A7C6A">
      <w:pPr>
        <w:widowControl w:val="0"/>
        <w:autoSpaceDE w:val="0"/>
        <w:autoSpaceDN w:val="0"/>
        <w:adjustRightInd w:val="0"/>
        <w:jc w:val="center"/>
        <w:rPr>
          <w:sz w:val="28"/>
          <w:szCs w:val="28"/>
        </w:rPr>
      </w:pPr>
      <w:r w:rsidRPr="000666D0">
        <w:rPr>
          <w:sz w:val="28"/>
          <w:szCs w:val="28"/>
        </w:rPr>
        <w:t xml:space="preserve">Санкт-Петербург </w:t>
      </w:r>
    </w:p>
    <w:p w:rsidR="006A7C6A" w:rsidRPr="006A7C6A" w:rsidRDefault="006A7C6A" w:rsidP="006A7C6A">
      <w:pPr>
        <w:widowControl w:val="0"/>
        <w:autoSpaceDE w:val="0"/>
        <w:autoSpaceDN w:val="0"/>
        <w:adjustRightInd w:val="0"/>
        <w:jc w:val="center"/>
        <w:rPr>
          <w:sz w:val="28"/>
          <w:szCs w:val="28"/>
        </w:rPr>
      </w:pPr>
      <w:r w:rsidRPr="000666D0">
        <w:rPr>
          <w:sz w:val="28"/>
          <w:szCs w:val="28"/>
        </w:rPr>
        <w:t>201</w:t>
      </w:r>
      <w:r>
        <w:rPr>
          <w:sz w:val="28"/>
          <w:szCs w:val="28"/>
        </w:rPr>
        <w:t>6</w:t>
      </w:r>
    </w:p>
    <w:p w:rsidR="006A7C6A" w:rsidRDefault="006A7C6A" w:rsidP="00EA7DCE">
      <w:pPr>
        <w:spacing w:line="360" w:lineRule="auto"/>
        <w:rPr>
          <w:b/>
          <w:sz w:val="28"/>
          <w:szCs w:val="28"/>
        </w:rPr>
        <w:sectPr w:rsidR="006A7C6A" w:rsidSect="0066018F">
          <w:headerReference w:type="default" r:id="rId8"/>
          <w:pgSz w:w="11906" w:h="16838"/>
          <w:pgMar w:top="1134" w:right="850" w:bottom="1134" w:left="1701" w:header="708" w:footer="708" w:gutter="0"/>
          <w:cols w:space="708"/>
          <w:titlePg/>
          <w:docGrid w:linePitch="360"/>
        </w:sectPr>
      </w:pPr>
    </w:p>
    <w:p w:rsidR="00EA7DCE" w:rsidRDefault="00EA7DCE" w:rsidP="009A0F1F">
      <w:pPr>
        <w:jc w:val="center"/>
        <w:rPr>
          <w:b/>
          <w:sz w:val="28"/>
          <w:szCs w:val="28"/>
        </w:rPr>
      </w:pPr>
      <w:r>
        <w:rPr>
          <w:b/>
          <w:sz w:val="28"/>
          <w:szCs w:val="28"/>
        </w:rPr>
        <w:lastRenderedPageBreak/>
        <w:t>Содержание</w:t>
      </w:r>
    </w:p>
    <w:p w:rsidR="00EA7DCE" w:rsidRDefault="00EA7DCE" w:rsidP="00EA7DCE">
      <w:pPr>
        <w:ind w:firstLine="709"/>
        <w:jc w:val="center"/>
        <w:rPr>
          <w:b/>
          <w:sz w:val="28"/>
          <w:szCs w:val="28"/>
        </w:rPr>
      </w:pPr>
    </w:p>
    <w:p w:rsidR="00EA7DCE" w:rsidRDefault="00EA7DCE" w:rsidP="00EA7DCE">
      <w:pPr>
        <w:spacing w:line="360" w:lineRule="auto"/>
        <w:jc w:val="both"/>
        <w:rPr>
          <w:sz w:val="28"/>
          <w:szCs w:val="28"/>
        </w:rPr>
      </w:pPr>
      <w:r>
        <w:rPr>
          <w:sz w:val="28"/>
          <w:szCs w:val="28"/>
        </w:rPr>
        <w:t>Введение………………………………………………………………………….</w:t>
      </w:r>
      <w:r w:rsidR="00A05286">
        <w:rPr>
          <w:sz w:val="28"/>
          <w:szCs w:val="28"/>
        </w:rPr>
        <w:t>..</w:t>
      </w:r>
      <w:r>
        <w:rPr>
          <w:sz w:val="28"/>
          <w:szCs w:val="28"/>
        </w:rPr>
        <w:t>3</w:t>
      </w:r>
    </w:p>
    <w:p w:rsidR="00EA7DCE" w:rsidRPr="00AC4A8B" w:rsidRDefault="00EA7DCE" w:rsidP="00EA7DCE">
      <w:pPr>
        <w:spacing w:line="360" w:lineRule="auto"/>
        <w:jc w:val="both"/>
        <w:rPr>
          <w:b/>
          <w:sz w:val="28"/>
          <w:szCs w:val="28"/>
        </w:rPr>
      </w:pPr>
      <w:r>
        <w:rPr>
          <w:sz w:val="28"/>
          <w:szCs w:val="28"/>
        </w:rPr>
        <w:t xml:space="preserve">Глава </w:t>
      </w:r>
      <w:r>
        <w:rPr>
          <w:sz w:val="28"/>
          <w:szCs w:val="28"/>
          <w:lang w:val="en-US"/>
        </w:rPr>
        <w:t>I</w:t>
      </w:r>
      <w:r w:rsidR="00E25B9C" w:rsidRPr="00E25B9C">
        <w:rPr>
          <w:sz w:val="28"/>
          <w:szCs w:val="28"/>
        </w:rPr>
        <w:t>.</w:t>
      </w:r>
      <w:r>
        <w:rPr>
          <w:sz w:val="28"/>
          <w:szCs w:val="28"/>
        </w:rPr>
        <w:t xml:space="preserve"> </w:t>
      </w:r>
      <w:r w:rsidRPr="006A7C6A">
        <w:rPr>
          <w:sz w:val="28"/>
          <w:szCs w:val="28"/>
        </w:rPr>
        <w:t>Дискурс в общественных и гуманитарных науках: теоретические подходы</w:t>
      </w:r>
      <w:r>
        <w:rPr>
          <w:sz w:val="28"/>
          <w:szCs w:val="28"/>
        </w:rPr>
        <w:t>…………………………………………………………………………</w:t>
      </w:r>
      <w:r w:rsidR="00A05286">
        <w:rPr>
          <w:sz w:val="28"/>
          <w:szCs w:val="28"/>
        </w:rPr>
        <w:t>…</w:t>
      </w:r>
      <w:r w:rsidR="009E72FE">
        <w:rPr>
          <w:sz w:val="28"/>
          <w:szCs w:val="28"/>
        </w:rPr>
        <w:t>8</w:t>
      </w:r>
    </w:p>
    <w:p w:rsidR="00EA7DCE" w:rsidRPr="006A7C6A" w:rsidRDefault="00EA7DCE" w:rsidP="00EA7DCE">
      <w:pPr>
        <w:spacing w:line="360" w:lineRule="auto"/>
        <w:ind w:left="709"/>
        <w:jc w:val="both"/>
        <w:rPr>
          <w:sz w:val="28"/>
          <w:szCs w:val="28"/>
        </w:rPr>
      </w:pPr>
      <w:r>
        <w:rPr>
          <w:sz w:val="28"/>
          <w:szCs w:val="28"/>
        </w:rPr>
        <w:t xml:space="preserve">1.1 </w:t>
      </w:r>
      <w:r w:rsidRPr="006A7C6A">
        <w:rPr>
          <w:sz w:val="28"/>
          <w:szCs w:val="28"/>
        </w:rPr>
        <w:t>Дискурс:</w:t>
      </w:r>
      <w:r>
        <w:rPr>
          <w:sz w:val="28"/>
          <w:szCs w:val="28"/>
        </w:rPr>
        <w:t> </w:t>
      </w:r>
      <w:r w:rsidRPr="006A7C6A">
        <w:rPr>
          <w:sz w:val="28"/>
          <w:szCs w:val="28"/>
        </w:rPr>
        <w:t>научный</w:t>
      </w:r>
      <w:r>
        <w:rPr>
          <w:sz w:val="28"/>
          <w:szCs w:val="28"/>
        </w:rPr>
        <w:t> </w:t>
      </w:r>
      <w:r w:rsidRPr="006A7C6A">
        <w:rPr>
          <w:sz w:val="28"/>
          <w:szCs w:val="28"/>
        </w:rPr>
        <w:t>и</w:t>
      </w:r>
      <w:r>
        <w:rPr>
          <w:sz w:val="28"/>
          <w:szCs w:val="28"/>
        </w:rPr>
        <w:t> </w:t>
      </w:r>
      <w:r w:rsidRPr="006A7C6A">
        <w:rPr>
          <w:sz w:val="28"/>
          <w:szCs w:val="28"/>
        </w:rPr>
        <w:t>телевизионный</w:t>
      </w:r>
      <w:r>
        <w:rPr>
          <w:sz w:val="28"/>
          <w:szCs w:val="28"/>
        </w:rPr>
        <w:t> контексты исследования……</w:t>
      </w:r>
      <w:r w:rsidR="009E72FE">
        <w:rPr>
          <w:sz w:val="28"/>
          <w:szCs w:val="28"/>
        </w:rPr>
        <w:t>8</w:t>
      </w:r>
    </w:p>
    <w:p w:rsidR="00EA7DCE" w:rsidRDefault="00EA7DCE" w:rsidP="00EA7DCE">
      <w:pPr>
        <w:tabs>
          <w:tab w:val="left" w:pos="8409"/>
        </w:tabs>
        <w:spacing w:line="360" w:lineRule="auto"/>
        <w:ind w:firstLine="709"/>
        <w:jc w:val="both"/>
        <w:rPr>
          <w:rStyle w:val="a3"/>
          <w:b w:val="0"/>
          <w:sz w:val="28"/>
          <w:szCs w:val="28"/>
        </w:rPr>
      </w:pPr>
      <w:r w:rsidRPr="006A7C6A">
        <w:rPr>
          <w:rStyle w:val="a3"/>
          <w:b w:val="0"/>
          <w:sz w:val="28"/>
          <w:szCs w:val="28"/>
        </w:rPr>
        <w:t>1.2</w:t>
      </w:r>
      <w:r>
        <w:rPr>
          <w:rStyle w:val="a3"/>
          <w:b w:val="0"/>
          <w:sz w:val="28"/>
          <w:szCs w:val="28"/>
        </w:rPr>
        <w:t> </w:t>
      </w:r>
      <w:r w:rsidRPr="006A7C6A">
        <w:rPr>
          <w:rStyle w:val="a3"/>
          <w:b w:val="0"/>
          <w:sz w:val="28"/>
          <w:szCs w:val="28"/>
        </w:rPr>
        <w:t>Виды</w:t>
      </w:r>
      <w:r>
        <w:rPr>
          <w:rStyle w:val="a3"/>
          <w:b w:val="0"/>
          <w:sz w:val="28"/>
          <w:szCs w:val="28"/>
        </w:rPr>
        <w:t> </w:t>
      </w:r>
      <w:r w:rsidRPr="006A7C6A">
        <w:rPr>
          <w:rStyle w:val="a3"/>
          <w:b w:val="0"/>
          <w:sz w:val="28"/>
          <w:szCs w:val="28"/>
        </w:rPr>
        <w:t>дискурсов</w:t>
      </w:r>
      <w:r>
        <w:rPr>
          <w:rStyle w:val="a3"/>
          <w:b w:val="0"/>
          <w:sz w:val="28"/>
          <w:szCs w:val="28"/>
        </w:rPr>
        <w:t> </w:t>
      </w:r>
      <w:r w:rsidRPr="006A7C6A">
        <w:rPr>
          <w:rStyle w:val="a3"/>
          <w:b w:val="0"/>
          <w:sz w:val="28"/>
          <w:szCs w:val="28"/>
        </w:rPr>
        <w:t>в</w:t>
      </w:r>
      <w:r>
        <w:rPr>
          <w:rStyle w:val="a3"/>
          <w:b w:val="0"/>
          <w:sz w:val="28"/>
          <w:szCs w:val="28"/>
        </w:rPr>
        <w:t> </w:t>
      </w:r>
      <w:r w:rsidRPr="006A7C6A">
        <w:rPr>
          <w:rStyle w:val="a3"/>
          <w:b w:val="0"/>
          <w:sz w:val="28"/>
          <w:szCs w:val="28"/>
        </w:rPr>
        <w:t>теледокументалистике</w:t>
      </w:r>
      <w:r>
        <w:rPr>
          <w:rStyle w:val="a3"/>
          <w:b w:val="0"/>
          <w:sz w:val="28"/>
          <w:szCs w:val="28"/>
        </w:rPr>
        <w:t>……..…...</w:t>
      </w:r>
      <w:r w:rsidR="00C63977">
        <w:rPr>
          <w:rStyle w:val="a3"/>
          <w:b w:val="0"/>
          <w:sz w:val="28"/>
          <w:szCs w:val="28"/>
        </w:rPr>
        <w:t>......................</w:t>
      </w:r>
      <w:r w:rsidR="00A05286">
        <w:rPr>
          <w:rStyle w:val="a3"/>
          <w:b w:val="0"/>
          <w:sz w:val="28"/>
          <w:szCs w:val="28"/>
        </w:rPr>
        <w:t>...</w:t>
      </w:r>
      <w:r>
        <w:rPr>
          <w:rStyle w:val="a3"/>
          <w:b w:val="0"/>
          <w:sz w:val="28"/>
          <w:szCs w:val="28"/>
        </w:rPr>
        <w:t>2</w:t>
      </w:r>
      <w:r w:rsidR="00213604">
        <w:rPr>
          <w:rStyle w:val="a3"/>
          <w:b w:val="0"/>
          <w:sz w:val="28"/>
          <w:szCs w:val="28"/>
        </w:rPr>
        <w:t>5</w:t>
      </w:r>
    </w:p>
    <w:p w:rsidR="00EA7DCE" w:rsidRDefault="00EA7DCE" w:rsidP="00EA7DCE">
      <w:pPr>
        <w:pStyle w:val="a8"/>
        <w:shd w:val="clear" w:color="auto" w:fill="FFFFFF"/>
        <w:spacing w:before="0" w:beforeAutospacing="0" w:after="0" w:afterAutospacing="0" w:line="360" w:lineRule="auto"/>
        <w:ind w:firstLine="709"/>
        <w:jc w:val="both"/>
        <w:rPr>
          <w:sz w:val="28"/>
          <w:szCs w:val="28"/>
        </w:rPr>
      </w:pPr>
      <w:r w:rsidRPr="00B42AEA">
        <w:rPr>
          <w:sz w:val="28"/>
          <w:szCs w:val="28"/>
        </w:rPr>
        <w:t>1.3</w:t>
      </w:r>
      <w:r>
        <w:rPr>
          <w:sz w:val="28"/>
          <w:szCs w:val="28"/>
        </w:rPr>
        <w:t> </w:t>
      </w:r>
      <w:r w:rsidRPr="00B42AEA">
        <w:rPr>
          <w:sz w:val="28"/>
          <w:szCs w:val="28"/>
        </w:rPr>
        <w:t>Политическая</w:t>
      </w:r>
      <w:r>
        <w:rPr>
          <w:sz w:val="28"/>
          <w:szCs w:val="28"/>
        </w:rPr>
        <w:t> </w:t>
      </w:r>
      <w:r w:rsidRPr="00B42AEA">
        <w:rPr>
          <w:sz w:val="28"/>
          <w:szCs w:val="28"/>
        </w:rPr>
        <w:t>теледокументалистика</w:t>
      </w:r>
      <w:r>
        <w:rPr>
          <w:sz w:val="28"/>
          <w:szCs w:val="28"/>
        </w:rPr>
        <w:t> </w:t>
      </w:r>
      <w:r w:rsidRPr="00B42AEA">
        <w:rPr>
          <w:sz w:val="28"/>
          <w:szCs w:val="28"/>
        </w:rPr>
        <w:t>в</w:t>
      </w:r>
      <w:r>
        <w:rPr>
          <w:sz w:val="28"/>
          <w:szCs w:val="28"/>
        </w:rPr>
        <w:t> </w:t>
      </w:r>
      <w:r w:rsidRPr="00B42AEA">
        <w:rPr>
          <w:sz w:val="28"/>
          <w:szCs w:val="28"/>
        </w:rPr>
        <w:t>формировании</w:t>
      </w:r>
      <w:r>
        <w:rPr>
          <w:sz w:val="28"/>
          <w:szCs w:val="28"/>
        </w:rPr>
        <w:t> </w:t>
      </w:r>
    </w:p>
    <w:p w:rsidR="00EA7DCE" w:rsidRDefault="00EA7DCE" w:rsidP="00EA7DCE">
      <w:pPr>
        <w:pStyle w:val="a8"/>
        <w:shd w:val="clear" w:color="auto" w:fill="FFFFFF"/>
        <w:spacing w:before="0" w:beforeAutospacing="0" w:after="0" w:afterAutospacing="0" w:line="360" w:lineRule="auto"/>
        <w:ind w:firstLine="709"/>
        <w:jc w:val="both"/>
        <w:rPr>
          <w:sz w:val="28"/>
          <w:szCs w:val="28"/>
        </w:rPr>
      </w:pPr>
      <w:r>
        <w:rPr>
          <w:sz w:val="28"/>
          <w:szCs w:val="28"/>
        </w:rPr>
        <w:t>п</w:t>
      </w:r>
      <w:r w:rsidRPr="00B42AEA">
        <w:rPr>
          <w:sz w:val="28"/>
          <w:szCs w:val="28"/>
        </w:rPr>
        <w:t>олитическог</w:t>
      </w:r>
      <w:r>
        <w:rPr>
          <w:sz w:val="28"/>
          <w:szCs w:val="28"/>
        </w:rPr>
        <w:t>о </w:t>
      </w:r>
      <w:r w:rsidRPr="00B42AEA">
        <w:rPr>
          <w:sz w:val="28"/>
          <w:szCs w:val="28"/>
        </w:rPr>
        <w:t>знания</w:t>
      </w:r>
      <w:r w:rsidR="00A05286">
        <w:rPr>
          <w:sz w:val="28"/>
          <w:szCs w:val="28"/>
        </w:rPr>
        <w:t>..…………………………………………………...</w:t>
      </w:r>
      <w:r w:rsidR="009E72FE">
        <w:rPr>
          <w:sz w:val="28"/>
          <w:szCs w:val="28"/>
        </w:rPr>
        <w:t>39</w:t>
      </w:r>
    </w:p>
    <w:p w:rsidR="00EA7DCE" w:rsidRPr="00E734E5" w:rsidRDefault="00EA7DCE" w:rsidP="00EA7DCE">
      <w:pPr>
        <w:spacing w:line="360" w:lineRule="auto"/>
        <w:jc w:val="both"/>
        <w:rPr>
          <w:sz w:val="28"/>
          <w:szCs w:val="28"/>
        </w:rPr>
      </w:pPr>
      <w:r w:rsidRPr="00E734E5">
        <w:rPr>
          <w:sz w:val="28"/>
          <w:szCs w:val="28"/>
        </w:rPr>
        <w:t xml:space="preserve">Глава </w:t>
      </w:r>
      <w:r w:rsidRPr="00E734E5">
        <w:rPr>
          <w:sz w:val="28"/>
          <w:szCs w:val="28"/>
          <w:lang w:val="en-US"/>
        </w:rPr>
        <w:t>II</w:t>
      </w:r>
      <w:r w:rsidRPr="00E734E5">
        <w:rPr>
          <w:sz w:val="28"/>
          <w:szCs w:val="28"/>
        </w:rPr>
        <w:t>. Современная теледокументалистика о политике: структурная и содержательная характеристика, каналы распространения……….………………………………………………………</w:t>
      </w:r>
      <w:r w:rsidR="00A05286">
        <w:rPr>
          <w:sz w:val="28"/>
          <w:szCs w:val="28"/>
        </w:rPr>
        <w:t>..</w:t>
      </w:r>
      <w:r w:rsidR="0040721A">
        <w:rPr>
          <w:sz w:val="28"/>
          <w:szCs w:val="28"/>
        </w:rPr>
        <w:t>.</w:t>
      </w:r>
      <w:r>
        <w:rPr>
          <w:sz w:val="28"/>
          <w:szCs w:val="28"/>
        </w:rPr>
        <w:t>60</w:t>
      </w:r>
    </w:p>
    <w:p w:rsidR="00EA7DCE" w:rsidRPr="00B42AEA" w:rsidRDefault="00EA7DCE" w:rsidP="00EA7DCE">
      <w:pPr>
        <w:spacing w:line="360" w:lineRule="auto"/>
        <w:ind w:left="709"/>
        <w:jc w:val="both"/>
        <w:rPr>
          <w:rStyle w:val="a3"/>
          <w:b w:val="0"/>
          <w:sz w:val="28"/>
          <w:szCs w:val="28"/>
        </w:rPr>
      </w:pPr>
      <w:r w:rsidRPr="00E734E5">
        <w:rPr>
          <w:rStyle w:val="10"/>
          <w:b w:val="0"/>
          <w:sz w:val="28"/>
          <w:szCs w:val="28"/>
        </w:rPr>
        <w:t xml:space="preserve">2.1 </w:t>
      </w:r>
      <w:r w:rsidRPr="00E734E5">
        <w:rPr>
          <w:rStyle w:val="a3"/>
          <w:b w:val="0"/>
          <w:sz w:val="28"/>
          <w:szCs w:val="28"/>
        </w:rPr>
        <w:t>Персонифицированный</w:t>
      </w:r>
      <w:r w:rsidRPr="00E734E5">
        <w:rPr>
          <w:rStyle w:val="a3"/>
          <w:b w:val="0"/>
        </w:rPr>
        <w:t xml:space="preserve"> </w:t>
      </w:r>
      <w:r w:rsidRPr="00E734E5">
        <w:rPr>
          <w:rStyle w:val="a3"/>
          <w:b w:val="0"/>
          <w:sz w:val="28"/>
          <w:szCs w:val="28"/>
        </w:rPr>
        <w:t>политический дискурс в телевизионной</w:t>
      </w:r>
      <w:r w:rsidRPr="00B42AEA">
        <w:rPr>
          <w:rStyle w:val="a3"/>
          <w:b w:val="0"/>
          <w:sz w:val="28"/>
          <w:szCs w:val="28"/>
        </w:rPr>
        <w:t xml:space="preserve"> документалистике</w:t>
      </w:r>
      <w:r>
        <w:rPr>
          <w:rStyle w:val="a3"/>
          <w:b w:val="0"/>
          <w:sz w:val="28"/>
          <w:szCs w:val="28"/>
        </w:rPr>
        <w:t>………………………………………………………...60</w:t>
      </w:r>
    </w:p>
    <w:p w:rsidR="00EA7DCE" w:rsidRDefault="00EA7DCE" w:rsidP="00EA7DCE">
      <w:pPr>
        <w:spacing w:line="360" w:lineRule="auto"/>
        <w:ind w:firstLine="709"/>
        <w:jc w:val="both"/>
        <w:rPr>
          <w:rStyle w:val="a3"/>
          <w:b w:val="0"/>
          <w:sz w:val="28"/>
          <w:szCs w:val="28"/>
        </w:rPr>
      </w:pPr>
      <w:r w:rsidRPr="00B42AEA">
        <w:rPr>
          <w:rStyle w:val="a3"/>
          <w:b w:val="0"/>
          <w:sz w:val="28"/>
          <w:szCs w:val="28"/>
        </w:rPr>
        <w:t>2.2</w:t>
      </w:r>
      <w:r>
        <w:rPr>
          <w:rStyle w:val="a3"/>
          <w:b w:val="0"/>
          <w:sz w:val="28"/>
          <w:szCs w:val="28"/>
        </w:rPr>
        <w:t> </w:t>
      </w:r>
      <w:r w:rsidRPr="00B42AEA">
        <w:rPr>
          <w:rStyle w:val="a3"/>
          <w:b w:val="0"/>
          <w:sz w:val="28"/>
          <w:szCs w:val="28"/>
        </w:rPr>
        <w:t>Политическая</w:t>
      </w:r>
      <w:r>
        <w:rPr>
          <w:rStyle w:val="a3"/>
          <w:b w:val="0"/>
          <w:sz w:val="28"/>
          <w:szCs w:val="28"/>
        </w:rPr>
        <w:t> </w:t>
      </w:r>
      <w:r w:rsidRPr="00B42AEA">
        <w:rPr>
          <w:rStyle w:val="a3"/>
          <w:b w:val="0"/>
          <w:sz w:val="28"/>
          <w:szCs w:val="28"/>
        </w:rPr>
        <w:t>теледокументалистика</w:t>
      </w:r>
      <w:r>
        <w:rPr>
          <w:rStyle w:val="a3"/>
          <w:b w:val="0"/>
          <w:sz w:val="28"/>
          <w:szCs w:val="28"/>
        </w:rPr>
        <w:t> </w:t>
      </w:r>
      <w:r w:rsidRPr="00B42AEA">
        <w:rPr>
          <w:rStyle w:val="a3"/>
          <w:b w:val="0"/>
          <w:sz w:val="28"/>
          <w:szCs w:val="28"/>
        </w:rPr>
        <w:t>в</w:t>
      </w:r>
      <w:r>
        <w:rPr>
          <w:rStyle w:val="a3"/>
          <w:b w:val="0"/>
          <w:sz w:val="28"/>
          <w:szCs w:val="28"/>
        </w:rPr>
        <w:t> </w:t>
      </w:r>
      <w:r w:rsidRPr="00B42AEA">
        <w:rPr>
          <w:rStyle w:val="a3"/>
          <w:b w:val="0"/>
          <w:sz w:val="28"/>
          <w:szCs w:val="28"/>
        </w:rPr>
        <w:t>Интернете</w:t>
      </w:r>
      <w:r w:rsidR="00953ECC" w:rsidRPr="00953ECC">
        <w:rPr>
          <w:rStyle w:val="a3"/>
          <w:b w:val="0"/>
          <w:color w:val="00B050"/>
          <w:sz w:val="28"/>
          <w:szCs w:val="28"/>
        </w:rPr>
        <w:t>:</w:t>
      </w:r>
      <w:r>
        <w:rPr>
          <w:rStyle w:val="a3"/>
          <w:b w:val="0"/>
          <w:sz w:val="28"/>
          <w:szCs w:val="28"/>
        </w:rPr>
        <w:t> </w:t>
      </w:r>
    </w:p>
    <w:p w:rsidR="00EA7DCE" w:rsidRDefault="00EA7DCE" w:rsidP="00EA7DCE">
      <w:pPr>
        <w:spacing w:line="360" w:lineRule="auto"/>
        <w:ind w:firstLine="709"/>
        <w:jc w:val="both"/>
        <w:rPr>
          <w:rStyle w:val="a3"/>
          <w:b w:val="0"/>
          <w:sz w:val="28"/>
          <w:szCs w:val="28"/>
        </w:rPr>
      </w:pPr>
      <w:r w:rsidRPr="00B42AEA">
        <w:rPr>
          <w:rStyle w:val="a3"/>
          <w:b w:val="0"/>
          <w:sz w:val="28"/>
          <w:szCs w:val="28"/>
        </w:rPr>
        <w:t>аудиовизуальный</w:t>
      </w:r>
      <w:r>
        <w:rPr>
          <w:rStyle w:val="a3"/>
          <w:b w:val="0"/>
          <w:sz w:val="28"/>
          <w:szCs w:val="28"/>
        </w:rPr>
        <w:t> </w:t>
      </w:r>
      <w:r w:rsidRPr="00B42AEA">
        <w:rPr>
          <w:rStyle w:val="a3"/>
          <w:b w:val="0"/>
          <w:sz w:val="28"/>
          <w:szCs w:val="28"/>
        </w:rPr>
        <w:t>контент</w:t>
      </w:r>
      <w:r>
        <w:rPr>
          <w:rStyle w:val="a3"/>
          <w:b w:val="0"/>
          <w:sz w:val="28"/>
          <w:szCs w:val="28"/>
        </w:rPr>
        <w:t> </w:t>
      </w:r>
      <w:r w:rsidRPr="00B42AEA">
        <w:rPr>
          <w:rStyle w:val="a3"/>
          <w:b w:val="0"/>
          <w:sz w:val="28"/>
          <w:szCs w:val="28"/>
        </w:rPr>
        <w:t>как</w:t>
      </w:r>
      <w:r>
        <w:rPr>
          <w:rStyle w:val="a3"/>
          <w:b w:val="0"/>
          <w:sz w:val="28"/>
          <w:szCs w:val="28"/>
        </w:rPr>
        <w:t> </w:t>
      </w:r>
      <w:r w:rsidRPr="00B42AEA">
        <w:rPr>
          <w:rStyle w:val="a3"/>
          <w:b w:val="0"/>
          <w:sz w:val="28"/>
          <w:szCs w:val="28"/>
        </w:rPr>
        <w:t>ресурс</w:t>
      </w:r>
      <w:r>
        <w:rPr>
          <w:rStyle w:val="a3"/>
          <w:b w:val="0"/>
          <w:sz w:val="28"/>
          <w:szCs w:val="28"/>
        </w:rPr>
        <w:t> политического </w:t>
      </w:r>
    </w:p>
    <w:p w:rsidR="00EA7DCE" w:rsidRDefault="00EA7DCE" w:rsidP="00EA7DCE">
      <w:pPr>
        <w:spacing w:line="360" w:lineRule="auto"/>
        <w:ind w:firstLine="709"/>
        <w:jc w:val="both"/>
        <w:rPr>
          <w:rStyle w:val="a3"/>
          <w:b w:val="0"/>
          <w:sz w:val="28"/>
          <w:szCs w:val="28"/>
        </w:rPr>
      </w:pPr>
      <w:r w:rsidRPr="00B42AEA">
        <w:rPr>
          <w:rStyle w:val="a3"/>
          <w:b w:val="0"/>
          <w:sz w:val="28"/>
          <w:szCs w:val="28"/>
        </w:rPr>
        <w:t>взаимодействия</w:t>
      </w:r>
      <w:r w:rsidR="00E25B9C" w:rsidRPr="00C0510F">
        <w:rPr>
          <w:rStyle w:val="a3"/>
          <w:b w:val="0"/>
          <w:sz w:val="28"/>
          <w:szCs w:val="28"/>
        </w:rPr>
        <w:t>..</w:t>
      </w:r>
      <w:r>
        <w:rPr>
          <w:rStyle w:val="a3"/>
          <w:b w:val="0"/>
          <w:sz w:val="28"/>
          <w:szCs w:val="28"/>
        </w:rPr>
        <w:t>………………………………………………………….</w:t>
      </w:r>
      <w:r w:rsidR="00A05286">
        <w:rPr>
          <w:rStyle w:val="a3"/>
          <w:b w:val="0"/>
          <w:sz w:val="28"/>
          <w:szCs w:val="28"/>
        </w:rPr>
        <w:t>.</w:t>
      </w:r>
      <w:r>
        <w:rPr>
          <w:rStyle w:val="a3"/>
          <w:b w:val="0"/>
          <w:sz w:val="28"/>
          <w:szCs w:val="28"/>
        </w:rPr>
        <w:t>82</w:t>
      </w:r>
    </w:p>
    <w:p w:rsidR="00EA7DCE" w:rsidRPr="00C0510F" w:rsidRDefault="00EA7DCE" w:rsidP="00EA7DCE">
      <w:pPr>
        <w:spacing w:line="360" w:lineRule="auto"/>
        <w:ind w:left="709"/>
        <w:jc w:val="both"/>
        <w:rPr>
          <w:sz w:val="28"/>
          <w:szCs w:val="28"/>
        </w:rPr>
      </w:pPr>
      <w:r w:rsidRPr="00C0510F">
        <w:rPr>
          <w:rStyle w:val="a3"/>
          <w:b w:val="0"/>
          <w:sz w:val="28"/>
          <w:szCs w:val="28"/>
        </w:rPr>
        <w:t>2.3</w:t>
      </w:r>
      <w:r w:rsidRPr="00C0510F">
        <w:rPr>
          <w:rStyle w:val="a3"/>
          <w:sz w:val="28"/>
          <w:szCs w:val="28"/>
        </w:rPr>
        <w:t xml:space="preserve"> </w:t>
      </w:r>
      <w:r w:rsidRPr="00C0510F">
        <w:rPr>
          <w:sz w:val="28"/>
          <w:szCs w:val="28"/>
        </w:rPr>
        <w:t>Проблем</w:t>
      </w:r>
      <w:r w:rsidR="00953ECC" w:rsidRPr="00C0510F">
        <w:rPr>
          <w:sz w:val="28"/>
          <w:szCs w:val="28"/>
        </w:rPr>
        <w:t>а</w:t>
      </w:r>
      <w:r w:rsidRPr="00C0510F">
        <w:rPr>
          <w:sz w:val="28"/>
          <w:szCs w:val="28"/>
        </w:rPr>
        <w:t xml:space="preserve"> толерантности в материалах современной </w:t>
      </w:r>
      <w:r w:rsidR="00953ECC" w:rsidRPr="00C0510F">
        <w:rPr>
          <w:sz w:val="28"/>
          <w:szCs w:val="28"/>
        </w:rPr>
        <w:t xml:space="preserve">политической </w:t>
      </w:r>
      <w:r w:rsidRPr="00C0510F">
        <w:rPr>
          <w:sz w:val="28"/>
          <w:szCs w:val="28"/>
        </w:rPr>
        <w:t>теледокументалистики……………………………………</w:t>
      </w:r>
      <w:r w:rsidR="00C0510F" w:rsidRPr="00C0510F">
        <w:rPr>
          <w:sz w:val="28"/>
          <w:szCs w:val="28"/>
        </w:rPr>
        <w:t>………………</w:t>
      </w:r>
      <w:r w:rsidRPr="00C0510F">
        <w:rPr>
          <w:sz w:val="28"/>
          <w:szCs w:val="28"/>
        </w:rPr>
        <w:t>90</w:t>
      </w:r>
    </w:p>
    <w:p w:rsidR="00EA7DCE" w:rsidRDefault="00EA7DCE" w:rsidP="00EA7DCE">
      <w:pPr>
        <w:spacing w:line="360" w:lineRule="auto"/>
        <w:jc w:val="both"/>
        <w:rPr>
          <w:sz w:val="28"/>
          <w:szCs w:val="28"/>
        </w:rPr>
      </w:pPr>
      <w:r>
        <w:rPr>
          <w:sz w:val="28"/>
          <w:szCs w:val="28"/>
        </w:rPr>
        <w:t>Заключение………………………………………………………………….…..103</w:t>
      </w:r>
    </w:p>
    <w:p w:rsidR="00EA7DCE" w:rsidRDefault="00EA7DCE" w:rsidP="00EA7DCE">
      <w:pPr>
        <w:spacing w:line="360" w:lineRule="auto"/>
        <w:jc w:val="both"/>
        <w:rPr>
          <w:rStyle w:val="a3"/>
          <w:b w:val="0"/>
          <w:sz w:val="28"/>
          <w:szCs w:val="28"/>
        </w:rPr>
      </w:pPr>
      <w:r w:rsidRPr="003713F7">
        <w:rPr>
          <w:rStyle w:val="a3"/>
          <w:b w:val="0"/>
          <w:sz w:val="28"/>
          <w:szCs w:val="28"/>
        </w:rPr>
        <w:t>Список литератур</w:t>
      </w:r>
      <w:r>
        <w:rPr>
          <w:rStyle w:val="a3"/>
          <w:b w:val="0"/>
          <w:sz w:val="28"/>
          <w:szCs w:val="28"/>
        </w:rPr>
        <w:t>ы……………………………………………………………</w:t>
      </w:r>
      <w:r w:rsidR="00A05286">
        <w:rPr>
          <w:rStyle w:val="a3"/>
          <w:b w:val="0"/>
          <w:sz w:val="28"/>
          <w:szCs w:val="28"/>
        </w:rPr>
        <w:t>..</w:t>
      </w:r>
      <w:r>
        <w:rPr>
          <w:rStyle w:val="a3"/>
          <w:b w:val="0"/>
          <w:sz w:val="28"/>
          <w:szCs w:val="28"/>
        </w:rPr>
        <w:t>106</w:t>
      </w:r>
    </w:p>
    <w:p w:rsidR="008476E3" w:rsidRPr="00EA7DCE" w:rsidRDefault="00EA7DCE" w:rsidP="00EA7DCE">
      <w:pPr>
        <w:spacing w:line="360" w:lineRule="auto"/>
        <w:jc w:val="both"/>
        <w:rPr>
          <w:bCs/>
          <w:sz w:val="28"/>
          <w:szCs w:val="28"/>
        </w:rPr>
        <w:sectPr w:rsidR="008476E3" w:rsidRPr="00EA7DCE" w:rsidSect="003B11C5">
          <w:pgSz w:w="11906" w:h="16838"/>
          <w:pgMar w:top="1134" w:right="850" w:bottom="1134" w:left="1701" w:header="708" w:footer="708" w:gutter="0"/>
          <w:cols w:space="708"/>
          <w:docGrid w:linePitch="360"/>
        </w:sectPr>
      </w:pPr>
      <w:r>
        <w:rPr>
          <w:rStyle w:val="a3"/>
          <w:b w:val="0"/>
          <w:sz w:val="28"/>
          <w:szCs w:val="28"/>
        </w:rPr>
        <w:t>Фильмография…………………………………………………………………</w:t>
      </w:r>
      <w:r w:rsidR="00A05286">
        <w:rPr>
          <w:rStyle w:val="a3"/>
          <w:b w:val="0"/>
          <w:sz w:val="28"/>
          <w:szCs w:val="28"/>
        </w:rPr>
        <w:t>..</w:t>
      </w:r>
      <w:r>
        <w:rPr>
          <w:rStyle w:val="a3"/>
          <w:b w:val="0"/>
          <w:sz w:val="28"/>
          <w:szCs w:val="28"/>
        </w:rPr>
        <w:t>115</w:t>
      </w:r>
    </w:p>
    <w:p w:rsidR="00814D5C" w:rsidRDefault="00814D5C" w:rsidP="00EA7DCE">
      <w:pPr>
        <w:jc w:val="center"/>
        <w:rPr>
          <w:b/>
          <w:sz w:val="28"/>
          <w:szCs w:val="28"/>
        </w:rPr>
      </w:pPr>
      <w:r>
        <w:rPr>
          <w:b/>
          <w:sz w:val="28"/>
          <w:szCs w:val="28"/>
        </w:rPr>
        <w:lastRenderedPageBreak/>
        <w:t>Введение</w:t>
      </w:r>
    </w:p>
    <w:p w:rsidR="00814D5C" w:rsidRDefault="00814D5C" w:rsidP="00764624">
      <w:pPr>
        <w:ind w:firstLine="709"/>
        <w:jc w:val="center"/>
        <w:rPr>
          <w:b/>
          <w:sz w:val="28"/>
          <w:szCs w:val="28"/>
        </w:rPr>
      </w:pPr>
    </w:p>
    <w:p w:rsidR="00E25B9C" w:rsidRDefault="00AC4A8B" w:rsidP="00814D5C">
      <w:pPr>
        <w:spacing w:line="360" w:lineRule="auto"/>
        <w:ind w:firstLine="709"/>
        <w:jc w:val="both"/>
        <w:rPr>
          <w:color w:val="0070C0"/>
          <w:sz w:val="28"/>
          <w:szCs w:val="28"/>
        </w:rPr>
      </w:pPr>
      <w:r w:rsidRPr="00AC4A8B">
        <w:rPr>
          <w:b/>
          <w:sz w:val="28"/>
          <w:szCs w:val="28"/>
        </w:rPr>
        <w:t>Актуальность работы</w:t>
      </w:r>
      <w:r w:rsidR="00087C09" w:rsidRPr="00E25B9C">
        <w:rPr>
          <w:b/>
          <w:sz w:val="28"/>
          <w:szCs w:val="28"/>
        </w:rPr>
        <w:t>.</w:t>
      </w:r>
      <w:r>
        <w:rPr>
          <w:sz w:val="28"/>
          <w:szCs w:val="28"/>
        </w:rPr>
        <w:t xml:space="preserve"> </w:t>
      </w:r>
      <w:r w:rsidR="00814D5C">
        <w:rPr>
          <w:sz w:val="28"/>
          <w:szCs w:val="28"/>
        </w:rPr>
        <w:t xml:space="preserve">Документальное кино, в центре которого </w:t>
      </w:r>
      <w:r w:rsidR="006934CD">
        <w:rPr>
          <w:sz w:val="28"/>
          <w:szCs w:val="28"/>
        </w:rPr>
        <w:t>находятся</w:t>
      </w:r>
      <w:r w:rsidR="00814D5C">
        <w:rPr>
          <w:sz w:val="28"/>
          <w:szCs w:val="28"/>
        </w:rPr>
        <w:t xml:space="preserve"> вопросы политики</w:t>
      </w:r>
      <w:r w:rsidR="009B4983">
        <w:rPr>
          <w:sz w:val="28"/>
          <w:szCs w:val="28"/>
        </w:rPr>
        <w:t>,</w:t>
      </w:r>
      <w:r w:rsidR="00285D24">
        <w:rPr>
          <w:sz w:val="28"/>
          <w:szCs w:val="28"/>
        </w:rPr>
        <w:t xml:space="preserve"> с момента начала перестройки (вторая половина 1980-х гг.), как правило, всегда обращает на себя внимание зрительской аудитории.</w:t>
      </w:r>
      <w:r w:rsidR="00814D5C">
        <w:rPr>
          <w:sz w:val="28"/>
          <w:szCs w:val="28"/>
        </w:rPr>
        <w:t xml:space="preserve"> </w:t>
      </w:r>
      <w:r w:rsidR="00285D24">
        <w:rPr>
          <w:sz w:val="28"/>
          <w:szCs w:val="28"/>
        </w:rPr>
        <w:t xml:space="preserve">И </w:t>
      </w:r>
      <w:r w:rsidR="005D49D8">
        <w:rPr>
          <w:sz w:val="28"/>
          <w:szCs w:val="28"/>
        </w:rPr>
        <w:t xml:space="preserve">вновь </w:t>
      </w:r>
      <w:r w:rsidR="00285D24">
        <w:rPr>
          <w:sz w:val="28"/>
          <w:szCs w:val="28"/>
        </w:rPr>
        <w:t>особенно сильно набирает популярность</w:t>
      </w:r>
      <w:r w:rsidR="00814D5C">
        <w:rPr>
          <w:sz w:val="28"/>
          <w:szCs w:val="28"/>
        </w:rPr>
        <w:t xml:space="preserve"> </w:t>
      </w:r>
      <w:r w:rsidR="006934CD">
        <w:rPr>
          <w:sz w:val="28"/>
          <w:szCs w:val="28"/>
        </w:rPr>
        <w:t>с 2000-х г</w:t>
      </w:r>
      <w:r w:rsidR="00285D24">
        <w:rPr>
          <w:sz w:val="28"/>
          <w:szCs w:val="28"/>
        </w:rPr>
        <w:t>г</w:t>
      </w:r>
      <w:r w:rsidR="001977D2">
        <w:rPr>
          <w:sz w:val="28"/>
          <w:szCs w:val="28"/>
        </w:rPr>
        <w:t>.</w:t>
      </w:r>
      <w:r w:rsidR="00D65DCA">
        <w:rPr>
          <w:sz w:val="28"/>
          <w:szCs w:val="28"/>
        </w:rPr>
        <w:t>,</w:t>
      </w:r>
      <w:r w:rsidR="00285D24">
        <w:rPr>
          <w:sz w:val="28"/>
          <w:szCs w:val="28"/>
        </w:rPr>
        <w:t xml:space="preserve"> в связи с кардинальными изменениями в общественно-политической жизни России</w:t>
      </w:r>
      <w:r w:rsidR="00814D5C">
        <w:rPr>
          <w:sz w:val="28"/>
          <w:szCs w:val="28"/>
        </w:rPr>
        <w:t xml:space="preserve">. Такие фильмы широко обсуждаются (в отличие от многих документальных фильмов на другие темы, которые часто проходят мимо современного телезрителя), цитируются и вообще привлекают к себе пристальное внимание аудитории. </w:t>
      </w:r>
    </w:p>
    <w:p w:rsidR="00814D5C" w:rsidRDefault="00087C09" w:rsidP="00814D5C">
      <w:pPr>
        <w:spacing w:line="360" w:lineRule="auto"/>
        <w:ind w:firstLine="709"/>
        <w:jc w:val="both"/>
        <w:rPr>
          <w:sz w:val="28"/>
          <w:szCs w:val="28"/>
        </w:rPr>
      </w:pPr>
      <w:r w:rsidRPr="0091143E">
        <w:rPr>
          <w:sz w:val="28"/>
          <w:szCs w:val="28"/>
        </w:rPr>
        <w:t>Документальное кино политической тематики ориентировано</w:t>
      </w:r>
      <w:r w:rsidR="00814D5C">
        <w:rPr>
          <w:sz w:val="28"/>
          <w:szCs w:val="28"/>
        </w:rPr>
        <w:t xml:space="preserve"> на телевизионный  формат, некоторые проекты намеренно создаются только для распространения в Интернете. Государственные и негосударственные телекомпании проявляют высокий интерес к этой </w:t>
      </w:r>
      <w:r w:rsidR="00814D5C" w:rsidRPr="00B87F87">
        <w:rPr>
          <w:sz w:val="28"/>
          <w:szCs w:val="28"/>
        </w:rPr>
        <w:t>теме,</w:t>
      </w:r>
      <w:r w:rsidR="00814D5C">
        <w:rPr>
          <w:sz w:val="28"/>
          <w:szCs w:val="28"/>
        </w:rPr>
        <w:t xml:space="preserve"> участием в создании </w:t>
      </w:r>
      <w:r w:rsidR="00D65DCA">
        <w:rPr>
          <w:sz w:val="28"/>
          <w:szCs w:val="28"/>
        </w:rPr>
        <w:t>документальных проектов о политике</w:t>
      </w:r>
      <w:r w:rsidR="00814D5C">
        <w:rPr>
          <w:sz w:val="28"/>
          <w:szCs w:val="28"/>
        </w:rPr>
        <w:t xml:space="preserve"> занимаются не только режиссеры-документалисты, но и </w:t>
      </w:r>
      <w:r w:rsidRPr="0091143E">
        <w:rPr>
          <w:sz w:val="28"/>
          <w:szCs w:val="28"/>
        </w:rPr>
        <w:t>известные</w:t>
      </w:r>
      <w:r>
        <w:rPr>
          <w:sz w:val="28"/>
          <w:szCs w:val="28"/>
        </w:rPr>
        <w:t xml:space="preserve"> </w:t>
      </w:r>
      <w:r w:rsidR="00814D5C">
        <w:rPr>
          <w:sz w:val="28"/>
          <w:szCs w:val="28"/>
        </w:rPr>
        <w:t xml:space="preserve">журналисты: </w:t>
      </w:r>
      <w:r w:rsidR="00BE7349">
        <w:rPr>
          <w:sz w:val="28"/>
          <w:szCs w:val="28"/>
        </w:rPr>
        <w:t xml:space="preserve">А. </w:t>
      </w:r>
      <w:r w:rsidR="00BE7349" w:rsidRPr="004824E3">
        <w:rPr>
          <w:sz w:val="28"/>
          <w:szCs w:val="28"/>
        </w:rPr>
        <w:t>Бузаладзе</w:t>
      </w:r>
      <w:r w:rsidR="00E951B0" w:rsidRPr="004824E3">
        <w:rPr>
          <w:sz w:val="28"/>
          <w:szCs w:val="28"/>
        </w:rPr>
        <w:t xml:space="preserve">, А. Мамонтов, Л. Парфенов, А. Пивоваров, Е. Попов, К. Сёмин, А. Сладков, В. Соловьев </w:t>
      </w:r>
      <w:r w:rsidR="00814D5C" w:rsidRPr="004824E3">
        <w:rPr>
          <w:sz w:val="28"/>
          <w:szCs w:val="28"/>
        </w:rPr>
        <w:t>и др. На</w:t>
      </w:r>
      <w:r w:rsidR="00814D5C">
        <w:rPr>
          <w:sz w:val="28"/>
          <w:szCs w:val="28"/>
        </w:rPr>
        <w:t xml:space="preserve"> экран</w:t>
      </w:r>
      <w:r w:rsidR="00285D24">
        <w:rPr>
          <w:sz w:val="28"/>
          <w:szCs w:val="28"/>
        </w:rPr>
        <w:t>ах</w:t>
      </w:r>
      <w:r w:rsidR="00814D5C">
        <w:rPr>
          <w:sz w:val="28"/>
          <w:szCs w:val="28"/>
        </w:rPr>
        <w:t xml:space="preserve"> телевизоров и в Интернет</w:t>
      </w:r>
      <w:r w:rsidR="00285D24">
        <w:rPr>
          <w:sz w:val="28"/>
          <w:szCs w:val="28"/>
        </w:rPr>
        <w:t xml:space="preserve">е – </w:t>
      </w:r>
      <w:r w:rsidR="00814D5C">
        <w:rPr>
          <w:sz w:val="28"/>
          <w:szCs w:val="28"/>
        </w:rPr>
        <w:t xml:space="preserve">десятки документальных картин о политических </w:t>
      </w:r>
      <w:r w:rsidR="00D65DCA">
        <w:rPr>
          <w:sz w:val="28"/>
          <w:szCs w:val="28"/>
        </w:rPr>
        <w:t xml:space="preserve">деятелях настоящего и прошлого; </w:t>
      </w:r>
      <w:r w:rsidR="00814D5C">
        <w:rPr>
          <w:sz w:val="28"/>
          <w:szCs w:val="28"/>
        </w:rPr>
        <w:t>часто фильмы, тема которых заявлена как историческая или социальная, на деле превращаются в политически ангажированное кино, в котором авторы активно продвигают свои политические взгляды.</w:t>
      </w:r>
    </w:p>
    <w:p w:rsidR="00814D5C" w:rsidRPr="0091143E" w:rsidRDefault="00814D5C" w:rsidP="00814D5C">
      <w:pPr>
        <w:spacing w:line="360" w:lineRule="auto"/>
        <w:ind w:firstLine="709"/>
        <w:jc w:val="both"/>
        <w:rPr>
          <w:sz w:val="28"/>
          <w:szCs w:val="28"/>
        </w:rPr>
      </w:pPr>
      <w:r w:rsidRPr="005647CA">
        <w:rPr>
          <w:sz w:val="28"/>
          <w:szCs w:val="28"/>
        </w:rPr>
        <w:t xml:space="preserve">Понятие «дискурс» прочно вошло </w:t>
      </w:r>
      <w:r>
        <w:rPr>
          <w:sz w:val="28"/>
          <w:szCs w:val="28"/>
        </w:rPr>
        <w:t>в отечественну</w:t>
      </w:r>
      <w:r w:rsidR="00995C2B">
        <w:rPr>
          <w:sz w:val="28"/>
          <w:szCs w:val="28"/>
        </w:rPr>
        <w:t>ю науку</w:t>
      </w:r>
      <w:r w:rsidR="00DF5184">
        <w:rPr>
          <w:sz w:val="28"/>
          <w:szCs w:val="28"/>
        </w:rPr>
        <w:t xml:space="preserve"> </w:t>
      </w:r>
      <w:r w:rsidR="00DF5184" w:rsidRPr="0091143E">
        <w:rPr>
          <w:sz w:val="28"/>
          <w:szCs w:val="28"/>
        </w:rPr>
        <w:t>и социальную практику</w:t>
      </w:r>
      <w:r w:rsidR="00995C2B">
        <w:rPr>
          <w:sz w:val="28"/>
          <w:szCs w:val="28"/>
        </w:rPr>
        <w:t>, стало широко известным, однако э</w:t>
      </w:r>
      <w:r>
        <w:rPr>
          <w:sz w:val="28"/>
          <w:szCs w:val="28"/>
        </w:rPr>
        <w:t xml:space="preserve">тот термин по сей день остается несколько размытым и неопределенным, хотя общеупотребительным и даже модным. </w:t>
      </w:r>
      <w:r w:rsidR="00087C09" w:rsidRPr="0091143E">
        <w:rPr>
          <w:sz w:val="28"/>
          <w:szCs w:val="28"/>
        </w:rPr>
        <w:t>«</w:t>
      </w:r>
      <w:r w:rsidRPr="00087C09">
        <w:rPr>
          <w:sz w:val="28"/>
          <w:szCs w:val="28"/>
        </w:rPr>
        <w:t>В широком смысле любое сообщение СМИ о политике является</w:t>
      </w:r>
      <w:r>
        <w:rPr>
          <w:sz w:val="28"/>
          <w:szCs w:val="28"/>
        </w:rPr>
        <w:t xml:space="preserve"> </w:t>
      </w:r>
      <w:r w:rsidR="0011245B" w:rsidRPr="0091143E">
        <w:rPr>
          <w:sz w:val="28"/>
          <w:szCs w:val="28"/>
        </w:rPr>
        <w:t xml:space="preserve">потенциальным ресурсом </w:t>
      </w:r>
      <w:r w:rsidR="00087C09" w:rsidRPr="0091143E">
        <w:rPr>
          <w:sz w:val="28"/>
          <w:szCs w:val="28"/>
        </w:rPr>
        <w:t xml:space="preserve">открытого </w:t>
      </w:r>
      <w:r w:rsidR="0011245B" w:rsidRPr="0091143E">
        <w:rPr>
          <w:sz w:val="28"/>
          <w:szCs w:val="28"/>
        </w:rPr>
        <w:t xml:space="preserve">актуального взаимодействия сторон политического процесса, вызывающим дискурсные (плюралистичные) отношения в публичном пространстве </w:t>
      </w:r>
      <w:r w:rsidR="0011245B" w:rsidRPr="0091143E">
        <w:rPr>
          <w:sz w:val="28"/>
          <w:szCs w:val="28"/>
        </w:rPr>
        <w:lastRenderedPageBreak/>
        <w:t xml:space="preserve">относительно  </w:t>
      </w:r>
      <w:r w:rsidR="00087C09" w:rsidRPr="0091143E">
        <w:rPr>
          <w:sz w:val="28"/>
          <w:szCs w:val="28"/>
        </w:rPr>
        <w:t xml:space="preserve">развития </w:t>
      </w:r>
      <w:r w:rsidR="0011245B" w:rsidRPr="0091143E">
        <w:rPr>
          <w:sz w:val="28"/>
          <w:szCs w:val="28"/>
        </w:rPr>
        <w:t>общественно-политической действительности</w:t>
      </w:r>
      <w:r w:rsidR="00087C09" w:rsidRPr="0091143E">
        <w:rPr>
          <w:sz w:val="28"/>
          <w:szCs w:val="28"/>
        </w:rPr>
        <w:t>. Существенными условиями публичного политического дискурса являются демократичность политического режима и обеспечение свободы СМИ»</w:t>
      </w:r>
      <w:r w:rsidR="0015190A" w:rsidRPr="0091143E">
        <w:rPr>
          <w:rStyle w:val="a6"/>
          <w:sz w:val="28"/>
          <w:szCs w:val="28"/>
        </w:rPr>
        <w:footnoteReference w:id="1"/>
      </w:r>
      <w:r w:rsidRPr="0091143E">
        <w:rPr>
          <w:sz w:val="28"/>
          <w:szCs w:val="28"/>
        </w:rPr>
        <w:t xml:space="preserve">. </w:t>
      </w:r>
      <w:r w:rsidR="00DF5184" w:rsidRPr="0091143E">
        <w:rPr>
          <w:sz w:val="28"/>
          <w:szCs w:val="28"/>
        </w:rPr>
        <w:t>Современное д</w:t>
      </w:r>
      <w:r w:rsidRPr="0091143E">
        <w:rPr>
          <w:sz w:val="28"/>
          <w:szCs w:val="28"/>
        </w:rPr>
        <w:t>окументальное кино –</w:t>
      </w:r>
      <w:r w:rsidR="00C0510F" w:rsidRPr="0091143E">
        <w:rPr>
          <w:sz w:val="28"/>
          <w:szCs w:val="28"/>
        </w:rPr>
        <w:t xml:space="preserve"> </w:t>
      </w:r>
      <w:r w:rsidR="00DF5184" w:rsidRPr="0091143E">
        <w:rPr>
          <w:sz w:val="28"/>
          <w:szCs w:val="28"/>
        </w:rPr>
        <w:t>важная часть общего информационно-коммуникативного контента</w:t>
      </w:r>
      <w:r w:rsidRPr="0091143E">
        <w:rPr>
          <w:sz w:val="28"/>
          <w:szCs w:val="28"/>
        </w:rPr>
        <w:t xml:space="preserve">. </w:t>
      </w:r>
      <w:r w:rsidR="00DF5184" w:rsidRPr="0091143E">
        <w:rPr>
          <w:sz w:val="28"/>
          <w:szCs w:val="28"/>
        </w:rPr>
        <w:t>Документалистика представляет особую форму экранного публицистического</w:t>
      </w:r>
      <w:r w:rsidR="00A11684" w:rsidRPr="0091143E">
        <w:rPr>
          <w:sz w:val="28"/>
          <w:szCs w:val="28"/>
        </w:rPr>
        <w:t xml:space="preserve"> творчества. А</w:t>
      </w:r>
      <w:r w:rsidRPr="0091143E">
        <w:rPr>
          <w:sz w:val="28"/>
          <w:szCs w:val="28"/>
        </w:rPr>
        <w:t>втор</w:t>
      </w:r>
      <w:r w:rsidR="00DF5184" w:rsidRPr="0091143E">
        <w:rPr>
          <w:sz w:val="28"/>
          <w:szCs w:val="28"/>
        </w:rPr>
        <w:t>-документалист</w:t>
      </w:r>
      <w:r>
        <w:rPr>
          <w:sz w:val="28"/>
          <w:szCs w:val="28"/>
        </w:rPr>
        <w:t xml:space="preserve"> имеет в своем арсенале практически неограниченный спектр художественных приемов и звукоизобразительных средств </w:t>
      </w:r>
      <w:r w:rsidR="00285D24">
        <w:rPr>
          <w:sz w:val="28"/>
          <w:szCs w:val="28"/>
        </w:rPr>
        <w:t xml:space="preserve">с целью </w:t>
      </w:r>
      <w:r w:rsidR="00A11684" w:rsidRPr="0091143E">
        <w:rPr>
          <w:sz w:val="28"/>
          <w:szCs w:val="28"/>
        </w:rPr>
        <w:t>раскрыть</w:t>
      </w:r>
      <w:r w:rsidR="00DF5184" w:rsidRPr="0091143E">
        <w:rPr>
          <w:sz w:val="28"/>
          <w:szCs w:val="28"/>
        </w:rPr>
        <w:t xml:space="preserve"> тему, ра</w:t>
      </w:r>
      <w:r w:rsidR="00A11684" w:rsidRPr="0091143E">
        <w:rPr>
          <w:sz w:val="28"/>
          <w:szCs w:val="28"/>
        </w:rPr>
        <w:t xml:space="preserve">звернуть сюжет, аргументировать позиции и мнения экранными способами, </w:t>
      </w:r>
      <w:r w:rsidR="00DF5184" w:rsidRPr="0091143E">
        <w:rPr>
          <w:sz w:val="28"/>
          <w:szCs w:val="28"/>
        </w:rPr>
        <w:t>воздействовать</w:t>
      </w:r>
      <w:r w:rsidRPr="0091143E">
        <w:rPr>
          <w:sz w:val="28"/>
          <w:szCs w:val="28"/>
        </w:rPr>
        <w:t xml:space="preserve"> на зрителя</w:t>
      </w:r>
      <w:r w:rsidR="00A11684" w:rsidRPr="0091143E">
        <w:rPr>
          <w:sz w:val="28"/>
          <w:szCs w:val="28"/>
        </w:rPr>
        <w:t xml:space="preserve"> с помощью эмоциональности и логики повествования. Темп, ритм, музыкальное оформление и вербализация показываемого на экране составляют аудиовизуальное содержание произведения, при этом точка зрения автора фильма </w:t>
      </w:r>
      <w:r w:rsidR="0015190A" w:rsidRPr="0091143E">
        <w:rPr>
          <w:sz w:val="28"/>
          <w:szCs w:val="28"/>
        </w:rPr>
        <w:t xml:space="preserve">относительно сообщаемого </w:t>
      </w:r>
      <w:r w:rsidR="00A11684" w:rsidRPr="0091143E">
        <w:rPr>
          <w:sz w:val="28"/>
          <w:szCs w:val="28"/>
        </w:rPr>
        <w:t xml:space="preserve">может </w:t>
      </w:r>
      <w:r w:rsidR="0015190A" w:rsidRPr="0091143E">
        <w:rPr>
          <w:sz w:val="28"/>
          <w:szCs w:val="28"/>
        </w:rPr>
        <w:t>выражаться в положительной, нейтральной или отрицательной оценке демонстрируемых событий и явлений</w:t>
      </w:r>
      <w:r w:rsidRPr="0091143E">
        <w:rPr>
          <w:sz w:val="28"/>
          <w:szCs w:val="28"/>
        </w:rPr>
        <w:t>.</w:t>
      </w:r>
      <w:r w:rsidR="00A11684">
        <w:rPr>
          <w:sz w:val="28"/>
          <w:szCs w:val="28"/>
        </w:rPr>
        <w:t xml:space="preserve"> </w:t>
      </w:r>
      <w:r>
        <w:rPr>
          <w:sz w:val="28"/>
          <w:szCs w:val="28"/>
        </w:rPr>
        <w:t xml:space="preserve">Посредством документального кино гораздо легче переориентировать индивида в ту или иную политическую сторону, создать видимость «киноправды» на экране.  </w:t>
      </w:r>
      <w:r w:rsidR="00285D24">
        <w:rPr>
          <w:sz w:val="28"/>
          <w:szCs w:val="28"/>
        </w:rPr>
        <w:t xml:space="preserve">Или, что происходит чаще всего, поддержать </w:t>
      </w:r>
      <w:r w:rsidR="0015190A" w:rsidRPr="0091143E">
        <w:rPr>
          <w:sz w:val="28"/>
          <w:szCs w:val="28"/>
        </w:rPr>
        <w:t xml:space="preserve">устоявшиеся </w:t>
      </w:r>
      <w:r w:rsidR="00285D24" w:rsidRPr="0091143E">
        <w:rPr>
          <w:sz w:val="28"/>
          <w:szCs w:val="28"/>
        </w:rPr>
        <w:t xml:space="preserve">политические настроения </w:t>
      </w:r>
      <w:r w:rsidR="00DA7EC6">
        <w:rPr>
          <w:sz w:val="28"/>
          <w:szCs w:val="28"/>
        </w:rPr>
        <w:t xml:space="preserve">(взгляды) </w:t>
      </w:r>
      <w:r w:rsidR="00285D24" w:rsidRPr="0091143E">
        <w:rPr>
          <w:sz w:val="28"/>
          <w:szCs w:val="28"/>
        </w:rPr>
        <w:t>аудитории</w:t>
      </w:r>
      <w:r w:rsidR="0015190A" w:rsidRPr="0091143E">
        <w:rPr>
          <w:sz w:val="28"/>
          <w:szCs w:val="28"/>
        </w:rPr>
        <w:t xml:space="preserve"> или скорректировать их</w:t>
      </w:r>
      <w:r w:rsidR="00285D24" w:rsidRPr="0091143E">
        <w:rPr>
          <w:sz w:val="28"/>
          <w:szCs w:val="28"/>
        </w:rPr>
        <w:t>.</w:t>
      </w:r>
    </w:p>
    <w:p w:rsidR="00503047" w:rsidRPr="0091143E" w:rsidRDefault="00503047" w:rsidP="00814D5C">
      <w:pPr>
        <w:spacing w:line="360" w:lineRule="auto"/>
        <w:ind w:firstLine="709"/>
        <w:jc w:val="both"/>
        <w:rPr>
          <w:sz w:val="28"/>
          <w:szCs w:val="28"/>
        </w:rPr>
      </w:pPr>
      <w:r w:rsidRPr="0091143E">
        <w:rPr>
          <w:b/>
          <w:sz w:val="28"/>
          <w:szCs w:val="28"/>
        </w:rPr>
        <w:t xml:space="preserve">Научная новизна исследования </w:t>
      </w:r>
      <w:r w:rsidRPr="0091143E">
        <w:rPr>
          <w:sz w:val="28"/>
          <w:szCs w:val="28"/>
        </w:rPr>
        <w:t xml:space="preserve">заключается в том, что в работе </w:t>
      </w:r>
      <w:r w:rsidR="00AC7A75" w:rsidRPr="0091143E">
        <w:rPr>
          <w:sz w:val="28"/>
          <w:szCs w:val="28"/>
        </w:rPr>
        <w:t>на</w:t>
      </w:r>
      <w:r w:rsidR="002E1100" w:rsidRPr="0091143E">
        <w:rPr>
          <w:sz w:val="28"/>
          <w:szCs w:val="28"/>
        </w:rPr>
        <w:t xml:space="preserve"> широко</w:t>
      </w:r>
      <w:r w:rsidR="00AC7A75" w:rsidRPr="0091143E">
        <w:rPr>
          <w:sz w:val="28"/>
          <w:szCs w:val="28"/>
        </w:rPr>
        <w:t>м</w:t>
      </w:r>
      <w:r w:rsidR="002E1100" w:rsidRPr="0091143E">
        <w:rPr>
          <w:sz w:val="28"/>
          <w:szCs w:val="28"/>
        </w:rPr>
        <w:t xml:space="preserve"> теоретическо</w:t>
      </w:r>
      <w:r w:rsidR="00AC7A75" w:rsidRPr="0091143E">
        <w:rPr>
          <w:sz w:val="28"/>
          <w:szCs w:val="28"/>
        </w:rPr>
        <w:t>м</w:t>
      </w:r>
      <w:r w:rsidR="002E1100" w:rsidRPr="0091143E">
        <w:rPr>
          <w:sz w:val="28"/>
          <w:szCs w:val="28"/>
        </w:rPr>
        <w:t xml:space="preserve"> и эмпирическо</w:t>
      </w:r>
      <w:r w:rsidR="00AC7A75" w:rsidRPr="0091143E">
        <w:rPr>
          <w:sz w:val="28"/>
          <w:szCs w:val="28"/>
        </w:rPr>
        <w:t>м</w:t>
      </w:r>
      <w:r w:rsidR="002E1100" w:rsidRPr="0091143E">
        <w:rPr>
          <w:sz w:val="28"/>
          <w:szCs w:val="28"/>
        </w:rPr>
        <w:t xml:space="preserve"> материал</w:t>
      </w:r>
      <w:r w:rsidR="00AC7A75" w:rsidRPr="0091143E">
        <w:rPr>
          <w:sz w:val="28"/>
          <w:szCs w:val="28"/>
        </w:rPr>
        <w:t>е</w:t>
      </w:r>
      <w:r w:rsidR="002E1100" w:rsidRPr="0091143E">
        <w:rPr>
          <w:sz w:val="28"/>
          <w:szCs w:val="28"/>
        </w:rPr>
        <w:t xml:space="preserve"> </w:t>
      </w:r>
      <w:r w:rsidR="00AC7A75" w:rsidRPr="0091143E">
        <w:rPr>
          <w:sz w:val="28"/>
          <w:szCs w:val="28"/>
        </w:rPr>
        <w:t xml:space="preserve">дана </w:t>
      </w:r>
      <w:r w:rsidR="00995C2B" w:rsidRPr="0091143E">
        <w:rPr>
          <w:sz w:val="28"/>
          <w:szCs w:val="28"/>
        </w:rPr>
        <w:t>характеристика</w:t>
      </w:r>
      <w:r w:rsidR="00B50076" w:rsidRPr="0091143E">
        <w:rPr>
          <w:sz w:val="28"/>
          <w:szCs w:val="28"/>
        </w:rPr>
        <w:t xml:space="preserve"> современной </w:t>
      </w:r>
      <w:r w:rsidR="00C27069" w:rsidRPr="0091143E">
        <w:rPr>
          <w:sz w:val="28"/>
          <w:szCs w:val="28"/>
        </w:rPr>
        <w:t>политической теледокументалистики</w:t>
      </w:r>
      <w:r w:rsidR="002E1100" w:rsidRPr="0091143E">
        <w:rPr>
          <w:sz w:val="28"/>
          <w:szCs w:val="28"/>
        </w:rPr>
        <w:t>;</w:t>
      </w:r>
      <w:r w:rsidR="00C27069" w:rsidRPr="0091143E">
        <w:rPr>
          <w:sz w:val="28"/>
          <w:szCs w:val="28"/>
        </w:rPr>
        <w:t xml:space="preserve"> </w:t>
      </w:r>
      <w:r w:rsidR="00285D24" w:rsidRPr="0091143E">
        <w:rPr>
          <w:sz w:val="28"/>
          <w:szCs w:val="28"/>
        </w:rPr>
        <w:t>изуче</w:t>
      </w:r>
      <w:r w:rsidR="00B50076" w:rsidRPr="0091143E">
        <w:rPr>
          <w:sz w:val="28"/>
          <w:szCs w:val="28"/>
        </w:rPr>
        <w:t>н</w:t>
      </w:r>
      <w:r w:rsidR="002E1100" w:rsidRPr="0091143E">
        <w:rPr>
          <w:sz w:val="28"/>
          <w:szCs w:val="28"/>
        </w:rPr>
        <w:t>ы</w:t>
      </w:r>
      <w:r w:rsidR="00B50076" w:rsidRPr="0091143E">
        <w:rPr>
          <w:sz w:val="28"/>
          <w:szCs w:val="28"/>
        </w:rPr>
        <w:t xml:space="preserve"> </w:t>
      </w:r>
      <w:r w:rsidR="00C27069" w:rsidRPr="0091143E">
        <w:rPr>
          <w:sz w:val="28"/>
          <w:szCs w:val="28"/>
        </w:rPr>
        <w:t>вопрос</w:t>
      </w:r>
      <w:r w:rsidR="002E1100" w:rsidRPr="0091143E">
        <w:rPr>
          <w:sz w:val="28"/>
          <w:szCs w:val="28"/>
        </w:rPr>
        <w:t>ы</w:t>
      </w:r>
      <w:r w:rsidR="00C27069" w:rsidRPr="0091143E">
        <w:rPr>
          <w:sz w:val="28"/>
          <w:szCs w:val="28"/>
        </w:rPr>
        <w:t xml:space="preserve"> </w:t>
      </w:r>
      <w:r w:rsidR="00B50076" w:rsidRPr="0091143E">
        <w:rPr>
          <w:sz w:val="28"/>
          <w:szCs w:val="28"/>
        </w:rPr>
        <w:t xml:space="preserve">интерпретации </w:t>
      </w:r>
      <w:r w:rsidR="00995C2B" w:rsidRPr="0091143E">
        <w:rPr>
          <w:sz w:val="28"/>
          <w:szCs w:val="28"/>
        </w:rPr>
        <w:t>общественно</w:t>
      </w:r>
      <w:r w:rsidR="00B50076" w:rsidRPr="0091143E">
        <w:rPr>
          <w:sz w:val="28"/>
          <w:szCs w:val="28"/>
        </w:rPr>
        <w:t>-политической действительности</w:t>
      </w:r>
      <w:r w:rsidR="002E1100" w:rsidRPr="0091143E">
        <w:rPr>
          <w:sz w:val="28"/>
          <w:szCs w:val="28"/>
        </w:rPr>
        <w:t xml:space="preserve"> и ее персонификации авторами проектов;</w:t>
      </w:r>
      <w:r w:rsidR="00B50076" w:rsidRPr="0091143E">
        <w:rPr>
          <w:sz w:val="28"/>
          <w:szCs w:val="28"/>
        </w:rPr>
        <w:t xml:space="preserve"> </w:t>
      </w:r>
      <w:r w:rsidR="002E1100" w:rsidRPr="0091143E">
        <w:rPr>
          <w:sz w:val="28"/>
          <w:szCs w:val="28"/>
        </w:rPr>
        <w:t xml:space="preserve">раскрыты особенности политической теледокументалистики, ориентированной </w:t>
      </w:r>
      <w:r w:rsidR="00F32A5D" w:rsidRPr="0091143E">
        <w:rPr>
          <w:sz w:val="28"/>
          <w:szCs w:val="28"/>
        </w:rPr>
        <w:t xml:space="preserve">на Интернет-аудиторию; </w:t>
      </w:r>
      <w:r w:rsidR="002E1100" w:rsidRPr="0091143E">
        <w:rPr>
          <w:sz w:val="28"/>
          <w:szCs w:val="28"/>
        </w:rPr>
        <w:t xml:space="preserve">представлены актуальные аспекты </w:t>
      </w:r>
      <w:r w:rsidR="00B50076" w:rsidRPr="0091143E">
        <w:rPr>
          <w:sz w:val="28"/>
          <w:szCs w:val="28"/>
        </w:rPr>
        <w:t>толерантности</w:t>
      </w:r>
      <w:r w:rsidR="00AC7A75" w:rsidRPr="0091143E">
        <w:rPr>
          <w:sz w:val="28"/>
          <w:szCs w:val="28"/>
        </w:rPr>
        <w:t xml:space="preserve"> политической теледокументалистики</w:t>
      </w:r>
      <w:r w:rsidR="00B50076" w:rsidRPr="0091143E">
        <w:rPr>
          <w:sz w:val="28"/>
          <w:szCs w:val="28"/>
        </w:rPr>
        <w:t>.</w:t>
      </w:r>
    </w:p>
    <w:p w:rsidR="00F0728F" w:rsidRDefault="00814D5C" w:rsidP="00814D5C">
      <w:pPr>
        <w:spacing w:line="360" w:lineRule="auto"/>
        <w:ind w:firstLine="709"/>
        <w:jc w:val="both"/>
        <w:rPr>
          <w:color w:val="FF0000"/>
          <w:sz w:val="28"/>
          <w:szCs w:val="28"/>
        </w:rPr>
      </w:pPr>
      <w:r w:rsidRPr="0091143E">
        <w:rPr>
          <w:b/>
          <w:sz w:val="28"/>
          <w:szCs w:val="28"/>
        </w:rPr>
        <w:t>Объект исследования</w:t>
      </w:r>
      <w:r w:rsidRPr="0091143E">
        <w:rPr>
          <w:sz w:val="28"/>
          <w:szCs w:val="28"/>
        </w:rPr>
        <w:t xml:space="preserve"> – современная теледокументалистика</w:t>
      </w:r>
      <w:r w:rsidR="00E37259" w:rsidRPr="0091143E">
        <w:rPr>
          <w:sz w:val="28"/>
          <w:szCs w:val="28"/>
        </w:rPr>
        <w:t xml:space="preserve"> об актуальных вопросах политической</w:t>
      </w:r>
      <w:r w:rsidR="00E37259">
        <w:rPr>
          <w:sz w:val="28"/>
          <w:szCs w:val="28"/>
        </w:rPr>
        <w:t xml:space="preserve"> жизни</w:t>
      </w:r>
      <w:r>
        <w:rPr>
          <w:sz w:val="28"/>
          <w:szCs w:val="28"/>
        </w:rPr>
        <w:t>.</w:t>
      </w:r>
      <w:r w:rsidR="00B87F87">
        <w:rPr>
          <w:sz w:val="28"/>
          <w:szCs w:val="28"/>
        </w:rPr>
        <w:t xml:space="preserve"> </w:t>
      </w:r>
    </w:p>
    <w:p w:rsidR="00814D5C" w:rsidRPr="0091143E" w:rsidRDefault="00814D5C" w:rsidP="00814D5C">
      <w:pPr>
        <w:spacing w:line="360" w:lineRule="auto"/>
        <w:ind w:firstLine="709"/>
        <w:jc w:val="both"/>
        <w:rPr>
          <w:sz w:val="28"/>
          <w:szCs w:val="28"/>
        </w:rPr>
      </w:pPr>
      <w:r w:rsidRPr="00E46700">
        <w:rPr>
          <w:b/>
          <w:sz w:val="28"/>
          <w:szCs w:val="28"/>
        </w:rPr>
        <w:lastRenderedPageBreak/>
        <w:t>Предмет исследования</w:t>
      </w:r>
      <w:r>
        <w:rPr>
          <w:sz w:val="28"/>
          <w:szCs w:val="28"/>
        </w:rPr>
        <w:t xml:space="preserve"> –</w:t>
      </w:r>
      <w:r w:rsidR="009B2254">
        <w:rPr>
          <w:sz w:val="28"/>
          <w:szCs w:val="28"/>
        </w:rPr>
        <w:t xml:space="preserve"> </w:t>
      </w:r>
      <w:r>
        <w:rPr>
          <w:sz w:val="28"/>
          <w:szCs w:val="28"/>
        </w:rPr>
        <w:t xml:space="preserve">структурные и содержательные </w:t>
      </w:r>
      <w:r w:rsidRPr="0091143E">
        <w:rPr>
          <w:sz w:val="28"/>
          <w:szCs w:val="28"/>
        </w:rPr>
        <w:t xml:space="preserve">характеристики </w:t>
      </w:r>
      <w:r w:rsidR="00AC7A75" w:rsidRPr="0091143E">
        <w:rPr>
          <w:sz w:val="28"/>
          <w:szCs w:val="28"/>
        </w:rPr>
        <w:t>политической теледокументалистики, вызывающие широкий общественный резонанс.</w:t>
      </w:r>
    </w:p>
    <w:p w:rsidR="00814D5C" w:rsidRDefault="00814D5C" w:rsidP="00814D5C">
      <w:pPr>
        <w:spacing w:line="360" w:lineRule="auto"/>
        <w:ind w:firstLine="709"/>
        <w:jc w:val="both"/>
        <w:rPr>
          <w:sz w:val="28"/>
          <w:szCs w:val="28"/>
        </w:rPr>
      </w:pPr>
      <w:r w:rsidRPr="00D67BBB">
        <w:rPr>
          <w:b/>
          <w:sz w:val="28"/>
          <w:szCs w:val="28"/>
        </w:rPr>
        <w:t>Цель работы</w:t>
      </w:r>
      <w:r>
        <w:rPr>
          <w:sz w:val="28"/>
          <w:szCs w:val="28"/>
        </w:rPr>
        <w:t xml:space="preserve"> – </w:t>
      </w:r>
      <w:r w:rsidR="00B17A98">
        <w:rPr>
          <w:sz w:val="28"/>
          <w:szCs w:val="28"/>
        </w:rPr>
        <w:t xml:space="preserve">выявить </w:t>
      </w:r>
      <w:r w:rsidR="00285D24">
        <w:rPr>
          <w:sz w:val="28"/>
          <w:szCs w:val="28"/>
        </w:rPr>
        <w:t>тенденции развития</w:t>
      </w:r>
      <w:r w:rsidR="00AC4A8B">
        <w:rPr>
          <w:sz w:val="28"/>
          <w:szCs w:val="28"/>
        </w:rPr>
        <w:t xml:space="preserve"> современной отечественной теледокументалистики политической направленности</w:t>
      </w:r>
      <w:r>
        <w:rPr>
          <w:sz w:val="28"/>
          <w:szCs w:val="28"/>
        </w:rPr>
        <w:t>.</w:t>
      </w:r>
    </w:p>
    <w:p w:rsidR="00814D5C" w:rsidRPr="00B87F87" w:rsidRDefault="00814D5C" w:rsidP="00814D5C">
      <w:pPr>
        <w:spacing w:line="360" w:lineRule="auto"/>
        <w:ind w:firstLine="709"/>
        <w:jc w:val="both"/>
        <w:rPr>
          <w:color w:val="FF0000"/>
          <w:sz w:val="28"/>
          <w:szCs w:val="28"/>
        </w:rPr>
      </w:pPr>
      <w:r>
        <w:rPr>
          <w:sz w:val="28"/>
          <w:szCs w:val="28"/>
        </w:rPr>
        <w:t xml:space="preserve">Для достижения цели исследования поставлены следующие </w:t>
      </w:r>
      <w:r w:rsidRPr="00D67BBB">
        <w:rPr>
          <w:b/>
          <w:sz w:val="28"/>
          <w:szCs w:val="28"/>
        </w:rPr>
        <w:t>задачи</w:t>
      </w:r>
      <w:r>
        <w:rPr>
          <w:sz w:val="28"/>
          <w:szCs w:val="28"/>
        </w:rPr>
        <w:t>:</w:t>
      </w:r>
      <w:r w:rsidR="00B87F87">
        <w:rPr>
          <w:sz w:val="28"/>
          <w:szCs w:val="28"/>
        </w:rPr>
        <w:t xml:space="preserve"> </w:t>
      </w:r>
    </w:p>
    <w:p w:rsidR="00814D5C" w:rsidRPr="00AC7A75" w:rsidRDefault="00995C2B" w:rsidP="00814D5C">
      <w:pPr>
        <w:numPr>
          <w:ilvl w:val="0"/>
          <w:numId w:val="3"/>
        </w:numPr>
        <w:spacing w:line="360" w:lineRule="auto"/>
        <w:ind w:left="0" w:firstLine="709"/>
        <w:jc w:val="both"/>
        <w:rPr>
          <w:sz w:val="28"/>
          <w:szCs w:val="28"/>
        </w:rPr>
      </w:pPr>
      <w:r w:rsidRPr="00AC7A75">
        <w:rPr>
          <w:sz w:val="28"/>
          <w:szCs w:val="28"/>
        </w:rPr>
        <w:t>выделить</w:t>
      </w:r>
      <w:r w:rsidR="00814D5C" w:rsidRPr="00AC7A75">
        <w:rPr>
          <w:sz w:val="28"/>
          <w:szCs w:val="28"/>
        </w:rPr>
        <w:t xml:space="preserve"> основны</w:t>
      </w:r>
      <w:r w:rsidRPr="00AC7A75">
        <w:rPr>
          <w:sz w:val="28"/>
          <w:szCs w:val="28"/>
        </w:rPr>
        <w:t>е</w:t>
      </w:r>
      <w:r w:rsidR="00814D5C" w:rsidRPr="00AC7A75">
        <w:rPr>
          <w:sz w:val="28"/>
          <w:szCs w:val="28"/>
        </w:rPr>
        <w:t xml:space="preserve"> вид</w:t>
      </w:r>
      <w:r w:rsidRPr="00AC7A75">
        <w:rPr>
          <w:sz w:val="28"/>
          <w:szCs w:val="28"/>
        </w:rPr>
        <w:t>ы</w:t>
      </w:r>
      <w:r w:rsidR="00814D5C" w:rsidRPr="00AC7A75">
        <w:rPr>
          <w:sz w:val="28"/>
          <w:szCs w:val="28"/>
        </w:rPr>
        <w:t xml:space="preserve"> и уровн</w:t>
      </w:r>
      <w:r w:rsidRPr="00AC7A75">
        <w:rPr>
          <w:sz w:val="28"/>
          <w:szCs w:val="28"/>
        </w:rPr>
        <w:t>и</w:t>
      </w:r>
      <w:r w:rsidR="00814D5C" w:rsidRPr="00AC7A75">
        <w:rPr>
          <w:sz w:val="28"/>
          <w:szCs w:val="28"/>
        </w:rPr>
        <w:t xml:space="preserve"> </w:t>
      </w:r>
      <w:r w:rsidR="00814D5C" w:rsidRPr="0091143E">
        <w:rPr>
          <w:sz w:val="28"/>
          <w:szCs w:val="28"/>
        </w:rPr>
        <w:t>дискурс</w:t>
      </w:r>
      <w:r w:rsidR="00AC7A75" w:rsidRPr="0091143E">
        <w:rPr>
          <w:sz w:val="28"/>
          <w:szCs w:val="28"/>
        </w:rPr>
        <w:t>ов</w:t>
      </w:r>
      <w:r w:rsidR="00814D5C" w:rsidRPr="0091143E">
        <w:rPr>
          <w:sz w:val="28"/>
          <w:szCs w:val="28"/>
        </w:rPr>
        <w:t>,</w:t>
      </w:r>
      <w:r w:rsidR="00814D5C" w:rsidRPr="00AC7A75">
        <w:rPr>
          <w:sz w:val="28"/>
          <w:szCs w:val="28"/>
        </w:rPr>
        <w:t xml:space="preserve"> </w:t>
      </w:r>
      <w:r w:rsidR="009B4983" w:rsidRPr="00AC7A75">
        <w:rPr>
          <w:sz w:val="28"/>
          <w:szCs w:val="28"/>
        </w:rPr>
        <w:t xml:space="preserve">дать </w:t>
      </w:r>
      <w:r w:rsidR="00814D5C" w:rsidRPr="00AC7A75">
        <w:rPr>
          <w:sz w:val="28"/>
          <w:szCs w:val="28"/>
        </w:rPr>
        <w:t>их проблемно-тематическ</w:t>
      </w:r>
      <w:r w:rsidR="00285D24" w:rsidRPr="00AC7A75">
        <w:rPr>
          <w:sz w:val="28"/>
          <w:szCs w:val="28"/>
        </w:rPr>
        <w:t>ую</w:t>
      </w:r>
      <w:r w:rsidR="00814D5C" w:rsidRPr="00AC7A75">
        <w:rPr>
          <w:sz w:val="28"/>
          <w:szCs w:val="28"/>
        </w:rPr>
        <w:t xml:space="preserve"> характеристик</w:t>
      </w:r>
      <w:r w:rsidR="00285D24" w:rsidRPr="00AC7A75">
        <w:rPr>
          <w:sz w:val="28"/>
          <w:szCs w:val="28"/>
        </w:rPr>
        <w:t>у</w:t>
      </w:r>
      <w:r w:rsidR="00041170" w:rsidRPr="00AC7A75">
        <w:rPr>
          <w:sz w:val="28"/>
          <w:szCs w:val="28"/>
        </w:rPr>
        <w:t>;</w:t>
      </w:r>
    </w:p>
    <w:p w:rsidR="00814D5C" w:rsidRDefault="00F0728F" w:rsidP="00814D5C">
      <w:pPr>
        <w:numPr>
          <w:ilvl w:val="0"/>
          <w:numId w:val="3"/>
        </w:numPr>
        <w:spacing w:line="360" w:lineRule="auto"/>
        <w:ind w:left="0" w:firstLine="709"/>
        <w:jc w:val="both"/>
        <w:rPr>
          <w:sz w:val="28"/>
          <w:szCs w:val="28"/>
        </w:rPr>
      </w:pPr>
      <w:r w:rsidRPr="00F0728F">
        <w:rPr>
          <w:sz w:val="28"/>
          <w:szCs w:val="28"/>
        </w:rPr>
        <w:t>о</w:t>
      </w:r>
      <w:r w:rsidR="00814D5C">
        <w:rPr>
          <w:sz w:val="28"/>
          <w:szCs w:val="28"/>
        </w:rPr>
        <w:t>предел</w:t>
      </w:r>
      <w:r w:rsidR="00995C2B">
        <w:rPr>
          <w:sz w:val="28"/>
          <w:szCs w:val="28"/>
        </w:rPr>
        <w:t>ить</w:t>
      </w:r>
      <w:r w:rsidR="00814D5C">
        <w:rPr>
          <w:sz w:val="28"/>
          <w:szCs w:val="28"/>
        </w:rPr>
        <w:t xml:space="preserve"> </w:t>
      </w:r>
      <w:r w:rsidR="00AC7A75" w:rsidRPr="0091143E">
        <w:rPr>
          <w:sz w:val="28"/>
          <w:szCs w:val="28"/>
        </w:rPr>
        <w:t>роль и значимость</w:t>
      </w:r>
      <w:r w:rsidR="00AC7A75">
        <w:rPr>
          <w:sz w:val="28"/>
          <w:szCs w:val="28"/>
        </w:rPr>
        <w:t xml:space="preserve"> </w:t>
      </w:r>
      <w:r w:rsidR="00814D5C">
        <w:rPr>
          <w:sz w:val="28"/>
          <w:szCs w:val="28"/>
        </w:rPr>
        <w:t>политического документального кино в формировании политического знания</w:t>
      </w:r>
      <w:r w:rsidR="00041170">
        <w:rPr>
          <w:sz w:val="28"/>
          <w:szCs w:val="28"/>
        </w:rPr>
        <w:t>;</w:t>
      </w:r>
    </w:p>
    <w:p w:rsidR="00814D5C" w:rsidRPr="00F74608" w:rsidRDefault="00995C2B" w:rsidP="00814D5C">
      <w:pPr>
        <w:numPr>
          <w:ilvl w:val="0"/>
          <w:numId w:val="3"/>
        </w:numPr>
        <w:spacing w:line="360" w:lineRule="auto"/>
        <w:ind w:left="0" w:firstLine="709"/>
        <w:jc w:val="both"/>
        <w:rPr>
          <w:sz w:val="28"/>
          <w:szCs w:val="28"/>
        </w:rPr>
      </w:pPr>
      <w:r>
        <w:rPr>
          <w:sz w:val="28"/>
          <w:szCs w:val="28"/>
        </w:rPr>
        <w:t>охарактеризовать</w:t>
      </w:r>
      <w:r w:rsidR="00814D5C">
        <w:rPr>
          <w:sz w:val="28"/>
          <w:szCs w:val="28"/>
        </w:rPr>
        <w:t xml:space="preserve"> </w:t>
      </w:r>
      <w:r w:rsidR="00B87F87" w:rsidRPr="00F0728F">
        <w:rPr>
          <w:sz w:val="28"/>
          <w:szCs w:val="28"/>
        </w:rPr>
        <w:t>метод</w:t>
      </w:r>
      <w:r w:rsidR="00814D5C">
        <w:rPr>
          <w:sz w:val="28"/>
          <w:szCs w:val="28"/>
        </w:rPr>
        <w:t xml:space="preserve"> персонификации</w:t>
      </w:r>
      <w:r w:rsidR="00B87F87">
        <w:rPr>
          <w:sz w:val="28"/>
          <w:szCs w:val="28"/>
        </w:rPr>
        <w:t xml:space="preserve">, </w:t>
      </w:r>
      <w:r w:rsidR="00B87F87" w:rsidRPr="00F0728F">
        <w:rPr>
          <w:sz w:val="28"/>
          <w:szCs w:val="28"/>
        </w:rPr>
        <w:t>применяем</w:t>
      </w:r>
      <w:r>
        <w:rPr>
          <w:sz w:val="28"/>
          <w:szCs w:val="28"/>
        </w:rPr>
        <w:t>ый</w:t>
      </w:r>
      <w:r w:rsidR="00814D5C">
        <w:rPr>
          <w:sz w:val="28"/>
          <w:szCs w:val="28"/>
        </w:rPr>
        <w:t xml:space="preserve"> в политической теледокументалистике</w:t>
      </w:r>
      <w:r w:rsidR="00041170">
        <w:rPr>
          <w:sz w:val="28"/>
          <w:szCs w:val="28"/>
        </w:rPr>
        <w:t>;</w:t>
      </w:r>
    </w:p>
    <w:p w:rsidR="00814D5C" w:rsidRDefault="00814D5C" w:rsidP="00814D5C">
      <w:pPr>
        <w:numPr>
          <w:ilvl w:val="0"/>
          <w:numId w:val="3"/>
        </w:numPr>
        <w:spacing w:line="360" w:lineRule="auto"/>
        <w:ind w:left="0" w:firstLine="709"/>
        <w:jc w:val="both"/>
        <w:rPr>
          <w:sz w:val="28"/>
          <w:szCs w:val="28"/>
        </w:rPr>
      </w:pPr>
      <w:r>
        <w:rPr>
          <w:sz w:val="28"/>
          <w:szCs w:val="28"/>
        </w:rPr>
        <w:t xml:space="preserve"> </w:t>
      </w:r>
      <w:r w:rsidR="00B820D3" w:rsidRPr="0091143E">
        <w:rPr>
          <w:sz w:val="28"/>
          <w:szCs w:val="28"/>
        </w:rPr>
        <w:t>показать особенности</w:t>
      </w:r>
      <w:r w:rsidR="00B820D3">
        <w:rPr>
          <w:sz w:val="28"/>
          <w:szCs w:val="28"/>
        </w:rPr>
        <w:t xml:space="preserve"> </w:t>
      </w:r>
      <w:r>
        <w:rPr>
          <w:sz w:val="28"/>
          <w:szCs w:val="28"/>
        </w:rPr>
        <w:t>политической теледокументалистики, предназначенной для распространения в Интернет</w:t>
      </w:r>
      <w:r w:rsidR="00285D24">
        <w:rPr>
          <w:sz w:val="28"/>
          <w:szCs w:val="28"/>
        </w:rPr>
        <w:t>е</w:t>
      </w:r>
      <w:r w:rsidR="00041170" w:rsidRPr="00041170">
        <w:rPr>
          <w:sz w:val="28"/>
          <w:szCs w:val="28"/>
        </w:rPr>
        <w:t>;</w:t>
      </w:r>
    </w:p>
    <w:p w:rsidR="00475A8A" w:rsidRPr="0091143E" w:rsidRDefault="00814D5C" w:rsidP="00475A8A">
      <w:pPr>
        <w:numPr>
          <w:ilvl w:val="0"/>
          <w:numId w:val="3"/>
        </w:numPr>
        <w:spacing w:line="360" w:lineRule="auto"/>
        <w:ind w:left="0" w:firstLine="709"/>
        <w:jc w:val="both"/>
        <w:rPr>
          <w:sz w:val="28"/>
          <w:szCs w:val="28"/>
        </w:rPr>
      </w:pPr>
      <w:r>
        <w:rPr>
          <w:sz w:val="28"/>
          <w:szCs w:val="28"/>
        </w:rPr>
        <w:t xml:space="preserve">на примере конкретных телевизионных фильмов </w:t>
      </w:r>
      <w:r w:rsidR="00B820D3" w:rsidRPr="0091143E">
        <w:rPr>
          <w:sz w:val="28"/>
          <w:szCs w:val="28"/>
        </w:rPr>
        <w:t xml:space="preserve">выявить </w:t>
      </w:r>
      <w:r w:rsidRPr="0091143E">
        <w:rPr>
          <w:sz w:val="28"/>
          <w:szCs w:val="28"/>
        </w:rPr>
        <w:t>прием</w:t>
      </w:r>
      <w:r w:rsidR="00E37259" w:rsidRPr="0091143E">
        <w:rPr>
          <w:sz w:val="28"/>
          <w:szCs w:val="28"/>
        </w:rPr>
        <w:t>ы</w:t>
      </w:r>
      <w:r w:rsidRPr="0091143E">
        <w:rPr>
          <w:sz w:val="28"/>
          <w:szCs w:val="28"/>
        </w:rPr>
        <w:t xml:space="preserve"> интолерантности по отношению к политическим</w:t>
      </w:r>
      <w:r w:rsidR="00B820D3" w:rsidRPr="0091143E">
        <w:rPr>
          <w:sz w:val="28"/>
          <w:szCs w:val="28"/>
        </w:rPr>
        <w:t xml:space="preserve"> оппонентам</w:t>
      </w:r>
      <w:r w:rsidRPr="0091143E">
        <w:rPr>
          <w:sz w:val="28"/>
          <w:szCs w:val="28"/>
        </w:rPr>
        <w:t>.</w:t>
      </w:r>
    </w:p>
    <w:p w:rsidR="00F0728F" w:rsidRPr="0091143E" w:rsidRDefault="00F0728F" w:rsidP="00DA6214">
      <w:pPr>
        <w:spacing w:line="360" w:lineRule="auto"/>
        <w:ind w:firstLine="709"/>
        <w:jc w:val="both"/>
        <w:rPr>
          <w:sz w:val="28"/>
          <w:szCs w:val="28"/>
        </w:rPr>
      </w:pPr>
      <w:r>
        <w:rPr>
          <w:b/>
          <w:sz w:val="28"/>
          <w:szCs w:val="28"/>
        </w:rPr>
        <w:t>Г</w:t>
      </w:r>
      <w:r w:rsidR="00DA6214" w:rsidRPr="00DA6214">
        <w:rPr>
          <w:b/>
          <w:sz w:val="28"/>
          <w:szCs w:val="28"/>
        </w:rPr>
        <w:t>ипотеза исследования</w:t>
      </w:r>
      <w:r w:rsidR="008B4356" w:rsidRPr="0091143E">
        <w:rPr>
          <w:b/>
          <w:sz w:val="28"/>
          <w:szCs w:val="28"/>
        </w:rPr>
        <w:t>.</w:t>
      </w:r>
      <w:r w:rsidR="00DA6214" w:rsidRPr="0091143E">
        <w:rPr>
          <w:sz w:val="28"/>
          <w:szCs w:val="28"/>
        </w:rPr>
        <w:t xml:space="preserve"> </w:t>
      </w:r>
      <w:r w:rsidR="008B4356" w:rsidRPr="0091143E">
        <w:rPr>
          <w:sz w:val="28"/>
          <w:szCs w:val="28"/>
        </w:rPr>
        <w:t>И</w:t>
      </w:r>
      <w:r w:rsidR="00285D24" w:rsidRPr="0091143E">
        <w:rPr>
          <w:sz w:val="28"/>
          <w:szCs w:val="28"/>
        </w:rPr>
        <w:t>зучение</w:t>
      </w:r>
      <w:r w:rsidR="00DA6214" w:rsidRPr="0091143E">
        <w:rPr>
          <w:sz w:val="28"/>
          <w:szCs w:val="28"/>
        </w:rPr>
        <w:t xml:space="preserve"> совокупности наиболее известных документальных фильмов </w:t>
      </w:r>
      <w:r w:rsidR="00995C2B" w:rsidRPr="0091143E">
        <w:rPr>
          <w:sz w:val="28"/>
          <w:szCs w:val="28"/>
        </w:rPr>
        <w:t xml:space="preserve">о политике </w:t>
      </w:r>
      <w:r w:rsidR="00DA6214" w:rsidRPr="0091143E">
        <w:rPr>
          <w:sz w:val="28"/>
          <w:szCs w:val="28"/>
        </w:rPr>
        <w:t xml:space="preserve">позволяет </w:t>
      </w:r>
      <w:r w:rsidR="00E937FF" w:rsidRPr="0091143E">
        <w:rPr>
          <w:sz w:val="28"/>
          <w:szCs w:val="28"/>
        </w:rPr>
        <w:t>говорить о том</w:t>
      </w:r>
      <w:r w:rsidR="00DA6214" w:rsidRPr="0091143E">
        <w:rPr>
          <w:sz w:val="28"/>
          <w:szCs w:val="28"/>
        </w:rPr>
        <w:t>, что</w:t>
      </w:r>
      <w:r w:rsidR="00DA6214" w:rsidRPr="00DA6214">
        <w:rPr>
          <w:sz w:val="28"/>
          <w:szCs w:val="28"/>
        </w:rPr>
        <w:t xml:space="preserve"> такое документальное кино выступает в последние годы как средство политической борьбы. Документальность </w:t>
      </w:r>
      <w:r w:rsidR="002D39C3" w:rsidRPr="00F0728F">
        <w:rPr>
          <w:sz w:val="28"/>
          <w:szCs w:val="28"/>
        </w:rPr>
        <w:t xml:space="preserve">в </w:t>
      </w:r>
      <w:r w:rsidR="002D39C3" w:rsidRPr="0091143E">
        <w:rPr>
          <w:sz w:val="28"/>
          <w:szCs w:val="28"/>
        </w:rPr>
        <w:t>политическо</w:t>
      </w:r>
      <w:r w:rsidR="008B4356" w:rsidRPr="0091143E">
        <w:rPr>
          <w:sz w:val="28"/>
          <w:szCs w:val="28"/>
        </w:rPr>
        <w:t>й</w:t>
      </w:r>
      <w:r w:rsidR="002D39C3" w:rsidRPr="0091143E">
        <w:rPr>
          <w:sz w:val="28"/>
          <w:szCs w:val="28"/>
        </w:rPr>
        <w:t xml:space="preserve"> </w:t>
      </w:r>
      <w:r w:rsidR="008B4356" w:rsidRPr="0091143E">
        <w:rPr>
          <w:sz w:val="28"/>
          <w:szCs w:val="28"/>
        </w:rPr>
        <w:t xml:space="preserve">теледокументалистике </w:t>
      </w:r>
      <w:r w:rsidR="002D39C3" w:rsidRPr="0091143E">
        <w:rPr>
          <w:sz w:val="28"/>
          <w:szCs w:val="28"/>
        </w:rPr>
        <w:t xml:space="preserve">приобретает самые разнообразные экранные проявления, часто </w:t>
      </w:r>
      <w:r w:rsidR="00DA6214" w:rsidRPr="0091143E">
        <w:rPr>
          <w:sz w:val="28"/>
          <w:szCs w:val="28"/>
        </w:rPr>
        <w:t xml:space="preserve">она подменяется </w:t>
      </w:r>
      <w:r w:rsidR="002D39C3" w:rsidRPr="0091143E">
        <w:rPr>
          <w:sz w:val="28"/>
          <w:szCs w:val="28"/>
        </w:rPr>
        <w:t xml:space="preserve">политическим давлением, </w:t>
      </w:r>
      <w:r w:rsidR="008B4356" w:rsidRPr="0091143E">
        <w:rPr>
          <w:sz w:val="28"/>
          <w:szCs w:val="28"/>
        </w:rPr>
        <w:t xml:space="preserve">содержит безаппеляционность мнений. </w:t>
      </w:r>
      <w:r w:rsidR="002D39C3" w:rsidRPr="0091143E">
        <w:rPr>
          <w:sz w:val="28"/>
          <w:szCs w:val="28"/>
        </w:rPr>
        <w:t xml:space="preserve">Авторская трактовка и оценка событий, как правило, совпадает с интерпретацией </w:t>
      </w:r>
      <w:r w:rsidR="008B667D" w:rsidRPr="0091143E">
        <w:rPr>
          <w:sz w:val="28"/>
          <w:szCs w:val="28"/>
        </w:rPr>
        <w:t xml:space="preserve">политической действительности главных </w:t>
      </w:r>
      <w:r w:rsidR="002D39C3" w:rsidRPr="0091143E">
        <w:rPr>
          <w:sz w:val="28"/>
          <w:szCs w:val="28"/>
        </w:rPr>
        <w:t>геро</w:t>
      </w:r>
      <w:r w:rsidR="008B667D" w:rsidRPr="0091143E">
        <w:rPr>
          <w:sz w:val="28"/>
          <w:szCs w:val="28"/>
        </w:rPr>
        <w:t>ев</w:t>
      </w:r>
      <w:r w:rsidR="00DA6214" w:rsidRPr="0091143E">
        <w:rPr>
          <w:sz w:val="28"/>
          <w:szCs w:val="28"/>
        </w:rPr>
        <w:t>.</w:t>
      </w:r>
      <w:bookmarkStart w:id="1" w:name="OLE_LINK1"/>
      <w:bookmarkStart w:id="2" w:name="OLE_LINK2"/>
      <w:r w:rsidR="008B667D" w:rsidRPr="0091143E">
        <w:rPr>
          <w:sz w:val="28"/>
          <w:szCs w:val="28"/>
        </w:rPr>
        <w:t xml:space="preserve"> При этом авторы </w:t>
      </w:r>
      <w:r w:rsidR="002E0DFC" w:rsidRPr="0091143E">
        <w:rPr>
          <w:sz w:val="28"/>
          <w:szCs w:val="28"/>
        </w:rPr>
        <w:t>кино</w:t>
      </w:r>
      <w:r w:rsidR="008B667D" w:rsidRPr="0091143E">
        <w:rPr>
          <w:sz w:val="28"/>
          <w:szCs w:val="28"/>
        </w:rPr>
        <w:t xml:space="preserve">картин </w:t>
      </w:r>
      <w:r w:rsidR="008B4356" w:rsidRPr="0091143E">
        <w:rPr>
          <w:sz w:val="28"/>
          <w:szCs w:val="28"/>
        </w:rPr>
        <w:t xml:space="preserve">по существу </w:t>
      </w:r>
      <w:r w:rsidR="008B667D" w:rsidRPr="0091143E">
        <w:rPr>
          <w:sz w:val="28"/>
          <w:szCs w:val="28"/>
        </w:rPr>
        <w:t>становятся полноправными действующими лицами такого документального повествования</w:t>
      </w:r>
      <w:r w:rsidR="008B4356" w:rsidRPr="0091143E">
        <w:rPr>
          <w:sz w:val="28"/>
          <w:szCs w:val="28"/>
        </w:rPr>
        <w:t xml:space="preserve">, что </w:t>
      </w:r>
      <w:r w:rsidR="00E937FF" w:rsidRPr="0091143E">
        <w:rPr>
          <w:sz w:val="28"/>
          <w:szCs w:val="28"/>
        </w:rPr>
        <w:t>приводит к</w:t>
      </w:r>
      <w:r w:rsidR="008B4356" w:rsidRPr="0091143E">
        <w:rPr>
          <w:sz w:val="28"/>
          <w:szCs w:val="28"/>
        </w:rPr>
        <w:t xml:space="preserve"> высокой степени </w:t>
      </w:r>
      <w:r w:rsidR="00E937FF" w:rsidRPr="0091143E">
        <w:rPr>
          <w:sz w:val="28"/>
          <w:szCs w:val="28"/>
        </w:rPr>
        <w:t>персонификации сообщаемого</w:t>
      </w:r>
      <w:r w:rsidR="008B667D" w:rsidRPr="0091143E">
        <w:rPr>
          <w:sz w:val="28"/>
          <w:szCs w:val="28"/>
        </w:rPr>
        <w:t>.</w:t>
      </w:r>
      <w:r w:rsidR="002E0DFC" w:rsidRPr="0091143E">
        <w:rPr>
          <w:sz w:val="28"/>
          <w:szCs w:val="28"/>
        </w:rPr>
        <w:t xml:space="preserve"> </w:t>
      </w:r>
    </w:p>
    <w:bookmarkEnd w:id="1"/>
    <w:bookmarkEnd w:id="2"/>
    <w:p w:rsidR="00814D5C" w:rsidRPr="0091143E" w:rsidRDefault="0091143E" w:rsidP="0091143E">
      <w:pPr>
        <w:spacing w:line="360" w:lineRule="auto"/>
        <w:ind w:firstLine="709"/>
        <w:jc w:val="both"/>
        <w:rPr>
          <w:sz w:val="28"/>
          <w:szCs w:val="28"/>
        </w:rPr>
      </w:pPr>
      <w:r w:rsidRPr="0091143E">
        <w:rPr>
          <w:b/>
          <w:sz w:val="28"/>
          <w:szCs w:val="28"/>
        </w:rPr>
        <w:t>Научно-теоретическую базу</w:t>
      </w:r>
      <w:r w:rsidRPr="0091143E">
        <w:rPr>
          <w:sz w:val="28"/>
          <w:szCs w:val="28"/>
        </w:rPr>
        <w:t xml:space="preserve"> работы составили труды: А. Андреева, </w:t>
      </w:r>
      <w:r w:rsidR="004667FD" w:rsidRPr="0091143E">
        <w:rPr>
          <w:sz w:val="28"/>
          <w:szCs w:val="28"/>
        </w:rPr>
        <w:t>Н. Д. Артюновой</w:t>
      </w:r>
      <w:r w:rsidR="004667FD">
        <w:rPr>
          <w:sz w:val="28"/>
          <w:szCs w:val="28"/>
        </w:rPr>
        <w:t>,</w:t>
      </w:r>
      <w:r w:rsidR="004667FD" w:rsidRPr="0091143E">
        <w:rPr>
          <w:sz w:val="28"/>
          <w:szCs w:val="28"/>
        </w:rPr>
        <w:t xml:space="preserve"> </w:t>
      </w:r>
      <w:r w:rsidRPr="0091143E">
        <w:rPr>
          <w:sz w:val="28"/>
          <w:szCs w:val="28"/>
        </w:rPr>
        <w:t xml:space="preserve">Т. А. ван Дейка,  </w:t>
      </w:r>
      <w:r w:rsidR="004667FD" w:rsidRPr="0091143E">
        <w:rPr>
          <w:sz w:val="28"/>
          <w:szCs w:val="28"/>
        </w:rPr>
        <w:t>Л. Джулай</w:t>
      </w:r>
      <w:r w:rsidR="004667FD">
        <w:rPr>
          <w:sz w:val="28"/>
          <w:szCs w:val="28"/>
        </w:rPr>
        <w:t>,</w:t>
      </w:r>
      <w:r w:rsidR="004667FD" w:rsidRPr="0091143E">
        <w:rPr>
          <w:sz w:val="28"/>
          <w:szCs w:val="28"/>
        </w:rPr>
        <w:t xml:space="preserve"> С. Г. Кара-Мурзы</w:t>
      </w:r>
      <w:r w:rsidR="004667FD">
        <w:rPr>
          <w:sz w:val="28"/>
          <w:szCs w:val="28"/>
        </w:rPr>
        <w:t>,</w:t>
      </w:r>
      <w:r w:rsidR="004667FD" w:rsidRPr="0091143E">
        <w:rPr>
          <w:sz w:val="28"/>
          <w:szCs w:val="28"/>
        </w:rPr>
        <w:t xml:space="preserve"> </w:t>
      </w:r>
      <w:r w:rsidR="004667FD" w:rsidRPr="0091143E">
        <w:rPr>
          <w:rFonts w:eastAsia="SFTI0800"/>
          <w:sz w:val="28"/>
          <w:szCs w:val="28"/>
        </w:rPr>
        <w:t xml:space="preserve">В. И. </w:t>
      </w:r>
      <w:r w:rsidR="004667FD" w:rsidRPr="0091143E">
        <w:rPr>
          <w:rFonts w:eastAsia="SFTI0800"/>
          <w:sz w:val="28"/>
          <w:szCs w:val="28"/>
        </w:rPr>
        <w:lastRenderedPageBreak/>
        <w:t>Карасика</w:t>
      </w:r>
      <w:r w:rsidR="004667FD">
        <w:rPr>
          <w:sz w:val="28"/>
          <w:szCs w:val="28"/>
        </w:rPr>
        <w:t xml:space="preserve">, </w:t>
      </w:r>
      <w:r w:rsidR="004667FD" w:rsidRPr="0091143E">
        <w:rPr>
          <w:rFonts w:eastAsia="SFTI0800"/>
          <w:sz w:val="28"/>
          <w:szCs w:val="28"/>
        </w:rPr>
        <w:t>Ю. В. Клюева</w:t>
      </w:r>
      <w:r w:rsidR="004667FD">
        <w:rPr>
          <w:rFonts w:eastAsia="SFTI0800"/>
          <w:sz w:val="28"/>
          <w:szCs w:val="28"/>
        </w:rPr>
        <w:t>,</w:t>
      </w:r>
      <w:r w:rsidR="004667FD" w:rsidRPr="0091143E">
        <w:rPr>
          <w:sz w:val="28"/>
          <w:szCs w:val="28"/>
        </w:rPr>
        <w:t xml:space="preserve"> </w:t>
      </w:r>
      <w:r w:rsidRPr="0091143E">
        <w:rPr>
          <w:sz w:val="28"/>
          <w:szCs w:val="28"/>
        </w:rPr>
        <w:t xml:space="preserve">П. Рикера, </w:t>
      </w:r>
      <w:r w:rsidRPr="0091143E">
        <w:rPr>
          <w:rFonts w:eastAsia="SFTI0800"/>
          <w:sz w:val="28"/>
          <w:szCs w:val="28"/>
        </w:rPr>
        <w:t>Ю. А. Сорокина, Е. В. Шиповой и др.</w:t>
      </w:r>
      <w:r w:rsidRPr="0091143E">
        <w:rPr>
          <w:sz w:val="28"/>
          <w:szCs w:val="28"/>
        </w:rPr>
        <w:t>, интервью с режиссерами и рецензии на фильмы.</w:t>
      </w:r>
    </w:p>
    <w:p w:rsidR="00814D5C" w:rsidRPr="00A4203F" w:rsidRDefault="00814D5C" w:rsidP="00886897">
      <w:pPr>
        <w:spacing w:line="360" w:lineRule="auto"/>
        <w:ind w:firstLine="709"/>
        <w:jc w:val="both"/>
        <w:rPr>
          <w:color w:val="00B0F0"/>
          <w:sz w:val="28"/>
          <w:szCs w:val="28"/>
        </w:rPr>
      </w:pPr>
      <w:r w:rsidRPr="00853AC9">
        <w:rPr>
          <w:b/>
          <w:sz w:val="28"/>
          <w:szCs w:val="28"/>
        </w:rPr>
        <w:t>Эмпирический материал</w:t>
      </w:r>
      <w:r>
        <w:rPr>
          <w:sz w:val="28"/>
          <w:szCs w:val="28"/>
        </w:rPr>
        <w:t xml:space="preserve"> исследования – документальные телевизионные и распространяемые в Интернет</w:t>
      </w:r>
      <w:r w:rsidR="00A4203F" w:rsidRPr="00CA7C54">
        <w:rPr>
          <w:sz w:val="28"/>
          <w:szCs w:val="28"/>
        </w:rPr>
        <w:t>е</w:t>
      </w:r>
      <w:r>
        <w:rPr>
          <w:sz w:val="28"/>
          <w:szCs w:val="28"/>
        </w:rPr>
        <w:t xml:space="preserve"> отечественные фильмы, в которых анализируется современная политическая ситуация</w:t>
      </w:r>
      <w:r w:rsidR="00475A8A">
        <w:rPr>
          <w:sz w:val="28"/>
          <w:szCs w:val="28"/>
        </w:rPr>
        <w:t xml:space="preserve"> в России</w:t>
      </w:r>
      <w:r>
        <w:rPr>
          <w:sz w:val="28"/>
          <w:szCs w:val="28"/>
        </w:rPr>
        <w:t>.</w:t>
      </w:r>
      <w:r w:rsidR="00886897">
        <w:rPr>
          <w:sz w:val="28"/>
          <w:szCs w:val="28"/>
        </w:rPr>
        <w:t xml:space="preserve"> </w:t>
      </w:r>
      <w:r>
        <w:rPr>
          <w:sz w:val="28"/>
          <w:szCs w:val="28"/>
        </w:rPr>
        <w:t>Хронологические рамки исследов</w:t>
      </w:r>
      <w:r w:rsidR="00475A8A">
        <w:rPr>
          <w:sz w:val="28"/>
          <w:szCs w:val="28"/>
        </w:rPr>
        <w:t>ания – 2008</w:t>
      </w:r>
      <w:r>
        <w:rPr>
          <w:sz w:val="28"/>
          <w:szCs w:val="28"/>
        </w:rPr>
        <w:t>-2016 гг.</w:t>
      </w:r>
      <w:r w:rsidR="00BE7349">
        <w:rPr>
          <w:sz w:val="28"/>
          <w:szCs w:val="28"/>
        </w:rPr>
        <w:t xml:space="preserve"> </w:t>
      </w:r>
      <w:r w:rsidR="00BE7349" w:rsidRPr="004824E3">
        <w:rPr>
          <w:sz w:val="28"/>
          <w:szCs w:val="28"/>
        </w:rPr>
        <w:t>Эмпирическую</w:t>
      </w:r>
      <w:r w:rsidR="00A4203F">
        <w:rPr>
          <w:sz w:val="28"/>
          <w:szCs w:val="28"/>
        </w:rPr>
        <w:t xml:space="preserve"> </w:t>
      </w:r>
      <w:r w:rsidR="004824E3" w:rsidRPr="004824E3">
        <w:rPr>
          <w:sz w:val="28"/>
          <w:szCs w:val="28"/>
        </w:rPr>
        <w:t>о</w:t>
      </w:r>
      <w:r w:rsidR="00991D56" w:rsidRPr="004824E3">
        <w:rPr>
          <w:sz w:val="28"/>
          <w:szCs w:val="28"/>
        </w:rPr>
        <w:t>снову исследования составили документальные фильмы о политике, вызвавшие широкий общественный резонанс (обсуждения в прессе, судебные разбирательства).</w:t>
      </w:r>
      <w:r w:rsidR="00991D56">
        <w:rPr>
          <w:sz w:val="28"/>
          <w:szCs w:val="28"/>
        </w:rPr>
        <w:t xml:space="preserve"> </w:t>
      </w:r>
      <w:r w:rsidR="00A4203F" w:rsidRPr="00CA7C54">
        <w:rPr>
          <w:sz w:val="28"/>
          <w:szCs w:val="28"/>
        </w:rPr>
        <w:t>Анализ сосредоточен на документальном кино, затрагивающем политическую проблематику</w:t>
      </w:r>
      <w:r w:rsidR="00D23B66">
        <w:rPr>
          <w:sz w:val="28"/>
          <w:szCs w:val="28"/>
        </w:rPr>
        <w:t xml:space="preserve"> как на современном этапе, так и оценку деятельности </w:t>
      </w:r>
      <w:r w:rsidR="007B6A62" w:rsidRPr="0091143E">
        <w:rPr>
          <w:sz w:val="28"/>
          <w:szCs w:val="28"/>
        </w:rPr>
        <w:t>прежних</w:t>
      </w:r>
      <w:r w:rsidR="007B6A62">
        <w:rPr>
          <w:sz w:val="28"/>
          <w:szCs w:val="28"/>
        </w:rPr>
        <w:t xml:space="preserve"> </w:t>
      </w:r>
      <w:r w:rsidR="00D23B66">
        <w:rPr>
          <w:sz w:val="28"/>
          <w:szCs w:val="28"/>
        </w:rPr>
        <w:t>политиков</w:t>
      </w:r>
      <w:r w:rsidR="00A4203F" w:rsidRPr="00CA7C54">
        <w:rPr>
          <w:sz w:val="28"/>
          <w:szCs w:val="28"/>
        </w:rPr>
        <w:t>.</w:t>
      </w:r>
    </w:p>
    <w:p w:rsidR="00814D5C" w:rsidRPr="00A4203F" w:rsidRDefault="00814D5C" w:rsidP="00814D5C">
      <w:pPr>
        <w:spacing w:line="360" w:lineRule="auto"/>
        <w:ind w:firstLine="709"/>
        <w:jc w:val="both"/>
        <w:rPr>
          <w:color w:val="FF0000"/>
          <w:sz w:val="28"/>
          <w:szCs w:val="28"/>
        </w:rPr>
      </w:pPr>
      <w:r>
        <w:rPr>
          <w:sz w:val="28"/>
          <w:szCs w:val="28"/>
        </w:rPr>
        <w:t xml:space="preserve">Для создания работы использованы </w:t>
      </w:r>
      <w:r>
        <w:rPr>
          <w:b/>
          <w:sz w:val="28"/>
          <w:szCs w:val="28"/>
        </w:rPr>
        <w:t xml:space="preserve">методы </w:t>
      </w:r>
      <w:r w:rsidR="00285D24" w:rsidRPr="00285D24">
        <w:rPr>
          <w:sz w:val="28"/>
          <w:szCs w:val="28"/>
        </w:rPr>
        <w:t>наблюдения, индукции и дедукции</w:t>
      </w:r>
      <w:r w:rsidR="00285D24">
        <w:rPr>
          <w:sz w:val="28"/>
          <w:szCs w:val="28"/>
        </w:rPr>
        <w:t xml:space="preserve">, </w:t>
      </w:r>
      <w:r>
        <w:rPr>
          <w:sz w:val="28"/>
          <w:szCs w:val="28"/>
        </w:rPr>
        <w:t>сопоставительн</w:t>
      </w:r>
      <w:r w:rsidR="00285D24">
        <w:rPr>
          <w:sz w:val="28"/>
          <w:szCs w:val="28"/>
        </w:rPr>
        <w:t xml:space="preserve">ого и когнитивного </w:t>
      </w:r>
      <w:r>
        <w:rPr>
          <w:sz w:val="28"/>
          <w:szCs w:val="28"/>
        </w:rPr>
        <w:t>анализ</w:t>
      </w:r>
      <w:r w:rsidR="00285D24">
        <w:rPr>
          <w:sz w:val="28"/>
          <w:szCs w:val="28"/>
        </w:rPr>
        <w:t>а.</w:t>
      </w:r>
    </w:p>
    <w:p w:rsidR="00C35922" w:rsidRDefault="00814D5C" w:rsidP="000B0A50">
      <w:pPr>
        <w:spacing w:line="360" w:lineRule="auto"/>
        <w:ind w:firstLine="709"/>
        <w:jc w:val="both"/>
        <w:rPr>
          <w:sz w:val="28"/>
          <w:szCs w:val="28"/>
        </w:rPr>
      </w:pPr>
      <w:r w:rsidRPr="00AF0DF6">
        <w:rPr>
          <w:b/>
          <w:sz w:val="28"/>
          <w:szCs w:val="28"/>
        </w:rPr>
        <w:t>Структура работы</w:t>
      </w:r>
      <w:r>
        <w:rPr>
          <w:sz w:val="28"/>
          <w:szCs w:val="28"/>
        </w:rPr>
        <w:t>: текст состоит из Введения, двух глав, Заключения, списка литературы</w:t>
      </w:r>
      <w:r w:rsidR="00A96372">
        <w:rPr>
          <w:sz w:val="28"/>
          <w:szCs w:val="28"/>
        </w:rPr>
        <w:t>, Интернет-источников и фильмографии</w:t>
      </w:r>
      <w:r>
        <w:rPr>
          <w:sz w:val="28"/>
          <w:szCs w:val="28"/>
        </w:rPr>
        <w:t xml:space="preserve">. В первой главе проанализированы основные теоретические понятия исследуемой темы, определены основные виды и уровни политического дискурса, дана их характеристика, выявлены основные тематические направления политических телефильмов </w:t>
      </w:r>
      <w:r w:rsidR="00E25B9C" w:rsidRPr="0091143E">
        <w:rPr>
          <w:sz w:val="28"/>
          <w:szCs w:val="28"/>
        </w:rPr>
        <w:t>2008-2016 гг</w:t>
      </w:r>
      <w:r>
        <w:rPr>
          <w:sz w:val="28"/>
          <w:szCs w:val="28"/>
        </w:rPr>
        <w:t xml:space="preserve">. Во второй главе определена роль персонификации </w:t>
      </w:r>
      <w:r w:rsidR="006B6BE4">
        <w:rPr>
          <w:sz w:val="28"/>
          <w:szCs w:val="28"/>
        </w:rPr>
        <w:t xml:space="preserve">и авторской интерпретации </w:t>
      </w:r>
      <w:r>
        <w:rPr>
          <w:sz w:val="28"/>
          <w:szCs w:val="28"/>
        </w:rPr>
        <w:t xml:space="preserve">политической информации в теледокументалистике, выявлены особенности политического документального кино в Интернете, определены приемы интолерантности в фильмах по отношению к политическим </w:t>
      </w:r>
      <w:r w:rsidR="00285D24">
        <w:rPr>
          <w:sz w:val="28"/>
          <w:szCs w:val="28"/>
        </w:rPr>
        <w:t>оппонентам</w:t>
      </w:r>
      <w:r>
        <w:rPr>
          <w:sz w:val="28"/>
          <w:szCs w:val="28"/>
        </w:rPr>
        <w:t>.</w:t>
      </w:r>
    </w:p>
    <w:p w:rsidR="00B50076" w:rsidRPr="002573ED" w:rsidRDefault="00B50076" w:rsidP="00166E87">
      <w:pPr>
        <w:spacing w:line="360" w:lineRule="auto"/>
        <w:ind w:firstLine="709"/>
        <w:jc w:val="both"/>
        <w:rPr>
          <w:b/>
          <w:color w:val="FF0000"/>
          <w:sz w:val="28"/>
          <w:szCs w:val="28"/>
        </w:rPr>
      </w:pPr>
      <w:r w:rsidRPr="00B50076">
        <w:rPr>
          <w:b/>
          <w:sz w:val="28"/>
          <w:szCs w:val="28"/>
        </w:rPr>
        <w:t>Положения, выносимые на защиту:</w:t>
      </w:r>
    </w:p>
    <w:p w:rsidR="00C0510F" w:rsidRPr="0091143E" w:rsidRDefault="00C0510F" w:rsidP="00991D56">
      <w:pPr>
        <w:pStyle w:val="ac"/>
        <w:numPr>
          <w:ilvl w:val="0"/>
          <w:numId w:val="2"/>
        </w:numPr>
        <w:tabs>
          <w:tab w:val="left" w:pos="0"/>
        </w:tabs>
        <w:spacing w:line="360" w:lineRule="auto"/>
        <w:ind w:left="0" w:firstLine="709"/>
        <w:jc w:val="both"/>
        <w:rPr>
          <w:sz w:val="28"/>
          <w:szCs w:val="28"/>
        </w:rPr>
      </w:pPr>
      <w:r w:rsidRPr="0091143E">
        <w:rPr>
          <w:sz w:val="28"/>
          <w:szCs w:val="28"/>
        </w:rPr>
        <w:t>В целом в документальном телевизионном кино наблюдается политический плюрализм.  Представлен как официальный (прогосударственный), так и альтернативный (оппозиционный) уровни дискурса.</w:t>
      </w:r>
    </w:p>
    <w:p w:rsidR="00B50076" w:rsidRPr="00E850CA" w:rsidRDefault="00B50076" w:rsidP="00991D56">
      <w:pPr>
        <w:pStyle w:val="ac"/>
        <w:numPr>
          <w:ilvl w:val="0"/>
          <w:numId w:val="2"/>
        </w:numPr>
        <w:tabs>
          <w:tab w:val="left" w:pos="0"/>
        </w:tabs>
        <w:spacing w:line="360" w:lineRule="auto"/>
        <w:ind w:left="0" w:firstLine="709"/>
        <w:jc w:val="both"/>
        <w:rPr>
          <w:color w:val="00B0F0"/>
          <w:sz w:val="28"/>
          <w:szCs w:val="28"/>
        </w:rPr>
      </w:pPr>
      <w:r>
        <w:rPr>
          <w:sz w:val="28"/>
          <w:szCs w:val="28"/>
        </w:rPr>
        <w:t xml:space="preserve">Политическая журналистика не ставит своей первоочередной целью ликвидировать политическую безграмотность аудитории. Приоритеты </w:t>
      </w:r>
      <w:r w:rsidR="00AC4A8B">
        <w:rPr>
          <w:sz w:val="28"/>
          <w:szCs w:val="28"/>
        </w:rPr>
        <w:lastRenderedPageBreak/>
        <w:t xml:space="preserve">телевизионного </w:t>
      </w:r>
      <w:r>
        <w:rPr>
          <w:sz w:val="28"/>
          <w:szCs w:val="28"/>
        </w:rPr>
        <w:t xml:space="preserve">документального кино о политике – пропаганда </w:t>
      </w:r>
      <w:r w:rsidR="000E60E7">
        <w:rPr>
          <w:sz w:val="28"/>
          <w:szCs w:val="28"/>
        </w:rPr>
        <w:t>той или иной идеологии, агитация за опр</w:t>
      </w:r>
      <w:r w:rsidR="00AC4A8B">
        <w:rPr>
          <w:sz w:val="28"/>
          <w:szCs w:val="28"/>
        </w:rPr>
        <w:t>еделенное политическое движение</w:t>
      </w:r>
      <w:r w:rsidR="000E60E7">
        <w:rPr>
          <w:sz w:val="28"/>
          <w:szCs w:val="28"/>
        </w:rPr>
        <w:t>.</w:t>
      </w:r>
    </w:p>
    <w:p w:rsidR="000E60E7" w:rsidRDefault="000E60E7" w:rsidP="00991D56">
      <w:pPr>
        <w:pStyle w:val="ac"/>
        <w:numPr>
          <w:ilvl w:val="0"/>
          <w:numId w:val="2"/>
        </w:numPr>
        <w:tabs>
          <w:tab w:val="left" w:pos="0"/>
        </w:tabs>
        <w:spacing w:line="360" w:lineRule="auto"/>
        <w:ind w:left="0" w:firstLine="709"/>
        <w:jc w:val="both"/>
        <w:rPr>
          <w:sz w:val="28"/>
          <w:szCs w:val="28"/>
        </w:rPr>
      </w:pPr>
      <w:r>
        <w:rPr>
          <w:sz w:val="28"/>
          <w:szCs w:val="28"/>
        </w:rPr>
        <w:t xml:space="preserve">Документальность </w:t>
      </w:r>
      <w:r w:rsidR="00AC4A8B">
        <w:rPr>
          <w:sz w:val="28"/>
          <w:szCs w:val="28"/>
        </w:rPr>
        <w:t>часто</w:t>
      </w:r>
      <w:r>
        <w:rPr>
          <w:sz w:val="28"/>
          <w:szCs w:val="28"/>
        </w:rPr>
        <w:t xml:space="preserve"> подменяется мифотворчеством, сознание аудитории обрабатывается с целью переориентировать ее в ту или иную политическую сторону.</w:t>
      </w:r>
    </w:p>
    <w:p w:rsidR="000E60E7" w:rsidRPr="0091143E" w:rsidRDefault="00AC4A8B" w:rsidP="00991D56">
      <w:pPr>
        <w:pStyle w:val="ac"/>
        <w:numPr>
          <w:ilvl w:val="0"/>
          <w:numId w:val="2"/>
        </w:numPr>
        <w:tabs>
          <w:tab w:val="left" w:pos="0"/>
        </w:tabs>
        <w:spacing w:line="360" w:lineRule="auto"/>
        <w:ind w:left="0" w:firstLine="709"/>
        <w:jc w:val="both"/>
        <w:rPr>
          <w:sz w:val="28"/>
          <w:szCs w:val="28"/>
        </w:rPr>
      </w:pPr>
      <w:r>
        <w:rPr>
          <w:sz w:val="28"/>
          <w:szCs w:val="28"/>
        </w:rPr>
        <w:t>Документальное телевизионное кино</w:t>
      </w:r>
      <w:r w:rsidR="001441BF">
        <w:rPr>
          <w:sz w:val="28"/>
          <w:szCs w:val="28"/>
        </w:rPr>
        <w:t xml:space="preserve"> последних лет превр</w:t>
      </w:r>
      <w:r w:rsidR="00995C2B">
        <w:rPr>
          <w:sz w:val="28"/>
          <w:szCs w:val="28"/>
        </w:rPr>
        <w:t>атилось</w:t>
      </w:r>
      <w:r>
        <w:rPr>
          <w:sz w:val="28"/>
          <w:szCs w:val="28"/>
        </w:rPr>
        <w:t xml:space="preserve"> в средство активной политической борьбы, при этом на экране </w:t>
      </w:r>
      <w:r w:rsidR="006826D8" w:rsidRPr="0091143E">
        <w:rPr>
          <w:sz w:val="28"/>
          <w:szCs w:val="28"/>
        </w:rPr>
        <w:t xml:space="preserve">со стороны создателей политических фильмов </w:t>
      </w:r>
      <w:r w:rsidRPr="0091143E">
        <w:rPr>
          <w:sz w:val="28"/>
          <w:szCs w:val="28"/>
        </w:rPr>
        <w:t xml:space="preserve">часто проявляется интолерантность </w:t>
      </w:r>
      <w:r w:rsidR="0074008C" w:rsidRPr="0091143E">
        <w:rPr>
          <w:sz w:val="28"/>
          <w:szCs w:val="28"/>
        </w:rPr>
        <w:t>по отношению к иным политическим взглядам</w:t>
      </w:r>
      <w:r w:rsidRPr="0091143E">
        <w:rPr>
          <w:sz w:val="28"/>
          <w:szCs w:val="28"/>
        </w:rPr>
        <w:t xml:space="preserve">. </w:t>
      </w:r>
    </w:p>
    <w:p w:rsidR="000E60E7" w:rsidRDefault="00307E5D" w:rsidP="00166E87">
      <w:pPr>
        <w:spacing w:line="360" w:lineRule="auto"/>
        <w:ind w:firstLine="709"/>
        <w:jc w:val="both"/>
        <w:rPr>
          <w:sz w:val="28"/>
          <w:szCs w:val="28"/>
        </w:rPr>
      </w:pPr>
      <w:r w:rsidRPr="00307E5D">
        <w:rPr>
          <w:b/>
          <w:sz w:val="28"/>
          <w:szCs w:val="28"/>
        </w:rPr>
        <w:t xml:space="preserve">Апробация </w:t>
      </w:r>
      <w:r>
        <w:rPr>
          <w:b/>
          <w:sz w:val="28"/>
          <w:szCs w:val="28"/>
        </w:rPr>
        <w:t xml:space="preserve">результатов исследования </w:t>
      </w:r>
      <w:r w:rsidRPr="00307E5D">
        <w:rPr>
          <w:sz w:val="28"/>
          <w:szCs w:val="28"/>
        </w:rPr>
        <w:t xml:space="preserve">осуществлялась </w:t>
      </w:r>
      <w:r w:rsidR="00503047">
        <w:rPr>
          <w:sz w:val="28"/>
          <w:szCs w:val="28"/>
        </w:rPr>
        <w:t xml:space="preserve">в рамках конференции форума «Дни философии в </w:t>
      </w:r>
      <w:r w:rsidR="006826D8" w:rsidRPr="0091143E">
        <w:rPr>
          <w:sz w:val="28"/>
          <w:szCs w:val="28"/>
        </w:rPr>
        <w:t>Санкт-</w:t>
      </w:r>
      <w:r w:rsidR="00503047">
        <w:rPr>
          <w:sz w:val="28"/>
          <w:szCs w:val="28"/>
        </w:rPr>
        <w:t>Петербурге – 2015» (30-31 октября 2015</w:t>
      </w:r>
      <w:r w:rsidR="00B51EE5">
        <w:rPr>
          <w:sz w:val="28"/>
          <w:szCs w:val="28"/>
        </w:rPr>
        <w:t xml:space="preserve"> г.</w:t>
      </w:r>
      <w:r w:rsidR="00503047">
        <w:rPr>
          <w:sz w:val="28"/>
          <w:szCs w:val="28"/>
        </w:rPr>
        <w:t xml:space="preserve">), по результатам которой </w:t>
      </w:r>
      <w:r w:rsidR="00503047" w:rsidRPr="00765037">
        <w:rPr>
          <w:sz w:val="28"/>
          <w:szCs w:val="28"/>
        </w:rPr>
        <w:t xml:space="preserve">в </w:t>
      </w:r>
      <w:r w:rsidR="00D96B04" w:rsidRPr="00765037">
        <w:rPr>
          <w:sz w:val="28"/>
          <w:szCs w:val="28"/>
        </w:rPr>
        <w:t>журнале</w:t>
      </w:r>
      <w:r w:rsidR="00503047">
        <w:rPr>
          <w:sz w:val="28"/>
          <w:szCs w:val="28"/>
        </w:rPr>
        <w:t xml:space="preserve">, входящем в РИНЦ, «Журналистика </w:t>
      </w:r>
      <w:r w:rsidR="00503047">
        <w:rPr>
          <w:sz w:val="28"/>
          <w:szCs w:val="28"/>
          <w:lang w:val="en-US"/>
        </w:rPr>
        <w:t>XXI</w:t>
      </w:r>
      <w:r w:rsidR="00503047">
        <w:rPr>
          <w:sz w:val="28"/>
          <w:szCs w:val="28"/>
        </w:rPr>
        <w:t xml:space="preserve"> века: поиски теоретического обоснования» (серийное издание «Век информации») опубликована статья «Политическая теледокументалистика в формировании политического знания»</w:t>
      </w:r>
      <w:r w:rsidR="000E60E7">
        <w:rPr>
          <w:sz w:val="28"/>
          <w:szCs w:val="28"/>
        </w:rPr>
        <w:t xml:space="preserve">. </w:t>
      </w:r>
    </w:p>
    <w:p w:rsidR="00307E5D" w:rsidRPr="00765037" w:rsidRDefault="006826D8" w:rsidP="00166E87">
      <w:pPr>
        <w:spacing w:line="360" w:lineRule="auto"/>
        <w:ind w:firstLine="709"/>
        <w:jc w:val="both"/>
        <w:rPr>
          <w:sz w:val="28"/>
          <w:szCs w:val="28"/>
        </w:rPr>
      </w:pPr>
      <w:r w:rsidRPr="0091143E">
        <w:rPr>
          <w:sz w:val="28"/>
          <w:szCs w:val="28"/>
        </w:rPr>
        <w:t>О</w:t>
      </w:r>
      <w:r w:rsidR="000E60E7">
        <w:rPr>
          <w:sz w:val="28"/>
          <w:szCs w:val="28"/>
        </w:rPr>
        <w:t xml:space="preserve">публикована статья </w:t>
      </w:r>
      <w:r w:rsidR="000E60E7" w:rsidRPr="00765037">
        <w:rPr>
          <w:sz w:val="28"/>
          <w:szCs w:val="28"/>
        </w:rPr>
        <w:t xml:space="preserve">в </w:t>
      </w:r>
      <w:r w:rsidR="00F21B7B" w:rsidRPr="00765037">
        <w:rPr>
          <w:sz w:val="28"/>
          <w:szCs w:val="28"/>
        </w:rPr>
        <w:t>сборнике</w:t>
      </w:r>
      <w:r w:rsidR="00A05286" w:rsidRPr="00A05286">
        <w:rPr>
          <w:sz w:val="28"/>
          <w:szCs w:val="28"/>
        </w:rPr>
        <w:t xml:space="preserve"> </w:t>
      </w:r>
      <w:r w:rsidR="00A02E0E" w:rsidRPr="00765037">
        <w:rPr>
          <w:sz w:val="28"/>
          <w:szCs w:val="28"/>
        </w:rPr>
        <w:t>«</w:t>
      </w:r>
      <w:r w:rsidR="00D96B04" w:rsidRPr="00765037">
        <w:rPr>
          <w:sz w:val="28"/>
          <w:szCs w:val="28"/>
        </w:rPr>
        <w:t xml:space="preserve">Мультимедийный потенциал журналистики» (серийное издание </w:t>
      </w:r>
      <w:r w:rsidR="000E60E7" w:rsidRPr="00765037">
        <w:rPr>
          <w:sz w:val="28"/>
          <w:szCs w:val="28"/>
        </w:rPr>
        <w:t>«Современная периодическая печать в конт</w:t>
      </w:r>
      <w:r w:rsidR="00D96B04" w:rsidRPr="00765037">
        <w:rPr>
          <w:sz w:val="28"/>
          <w:szCs w:val="28"/>
        </w:rPr>
        <w:t>ексте коммуникативных процессов</w:t>
      </w:r>
      <w:r w:rsidR="00D96B04" w:rsidRPr="004667FD">
        <w:rPr>
          <w:sz w:val="28"/>
          <w:szCs w:val="28"/>
        </w:rPr>
        <w:t xml:space="preserve">», входит в </w:t>
      </w:r>
      <w:r w:rsidR="00EB229F" w:rsidRPr="004667FD">
        <w:rPr>
          <w:sz w:val="28"/>
          <w:szCs w:val="28"/>
        </w:rPr>
        <w:t>РИНЦ</w:t>
      </w:r>
      <w:r w:rsidR="00EB229F" w:rsidRPr="00765037">
        <w:rPr>
          <w:sz w:val="28"/>
          <w:szCs w:val="28"/>
        </w:rPr>
        <w:t xml:space="preserve">) </w:t>
      </w:r>
      <w:r w:rsidR="000E60E7" w:rsidRPr="00765037">
        <w:rPr>
          <w:sz w:val="28"/>
          <w:szCs w:val="28"/>
        </w:rPr>
        <w:t>– «</w:t>
      </w:r>
      <w:r w:rsidR="000E60E7" w:rsidRPr="00765037">
        <w:rPr>
          <w:sz w:val="28"/>
          <w:szCs w:val="28"/>
          <w:lang w:val="en-US"/>
        </w:rPr>
        <w:t>Web</w:t>
      </w:r>
      <w:r w:rsidR="000E60E7" w:rsidRPr="00765037">
        <w:rPr>
          <w:sz w:val="28"/>
          <w:szCs w:val="28"/>
        </w:rPr>
        <w:t>-</w:t>
      </w:r>
      <w:r w:rsidR="000E60E7" w:rsidRPr="00765037">
        <w:rPr>
          <w:sz w:val="28"/>
          <w:szCs w:val="28"/>
          <w:lang w:val="en-US"/>
        </w:rPr>
        <w:t>documentary</w:t>
      </w:r>
      <w:r w:rsidR="000E60E7" w:rsidRPr="00765037">
        <w:rPr>
          <w:sz w:val="28"/>
          <w:szCs w:val="28"/>
        </w:rPr>
        <w:t xml:space="preserve"> в отечественной журналистике»</w:t>
      </w:r>
      <w:r w:rsidR="00EB229F" w:rsidRPr="00765037">
        <w:rPr>
          <w:sz w:val="28"/>
          <w:szCs w:val="28"/>
        </w:rPr>
        <w:t xml:space="preserve"> (2016 г.).</w:t>
      </w:r>
    </w:p>
    <w:p w:rsidR="00EB229F" w:rsidRPr="000E60E7" w:rsidRDefault="00C63C12" w:rsidP="00166E87">
      <w:pPr>
        <w:spacing w:line="360" w:lineRule="auto"/>
        <w:ind w:firstLine="709"/>
        <w:jc w:val="both"/>
        <w:rPr>
          <w:sz w:val="28"/>
          <w:szCs w:val="28"/>
        </w:rPr>
      </w:pPr>
      <w:r>
        <w:rPr>
          <w:sz w:val="28"/>
          <w:szCs w:val="28"/>
        </w:rPr>
        <w:t>С</w:t>
      </w:r>
      <w:r w:rsidR="00EB229F">
        <w:rPr>
          <w:sz w:val="28"/>
          <w:szCs w:val="28"/>
        </w:rPr>
        <w:t xml:space="preserve">татья «Телевидение как исторический ликбез» </w:t>
      </w:r>
      <w:r w:rsidR="006826D8" w:rsidRPr="0091143E">
        <w:rPr>
          <w:sz w:val="28"/>
          <w:szCs w:val="28"/>
        </w:rPr>
        <w:t>напечатана в сборнике</w:t>
      </w:r>
      <w:r w:rsidR="006826D8" w:rsidRPr="006826D8">
        <w:rPr>
          <w:color w:val="00B050"/>
          <w:sz w:val="28"/>
          <w:szCs w:val="28"/>
        </w:rPr>
        <w:t xml:space="preserve"> </w:t>
      </w:r>
      <w:r w:rsidR="00EB229F">
        <w:rPr>
          <w:sz w:val="28"/>
          <w:szCs w:val="28"/>
        </w:rPr>
        <w:t xml:space="preserve">Международного научного форума «Медиа в современном мире. 55-е Петербургские чтения» (серийное издание «Век информации», входит в РИНЦ), на указанный форум </w:t>
      </w:r>
      <w:r w:rsidR="00B51EE5">
        <w:rPr>
          <w:sz w:val="28"/>
          <w:szCs w:val="28"/>
        </w:rPr>
        <w:t xml:space="preserve">также представлены </w:t>
      </w:r>
      <w:r w:rsidR="00EB229F">
        <w:rPr>
          <w:sz w:val="28"/>
          <w:szCs w:val="28"/>
        </w:rPr>
        <w:t xml:space="preserve">тезисы «Телевидение как исторический ликбез», которые опубликованы в </w:t>
      </w:r>
      <w:r w:rsidR="00DF02FA">
        <w:rPr>
          <w:sz w:val="28"/>
          <w:szCs w:val="28"/>
        </w:rPr>
        <w:t>электронном</w:t>
      </w:r>
      <w:r w:rsidR="00EB229F">
        <w:rPr>
          <w:sz w:val="28"/>
          <w:szCs w:val="28"/>
        </w:rPr>
        <w:t xml:space="preserve"> сборнике.</w:t>
      </w:r>
    </w:p>
    <w:p w:rsidR="007E08D3" w:rsidRDefault="007E08D3" w:rsidP="00041170">
      <w:pPr>
        <w:rPr>
          <w:b/>
          <w:sz w:val="28"/>
          <w:szCs w:val="28"/>
        </w:rPr>
      </w:pPr>
    </w:p>
    <w:p w:rsidR="006B6BE4" w:rsidRDefault="006B6BE4" w:rsidP="00041170">
      <w:pPr>
        <w:rPr>
          <w:b/>
          <w:sz w:val="28"/>
          <w:szCs w:val="28"/>
        </w:rPr>
      </w:pPr>
    </w:p>
    <w:p w:rsidR="006B6BE4" w:rsidRDefault="006B6BE4" w:rsidP="00041170">
      <w:pPr>
        <w:rPr>
          <w:b/>
          <w:sz w:val="28"/>
          <w:szCs w:val="28"/>
        </w:rPr>
      </w:pPr>
    </w:p>
    <w:p w:rsidR="006B6BE4" w:rsidRDefault="006B6BE4" w:rsidP="00041170">
      <w:pPr>
        <w:rPr>
          <w:b/>
          <w:sz w:val="28"/>
          <w:szCs w:val="28"/>
        </w:rPr>
      </w:pPr>
    </w:p>
    <w:p w:rsidR="006B6BE4" w:rsidRDefault="006B6BE4" w:rsidP="00041170">
      <w:pPr>
        <w:rPr>
          <w:b/>
          <w:sz w:val="28"/>
          <w:szCs w:val="28"/>
        </w:rPr>
      </w:pPr>
    </w:p>
    <w:p w:rsidR="006B6BE4" w:rsidRDefault="006B6BE4" w:rsidP="00041170">
      <w:pPr>
        <w:rPr>
          <w:b/>
          <w:sz w:val="28"/>
          <w:szCs w:val="28"/>
        </w:rPr>
      </w:pPr>
    </w:p>
    <w:p w:rsidR="006B6BE4" w:rsidRDefault="006B6BE4" w:rsidP="00041170">
      <w:pPr>
        <w:rPr>
          <w:b/>
          <w:sz w:val="28"/>
          <w:szCs w:val="28"/>
        </w:rPr>
      </w:pPr>
    </w:p>
    <w:p w:rsidR="006B6BE4" w:rsidRDefault="006B6BE4" w:rsidP="00041170">
      <w:pPr>
        <w:rPr>
          <w:b/>
          <w:sz w:val="28"/>
          <w:szCs w:val="28"/>
        </w:rPr>
      </w:pPr>
    </w:p>
    <w:p w:rsidR="008476E3" w:rsidRDefault="008476E3" w:rsidP="008476E3">
      <w:pPr>
        <w:ind w:firstLine="709"/>
        <w:rPr>
          <w:b/>
          <w:sz w:val="28"/>
          <w:szCs w:val="28"/>
        </w:rPr>
        <w:sectPr w:rsidR="008476E3" w:rsidSect="003B11C5">
          <w:pgSz w:w="11906" w:h="16838"/>
          <w:pgMar w:top="1134" w:right="850" w:bottom="1134" w:left="1701" w:header="708" w:footer="708" w:gutter="0"/>
          <w:cols w:space="708"/>
          <w:docGrid w:linePitch="360"/>
        </w:sectPr>
      </w:pPr>
    </w:p>
    <w:p w:rsidR="00EB229F" w:rsidRPr="00B42AEA" w:rsidRDefault="00AC4A8B" w:rsidP="004667FD">
      <w:pPr>
        <w:ind w:firstLine="709"/>
        <w:jc w:val="center"/>
        <w:rPr>
          <w:b/>
          <w:sz w:val="28"/>
          <w:szCs w:val="28"/>
        </w:rPr>
      </w:pPr>
      <w:r>
        <w:rPr>
          <w:b/>
          <w:sz w:val="28"/>
          <w:szCs w:val="28"/>
        </w:rPr>
        <w:lastRenderedPageBreak/>
        <w:t xml:space="preserve">Глава </w:t>
      </w:r>
      <w:r>
        <w:rPr>
          <w:b/>
          <w:sz w:val="28"/>
          <w:szCs w:val="28"/>
          <w:lang w:val="en-US"/>
        </w:rPr>
        <w:t>I</w:t>
      </w:r>
      <w:r w:rsidR="00B42AEA">
        <w:rPr>
          <w:b/>
          <w:sz w:val="28"/>
          <w:szCs w:val="28"/>
        </w:rPr>
        <w:t>.</w:t>
      </w:r>
    </w:p>
    <w:p w:rsidR="00AC4A8B" w:rsidRDefault="00AC4A8B" w:rsidP="004667FD">
      <w:pPr>
        <w:ind w:firstLine="709"/>
        <w:jc w:val="center"/>
        <w:rPr>
          <w:b/>
          <w:sz w:val="28"/>
          <w:szCs w:val="28"/>
        </w:rPr>
      </w:pPr>
      <w:r>
        <w:rPr>
          <w:b/>
          <w:sz w:val="28"/>
          <w:szCs w:val="28"/>
        </w:rPr>
        <w:t>Дискурс в общественных и гуманитарных науках: теоретические подходы</w:t>
      </w:r>
    </w:p>
    <w:p w:rsidR="00B42AEA" w:rsidRPr="00AC4A8B" w:rsidRDefault="00B42AEA" w:rsidP="00B42AEA">
      <w:pPr>
        <w:ind w:firstLine="709"/>
        <w:jc w:val="center"/>
        <w:rPr>
          <w:b/>
          <w:sz w:val="28"/>
          <w:szCs w:val="28"/>
        </w:rPr>
      </w:pPr>
    </w:p>
    <w:p w:rsidR="001841AF" w:rsidRDefault="00CD4433" w:rsidP="000B0A50">
      <w:pPr>
        <w:numPr>
          <w:ilvl w:val="1"/>
          <w:numId w:val="13"/>
        </w:numPr>
        <w:jc w:val="center"/>
        <w:rPr>
          <w:b/>
          <w:sz w:val="28"/>
          <w:szCs w:val="28"/>
        </w:rPr>
      </w:pPr>
      <w:r>
        <w:rPr>
          <w:b/>
          <w:sz w:val="28"/>
          <w:szCs w:val="28"/>
        </w:rPr>
        <w:t>Дискурс: научный и телевизионный контексты исследования</w:t>
      </w:r>
    </w:p>
    <w:p w:rsidR="000B0A50" w:rsidRDefault="000B0A50" w:rsidP="000B0A50">
      <w:pPr>
        <w:ind w:left="1159"/>
        <w:rPr>
          <w:b/>
          <w:sz w:val="28"/>
          <w:szCs w:val="28"/>
        </w:rPr>
      </w:pPr>
    </w:p>
    <w:p w:rsidR="001841AF" w:rsidRDefault="001841AF" w:rsidP="00764624">
      <w:pPr>
        <w:ind w:firstLine="709"/>
        <w:rPr>
          <w:b/>
          <w:sz w:val="28"/>
          <w:szCs w:val="28"/>
        </w:rPr>
      </w:pPr>
    </w:p>
    <w:p w:rsidR="001841AF" w:rsidRDefault="001841AF" w:rsidP="00764624">
      <w:pPr>
        <w:spacing w:line="360" w:lineRule="auto"/>
        <w:ind w:firstLine="709"/>
        <w:jc w:val="both"/>
        <w:rPr>
          <w:sz w:val="28"/>
          <w:szCs w:val="28"/>
        </w:rPr>
      </w:pPr>
      <w:r>
        <w:rPr>
          <w:sz w:val="28"/>
          <w:szCs w:val="28"/>
        </w:rPr>
        <w:t xml:space="preserve">Изучение дискурса – явление сравнительно </w:t>
      </w:r>
      <w:r w:rsidR="00D23B66">
        <w:rPr>
          <w:sz w:val="28"/>
          <w:szCs w:val="28"/>
        </w:rPr>
        <w:t>молодое</w:t>
      </w:r>
      <w:r>
        <w:rPr>
          <w:sz w:val="28"/>
          <w:szCs w:val="28"/>
        </w:rPr>
        <w:t xml:space="preserve"> для </w:t>
      </w:r>
      <w:r w:rsidR="00CD4433">
        <w:rPr>
          <w:sz w:val="28"/>
          <w:szCs w:val="28"/>
        </w:rPr>
        <w:t>системы научного</w:t>
      </w:r>
      <w:r>
        <w:rPr>
          <w:sz w:val="28"/>
          <w:szCs w:val="28"/>
        </w:rPr>
        <w:t xml:space="preserve"> знания. Предтечей исследовани</w:t>
      </w:r>
      <w:r w:rsidR="00B90B3F">
        <w:rPr>
          <w:sz w:val="28"/>
          <w:szCs w:val="28"/>
        </w:rPr>
        <w:t>я</w:t>
      </w:r>
      <w:r>
        <w:rPr>
          <w:sz w:val="28"/>
          <w:szCs w:val="28"/>
        </w:rPr>
        <w:t xml:space="preserve"> этой научной категории было изучение так называемого дискурсивного мышления, которое противопоставлялось мышлению интуитивному. Подобными исследованиями до ХХ века занимались великие философы своего времени: Платон, Аристотель, Ф. Аквинский, Р. Декарт, Б. Спиноза, Г. В. Лейбниц, Т. Гоббс, Дж. Локк, Х. Вольф, Ф. Г. Якоби, И. Кант, Г. В. Ф. Гегель и др. </w:t>
      </w:r>
    </w:p>
    <w:p w:rsidR="001841AF" w:rsidRDefault="001841AF" w:rsidP="00764624">
      <w:pPr>
        <w:spacing w:line="360" w:lineRule="auto"/>
        <w:ind w:firstLine="709"/>
        <w:jc w:val="both"/>
        <w:rPr>
          <w:sz w:val="28"/>
          <w:szCs w:val="28"/>
        </w:rPr>
      </w:pPr>
      <w:r>
        <w:rPr>
          <w:sz w:val="28"/>
          <w:szCs w:val="28"/>
        </w:rPr>
        <w:t xml:space="preserve">Термин «дискурс» произошел от лат. </w:t>
      </w:r>
      <w:r w:rsidRPr="00CE39F8">
        <w:rPr>
          <w:sz w:val="28"/>
          <w:szCs w:val="28"/>
        </w:rPr>
        <w:t>«</w:t>
      </w:r>
      <w:r w:rsidRPr="00CE39F8">
        <w:rPr>
          <w:color w:val="000000"/>
          <w:sz w:val="28"/>
          <w:szCs w:val="28"/>
          <w:shd w:val="clear" w:color="auto" w:fill="FFFFFF"/>
        </w:rPr>
        <w:t>discere</w:t>
      </w:r>
      <w:r w:rsidRPr="00CE39F8">
        <w:rPr>
          <w:sz w:val="28"/>
          <w:szCs w:val="28"/>
        </w:rPr>
        <w:t>»,</w:t>
      </w:r>
      <w:r>
        <w:rPr>
          <w:sz w:val="28"/>
          <w:szCs w:val="28"/>
        </w:rPr>
        <w:t xml:space="preserve"> что означает в переводе на русский язык – «блуждать»</w:t>
      </w:r>
      <w:r>
        <w:rPr>
          <w:rStyle w:val="a6"/>
          <w:rFonts w:eastAsia="Calibri"/>
          <w:sz w:val="28"/>
          <w:szCs w:val="28"/>
        </w:rPr>
        <w:footnoteReference w:id="2"/>
      </w:r>
      <w:r>
        <w:rPr>
          <w:sz w:val="28"/>
          <w:szCs w:val="28"/>
        </w:rPr>
        <w:t>. В большей степени происхождение от «</w:t>
      </w:r>
      <w:r>
        <w:rPr>
          <w:sz w:val="28"/>
          <w:szCs w:val="28"/>
          <w:lang w:val="en-US"/>
        </w:rPr>
        <w:t>discere</w:t>
      </w:r>
      <w:r>
        <w:rPr>
          <w:sz w:val="28"/>
          <w:szCs w:val="28"/>
        </w:rPr>
        <w:t>» объясняется именно тем, что дискурс долгое время был понятием сугубо логическим, и в переходе (блуждании) от одного дискретного шага к другому обреталась связь и выводилась истина. Отечественный исследователь дискурса О. Л. Михалёва отмечает также, что латинское слово являлось долгое время лишь семой действия и происходило от слова «бег» (в разных направлениях), что в принципе отчасти сходно с «блужданием», т.е. неопределенностью движения</w:t>
      </w:r>
      <w:r w:rsidR="00D23B66">
        <w:rPr>
          <w:sz w:val="28"/>
          <w:szCs w:val="28"/>
        </w:rPr>
        <w:t>, хождением наугад</w:t>
      </w:r>
      <w:r>
        <w:rPr>
          <w:sz w:val="28"/>
          <w:szCs w:val="28"/>
        </w:rPr>
        <w:t xml:space="preserve">; кроме того, оно обозначало и специальную двунаправленную атаку войска, основной целью которой было изолирование частей армии противника друг от друга, несколько позже бег взад-вперед, неупорядоченность движений стали ассоциироваться с мышлением человека. Однако полная метафоризация – т.е. переход термина в сему говорения – произошла гораздо позднее и уже вне пределов титульного этноса, его новый статус впервые был зафиксирован в </w:t>
      </w:r>
      <w:r>
        <w:rPr>
          <w:sz w:val="28"/>
          <w:szCs w:val="28"/>
        </w:rPr>
        <w:lastRenderedPageBreak/>
        <w:t>английских и французских словарях</w:t>
      </w:r>
      <w:r>
        <w:rPr>
          <w:rStyle w:val="a6"/>
          <w:rFonts w:eastAsia="Calibri"/>
          <w:sz w:val="28"/>
          <w:szCs w:val="28"/>
        </w:rPr>
        <w:footnoteReference w:id="3"/>
      </w:r>
      <w:r>
        <w:rPr>
          <w:sz w:val="28"/>
          <w:szCs w:val="28"/>
        </w:rPr>
        <w:t>. Этот новый термин, значение которого ближе к нам по времени  –</w:t>
      </w:r>
      <w:r w:rsidR="00B163A7">
        <w:rPr>
          <w:sz w:val="28"/>
          <w:szCs w:val="28"/>
        </w:rPr>
        <w:t xml:space="preserve"> </w:t>
      </w:r>
      <w:r>
        <w:rPr>
          <w:sz w:val="28"/>
          <w:szCs w:val="28"/>
        </w:rPr>
        <w:t>«</w:t>
      </w:r>
      <w:r>
        <w:rPr>
          <w:sz w:val="28"/>
          <w:szCs w:val="28"/>
          <w:lang w:val="en-US"/>
        </w:rPr>
        <w:t>discursus</w:t>
      </w:r>
      <w:r>
        <w:rPr>
          <w:sz w:val="28"/>
          <w:szCs w:val="28"/>
        </w:rPr>
        <w:t>», переводится как «рассуждение» или «речь»</w:t>
      </w:r>
      <w:r>
        <w:rPr>
          <w:rStyle w:val="a6"/>
          <w:rFonts w:eastAsia="Calibri"/>
          <w:sz w:val="28"/>
          <w:szCs w:val="28"/>
        </w:rPr>
        <w:footnoteReference w:id="4"/>
      </w:r>
      <w:r>
        <w:rPr>
          <w:sz w:val="28"/>
          <w:szCs w:val="28"/>
        </w:rPr>
        <w:t xml:space="preserve"> и входит в сему говорения.</w:t>
      </w:r>
    </w:p>
    <w:p w:rsidR="001841AF" w:rsidRDefault="001841AF" w:rsidP="00764624">
      <w:pPr>
        <w:autoSpaceDE w:val="0"/>
        <w:autoSpaceDN w:val="0"/>
        <w:adjustRightInd w:val="0"/>
        <w:spacing w:line="360" w:lineRule="auto"/>
        <w:ind w:firstLine="709"/>
        <w:jc w:val="both"/>
        <w:rPr>
          <w:sz w:val="28"/>
          <w:szCs w:val="28"/>
        </w:rPr>
      </w:pPr>
      <w:r w:rsidRPr="003102C0">
        <w:rPr>
          <w:sz w:val="28"/>
          <w:szCs w:val="28"/>
        </w:rPr>
        <w:t xml:space="preserve">Лишь в середине ХХ века о дискурсе (в современном его понимании) </w:t>
      </w:r>
      <w:r>
        <w:rPr>
          <w:sz w:val="28"/>
          <w:szCs w:val="28"/>
        </w:rPr>
        <w:t xml:space="preserve">всерьез </w:t>
      </w:r>
      <w:r w:rsidRPr="003102C0">
        <w:rPr>
          <w:sz w:val="28"/>
          <w:szCs w:val="28"/>
        </w:rPr>
        <w:t>заговорили в научных кругах, к этому времени относятся и попытки комплексного анализа этой</w:t>
      </w:r>
      <w:r>
        <w:rPr>
          <w:sz w:val="28"/>
          <w:szCs w:val="28"/>
        </w:rPr>
        <w:t>,</w:t>
      </w:r>
      <w:r w:rsidRPr="003102C0">
        <w:rPr>
          <w:sz w:val="28"/>
          <w:szCs w:val="28"/>
        </w:rPr>
        <w:t xml:space="preserve"> теперь уже самостоятельной, категории. Особый интерес представляет для нас дискурс как категория лингвистическая, начало рассмотрения термина с научных позиций этой области знания положил в своих трудах французский исследователь Э. Бенвенист, придав понятию «дискурс», изначально обозначавшему текст или речь в общем, терминологическое значение</w:t>
      </w:r>
      <w:r>
        <w:rPr>
          <w:sz w:val="28"/>
          <w:szCs w:val="28"/>
        </w:rPr>
        <w:t xml:space="preserve"> </w:t>
      </w:r>
      <w:r w:rsidRPr="003102C0">
        <w:rPr>
          <w:sz w:val="28"/>
          <w:szCs w:val="28"/>
        </w:rPr>
        <w:t>– «речь, присваемая говорящим»; т.е. добавил важнейшее уточнение: дискурс, в отличие от речи вообще, субъективен</w:t>
      </w:r>
      <w:r>
        <w:rPr>
          <w:rStyle w:val="a6"/>
          <w:rFonts w:eastAsia="Calibri"/>
          <w:sz w:val="28"/>
          <w:szCs w:val="28"/>
        </w:rPr>
        <w:footnoteReference w:id="5"/>
      </w:r>
      <w:r w:rsidRPr="003102C0">
        <w:rPr>
          <w:sz w:val="28"/>
          <w:szCs w:val="28"/>
        </w:rPr>
        <w:t xml:space="preserve">. Работу Э. Бенвениста по разграничению дискурса и текста продолжили французские исследователи П. Шародо, М. Пеше, П. Серио и др., их позицию поддержал и известный нидерландский лингвист Т. А. ван Дейк, по мнению которого дискурс касается непосредственно речи, а текст </w:t>
      </w:r>
      <w:r>
        <w:rPr>
          <w:sz w:val="28"/>
          <w:szCs w:val="28"/>
        </w:rPr>
        <w:t>–</w:t>
      </w:r>
      <w:r w:rsidRPr="003102C0">
        <w:rPr>
          <w:sz w:val="28"/>
          <w:szCs w:val="28"/>
        </w:rPr>
        <w:t xml:space="preserve"> всё же более формальных</w:t>
      </w:r>
      <w:r w:rsidR="00CE0B54">
        <w:rPr>
          <w:sz w:val="28"/>
          <w:szCs w:val="28"/>
        </w:rPr>
        <w:t> </w:t>
      </w:r>
      <w:r w:rsidRPr="003102C0">
        <w:rPr>
          <w:sz w:val="28"/>
          <w:szCs w:val="28"/>
        </w:rPr>
        <w:t>лингвистических</w:t>
      </w:r>
      <w:r w:rsidR="00CE0B54">
        <w:rPr>
          <w:sz w:val="28"/>
          <w:szCs w:val="28"/>
        </w:rPr>
        <w:t> </w:t>
      </w:r>
      <w:r w:rsidRPr="003102C0">
        <w:rPr>
          <w:sz w:val="28"/>
          <w:szCs w:val="28"/>
        </w:rPr>
        <w:t>знаний</w:t>
      </w:r>
      <w:r>
        <w:rPr>
          <w:rStyle w:val="a6"/>
          <w:rFonts w:eastAsia="Calibri"/>
          <w:sz w:val="28"/>
          <w:szCs w:val="28"/>
        </w:rPr>
        <w:footnoteReference w:id="6"/>
      </w:r>
      <w:r w:rsidR="00CE0B54">
        <w:rPr>
          <w:sz w:val="28"/>
          <w:szCs w:val="28"/>
        </w:rPr>
        <w:t>.</w:t>
      </w:r>
    </w:p>
    <w:p w:rsidR="00CD4433" w:rsidRDefault="001841AF" w:rsidP="00764624">
      <w:pPr>
        <w:autoSpaceDE w:val="0"/>
        <w:autoSpaceDN w:val="0"/>
        <w:adjustRightInd w:val="0"/>
        <w:spacing w:line="360" w:lineRule="auto"/>
        <w:ind w:firstLine="709"/>
        <w:jc w:val="both"/>
        <w:rPr>
          <w:rFonts w:eastAsia="SFRM1000"/>
          <w:sz w:val="28"/>
          <w:szCs w:val="28"/>
        </w:rPr>
      </w:pPr>
      <w:r>
        <w:rPr>
          <w:sz w:val="28"/>
          <w:szCs w:val="28"/>
        </w:rPr>
        <w:t xml:space="preserve">Отечественное определение понятия «дискурс», вошедшего в научный обиход несколько позже, нежели за рубежом (в 1970-е гг.), долгое время было сугубо лингвистическим – т.е. он понимался как текст или речь; внимание каналам передачи дискурса не уделялось (имеется в виду устный и письменный коммуникативные каналы), также не проводилось исследований </w:t>
      </w:r>
      <w:r>
        <w:rPr>
          <w:sz w:val="28"/>
          <w:szCs w:val="28"/>
        </w:rPr>
        <w:lastRenderedPageBreak/>
        <w:t>различий между ними</w:t>
      </w:r>
      <w:r>
        <w:rPr>
          <w:rStyle w:val="a6"/>
          <w:rFonts w:eastAsia="Calibri"/>
          <w:sz w:val="28"/>
          <w:szCs w:val="28"/>
        </w:rPr>
        <w:footnoteReference w:id="7"/>
      </w:r>
      <w:r>
        <w:rPr>
          <w:sz w:val="28"/>
          <w:szCs w:val="28"/>
        </w:rPr>
        <w:t>. Однако сегодня подход отечественной науки к понятию изменился, приобрел междисциплинарный характер.</w:t>
      </w:r>
      <w:r w:rsidR="00240433">
        <w:rPr>
          <w:sz w:val="28"/>
          <w:szCs w:val="28"/>
        </w:rPr>
        <w:t xml:space="preserve"> </w:t>
      </w:r>
      <w:r>
        <w:rPr>
          <w:sz w:val="28"/>
          <w:szCs w:val="28"/>
        </w:rPr>
        <w:t xml:space="preserve">На современном этапе развития российской лингвистики понятия «дискурс» и «текст» в продолжение французской школы дискурса все чаще входят в противоречие друг с другом. А. Е. Кибрик одним из первых российских исследователей предположил, развивая мысль своего зарубежного коллеги Э. Бенвениста, что </w:t>
      </w:r>
      <w:r>
        <w:rPr>
          <w:rFonts w:eastAsia="SFRM1000"/>
          <w:sz w:val="28"/>
          <w:szCs w:val="28"/>
        </w:rPr>
        <w:t>дискурс есть «</w:t>
      </w:r>
      <w:r w:rsidRPr="00EB12C2">
        <w:rPr>
          <w:rFonts w:eastAsia="SFRM1000"/>
          <w:sz w:val="28"/>
          <w:szCs w:val="28"/>
        </w:rPr>
        <w:t>коммуникативная ситуация, включающая сознание коммуникантов (партнеров общения) и создающийся в процессе общения текст</w:t>
      </w:r>
      <w:r>
        <w:rPr>
          <w:rFonts w:eastAsia="SFRM1000"/>
          <w:sz w:val="28"/>
          <w:szCs w:val="28"/>
        </w:rPr>
        <w:t>»</w:t>
      </w:r>
      <w:r>
        <w:rPr>
          <w:rStyle w:val="a6"/>
          <w:rFonts w:eastAsia="SFRM1000"/>
          <w:sz w:val="28"/>
          <w:szCs w:val="28"/>
        </w:rPr>
        <w:footnoteReference w:id="8"/>
      </w:r>
      <w:r w:rsidRPr="00EB12C2">
        <w:rPr>
          <w:rFonts w:eastAsia="SFRM1000"/>
          <w:sz w:val="28"/>
          <w:szCs w:val="28"/>
        </w:rPr>
        <w:t>.</w:t>
      </w:r>
      <w:r>
        <w:rPr>
          <w:rFonts w:eastAsia="SFRM1000"/>
          <w:sz w:val="28"/>
          <w:szCs w:val="28"/>
        </w:rPr>
        <w:t xml:space="preserve"> </w:t>
      </w:r>
    </w:p>
    <w:p w:rsidR="001841AF" w:rsidRDefault="001841AF" w:rsidP="00764624">
      <w:pPr>
        <w:autoSpaceDE w:val="0"/>
        <w:autoSpaceDN w:val="0"/>
        <w:adjustRightInd w:val="0"/>
        <w:spacing w:line="360" w:lineRule="auto"/>
        <w:ind w:firstLine="709"/>
        <w:jc w:val="both"/>
        <w:rPr>
          <w:sz w:val="28"/>
          <w:szCs w:val="28"/>
        </w:rPr>
      </w:pPr>
      <w:r>
        <w:rPr>
          <w:sz w:val="28"/>
          <w:szCs w:val="28"/>
        </w:rPr>
        <w:t>Российский исследователь В. И. Карасик определяет дискурс как «текст, погруженный в ситуацию общения», т. е. модернизированный текст, его форму, функционирующую лишь в коммуникационном процессе. Если выражаться метафорически, как это сделала Н. Д. Ар</w:t>
      </w:r>
      <w:r w:rsidR="007A6578">
        <w:rPr>
          <w:sz w:val="28"/>
          <w:szCs w:val="28"/>
        </w:rPr>
        <w:t>у</w:t>
      </w:r>
      <w:r>
        <w:rPr>
          <w:sz w:val="28"/>
          <w:szCs w:val="28"/>
        </w:rPr>
        <w:t>тюнова, дискурс – это «речь, погруженная в жизнь»</w:t>
      </w:r>
      <w:r>
        <w:rPr>
          <w:rStyle w:val="a6"/>
          <w:rFonts w:eastAsia="Calibri"/>
          <w:sz w:val="28"/>
          <w:szCs w:val="28"/>
        </w:rPr>
        <w:footnoteReference w:id="9"/>
      </w:r>
      <w:r>
        <w:rPr>
          <w:sz w:val="28"/>
          <w:szCs w:val="28"/>
        </w:rPr>
        <w:t xml:space="preserve">. </w:t>
      </w:r>
      <w:r w:rsidR="00F0486B">
        <w:rPr>
          <w:sz w:val="28"/>
          <w:szCs w:val="28"/>
        </w:rPr>
        <w:t>Подобные цитаты из трудов именитых лингвистов</w:t>
      </w:r>
      <w:r>
        <w:rPr>
          <w:sz w:val="28"/>
          <w:szCs w:val="28"/>
        </w:rPr>
        <w:t xml:space="preserve"> позволя</w:t>
      </w:r>
      <w:r w:rsidR="00F0486B">
        <w:rPr>
          <w:sz w:val="28"/>
          <w:szCs w:val="28"/>
        </w:rPr>
        <w:t>ю</w:t>
      </w:r>
      <w:r>
        <w:rPr>
          <w:sz w:val="28"/>
          <w:szCs w:val="28"/>
        </w:rPr>
        <w:t xml:space="preserve">т сделать вывод о том, что дискурс в конце </w:t>
      </w:r>
      <w:r>
        <w:rPr>
          <w:sz w:val="28"/>
          <w:szCs w:val="28"/>
          <w:lang w:val="en-US"/>
        </w:rPr>
        <w:t>XX</w:t>
      </w:r>
      <w:r w:rsidRPr="00BE4A11">
        <w:rPr>
          <w:sz w:val="28"/>
          <w:szCs w:val="28"/>
        </w:rPr>
        <w:t xml:space="preserve"> </w:t>
      </w:r>
      <w:r>
        <w:rPr>
          <w:sz w:val="28"/>
          <w:szCs w:val="28"/>
        </w:rPr>
        <w:t xml:space="preserve">века перестал восприниматься отечественными филологами как отвлеченный от жизни текст или как некий абстрактный речевой акт. Кроме того, мыслительные операции, происходящие в </w:t>
      </w:r>
      <w:r w:rsidR="00CD4433">
        <w:rPr>
          <w:sz w:val="28"/>
          <w:szCs w:val="28"/>
        </w:rPr>
        <w:t>сознании</w:t>
      </w:r>
      <w:r>
        <w:rPr>
          <w:sz w:val="28"/>
          <w:szCs w:val="28"/>
        </w:rPr>
        <w:t xml:space="preserve"> говорящих, начали относить к дискурсивному процессу. </w:t>
      </w:r>
    </w:p>
    <w:p w:rsidR="001841AF" w:rsidRPr="00AB1100" w:rsidRDefault="001841AF" w:rsidP="00764624">
      <w:pPr>
        <w:autoSpaceDE w:val="0"/>
        <w:autoSpaceDN w:val="0"/>
        <w:adjustRightInd w:val="0"/>
        <w:spacing w:line="360" w:lineRule="auto"/>
        <w:ind w:firstLine="709"/>
        <w:jc w:val="both"/>
        <w:rPr>
          <w:rFonts w:eastAsia="SFRM1000"/>
          <w:sz w:val="28"/>
          <w:szCs w:val="28"/>
        </w:rPr>
      </w:pPr>
      <w:r>
        <w:rPr>
          <w:sz w:val="28"/>
          <w:szCs w:val="28"/>
        </w:rPr>
        <w:t xml:space="preserve">Белорусский лингвист, занимающийся исследованием русского языка,  Т. Н. Каменская на основании изучения трудов предшественников выделяет 2 основных научных подхода к анализу отношений «дискурс-текст» на современном этапе: текст представляется как статичная коммуникативная единица, а дискурс как динамичная; с другой стороны текст определяется как </w:t>
      </w:r>
      <w:r>
        <w:rPr>
          <w:sz w:val="28"/>
          <w:szCs w:val="28"/>
        </w:rPr>
        <w:lastRenderedPageBreak/>
        <w:t>часть дискурса</w:t>
      </w:r>
      <w:r>
        <w:rPr>
          <w:rStyle w:val="a6"/>
          <w:rFonts w:eastAsia="Calibri"/>
          <w:sz w:val="28"/>
          <w:szCs w:val="28"/>
        </w:rPr>
        <w:footnoteReference w:id="10"/>
      </w:r>
      <w:r>
        <w:rPr>
          <w:sz w:val="28"/>
          <w:szCs w:val="28"/>
        </w:rPr>
        <w:t>. Такое разделение близко позиции Т. А. ван Дей</w:t>
      </w:r>
      <w:r w:rsidR="00F0486B">
        <w:rPr>
          <w:sz w:val="28"/>
          <w:szCs w:val="28"/>
        </w:rPr>
        <w:t>ка, утверждавшего, что существую</w:t>
      </w:r>
      <w:r>
        <w:rPr>
          <w:sz w:val="28"/>
          <w:szCs w:val="28"/>
        </w:rPr>
        <w:t>т микро- и макроуровни подхода к определению понятия. На микроуровне под дискурсом понимается лишь вербальное выражение коммуникативного действия (т.е. письменный или речевой результат), так или иначе интерпретируемый реципиентами, макроуровень же характеризуется тем, что дискурс рассматривается не только как вербальный результат общения, также берутся в расчет и комплекс сопровождающих его факторов</w:t>
      </w:r>
      <w:r>
        <w:rPr>
          <w:rStyle w:val="a6"/>
          <w:rFonts w:eastAsia="Calibri"/>
          <w:sz w:val="28"/>
          <w:szCs w:val="28"/>
        </w:rPr>
        <w:footnoteReference w:id="11"/>
      </w:r>
      <w:r>
        <w:rPr>
          <w:sz w:val="28"/>
          <w:szCs w:val="28"/>
        </w:rPr>
        <w:t>: «</w:t>
      </w:r>
      <w:r w:rsidRPr="00CC4EDB">
        <w:rPr>
          <w:rFonts w:eastAsia="SFRM1000"/>
          <w:sz w:val="28"/>
          <w:szCs w:val="28"/>
        </w:rPr>
        <w:t>разговор / текст функционирует в конкретном временном отрезке и пространственном контексте, в определенной социальной и аудиторной среде</w:t>
      </w:r>
      <w:r>
        <w:rPr>
          <w:rFonts w:eastAsia="SFRM1000"/>
          <w:sz w:val="28"/>
          <w:szCs w:val="28"/>
        </w:rPr>
        <w:t>»</w:t>
      </w:r>
      <w:r>
        <w:rPr>
          <w:rStyle w:val="a6"/>
          <w:rFonts w:eastAsia="SFRM1000"/>
          <w:sz w:val="28"/>
          <w:szCs w:val="28"/>
        </w:rPr>
        <w:footnoteReference w:id="12"/>
      </w:r>
      <w:r w:rsidRPr="00CC4EDB">
        <w:rPr>
          <w:rFonts w:eastAsia="SFRM1000"/>
          <w:sz w:val="28"/>
          <w:szCs w:val="28"/>
        </w:rPr>
        <w:t>.</w:t>
      </w:r>
      <w:r w:rsidRPr="00CC4EDB">
        <w:rPr>
          <w:sz w:val="28"/>
          <w:szCs w:val="28"/>
        </w:rPr>
        <w:t xml:space="preserve"> </w:t>
      </w:r>
    </w:p>
    <w:p w:rsidR="001841AF" w:rsidRDefault="001841AF" w:rsidP="00764624">
      <w:pPr>
        <w:autoSpaceDE w:val="0"/>
        <w:autoSpaceDN w:val="0"/>
        <w:adjustRightInd w:val="0"/>
        <w:spacing w:line="360" w:lineRule="auto"/>
        <w:ind w:firstLine="709"/>
        <w:jc w:val="both"/>
        <w:rPr>
          <w:sz w:val="28"/>
          <w:szCs w:val="28"/>
        </w:rPr>
      </w:pPr>
      <w:r>
        <w:rPr>
          <w:sz w:val="28"/>
          <w:szCs w:val="28"/>
        </w:rPr>
        <w:t>Впрочем, не только отношения дискурса и текста вызывают сегодня споры в среде лингвистов, несколько размытым до сих пор остается термин «дискурс» в его общем понимании. Это связано в первую очередь с тем, что понятие входит в терминологическую базу разных, мало сходных друг с другом наук. Понятие «дискурс» является сегодня очень значимым, если не сказать фундаментальным, для массы гуманитарных областей: социологии, филологии, политологии, философии, лингвистики. По сей день определения этого термина остаются противоречивыми. Объяснение этому неразрешенному пока процессу дает автор трудов по теории дискурса</w:t>
      </w:r>
      <w:r w:rsidRPr="00F0728F">
        <w:rPr>
          <w:sz w:val="28"/>
          <w:szCs w:val="28"/>
        </w:rPr>
        <w:t>,</w:t>
      </w:r>
      <w:r>
        <w:rPr>
          <w:sz w:val="28"/>
          <w:szCs w:val="28"/>
        </w:rPr>
        <w:t xml:space="preserve"> О. Л. Михалева, «</w:t>
      </w:r>
      <w:r w:rsidRPr="006024CE">
        <w:rPr>
          <w:rFonts w:eastAsia="SFRM1000"/>
          <w:sz w:val="28"/>
          <w:szCs w:val="28"/>
        </w:rPr>
        <w:t xml:space="preserve">Дискурс </w:t>
      </w:r>
      <w:r>
        <w:rPr>
          <w:sz w:val="28"/>
          <w:szCs w:val="28"/>
        </w:rPr>
        <w:t xml:space="preserve">– </w:t>
      </w:r>
      <w:r w:rsidRPr="006024CE">
        <w:rPr>
          <w:rFonts w:eastAsia="SFRM1000"/>
          <w:sz w:val="28"/>
          <w:szCs w:val="28"/>
        </w:rPr>
        <w:t>сложное понятие, частично</w:t>
      </w:r>
      <w:r>
        <w:rPr>
          <w:rFonts w:eastAsia="SFRM1000"/>
          <w:sz w:val="28"/>
          <w:szCs w:val="28"/>
        </w:rPr>
        <w:t xml:space="preserve"> </w:t>
      </w:r>
      <w:r w:rsidRPr="006024CE">
        <w:rPr>
          <w:rFonts w:eastAsia="SFRM1000"/>
          <w:sz w:val="28"/>
          <w:szCs w:val="28"/>
        </w:rPr>
        <w:t>из-за того, что в разных теориях оно используется по-разному. В</w:t>
      </w:r>
      <w:r>
        <w:rPr>
          <w:rFonts w:eastAsia="SFRM1000"/>
          <w:sz w:val="28"/>
          <w:szCs w:val="28"/>
        </w:rPr>
        <w:t xml:space="preserve"> </w:t>
      </w:r>
      <w:r w:rsidRPr="006024CE">
        <w:rPr>
          <w:rFonts w:eastAsia="SFRM1000"/>
          <w:sz w:val="28"/>
          <w:szCs w:val="28"/>
        </w:rPr>
        <w:t>лингвистике дискурс</w:t>
      </w:r>
      <w:r>
        <w:rPr>
          <w:rFonts w:eastAsia="SFRM1000"/>
          <w:sz w:val="28"/>
          <w:szCs w:val="28"/>
        </w:rPr>
        <w:t xml:space="preserve"> </w:t>
      </w:r>
      <w:r>
        <w:rPr>
          <w:sz w:val="28"/>
          <w:szCs w:val="28"/>
        </w:rPr>
        <w:t xml:space="preserve">– </w:t>
      </w:r>
      <w:r>
        <w:rPr>
          <w:rFonts w:eastAsia="SFRM1000"/>
          <w:sz w:val="28"/>
          <w:szCs w:val="28"/>
        </w:rPr>
        <w:t xml:space="preserve"> </w:t>
      </w:r>
      <w:r w:rsidRPr="006024CE">
        <w:rPr>
          <w:rFonts w:eastAsia="SFRM1000"/>
          <w:sz w:val="28"/>
          <w:szCs w:val="28"/>
        </w:rPr>
        <w:t xml:space="preserve">это текст плюс контекст. В теории коммуникаций дискурс </w:t>
      </w:r>
      <w:r>
        <w:rPr>
          <w:sz w:val="28"/>
          <w:szCs w:val="28"/>
        </w:rPr>
        <w:t xml:space="preserve">– </w:t>
      </w:r>
      <w:r w:rsidRPr="006024CE">
        <w:rPr>
          <w:rFonts w:eastAsia="SFRM1000"/>
          <w:sz w:val="28"/>
          <w:szCs w:val="28"/>
        </w:rPr>
        <w:t>это вербальные и невербальные элементы общения</w:t>
      </w:r>
      <w:r>
        <w:rPr>
          <w:rFonts w:eastAsia="SFRM1000"/>
          <w:sz w:val="28"/>
          <w:szCs w:val="28"/>
        </w:rPr>
        <w:t xml:space="preserve"> </w:t>
      </w:r>
      <w:r w:rsidRPr="006024CE">
        <w:rPr>
          <w:rFonts w:eastAsia="SFRM1000"/>
          <w:sz w:val="28"/>
          <w:szCs w:val="28"/>
        </w:rPr>
        <w:t>плюс контекст, в котором происходит общение, плюс содержание</w:t>
      </w:r>
      <w:r>
        <w:rPr>
          <w:sz w:val="28"/>
          <w:szCs w:val="28"/>
        </w:rPr>
        <w:t xml:space="preserve"> </w:t>
      </w:r>
      <w:r w:rsidRPr="006024CE">
        <w:rPr>
          <w:rFonts w:eastAsia="SFRM1000"/>
          <w:sz w:val="28"/>
          <w:szCs w:val="28"/>
        </w:rPr>
        <w:t>общения</w:t>
      </w:r>
      <w:r>
        <w:rPr>
          <w:sz w:val="28"/>
          <w:szCs w:val="28"/>
        </w:rPr>
        <w:t>»</w:t>
      </w:r>
      <w:r w:rsidR="006B6BE4">
        <w:rPr>
          <w:rStyle w:val="a6"/>
          <w:rFonts w:eastAsia="SFRM1000"/>
          <w:sz w:val="28"/>
          <w:szCs w:val="28"/>
        </w:rPr>
        <w:footnoteReference w:id="13"/>
      </w:r>
      <w:r>
        <w:rPr>
          <w:sz w:val="28"/>
          <w:szCs w:val="28"/>
        </w:rPr>
        <w:t xml:space="preserve">. Даже на примере только этих двух областей знаний можно увидеть, что понятие дискурс носит </w:t>
      </w:r>
      <w:r>
        <w:rPr>
          <w:sz w:val="28"/>
          <w:szCs w:val="28"/>
        </w:rPr>
        <w:lastRenderedPageBreak/>
        <w:t>междисциплинарный характер</w:t>
      </w:r>
      <w:r w:rsidR="00240433" w:rsidRPr="00150781">
        <w:rPr>
          <w:sz w:val="28"/>
          <w:szCs w:val="28"/>
        </w:rPr>
        <w:t>,</w:t>
      </w:r>
      <w:r>
        <w:rPr>
          <w:sz w:val="28"/>
          <w:szCs w:val="28"/>
        </w:rPr>
        <w:t xml:space="preserve"> и использование его в разных науках </w:t>
      </w:r>
      <w:r w:rsidR="00F0486B">
        <w:rPr>
          <w:sz w:val="28"/>
          <w:szCs w:val="28"/>
        </w:rPr>
        <w:t xml:space="preserve">вполне </w:t>
      </w:r>
      <w:r>
        <w:rPr>
          <w:sz w:val="28"/>
          <w:szCs w:val="28"/>
        </w:rPr>
        <w:t xml:space="preserve">оправдано. </w:t>
      </w:r>
    </w:p>
    <w:p w:rsidR="001841AF" w:rsidRDefault="001841AF" w:rsidP="00CE0B54">
      <w:pPr>
        <w:autoSpaceDE w:val="0"/>
        <w:autoSpaceDN w:val="0"/>
        <w:adjustRightInd w:val="0"/>
        <w:spacing w:line="360" w:lineRule="auto"/>
        <w:ind w:firstLine="709"/>
        <w:jc w:val="both"/>
        <w:rPr>
          <w:rFonts w:eastAsia="Calibri"/>
          <w:sz w:val="28"/>
          <w:szCs w:val="28"/>
        </w:rPr>
      </w:pPr>
      <w:r>
        <w:rPr>
          <w:sz w:val="28"/>
          <w:szCs w:val="28"/>
        </w:rPr>
        <w:t xml:space="preserve">Однако есть и </w:t>
      </w:r>
      <w:r w:rsidR="00FD6C7B" w:rsidRPr="00F0728F">
        <w:rPr>
          <w:sz w:val="28"/>
          <w:szCs w:val="28"/>
        </w:rPr>
        <w:t>другой аспект</w:t>
      </w:r>
      <w:r w:rsidR="00FD6C7B">
        <w:rPr>
          <w:sz w:val="28"/>
          <w:szCs w:val="28"/>
        </w:rPr>
        <w:t xml:space="preserve"> </w:t>
      </w:r>
      <w:r>
        <w:rPr>
          <w:sz w:val="28"/>
          <w:szCs w:val="28"/>
        </w:rPr>
        <w:t xml:space="preserve">универсальности понятий и терминов, он состоит в непонятности их для большинства и придании понятиям </w:t>
      </w:r>
      <w:r w:rsidR="00150781">
        <w:rPr>
          <w:sz w:val="28"/>
          <w:szCs w:val="28"/>
        </w:rPr>
        <w:t>упрощенного истолкования</w:t>
      </w:r>
      <w:r>
        <w:rPr>
          <w:sz w:val="28"/>
          <w:szCs w:val="28"/>
        </w:rPr>
        <w:t xml:space="preserve">, часто мало сходного с научным объяснением: </w:t>
      </w:r>
      <w:r>
        <w:rPr>
          <w:rFonts w:eastAsia="SFRM1000"/>
          <w:sz w:val="28"/>
          <w:szCs w:val="28"/>
        </w:rPr>
        <w:t>«</w:t>
      </w:r>
      <w:r w:rsidRPr="002A46E7">
        <w:rPr>
          <w:rFonts w:eastAsia="SFRM1000"/>
          <w:sz w:val="28"/>
          <w:szCs w:val="28"/>
        </w:rPr>
        <w:t>Понятие дискурса так же расплывчато, как понятия языка,</w:t>
      </w:r>
      <w:r>
        <w:rPr>
          <w:rFonts w:eastAsia="SFRM1000"/>
          <w:sz w:val="28"/>
          <w:szCs w:val="28"/>
        </w:rPr>
        <w:t xml:space="preserve"> </w:t>
      </w:r>
      <w:r w:rsidRPr="002A46E7">
        <w:rPr>
          <w:rFonts w:eastAsia="SFRM1000"/>
          <w:sz w:val="28"/>
          <w:szCs w:val="28"/>
        </w:rPr>
        <w:t>общества, идеологии</w:t>
      </w:r>
      <w:r>
        <w:rPr>
          <w:rFonts w:eastAsia="SFRM1000"/>
          <w:sz w:val="28"/>
          <w:szCs w:val="28"/>
        </w:rPr>
        <w:t xml:space="preserve">, </w:t>
      </w:r>
      <w:r w:rsidR="00F0486B">
        <w:rPr>
          <w:sz w:val="28"/>
          <w:szCs w:val="28"/>
        </w:rPr>
        <w:t>–</w:t>
      </w:r>
      <w:r>
        <w:rPr>
          <w:rFonts w:eastAsia="SFRM1000"/>
          <w:sz w:val="28"/>
          <w:szCs w:val="28"/>
        </w:rPr>
        <w:t xml:space="preserve"> утверждает Т. А. ван Дейк и добавляет. </w:t>
      </w:r>
      <w:r w:rsidR="00F0486B">
        <w:rPr>
          <w:sz w:val="28"/>
          <w:szCs w:val="28"/>
        </w:rPr>
        <w:t>–</w:t>
      </w:r>
      <w:r w:rsidRPr="002A46E7">
        <w:rPr>
          <w:rFonts w:eastAsia="SFRM1000"/>
          <w:sz w:val="28"/>
          <w:szCs w:val="28"/>
        </w:rPr>
        <w:t xml:space="preserve"> Мы знаем, что зачастую наиболее расплывчатые и с трудом поддающиеся определению понятия</w:t>
      </w:r>
      <w:r>
        <w:rPr>
          <w:rFonts w:eastAsia="SFRM1000"/>
          <w:sz w:val="28"/>
          <w:szCs w:val="28"/>
        </w:rPr>
        <w:t xml:space="preserve"> </w:t>
      </w:r>
      <w:r w:rsidRPr="002A46E7">
        <w:rPr>
          <w:rFonts w:eastAsia="SFRM1000"/>
          <w:sz w:val="28"/>
          <w:szCs w:val="28"/>
        </w:rPr>
        <w:t>становятся наиболее популярными. Дискурс одно из них</w:t>
      </w:r>
      <w:r>
        <w:rPr>
          <w:rFonts w:eastAsia="SFRM1000"/>
          <w:sz w:val="28"/>
          <w:szCs w:val="28"/>
        </w:rPr>
        <w:t>»</w:t>
      </w:r>
      <w:r w:rsidR="00F0728F">
        <w:rPr>
          <w:rStyle w:val="a6"/>
          <w:rFonts w:eastAsia="SFRM1000"/>
          <w:sz w:val="28"/>
          <w:szCs w:val="28"/>
        </w:rPr>
        <w:footnoteReference w:id="14"/>
      </w:r>
      <w:r w:rsidRPr="002A46E7">
        <w:rPr>
          <w:rFonts w:eastAsia="SFRM1000"/>
          <w:sz w:val="28"/>
          <w:szCs w:val="28"/>
        </w:rPr>
        <w:t>.</w:t>
      </w:r>
      <w:r>
        <w:rPr>
          <w:rFonts w:eastAsia="SFRM1000"/>
          <w:sz w:val="28"/>
          <w:szCs w:val="28"/>
        </w:rPr>
        <w:t xml:space="preserve"> Еще более жесткую критику неопределенности термина и вхождению его в обиход неспециалистов дают </w:t>
      </w:r>
      <w:r>
        <w:rPr>
          <w:sz w:val="28"/>
          <w:szCs w:val="28"/>
        </w:rPr>
        <w:t xml:space="preserve">современные исследователи в области коммуникации </w:t>
      </w:r>
      <w:r w:rsidRPr="00D535A4">
        <w:rPr>
          <w:rFonts w:eastAsia="SFRM1000"/>
          <w:sz w:val="28"/>
          <w:szCs w:val="28"/>
        </w:rPr>
        <w:t>Л.</w:t>
      </w:r>
      <w:r>
        <w:rPr>
          <w:rFonts w:eastAsia="SFRM1000"/>
          <w:sz w:val="28"/>
          <w:szCs w:val="28"/>
        </w:rPr>
        <w:t xml:space="preserve"> </w:t>
      </w:r>
      <w:r w:rsidRPr="00D535A4">
        <w:rPr>
          <w:rFonts w:eastAsia="SFRM1000"/>
          <w:sz w:val="28"/>
          <w:szCs w:val="28"/>
        </w:rPr>
        <w:t>Дж.</w:t>
      </w:r>
      <w:r>
        <w:rPr>
          <w:rFonts w:eastAsia="SFRM1000"/>
          <w:sz w:val="28"/>
          <w:szCs w:val="28"/>
        </w:rPr>
        <w:t xml:space="preserve"> </w:t>
      </w:r>
      <w:r w:rsidRPr="00D535A4">
        <w:rPr>
          <w:rFonts w:eastAsia="SFRM1000"/>
          <w:sz w:val="28"/>
          <w:szCs w:val="28"/>
        </w:rPr>
        <w:t>Филлипс и М.</w:t>
      </w:r>
      <w:r>
        <w:rPr>
          <w:rFonts w:eastAsia="SFRM1000"/>
          <w:sz w:val="28"/>
          <w:szCs w:val="28"/>
        </w:rPr>
        <w:t xml:space="preserve"> </w:t>
      </w:r>
      <w:r w:rsidRPr="00D535A4">
        <w:rPr>
          <w:rFonts w:eastAsia="SFRM1000"/>
          <w:sz w:val="28"/>
          <w:szCs w:val="28"/>
        </w:rPr>
        <w:t>В.</w:t>
      </w:r>
      <w:r>
        <w:rPr>
          <w:rFonts w:eastAsia="SFRM1000"/>
          <w:sz w:val="28"/>
          <w:szCs w:val="28"/>
        </w:rPr>
        <w:t xml:space="preserve"> </w:t>
      </w:r>
      <w:r w:rsidRPr="00D535A4">
        <w:rPr>
          <w:rFonts w:eastAsia="SFRM1000"/>
          <w:sz w:val="28"/>
          <w:szCs w:val="28"/>
        </w:rPr>
        <w:t>Йоргенсен</w:t>
      </w:r>
      <w:r>
        <w:rPr>
          <w:rFonts w:eastAsia="SFRM1000"/>
          <w:sz w:val="28"/>
          <w:szCs w:val="28"/>
        </w:rPr>
        <w:t>: «</w:t>
      </w:r>
      <w:r w:rsidRPr="00D535A4">
        <w:rPr>
          <w:rFonts w:eastAsia="SFRM1000"/>
          <w:sz w:val="28"/>
          <w:szCs w:val="28"/>
        </w:rPr>
        <w:t>Уже, по крайней мере, лет десять термин “дискурс”</w:t>
      </w:r>
      <w:r>
        <w:rPr>
          <w:rFonts w:eastAsia="SFRM1000"/>
          <w:sz w:val="28"/>
          <w:szCs w:val="28"/>
        </w:rPr>
        <w:t xml:space="preserve"> </w:t>
      </w:r>
      <w:r w:rsidRPr="00D535A4">
        <w:rPr>
          <w:rFonts w:eastAsia="SFRM1000"/>
          <w:sz w:val="28"/>
          <w:szCs w:val="28"/>
        </w:rPr>
        <w:t>является модным</w:t>
      </w:r>
      <w:r>
        <w:rPr>
          <w:rFonts w:eastAsia="SFRM1000"/>
          <w:sz w:val="28"/>
          <w:szCs w:val="28"/>
        </w:rPr>
        <w:t>»</w:t>
      </w:r>
      <w:r w:rsidRPr="00D535A4">
        <w:rPr>
          <w:rFonts w:eastAsia="SFRM1000"/>
          <w:sz w:val="28"/>
          <w:szCs w:val="28"/>
        </w:rPr>
        <w:t xml:space="preserve">. </w:t>
      </w:r>
      <w:r>
        <w:rPr>
          <w:rFonts w:eastAsia="SFRM1000"/>
          <w:sz w:val="28"/>
          <w:szCs w:val="28"/>
        </w:rPr>
        <w:t>Это приводит к тому, что «</w:t>
      </w:r>
      <w:r w:rsidRPr="00D535A4">
        <w:rPr>
          <w:rFonts w:eastAsia="SFRM1000"/>
          <w:sz w:val="28"/>
          <w:szCs w:val="28"/>
        </w:rPr>
        <w:t>В научных текстах и дебатах он</w:t>
      </w:r>
      <w:r>
        <w:rPr>
          <w:rFonts w:eastAsia="SFRM1000"/>
          <w:sz w:val="28"/>
          <w:szCs w:val="28"/>
        </w:rPr>
        <w:t xml:space="preserve"> </w:t>
      </w:r>
      <w:r w:rsidRPr="00D96B04">
        <w:rPr>
          <w:rFonts w:eastAsia="SFRM1000"/>
          <w:sz w:val="28"/>
          <w:szCs w:val="28"/>
        </w:rPr>
        <w:t xml:space="preserve">&lt;дискурс </w:t>
      </w:r>
      <w:r w:rsidRPr="00D96B04">
        <w:rPr>
          <w:sz w:val="28"/>
          <w:szCs w:val="28"/>
        </w:rPr>
        <w:t>–</w:t>
      </w:r>
      <w:r w:rsidRPr="00D96B04">
        <w:rPr>
          <w:rFonts w:eastAsia="SFRM1000"/>
          <w:sz w:val="28"/>
          <w:szCs w:val="28"/>
        </w:rPr>
        <w:t xml:space="preserve"> прим. авт.&gt;</w:t>
      </w:r>
      <w:r>
        <w:rPr>
          <w:rFonts w:eastAsia="SFRM1000"/>
          <w:sz w:val="28"/>
          <w:szCs w:val="28"/>
        </w:rPr>
        <w:t xml:space="preserve"> </w:t>
      </w:r>
      <w:r w:rsidRPr="00D535A4">
        <w:rPr>
          <w:rFonts w:eastAsia="SFRM1000"/>
          <w:sz w:val="28"/>
          <w:szCs w:val="28"/>
        </w:rPr>
        <w:t>используется</w:t>
      </w:r>
      <w:r>
        <w:rPr>
          <w:rFonts w:eastAsia="SFRM1000"/>
          <w:sz w:val="28"/>
          <w:szCs w:val="28"/>
        </w:rPr>
        <w:t xml:space="preserve"> </w:t>
      </w:r>
      <w:r w:rsidRPr="00D535A4">
        <w:rPr>
          <w:rFonts w:eastAsia="SFRM1000"/>
          <w:sz w:val="28"/>
          <w:szCs w:val="28"/>
        </w:rPr>
        <w:t>произвольно, часто без точного определения. Понятие стало размытым</w:t>
      </w:r>
      <w:r>
        <w:rPr>
          <w:rFonts w:eastAsia="SFRM1000"/>
          <w:sz w:val="28"/>
          <w:szCs w:val="28"/>
        </w:rPr>
        <w:t xml:space="preserve"> </w:t>
      </w:r>
      <w:r>
        <w:rPr>
          <w:sz w:val="28"/>
          <w:szCs w:val="28"/>
        </w:rPr>
        <w:t>–</w:t>
      </w:r>
      <w:r w:rsidRPr="00D535A4">
        <w:rPr>
          <w:rFonts w:eastAsia="SFRM1000"/>
          <w:sz w:val="28"/>
          <w:szCs w:val="28"/>
        </w:rPr>
        <w:t xml:space="preserve"> либо потеряло значение, либо, напротив, стало использоваться более точно с различными значениями в различных контекстах.</w:t>
      </w:r>
      <w:r>
        <w:rPr>
          <w:rFonts w:eastAsia="SFRM1000"/>
          <w:sz w:val="28"/>
          <w:szCs w:val="28"/>
        </w:rPr>
        <w:t xml:space="preserve"> </w:t>
      </w:r>
      <w:r w:rsidRPr="00D535A4">
        <w:rPr>
          <w:rFonts w:eastAsia="SFRM1000"/>
          <w:sz w:val="28"/>
          <w:szCs w:val="28"/>
        </w:rPr>
        <w:t xml:space="preserve">Но во многих случаях под словом </w:t>
      </w:r>
      <w:r>
        <w:rPr>
          <w:rFonts w:eastAsia="SFRM1000"/>
          <w:sz w:val="28"/>
          <w:szCs w:val="28"/>
        </w:rPr>
        <w:t>«</w:t>
      </w:r>
      <w:r w:rsidRPr="00D535A4">
        <w:rPr>
          <w:rFonts w:eastAsia="SFRM1000"/>
          <w:sz w:val="28"/>
          <w:szCs w:val="28"/>
        </w:rPr>
        <w:t>дискурс</w:t>
      </w:r>
      <w:r>
        <w:rPr>
          <w:rFonts w:eastAsia="SFRM1000"/>
          <w:sz w:val="28"/>
          <w:szCs w:val="28"/>
        </w:rPr>
        <w:t>»</w:t>
      </w:r>
      <w:r w:rsidRPr="00D535A4">
        <w:rPr>
          <w:rFonts w:eastAsia="SFRM1000"/>
          <w:sz w:val="28"/>
          <w:szCs w:val="28"/>
        </w:rPr>
        <w:t xml:space="preserve"> подразумевают идею</w:t>
      </w:r>
      <w:r>
        <w:rPr>
          <w:rFonts w:eastAsia="SFRM1000"/>
          <w:sz w:val="28"/>
          <w:szCs w:val="28"/>
        </w:rPr>
        <w:t xml:space="preserve"> </w:t>
      </w:r>
      <w:r w:rsidRPr="00D535A4">
        <w:rPr>
          <w:rFonts w:eastAsia="SFRM1000"/>
          <w:sz w:val="28"/>
          <w:szCs w:val="28"/>
        </w:rPr>
        <w:t>о том, что язык организован в соответствии со структурами, свойственными высказываниям</w:t>
      </w:r>
      <w:r>
        <w:rPr>
          <w:rFonts w:eastAsia="SFRM1000"/>
          <w:sz w:val="28"/>
          <w:szCs w:val="28"/>
        </w:rPr>
        <w:t xml:space="preserve"> </w:t>
      </w:r>
      <w:r w:rsidRPr="00D535A4">
        <w:rPr>
          <w:rFonts w:eastAsia="SFRM1000"/>
          <w:sz w:val="28"/>
          <w:szCs w:val="28"/>
        </w:rPr>
        <w:t>людей в различных сферах социальной</w:t>
      </w:r>
      <w:r>
        <w:rPr>
          <w:rFonts w:eastAsia="SFRM1000"/>
          <w:sz w:val="28"/>
          <w:szCs w:val="28"/>
        </w:rPr>
        <w:t xml:space="preserve"> </w:t>
      </w:r>
      <w:r w:rsidRPr="00D535A4">
        <w:rPr>
          <w:rFonts w:eastAsia="SFRM1000"/>
          <w:sz w:val="28"/>
          <w:szCs w:val="28"/>
        </w:rPr>
        <w:t>жизни</w:t>
      </w:r>
      <w:r>
        <w:rPr>
          <w:rFonts w:eastAsia="SFRM1000"/>
          <w:sz w:val="28"/>
          <w:szCs w:val="28"/>
        </w:rPr>
        <w:t>»</w:t>
      </w:r>
      <w:r w:rsidR="00150781">
        <w:rPr>
          <w:rStyle w:val="a6"/>
          <w:rFonts w:eastAsia="SFRM1000"/>
          <w:sz w:val="28"/>
          <w:szCs w:val="28"/>
        </w:rPr>
        <w:footnoteReference w:id="15"/>
      </w:r>
      <w:r w:rsidRPr="00D535A4">
        <w:rPr>
          <w:rFonts w:eastAsia="SFRM1000"/>
          <w:sz w:val="28"/>
          <w:szCs w:val="28"/>
        </w:rPr>
        <w:t xml:space="preserve">. </w:t>
      </w:r>
      <w:r w:rsidR="00CE0B54" w:rsidRPr="004824E3">
        <w:rPr>
          <w:rFonts w:eastAsia="SFRM1000"/>
          <w:sz w:val="28"/>
          <w:szCs w:val="28"/>
        </w:rPr>
        <w:t xml:space="preserve">На наш взгляд, более емко, нежели предшественники, </w:t>
      </w:r>
      <w:r w:rsidR="00991D56" w:rsidRPr="004824E3">
        <w:rPr>
          <w:rFonts w:eastAsia="SFRM1000"/>
          <w:sz w:val="28"/>
          <w:szCs w:val="28"/>
        </w:rPr>
        <w:t xml:space="preserve">определил понятие «дискурс» </w:t>
      </w:r>
      <w:r w:rsidR="00CE0B54" w:rsidRPr="004824E3">
        <w:rPr>
          <w:rFonts w:eastAsia="SFRM1000"/>
          <w:sz w:val="28"/>
          <w:szCs w:val="28"/>
        </w:rPr>
        <w:t>через герменевтический подход Поль Рикёр.</w:t>
      </w:r>
      <w:r w:rsidR="00CE0B54" w:rsidRPr="004824E3">
        <w:rPr>
          <w:sz w:val="28"/>
          <w:szCs w:val="28"/>
        </w:rPr>
        <w:t xml:space="preserve"> Он утверждает, что «д</w:t>
      </w:r>
      <w:r w:rsidR="00CE0B54" w:rsidRPr="004824E3">
        <w:rPr>
          <w:rFonts w:eastAsia="Calibri"/>
          <w:sz w:val="28"/>
          <w:szCs w:val="28"/>
        </w:rPr>
        <w:t xml:space="preserve">искурс представляет собой последовательность </w:t>
      </w:r>
      <w:r w:rsidR="00CE0B54" w:rsidRPr="00D96B04">
        <w:rPr>
          <w:rFonts w:eastAsia="Calibri"/>
          <w:iCs/>
          <w:sz w:val="28"/>
          <w:szCs w:val="28"/>
        </w:rPr>
        <w:t>выбора</w:t>
      </w:r>
      <w:r w:rsidR="00CE0B54" w:rsidRPr="004824E3">
        <w:rPr>
          <w:rFonts w:eastAsia="Calibri"/>
          <w:i/>
          <w:iCs/>
          <w:sz w:val="28"/>
          <w:szCs w:val="28"/>
        </w:rPr>
        <w:t xml:space="preserve">, </w:t>
      </w:r>
      <w:r w:rsidR="00CE0B54" w:rsidRPr="004824E3">
        <w:rPr>
          <w:rFonts w:eastAsia="Calibri"/>
          <w:sz w:val="28"/>
          <w:szCs w:val="28"/>
        </w:rPr>
        <w:t>посредством которого выделяются одни значения и отвергаются другие; этот выбор является противоположностью одного из свойств системы — ее принудительного характера»</w:t>
      </w:r>
      <w:r w:rsidR="00CE0B54" w:rsidRPr="004824E3">
        <w:rPr>
          <w:rStyle w:val="a6"/>
          <w:rFonts w:eastAsia="Calibri"/>
          <w:sz w:val="28"/>
          <w:szCs w:val="28"/>
        </w:rPr>
        <w:footnoteReference w:id="16"/>
      </w:r>
      <w:r w:rsidR="00CE0B54" w:rsidRPr="004824E3">
        <w:rPr>
          <w:rFonts w:eastAsia="Calibri"/>
          <w:sz w:val="28"/>
          <w:szCs w:val="28"/>
        </w:rPr>
        <w:t>.</w:t>
      </w:r>
    </w:p>
    <w:p w:rsidR="00CE0B54" w:rsidRPr="00CE0B54" w:rsidRDefault="00CE0B54" w:rsidP="00CE0B54">
      <w:pPr>
        <w:autoSpaceDE w:val="0"/>
        <w:autoSpaceDN w:val="0"/>
        <w:adjustRightInd w:val="0"/>
        <w:spacing w:line="360" w:lineRule="auto"/>
        <w:ind w:firstLine="709"/>
        <w:jc w:val="both"/>
        <w:rPr>
          <w:rFonts w:eastAsia="Calibri"/>
          <w:sz w:val="28"/>
          <w:szCs w:val="28"/>
        </w:rPr>
      </w:pPr>
    </w:p>
    <w:p w:rsidR="00CA7C54" w:rsidRDefault="0000491F" w:rsidP="00764624">
      <w:pPr>
        <w:spacing w:line="360" w:lineRule="auto"/>
        <w:ind w:firstLine="709"/>
        <w:jc w:val="both"/>
        <w:rPr>
          <w:sz w:val="28"/>
          <w:szCs w:val="28"/>
        </w:rPr>
      </w:pPr>
      <w:r w:rsidRPr="00F0728F">
        <w:rPr>
          <w:sz w:val="28"/>
          <w:szCs w:val="28"/>
        </w:rPr>
        <w:lastRenderedPageBreak/>
        <w:t xml:space="preserve">Издавна </w:t>
      </w:r>
      <w:r w:rsidR="001841AF">
        <w:rPr>
          <w:sz w:val="28"/>
          <w:szCs w:val="28"/>
        </w:rPr>
        <w:t>важнейш</w:t>
      </w:r>
      <w:r w:rsidR="00150781">
        <w:rPr>
          <w:sz w:val="28"/>
          <w:szCs w:val="28"/>
        </w:rPr>
        <w:t>ими</w:t>
      </w:r>
      <w:r w:rsidR="001841AF">
        <w:rPr>
          <w:sz w:val="28"/>
          <w:szCs w:val="28"/>
        </w:rPr>
        <w:t xml:space="preserve"> проблем</w:t>
      </w:r>
      <w:r w:rsidR="00150781">
        <w:rPr>
          <w:sz w:val="28"/>
          <w:szCs w:val="28"/>
        </w:rPr>
        <w:t>ами</w:t>
      </w:r>
      <w:r w:rsidR="001841AF">
        <w:rPr>
          <w:sz w:val="28"/>
          <w:szCs w:val="28"/>
        </w:rPr>
        <w:t>, стоящ</w:t>
      </w:r>
      <w:r w:rsidR="00150781">
        <w:rPr>
          <w:sz w:val="28"/>
          <w:szCs w:val="28"/>
        </w:rPr>
        <w:t>ими</w:t>
      </w:r>
      <w:r w:rsidR="001841AF">
        <w:rPr>
          <w:sz w:val="28"/>
          <w:szCs w:val="28"/>
        </w:rPr>
        <w:t xml:space="preserve"> перед обществом</w:t>
      </w:r>
      <w:r w:rsidR="005C409E" w:rsidRPr="00150781">
        <w:rPr>
          <w:sz w:val="28"/>
          <w:szCs w:val="28"/>
        </w:rPr>
        <w:t>,</w:t>
      </w:r>
      <w:r w:rsidR="001841AF">
        <w:rPr>
          <w:sz w:val="28"/>
          <w:szCs w:val="28"/>
        </w:rPr>
        <w:t xml:space="preserve"> были противоречия в сфере взаимодействия различных социальных институтов, наций и, конечно, государств. Столкновения в сфере политической общественной жизни возникли еще на заре создания первых властно-политических организаций (прототипов государств) на территории современных Ирана, Египта, Индии, Китая, и оказали значительное влияние на возникновение политики как сферы общественной деятельности. Права и свободы гражданина, его обязанности перед государством, вопросы территориального устройства и управления  </w:t>
      </w:r>
      <w:r w:rsidR="00350195">
        <w:rPr>
          <w:sz w:val="28"/>
          <w:szCs w:val="28"/>
        </w:rPr>
        <w:t>–</w:t>
      </w:r>
      <w:r w:rsidR="001841AF">
        <w:rPr>
          <w:sz w:val="28"/>
          <w:szCs w:val="28"/>
        </w:rPr>
        <w:t xml:space="preserve"> вот далеко не полный перечень проблем, которые ставили перед собой правители древних государств</w:t>
      </w:r>
      <w:r w:rsidR="00150781">
        <w:rPr>
          <w:sz w:val="28"/>
          <w:szCs w:val="28"/>
        </w:rPr>
        <w:t>енных образований</w:t>
      </w:r>
      <w:r w:rsidR="001841AF">
        <w:rPr>
          <w:sz w:val="28"/>
          <w:szCs w:val="28"/>
        </w:rPr>
        <w:t xml:space="preserve"> и до сих пор ставят и современные политики. </w:t>
      </w:r>
    </w:p>
    <w:p w:rsidR="001841AF" w:rsidRDefault="001841AF" w:rsidP="00764624">
      <w:pPr>
        <w:spacing w:line="360" w:lineRule="auto"/>
        <w:ind w:firstLine="709"/>
        <w:jc w:val="both"/>
        <w:rPr>
          <w:sz w:val="28"/>
          <w:szCs w:val="28"/>
        </w:rPr>
      </w:pPr>
      <w:r>
        <w:rPr>
          <w:sz w:val="28"/>
          <w:szCs w:val="28"/>
        </w:rPr>
        <w:t>Термин «политика»</w:t>
      </w:r>
      <w:r w:rsidR="00D96B04">
        <w:rPr>
          <w:sz w:val="28"/>
          <w:szCs w:val="28"/>
        </w:rPr>
        <w:t xml:space="preserve"> </w:t>
      </w:r>
      <w:r>
        <w:rPr>
          <w:sz w:val="28"/>
          <w:szCs w:val="28"/>
        </w:rPr>
        <w:t>происходит от др.гр.</w:t>
      </w:r>
      <w:r w:rsidRPr="00555EE6">
        <w:rPr>
          <w:sz w:val="28"/>
          <w:szCs w:val="28"/>
        </w:rPr>
        <w:t xml:space="preserve"> </w:t>
      </w:r>
      <w:r>
        <w:rPr>
          <w:sz w:val="28"/>
          <w:szCs w:val="28"/>
          <w:lang w:val="en-US"/>
        </w:rPr>
        <w:t>polis</w:t>
      </w:r>
      <w:r>
        <w:rPr>
          <w:sz w:val="28"/>
          <w:szCs w:val="28"/>
        </w:rPr>
        <w:t xml:space="preserve"> – «город, государство»</w:t>
      </w:r>
      <w:r>
        <w:rPr>
          <w:rStyle w:val="a6"/>
          <w:rFonts w:eastAsia="Calibri"/>
          <w:sz w:val="28"/>
          <w:szCs w:val="28"/>
        </w:rPr>
        <w:footnoteReference w:id="17"/>
      </w:r>
      <w:r>
        <w:rPr>
          <w:sz w:val="28"/>
          <w:szCs w:val="28"/>
        </w:rPr>
        <w:t xml:space="preserve">, он вошел в широкий обиход во времена древнегреческого философа Аристотеля, создавшего в </w:t>
      </w:r>
      <w:r>
        <w:rPr>
          <w:sz w:val="28"/>
          <w:szCs w:val="28"/>
          <w:lang w:val="en-US"/>
        </w:rPr>
        <w:t>III</w:t>
      </w:r>
      <w:r>
        <w:rPr>
          <w:sz w:val="28"/>
          <w:szCs w:val="28"/>
        </w:rPr>
        <w:t xml:space="preserve"> в. до н.э</w:t>
      </w:r>
      <w:r w:rsidR="00D96B04">
        <w:rPr>
          <w:sz w:val="28"/>
          <w:szCs w:val="28"/>
        </w:rPr>
        <w:t>.</w:t>
      </w:r>
      <w:r>
        <w:rPr>
          <w:sz w:val="28"/>
          <w:szCs w:val="28"/>
        </w:rPr>
        <w:t xml:space="preserve"> полемический трактат под названием «Политика», ставший ответом на «Государство» Платона о государстве и видах его устройства. Древнегреческий полис (так называли уникальное политическое образование </w:t>
      </w:r>
      <w:r w:rsidR="00350195">
        <w:rPr>
          <w:sz w:val="28"/>
          <w:szCs w:val="28"/>
        </w:rPr>
        <w:t>–</w:t>
      </w:r>
      <w:r>
        <w:rPr>
          <w:sz w:val="28"/>
          <w:szCs w:val="28"/>
        </w:rPr>
        <w:t xml:space="preserve"> город-государство) понимался Аристотелем как идеальная форма государственного образования, а искусство государственного устройства, наука об обществе и полисе соответственно получили производное название – политика</w:t>
      </w:r>
      <w:r>
        <w:rPr>
          <w:rStyle w:val="a6"/>
          <w:rFonts w:eastAsia="Calibri"/>
          <w:sz w:val="28"/>
          <w:szCs w:val="28"/>
        </w:rPr>
        <w:footnoteReference w:id="18"/>
      </w:r>
      <w:r>
        <w:rPr>
          <w:sz w:val="28"/>
          <w:szCs w:val="28"/>
        </w:rPr>
        <w:t>.</w:t>
      </w:r>
    </w:p>
    <w:p w:rsidR="002809B0" w:rsidRDefault="001841AF" w:rsidP="00764624">
      <w:pPr>
        <w:spacing w:line="360" w:lineRule="auto"/>
        <w:ind w:firstLine="709"/>
        <w:jc w:val="both"/>
        <w:rPr>
          <w:rStyle w:val="w"/>
          <w:color w:val="000000"/>
          <w:sz w:val="28"/>
          <w:szCs w:val="28"/>
          <w:shd w:val="clear" w:color="auto" w:fill="FFFFFF"/>
        </w:rPr>
      </w:pPr>
      <w:r>
        <w:rPr>
          <w:sz w:val="28"/>
          <w:szCs w:val="28"/>
        </w:rPr>
        <w:t>В будущем развитие новых государств и формаций их устройства привели к необходимости модернизации и расширения понимания политики: «</w:t>
      </w:r>
      <w:r w:rsidRPr="00F8677E">
        <w:rPr>
          <w:rStyle w:val="w"/>
          <w:color w:val="000000"/>
          <w:sz w:val="28"/>
          <w:szCs w:val="28"/>
          <w:shd w:val="clear" w:color="auto" w:fill="FFFFFF"/>
        </w:rPr>
        <w:t>Сейчас</w:t>
      </w:r>
      <w:r w:rsidRPr="00F8677E">
        <w:rPr>
          <w:rStyle w:val="apple-converted-space"/>
          <w:color w:val="000000"/>
          <w:sz w:val="28"/>
          <w:szCs w:val="28"/>
          <w:shd w:val="clear" w:color="auto" w:fill="FFFFFF"/>
        </w:rPr>
        <w:t> </w:t>
      </w:r>
      <w:r w:rsidRPr="00F8677E">
        <w:rPr>
          <w:rStyle w:val="w"/>
          <w:color w:val="000000"/>
          <w:sz w:val="28"/>
          <w:szCs w:val="28"/>
          <w:shd w:val="clear" w:color="auto" w:fill="FFFFFF"/>
        </w:rPr>
        <w:t>в</w:t>
      </w:r>
      <w:r w:rsidRPr="00F8677E">
        <w:rPr>
          <w:rStyle w:val="apple-converted-space"/>
          <w:color w:val="000000"/>
          <w:sz w:val="28"/>
          <w:szCs w:val="28"/>
          <w:shd w:val="clear" w:color="auto" w:fill="FFFFFF"/>
        </w:rPr>
        <w:t> </w:t>
      </w:r>
      <w:r w:rsidRPr="00F8677E">
        <w:rPr>
          <w:rStyle w:val="w"/>
          <w:color w:val="000000"/>
          <w:sz w:val="28"/>
          <w:szCs w:val="28"/>
          <w:shd w:val="clear" w:color="auto" w:fill="FFFFFF"/>
        </w:rPr>
        <w:t>учении</w:t>
      </w:r>
      <w:r>
        <w:rPr>
          <w:rStyle w:val="w"/>
          <w:color w:val="000000"/>
          <w:sz w:val="28"/>
          <w:szCs w:val="28"/>
          <w:shd w:val="clear" w:color="auto" w:fill="FFFFFF"/>
        </w:rPr>
        <w:t xml:space="preserve"> о государстве под политикой понимают науку о задачах и целях государства и о средствах, которые имеются в распоряжении или бывают необходимы для выполнения этих целей»</w:t>
      </w:r>
      <w:r>
        <w:rPr>
          <w:rStyle w:val="a6"/>
          <w:rFonts w:eastAsia="Calibri"/>
          <w:color w:val="000000"/>
          <w:sz w:val="28"/>
          <w:szCs w:val="28"/>
          <w:shd w:val="clear" w:color="auto" w:fill="FFFFFF"/>
        </w:rPr>
        <w:footnoteReference w:id="19"/>
      </w:r>
      <w:r>
        <w:rPr>
          <w:rStyle w:val="w"/>
          <w:color w:val="000000"/>
          <w:sz w:val="28"/>
          <w:szCs w:val="28"/>
          <w:shd w:val="clear" w:color="auto" w:fill="FFFFFF"/>
        </w:rPr>
        <w:t xml:space="preserve">. </w:t>
      </w:r>
      <w:r w:rsidR="00471777">
        <w:rPr>
          <w:rStyle w:val="w"/>
          <w:color w:val="000000"/>
          <w:sz w:val="28"/>
          <w:szCs w:val="28"/>
          <w:shd w:val="clear" w:color="auto" w:fill="FFFFFF"/>
        </w:rPr>
        <w:t xml:space="preserve">В. А. Сидоров </w:t>
      </w:r>
      <w:r w:rsidR="00471777">
        <w:rPr>
          <w:rStyle w:val="w"/>
          <w:color w:val="000000"/>
          <w:sz w:val="28"/>
          <w:szCs w:val="28"/>
          <w:shd w:val="clear" w:color="auto" w:fill="FFFFFF"/>
        </w:rPr>
        <w:lastRenderedPageBreak/>
        <w:t xml:space="preserve">подчеркивает, что политика – это, в дополнение к вышеназванным процессам, «участие в делах государства, управление государством </w:t>
      </w:r>
      <w:r w:rsidR="00471777" w:rsidRPr="00471777">
        <w:rPr>
          <w:rStyle w:val="w"/>
          <w:color w:val="000000"/>
          <w:sz w:val="28"/>
          <w:szCs w:val="28"/>
          <w:shd w:val="clear" w:color="auto" w:fill="FFFFFF"/>
        </w:rPr>
        <w:t>&lt;</w:t>
      </w:r>
      <w:r w:rsidR="00471777">
        <w:rPr>
          <w:rStyle w:val="w"/>
          <w:color w:val="000000"/>
          <w:sz w:val="28"/>
          <w:szCs w:val="28"/>
          <w:shd w:val="clear" w:color="auto" w:fill="FFFFFF"/>
        </w:rPr>
        <w:t>…</w:t>
      </w:r>
      <w:r w:rsidR="00471777" w:rsidRPr="00471777">
        <w:rPr>
          <w:rStyle w:val="w"/>
          <w:color w:val="000000"/>
          <w:sz w:val="28"/>
          <w:szCs w:val="28"/>
          <w:shd w:val="clear" w:color="auto" w:fill="FFFFFF"/>
        </w:rPr>
        <w:t>&gt;</w:t>
      </w:r>
      <w:r w:rsidR="00471777">
        <w:rPr>
          <w:rStyle w:val="w"/>
          <w:color w:val="000000"/>
          <w:sz w:val="28"/>
          <w:szCs w:val="28"/>
          <w:shd w:val="clear" w:color="auto" w:fill="FFFFFF"/>
        </w:rPr>
        <w:t>; Участие в разработке и принятии политических решений; деятельность социальных общностей, направленная на удовлетворение своих интересов с помощью власти; борьба за власть и ее осуществление; отношения между социальными группами, классами, государствами, народами по поводу власти; волевое распределение материальных и духовных ценностей; концентрированное выражение экономического базиса экономики; устройство общественной жизни с целью обеспечения порядка и безопасности граждан»</w:t>
      </w:r>
      <w:r w:rsidR="00471777">
        <w:rPr>
          <w:rStyle w:val="a6"/>
          <w:color w:val="000000"/>
          <w:sz w:val="28"/>
          <w:szCs w:val="28"/>
          <w:shd w:val="clear" w:color="auto" w:fill="FFFFFF"/>
        </w:rPr>
        <w:footnoteReference w:id="20"/>
      </w:r>
      <w:r w:rsidR="00471777">
        <w:rPr>
          <w:rStyle w:val="w"/>
          <w:color w:val="000000"/>
          <w:sz w:val="28"/>
          <w:szCs w:val="28"/>
          <w:shd w:val="clear" w:color="auto" w:fill="FFFFFF"/>
        </w:rPr>
        <w:t xml:space="preserve">. </w:t>
      </w:r>
      <w:r>
        <w:rPr>
          <w:rStyle w:val="w"/>
          <w:color w:val="000000"/>
          <w:sz w:val="28"/>
          <w:szCs w:val="28"/>
          <w:shd w:val="clear" w:color="auto" w:fill="FFFFFF"/>
        </w:rPr>
        <w:t>С</w:t>
      </w:r>
      <w:r w:rsidR="006B6BE4">
        <w:rPr>
          <w:rStyle w:val="w"/>
          <w:color w:val="000000"/>
          <w:sz w:val="28"/>
          <w:szCs w:val="28"/>
          <w:shd w:val="clear" w:color="auto" w:fill="FFFFFF"/>
        </w:rPr>
        <w:t>оответственн</w:t>
      </w:r>
      <w:r w:rsidR="007A6578">
        <w:rPr>
          <w:rStyle w:val="w"/>
          <w:color w:val="000000"/>
          <w:sz w:val="28"/>
          <w:szCs w:val="28"/>
          <w:shd w:val="clear" w:color="auto" w:fill="FFFFFF"/>
        </w:rPr>
        <w:t>о</w:t>
      </w:r>
      <w:r>
        <w:rPr>
          <w:rStyle w:val="w"/>
          <w:color w:val="000000"/>
          <w:sz w:val="28"/>
          <w:szCs w:val="28"/>
          <w:shd w:val="clear" w:color="auto" w:fill="FFFFFF"/>
        </w:rPr>
        <w:t xml:space="preserve">, политика – это деятельность, влияние которой на жизнь простого гражданина неоспорима. </w:t>
      </w:r>
    </w:p>
    <w:p w:rsidR="001841AF" w:rsidRPr="005C409E" w:rsidRDefault="001841AF" w:rsidP="00764624">
      <w:pPr>
        <w:spacing w:line="360" w:lineRule="auto"/>
        <w:ind w:firstLine="709"/>
        <w:jc w:val="both"/>
        <w:rPr>
          <w:rStyle w:val="w"/>
          <w:color w:val="FF0000"/>
          <w:sz w:val="28"/>
          <w:szCs w:val="28"/>
          <w:shd w:val="clear" w:color="auto" w:fill="FFFFFF"/>
        </w:rPr>
      </w:pPr>
      <w:r>
        <w:rPr>
          <w:rStyle w:val="w"/>
          <w:color w:val="000000"/>
          <w:sz w:val="28"/>
          <w:szCs w:val="28"/>
          <w:shd w:val="clear" w:color="auto" w:fill="FFFFFF"/>
        </w:rPr>
        <w:t xml:space="preserve">В связи с этим возникает закономерный вопрос: должен ли простой человек владеть политическим знанием или это прерогатива людей науки и профессиональных политиков? </w:t>
      </w:r>
      <w:r w:rsidR="00CD4433">
        <w:rPr>
          <w:rStyle w:val="w"/>
          <w:color w:val="000000"/>
          <w:sz w:val="28"/>
          <w:szCs w:val="28"/>
          <w:shd w:val="clear" w:color="auto" w:fill="FFFFFF"/>
        </w:rPr>
        <w:t xml:space="preserve">Осмелимся предположить, что должен, потому что </w:t>
      </w:r>
      <w:r>
        <w:rPr>
          <w:rStyle w:val="w"/>
          <w:color w:val="000000"/>
          <w:sz w:val="28"/>
          <w:szCs w:val="28"/>
          <w:shd w:val="clear" w:color="auto" w:fill="FFFFFF"/>
        </w:rPr>
        <w:t>без четкого понимания задач и целей властных элит</w:t>
      </w:r>
      <w:r w:rsidR="00D96B04">
        <w:rPr>
          <w:rStyle w:val="w"/>
          <w:color w:val="000000"/>
          <w:sz w:val="28"/>
          <w:szCs w:val="28"/>
          <w:shd w:val="clear" w:color="auto" w:fill="FFFFFF"/>
        </w:rPr>
        <w:t>,</w:t>
      </w:r>
      <w:r w:rsidR="00CD4433">
        <w:rPr>
          <w:rStyle w:val="w"/>
          <w:color w:val="000000"/>
          <w:sz w:val="28"/>
          <w:szCs w:val="28"/>
          <w:shd w:val="clear" w:color="auto" w:fill="FFFFFF"/>
        </w:rPr>
        <w:t xml:space="preserve"> </w:t>
      </w:r>
      <w:r w:rsidR="00D96B04" w:rsidRPr="00765037">
        <w:rPr>
          <w:rStyle w:val="w"/>
          <w:color w:val="000000"/>
          <w:sz w:val="28"/>
          <w:szCs w:val="28"/>
          <w:shd w:val="clear" w:color="auto" w:fill="FFFFFF"/>
        </w:rPr>
        <w:t>того,</w:t>
      </w:r>
      <w:r w:rsidR="00D96B04">
        <w:rPr>
          <w:rStyle w:val="w"/>
          <w:color w:val="000000"/>
          <w:sz w:val="28"/>
          <w:szCs w:val="28"/>
          <w:shd w:val="clear" w:color="auto" w:fill="FFFFFF"/>
        </w:rPr>
        <w:t xml:space="preserve"> </w:t>
      </w:r>
      <w:r w:rsidR="00CD4433">
        <w:rPr>
          <w:rStyle w:val="w"/>
          <w:color w:val="000000"/>
          <w:sz w:val="28"/>
          <w:szCs w:val="28"/>
          <w:shd w:val="clear" w:color="auto" w:fill="FFFFFF"/>
        </w:rPr>
        <w:t>чего ему ждать от господствующего политического режима</w:t>
      </w:r>
      <w:r w:rsidR="00CD4433">
        <w:rPr>
          <w:rStyle w:val="a6"/>
          <w:color w:val="000000"/>
          <w:sz w:val="28"/>
          <w:szCs w:val="28"/>
          <w:shd w:val="clear" w:color="auto" w:fill="FFFFFF"/>
        </w:rPr>
        <w:footnoteReference w:id="21"/>
      </w:r>
      <w:r>
        <w:rPr>
          <w:rStyle w:val="w"/>
          <w:color w:val="000000"/>
          <w:sz w:val="28"/>
          <w:szCs w:val="28"/>
          <w:shd w:val="clear" w:color="auto" w:fill="FFFFFF"/>
        </w:rPr>
        <w:t xml:space="preserve">, человек </w:t>
      </w:r>
      <w:r w:rsidR="007A6578">
        <w:rPr>
          <w:rStyle w:val="w"/>
          <w:color w:val="000000"/>
          <w:sz w:val="28"/>
          <w:szCs w:val="28"/>
          <w:shd w:val="clear" w:color="auto" w:fill="FFFFFF"/>
        </w:rPr>
        <w:t>теряется</w:t>
      </w:r>
      <w:r>
        <w:rPr>
          <w:rStyle w:val="w"/>
          <w:color w:val="000000"/>
          <w:sz w:val="28"/>
          <w:szCs w:val="28"/>
          <w:shd w:val="clear" w:color="auto" w:fill="FFFFFF"/>
        </w:rPr>
        <w:t xml:space="preserve"> при </w:t>
      </w:r>
      <w:r w:rsidR="00CD4433">
        <w:rPr>
          <w:rStyle w:val="w"/>
          <w:color w:val="000000"/>
          <w:sz w:val="28"/>
          <w:szCs w:val="28"/>
          <w:shd w:val="clear" w:color="auto" w:fill="FFFFFF"/>
        </w:rPr>
        <w:t>необходимости познания особенностей функционирования политической сферы и правил осуществления политики в демократическом обществе</w:t>
      </w:r>
      <w:r>
        <w:rPr>
          <w:rStyle w:val="w"/>
          <w:color w:val="000000"/>
          <w:sz w:val="28"/>
          <w:szCs w:val="28"/>
          <w:shd w:val="clear" w:color="auto" w:fill="FFFFFF"/>
        </w:rPr>
        <w:t xml:space="preserve">. </w:t>
      </w:r>
      <w:r w:rsidR="00CA7C54">
        <w:rPr>
          <w:rStyle w:val="w"/>
          <w:sz w:val="28"/>
          <w:szCs w:val="28"/>
          <w:shd w:val="clear" w:color="auto" w:fill="FFFFFF"/>
        </w:rPr>
        <w:t>Человек</w:t>
      </w:r>
      <w:r w:rsidR="005C409E">
        <w:rPr>
          <w:rStyle w:val="w"/>
          <w:color w:val="000000"/>
          <w:sz w:val="28"/>
          <w:szCs w:val="28"/>
          <w:shd w:val="clear" w:color="auto" w:fill="FFFFFF"/>
        </w:rPr>
        <w:t xml:space="preserve"> </w:t>
      </w:r>
      <w:r>
        <w:rPr>
          <w:rStyle w:val="w"/>
          <w:color w:val="000000"/>
          <w:sz w:val="28"/>
          <w:szCs w:val="28"/>
          <w:shd w:val="clear" w:color="auto" w:fill="FFFFFF"/>
        </w:rPr>
        <w:t xml:space="preserve">не может делать выводы о сущности тех изменений, которые </w:t>
      </w:r>
      <w:r>
        <w:rPr>
          <w:rStyle w:val="w"/>
          <w:color w:val="000000"/>
          <w:sz w:val="28"/>
          <w:szCs w:val="28"/>
          <w:shd w:val="clear" w:color="auto" w:fill="FFFFFF"/>
        </w:rPr>
        <w:lastRenderedPageBreak/>
        <w:t xml:space="preserve">осуществляет власть, он не в состоянии сделать и адекватный выбор в пользу того или иного политического деятеля или партии, также политическое «незнание» приводит к активному развитию мифов в обществе, ведь, согласно знаменитой </w:t>
      </w:r>
      <w:r w:rsidR="00CD4433">
        <w:rPr>
          <w:rStyle w:val="w"/>
          <w:color w:val="000000"/>
          <w:sz w:val="28"/>
          <w:szCs w:val="28"/>
          <w:shd w:val="clear" w:color="auto" w:fill="FFFFFF"/>
        </w:rPr>
        <w:t xml:space="preserve">испанской </w:t>
      </w:r>
      <w:r>
        <w:rPr>
          <w:rStyle w:val="w"/>
          <w:color w:val="000000"/>
          <w:sz w:val="28"/>
          <w:szCs w:val="28"/>
          <w:shd w:val="clear" w:color="auto" w:fill="FFFFFF"/>
        </w:rPr>
        <w:t>поговорке</w:t>
      </w:r>
      <w:r w:rsidR="00150781">
        <w:rPr>
          <w:rStyle w:val="w"/>
          <w:color w:val="000000"/>
          <w:sz w:val="28"/>
          <w:szCs w:val="28"/>
          <w:shd w:val="clear" w:color="auto" w:fill="FFFFFF"/>
        </w:rPr>
        <w:t>,</w:t>
      </w:r>
      <w:r>
        <w:rPr>
          <w:rStyle w:val="w"/>
          <w:color w:val="000000"/>
          <w:sz w:val="28"/>
          <w:szCs w:val="28"/>
          <w:shd w:val="clear" w:color="auto" w:fill="FFFFFF"/>
        </w:rPr>
        <w:t xml:space="preserve"> «сон разума рождает чудовищ». </w:t>
      </w:r>
      <w:r w:rsidR="00CD4433">
        <w:rPr>
          <w:rStyle w:val="w"/>
          <w:color w:val="000000"/>
          <w:sz w:val="28"/>
          <w:szCs w:val="28"/>
          <w:shd w:val="clear" w:color="auto" w:fill="FFFFFF"/>
        </w:rPr>
        <w:t>Но миф – это не сон, это специальный взгляд на мир, в основе которого лежит доверие к иллюзорному пониманию конкретных явлений.</w:t>
      </w:r>
    </w:p>
    <w:p w:rsidR="00565613" w:rsidRDefault="00F1676B" w:rsidP="00764624">
      <w:pPr>
        <w:autoSpaceDE w:val="0"/>
        <w:autoSpaceDN w:val="0"/>
        <w:adjustRightInd w:val="0"/>
        <w:spacing w:line="360" w:lineRule="auto"/>
        <w:ind w:firstLine="709"/>
        <w:jc w:val="both"/>
        <w:rPr>
          <w:rStyle w:val="w"/>
          <w:color w:val="000000"/>
          <w:sz w:val="28"/>
          <w:szCs w:val="28"/>
          <w:shd w:val="clear" w:color="auto" w:fill="FFFFFF"/>
        </w:rPr>
      </w:pPr>
      <w:r>
        <w:rPr>
          <w:rStyle w:val="w"/>
          <w:color w:val="000000"/>
          <w:sz w:val="28"/>
          <w:szCs w:val="28"/>
          <w:shd w:val="clear" w:color="auto" w:fill="FFFFFF"/>
        </w:rPr>
        <w:t>Кроме того</w:t>
      </w:r>
      <w:r w:rsidR="00A8520D">
        <w:rPr>
          <w:rStyle w:val="w"/>
          <w:color w:val="000000"/>
          <w:sz w:val="28"/>
          <w:szCs w:val="28"/>
          <w:shd w:val="clear" w:color="auto" w:fill="FFFFFF"/>
        </w:rPr>
        <w:t>,</w:t>
      </w:r>
      <w:r w:rsidR="00FD53D8">
        <w:rPr>
          <w:rStyle w:val="w"/>
          <w:color w:val="000000"/>
          <w:sz w:val="28"/>
          <w:szCs w:val="28"/>
          <w:shd w:val="clear" w:color="auto" w:fill="FFFFFF"/>
        </w:rPr>
        <w:t xml:space="preserve"> </w:t>
      </w:r>
      <w:r w:rsidR="00A8520D">
        <w:rPr>
          <w:rStyle w:val="w"/>
          <w:color w:val="000000"/>
          <w:sz w:val="28"/>
          <w:szCs w:val="28"/>
          <w:shd w:val="clear" w:color="auto" w:fill="FFFFFF"/>
        </w:rPr>
        <w:t xml:space="preserve">и </w:t>
      </w:r>
      <w:r w:rsidR="00FD53D8">
        <w:rPr>
          <w:rStyle w:val="w"/>
          <w:color w:val="000000"/>
          <w:sz w:val="28"/>
          <w:szCs w:val="28"/>
          <w:shd w:val="clear" w:color="auto" w:fill="FFFFFF"/>
        </w:rPr>
        <w:t>поверхностность</w:t>
      </w:r>
      <w:r w:rsidR="00A8520D">
        <w:rPr>
          <w:rStyle w:val="w"/>
          <w:color w:val="000000"/>
          <w:sz w:val="28"/>
          <w:szCs w:val="28"/>
          <w:shd w:val="clear" w:color="auto" w:fill="FFFFFF"/>
        </w:rPr>
        <w:t xml:space="preserve">, </w:t>
      </w:r>
      <w:r w:rsidR="00FD53D8">
        <w:rPr>
          <w:rStyle w:val="w"/>
          <w:color w:val="000000"/>
          <w:sz w:val="28"/>
          <w:szCs w:val="28"/>
          <w:shd w:val="clear" w:color="auto" w:fill="FFFFFF"/>
        </w:rPr>
        <w:t xml:space="preserve">условность </w:t>
      </w:r>
      <w:r w:rsidR="00150781">
        <w:rPr>
          <w:rStyle w:val="w"/>
          <w:color w:val="000000"/>
          <w:sz w:val="28"/>
          <w:szCs w:val="28"/>
          <w:shd w:val="clear" w:color="auto" w:fill="FFFFFF"/>
        </w:rPr>
        <w:t>широко тиражируемых знаний о политике и политических процессах</w:t>
      </w:r>
      <w:r w:rsidR="00FD53D8">
        <w:rPr>
          <w:rStyle w:val="w"/>
          <w:color w:val="000000"/>
          <w:sz w:val="28"/>
          <w:szCs w:val="28"/>
          <w:shd w:val="clear" w:color="auto" w:fill="FFFFFF"/>
        </w:rPr>
        <w:t xml:space="preserve"> </w:t>
      </w:r>
      <w:r w:rsidR="0057107C" w:rsidRPr="0057107C">
        <w:rPr>
          <w:rStyle w:val="w"/>
          <w:sz w:val="28"/>
          <w:szCs w:val="28"/>
          <w:shd w:val="clear" w:color="auto" w:fill="FFFFFF"/>
        </w:rPr>
        <w:t>– это проявление неуважения к людям, не обладающим специальной подготовкой в области политологии.</w:t>
      </w:r>
      <w:r w:rsidR="005C409E">
        <w:rPr>
          <w:rStyle w:val="w"/>
          <w:color w:val="000000"/>
          <w:sz w:val="28"/>
          <w:szCs w:val="28"/>
          <w:shd w:val="clear" w:color="auto" w:fill="FFFFFF"/>
        </w:rPr>
        <w:t xml:space="preserve"> </w:t>
      </w:r>
      <w:r w:rsidR="00FD53D8">
        <w:rPr>
          <w:rStyle w:val="w"/>
          <w:color w:val="000000"/>
          <w:sz w:val="28"/>
          <w:szCs w:val="28"/>
          <w:shd w:val="clear" w:color="auto" w:fill="FFFFFF"/>
        </w:rPr>
        <w:t xml:space="preserve">Для адекватного восприятия </w:t>
      </w:r>
      <w:r w:rsidR="00E247AA">
        <w:rPr>
          <w:rStyle w:val="w"/>
          <w:color w:val="000000"/>
          <w:sz w:val="28"/>
          <w:szCs w:val="28"/>
          <w:shd w:val="clear" w:color="auto" w:fill="FFFFFF"/>
        </w:rPr>
        <w:t xml:space="preserve">целей тех или иных </w:t>
      </w:r>
      <w:r w:rsidR="00FD53D8">
        <w:rPr>
          <w:rStyle w:val="w"/>
          <w:color w:val="000000"/>
          <w:sz w:val="28"/>
          <w:szCs w:val="28"/>
          <w:shd w:val="clear" w:color="auto" w:fill="FFFFFF"/>
        </w:rPr>
        <w:t xml:space="preserve">политических </w:t>
      </w:r>
      <w:r w:rsidR="00E247AA">
        <w:rPr>
          <w:rStyle w:val="w"/>
          <w:color w:val="000000"/>
          <w:sz w:val="28"/>
          <w:szCs w:val="28"/>
          <w:shd w:val="clear" w:color="auto" w:fill="FFFFFF"/>
        </w:rPr>
        <w:t>сил</w:t>
      </w:r>
      <w:r w:rsidR="00AB2EB4">
        <w:rPr>
          <w:rStyle w:val="w"/>
          <w:color w:val="000000"/>
          <w:sz w:val="28"/>
          <w:szCs w:val="28"/>
          <w:shd w:val="clear" w:color="auto" w:fill="FFFFFF"/>
        </w:rPr>
        <w:t xml:space="preserve"> необходима </w:t>
      </w:r>
      <w:r w:rsidR="00CD4433">
        <w:rPr>
          <w:rStyle w:val="w"/>
          <w:color w:val="000000"/>
          <w:sz w:val="28"/>
          <w:szCs w:val="28"/>
          <w:shd w:val="clear" w:color="auto" w:fill="FFFFFF"/>
        </w:rPr>
        <w:t>полноценная</w:t>
      </w:r>
      <w:r w:rsidR="00AB2EB4">
        <w:rPr>
          <w:rStyle w:val="w"/>
          <w:color w:val="000000"/>
          <w:sz w:val="28"/>
          <w:szCs w:val="28"/>
          <w:shd w:val="clear" w:color="auto" w:fill="FFFFFF"/>
        </w:rPr>
        <w:t xml:space="preserve"> информация</w:t>
      </w:r>
      <w:r>
        <w:rPr>
          <w:rStyle w:val="w"/>
          <w:color w:val="000000"/>
          <w:sz w:val="28"/>
          <w:szCs w:val="28"/>
          <w:shd w:val="clear" w:color="auto" w:fill="FFFFFF"/>
        </w:rPr>
        <w:t>, недостаточно интуитивного понимания политических процессов</w:t>
      </w:r>
      <w:r w:rsidR="009230A7">
        <w:rPr>
          <w:rStyle w:val="w"/>
          <w:color w:val="000000"/>
          <w:sz w:val="28"/>
          <w:szCs w:val="28"/>
          <w:shd w:val="clear" w:color="auto" w:fill="FFFFFF"/>
        </w:rPr>
        <w:t xml:space="preserve">, </w:t>
      </w:r>
      <w:r w:rsidR="00A8520D">
        <w:rPr>
          <w:rStyle w:val="w"/>
          <w:color w:val="000000"/>
          <w:sz w:val="28"/>
          <w:szCs w:val="28"/>
          <w:shd w:val="clear" w:color="auto" w:fill="FFFFFF"/>
        </w:rPr>
        <w:t xml:space="preserve">их </w:t>
      </w:r>
      <w:r w:rsidR="009230A7">
        <w:rPr>
          <w:rStyle w:val="w"/>
          <w:color w:val="000000"/>
          <w:sz w:val="28"/>
          <w:szCs w:val="28"/>
          <w:shd w:val="clear" w:color="auto" w:fill="FFFFFF"/>
        </w:rPr>
        <w:t>чувственного восприятия и созерцания</w:t>
      </w:r>
      <w:r w:rsidR="00AB2EB4">
        <w:rPr>
          <w:rStyle w:val="w"/>
          <w:color w:val="000000"/>
          <w:sz w:val="28"/>
          <w:szCs w:val="28"/>
          <w:shd w:val="clear" w:color="auto" w:fill="FFFFFF"/>
        </w:rPr>
        <w:t>.</w:t>
      </w:r>
      <w:r w:rsidR="00E247AA">
        <w:rPr>
          <w:rStyle w:val="w"/>
          <w:color w:val="000000"/>
          <w:sz w:val="28"/>
          <w:szCs w:val="28"/>
          <w:shd w:val="clear" w:color="auto" w:fill="FFFFFF"/>
        </w:rPr>
        <w:t xml:space="preserve"> </w:t>
      </w:r>
      <w:r w:rsidR="009230A7">
        <w:rPr>
          <w:rStyle w:val="w"/>
          <w:color w:val="000000"/>
          <w:sz w:val="28"/>
          <w:szCs w:val="28"/>
          <w:shd w:val="clear" w:color="auto" w:fill="FFFFFF"/>
        </w:rPr>
        <w:t>Рациональная оценка у человека, ориентирующегося на интуитивно-образное понимание политических процессов, переплетается в сознании с иррациональным пониманием</w:t>
      </w:r>
      <w:r w:rsidR="00A8520D">
        <w:rPr>
          <w:rStyle w:val="w"/>
          <w:color w:val="000000"/>
          <w:sz w:val="28"/>
          <w:szCs w:val="28"/>
          <w:shd w:val="clear" w:color="auto" w:fill="FFFFFF"/>
        </w:rPr>
        <w:t>. Ч</w:t>
      </w:r>
      <w:r w:rsidR="009230A7">
        <w:rPr>
          <w:rStyle w:val="w"/>
          <w:color w:val="000000"/>
          <w:sz w:val="28"/>
          <w:szCs w:val="28"/>
          <w:shd w:val="clear" w:color="auto" w:fill="FFFFFF"/>
        </w:rPr>
        <w:t>то приводит к доверию утопическим идеям, мифотворчеству, перенесению неудовольствия отдельными действиями власти или недовольства</w:t>
      </w:r>
      <w:r w:rsidR="006A0963">
        <w:rPr>
          <w:rStyle w:val="w"/>
          <w:color w:val="000000"/>
          <w:sz w:val="28"/>
          <w:szCs w:val="28"/>
          <w:shd w:val="clear" w:color="auto" w:fill="FFFFFF"/>
        </w:rPr>
        <w:t xml:space="preserve"> </w:t>
      </w:r>
      <w:r w:rsidR="00A8520D">
        <w:rPr>
          <w:rStyle w:val="w"/>
          <w:color w:val="000000"/>
          <w:sz w:val="28"/>
          <w:szCs w:val="28"/>
          <w:shd w:val="clear" w:color="auto" w:fill="FFFFFF"/>
        </w:rPr>
        <w:t xml:space="preserve">работой </w:t>
      </w:r>
      <w:r w:rsidR="006A0963">
        <w:rPr>
          <w:rStyle w:val="w"/>
          <w:color w:val="000000"/>
          <w:sz w:val="28"/>
          <w:szCs w:val="28"/>
          <w:shd w:val="clear" w:color="auto" w:fill="FFFFFF"/>
        </w:rPr>
        <w:t>отдельны</w:t>
      </w:r>
      <w:r w:rsidR="00A8520D">
        <w:rPr>
          <w:rStyle w:val="w"/>
          <w:color w:val="000000"/>
          <w:sz w:val="28"/>
          <w:szCs w:val="28"/>
          <w:shd w:val="clear" w:color="auto" w:fill="FFFFFF"/>
        </w:rPr>
        <w:t>х</w:t>
      </w:r>
      <w:r w:rsidR="006A0963">
        <w:rPr>
          <w:rStyle w:val="w"/>
          <w:color w:val="000000"/>
          <w:sz w:val="28"/>
          <w:szCs w:val="28"/>
          <w:shd w:val="clear" w:color="auto" w:fill="FFFFFF"/>
        </w:rPr>
        <w:t xml:space="preserve"> </w:t>
      </w:r>
      <w:r w:rsidR="00CD4433">
        <w:rPr>
          <w:rStyle w:val="w"/>
          <w:color w:val="000000"/>
          <w:sz w:val="28"/>
          <w:szCs w:val="28"/>
          <w:shd w:val="clear" w:color="auto" w:fill="FFFFFF"/>
        </w:rPr>
        <w:t>механизмов государственного управления</w:t>
      </w:r>
      <w:r w:rsidR="006A0963">
        <w:rPr>
          <w:rStyle w:val="w"/>
          <w:color w:val="000000"/>
          <w:sz w:val="28"/>
          <w:szCs w:val="28"/>
          <w:shd w:val="clear" w:color="auto" w:fill="FFFFFF"/>
        </w:rPr>
        <w:t xml:space="preserve"> </w:t>
      </w:r>
      <w:r w:rsidR="00C126D5">
        <w:rPr>
          <w:rStyle w:val="w"/>
          <w:color w:val="000000"/>
          <w:sz w:val="28"/>
          <w:szCs w:val="28"/>
          <w:shd w:val="clear" w:color="auto" w:fill="FFFFFF"/>
        </w:rPr>
        <w:t xml:space="preserve">и социальных институтов </w:t>
      </w:r>
      <w:r w:rsidR="006A0963">
        <w:rPr>
          <w:rStyle w:val="w"/>
          <w:color w:val="000000"/>
          <w:sz w:val="28"/>
          <w:szCs w:val="28"/>
          <w:shd w:val="clear" w:color="auto" w:fill="FFFFFF"/>
        </w:rPr>
        <w:t>на политический режим или на гла</w:t>
      </w:r>
      <w:r w:rsidR="00F52BB3">
        <w:rPr>
          <w:rStyle w:val="w"/>
          <w:color w:val="000000"/>
          <w:sz w:val="28"/>
          <w:szCs w:val="28"/>
          <w:shd w:val="clear" w:color="auto" w:fill="FFFFFF"/>
        </w:rPr>
        <w:t>ву государства. Политическое знание – это теоретико-практическое понимание с опорой на исторический опыт сущности и функций субъектов политики, их иерархическ</w:t>
      </w:r>
      <w:r w:rsidR="00A8520D">
        <w:rPr>
          <w:rStyle w:val="w"/>
          <w:color w:val="000000"/>
          <w:sz w:val="28"/>
          <w:szCs w:val="28"/>
          <w:shd w:val="clear" w:color="auto" w:fill="FFFFFF"/>
        </w:rPr>
        <w:t>их</w:t>
      </w:r>
      <w:r w:rsidR="00F52BB3">
        <w:rPr>
          <w:rStyle w:val="w"/>
          <w:color w:val="000000"/>
          <w:sz w:val="28"/>
          <w:szCs w:val="28"/>
          <w:shd w:val="clear" w:color="auto" w:fill="FFFFFF"/>
        </w:rPr>
        <w:t xml:space="preserve"> связ</w:t>
      </w:r>
      <w:r w:rsidR="00A8520D">
        <w:rPr>
          <w:rStyle w:val="w"/>
          <w:color w:val="000000"/>
          <w:sz w:val="28"/>
          <w:szCs w:val="28"/>
          <w:shd w:val="clear" w:color="auto" w:fill="FFFFFF"/>
        </w:rPr>
        <w:t>ей</w:t>
      </w:r>
      <w:r w:rsidR="00F52BB3">
        <w:rPr>
          <w:rStyle w:val="w"/>
          <w:color w:val="000000"/>
          <w:sz w:val="28"/>
          <w:szCs w:val="28"/>
          <w:shd w:val="clear" w:color="auto" w:fill="FFFFFF"/>
        </w:rPr>
        <w:t xml:space="preserve"> между собой и способность на основании этих знаний делать выводы</w:t>
      </w:r>
      <w:r w:rsidR="00A8520D">
        <w:rPr>
          <w:rStyle w:val="w"/>
          <w:color w:val="000000"/>
          <w:sz w:val="28"/>
          <w:szCs w:val="28"/>
          <w:shd w:val="clear" w:color="auto" w:fill="FFFFFF"/>
        </w:rPr>
        <w:t xml:space="preserve"> и принимать жизненно важные решения</w:t>
      </w:r>
      <w:r w:rsidR="00F52BB3">
        <w:rPr>
          <w:rStyle w:val="w"/>
          <w:color w:val="000000"/>
          <w:sz w:val="28"/>
          <w:szCs w:val="28"/>
          <w:shd w:val="clear" w:color="auto" w:fill="FFFFFF"/>
        </w:rPr>
        <w:t xml:space="preserve">. </w:t>
      </w:r>
    </w:p>
    <w:p w:rsidR="006934CD" w:rsidRDefault="001841AF" w:rsidP="00764624">
      <w:pPr>
        <w:autoSpaceDE w:val="0"/>
        <w:autoSpaceDN w:val="0"/>
        <w:adjustRightInd w:val="0"/>
        <w:spacing w:line="360" w:lineRule="auto"/>
        <w:ind w:firstLine="709"/>
        <w:jc w:val="both"/>
        <w:rPr>
          <w:rStyle w:val="w"/>
          <w:color w:val="000000"/>
          <w:sz w:val="28"/>
          <w:szCs w:val="28"/>
          <w:shd w:val="clear" w:color="auto" w:fill="FFFFFF"/>
        </w:rPr>
      </w:pPr>
      <w:r>
        <w:rPr>
          <w:rStyle w:val="w"/>
          <w:color w:val="000000"/>
          <w:sz w:val="28"/>
          <w:szCs w:val="28"/>
          <w:shd w:val="clear" w:color="auto" w:fill="FFFFFF"/>
        </w:rPr>
        <w:t xml:space="preserve">Современное политическое устройство российского общества на принципах демократии и политического плюрализма призвано поощрять интерес и </w:t>
      </w:r>
      <w:r w:rsidR="00CD4433">
        <w:rPr>
          <w:rStyle w:val="w"/>
          <w:color w:val="000000"/>
          <w:sz w:val="28"/>
          <w:szCs w:val="28"/>
          <w:shd w:val="clear" w:color="auto" w:fill="FFFFFF"/>
        </w:rPr>
        <w:t>а</w:t>
      </w:r>
      <w:r>
        <w:rPr>
          <w:rStyle w:val="w"/>
          <w:color w:val="000000"/>
          <w:sz w:val="28"/>
          <w:szCs w:val="28"/>
          <w:shd w:val="clear" w:color="auto" w:fill="FFFFFF"/>
        </w:rPr>
        <w:t xml:space="preserve">ктивное участие граждан в политической жизни. Такой интерес, безусловно, есть, и немалый, о чем свидетельствуют высокие рейтинги передач о политике на телевидении и разговорных радиостанциях, высокая активность электората на выборах, активная полемика на политические темы </w:t>
      </w:r>
      <w:r>
        <w:rPr>
          <w:rStyle w:val="w"/>
          <w:color w:val="000000"/>
          <w:sz w:val="28"/>
          <w:szCs w:val="28"/>
          <w:shd w:val="clear" w:color="auto" w:fill="FFFFFF"/>
        </w:rPr>
        <w:lastRenderedPageBreak/>
        <w:t xml:space="preserve">в СМИ, в Интернете. Но какие каналы выступают сегодня основными трансляторами политического знания? </w:t>
      </w:r>
    </w:p>
    <w:p w:rsidR="00D058BF" w:rsidRDefault="00170F92" w:rsidP="00764624">
      <w:pPr>
        <w:autoSpaceDE w:val="0"/>
        <w:autoSpaceDN w:val="0"/>
        <w:adjustRightInd w:val="0"/>
        <w:spacing w:line="360" w:lineRule="auto"/>
        <w:ind w:firstLine="709"/>
        <w:jc w:val="both"/>
        <w:rPr>
          <w:rStyle w:val="w"/>
          <w:sz w:val="28"/>
          <w:szCs w:val="28"/>
          <w:shd w:val="clear" w:color="auto" w:fill="FFFFFF"/>
        </w:rPr>
      </w:pPr>
      <w:r>
        <w:rPr>
          <w:rStyle w:val="w"/>
          <w:color w:val="000000"/>
          <w:sz w:val="28"/>
          <w:szCs w:val="28"/>
          <w:shd w:val="clear" w:color="auto" w:fill="FFFFFF"/>
        </w:rPr>
        <w:t xml:space="preserve">Прежде </w:t>
      </w:r>
      <w:r w:rsidR="006934CD">
        <w:rPr>
          <w:rStyle w:val="w"/>
          <w:color w:val="000000"/>
          <w:sz w:val="28"/>
          <w:szCs w:val="28"/>
          <w:shd w:val="clear" w:color="auto" w:fill="FFFFFF"/>
        </w:rPr>
        <w:t>всего,</w:t>
      </w:r>
      <w:r>
        <w:rPr>
          <w:rStyle w:val="w"/>
          <w:color w:val="000000"/>
          <w:sz w:val="28"/>
          <w:szCs w:val="28"/>
          <w:shd w:val="clear" w:color="auto" w:fill="FFFFFF"/>
        </w:rPr>
        <w:t xml:space="preserve"> политическое знание распространяется по телевизионн</w:t>
      </w:r>
      <w:r w:rsidR="00800ACE">
        <w:rPr>
          <w:rStyle w:val="w"/>
          <w:color w:val="000000"/>
          <w:sz w:val="28"/>
          <w:szCs w:val="28"/>
          <w:shd w:val="clear" w:color="auto" w:fill="FFFFFF"/>
        </w:rPr>
        <w:t>ому</w:t>
      </w:r>
      <w:r>
        <w:rPr>
          <w:rStyle w:val="w"/>
          <w:color w:val="000000"/>
          <w:sz w:val="28"/>
          <w:szCs w:val="28"/>
          <w:shd w:val="clear" w:color="auto" w:fill="FFFFFF"/>
        </w:rPr>
        <w:t xml:space="preserve"> канал</w:t>
      </w:r>
      <w:r w:rsidR="00800ACE">
        <w:rPr>
          <w:rStyle w:val="w"/>
          <w:color w:val="000000"/>
          <w:sz w:val="28"/>
          <w:szCs w:val="28"/>
          <w:shd w:val="clear" w:color="auto" w:fill="FFFFFF"/>
        </w:rPr>
        <w:t>у</w:t>
      </w:r>
      <w:r>
        <w:rPr>
          <w:rStyle w:val="w"/>
          <w:color w:val="000000"/>
          <w:sz w:val="28"/>
          <w:szCs w:val="28"/>
          <w:shd w:val="clear" w:color="auto" w:fill="FFFFFF"/>
        </w:rPr>
        <w:t xml:space="preserve">, </w:t>
      </w:r>
      <w:r w:rsidR="00E735A9">
        <w:rPr>
          <w:rStyle w:val="w"/>
          <w:color w:val="000000"/>
          <w:sz w:val="28"/>
          <w:szCs w:val="28"/>
          <w:shd w:val="clear" w:color="auto" w:fill="FFFFFF"/>
        </w:rPr>
        <w:t xml:space="preserve">одна из важнейших характеристик которого </w:t>
      </w:r>
      <w:r w:rsidR="001977D2">
        <w:rPr>
          <w:sz w:val="28"/>
          <w:szCs w:val="28"/>
        </w:rPr>
        <w:t>–</w:t>
      </w:r>
      <w:r w:rsidR="00E735A9">
        <w:rPr>
          <w:rStyle w:val="w"/>
          <w:color w:val="000000"/>
          <w:sz w:val="28"/>
          <w:szCs w:val="28"/>
          <w:shd w:val="clear" w:color="auto" w:fill="FFFFFF"/>
        </w:rPr>
        <w:t xml:space="preserve"> зрелищность</w:t>
      </w:r>
      <w:r w:rsidRPr="00ED1BB9">
        <w:rPr>
          <w:rStyle w:val="w"/>
          <w:sz w:val="28"/>
          <w:szCs w:val="28"/>
          <w:shd w:val="clear" w:color="auto" w:fill="FFFFFF"/>
        </w:rPr>
        <w:t>.</w:t>
      </w:r>
      <w:r w:rsidR="00ED1BB9" w:rsidRPr="00ED1BB9">
        <w:rPr>
          <w:rStyle w:val="w"/>
          <w:sz w:val="28"/>
          <w:szCs w:val="28"/>
          <w:shd w:val="clear" w:color="auto" w:fill="FFFFFF"/>
        </w:rPr>
        <w:t xml:space="preserve"> </w:t>
      </w:r>
      <w:r w:rsidR="00E735A9">
        <w:rPr>
          <w:rStyle w:val="w"/>
          <w:sz w:val="28"/>
          <w:szCs w:val="28"/>
          <w:shd w:val="clear" w:color="auto" w:fill="FFFFFF"/>
        </w:rPr>
        <w:t>Природа телевизионного вещания предполагает многоканальность воздействия на зрителя: яркая картинка завораживает и привлекает внимание, аудиоряд погружает в телевизионную реальность, многообразие составляющих телевизионной картинки удерживает внимание аудитории. Телевизионное действо театрализовано, утрировано</w:t>
      </w:r>
      <w:r w:rsidR="00800ACE">
        <w:rPr>
          <w:rStyle w:val="w"/>
          <w:sz w:val="28"/>
          <w:szCs w:val="28"/>
          <w:shd w:val="clear" w:color="auto" w:fill="FFFFFF"/>
        </w:rPr>
        <w:t xml:space="preserve">, искусственно, не буднично и поэтому интересно. </w:t>
      </w:r>
      <w:r w:rsidR="00ED1BB9" w:rsidRPr="00ED1BB9">
        <w:rPr>
          <w:rStyle w:val="w"/>
          <w:sz w:val="28"/>
          <w:szCs w:val="28"/>
          <w:shd w:val="clear" w:color="auto" w:fill="FFFFFF"/>
        </w:rPr>
        <w:t>Именно зрелищный характер телевидения позволяет активизировать все, что мы назы</w:t>
      </w:r>
      <w:r w:rsidR="00ED1BB9">
        <w:rPr>
          <w:rStyle w:val="w"/>
          <w:sz w:val="28"/>
          <w:szCs w:val="28"/>
          <w:shd w:val="clear" w:color="auto" w:fill="FFFFFF"/>
        </w:rPr>
        <w:t>в</w:t>
      </w:r>
      <w:r w:rsidR="00ED1BB9" w:rsidRPr="00ED1BB9">
        <w:rPr>
          <w:rStyle w:val="w"/>
          <w:sz w:val="28"/>
          <w:szCs w:val="28"/>
          <w:shd w:val="clear" w:color="auto" w:fill="FFFFFF"/>
        </w:rPr>
        <w:t>аем политическим дискурсом</w:t>
      </w:r>
      <w:r w:rsidR="00800ACE">
        <w:rPr>
          <w:rStyle w:val="w"/>
          <w:sz w:val="28"/>
          <w:szCs w:val="28"/>
          <w:shd w:val="clear" w:color="auto" w:fill="FFFFFF"/>
        </w:rPr>
        <w:t xml:space="preserve">. </w:t>
      </w:r>
    </w:p>
    <w:p w:rsidR="00DA0457" w:rsidRDefault="00DA0457" w:rsidP="00764624">
      <w:pPr>
        <w:autoSpaceDE w:val="0"/>
        <w:autoSpaceDN w:val="0"/>
        <w:adjustRightInd w:val="0"/>
        <w:spacing w:line="360" w:lineRule="auto"/>
        <w:ind w:firstLine="709"/>
        <w:jc w:val="both"/>
        <w:rPr>
          <w:rStyle w:val="w"/>
          <w:sz w:val="28"/>
          <w:szCs w:val="28"/>
          <w:shd w:val="clear" w:color="auto" w:fill="FFFFFF"/>
        </w:rPr>
      </w:pPr>
      <w:r>
        <w:rPr>
          <w:rStyle w:val="w"/>
          <w:sz w:val="28"/>
          <w:szCs w:val="28"/>
          <w:shd w:val="clear" w:color="auto" w:fill="FFFFFF"/>
        </w:rPr>
        <w:t xml:space="preserve">Кроме того, </w:t>
      </w:r>
      <w:r w:rsidR="00D058BF">
        <w:rPr>
          <w:rStyle w:val="w"/>
          <w:sz w:val="28"/>
          <w:szCs w:val="28"/>
          <w:shd w:val="clear" w:color="auto" w:fill="FFFFFF"/>
        </w:rPr>
        <w:t xml:space="preserve">природная характеристика телевидения – массовость. Телевидение считается массовой формой искусства не только в силу его распространенности, но и в силу доступности </w:t>
      </w:r>
      <w:r w:rsidR="00F725EA">
        <w:rPr>
          <w:rStyle w:val="w"/>
          <w:sz w:val="28"/>
          <w:szCs w:val="28"/>
          <w:shd w:val="clear" w:color="auto" w:fill="FFFFFF"/>
        </w:rPr>
        <w:t xml:space="preserve">транслируемого </w:t>
      </w:r>
      <w:r w:rsidR="00D058BF">
        <w:rPr>
          <w:rStyle w:val="w"/>
          <w:sz w:val="28"/>
          <w:szCs w:val="28"/>
          <w:shd w:val="clear" w:color="auto" w:fill="FFFFFF"/>
        </w:rPr>
        <w:t xml:space="preserve">для понимания. </w:t>
      </w:r>
      <w:r>
        <w:rPr>
          <w:rStyle w:val="w"/>
          <w:sz w:val="28"/>
          <w:szCs w:val="28"/>
          <w:shd w:val="clear" w:color="auto" w:fill="FFFFFF"/>
        </w:rPr>
        <w:t>Телевизионная передача обращена не к конкретному зрителю как к личности, а к массе, эта характеристика является антиподом элитарности</w:t>
      </w:r>
      <w:r>
        <w:t xml:space="preserve">. </w:t>
      </w:r>
      <w:r w:rsidRPr="00DA0457">
        <w:rPr>
          <w:sz w:val="28"/>
          <w:szCs w:val="28"/>
        </w:rPr>
        <w:t>Политическая информация</w:t>
      </w:r>
      <w:r>
        <w:rPr>
          <w:sz w:val="28"/>
          <w:szCs w:val="28"/>
        </w:rPr>
        <w:t xml:space="preserve">, передаваемая посредством телеэкрана, </w:t>
      </w:r>
      <w:r w:rsidRPr="00DA0457">
        <w:rPr>
          <w:sz w:val="28"/>
          <w:szCs w:val="28"/>
        </w:rPr>
        <w:t xml:space="preserve">становится доступна </w:t>
      </w:r>
      <w:r w:rsidRPr="00DA0457">
        <w:rPr>
          <w:rStyle w:val="w"/>
          <w:sz w:val="28"/>
          <w:szCs w:val="28"/>
          <w:shd w:val="clear" w:color="auto" w:fill="FFFFFF"/>
        </w:rPr>
        <w:t>широким массам.</w:t>
      </w:r>
      <w:r w:rsidR="00D058BF">
        <w:rPr>
          <w:rStyle w:val="w"/>
          <w:sz w:val="28"/>
          <w:szCs w:val="28"/>
          <w:shd w:val="clear" w:color="auto" w:fill="FFFFFF"/>
        </w:rPr>
        <w:t xml:space="preserve"> </w:t>
      </w:r>
      <w:r>
        <w:rPr>
          <w:rStyle w:val="w"/>
          <w:sz w:val="28"/>
          <w:szCs w:val="28"/>
          <w:shd w:val="clear" w:color="auto" w:fill="FFFFFF"/>
        </w:rPr>
        <w:t>Политический дискурс, как и любой другой функционирующий в телеэфире, также перестает быть элитарным.</w:t>
      </w:r>
    </w:p>
    <w:p w:rsidR="00170F92" w:rsidRDefault="00986421" w:rsidP="00764624">
      <w:pPr>
        <w:autoSpaceDE w:val="0"/>
        <w:autoSpaceDN w:val="0"/>
        <w:adjustRightInd w:val="0"/>
        <w:spacing w:line="360" w:lineRule="auto"/>
        <w:ind w:firstLine="709"/>
        <w:jc w:val="both"/>
        <w:rPr>
          <w:rStyle w:val="w"/>
          <w:color w:val="000000"/>
          <w:sz w:val="28"/>
          <w:szCs w:val="28"/>
          <w:shd w:val="clear" w:color="auto" w:fill="FFFFFF"/>
        </w:rPr>
      </w:pPr>
      <w:r>
        <w:rPr>
          <w:rStyle w:val="w"/>
          <w:sz w:val="28"/>
          <w:szCs w:val="28"/>
          <w:shd w:val="clear" w:color="auto" w:fill="FFFFFF"/>
        </w:rPr>
        <w:t xml:space="preserve">Активизация политического дискурса напрямую связана и с вездесущностью телевидения, проникновением зрителя посредством телеэкрана в те места и сферы жизни, где бы он, возможно, никогда не оказался. Посредством телеэкрана зритель может, условно говоря, пригласить к себе в гости Президента России, оказаться на заседании Государственной </w:t>
      </w:r>
      <w:r w:rsidR="00D15604" w:rsidRPr="004824E3">
        <w:rPr>
          <w:rStyle w:val="w"/>
          <w:sz w:val="28"/>
          <w:szCs w:val="28"/>
          <w:shd w:val="clear" w:color="auto" w:fill="FFFFFF"/>
        </w:rPr>
        <w:t>Д</w:t>
      </w:r>
      <w:r>
        <w:rPr>
          <w:rStyle w:val="w"/>
          <w:sz w:val="28"/>
          <w:szCs w:val="28"/>
          <w:shd w:val="clear" w:color="auto" w:fill="FFFFFF"/>
        </w:rPr>
        <w:t>умы и т.д.</w:t>
      </w:r>
    </w:p>
    <w:p w:rsidR="001841AF" w:rsidRDefault="001841AF" w:rsidP="00764624">
      <w:pPr>
        <w:autoSpaceDE w:val="0"/>
        <w:autoSpaceDN w:val="0"/>
        <w:adjustRightInd w:val="0"/>
        <w:spacing w:line="360" w:lineRule="auto"/>
        <w:ind w:firstLine="709"/>
        <w:jc w:val="both"/>
        <w:rPr>
          <w:sz w:val="28"/>
          <w:szCs w:val="28"/>
        </w:rPr>
      </w:pPr>
      <w:r>
        <w:rPr>
          <w:rStyle w:val="w"/>
          <w:color w:val="000000"/>
          <w:sz w:val="28"/>
          <w:szCs w:val="28"/>
          <w:shd w:val="clear" w:color="auto" w:fill="FFFFFF"/>
        </w:rPr>
        <w:t>По мнению Т</w:t>
      </w:r>
      <w:r w:rsidR="00051265">
        <w:rPr>
          <w:rStyle w:val="w"/>
          <w:color w:val="000000"/>
          <w:sz w:val="28"/>
          <w:szCs w:val="28"/>
          <w:shd w:val="clear" w:color="auto" w:fill="FFFFFF"/>
        </w:rPr>
        <w:t>. А. в</w:t>
      </w:r>
      <w:r>
        <w:rPr>
          <w:rStyle w:val="w"/>
          <w:color w:val="000000"/>
          <w:sz w:val="28"/>
          <w:szCs w:val="28"/>
          <w:shd w:val="clear" w:color="auto" w:fill="FFFFFF"/>
        </w:rPr>
        <w:t>ан Дейка, «на</w:t>
      </w:r>
      <w:r w:rsidRPr="000F7BFF">
        <w:rPr>
          <w:sz w:val="28"/>
          <w:szCs w:val="28"/>
        </w:rPr>
        <w:t>ши знания и отношение к политикам, партиям</w:t>
      </w:r>
      <w:r>
        <w:rPr>
          <w:sz w:val="28"/>
          <w:szCs w:val="28"/>
        </w:rPr>
        <w:t xml:space="preserve"> </w:t>
      </w:r>
      <w:r w:rsidRPr="000F7BFF">
        <w:rPr>
          <w:sz w:val="28"/>
          <w:szCs w:val="28"/>
        </w:rPr>
        <w:t>и президентам в значительной степени приобрета</w:t>
      </w:r>
      <w:r w:rsidR="00051265">
        <w:rPr>
          <w:sz w:val="28"/>
          <w:szCs w:val="28"/>
        </w:rPr>
        <w:t>ю</w:t>
      </w:r>
      <w:r w:rsidRPr="000F7BFF">
        <w:rPr>
          <w:sz w:val="28"/>
          <w:szCs w:val="28"/>
        </w:rPr>
        <w:t>тся, изменя</w:t>
      </w:r>
      <w:r w:rsidR="00051265">
        <w:rPr>
          <w:sz w:val="28"/>
          <w:szCs w:val="28"/>
        </w:rPr>
        <w:t>ю</w:t>
      </w:r>
      <w:r w:rsidRPr="000F7BFF">
        <w:rPr>
          <w:sz w:val="28"/>
          <w:szCs w:val="28"/>
        </w:rPr>
        <w:t>тся или</w:t>
      </w:r>
      <w:r>
        <w:rPr>
          <w:sz w:val="28"/>
          <w:szCs w:val="28"/>
        </w:rPr>
        <w:t xml:space="preserve"> </w:t>
      </w:r>
      <w:r w:rsidRPr="000F7BFF">
        <w:rPr>
          <w:sz w:val="28"/>
          <w:szCs w:val="28"/>
        </w:rPr>
        <w:t>поддержива</w:t>
      </w:r>
      <w:r w:rsidR="00051265">
        <w:rPr>
          <w:sz w:val="28"/>
          <w:szCs w:val="28"/>
        </w:rPr>
        <w:t>ю</w:t>
      </w:r>
      <w:r w:rsidRPr="000F7BFF">
        <w:rPr>
          <w:sz w:val="28"/>
          <w:szCs w:val="28"/>
        </w:rPr>
        <w:t xml:space="preserve">тся посредством восприятия текста и речи в процессах </w:t>
      </w:r>
      <w:r w:rsidRPr="000F7BFF">
        <w:rPr>
          <w:sz w:val="28"/>
          <w:szCs w:val="28"/>
        </w:rPr>
        <w:lastRenderedPageBreak/>
        <w:t>социализации, образования, восприятия информации СМИ</w:t>
      </w:r>
      <w:r>
        <w:rPr>
          <w:sz w:val="28"/>
          <w:szCs w:val="28"/>
        </w:rPr>
        <w:t xml:space="preserve"> </w:t>
      </w:r>
      <w:r w:rsidRPr="000F7BFF">
        <w:rPr>
          <w:sz w:val="28"/>
          <w:szCs w:val="28"/>
        </w:rPr>
        <w:t>и неформальных разговоров</w:t>
      </w:r>
      <w:r>
        <w:rPr>
          <w:sz w:val="28"/>
          <w:szCs w:val="28"/>
        </w:rPr>
        <w:t>»</w:t>
      </w:r>
      <w:r w:rsidR="002809B0">
        <w:rPr>
          <w:rStyle w:val="a6"/>
          <w:rFonts w:eastAsia="Calibri"/>
          <w:sz w:val="28"/>
          <w:szCs w:val="28"/>
        </w:rPr>
        <w:footnoteReference w:id="22"/>
      </w:r>
      <w:r w:rsidRPr="000F7BFF">
        <w:rPr>
          <w:sz w:val="28"/>
          <w:szCs w:val="28"/>
        </w:rPr>
        <w:t>.</w:t>
      </w:r>
    </w:p>
    <w:p w:rsidR="00BF6F29" w:rsidRDefault="001841AF" w:rsidP="00764624">
      <w:pPr>
        <w:spacing w:line="360" w:lineRule="auto"/>
        <w:ind w:firstLine="709"/>
        <w:jc w:val="both"/>
        <w:rPr>
          <w:rStyle w:val="w"/>
          <w:color w:val="FF0000"/>
          <w:sz w:val="28"/>
          <w:szCs w:val="28"/>
          <w:shd w:val="clear" w:color="auto" w:fill="FFFFFF"/>
        </w:rPr>
      </w:pPr>
      <w:r>
        <w:rPr>
          <w:rStyle w:val="w"/>
          <w:color w:val="000000"/>
          <w:sz w:val="28"/>
          <w:szCs w:val="28"/>
          <w:shd w:val="clear" w:color="auto" w:fill="FFFFFF"/>
        </w:rPr>
        <w:t xml:space="preserve">Однако главным и основным «просветителем» общества в сфере политики </w:t>
      </w:r>
      <w:r w:rsidR="00C3362F">
        <w:rPr>
          <w:rStyle w:val="w"/>
          <w:color w:val="000000"/>
          <w:sz w:val="28"/>
          <w:szCs w:val="28"/>
          <w:shd w:val="clear" w:color="auto" w:fill="FFFFFF"/>
        </w:rPr>
        <w:t>являются</w:t>
      </w:r>
      <w:r>
        <w:rPr>
          <w:rStyle w:val="w"/>
          <w:color w:val="000000"/>
          <w:sz w:val="28"/>
          <w:szCs w:val="28"/>
          <w:shd w:val="clear" w:color="auto" w:fill="FFFFFF"/>
        </w:rPr>
        <w:t xml:space="preserve"> СМИ, это связано с массовостью трансляции политической информации традиционными, новыми и новейшими СМИ. Интересную точку зрения озвучивают пермские лингвисты В. В. Бегун и В. А. Салимовский, по их мнению, «</w:t>
      </w:r>
      <w:r w:rsidRPr="00D65922">
        <w:rPr>
          <w:sz w:val="28"/>
          <w:szCs w:val="28"/>
        </w:rPr>
        <w:t>политика в основном и есть та сфера жизни, в которую «погружены» тексты масс-медиа</w:t>
      </w:r>
      <w:r>
        <w:rPr>
          <w:sz w:val="28"/>
          <w:szCs w:val="28"/>
        </w:rPr>
        <w:t>»</w:t>
      </w:r>
      <w:r w:rsidR="002809B0">
        <w:rPr>
          <w:rStyle w:val="a6"/>
          <w:rFonts w:eastAsia="Calibri"/>
          <w:sz w:val="28"/>
          <w:szCs w:val="28"/>
        </w:rPr>
        <w:footnoteReference w:id="23"/>
      </w:r>
      <w:r w:rsidR="00B22C88">
        <w:rPr>
          <w:sz w:val="28"/>
          <w:szCs w:val="28"/>
        </w:rPr>
        <w:t>.</w:t>
      </w:r>
      <w:r>
        <w:rPr>
          <w:rStyle w:val="w"/>
          <w:color w:val="000000"/>
          <w:sz w:val="28"/>
          <w:szCs w:val="28"/>
          <w:shd w:val="clear" w:color="auto" w:fill="FFFFFF"/>
        </w:rPr>
        <w:t xml:space="preserve"> И с ними вполне можно согласиться, ведь политика влияет на большинство сфер публичной деятельности человека, а соответственно и на всю социальную жизнь общества. </w:t>
      </w:r>
      <w:r w:rsidR="00C3362F">
        <w:rPr>
          <w:rStyle w:val="w"/>
          <w:color w:val="000000"/>
          <w:sz w:val="28"/>
          <w:szCs w:val="28"/>
          <w:shd w:val="clear" w:color="auto" w:fill="FFFFFF"/>
        </w:rPr>
        <w:t>Если бы не одно «но»:</w:t>
      </w:r>
      <w:r>
        <w:rPr>
          <w:rStyle w:val="w"/>
          <w:color w:val="000000"/>
          <w:sz w:val="28"/>
          <w:szCs w:val="28"/>
          <w:shd w:val="clear" w:color="auto" w:fill="FFFFFF"/>
        </w:rPr>
        <w:t xml:space="preserve"> </w:t>
      </w:r>
      <w:r w:rsidR="00207435">
        <w:rPr>
          <w:rStyle w:val="w"/>
          <w:color w:val="000000"/>
          <w:sz w:val="28"/>
          <w:szCs w:val="28"/>
          <w:shd w:val="clear" w:color="auto" w:fill="FFFFFF"/>
        </w:rPr>
        <w:t xml:space="preserve">следует отличать непосредственно политику, </w:t>
      </w:r>
      <w:r w:rsidR="00CD4433">
        <w:rPr>
          <w:rStyle w:val="w"/>
          <w:color w:val="000000"/>
          <w:sz w:val="28"/>
          <w:szCs w:val="28"/>
          <w:shd w:val="clear" w:color="auto" w:fill="FFFFFF"/>
        </w:rPr>
        <w:t xml:space="preserve">т.е. политические </w:t>
      </w:r>
      <w:r w:rsidR="00207435">
        <w:rPr>
          <w:rStyle w:val="w"/>
          <w:color w:val="000000"/>
          <w:sz w:val="28"/>
          <w:szCs w:val="28"/>
          <w:shd w:val="clear" w:color="auto" w:fill="FFFFFF"/>
        </w:rPr>
        <w:t>закон</w:t>
      </w:r>
      <w:r w:rsidR="00CD4433">
        <w:rPr>
          <w:rStyle w:val="w"/>
          <w:color w:val="000000"/>
          <w:sz w:val="28"/>
          <w:szCs w:val="28"/>
          <w:shd w:val="clear" w:color="auto" w:fill="FFFFFF"/>
        </w:rPr>
        <w:t>омерности</w:t>
      </w:r>
      <w:r w:rsidR="00207435">
        <w:rPr>
          <w:rStyle w:val="w"/>
          <w:color w:val="000000"/>
          <w:sz w:val="28"/>
          <w:szCs w:val="28"/>
          <w:shd w:val="clear" w:color="auto" w:fill="FFFFFF"/>
        </w:rPr>
        <w:t>, по которым работает та или иная политическая система, политический режим от вопрос</w:t>
      </w:r>
      <w:r w:rsidR="00DF70D6">
        <w:rPr>
          <w:rStyle w:val="w"/>
          <w:color w:val="000000"/>
          <w:sz w:val="28"/>
          <w:szCs w:val="28"/>
          <w:shd w:val="clear" w:color="auto" w:fill="FFFFFF"/>
        </w:rPr>
        <w:t>а</w:t>
      </w:r>
      <w:r w:rsidR="00207435">
        <w:rPr>
          <w:rStyle w:val="w"/>
          <w:color w:val="000000"/>
          <w:sz w:val="28"/>
          <w:szCs w:val="28"/>
          <w:shd w:val="clear" w:color="auto" w:fill="FFFFFF"/>
        </w:rPr>
        <w:t xml:space="preserve"> </w:t>
      </w:r>
      <w:r w:rsidR="002809B0">
        <w:rPr>
          <w:rStyle w:val="w"/>
          <w:color w:val="000000"/>
          <w:sz w:val="28"/>
          <w:szCs w:val="28"/>
          <w:shd w:val="clear" w:color="auto" w:fill="FFFFFF"/>
        </w:rPr>
        <w:t xml:space="preserve">личного </w:t>
      </w:r>
      <w:r w:rsidR="00207435">
        <w:rPr>
          <w:rStyle w:val="w"/>
          <w:color w:val="000000"/>
          <w:sz w:val="28"/>
          <w:szCs w:val="28"/>
          <w:shd w:val="clear" w:color="auto" w:fill="FFFFFF"/>
        </w:rPr>
        <w:t>политического выбора. Последни</w:t>
      </w:r>
      <w:r w:rsidR="00DF70D6">
        <w:rPr>
          <w:rStyle w:val="w"/>
          <w:color w:val="000000"/>
          <w:sz w:val="28"/>
          <w:szCs w:val="28"/>
          <w:shd w:val="clear" w:color="auto" w:fill="FFFFFF"/>
        </w:rPr>
        <w:t>й</w:t>
      </w:r>
      <w:r>
        <w:rPr>
          <w:rStyle w:val="w"/>
          <w:color w:val="000000"/>
          <w:sz w:val="28"/>
          <w:szCs w:val="28"/>
          <w:shd w:val="clear" w:color="auto" w:fill="FFFFFF"/>
        </w:rPr>
        <w:t xml:space="preserve"> часто встраива</w:t>
      </w:r>
      <w:r w:rsidR="00DF70D6">
        <w:rPr>
          <w:rStyle w:val="w"/>
          <w:color w:val="000000"/>
          <w:sz w:val="28"/>
          <w:szCs w:val="28"/>
          <w:shd w:val="clear" w:color="auto" w:fill="FFFFFF"/>
        </w:rPr>
        <w:t>е</w:t>
      </w:r>
      <w:r>
        <w:rPr>
          <w:rStyle w:val="w"/>
          <w:color w:val="000000"/>
          <w:sz w:val="28"/>
          <w:szCs w:val="28"/>
          <w:shd w:val="clear" w:color="auto" w:fill="FFFFFF"/>
        </w:rPr>
        <w:t xml:space="preserve">тся </w:t>
      </w:r>
      <w:r w:rsidR="00207435">
        <w:rPr>
          <w:rStyle w:val="w"/>
          <w:color w:val="000000"/>
          <w:sz w:val="28"/>
          <w:szCs w:val="28"/>
          <w:shd w:val="clear" w:color="auto" w:fill="FFFFFF"/>
        </w:rPr>
        <w:t xml:space="preserve">и </w:t>
      </w:r>
      <w:r>
        <w:rPr>
          <w:rStyle w:val="w"/>
          <w:color w:val="000000"/>
          <w:sz w:val="28"/>
          <w:szCs w:val="28"/>
          <w:shd w:val="clear" w:color="auto" w:fill="FFFFFF"/>
        </w:rPr>
        <w:t xml:space="preserve">в те сферы общественной жизни, </w:t>
      </w:r>
      <w:r w:rsidR="00207435">
        <w:rPr>
          <w:rStyle w:val="w"/>
          <w:color w:val="000000"/>
          <w:sz w:val="28"/>
          <w:szCs w:val="28"/>
          <w:shd w:val="clear" w:color="auto" w:fill="FFFFFF"/>
        </w:rPr>
        <w:t>которые связаны</w:t>
      </w:r>
      <w:r>
        <w:rPr>
          <w:rStyle w:val="w"/>
          <w:color w:val="000000"/>
          <w:sz w:val="28"/>
          <w:szCs w:val="28"/>
          <w:shd w:val="clear" w:color="auto" w:fill="FFFFFF"/>
        </w:rPr>
        <w:t xml:space="preserve"> с </w:t>
      </w:r>
      <w:r w:rsidR="00207435">
        <w:rPr>
          <w:rStyle w:val="w"/>
          <w:color w:val="000000"/>
          <w:sz w:val="28"/>
          <w:szCs w:val="28"/>
          <w:shd w:val="clear" w:color="auto" w:fill="FFFFFF"/>
        </w:rPr>
        <w:t>политической и идеологической ориентацией</w:t>
      </w:r>
      <w:r>
        <w:rPr>
          <w:rStyle w:val="w"/>
          <w:color w:val="000000"/>
          <w:sz w:val="28"/>
          <w:szCs w:val="28"/>
          <w:shd w:val="clear" w:color="auto" w:fill="FFFFFF"/>
        </w:rPr>
        <w:t xml:space="preserve"> </w:t>
      </w:r>
      <w:r w:rsidR="00764624">
        <w:rPr>
          <w:rStyle w:val="w"/>
          <w:color w:val="000000"/>
          <w:sz w:val="28"/>
          <w:szCs w:val="28"/>
          <w:shd w:val="clear" w:color="auto" w:fill="FFFFFF"/>
        </w:rPr>
        <w:t xml:space="preserve">человека </w:t>
      </w:r>
      <w:r>
        <w:rPr>
          <w:rStyle w:val="w"/>
          <w:color w:val="000000"/>
          <w:sz w:val="28"/>
          <w:szCs w:val="28"/>
          <w:shd w:val="clear" w:color="auto" w:fill="FFFFFF"/>
        </w:rPr>
        <w:t>косвенно</w:t>
      </w:r>
      <w:r w:rsidR="00207435">
        <w:rPr>
          <w:rStyle w:val="w"/>
          <w:color w:val="000000"/>
          <w:sz w:val="28"/>
          <w:szCs w:val="28"/>
          <w:shd w:val="clear" w:color="auto" w:fill="FFFFFF"/>
        </w:rPr>
        <w:t xml:space="preserve"> или не связаны вообще</w:t>
      </w:r>
      <w:r>
        <w:rPr>
          <w:rStyle w:val="w"/>
          <w:color w:val="000000"/>
          <w:sz w:val="28"/>
          <w:szCs w:val="28"/>
          <w:shd w:val="clear" w:color="auto" w:fill="FFFFFF"/>
        </w:rPr>
        <w:t xml:space="preserve">. </w:t>
      </w:r>
    </w:p>
    <w:p w:rsidR="001A40B8" w:rsidRDefault="00C126D5" w:rsidP="00764624">
      <w:pPr>
        <w:spacing w:line="360" w:lineRule="auto"/>
        <w:ind w:firstLine="709"/>
        <w:jc w:val="both"/>
        <w:rPr>
          <w:sz w:val="28"/>
          <w:szCs w:val="28"/>
        </w:rPr>
      </w:pPr>
      <w:r>
        <w:rPr>
          <w:rStyle w:val="w"/>
          <w:color w:val="000000"/>
          <w:sz w:val="28"/>
          <w:szCs w:val="28"/>
          <w:shd w:val="clear" w:color="auto" w:fill="FFFFFF"/>
        </w:rPr>
        <w:t>Часто с</w:t>
      </w:r>
      <w:r w:rsidR="001841AF">
        <w:rPr>
          <w:rStyle w:val="w"/>
          <w:color w:val="000000"/>
          <w:sz w:val="28"/>
          <w:szCs w:val="28"/>
          <w:shd w:val="clear" w:color="auto" w:fill="FFFFFF"/>
        </w:rPr>
        <w:t xml:space="preserve">квозь призму политического </w:t>
      </w:r>
      <w:r w:rsidR="00170F92">
        <w:rPr>
          <w:rStyle w:val="w"/>
          <w:color w:val="000000"/>
          <w:sz w:val="28"/>
          <w:szCs w:val="28"/>
          <w:shd w:val="clear" w:color="auto" w:fill="FFFFFF"/>
        </w:rPr>
        <w:t>осмысления</w:t>
      </w:r>
      <w:r w:rsidR="001841AF">
        <w:rPr>
          <w:rStyle w:val="w"/>
          <w:color w:val="000000"/>
          <w:sz w:val="28"/>
          <w:szCs w:val="28"/>
          <w:shd w:val="clear" w:color="auto" w:fill="FFFFFF"/>
        </w:rPr>
        <w:t xml:space="preserve"> рассматриваются: «</w:t>
      </w:r>
      <w:r w:rsidR="001841AF" w:rsidRPr="000666D0">
        <w:rPr>
          <w:sz w:val="28"/>
          <w:szCs w:val="28"/>
        </w:rPr>
        <w:t>Т</w:t>
      </w:r>
      <w:r w:rsidR="00571B73">
        <w:rPr>
          <w:sz w:val="28"/>
          <w:szCs w:val="28"/>
        </w:rPr>
        <w:t>рудные</w:t>
      </w:r>
      <w:r w:rsidR="001841AF" w:rsidRPr="000666D0">
        <w:rPr>
          <w:sz w:val="28"/>
          <w:szCs w:val="28"/>
        </w:rPr>
        <w:t xml:space="preserve"> вопросы внутренней политики (инфляция, инвестиционный и банковский кризис, снижение темпов промышленного и сельскохозяйственного производства</w:t>
      </w:r>
      <w:r>
        <w:rPr>
          <w:sz w:val="28"/>
          <w:szCs w:val="28"/>
        </w:rPr>
        <w:t>)</w:t>
      </w:r>
      <w:r w:rsidR="001841AF" w:rsidRPr="000666D0">
        <w:rPr>
          <w:sz w:val="28"/>
          <w:szCs w:val="28"/>
        </w:rPr>
        <w:t xml:space="preserve"> &lt;…&gt;. Т</w:t>
      </w:r>
      <w:r w:rsidR="00571B73">
        <w:rPr>
          <w:sz w:val="28"/>
          <w:szCs w:val="28"/>
        </w:rPr>
        <w:t>рудные</w:t>
      </w:r>
      <w:r w:rsidR="001841AF" w:rsidRPr="000666D0">
        <w:rPr>
          <w:sz w:val="28"/>
          <w:szCs w:val="28"/>
        </w:rPr>
        <w:t xml:space="preserve"> вопросы этико-правового и нравственного состояния общества и человека»</w:t>
      </w:r>
      <w:r w:rsidR="002809B0" w:rsidRPr="000666D0">
        <w:rPr>
          <w:rStyle w:val="a6"/>
          <w:rFonts w:eastAsia="Calibri"/>
          <w:sz w:val="28"/>
          <w:szCs w:val="28"/>
        </w:rPr>
        <w:footnoteReference w:id="24"/>
      </w:r>
      <w:r w:rsidR="001841AF">
        <w:rPr>
          <w:sz w:val="28"/>
          <w:szCs w:val="28"/>
        </w:rPr>
        <w:t>.</w:t>
      </w:r>
      <w:r w:rsidR="001841AF" w:rsidRPr="000666D0">
        <w:rPr>
          <w:sz w:val="28"/>
          <w:szCs w:val="28"/>
        </w:rPr>
        <w:t xml:space="preserve"> </w:t>
      </w:r>
      <w:r w:rsidR="001A40B8">
        <w:rPr>
          <w:sz w:val="28"/>
          <w:szCs w:val="28"/>
        </w:rPr>
        <w:t xml:space="preserve">Эти вопросы требуют длительного последовательного решения, они мало связаны с политическим выбором, </w:t>
      </w:r>
      <w:r>
        <w:rPr>
          <w:sz w:val="28"/>
          <w:szCs w:val="28"/>
        </w:rPr>
        <w:t xml:space="preserve">на устранение противоречий в этих сферах могут </w:t>
      </w:r>
      <w:r>
        <w:rPr>
          <w:sz w:val="28"/>
          <w:szCs w:val="28"/>
        </w:rPr>
        <w:lastRenderedPageBreak/>
        <w:t xml:space="preserve">потребоваться десятилетия, </w:t>
      </w:r>
      <w:r w:rsidR="001A40B8">
        <w:rPr>
          <w:sz w:val="28"/>
          <w:szCs w:val="28"/>
        </w:rPr>
        <w:t xml:space="preserve">но СМИ </w:t>
      </w:r>
      <w:r w:rsidR="00B30187" w:rsidRPr="004824E3">
        <w:rPr>
          <w:sz w:val="28"/>
          <w:szCs w:val="28"/>
        </w:rPr>
        <w:t>зачастую</w:t>
      </w:r>
      <w:r w:rsidR="00B30187">
        <w:rPr>
          <w:sz w:val="28"/>
          <w:szCs w:val="28"/>
        </w:rPr>
        <w:t xml:space="preserve"> </w:t>
      </w:r>
      <w:r w:rsidR="001A40B8">
        <w:rPr>
          <w:sz w:val="28"/>
          <w:szCs w:val="28"/>
        </w:rPr>
        <w:t xml:space="preserve">создают </w:t>
      </w:r>
      <w:r w:rsidR="00B30187" w:rsidRPr="004824E3">
        <w:rPr>
          <w:sz w:val="28"/>
          <w:szCs w:val="28"/>
        </w:rPr>
        <w:t xml:space="preserve">у аудитории настроение, </w:t>
      </w:r>
      <w:r w:rsidR="001A40B8">
        <w:rPr>
          <w:sz w:val="28"/>
          <w:szCs w:val="28"/>
        </w:rPr>
        <w:t xml:space="preserve">что все проблемы </w:t>
      </w:r>
      <w:r w:rsidR="00B30187" w:rsidRPr="004824E3">
        <w:rPr>
          <w:sz w:val="28"/>
          <w:szCs w:val="28"/>
        </w:rPr>
        <w:t>возникают</w:t>
      </w:r>
      <w:r w:rsidR="00B30187">
        <w:rPr>
          <w:sz w:val="28"/>
          <w:szCs w:val="28"/>
        </w:rPr>
        <w:t xml:space="preserve"> </w:t>
      </w:r>
      <w:r w:rsidR="00B30187" w:rsidRPr="004824E3">
        <w:rPr>
          <w:sz w:val="28"/>
          <w:szCs w:val="28"/>
        </w:rPr>
        <w:t>в связи с тем,</w:t>
      </w:r>
      <w:r w:rsidR="00B30187">
        <w:rPr>
          <w:sz w:val="28"/>
          <w:szCs w:val="28"/>
        </w:rPr>
        <w:t xml:space="preserve"> </w:t>
      </w:r>
      <w:r w:rsidR="001A40B8">
        <w:rPr>
          <w:sz w:val="28"/>
          <w:szCs w:val="28"/>
        </w:rPr>
        <w:t>что «у руля</w:t>
      </w:r>
      <w:r w:rsidR="002809B0">
        <w:rPr>
          <w:sz w:val="28"/>
          <w:szCs w:val="28"/>
        </w:rPr>
        <w:t xml:space="preserve">» </w:t>
      </w:r>
      <w:r w:rsidR="00B30187" w:rsidRPr="004824E3">
        <w:rPr>
          <w:sz w:val="28"/>
          <w:szCs w:val="28"/>
        </w:rPr>
        <w:t>власти находится</w:t>
      </w:r>
      <w:r w:rsidR="00B30187">
        <w:rPr>
          <w:sz w:val="28"/>
          <w:szCs w:val="28"/>
        </w:rPr>
        <w:t xml:space="preserve"> </w:t>
      </w:r>
      <w:r w:rsidR="002809B0">
        <w:rPr>
          <w:sz w:val="28"/>
          <w:szCs w:val="28"/>
        </w:rPr>
        <w:t>не тот человек, не та партия.</w:t>
      </w:r>
    </w:p>
    <w:p w:rsidR="00F31245" w:rsidRPr="00550627" w:rsidRDefault="00592BCD" w:rsidP="00764624">
      <w:pPr>
        <w:spacing w:line="360" w:lineRule="auto"/>
        <w:ind w:firstLine="709"/>
        <w:jc w:val="both"/>
        <w:rPr>
          <w:color w:val="FF0000"/>
          <w:sz w:val="28"/>
          <w:szCs w:val="28"/>
        </w:rPr>
      </w:pPr>
      <w:r>
        <w:rPr>
          <w:sz w:val="28"/>
          <w:szCs w:val="28"/>
        </w:rPr>
        <w:t xml:space="preserve">В сознании индивида </w:t>
      </w:r>
      <w:r w:rsidR="001A40B8">
        <w:rPr>
          <w:sz w:val="28"/>
          <w:szCs w:val="28"/>
        </w:rPr>
        <w:t xml:space="preserve">вследствие этого </w:t>
      </w:r>
      <w:r>
        <w:rPr>
          <w:sz w:val="28"/>
          <w:szCs w:val="28"/>
        </w:rPr>
        <w:t xml:space="preserve">посредством воздействия СМК возникает когнитивный эффект непременной приоритетности </w:t>
      </w:r>
      <w:r w:rsidR="00B30187" w:rsidRPr="004824E3">
        <w:rPr>
          <w:sz w:val="28"/>
          <w:szCs w:val="28"/>
        </w:rPr>
        <w:t>политических</w:t>
      </w:r>
      <w:r w:rsidR="00B30187">
        <w:rPr>
          <w:sz w:val="28"/>
          <w:szCs w:val="28"/>
        </w:rPr>
        <w:t xml:space="preserve"> </w:t>
      </w:r>
      <w:r w:rsidR="00DF70D6">
        <w:rPr>
          <w:sz w:val="28"/>
          <w:szCs w:val="28"/>
        </w:rPr>
        <w:t>процессов</w:t>
      </w:r>
      <w:r>
        <w:rPr>
          <w:sz w:val="28"/>
          <w:szCs w:val="28"/>
        </w:rPr>
        <w:t xml:space="preserve"> над возможностью личного участия в решении </w:t>
      </w:r>
      <w:r w:rsidR="00B30187" w:rsidRPr="004824E3">
        <w:rPr>
          <w:sz w:val="28"/>
          <w:szCs w:val="28"/>
        </w:rPr>
        <w:t xml:space="preserve">личных </w:t>
      </w:r>
      <w:r>
        <w:rPr>
          <w:sz w:val="28"/>
          <w:szCs w:val="28"/>
        </w:rPr>
        <w:t>проблем</w:t>
      </w:r>
      <w:r w:rsidR="00550627">
        <w:rPr>
          <w:sz w:val="28"/>
          <w:szCs w:val="28"/>
        </w:rPr>
        <w:t xml:space="preserve">, </w:t>
      </w:r>
      <w:r w:rsidR="00550627" w:rsidRPr="004824E3">
        <w:rPr>
          <w:sz w:val="28"/>
          <w:szCs w:val="28"/>
        </w:rPr>
        <w:t>как правило,</w:t>
      </w:r>
      <w:r>
        <w:rPr>
          <w:sz w:val="28"/>
          <w:szCs w:val="28"/>
        </w:rPr>
        <w:t xml:space="preserve"> нравственного характера. СМИ как бы снимают с аудитории ответственность за личное участие </w:t>
      </w:r>
      <w:r w:rsidR="00550627" w:rsidRPr="004824E3">
        <w:rPr>
          <w:sz w:val="28"/>
          <w:szCs w:val="28"/>
        </w:rPr>
        <w:t>человека в общественной жизни вообще, включая экономику, культуру, образование.</w:t>
      </w:r>
    </w:p>
    <w:p w:rsidR="00170F92" w:rsidRDefault="00501B04" w:rsidP="00764624">
      <w:pPr>
        <w:spacing w:line="360" w:lineRule="auto"/>
        <w:ind w:firstLine="709"/>
        <w:jc w:val="both"/>
        <w:rPr>
          <w:rStyle w:val="w"/>
          <w:color w:val="000000"/>
          <w:sz w:val="28"/>
          <w:szCs w:val="28"/>
          <w:shd w:val="clear" w:color="auto" w:fill="FFFFFF"/>
        </w:rPr>
      </w:pPr>
      <w:r w:rsidRPr="00BF6F29">
        <w:rPr>
          <w:sz w:val="28"/>
          <w:szCs w:val="28"/>
        </w:rPr>
        <w:t>Дело и в желании</w:t>
      </w:r>
      <w:r>
        <w:rPr>
          <w:sz w:val="28"/>
          <w:szCs w:val="28"/>
        </w:rPr>
        <w:t xml:space="preserve"> </w:t>
      </w:r>
      <w:r w:rsidR="00BF6F29">
        <w:rPr>
          <w:sz w:val="28"/>
          <w:szCs w:val="28"/>
        </w:rPr>
        <w:t>журналистов</w:t>
      </w:r>
      <w:r w:rsidR="001D1460">
        <w:rPr>
          <w:sz w:val="28"/>
          <w:szCs w:val="28"/>
        </w:rPr>
        <w:t xml:space="preserve"> </w:t>
      </w:r>
      <w:r>
        <w:rPr>
          <w:sz w:val="28"/>
          <w:szCs w:val="28"/>
        </w:rPr>
        <w:t xml:space="preserve">любыми средствами переориентировать индивида в ту или иную политическую сторону, </w:t>
      </w:r>
      <w:r w:rsidR="00C126D5">
        <w:rPr>
          <w:sz w:val="28"/>
          <w:szCs w:val="28"/>
        </w:rPr>
        <w:t>которую занимает</w:t>
      </w:r>
      <w:r>
        <w:rPr>
          <w:sz w:val="28"/>
          <w:szCs w:val="28"/>
        </w:rPr>
        <w:t xml:space="preserve"> журналист или редакция</w:t>
      </w:r>
      <w:r w:rsidR="00C126D5">
        <w:rPr>
          <w:sz w:val="28"/>
          <w:szCs w:val="28"/>
        </w:rPr>
        <w:t xml:space="preserve"> (т.е. ангажированност</w:t>
      </w:r>
      <w:r w:rsidR="00550627" w:rsidRPr="004824E3">
        <w:rPr>
          <w:sz w:val="28"/>
          <w:szCs w:val="28"/>
        </w:rPr>
        <w:t>ь</w:t>
      </w:r>
      <w:r w:rsidR="00C126D5">
        <w:rPr>
          <w:sz w:val="28"/>
          <w:szCs w:val="28"/>
        </w:rPr>
        <w:t>)</w:t>
      </w:r>
      <w:r>
        <w:rPr>
          <w:sz w:val="28"/>
          <w:szCs w:val="28"/>
        </w:rPr>
        <w:t xml:space="preserve">, когда СМИ по финансовым или иным причинам превращается в рупор </w:t>
      </w:r>
      <w:r w:rsidR="00BF6F29">
        <w:rPr>
          <w:sz w:val="28"/>
          <w:szCs w:val="28"/>
        </w:rPr>
        <w:t xml:space="preserve">политической </w:t>
      </w:r>
      <w:r w:rsidRPr="00BF6F29">
        <w:rPr>
          <w:sz w:val="28"/>
          <w:szCs w:val="28"/>
        </w:rPr>
        <w:t xml:space="preserve">борьбы </w:t>
      </w:r>
      <w:r w:rsidR="00550627" w:rsidRPr="004824E3">
        <w:rPr>
          <w:sz w:val="28"/>
          <w:szCs w:val="28"/>
        </w:rPr>
        <w:t>определенной политической силы</w:t>
      </w:r>
      <w:r w:rsidR="005E540A">
        <w:rPr>
          <w:sz w:val="28"/>
          <w:szCs w:val="28"/>
        </w:rPr>
        <w:t xml:space="preserve"> (часть акций компании принадлежит представителю той или иной политической партии</w:t>
      </w:r>
      <w:r w:rsidR="00B336A5">
        <w:rPr>
          <w:sz w:val="28"/>
          <w:szCs w:val="28"/>
        </w:rPr>
        <w:t>, СМИ находится под покровительством близкого к правящей элите субъекта, жизненные и карьерные перипетии владельца СМИ связывают его с тем или иным политиком</w:t>
      </w:r>
      <w:r w:rsidR="005E540A">
        <w:rPr>
          <w:sz w:val="28"/>
          <w:szCs w:val="28"/>
        </w:rPr>
        <w:t xml:space="preserve"> и т.д.)</w:t>
      </w:r>
      <w:r w:rsidRPr="00BF6F29">
        <w:rPr>
          <w:sz w:val="28"/>
          <w:szCs w:val="28"/>
        </w:rPr>
        <w:t>.</w:t>
      </w:r>
      <w:r>
        <w:rPr>
          <w:sz w:val="28"/>
          <w:szCs w:val="28"/>
        </w:rPr>
        <w:t xml:space="preserve"> И</w:t>
      </w:r>
      <w:r w:rsidR="00B22C88">
        <w:rPr>
          <w:sz w:val="28"/>
          <w:szCs w:val="28"/>
        </w:rPr>
        <w:t xml:space="preserve"> </w:t>
      </w:r>
      <w:r w:rsidR="00207435">
        <w:rPr>
          <w:sz w:val="28"/>
          <w:szCs w:val="28"/>
        </w:rPr>
        <w:t xml:space="preserve">в </w:t>
      </w:r>
      <w:r w:rsidR="001A40B8" w:rsidRPr="001A40B8">
        <w:rPr>
          <w:sz w:val="28"/>
          <w:szCs w:val="28"/>
        </w:rPr>
        <w:t>понимании</w:t>
      </w:r>
      <w:r w:rsidR="00F31245">
        <w:rPr>
          <w:sz w:val="28"/>
          <w:szCs w:val="28"/>
        </w:rPr>
        <w:t xml:space="preserve"> сотрудниками СМИ</w:t>
      </w:r>
      <w:r w:rsidR="00207435">
        <w:rPr>
          <w:sz w:val="28"/>
          <w:szCs w:val="28"/>
        </w:rPr>
        <w:t xml:space="preserve"> </w:t>
      </w:r>
      <w:r>
        <w:rPr>
          <w:sz w:val="28"/>
          <w:szCs w:val="28"/>
        </w:rPr>
        <w:t>своей общественной миссии</w:t>
      </w:r>
      <w:r w:rsidR="00F31245">
        <w:rPr>
          <w:sz w:val="28"/>
          <w:szCs w:val="28"/>
        </w:rPr>
        <w:t xml:space="preserve"> как неких демиургов эфира, личное мнение которых о любом политическом </w:t>
      </w:r>
      <w:r w:rsidR="00DF70D6">
        <w:rPr>
          <w:sz w:val="28"/>
          <w:szCs w:val="28"/>
        </w:rPr>
        <w:t>событии</w:t>
      </w:r>
      <w:r w:rsidR="00F31245">
        <w:rPr>
          <w:sz w:val="28"/>
          <w:szCs w:val="28"/>
        </w:rPr>
        <w:t xml:space="preserve"> безусловно и единстве</w:t>
      </w:r>
      <w:r>
        <w:rPr>
          <w:sz w:val="28"/>
          <w:szCs w:val="28"/>
        </w:rPr>
        <w:t>нно верно</w:t>
      </w:r>
      <w:r w:rsidR="00207435">
        <w:rPr>
          <w:sz w:val="28"/>
          <w:szCs w:val="28"/>
        </w:rPr>
        <w:t xml:space="preserve">. </w:t>
      </w:r>
      <w:r>
        <w:rPr>
          <w:sz w:val="28"/>
          <w:szCs w:val="28"/>
        </w:rPr>
        <w:t xml:space="preserve">Находясь под властью такого стереотипа о политической журналистике, </w:t>
      </w:r>
      <w:r w:rsidR="00DF70D6">
        <w:rPr>
          <w:sz w:val="28"/>
          <w:szCs w:val="28"/>
        </w:rPr>
        <w:t xml:space="preserve">журналисты </w:t>
      </w:r>
      <w:r w:rsidR="00D26AFF">
        <w:rPr>
          <w:sz w:val="28"/>
          <w:szCs w:val="28"/>
        </w:rPr>
        <w:t>так отзываются о своей работе</w:t>
      </w:r>
      <w:r w:rsidR="00B22C88">
        <w:rPr>
          <w:sz w:val="28"/>
          <w:szCs w:val="28"/>
        </w:rPr>
        <w:t>: «По большому счету, за что ни возьмешься – все равно получается про политику</w:t>
      </w:r>
      <w:r w:rsidR="00F31245">
        <w:rPr>
          <w:sz w:val="28"/>
          <w:szCs w:val="28"/>
        </w:rPr>
        <w:t>. Какой-то отраслевой разницы между репортажем с партийного съезда или текстом про армейскую дедовщину у меня нет</w:t>
      </w:r>
      <w:r w:rsidR="002809B0">
        <w:rPr>
          <w:sz w:val="28"/>
          <w:szCs w:val="28"/>
        </w:rPr>
        <w:t>»</w:t>
      </w:r>
      <w:r w:rsidR="00B22C88">
        <w:rPr>
          <w:rStyle w:val="a6"/>
          <w:sz w:val="28"/>
          <w:szCs w:val="28"/>
        </w:rPr>
        <w:footnoteReference w:id="25"/>
      </w:r>
      <w:r w:rsidR="00AA186F" w:rsidRPr="00AA186F">
        <w:rPr>
          <w:sz w:val="28"/>
          <w:szCs w:val="28"/>
        </w:rPr>
        <w:t xml:space="preserve"> </w:t>
      </w:r>
      <w:r w:rsidR="00AA186F">
        <w:rPr>
          <w:sz w:val="28"/>
          <w:szCs w:val="28"/>
        </w:rPr>
        <w:t>(журналист русской версии журнала «</w:t>
      </w:r>
      <w:r w:rsidR="00AA186F">
        <w:rPr>
          <w:sz w:val="28"/>
          <w:szCs w:val="28"/>
          <w:lang w:val="en-US"/>
        </w:rPr>
        <w:t>The</w:t>
      </w:r>
      <w:r w:rsidR="00AA186F" w:rsidRPr="00B22C88">
        <w:rPr>
          <w:sz w:val="28"/>
          <w:szCs w:val="28"/>
        </w:rPr>
        <w:t xml:space="preserve"> </w:t>
      </w:r>
      <w:r w:rsidR="00AA186F">
        <w:rPr>
          <w:sz w:val="28"/>
          <w:szCs w:val="28"/>
          <w:lang w:val="en-US"/>
        </w:rPr>
        <w:t>Newsweek</w:t>
      </w:r>
      <w:r w:rsidR="00AA186F">
        <w:rPr>
          <w:sz w:val="28"/>
          <w:szCs w:val="28"/>
        </w:rPr>
        <w:t>» А. Бурибаев)</w:t>
      </w:r>
      <w:r w:rsidR="00B22C88" w:rsidRPr="00D65922">
        <w:rPr>
          <w:rStyle w:val="w"/>
          <w:color w:val="000000"/>
          <w:sz w:val="28"/>
          <w:szCs w:val="28"/>
          <w:shd w:val="clear" w:color="auto" w:fill="FFFFFF"/>
        </w:rPr>
        <w:t>.</w:t>
      </w:r>
      <w:r w:rsidR="00B22C88">
        <w:rPr>
          <w:rStyle w:val="w"/>
          <w:color w:val="000000"/>
          <w:sz w:val="28"/>
          <w:szCs w:val="28"/>
          <w:shd w:val="clear" w:color="auto" w:fill="FFFFFF"/>
        </w:rPr>
        <w:t xml:space="preserve"> </w:t>
      </w:r>
    </w:p>
    <w:p w:rsidR="004824E3" w:rsidRPr="00765037" w:rsidRDefault="004F2A8C" w:rsidP="00E07350">
      <w:pPr>
        <w:spacing w:line="360" w:lineRule="auto"/>
        <w:ind w:firstLine="709"/>
        <w:jc w:val="both"/>
        <w:rPr>
          <w:rStyle w:val="w"/>
          <w:sz w:val="28"/>
          <w:szCs w:val="28"/>
          <w:shd w:val="clear" w:color="auto" w:fill="FFFFFF"/>
        </w:rPr>
      </w:pPr>
      <w:r>
        <w:rPr>
          <w:rStyle w:val="w"/>
          <w:color w:val="000000"/>
          <w:sz w:val="28"/>
          <w:szCs w:val="28"/>
          <w:shd w:val="clear" w:color="auto" w:fill="FFFFFF"/>
        </w:rPr>
        <w:lastRenderedPageBreak/>
        <w:t>Конечно, журналист несколько</w:t>
      </w:r>
      <w:r w:rsidR="004824E3">
        <w:rPr>
          <w:rStyle w:val="w"/>
          <w:color w:val="000000"/>
          <w:sz w:val="28"/>
          <w:szCs w:val="28"/>
          <w:shd w:val="clear" w:color="auto" w:fill="FFFFFF"/>
        </w:rPr>
        <w:t xml:space="preserve"> </w:t>
      </w:r>
      <w:r w:rsidR="00550627" w:rsidRPr="004824E3">
        <w:rPr>
          <w:rStyle w:val="w"/>
          <w:sz w:val="28"/>
          <w:szCs w:val="28"/>
          <w:shd w:val="clear" w:color="auto" w:fill="FFFFFF"/>
        </w:rPr>
        <w:t>поторопился,</w:t>
      </w:r>
      <w:r>
        <w:rPr>
          <w:rStyle w:val="w"/>
          <w:color w:val="000000"/>
          <w:sz w:val="28"/>
          <w:szCs w:val="28"/>
          <w:shd w:val="clear" w:color="auto" w:fill="FFFFFF"/>
        </w:rPr>
        <w:t xml:space="preserve"> уравняв парламентскую и социальную журналистику. </w:t>
      </w:r>
      <w:r w:rsidR="00B90B3F">
        <w:rPr>
          <w:rStyle w:val="w"/>
          <w:color w:val="000000"/>
          <w:sz w:val="28"/>
          <w:szCs w:val="28"/>
          <w:shd w:val="clear" w:color="auto" w:fill="FFFFFF"/>
        </w:rPr>
        <w:t xml:space="preserve">Налицо попытка смешать общественные и социальные проблемы с политикой, </w:t>
      </w:r>
      <w:r w:rsidR="00550627" w:rsidRPr="004824E3">
        <w:rPr>
          <w:rStyle w:val="w"/>
          <w:sz w:val="28"/>
          <w:szCs w:val="28"/>
          <w:shd w:val="clear" w:color="auto" w:fill="FFFFFF"/>
        </w:rPr>
        <w:t>придать</w:t>
      </w:r>
      <w:r w:rsidR="00550627">
        <w:rPr>
          <w:rStyle w:val="w"/>
          <w:color w:val="000000"/>
          <w:sz w:val="28"/>
          <w:szCs w:val="28"/>
          <w:shd w:val="clear" w:color="auto" w:fill="FFFFFF"/>
        </w:rPr>
        <w:t xml:space="preserve"> </w:t>
      </w:r>
      <w:r w:rsidR="00B90B3F">
        <w:rPr>
          <w:rStyle w:val="w"/>
          <w:color w:val="000000"/>
          <w:sz w:val="28"/>
          <w:szCs w:val="28"/>
          <w:shd w:val="clear" w:color="auto" w:fill="FFFFFF"/>
        </w:rPr>
        <w:t>им политический вектор, то есть искусственно привязать их друг к другу.</w:t>
      </w:r>
      <w:r w:rsidR="007F1EAC">
        <w:rPr>
          <w:rStyle w:val="w"/>
          <w:color w:val="000000"/>
          <w:sz w:val="28"/>
          <w:szCs w:val="28"/>
          <w:shd w:val="clear" w:color="auto" w:fill="FFFFFF"/>
        </w:rPr>
        <w:t xml:space="preserve"> Речь не идет об игнорировании процессов, которые, возможно, привели к укоренению социальных сложностей, ощущению безнаказанности за преступления </w:t>
      </w:r>
      <w:r w:rsidR="00E55CC5">
        <w:rPr>
          <w:rStyle w:val="w"/>
          <w:color w:val="000000"/>
          <w:sz w:val="28"/>
          <w:szCs w:val="28"/>
          <w:shd w:val="clear" w:color="auto" w:fill="FFFFFF"/>
        </w:rPr>
        <w:t xml:space="preserve">(применительно к цитате – слабый контроль военного ведомства за дисциплиной в армии) </w:t>
      </w:r>
      <w:r w:rsidR="007F1EAC">
        <w:rPr>
          <w:rStyle w:val="w"/>
          <w:color w:val="000000"/>
          <w:sz w:val="28"/>
          <w:szCs w:val="28"/>
          <w:shd w:val="clear" w:color="auto" w:fill="FFFFFF"/>
        </w:rPr>
        <w:t>и т.д.</w:t>
      </w:r>
      <w:r w:rsidR="00E55CC5">
        <w:rPr>
          <w:rStyle w:val="w"/>
          <w:color w:val="000000"/>
          <w:sz w:val="28"/>
          <w:szCs w:val="28"/>
          <w:shd w:val="clear" w:color="auto" w:fill="FFFFFF"/>
        </w:rPr>
        <w:t>, однако основные причины социальных проблем чаще кроются не в действии или бездействии политиков</w:t>
      </w:r>
      <w:r w:rsidR="00E07350">
        <w:rPr>
          <w:rStyle w:val="w"/>
          <w:color w:val="000000"/>
          <w:sz w:val="28"/>
          <w:szCs w:val="28"/>
          <w:shd w:val="clear" w:color="auto" w:fill="FFFFFF"/>
        </w:rPr>
        <w:t>, а гораздо глубже</w:t>
      </w:r>
      <w:r w:rsidR="00E55CC5">
        <w:rPr>
          <w:rStyle w:val="w"/>
          <w:color w:val="000000"/>
          <w:sz w:val="28"/>
          <w:szCs w:val="28"/>
          <w:shd w:val="clear" w:color="auto" w:fill="FFFFFF"/>
        </w:rPr>
        <w:t>.</w:t>
      </w:r>
      <w:r w:rsidR="007F1EAC">
        <w:rPr>
          <w:rStyle w:val="w"/>
          <w:color w:val="000000"/>
          <w:sz w:val="28"/>
          <w:szCs w:val="28"/>
          <w:shd w:val="clear" w:color="auto" w:fill="FFFFFF"/>
        </w:rPr>
        <w:t xml:space="preserve"> </w:t>
      </w:r>
      <w:r w:rsidR="004824E3" w:rsidRPr="00765037">
        <w:rPr>
          <w:rStyle w:val="w"/>
          <w:sz w:val="28"/>
          <w:szCs w:val="28"/>
          <w:shd w:val="clear" w:color="auto" w:fill="FFFFFF"/>
        </w:rPr>
        <w:t>В ментальности русского народа</w:t>
      </w:r>
      <w:r w:rsidR="00291974" w:rsidRPr="00765037">
        <w:rPr>
          <w:rStyle w:val="w"/>
          <w:sz w:val="28"/>
          <w:szCs w:val="28"/>
          <w:shd w:val="clear" w:color="auto" w:fill="FFFFFF"/>
        </w:rPr>
        <w:t xml:space="preserve"> (расчет на «справедливость начальства», «царя-батюшки»)</w:t>
      </w:r>
      <w:r w:rsidR="004824E3" w:rsidRPr="00765037">
        <w:rPr>
          <w:rStyle w:val="w"/>
          <w:sz w:val="28"/>
          <w:szCs w:val="28"/>
          <w:shd w:val="clear" w:color="auto" w:fill="FFFFFF"/>
        </w:rPr>
        <w:t xml:space="preserve">, несовершенстве законодательства, слабом контроле «на местах». </w:t>
      </w:r>
    </w:p>
    <w:p w:rsidR="00E55CC5" w:rsidRPr="00E07350" w:rsidRDefault="00550627" w:rsidP="00E07350">
      <w:pPr>
        <w:spacing w:line="360" w:lineRule="auto"/>
        <w:ind w:firstLine="709"/>
        <w:jc w:val="both"/>
        <w:rPr>
          <w:rStyle w:val="w"/>
          <w:color w:val="00B050"/>
          <w:sz w:val="28"/>
          <w:szCs w:val="28"/>
          <w:shd w:val="clear" w:color="auto" w:fill="FFFFFF"/>
        </w:rPr>
      </w:pPr>
      <w:r w:rsidRPr="004824E3">
        <w:rPr>
          <w:rStyle w:val="w"/>
          <w:sz w:val="28"/>
          <w:szCs w:val="28"/>
          <w:shd w:val="clear" w:color="auto" w:fill="FFFFFF"/>
        </w:rPr>
        <w:t>Социально-культурные вопросы конкретной личности и конкретных групп намеренно переводятся в разряд политических, чтобы извлечь нужный политический результат от спровоцированного социального недовольства.</w:t>
      </w:r>
      <w:r>
        <w:rPr>
          <w:rStyle w:val="w"/>
          <w:color w:val="000000"/>
          <w:sz w:val="28"/>
          <w:szCs w:val="28"/>
          <w:shd w:val="clear" w:color="auto" w:fill="FFFFFF"/>
        </w:rPr>
        <w:t xml:space="preserve"> </w:t>
      </w:r>
      <w:r w:rsidR="00E07350" w:rsidRPr="00981F1E">
        <w:rPr>
          <w:rStyle w:val="w"/>
          <w:sz w:val="28"/>
          <w:szCs w:val="28"/>
          <w:shd w:val="clear" w:color="auto" w:fill="FFFFFF"/>
        </w:rPr>
        <w:t>Задача СМИ в этом случае заключается не в поиске врага, на которого мо</w:t>
      </w:r>
      <w:r w:rsidR="00E07350">
        <w:rPr>
          <w:rStyle w:val="w"/>
          <w:sz w:val="28"/>
          <w:szCs w:val="28"/>
          <w:shd w:val="clear" w:color="auto" w:fill="FFFFFF"/>
        </w:rPr>
        <w:t>ж</w:t>
      </w:r>
      <w:r w:rsidR="00E07350" w:rsidRPr="00981F1E">
        <w:rPr>
          <w:rStyle w:val="w"/>
          <w:sz w:val="28"/>
          <w:szCs w:val="28"/>
          <w:shd w:val="clear" w:color="auto" w:fill="FFFFFF"/>
        </w:rPr>
        <w:t xml:space="preserve">но </w:t>
      </w:r>
      <w:r w:rsidR="00D15604" w:rsidRPr="004824E3">
        <w:rPr>
          <w:rStyle w:val="w"/>
          <w:sz w:val="28"/>
          <w:szCs w:val="28"/>
          <w:shd w:val="clear" w:color="auto" w:fill="FFFFFF"/>
        </w:rPr>
        <w:t>возложить</w:t>
      </w:r>
      <w:r w:rsidR="00D15604">
        <w:rPr>
          <w:rStyle w:val="w"/>
          <w:sz w:val="28"/>
          <w:szCs w:val="28"/>
          <w:shd w:val="clear" w:color="auto" w:fill="FFFFFF"/>
        </w:rPr>
        <w:t xml:space="preserve"> </w:t>
      </w:r>
      <w:r w:rsidR="00E07350" w:rsidRPr="00981F1E">
        <w:rPr>
          <w:rStyle w:val="w"/>
          <w:sz w:val="28"/>
          <w:szCs w:val="28"/>
          <w:shd w:val="clear" w:color="auto" w:fill="FFFFFF"/>
        </w:rPr>
        <w:t>социальное недовольство, а во «вскрытии» нарушающего общественное спокойствие процесса, привлечении внимания</w:t>
      </w:r>
      <w:r>
        <w:rPr>
          <w:rStyle w:val="w"/>
          <w:sz w:val="28"/>
          <w:szCs w:val="28"/>
          <w:shd w:val="clear" w:color="auto" w:fill="FFFFFF"/>
        </w:rPr>
        <w:t xml:space="preserve"> </w:t>
      </w:r>
      <w:r w:rsidR="00D15604" w:rsidRPr="004824E3">
        <w:rPr>
          <w:rStyle w:val="w"/>
          <w:sz w:val="28"/>
          <w:szCs w:val="28"/>
          <w:shd w:val="clear" w:color="auto" w:fill="FFFFFF"/>
        </w:rPr>
        <w:t>общества</w:t>
      </w:r>
      <w:r w:rsidR="00D15604" w:rsidRPr="00D15604">
        <w:rPr>
          <w:rStyle w:val="w"/>
          <w:color w:val="00B050"/>
          <w:sz w:val="28"/>
          <w:szCs w:val="28"/>
          <w:shd w:val="clear" w:color="auto" w:fill="FFFFFF"/>
        </w:rPr>
        <w:t xml:space="preserve"> </w:t>
      </w:r>
      <w:r w:rsidR="00E07350" w:rsidRPr="00D15604">
        <w:rPr>
          <w:rStyle w:val="w"/>
          <w:sz w:val="28"/>
          <w:szCs w:val="28"/>
          <w:shd w:val="clear" w:color="auto" w:fill="FFFFFF"/>
        </w:rPr>
        <w:t>и</w:t>
      </w:r>
      <w:r w:rsidR="00E07350" w:rsidRPr="00981F1E">
        <w:rPr>
          <w:rStyle w:val="w"/>
          <w:sz w:val="28"/>
          <w:szCs w:val="28"/>
          <w:shd w:val="clear" w:color="auto" w:fill="FFFFFF"/>
        </w:rPr>
        <w:t xml:space="preserve"> государства к назревшей проблеме.</w:t>
      </w:r>
    </w:p>
    <w:p w:rsidR="005F416E" w:rsidRPr="00E55CC5" w:rsidRDefault="00BF6F29" w:rsidP="00E55CC5">
      <w:pPr>
        <w:spacing w:line="360" w:lineRule="auto"/>
        <w:ind w:firstLine="709"/>
        <w:jc w:val="both"/>
        <w:rPr>
          <w:color w:val="000000"/>
          <w:sz w:val="28"/>
          <w:szCs w:val="28"/>
          <w:shd w:val="clear" w:color="auto" w:fill="FFFFFF"/>
        </w:rPr>
      </w:pPr>
      <w:r>
        <w:rPr>
          <w:sz w:val="28"/>
          <w:szCs w:val="28"/>
        </w:rPr>
        <w:t>С</w:t>
      </w:r>
      <w:r w:rsidR="001841AF" w:rsidRPr="002F6E03">
        <w:rPr>
          <w:sz w:val="28"/>
          <w:szCs w:val="28"/>
        </w:rPr>
        <w:t xml:space="preserve">огласно определению В. И. Кузина, </w:t>
      </w:r>
      <w:r w:rsidR="004F2A8C">
        <w:rPr>
          <w:sz w:val="28"/>
          <w:szCs w:val="28"/>
        </w:rPr>
        <w:t>политическая журналистика</w:t>
      </w:r>
      <w:r w:rsidR="001841AF">
        <w:rPr>
          <w:sz w:val="28"/>
          <w:szCs w:val="28"/>
        </w:rPr>
        <w:t xml:space="preserve"> </w:t>
      </w:r>
      <w:r w:rsidR="001841AF" w:rsidRPr="002F6E03">
        <w:rPr>
          <w:sz w:val="28"/>
          <w:szCs w:val="28"/>
        </w:rPr>
        <w:t>«призвана помогать человеку и всему обществу в создании подлинно демократического государства и гражданского общества, в котором в полном объеме культивируется осознанная политическая активность, повышается уровень политического сознания и культуры, происходит политическое, нравственное и психологическое возрождение человека</w:t>
      </w:r>
      <w:r w:rsidR="001841AF">
        <w:rPr>
          <w:sz w:val="28"/>
          <w:szCs w:val="28"/>
        </w:rPr>
        <w:t>»</w:t>
      </w:r>
      <w:r w:rsidR="001841AF" w:rsidRPr="002F6E03">
        <w:rPr>
          <w:rStyle w:val="a6"/>
          <w:rFonts w:eastAsia="Calibri"/>
          <w:sz w:val="28"/>
          <w:szCs w:val="28"/>
        </w:rPr>
        <w:footnoteReference w:id="26"/>
      </w:r>
      <w:r w:rsidR="001841AF">
        <w:rPr>
          <w:sz w:val="28"/>
          <w:szCs w:val="28"/>
        </w:rPr>
        <w:t xml:space="preserve">. Такое </w:t>
      </w:r>
      <w:r w:rsidR="00350195">
        <w:rPr>
          <w:sz w:val="28"/>
          <w:szCs w:val="28"/>
        </w:rPr>
        <w:t>понимание предназначения политической журналистики</w:t>
      </w:r>
      <w:r w:rsidR="001841AF">
        <w:rPr>
          <w:sz w:val="28"/>
          <w:szCs w:val="28"/>
        </w:rPr>
        <w:t xml:space="preserve"> призывает </w:t>
      </w:r>
      <w:r w:rsidR="00350195">
        <w:rPr>
          <w:sz w:val="28"/>
          <w:szCs w:val="28"/>
        </w:rPr>
        <w:t>авторов</w:t>
      </w:r>
      <w:r w:rsidR="001841AF">
        <w:rPr>
          <w:sz w:val="28"/>
          <w:szCs w:val="28"/>
        </w:rPr>
        <w:t xml:space="preserve"> не только транслировать политическое знание, но и формировать политическую культуру общества на принципах правдивости. </w:t>
      </w:r>
      <w:r w:rsidR="00B90B3F">
        <w:rPr>
          <w:sz w:val="28"/>
          <w:szCs w:val="28"/>
        </w:rPr>
        <w:t xml:space="preserve">Кроме того, политическая журналистика </w:t>
      </w:r>
      <w:r w:rsidR="009827C4">
        <w:rPr>
          <w:sz w:val="28"/>
          <w:szCs w:val="28"/>
        </w:rPr>
        <w:t>– это совершенно автономная область работы корреспондента</w:t>
      </w:r>
      <w:r w:rsidR="00E55CC5">
        <w:rPr>
          <w:sz w:val="28"/>
          <w:szCs w:val="28"/>
        </w:rPr>
        <w:t xml:space="preserve">. </w:t>
      </w:r>
      <w:r w:rsidR="00E55CC5">
        <w:rPr>
          <w:rStyle w:val="w"/>
          <w:color w:val="000000"/>
          <w:sz w:val="28"/>
          <w:szCs w:val="28"/>
          <w:shd w:val="clear" w:color="auto" w:fill="FFFFFF"/>
        </w:rPr>
        <w:lastRenderedPageBreak/>
        <w:t>Она обязана отвечать на социальный запрос, однако в первую очередь не пропагандой иного политического строя, альтернативных лидеров государственного управления, а высвечивая существующие негативных явления и «даже набрасывая конкретные пути их преодоления – благодаря обобщению политической практики, нахождению неожиданных аналогий»</w:t>
      </w:r>
      <w:r w:rsidR="00E55CC5">
        <w:rPr>
          <w:rStyle w:val="a6"/>
          <w:color w:val="000000"/>
          <w:sz w:val="28"/>
          <w:szCs w:val="28"/>
          <w:shd w:val="clear" w:color="auto" w:fill="FFFFFF"/>
        </w:rPr>
        <w:footnoteReference w:id="27"/>
      </w:r>
      <w:r w:rsidR="00E55CC5">
        <w:rPr>
          <w:rStyle w:val="w"/>
          <w:color w:val="000000"/>
          <w:sz w:val="28"/>
          <w:szCs w:val="28"/>
          <w:shd w:val="clear" w:color="auto" w:fill="FFFFFF"/>
        </w:rPr>
        <w:t xml:space="preserve">. </w:t>
      </w:r>
    </w:p>
    <w:p w:rsidR="00CD03A1" w:rsidRDefault="009827C4" w:rsidP="00764624">
      <w:pPr>
        <w:spacing w:line="360" w:lineRule="auto"/>
        <w:ind w:firstLine="709"/>
        <w:jc w:val="both"/>
        <w:rPr>
          <w:sz w:val="28"/>
          <w:szCs w:val="28"/>
        </w:rPr>
      </w:pPr>
      <w:r>
        <w:rPr>
          <w:sz w:val="28"/>
          <w:szCs w:val="28"/>
        </w:rPr>
        <w:t>Д</w:t>
      </w:r>
      <w:r w:rsidR="004D1DA2">
        <w:rPr>
          <w:sz w:val="28"/>
          <w:szCs w:val="28"/>
        </w:rPr>
        <w:t xml:space="preserve">остаточно ли одного политического знания для работы в политической журналистике, которая априори предполагает воздействие на общественное мнение? Очевидно – нет. </w:t>
      </w:r>
      <w:r w:rsidR="00CD03A1" w:rsidRPr="00CD03A1">
        <w:rPr>
          <w:sz w:val="28"/>
          <w:szCs w:val="28"/>
        </w:rPr>
        <w:t>«</w:t>
      </w:r>
      <w:r w:rsidR="004D1DA2" w:rsidRPr="00CD03A1">
        <w:rPr>
          <w:sz w:val="28"/>
          <w:szCs w:val="28"/>
        </w:rPr>
        <w:t>Политическая культура предполагает наличие у людей политических знаний, информации, но она совершенно не сводится к знаниям и информации. Между знанием и пониманием, порой, дистанция большого размера</w:t>
      </w:r>
      <w:r w:rsidR="00CD03A1" w:rsidRPr="00CD03A1">
        <w:rPr>
          <w:sz w:val="28"/>
          <w:szCs w:val="28"/>
        </w:rPr>
        <w:t>»</w:t>
      </w:r>
      <w:r w:rsidR="002809B0">
        <w:rPr>
          <w:rStyle w:val="a6"/>
          <w:sz w:val="28"/>
          <w:szCs w:val="28"/>
        </w:rPr>
        <w:footnoteReference w:id="28"/>
      </w:r>
      <w:r w:rsidR="00CD03A1">
        <w:t>.</w:t>
      </w:r>
      <w:r w:rsidR="004D1DA2">
        <w:rPr>
          <w:sz w:val="28"/>
          <w:szCs w:val="28"/>
        </w:rPr>
        <w:t xml:space="preserve"> </w:t>
      </w:r>
      <w:r w:rsidR="00CD03A1">
        <w:rPr>
          <w:sz w:val="28"/>
          <w:szCs w:val="28"/>
        </w:rPr>
        <w:t>Аналогично резюмирует понимание политической культуры журналистом и</w:t>
      </w:r>
      <w:r w:rsidR="001841AF">
        <w:rPr>
          <w:sz w:val="28"/>
          <w:szCs w:val="28"/>
        </w:rPr>
        <w:t xml:space="preserve"> В. М. Березин</w:t>
      </w:r>
      <w:r w:rsidR="00CD03A1">
        <w:rPr>
          <w:sz w:val="28"/>
          <w:szCs w:val="28"/>
        </w:rPr>
        <w:t>: «П</w:t>
      </w:r>
      <w:r w:rsidR="001841AF" w:rsidRPr="00D261E8">
        <w:rPr>
          <w:sz w:val="28"/>
          <w:szCs w:val="28"/>
        </w:rPr>
        <w:t>олитическая культура — умение мыслить на основе знания, умение нравственно оценивать поступки людей, действие социальных групп</w:t>
      </w:r>
      <w:r w:rsidR="001841AF">
        <w:rPr>
          <w:sz w:val="28"/>
          <w:szCs w:val="28"/>
        </w:rPr>
        <w:t xml:space="preserve">. </w:t>
      </w:r>
      <w:r w:rsidR="001841AF" w:rsidRPr="006E12AF">
        <w:rPr>
          <w:sz w:val="28"/>
          <w:szCs w:val="28"/>
        </w:rPr>
        <w:t>&lt;</w:t>
      </w:r>
      <w:r w:rsidR="001841AF">
        <w:rPr>
          <w:sz w:val="28"/>
          <w:szCs w:val="28"/>
        </w:rPr>
        <w:t>…</w:t>
      </w:r>
      <w:r w:rsidR="001841AF" w:rsidRPr="006E12AF">
        <w:rPr>
          <w:sz w:val="28"/>
          <w:szCs w:val="28"/>
        </w:rPr>
        <w:t>&gt;</w:t>
      </w:r>
      <w:r w:rsidR="00B22C88">
        <w:rPr>
          <w:sz w:val="28"/>
          <w:szCs w:val="28"/>
        </w:rPr>
        <w:t xml:space="preserve"> </w:t>
      </w:r>
      <w:r w:rsidR="001841AF" w:rsidRPr="00D261E8">
        <w:rPr>
          <w:sz w:val="28"/>
          <w:szCs w:val="28"/>
        </w:rPr>
        <w:t>Говоря о политической культуре</w:t>
      </w:r>
      <w:r w:rsidR="00BF6F29">
        <w:rPr>
          <w:sz w:val="28"/>
          <w:szCs w:val="28"/>
        </w:rPr>
        <w:t xml:space="preserve">, </w:t>
      </w:r>
      <w:r w:rsidR="001841AF" w:rsidRPr="00D261E8">
        <w:rPr>
          <w:sz w:val="28"/>
          <w:szCs w:val="28"/>
        </w:rPr>
        <w:t>мы также предполагаем умение (или неумение) переводить знания, убеждения в действие, в политическое участие, т. е. способность, волю действовать на основе знаний, ценностей, установок</w:t>
      </w:r>
      <w:r w:rsidR="001841AF">
        <w:rPr>
          <w:sz w:val="28"/>
          <w:szCs w:val="28"/>
        </w:rPr>
        <w:t>»</w:t>
      </w:r>
      <w:r w:rsidR="00E55CC5">
        <w:rPr>
          <w:rStyle w:val="a6"/>
          <w:rFonts w:eastAsia="Calibri"/>
          <w:sz w:val="28"/>
          <w:szCs w:val="28"/>
        </w:rPr>
        <w:footnoteReference w:id="29"/>
      </w:r>
      <w:r w:rsidR="001841AF">
        <w:rPr>
          <w:sz w:val="28"/>
          <w:szCs w:val="28"/>
        </w:rPr>
        <w:t xml:space="preserve">. </w:t>
      </w:r>
    </w:p>
    <w:p w:rsidR="00AD386F" w:rsidRDefault="001841AF" w:rsidP="00AD386F">
      <w:pPr>
        <w:spacing w:line="360" w:lineRule="auto"/>
        <w:ind w:firstLine="709"/>
        <w:jc w:val="both"/>
        <w:rPr>
          <w:sz w:val="28"/>
          <w:szCs w:val="28"/>
        </w:rPr>
      </w:pPr>
      <w:r>
        <w:rPr>
          <w:sz w:val="28"/>
          <w:szCs w:val="28"/>
        </w:rPr>
        <w:t>Исторически обусловленное призвание политической журналистики служить политическим ликбезом накладывает на журнали</w:t>
      </w:r>
      <w:r w:rsidR="00731293">
        <w:rPr>
          <w:sz w:val="28"/>
          <w:szCs w:val="28"/>
        </w:rPr>
        <w:t xml:space="preserve">стов серьезную ответственность и позволяет задать </w:t>
      </w:r>
      <w:r w:rsidR="00CD03A1">
        <w:rPr>
          <w:sz w:val="28"/>
          <w:szCs w:val="28"/>
        </w:rPr>
        <w:t xml:space="preserve">прямой </w:t>
      </w:r>
      <w:r w:rsidR="00731293">
        <w:rPr>
          <w:sz w:val="28"/>
          <w:szCs w:val="28"/>
        </w:rPr>
        <w:t>закономерный вопрос: возможен ли процесс удовлетворения политического знания через СМИ?</w:t>
      </w:r>
      <w:r w:rsidR="00AC0582">
        <w:rPr>
          <w:sz w:val="28"/>
          <w:szCs w:val="28"/>
        </w:rPr>
        <w:t xml:space="preserve"> На этот вопрос хочется ответить утвердительно, однако сделать это не позволяет то, </w:t>
      </w:r>
      <w:r w:rsidR="00AC0582">
        <w:rPr>
          <w:sz w:val="28"/>
          <w:szCs w:val="28"/>
        </w:rPr>
        <w:lastRenderedPageBreak/>
        <w:t>что современные российские журналисты, берущиеся рассуждать на тему политики, сами находятся в состоянии интуи</w:t>
      </w:r>
      <w:r w:rsidR="0053579B">
        <w:rPr>
          <w:sz w:val="28"/>
          <w:szCs w:val="28"/>
        </w:rPr>
        <w:t>тивной политической грамотности</w:t>
      </w:r>
      <w:r w:rsidR="00AC0582">
        <w:rPr>
          <w:sz w:val="28"/>
          <w:szCs w:val="28"/>
        </w:rPr>
        <w:t xml:space="preserve">. Вероятно, аудитория таких СМИ только пострадает от </w:t>
      </w:r>
      <w:r w:rsidR="001D1460" w:rsidRPr="00BF6F29">
        <w:rPr>
          <w:sz w:val="28"/>
          <w:szCs w:val="28"/>
        </w:rPr>
        <w:t>интуитивно созданной</w:t>
      </w:r>
      <w:r w:rsidR="001D1460">
        <w:rPr>
          <w:sz w:val="28"/>
          <w:szCs w:val="28"/>
        </w:rPr>
        <w:t xml:space="preserve"> </w:t>
      </w:r>
      <w:r w:rsidR="00AC0582">
        <w:rPr>
          <w:sz w:val="28"/>
          <w:szCs w:val="28"/>
        </w:rPr>
        <w:t>информации, если будет воспринимать ее серьезно.</w:t>
      </w:r>
    </w:p>
    <w:p w:rsidR="00AD386F" w:rsidRDefault="00817478" w:rsidP="00AD386F">
      <w:pPr>
        <w:pStyle w:val="Pa21"/>
        <w:spacing w:line="360" w:lineRule="auto"/>
        <w:ind w:firstLine="851"/>
        <w:jc w:val="both"/>
        <w:rPr>
          <w:sz w:val="28"/>
          <w:szCs w:val="28"/>
        </w:rPr>
      </w:pPr>
      <w:r>
        <w:rPr>
          <w:sz w:val="28"/>
          <w:szCs w:val="28"/>
        </w:rPr>
        <w:t xml:space="preserve">Интересное замечание </w:t>
      </w:r>
      <w:r w:rsidR="00B63535">
        <w:rPr>
          <w:sz w:val="28"/>
          <w:szCs w:val="28"/>
        </w:rPr>
        <w:t xml:space="preserve">по поводу некачественной политической информации в СМИ делает профессор СПбГУ А. И. Юрьев. Он убежден, что и сами </w:t>
      </w:r>
      <w:r w:rsidR="00B63535" w:rsidRPr="00B63535">
        <w:rPr>
          <w:sz w:val="28"/>
          <w:szCs w:val="28"/>
        </w:rPr>
        <w:t>«наши политические лидеры не стремятся ясно и точно формулировать свои убеждения, потому что делают ставку на эмоциональное, чувственное, подсознательное воздействие на избирателя</w:t>
      </w:r>
      <w:r w:rsidR="00B63535">
        <w:rPr>
          <w:sz w:val="28"/>
          <w:szCs w:val="28"/>
        </w:rPr>
        <w:t>»</w:t>
      </w:r>
      <w:r w:rsidR="00B63535">
        <w:rPr>
          <w:rStyle w:val="a6"/>
          <w:sz w:val="28"/>
          <w:szCs w:val="28"/>
        </w:rPr>
        <w:footnoteReference w:id="30"/>
      </w:r>
      <w:r w:rsidR="00B63535">
        <w:rPr>
          <w:sz w:val="28"/>
          <w:szCs w:val="28"/>
        </w:rPr>
        <w:t>, а «…</w:t>
      </w:r>
      <w:r w:rsidR="00D15604" w:rsidRPr="004824E3">
        <w:rPr>
          <w:sz w:val="28"/>
          <w:szCs w:val="28"/>
        </w:rPr>
        <w:t>п</w:t>
      </w:r>
      <w:r w:rsidR="00B63535" w:rsidRPr="00B63535">
        <w:rPr>
          <w:sz w:val="28"/>
          <w:szCs w:val="28"/>
        </w:rPr>
        <w:t>одавляющее большинство политических текстов России носят на себе печать ненаучности, поспешности, плохого исполнения как в написании, так и в исполнении. Это подтверждает отсутствие в них признаков политической теории, политической позиции</w:t>
      </w:r>
      <w:r w:rsidR="00B63535">
        <w:rPr>
          <w:sz w:val="28"/>
          <w:szCs w:val="28"/>
        </w:rPr>
        <w:t>»</w:t>
      </w:r>
      <w:r w:rsidR="00B63535">
        <w:rPr>
          <w:rStyle w:val="a6"/>
          <w:sz w:val="28"/>
          <w:szCs w:val="28"/>
        </w:rPr>
        <w:footnoteReference w:id="31"/>
      </w:r>
      <w:r w:rsidR="00B63535" w:rsidRPr="00B63535">
        <w:rPr>
          <w:sz w:val="28"/>
          <w:szCs w:val="28"/>
        </w:rPr>
        <w:t>.</w:t>
      </w:r>
      <w:r>
        <w:rPr>
          <w:sz w:val="28"/>
          <w:szCs w:val="28"/>
        </w:rPr>
        <w:t xml:space="preserve"> </w:t>
      </w:r>
      <w:r w:rsidR="00B63535">
        <w:rPr>
          <w:sz w:val="28"/>
          <w:szCs w:val="28"/>
        </w:rPr>
        <w:t xml:space="preserve">Выводы исследователя наталкивают на мысль, что появление </w:t>
      </w:r>
      <w:r w:rsidR="005F57D4">
        <w:rPr>
          <w:sz w:val="28"/>
          <w:szCs w:val="28"/>
        </w:rPr>
        <w:t>эмоциональных, лишенных аналитичности публикаций в СМИ о политических лидерах, партиях, деятельности институтов власти вполне логично обусловлива</w:t>
      </w:r>
      <w:r w:rsidR="00C51479">
        <w:rPr>
          <w:sz w:val="28"/>
          <w:szCs w:val="28"/>
        </w:rPr>
        <w:t>е</w:t>
      </w:r>
      <w:r w:rsidR="005F57D4">
        <w:rPr>
          <w:sz w:val="28"/>
          <w:szCs w:val="28"/>
        </w:rPr>
        <w:t xml:space="preserve">тся низкой политической культурой политиков, вследствие этого журналисты часто не считают нужным </w:t>
      </w:r>
      <w:r w:rsidR="00AD386F">
        <w:rPr>
          <w:sz w:val="28"/>
          <w:szCs w:val="28"/>
        </w:rPr>
        <w:t xml:space="preserve">утруждать себя и </w:t>
      </w:r>
      <w:r w:rsidR="005F57D4">
        <w:rPr>
          <w:sz w:val="28"/>
          <w:szCs w:val="28"/>
        </w:rPr>
        <w:t xml:space="preserve">проводить </w:t>
      </w:r>
      <w:r w:rsidR="005F4403">
        <w:rPr>
          <w:sz w:val="28"/>
          <w:szCs w:val="28"/>
        </w:rPr>
        <w:t>необходимые</w:t>
      </w:r>
      <w:r w:rsidR="005F57D4">
        <w:rPr>
          <w:sz w:val="28"/>
          <w:szCs w:val="28"/>
        </w:rPr>
        <w:t xml:space="preserve"> исследования политических процессов.</w:t>
      </w:r>
      <w:r w:rsidR="00AD386F">
        <w:rPr>
          <w:sz w:val="28"/>
          <w:szCs w:val="28"/>
        </w:rPr>
        <w:t xml:space="preserve"> </w:t>
      </w:r>
    </w:p>
    <w:p w:rsidR="005F57D4" w:rsidRPr="00AD386F" w:rsidRDefault="00E07350" w:rsidP="00AD386F">
      <w:pPr>
        <w:pStyle w:val="Pa21"/>
        <w:spacing w:line="360" w:lineRule="auto"/>
        <w:ind w:firstLine="851"/>
        <w:jc w:val="both"/>
        <w:rPr>
          <w:color w:val="000000"/>
          <w:sz w:val="28"/>
          <w:szCs w:val="28"/>
        </w:rPr>
      </w:pPr>
      <w:r>
        <w:rPr>
          <w:sz w:val="28"/>
          <w:szCs w:val="28"/>
        </w:rPr>
        <w:t xml:space="preserve">Это приводит к тому, что журналисты склонны опускать и замалчивать важные факты, не вписывающиеся в контекст публикации. В результате этого процесса аудитория становится поверхностной, она уже не желает прилагать усилий, чтобы разобраться в том или ином явлении. Аудитория желает получать готовую, «разжеванную», пускай и сильно упрощенную информацию. В этом смысле возникает взаимопонимание между прессой и аудитории, однако оно далеко не всегда базируется на </w:t>
      </w:r>
      <w:r>
        <w:rPr>
          <w:sz w:val="28"/>
          <w:szCs w:val="28"/>
        </w:rPr>
        <w:lastRenderedPageBreak/>
        <w:t>истинном знании</w:t>
      </w:r>
      <w:r w:rsidR="00AD386F">
        <w:rPr>
          <w:rStyle w:val="a6"/>
          <w:color w:val="000000"/>
          <w:sz w:val="28"/>
          <w:szCs w:val="28"/>
        </w:rPr>
        <w:footnoteReference w:id="32"/>
      </w:r>
      <w:r>
        <w:rPr>
          <w:sz w:val="28"/>
          <w:szCs w:val="28"/>
        </w:rPr>
        <w:t>.</w:t>
      </w:r>
      <w:r>
        <w:rPr>
          <w:rStyle w:val="A10"/>
          <w:sz w:val="28"/>
          <w:szCs w:val="28"/>
        </w:rPr>
        <w:t xml:space="preserve"> П</w:t>
      </w:r>
      <w:r w:rsidR="00AD386F">
        <w:rPr>
          <w:rStyle w:val="A10"/>
          <w:sz w:val="28"/>
          <w:szCs w:val="28"/>
        </w:rPr>
        <w:t>ресса превращается в ресторан быстрого питания: насыщается информационный голод, но пользы для разума практически никакой.</w:t>
      </w:r>
    </w:p>
    <w:p w:rsidR="00EC4F01" w:rsidRDefault="00B34B27" w:rsidP="00764624">
      <w:pPr>
        <w:spacing w:line="360" w:lineRule="auto"/>
        <w:ind w:firstLine="709"/>
        <w:jc w:val="both"/>
        <w:rPr>
          <w:sz w:val="28"/>
          <w:szCs w:val="28"/>
        </w:rPr>
      </w:pPr>
      <w:r w:rsidRPr="00BF6F29">
        <w:rPr>
          <w:sz w:val="28"/>
          <w:szCs w:val="28"/>
        </w:rPr>
        <w:t>Часто происходит так, что</w:t>
      </w:r>
      <w:r>
        <w:rPr>
          <w:sz w:val="28"/>
          <w:szCs w:val="28"/>
        </w:rPr>
        <w:t xml:space="preserve"> </w:t>
      </w:r>
      <w:r w:rsidR="00AC0582">
        <w:rPr>
          <w:sz w:val="28"/>
          <w:szCs w:val="28"/>
        </w:rPr>
        <w:t>рупор СМИ достается дилетантам</w:t>
      </w:r>
      <w:r w:rsidR="00AA186F">
        <w:rPr>
          <w:sz w:val="28"/>
          <w:szCs w:val="28"/>
        </w:rPr>
        <w:t>, в числе которых большое число</w:t>
      </w:r>
      <w:r w:rsidR="00A532E8">
        <w:rPr>
          <w:sz w:val="28"/>
          <w:szCs w:val="28"/>
        </w:rPr>
        <w:t xml:space="preserve"> </w:t>
      </w:r>
      <w:r w:rsidR="005F4403">
        <w:rPr>
          <w:sz w:val="28"/>
          <w:szCs w:val="28"/>
        </w:rPr>
        <w:t>блог</w:t>
      </w:r>
      <w:r w:rsidR="00A532E8" w:rsidRPr="00BF6F29">
        <w:rPr>
          <w:sz w:val="28"/>
          <w:szCs w:val="28"/>
        </w:rPr>
        <w:t>ер</w:t>
      </w:r>
      <w:r w:rsidR="00AA186F" w:rsidRPr="00BF6F29">
        <w:rPr>
          <w:sz w:val="28"/>
          <w:szCs w:val="28"/>
        </w:rPr>
        <w:t>ов</w:t>
      </w:r>
      <w:r w:rsidR="005F4403">
        <w:rPr>
          <w:sz w:val="28"/>
          <w:szCs w:val="28"/>
        </w:rPr>
        <w:t>, кол</w:t>
      </w:r>
      <w:r w:rsidR="00A532E8" w:rsidRPr="00BF6F29">
        <w:rPr>
          <w:sz w:val="28"/>
          <w:szCs w:val="28"/>
        </w:rPr>
        <w:t>умнист</w:t>
      </w:r>
      <w:r w:rsidR="00AA186F" w:rsidRPr="00BF6F29">
        <w:rPr>
          <w:sz w:val="28"/>
          <w:szCs w:val="28"/>
        </w:rPr>
        <w:t>ов</w:t>
      </w:r>
      <w:r w:rsidR="00AA186F">
        <w:rPr>
          <w:sz w:val="28"/>
          <w:szCs w:val="28"/>
        </w:rPr>
        <w:t>, тиражирующих стереотипы и мифы.</w:t>
      </w:r>
      <w:r w:rsidR="00A532E8">
        <w:rPr>
          <w:sz w:val="28"/>
          <w:szCs w:val="28"/>
        </w:rPr>
        <w:t xml:space="preserve"> </w:t>
      </w:r>
      <w:r w:rsidR="00E55CC5">
        <w:rPr>
          <w:sz w:val="28"/>
          <w:szCs w:val="28"/>
        </w:rPr>
        <w:t xml:space="preserve">Подобная «будка гласности» приводит к тому, что </w:t>
      </w:r>
      <w:r w:rsidR="00E55CC5">
        <w:rPr>
          <w:rFonts w:eastAsia="SFRM1000"/>
          <w:sz w:val="28"/>
          <w:szCs w:val="28"/>
          <w:lang w:eastAsia="en-US"/>
        </w:rPr>
        <w:t>«</w:t>
      </w:r>
      <w:r w:rsidR="00E55CC5" w:rsidRPr="00510E7A">
        <w:rPr>
          <w:rFonts w:eastAsia="SFRM1000"/>
          <w:sz w:val="28"/>
          <w:szCs w:val="28"/>
          <w:lang w:eastAsia="en-US"/>
        </w:rPr>
        <w:t>Сейчас основной проблемой государственного и политического управления является переизбыток, перенасыщение информацией. Ее массовое хаотичное производство</w:t>
      </w:r>
      <w:r w:rsidR="00E55CC5">
        <w:rPr>
          <w:rFonts w:eastAsia="SFRM1000"/>
          <w:sz w:val="28"/>
          <w:szCs w:val="28"/>
          <w:lang w:eastAsia="en-US"/>
        </w:rPr>
        <w:t xml:space="preserve"> </w:t>
      </w:r>
      <w:r w:rsidR="00E55CC5" w:rsidRPr="00510E7A">
        <w:rPr>
          <w:rFonts w:eastAsia="SFRM1000"/>
          <w:sz w:val="28"/>
          <w:szCs w:val="28"/>
          <w:lang w:eastAsia="en-US"/>
        </w:rPr>
        <w:t>и распространение приобрело глобальный характер и часто противоречит национальным интересам России</w:t>
      </w:r>
      <w:r w:rsidR="00E55CC5">
        <w:rPr>
          <w:rFonts w:eastAsia="SFRM1000"/>
          <w:sz w:val="28"/>
          <w:szCs w:val="28"/>
          <w:lang w:eastAsia="en-US"/>
        </w:rPr>
        <w:t>»</w:t>
      </w:r>
      <w:r w:rsidR="00E55CC5">
        <w:rPr>
          <w:rStyle w:val="a6"/>
          <w:rFonts w:eastAsia="SFRM1000"/>
          <w:sz w:val="28"/>
          <w:szCs w:val="28"/>
          <w:lang w:eastAsia="en-US"/>
        </w:rPr>
        <w:footnoteReference w:id="33"/>
      </w:r>
      <w:r w:rsidR="00E578F4">
        <w:rPr>
          <w:rFonts w:eastAsia="SFRM1000"/>
          <w:sz w:val="28"/>
          <w:szCs w:val="28"/>
          <w:lang w:eastAsia="en-US"/>
        </w:rPr>
        <w:t>. Становится невообразимо тяжело отличить правду от вымысла, выделить из созданного информационного шума откровенно подрывающ</w:t>
      </w:r>
      <w:r w:rsidR="00F725EA" w:rsidRPr="00F725EA">
        <w:rPr>
          <w:rFonts w:eastAsia="SFRM1000"/>
          <w:sz w:val="28"/>
          <w:szCs w:val="28"/>
          <w:lang w:eastAsia="en-US"/>
        </w:rPr>
        <w:t>е</w:t>
      </w:r>
      <w:r w:rsidR="00E578F4">
        <w:rPr>
          <w:rFonts w:eastAsia="SFRM1000"/>
          <w:sz w:val="28"/>
          <w:szCs w:val="28"/>
          <w:lang w:eastAsia="en-US"/>
        </w:rPr>
        <w:t xml:space="preserve">е основы государственности, толерантности и </w:t>
      </w:r>
      <w:r w:rsidR="005F4403">
        <w:rPr>
          <w:rFonts w:eastAsia="SFRM1000"/>
          <w:sz w:val="28"/>
          <w:szCs w:val="28"/>
          <w:lang w:eastAsia="en-US"/>
        </w:rPr>
        <w:t xml:space="preserve">общественной </w:t>
      </w:r>
      <w:r w:rsidR="00E578F4">
        <w:rPr>
          <w:rFonts w:eastAsia="SFRM1000"/>
          <w:sz w:val="28"/>
          <w:szCs w:val="28"/>
          <w:lang w:eastAsia="en-US"/>
        </w:rPr>
        <w:t>морали</w:t>
      </w:r>
      <w:r w:rsidR="00EA2CDC">
        <w:rPr>
          <w:rFonts w:eastAsia="SFRM1000"/>
          <w:sz w:val="28"/>
          <w:szCs w:val="28"/>
          <w:lang w:eastAsia="en-US"/>
        </w:rPr>
        <w:t>.</w:t>
      </w:r>
    </w:p>
    <w:p w:rsidR="00D26AFF" w:rsidRDefault="00AD3E6C" w:rsidP="00764624">
      <w:pPr>
        <w:spacing w:line="360" w:lineRule="auto"/>
        <w:ind w:firstLine="709"/>
        <w:jc w:val="both"/>
        <w:rPr>
          <w:sz w:val="28"/>
          <w:szCs w:val="28"/>
        </w:rPr>
      </w:pPr>
      <w:r>
        <w:rPr>
          <w:sz w:val="28"/>
          <w:szCs w:val="28"/>
        </w:rPr>
        <w:t xml:space="preserve">Отсюда вытекает </w:t>
      </w:r>
      <w:r w:rsidR="00E578F4">
        <w:rPr>
          <w:sz w:val="28"/>
          <w:szCs w:val="28"/>
        </w:rPr>
        <w:t xml:space="preserve">и </w:t>
      </w:r>
      <w:r>
        <w:rPr>
          <w:sz w:val="28"/>
          <w:szCs w:val="28"/>
        </w:rPr>
        <w:t>д</w:t>
      </w:r>
      <w:r w:rsidR="00260502">
        <w:rPr>
          <w:sz w:val="28"/>
          <w:szCs w:val="28"/>
        </w:rPr>
        <w:t xml:space="preserve">ругая опасность политизации СМИ </w:t>
      </w:r>
      <w:r>
        <w:rPr>
          <w:sz w:val="28"/>
          <w:szCs w:val="28"/>
        </w:rPr>
        <w:t>– превращение политической информации в шоу</w:t>
      </w:r>
      <w:r w:rsidR="005F416E">
        <w:rPr>
          <w:sz w:val="28"/>
          <w:szCs w:val="28"/>
        </w:rPr>
        <w:t>, в первую очередь это ка</w:t>
      </w:r>
      <w:r w:rsidR="00B34B27" w:rsidRPr="00BF6F29">
        <w:rPr>
          <w:sz w:val="28"/>
          <w:szCs w:val="28"/>
        </w:rPr>
        <w:t>с</w:t>
      </w:r>
      <w:r w:rsidR="005F416E">
        <w:rPr>
          <w:sz w:val="28"/>
          <w:szCs w:val="28"/>
        </w:rPr>
        <w:t>ается аудиовизуальных СМИ</w:t>
      </w:r>
      <w:r w:rsidR="00D7326A">
        <w:rPr>
          <w:sz w:val="28"/>
          <w:szCs w:val="28"/>
        </w:rPr>
        <w:t>.</w:t>
      </w:r>
      <w:r>
        <w:rPr>
          <w:sz w:val="28"/>
          <w:szCs w:val="28"/>
        </w:rPr>
        <w:t xml:space="preserve"> Большое влияние на подобную трансформацию серьезной, казалось бы, сферы, в зрелище оказывает переход медийных лиц, которых зритель привык видеть в качестве ведущих развлекательных</w:t>
      </w:r>
      <w:r w:rsidR="00727FCE">
        <w:rPr>
          <w:sz w:val="28"/>
          <w:szCs w:val="28"/>
        </w:rPr>
        <w:t>, музыкальных</w:t>
      </w:r>
      <w:r>
        <w:rPr>
          <w:sz w:val="28"/>
          <w:szCs w:val="28"/>
        </w:rPr>
        <w:t xml:space="preserve"> или научно-познавательных программ, в политическое вещание. Не станем отрицать, что среди журналистов встречаются всесторонне эрудированные люди, однако это </w:t>
      </w:r>
      <w:r w:rsidR="0053579B">
        <w:rPr>
          <w:sz w:val="28"/>
          <w:szCs w:val="28"/>
        </w:rPr>
        <w:t>скорее исключение, чем правило</w:t>
      </w:r>
      <w:r>
        <w:rPr>
          <w:sz w:val="28"/>
          <w:szCs w:val="28"/>
        </w:rPr>
        <w:t xml:space="preserve">. Зритель с удивлением обнаруживает в качестве ведущих </w:t>
      </w:r>
      <w:r w:rsidR="006A3359">
        <w:rPr>
          <w:sz w:val="28"/>
          <w:szCs w:val="28"/>
        </w:rPr>
        <w:t xml:space="preserve">и </w:t>
      </w:r>
      <w:r w:rsidR="00EC4F01">
        <w:rPr>
          <w:sz w:val="28"/>
          <w:szCs w:val="28"/>
        </w:rPr>
        <w:t xml:space="preserve">постоянных </w:t>
      </w:r>
      <w:r w:rsidR="006A3359">
        <w:rPr>
          <w:sz w:val="28"/>
          <w:szCs w:val="28"/>
        </w:rPr>
        <w:t xml:space="preserve">гостей </w:t>
      </w:r>
      <w:r>
        <w:rPr>
          <w:sz w:val="28"/>
          <w:szCs w:val="28"/>
        </w:rPr>
        <w:t>серьезных аналитических передач</w:t>
      </w:r>
      <w:r w:rsidR="006A3359">
        <w:rPr>
          <w:sz w:val="28"/>
          <w:szCs w:val="28"/>
        </w:rPr>
        <w:t xml:space="preserve"> о политике</w:t>
      </w:r>
      <w:r w:rsidR="009A5E04">
        <w:rPr>
          <w:sz w:val="28"/>
          <w:szCs w:val="28"/>
        </w:rPr>
        <w:t xml:space="preserve"> Ксению</w:t>
      </w:r>
      <w:r>
        <w:rPr>
          <w:sz w:val="28"/>
          <w:szCs w:val="28"/>
        </w:rPr>
        <w:t xml:space="preserve"> Собчак</w:t>
      </w:r>
      <w:r w:rsidR="00CD6D50">
        <w:rPr>
          <w:rStyle w:val="a6"/>
          <w:sz w:val="28"/>
          <w:szCs w:val="28"/>
        </w:rPr>
        <w:footnoteReference w:id="34"/>
      </w:r>
      <w:r>
        <w:rPr>
          <w:sz w:val="28"/>
          <w:szCs w:val="28"/>
        </w:rPr>
        <w:t>,</w:t>
      </w:r>
      <w:r w:rsidR="009A5E04">
        <w:rPr>
          <w:sz w:val="28"/>
          <w:szCs w:val="28"/>
        </w:rPr>
        <w:t xml:space="preserve"> Артемия</w:t>
      </w:r>
      <w:r w:rsidR="006A3359">
        <w:rPr>
          <w:sz w:val="28"/>
          <w:szCs w:val="28"/>
        </w:rPr>
        <w:t xml:space="preserve"> Троицкого</w:t>
      </w:r>
      <w:r w:rsidR="006A3359">
        <w:rPr>
          <w:rStyle w:val="a6"/>
          <w:sz w:val="28"/>
          <w:szCs w:val="28"/>
        </w:rPr>
        <w:footnoteReference w:id="35"/>
      </w:r>
      <w:r w:rsidR="00727FCE">
        <w:rPr>
          <w:sz w:val="28"/>
          <w:szCs w:val="28"/>
        </w:rPr>
        <w:t xml:space="preserve"> и др.</w:t>
      </w:r>
      <w:r w:rsidR="00EC4F01">
        <w:rPr>
          <w:sz w:val="28"/>
          <w:szCs w:val="28"/>
        </w:rPr>
        <w:t xml:space="preserve"> </w:t>
      </w:r>
    </w:p>
    <w:p w:rsidR="00D26AFF" w:rsidRPr="003C4650" w:rsidRDefault="00EC4F01" w:rsidP="00D26AFF">
      <w:pPr>
        <w:spacing w:line="360" w:lineRule="auto"/>
        <w:ind w:firstLine="709"/>
        <w:jc w:val="both"/>
        <w:rPr>
          <w:color w:val="00B050"/>
          <w:sz w:val="28"/>
          <w:szCs w:val="28"/>
        </w:rPr>
      </w:pPr>
      <w:r>
        <w:rPr>
          <w:sz w:val="28"/>
          <w:szCs w:val="28"/>
        </w:rPr>
        <w:lastRenderedPageBreak/>
        <w:t xml:space="preserve">Кроме того, и сам формат передач о политике изменяется. </w:t>
      </w:r>
      <w:r w:rsidR="005F416E">
        <w:rPr>
          <w:sz w:val="28"/>
          <w:szCs w:val="28"/>
        </w:rPr>
        <w:t>Политическое ток-шоу приобретае</w:t>
      </w:r>
      <w:r>
        <w:rPr>
          <w:sz w:val="28"/>
          <w:szCs w:val="28"/>
        </w:rPr>
        <w:t xml:space="preserve">т всю большую популярность в теле- и радиоэфире. От других видов аналитических программ и бесед его отличают зрелищность, </w:t>
      </w:r>
      <w:r w:rsidR="008E2A12">
        <w:rPr>
          <w:sz w:val="28"/>
          <w:szCs w:val="28"/>
        </w:rPr>
        <w:t xml:space="preserve">высокая интерактивность и </w:t>
      </w:r>
      <w:r w:rsidR="00CD03A1">
        <w:rPr>
          <w:sz w:val="28"/>
          <w:szCs w:val="28"/>
        </w:rPr>
        <w:t>ведущие, использующие провокативный стиль общения с гостями передачи.</w:t>
      </w:r>
      <w:r w:rsidR="003C4650">
        <w:rPr>
          <w:sz w:val="28"/>
          <w:szCs w:val="28"/>
        </w:rPr>
        <w:t xml:space="preserve"> </w:t>
      </w:r>
      <w:r w:rsidR="008E2A12">
        <w:rPr>
          <w:sz w:val="28"/>
          <w:szCs w:val="28"/>
        </w:rPr>
        <w:t xml:space="preserve">Ведущий имеет в своем арсенале широчайший набор средств манипуляции политической позицией общественности: </w:t>
      </w:r>
      <w:r w:rsidR="00920114">
        <w:rPr>
          <w:sz w:val="28"/>
          <w:szCs w:val="28"/>
        </w:rPr>
        <w:t xml:space="preserve">может создать </w:t>
      </w:r>
      <w:r w:rsidR="008E2A12">
        <w:rPr>
          <w:sz w:val="28"/>
          <w:szCs w:val="28"/>
        </w:rPr>
        <w:t xml:space="preserve">равенство/неравенство  выразителей противоположных позиций (как в количественном, так и в качественном отношении), </w:t>
      </w:r>
      <w:r w:rsidR="00B044AA">
        <w:rPr>
          <w:sz w:val="28"/>
          <w:szCs w:val="28"/>
        </w:rPr>
        <w:t>дает</w:t>
      </w:r>
      <w:r w:rsidR="00920114">
        <w:rPr>
          <w:sz w:val="28"/>
          <w:szCs w:val="28"/>
        </w:rPr>
        <w:t xml:space="preserve"> себе </w:t>
      </w:r>
      <w:r w:rsidR="008E2A12">
        <w:rPr>
          <w:sz w:val="28"/>
          <w:szCs w:val="28"/>
        </w:rPr>
        <w:t>право эфирного «вето» (выключить микрофон неугодного гостя</w:t>
      </w:r>
      <w:r w:rsidR="00920114">
        <w:rPr>
          <w:sz w:val="28"/>
          <w:szCs w:val="28"/>
        </w:rPr>
        <w:t>, например</w:t>
      </w:r>
      <w:r w:rsidR="008E2A12">
        <w:rPr>
          <w:rStyle w:val="a6"/>
          <w:sz w:val="28"/>
          <w:szCs w:val="28"/>
        </w:rPr>
        <w:footnoteReference w:id="36"/>
      </w:r>
      <w:r w:rsidR="008E2A12">
        <w:rPr>
          <w:sz w:val="28"/>
          <w:szCs w:val="28"/>
        </w:rPr>
        <w:t>)</w:t>
      </w:r>
      <w:r w:rsidR="00920114">
        <w:rPr>
          <w:sz w:val="28"/>
          <w:szCs w:val="28"/>
        </w:rPr>
        <w:t>, перевести беседу из социальной или культурной сферы в политическую, тем самым связав далекие друг от друга темы и искусственно выстроив связь между ними, спровоцировать интолерантное поведение гостя</w:t>
      </w:r>
      <w:r w:rsidR="003706D6">
        <w:rPr>
          <w:sz w:val="28"/>
          <w:szCs w:val="28"/>
        </w:rPr>
        <w:t xml:space="preserve"> </w:t>
      </w:r>
      <w:r w:rsidR="00EA2CDC">
        <w:rPr>
          <w:sz w:val="28"/>
          <w:szCs w:val="28"/>
        </w:rPr>
        <w:t xml:space="preserve">(даже драку в эфире) </w:t>
      </w:r>
      <w:r w:rsidR="003706D6">
        <w:rPr>
          <w:sz w:val="28"/>
          <w:szCs w:val="28"/>
        </w:rPr>
        <w:t xml:space="preserve">и т.д. </w:t>
      </w:r>
      <w:r w:rsidR="00EA2CDC">
        <w:rPr>
          <w:sz w:val="28"/>
          <w:szCs w:val="28"/>
        </w:rPr>
        <w:t>Все э</w:t>
      </w:r>
      <w:r w:rsidR="003706D6">
        <w:rPr>
          <w:sz w:val="28"/>
          <w:szCs w:val="28"/>
        </w:rPr>
        <w:t xml:space="preserve">то отнюдь не способствует повышению политической </w:t>
      </w:r>
      <w:r w:rsidR="00577AF3" w:rsidRPr="00577AF3">
        <w:rPr>
          <w:sz w:val="28"/>
          <w:szCs w:val="28"/>
        </w:rPr>
        <w:t>культуры</w:t>
      </w:r>
      <w:r w:rsidR="003706D6">
        <w:rPr>
          <w:sz w:val="28"/>
          <w:szCs w:val="28"/>
        </w:rPr>
        <w:t xml:space="preserve"> в обществе, а делает акцент лишь на зрелищном восприятии информации. </w:t>
      </w:r>
      <w:r w:rsidR="00577AF3">
        <w:rPr>
          <w:sz w:val="28"/>
          <w:szCs w:val="28"/>
        </w:rPr>
        <w:t>В лучшем случае аудитория воспримет подобные игры в политическое влияние как развлекательную, рекреативную информацию, а программа приобретет оттенок «желтизны» в глазах зрителя.</w:t>
      </w:r>
    </w:p>
    <w:p w:rsidR="00C51479" w:rsidRDefault="00D7326A" w:rsidP="0053579B">
      <w:pPr>
        <w:spacing w:line="360" w:lineRule="auto"/>
        <w:ind w:firstLine="709"/>
        <w:jc w:val="both"/>
        <w:rPr>
          <w:sz w:val="28"/>
          <w:szCs w:val="28"/>
        </w:rPr>
      </w:pPr>
      <w:r>
        <w:rPr>
          <w:sz w:val="28"/>
          <w:szCs w:val="28"/>
        </w:rPr>
        <w:lastRenderedPageBreak/>
        <w:t>Особая роль в политическом просвещении отведена документальному кинематографу.</w:t>
      </w:r>
      <w:r w:rsidR="003706D6">
        <w:rPr>
          <w:sz w:val="28"/>
          <w:szCs w:val="28"/>
        </w:rPr>
        <w:t xml:space="preserve"> Особенно его телевизионной разновидности. Документалисты обладают практически неограниченным арсеналом художественно-выразительных средств воздействия на зрителя</w:t>
      </w:r>
      <w:r w:rsidR="003E11BC">
        <w:rPr>
          <w:sz w:val="28"/>
          <w:szCs w:val="28"/>
        </w:rPr>
        <w:t xml:space="preserve">, технологический прогресс позволяет осуществлять съемку даже на шариковую ручку, </w:t>
      </w:r>
      <w:r w:rsidR="0053579B">
        <w:rPr>
          <w:sz w:val="28"/>
          <w:szCs w:val="28"/>
        </w:rPr>
        <w:t>операторы прошлого оставили массу хроникальных записей важных и не очень исторических событий</w:t>
      </w:r>
      <w:r w:rsidR="009F3C4E">
        <w:rPr>
          <w:sz w:val="28"/>
          <w:szCs w:val="28"/>
        </w:rPr>
        <w:t>, становятся доступными все новые и новые технологии монтажа видеоматериала</w:t>
      </w:r>
      <w:r w:rsidR="004378F8">
        <w:rPr>
          <w:sz w:val="28"/>
          <w:szCs w:val="28"/>
        </w:rPr>
        <w:t>, не стоят на месте и компьютерные эффекты</w:t>
      </w:r>
      <w:r w:rsidR="003E11BC">
        <w:rPr>
          <w:sz w:val="28"/>
          <w:szCs w:val="28"/>
        </w:rPr>
        <w:t xml:space="preserve">. Это дает широкий простор авторам фильмов о политике и политических </w:t>
      </w:r>
      <w:r w:rsidR="00B20A92">
        <w:rPr>
          <w:sz w:val="28"/>
          <w:szCs w:val="28"/>
        </w:rPr>
        <w:t xml:space="preserve">деятелях настоящего и прошлого. </w:t>
      </w:r>
    </w:p>
    <w:p w:rsidR="005F416E" w:rsidRDefault="00B73B0C" w:rsidP="0053579B">
      <w:pPr>
        <w:spacing w:line="360" w:lineRule="auto"/>
        <w:ind w:firstLine="709"/>
        <w:jc w:val="both"/>
        <w:rPr>
          <w:sz w:val="28"/>
          <w:szCs w:val="28"/>
        </w:rPr>
      </w:pPr>
      <w:r>
        <w:rPr>
          <w:sz w:val="28"/>
          <w:szCs w:val="28"/>
        </w:rPr>
        <w:t>Д</w:t>
      </w:r>
      <w:r w:rsidR="00B20A92">
        <w:rPr>
          <w:sz w:val="28"/>
          <w:szCs w:val="28"/>
        </w:rPr>
        <w:t xml:space="preserve">окументальное кино не остается в стороне от массированной политической борьбы на телевизионном экране. </w:t>
      </w:r>
      <w:r>
        <w:rPr>
          <w:sz w:val="28"/>
          <w:szCs w:val="28"/>
        </w:rPr>
        <w:t xml:space="preserve">Такая борьба </w:t>
      </w:r>
      <w:r w:rsidR="009F3C4E">
        <w:rPr>
          <w:sz w:val="28"/>
          <w:szCs w:val="28"/>
        </w:rPr>
        <w:t xml:space="preserve">бывает </w:t>
      </w:r>
      <w:r>
        <w:rPr>
          <w:sz w:val="28"/>
          <w:szCs w:val="28"/>
        </w:rPr>
        <w:t xml:space="preserve">очень далека от объективности и проводится часто скрытно и даже более изощренно, чем в аналитических программах, хотя авторы </w:t>
      </w:r>
      <w:r w:rsidR="00E578F4">
        <w:rPr>
          <w:sz w:val="28"/>
          <w:szCs w:val="28"/>
        </w:rPr>
        <w:t>и</w:t>
      </w:r>
      <w:r>
        <w:rPr>
          <w:sz w:val="28"/>
          <w:szCs w:val="28"/>
        </w:rPr>
        <w:t xml:space="preserve">спользуют </w:t>
      </w:r>
      <w:r w:rsidR="009F3C4E">
        <w:rPr>
          <w:sz w:val="28"/>
          <w:szCs w:val="28"/>
        </w:rPr>
        <w:t>практически идент</w:t>
      </w:r>
      <w:r>
        <w:rPr>
          <w:sz w:val="28"/>
          <w:szCs w:val="28"/>
        </w:rPr>
        <w:t xml:space="preserve">ичный набор средств манипуляции: приглашенные </w:t>
      </w:r>
      <w:r w:rsidR="002B7DF7">
        <w:rPr>
          <w:sz w:val="28"/>
          <w:szCs w:val="28"/>
        </w:rPr>
        <w:t xml:space="preserve">«выгодные» </w:t>
      </w:r>
      <w:r w:rsidR="00E578F4">
        <w:rPr>
          <w:sz w:val="28"/>
          <w:szCs w:val="28"/>
        </w:rPr>
        <w:t xml:space="preserve">и неприглашенные </w:t>
      </w:r>
      <w:r w:rsidR="009F3C4E">
        <w:rPr>
          <w:sz w:val="28"/>
          <w:szCs w:val="28"/>
        </w:rPr>
        <w:t xml:space="preserve">«невыгодные» </w:t>
      </w:r>
      <w:r>
        <w:rPr>
          <w:sz w:val="28"/>
          <w:szCs w:val="28"/>
        </w:rPr>
        <w:t xml:space="preserve">эксперты, подмена </w:t>
      </w:r>
      <w:r w:rsidR="002B7DF7">
        <w:rPr>
          <w:sz w:val="28"/>
          <w:szCs w:val="28"/>
        </w:rPr>
        <w:t xml:space="preserve">или трансформация в политическую сторону заявленной </w:t>
      </w:r>
      <w:r>
        <w:rPr>
          <w:sz w:val="28"/>
          <w:szCs w:val="28"/>
        </w:rPr>
        <w:t xml:space="preserve">темы фильма, </w:t>
      </w:r>
      <w:r w:rsidR="002B7DF7">
        <w:rPr>
          <w:sz w:val="28"/>
          <w:szCs w:val="28"/>
        </w:rPr>
        <w:t xml:space="preserve">возможность «вырезать» противоречащие авторской мысли фразы из интервью с экспертами. </w:t>
      </w:r>
    </w:p>
    <w:p w:rsidR="001841AF" w:rsidRDefault="002B7DF7" w:rsidP="00764624">
      <w:pPr>
        <w:spacing w:line="360" w:lineRule="auto"/>
        <w:ind w:firstLine="709"/>
        <w:jc w:val="both"/>
        <w:rPr>
          <w:sz w:val="28"/>
          <w:szCs w:val="28"/>
        </w:rPr>
      </w:pPr>
      <w:r>
        <w:rPr>
          <w:sz w:val="28"/>
          <w:szCs w:val="28"/>
        </w:rPr>
        <w:t xml:space="preserve">Помимо этого, документалисты используют </w:t>
      </w:r>
      <w:r w:rsidR="0053579B">
        <w:rPr>
          <w:sz w:val="28"/>
          <w:szCs w:val="28"/>
        </w:rPr>
        <w:t>приемы реконструкции</w:t>
      </w:r>
      <w:r w:rsidR="00B73B0C">
        <w:rPr>
          <w:sz w:val="28"/>
          <w:szCs w:val="28"/>
        </w:rPr>
        <w:t>; монтаж</w:t>
      </w:r>
      <w:r w:rsidR="009F3C4E">
        <w:rPr>
          <w:sz w:val="28"/>
          <w:szCs w:val="28"/>
        </w:rPr>
        <w:t xml:space="preserve"> для создания новой действительности</w:t>
      </w:r>
      <w:r>
        <w:rPr>
          <w:sz w:val="28"/>
          <w:szCs w:val="28"/>
        </w:rPr>
        <w:t xml:space="preserve">, </w:t>
      </w:r>
      <w:r w:rsidR="004378F8">
        <w:rPr>
          <w:sz w:val="28"/>
          <w:szCs w:val="28"/>
        </w:rPr>
        <w:t xml:space="preserve">различные приемы съемки, </w:t>
      </w:r>
      <w:r>
        <w:rPr>
          <w:sz w:val="28"/>
          <w:szCs w:val="28"/>
        </w:rPr>
        <w:t>дикторский текст</w:t>
      </w:r>
      <w:r w:rsidR="00B044AA">
        <w:rPr>
          <w:sz w:val="28"/>
          <w:szCs w:val="28"/>
        </w:rPr>
        <w:t xml:space="preserve"> как особую форму воздействия на сознание</w:t>
      </w:r>
      <w:r w:rsidR="009F3C4E">
        <w:rPr>
          <w:sz w:val="28"/>
          <w:szCs w:val="28"/>
        </w:rPr>
        <w:t>, работа с видеокадрами позволяет вырвать слова из контекста, придав им совершенно иной смысл</w:t>
      </w:r>
      <w:r>
        <w:rPr>
          <w:sz w:val="28"/>
          <w:szCs w:val="28"/>
        </w:rPr>
        <w:t xml:space="preserve">. Зрителю бывает крайне сложно проверить достоверность фактов, за счет этого достигается эффект доверия </w:t>
      </w:r>
      <w:r w:rsidR="00B044AA">
        <w:rPr>
          <w:sz w:val="28"/>
          <w:szCs w:val="28"/>
        </w:rPr>
        <w:t>автору-документалисту</w:t>
      </w:r>
      <w:r w:rsidR="001A6789">
        <w:rPr>
          <w:sz w:val="28"/>
          <w:szCs w:val="28"/>
        </w:rPr>
        <w:t xml:space="preserve"> (персонификация информации)</w:t>
      </w:r>
      <w:r>
        <w:rPr>
          <w:sz w:val="28"/>
          <w:szCs w:val="28"/>
        </w:rPr>
        <w:t>.</w:t>
      </w:r>
    </w:p>
    <w:p w:rsidR="001841AF" w:rsidRDefault="001841AF" w:rsidP="00764624">
      <w:pPr>
        <w:spacing w:line="360" w:lineRule="auto"/>
        <w:ind w:firstLine="709"/>
        <w:rPr>
          <w:rStyle w:val="a3"/>
          <w:sz w:val="28"/>
          <w:szCs w:val="28"/>
        </w:rPr>
      </w:pPr>
    </w:p>
    <w:p w:rsidR="00E07350" w:rsidRDefault="00E07350" w:rsidP="00764624">
      <w:pPr>
        <w:spacing w:line="360" w:lineRule="auto"/>
        <w:ind w:firstLine="709"/>
        <w:rPr>
          <w:rStyle w:val="a3"/>
          <w:sz w:val="28"/>
          <w:szCs w:val="28"/>
        </w:rPr>
      </w:pPr>
    </w:p>
    <w:p w:rsidR="00213604" w:rsidRDefault="00213604" w:rsidP="00E07350">
      <w:pPr>
        <w:pStyle w:val="ac"/>
        <w:spacing w:line="360" w:lineRule="auto"/>
        <w:ind w:left="1608"/>
        <w:jc w:val="both"/>
        <w:rPr>
          <w:rStyle w:val="a3"/>
          <w:sz w:val="28"/>
          <w:szCs w:val="28"/>
        </w:rPr>
      </w:pPr>
    </w:p>
    <w:p w:rsidR="00213604" w:rsidRDefault="00213604" w:rsidP="00E07350">
      <w:pPr>
        <w:pStyle w:val="ac"/>
        <w:spacing w:line="360" w:lineRule="auto"/>
        <w:ind w:left="1608"/>
        <w:jc w:val="both"/>
        <w:rPr>
          <w:rStyle w:val="a3"/>
          <w:sz w:val="28"/>
          <w:szCs w:val="28"/>
        </w:rPr>
      </w:pPr>
    </w:p>
    <w:p w:rsidR="001841AF" w:rsidRPr="00350195" w:rsidRDefault="00E07350" w:rsidP="00E07350">
      <w:pPr>
        <w:pStyle w:val="ac"/>
        <w:spacing w:line="360" w:lineRule="auto"/>
        <w:ind w:left="1608"/>
        <w:jc w:val="both"/>
        <w:rPr>
          <w:rStyle w:val="a3"/>
          <w:sz w:val="28"/>
          <w:szCs w:val="28"/>
        </w:rPr>
      </w:pPr>
      <w:r>
        <w:rPr>
          <w:rStyle w:val="a3"/>
          <w:sz w:val="28"/>
          <w:szCs w:val="28"/>
        </w:rPr>
        <w:lastRenderedPageBreak/>
        <w:t>1.</w:t>
      </w:r>
      <w:r w:rsidR="001841AF" w:rsidRPr="00350195">
        <w:rPr>
          <w:rStyle w:val="a3"/>
          <w:sz w:val="28"/>
          <w:szCs w:val="28"/>
        </w:rPr>
        <w:t xml:space="preserve">2. </w:t>
      </w:r>
      <w:r w:rsidR="001A6789">
        <w:rPr>
          <w:rStyle w:val="a3"/>
          <w:sz w:val="28"/>
          <w:szCs w:val="28"/>
        </w:rPr>
        <w:t>Виды дискурсов в теледокументалистике</w:t>
      </w:r>
    </w:p>
    <w:p w:rsidR="00350195" w:rsidRPr="00350195" w:rsidRDefault="00350195" w:rsidP="00764624">
      <w:pPr>
        <w:pStyle w:val="ac"/>
        <w:spacing w:line="360" w:lineRule="auto"/>
        <w:ind w:left="899" w:firstLine="709"/>
        <w:rPr>
          <w:sz w:val="28"/>
          <w:szCs w:val="28"/>
        </w:rPr>
      </w:pPr>
    </w:p>
    <w:p w:rsidR="001841AF" w:rsidRDefault="001841AF" w:rsidP="00764624">
      <w:pPr>
        <w:pStyle w:val="a8"/>
        <w:shd w:val="clear" w:color="auto" w:fill="FFFFFF"/>
        <w:spacing w:before="0" w:beforeAutospacing="0" w:after="0" w:afterAutospacing="0" w:line="360" w:lineRule="auto"/>
        <w:ind w:firstLine="709"/>
        <w:jc w:val="both"/>
        <w:rPr>
          <w:sz w:val="28"/>
          <w:szCs w:val="28"/>
        </w:rPr>
      </w:pPr>
      <w:r>
        <w:rPr>
          <w:sz w:val="28"/>
          <w:szCs w:val="28"/>
        </w:rPr>
        <w:t xml:space="preserve">Согласно теории британского языковеда М. Хэллидея, дискурсы делятся на несколько видов на основании следующих критериев: «участники», «тема», «способ». Прежде всего, нас интересует тематическое деление дискурсов, к </w:t>
      </w:r>
      <w:r w:rsidR="001A6789">
        <w:rPr>
          <w:sz w:val="28"/>
          <w:szCs w:val="28"/>
        </w:rPr>
        <w:t>ним</w:t>
      </w:r>
      <w:r>
        <w:rPr>
          <w:sz w:val="28"/>
          <w:szCs w:val="28"/>
        </w:rPr>
        <w:t xml:space="preserve"> </w:t>
      </w:r>
      <w:r w:rsidRPr="00923183">
        <w:rPr>
          <w:sz w:val="28"/>
          <w:szCs w:val="28"/>
        </w:rPr>
        <w:t>относятся:  политический, педагогический, военный, юридический, научный, исторический, религиозный, медицинский</w:t>
      </w:r>
      <w:r w:rsidRPr="00923183">
        <w:rPr>
          <w:rStyle w:val="a6"/>
          <w:rFonts w:eastAsia="Calibri"/>
          <w:sz w:val="28"/>
          <w:szCs w:val="28"/>
        </w:rPr>
        <w:footnoteReference w:id="37"/>
      </w:r>
      <w:r w:rsidRPr="00923183">
        <w:rPr>
          <w:sz w:val="28"/>
          <w:szCs w:val="28"/>
        </w:rPr>
        <w:t>. Т</w:t>
      </w:r>
      <w:r>
        <w:rPr>
          <w:sz w:val="28"/>
          <w:szCs w:val="28"/>
        </w:rPr>
        <w:t>ематическая классификация дискурсов обусловлена,</w:t>
      </w:r>
      <w:r w:rsidRPr="00923183">
        <w:rPr>
          <w:sz w:val="28"/>
          <w:szCs w:val="28"/>
        </w:rPr>
        <w:t xml:space="preserve"> прежде всего</w:t>
      </w:r>
      <w:r>
        <w:rPr>
          <w:sz w:val="28"/>
          <w:szCs w:val="28"/>
        </w:rPr>
        <w:t>,</w:t>
      </w:r>
      <w:r w:rsidRPr="00923183">
        <w:rPr>
          <w:sz w:val="28"/>
          <w:szCs w:val="28"/>
        </w:rPr>
        <w:t xml:space="preserve"> тем, что их объединяет общая сфера </w:t>
      </w:r>
      <w:r>
        <w:rPr>
          <w:sz w:val="28"/>
          <w:szCs w:val="28"/>
        </w:rPr>
        <w:t>социального взаимодействия, набор смысловых</w:t>
      </w:r>
      <w:r w:rsidR="0047154F">
        <w:rPr>
          <w:sz w:val="28"/>
          <w:szCs w:val="28"/>
        </w:rPr>
        <w:t>,</w:t>
      </w:r>
      <w:r>
        <w:rPr>
          <w:sz w:val="28"/>
          <w:szCs w:val="28"/>
        </w:rPr>
        <w:t xml:space="preserve"> логических связей между концептами, свой особый набор терминов и выражений</w:t>
      </w:r>
      <w:r w:rsidRPr="00923183">
        <w:rPr>
          <w:sz w:val="28"/>
          <w:szCs w:val="28"/>
        </w:rPr>
        <w:t>.</w:t>
      </w:r>
      <w:r>
        <w:rPr>
          <w:sz w:val="28"/>
          <w:szCs w:val="28"/>
        </w:rPr>
        <w:t xml:space="preserve">  </w:t>
      </w:r>
    </w:p>
    <w:p w:rsidR="0053579B" w:rsidRDefault="001841AF" w:rsidP="00764624">
      <w:pPr>
        <w:pStyle w:val="a8"/>
        <w:shd w:val="clear" w:color="auto" w:fill="FFFFFF"/>
        <w:spacing w:before="0" w:beforeAutospacing="0" w:after="0" w:afterAutospacing="0" w:line="360" w:lineRule="auto"/>
        <w:ind w:firstLine="709"/>
        <w:jc w:val="both"/>
        <w:rPr>
          <w:sz w:val="28"/>
          <w:szCs w:val="28"/>
        </w:rPr>
      </w:pPr>
      <w:r>
        <w:rPr>
          <w:sz w:val="28"/>
          <w:szCs w:val="28"/>
        </w:rPr>
        <w:t>В. И. Карасик выделяет 2 основных вида дискурсов в соответствии с  социолингвистическим принципом: персональный и институциональный</w:t>
      </w:r>
      <w:r>
        <w:rPr>
          <w:rStyle w:val="a6"/>
          <w:rFonts w:eastAsia="Calibri"/>
          <w:sz w:val="28"/>
          <w:szCs w:val="28"/>
        </w:rPr>
        <w:footnoteReference w:id="38"/>
      </w:r>
      <w:r>
        <w:rPr>
          <w:sz w:val="28"/>
          <w:szCs w:val="28"/>
        </w:rPr>
        <w:t>. Персональный дискурс характеризуется тем, что говорящий выступает от себя, а в институциональном – от определенной социальной общности. Институциональный дискурс в свою очередь подразделяется на: политический, юридический, военный, педагогический, религиозный, мистический, медицинский, деловой, рекламный, спортивный, научный, сценический и массово-информационный. Эти виды, по мнению ученого, нестатичны, они могут соприкасаться, а само их разнообразие увеличиться</w:t>
      </w:r>
      <w:r>
        <w:rPr>
          <w:rStyle w:val="a6"/>
          <w:rFonts w:eastAsia="Calibri"/>
          <w:sz w:val="28"/>
          <w:szCs w:val="28"/>
        </w:rPr>
        <w:footnoteReference w:id="39"/>
      </w:r>
      <w:r>
        <w:rPr>
          <w:sz w:val="28"/>
          <w:szCs w:val="28"/>
        </w:rPr>
        <w:t xml:space="preserve">. </w:t>
      </w:r>
    </w:p>
    <w:p w:rsidR="00D26AFF" w:rsidRDefault="001841AF" w:rsidP="00764624">
      <w:pPr>
        <w:pStyle w:val="a8"/>
        <w:shd w:val="clear" w:color="auto" w:fill="FFFFFF"/>
        <w:spacing w:before="0" w:beforeAutospacing="0" w:after="0" w:afterAutospacing="0" w:line="360" w:lineRule="auto"/>
        <w:ind w:firstLine="709"/>
        <w:jc w:val="both"/>
        <w:rPr>
          <w:sz w:val="28"/>
          <w:szCs w:val="28"/>
        </w:rPr>
      </w:pPr>
      <w:r w:rsidRPr="00923183">
        <w:rPr>
          <w:sz w:val="28"/>
          <w:szCs w:val="28"/>
        </w:rPr>
        <w:t>Политический дискурс в общем смысле – это способ рассуждений о политике, однако следует учитывать следующие факторы, так называемые коммуникативно-прагматические характеристики: «кто рассуждает, в каком обществе, в какой конкретной ситуации, кому адресованы рассуждения»</w:t>
      </w:r>
      <w:r w:rsidRPr="00923183">
        <w:rPr>
          <w:rStyle w:val="a6"/>
          <w:rFonts w:eastAsia="Calibri"/>
          <w:sz w:val="28"/>
          <w:szCs w:val="28"/>
        </w:rPr>
        <w:footnoteReference w:id="40"/>
      </w:r>
      <w:r w:rsidRPr="00923183">
        <w:rPr>
          <w:sz w:val="28"/>
          <w:szCs w:val="28"/>
        </w:rPr>
        <w:t xml:space="preserve">. </w:t>
      </w:r>
    </w:p>
    <w:p w:rsidR="001A6789" w:rsidRDefault="00D26AFF" w:rsidP="0053579B">
      <w:pPr>
        <w:pStyle w:val="a8"/>
        <w:shd w:val="clear" w:color="auto" w:fill="FFFFFF"/>
        <w:spacing w:before="0" w:beforeAutospacing="0" w:after="0" w:afterAutospacing="0" w:line="360" w:lineRule="auto"/>
        <w:jc w:val="both"/>
        <w:rPr>
          <w:color w:val="333333"/>
          <w:sz w:val="28"/>
          <w:szCs w:val="28"/>
        </w:rPr>
      </w:pPr>
      <w:r>
        <w:rPr>
          <w:sz w:val="28"/>
          <w:szCs w:val="28"/>
        </w:rPr>
        <w:lastRenderedPageBreak/>
        <w:t>«</w:t>
      </w:r>
      <w:r w:rsidR="001841AF">
        <w:rPr>
          <w:sz w:val="28"/>
          <w:szCs w:val="28"/>
        </w:rPr>
        <w:t>Политический дискурс «</w:t>
      </w:r>
      <w:r w:rsidR="001841AF" w:rsidRPr="00E8514B">
        <w:rPr>
          <w:sz w:val="28"/>
          <w:szCs w:val="28"/>
        </w:rPr>
        <w:t>представляет собой определённый вид практической речи, обслуживающей политические процессы. Он характеризуется особым словарём (запасом относящихся к данной предметной области слов и выражений), смысловыми связями между отдельными политическими концептами (понятиями и представлениями), базовыми абстракциями и метафорами, типовыми контекстами словоупотребления, построением суждений</w:t>
      </w:r>
      <w:r w:rsidR="001841AF">
        <w:rPr>
          <w:sz w:val="28"/>
          <w:szCs w:val="28"/>
        </w:rPr>
        <w:t>»</w:t>
      </w:r>
      <w:r w:rsidR="00E578F4">
        <w:rPr>
          <w:rStyle w:val="a6"/>
          <w:rFonts w:eastAsia="Calibri"/>
          <w:sz w:val="28"/>
          <w:szCs w:val="28"/>
        </w:rPr>
        <w:footnoteReference w:id="41"/>
      </w:r>
      <w:r w:rsidR="001841AF" w:rsidRPr="00E8514B">
        <w:rPr>
          <w:sz w:val="28"/>
          <w:szCs w:val="28"/>
        </w:rPr>
        <w:t>.</w:t>
      </w:r>
      <w:r w:rsidR="001841AF" w:rsidRPr="00D261E8">
        <w:rPr>
          <w:color w:val="333333"/>
          <w:sz w:val="28"/>
          <w:szCs w:val="28"/>
        </w:rPr>
        <w:t xml:space="preserve"> </w:t>
      </w:r>
    </w:p>
    <w:p w:rsidR="00D26AFF" w:rsidRDefault="001841AF" w:rsidP="001A6789">
      <w:pPr>
        <w:pStyle w:val="a8"/>
        <w:shd w:val="clear" w:color="auto" w:fill="FFFFFF"/>
        <w:spacing w:before="0" w:beforeAutospacing="0" w:after="0" w:afterAutospacing="0" w:line="360" w:lineRule="auto"/>
        <w:ind w:firstLine="709"/>
        <w:jc w:val="both"/>
        <w:rPr>
          <w:color w:val="000000"/>
          <w:sz w:val="28"/>
          <w:szCs w:val="28"/>
        </w:rPr>
      </w:pPr>
      <w:r w:rsidRPr="00923183">
        <w:rPr>
          <w:sz w:val="28"/>
          <w:szCs w:val="28"/>
        </w:rPr>
        <w:t>Основная цель политического дискурса очевидна – «</w:t>
      </w:r>
      <w:r w:rsidRPr="00923183">
        <w:rPr>
          <w:color w:val="000000"/>
          <w:sz w:val="28"/>
          <w:szCs w:val="28"/>
        </w:rPr>
        <w:t>завоевание и удержание политической власти</w:t>
      </w:r>
      <w:r w:rsidRPr="00923183">
        <w:rPr>
          <w:sz w:val="28"/>
          <w:szCs w:val="28"/>
        </w:rPr>
        <w:t>»</w:t>
      </w:r>
      <w:r w:rsidR="00C51479" w:rsidRPr="00923183">
        <w:rPr>
          <w:rStyle w:val="a6"/>
          <w:rFonts w:eastAsia="Calibri"/>
          <w:sz w:val="28"/>
          <w:szCs w:val="28"/>
        </w:rPr>
        <w:footnoteReference w:id="42"/>
      </w:r>
      <w:r w:rsidRPr="00923183">
        <w:rPr>
          <w:sz w:val="28"/>
          <w:szCs w:val="28"/>
        </w:rPr>
        <w:t xml:space="preserve">, </w:t>
      </w:r>
      <w:r>
        <w:rPr>
          <w:sz w:val="28"/>
          <w:szCs w:val="28"/>
        </w:rPr>
        <w:t>поэтому можно согласиться с з</w:t>
      </w:r>
      <w:r w:rsidRPr="00923183">
        <w:rPr>
          <w:sz w:val="28"/>
          <w:szCs w:val="28"/>
        </w:rPr>
        <w:t>аявление</w:t>
      </w:r>
      <w:r>
        <w:rPr>
          <w:sz w:val="28"/>
          <w:szCs w:val="28"/>
        </w:rPr>
        <w:t>м</w:t>
      </w:r>
      <w:r w:rsidRPr="00923183">
        <w:rPr>
          <w:sz w:val="28"/>
          <w:szCs w:val="28"/>
        </w:rPr>
        <w:t xml:space="preserve"> лингвистов А. Н. Баранова и Е. Г. Казакевича о том, что ПД – это «</w:t>
      </w:r>
      <w:r w:rsidRPr="00923183">
        <w:rPr>
          <w:color w:val="000000"/>
          <w:sz w:val="28"/>
          <w:szCs w:val="28"/>
        </w:rPr>
        <w:t>совокупность всех речевых актов, используемых в политических дискуссиях, а также правил публичной политики, освященных традицией и проверенных опытом</w:t>
      </w:r>
      <w:r w:rsidRPr="00923183">
        <w:rPr>
          <w:rStyle w:val="a3"/>
          <w:b w:val="0"/>
          <w:bCs w:val="0"/>
          <w:color w:val="333333"/>
          <w:sz w:val="28"/>
          <w:szCs w:val="28"/>
        </w:rPr>
        <w:t>»</w:t>
      </w:r>
      <w:r w:rsidR="00E578F4" w:rsidRPr="00923183">
        <w:rPr>
          <w:rStyle w:val="a6"/>
          <w:rFonts w:eastAsia="Calibri"/>
          <w:color w:val="333333"/>
          <w:sz w:val="28"/>
          <w:szCs w:val="28"/>
        </w:rPr>
        <w:footnoteReference w:id="43"/>
      </w:r>
      <w:r w:rsidRPr="00923183">
        <w:rPr>
          <w:rStyle w:val="a3"/>
          <w:b w:val="0"/>
          <w:bCs w:val="0"/>
          <w:color w:val="333333"/>
          <w:sz w:val="28"/>
          <w:szCs w:val="28"/>
        </w:rPr>
        <w:t>.</w:t>
      </w:r>
      <w:r w:rsidRPr="00923183">
        <w:rPr>
          <w:sz w:val="28"/>
          <w:szCs w:val="28"/>
        </w:rPr>
        <w:t xml:space="preserve"> В этой связи вполне логичной видится позиция Ю. А. Сорокина, утверждающего, что </w:t>
      </w:r>
      <w:r w:rsidRPr="00923183">
        <w:rPr>
          <w:color w:val="000000"/>
          <w:sz w:val="28"/>
          <w:szCs w:val="28"/>
        </w:rPr>
        <w:t xml:space="preserve">«Политический дискурс есть </w:t>
      </w:r>
      <w:r w:rsidRPr="00480BCD">
        <w:rPr>
          <w:color w:val="000000"/>
          <w:sz w:val="28"/>
          <w:szCs w:val="28"/>
        </w:rPr>
        <w:t xml:space="preserve">разновидность </w:t>
      </w:r>
      <w:r w:rsidR="00480BCD" w:rsidRPr="00480BCD">
        <w:rPr>
          <w:color w:val="000000"/>
          <w:sz w:val="28"/>
          <w:szCs w:val="28"/>
          <w:shd w:val="clear" w:color="auto" w:fill="FFFFFF"/>
        </w:rPr>
        <w:t>–</w:t>
      </w:r>
      <w:r w:rsidRPr="00480BCD">
        <w:rPr>
          <w:color w:val="000000"/>
          <w:sz w:val="28"/>
          <w:szCs w:val="28"/>
        </w:rPr>
        <w:t xml:space="preserve"> видовая </w:t>
      </w:r>
      <w:r w:rsidR="00480BCD" w:rsidRPr="00480BCD">
        <w:rPr>
          <w:color w:val="000000"/>
          <w:sz w:val="28"/>
          <w:szCs w:val="28"/>
          <w:shd w:val="clear" w:color="auto" w:fill="FFFFFF"/>
        </w:rPr>
        <w:t>–</w:t>
      </w:r>
      <w:r w:rsidRPr="00480BCD">
        <w:rPr>
          <w:color w:val="000000"/>
          <w:sz w:val="28"/>
          <w:szCs w:val="28"/>
        </w:rPr>
        <w:t xml:space="preserve"> идеологического</w:t>
      </w:r>
      <w:r w:rsidRPr="00923183">
        <w:rPr>
          <w:color w:val="000000"/>
          <w:sz w:val="28"/>
          <w:szCs w:val="28"/>
        </w:rPr>
        <w:t xml:space="preserve"> дискурса»</w:t>
      </w:r>
      <w:r w:rsidR="00E578F4" w:rsidRPr="00923183">
        <w:rPr>
          <w:rStyle w:val="a6"/>
          <w:rFonts w:eastAsia="Calibri"/>
          <w:color w:val="000000"/>
          <w:sz w:val="28"/>
          <w:szCs w:val="28"/>
        </w:rPr>
        <w:footnoteReference w:id="44"/>
      </w:r>
      <w:r w:rsidRPr="00923183">
        <w:rPr>
          <w:color w:val="000000"/>
          <w:sz w:val="28"/>
          <w:szCs w:val="28"/>
        </w:rPr>
        <w:t xml:space="preserve">. </w:t>
      </w:r>
    </w:p>
    <w:p w:rsidR="00565613" w:rsidRDefault="001841AF" w:rsidP="00764624">
      <w:pPr>
        <w:pStyle w:val="a8"/>
        <w:shd w:val="clear" w:color="auto" w:fill="FFFFFF"/>
        <w:spacing w:before="0" w:beforeAutospacing="0" w:after="0" w:afterAutospacing="0" w:line="360" w:lineRule="auto"/>
        <w:ind w:firstLine="709"/>
        <w:jc w:val="both"/>
        <w:rPr>
          <w:color w:val="000000"/>
          <w:sz w:val="28"/>
          <w:szCs w:val="28"/>
        </w:rPr>
      </w:pPr>
      <w:r w:rsidRPr="00923183">
        <w:rPr>
          <w:color w:val="000000"/>
          <w:sz w:val="28"/>
          <w:szCs w:val="28"/>
        </w:rPr>
        <w:t xml:space="preserve">Однако и по сей день наиболее дискуссионным вопросом в теории дискурса остается проблема как разграничения типов дискурса, так и </w:t>
      </w:r>
      <w:r w:rsidR="00C51479">
        <w:rPr>
          <w:color w:val="000000"/>
          <w:sz w:val="28"/>
          <w:szCs w:val="28"/>
        </w:rPr>
        <w:t>разделения</w:t>
      </w:r>
      <w:r w:rsidRPr="00923183">
        <w:rPr>
          <w:color w:val="000000"/>
          <w:sz w:val="28"/>
          <w:szCs w:val="28"/>
        </w:rPr>
        <w:t xml:space="preserve"> внутри каждого типа</w:t>
      </w:r>
      <w:r w:rsidRPr="00923183">
        <w:rPr>
          <w:rStyle w:val="a6"/>
          <w:rFonts w:eastAsia="Calibri"/>
          <w:color w:val="000000"/>
          <w:sz w:val="28"/>
          <w:szCs w:val="28"/>
        </w:rPr>
        <w:footnoteReference w:id="45"/>
      </w:r>
      <w:r w:rsidRPr="00923183">
        <w:rPr>
          <w:color w:val="000000"/>
          <w:sz w:val="28"/>
          <w:szCs w:val="28"/>
        </w:rPr>
        <w:t>. Этот вопрос остается крайне важным, т.к. типологизация в частности политического дискурса может позволить анализировать каждый вид и уровень, исходя из их индивидуальных особенностей.</w:t>
      </w:r>
    </w:p>
    <w:p w:rsidR="00565613" w:rsidRDefault="001841AF" w:rsidP="00764624">
      <w:pPr>
        <w:pStyle w:val="a8"/>
        <w:shd w:val="clear" w:color="auto" w:fill="FFFFFF"/>
        <w:spacing w:before="0" w:beforeAutospacing="0" w:after="0" w:afterAutospacing="0" w:line="360" w:lineRule="auto"/>
        <w:ind w:firstLine="709"/>
        <w:jc w:val="both"/>
        <w:rPr>
          <w:sz w:val="28"/>
          <w:szCs w:val="28"/>
        </w:rPr>
      </w:pPr>
      <w:r w:rsidRPr="00923183">
        <w:rPr>
          <w:color w:val="000000"/>
          <w:sz w:val="28"/>
          <w:szCs w:val="28"/>
        </w:rPr>
        <w:t>Е. И. Шейгал предлагает полевой подход к анализу структуры политического дискурса</w:t>
      </w:r>
      <w:r w:rsidR="00480BCD">
        <w:rPr>
          <w:color w:val="000000"/>
          <w:sz w:val="28"/>
          <w:szCs w:val="28"/>
        </w:rPr>
        <w:t>.</w:t>
      </w:r>
      <w:r w:rsidRPr="00923183">
        <w:rPr>
          <w:color w:val="000000"/>
          <w:sz w:val="28"/>
          <w:szCs w:val="28"/>
        </w:rPr>
        <w:t xml:space="preserve"> Его суть заключается в том, что дискурс будет являться политическим, </w:t>
      </w:r>
      <w:r>
        <w:rPr>
          <w:color w:val="000000"/>
          <w:sz w:val="28"/>
          <w:szCs w:val="28"/>
        </w:rPr>
        <w:t>«</w:t>
      </w:r>
      <w:r w:rsidRPr="00923183">
        <w:rPr>
          <w:sz w:val="28"/>
          <w:szCs w:val="28"/>
        </w:rPr>
        <w:t xml:space="preserve">если к сфере политики относится хотя бы одна из трех составляющих: субъект, адресат или содержание речевого </w:t>
      </w:r>
      <w:r w:rsidRPr="00923183">
        <w:rPr>
          <w:sz w:val="28"/>
          <w:szCs w:val="28"/>
        </w:rPr>
        <w:lastRenderedPageBreak/>
        <w:t>произведения. В центре поля находятся первичные жанры (программные документы, заявления, речи, дебаты и т.д.), а на периферии — вторичные, или маргинальные жанры, сочетающие в себе элементы политического и других видов дискурса (например, аналитические статьи, бытовые разговоры, письма в редакцию, карикатуры, пародии и т.д.)</w:t>
      </w:r>
      <w:r>
        <w:rPr>
          <w:sz w:val="28"/>
          <w:szCs w:val="28"/>
        </w:rPr>
        <w:t>»</w:t>
      </w:r>
      <w:r w:rsidR="00E578F4">
        <w:rPr>
          <w:rStyle w:val="a6"/>
          <w:rFonts w:eastAsia="Calibri"/>
          <w:sz w:val="28"/>
          <w:szCs w:val="28"/>
        </w:rPr>
        <w:footnoteReference w:id="46"/>
      </w:r>
      <w:r>
        <w:rPr>
          <w:sz w:val="28"/>
          <w:szCs w:val="28"/>
        </w:rPr>
        <w:t>. По сути дела материалы СМИ, так или иначе интерпретирующие заявления политических лидеров и их публичные действия будут являться вторичными дискурсными жанрами.</w:t>
      </w:r>
    </w:p>
    <w:p w:rsidR="00D26AFF" w:rsidRDefault="00565613" w:rsidP="00764624">
      <w:pPr>
        <w:pStyle w:val="a8"/>
        <w:shd w:val="clear" w:color="auto" w:fill="FFFFFF"/>
        <w:spacing w:before="0" w:beforeAutospacing="0" w:after="0" w:afterAutospacing="0" w:line="360" w:lineRule="auto"/>
        <w:ind w:firstLine="709"/>
        <w:jc w:val="both"/>
        <w:rPr>
          <w:sz w:val="28"/>
          <w:szCs w:val="28"/>
        </w:rPr>
      </w:pPr>
      <w:r>
        <w:rPr>
          <w:sz w:val="28"/>
          <w:szCs w:val="28"/>
        </w:rPr>
        <w:t xml:space="preserve"> </w:t>
      </w:r>
      <w:r w:rsidR="001841AF">
        <w:rPr>
          <w:sz w:val="28"/>
          <w:szCs w:val="28"/>
        </w:rPr>
        <w:t>Субъектный подход предлагается С. Н. Плотниковой. Его суть заключается в разграничении политического дискурса по субъекту информации. Она подразделяет политический дискурс на дискурс политиков и дискурс реагирования (сюда относятся СМИ, выводы политологов, разговоры людей)</w:t>
      </w:r>
      <w:r w:rsidR="001841AF">
        <w:rPr>
          <w:rStyle w:val="a6"/>
          <w:rFonts w:eastAsia="Calibri"/>
          <w:sz w:val="28"/>
          <w:szCs w:val="28"/>
        </w:rPr>
        <w:footnoteReference w:id="47"/>
      </w:r>
      <w:r w:rsidR="001841AF">
        <w:rPr>
          <w:sz w:val="28"/>
          <w:szCs w:val="28"/>
        </w:rPr>
        <w:t>.</w:t>
      </w:r>
      <w:r w:rsidR="001841AF" w:rsidRPr="00E0032A">
        <w:rPr>
          <w:sz w:val="28"/>
          <w:szCs w:val="28"/>
        </w:rPr>
        <w:t xml:space="preserve"> </w:t>
      </w:r>
      <w:r w:rsidR="001841AF">
        <w:rPr>
          <w:sz w:val="28"/>
          <w:szCs w:val="28"/>
        </w:rPr>
        <w:t xml:space="preserve">Материалы, распространяемые СМИ, входят в сферу публичного дискурса, а  значит, обладают особым влиянием на аудиторию. Несмотря на кажущуюся периферийность и вторичность интерпретация СМИ заявлений политиков и политических действий, метафоризация и   разрушение (или создание) политических мифов, воздействие на эмоциональную сферу зрительского восприятия приводят к тому, что именно вторичный продукт (т.е. продукт СМИ) </w:t>
      </w:r>
      <w:r w:rsidR="00D26AFF">
        <w:rPr>
          <w:sz w:val="28"/>
          <w:szCs w:val="28"/>
        </w:rPr>
        <w:t xml:space="preserve">запоминается аудиторией лучше. </w:t>
      </w:r>
    </w:p>
    <w:p w:rsidR="00D26AFF" w:rsidRPr="00D26AFF" w:rsidRDefault="001841AF" w:rsidP="00D26AFF">
      <w:pPr>
        <w:pStyle w:val="a8"/>
        <w:shd w:val="clear" w:color="auto" w:fill="FFFFFF"/>
        <w:spacing w:before="0" w:beforeAutospacing="0" w:after="0" w:afterAutospacing="0" w:line="360" w:lineRule="auto"/>
        <w:ind w:firstLine="709"/>
        <w:jc w:val="both"/>
        <w:rPr>
          <w:sz w:val="28"/>
          <w:szCs w:val="28"/>
        </w:rPr>
      </w:pPr>
      <w:r>
        <w:rPr>
          <w:sz w:val="28"/>
          <w:szCs w:val="28"/>
        </w:rPr>
        <w:t>Коммуникативные уровни дискурса подразделяются на следующие виды: мировой, национальный, региональный. Каждый из этих видов имеет только для него характерные признаки. Каждый вид публичного дискурса, в том числе и политический, можно рассматривать с позиции подразделения на уровни.</w:t>
      </w:r>
    </w:p>
    <w:p w:rsidR="00505308" w:rsidRDefault="001841AF" w:rsidP="00764624">
      <w:pPr>
        <w:pStyle w:val="a8"/>
        <w:shd w:val="clear" w:color="auto" w:fill="FFFFFF"/>
        <w:spacing w:before="0" w:beforeAutospacing="0" w:after="0" w:afterAutospacing="0" w:line="360" w:lineRule="auto"/>
        <w:ind w:firstLine="709"/>
        <w:jc w:val="both"/>
        <w:rPr>
          <w:sz w:val="28"/>
          <w:szCs w:val="28"/>
        </w:rPr>
      </w:pPr>
      <w:r w:rsidRPr="004F32F7">
        <w:rPr>
          <w:i/>
          <w:sz w:val="28"/>
          <w:szCs w:val="28"/>
        </w:rPr>
        <w:t>Мировой уровень (глобальный)</w:t>
      </w:r>
      <w:r>
        <w:rPr>
          <w:sz w:val="28"/>
          <w:szCs w:val="28"/>
        </w:rPr>
        <w:t xml:space="preserve"> характеризуется обращенностью к мировому сообществу, к проблемам, которые имеют отношение не только к отдельно взятому государству, но к глобальному коммуникативному </w:t>
      </w:r>
      <w:r w:rsidR="00480BCD">
        <w:rPr>
          <w:sz w:val="28"/>
          <w:szCs w:val="28"/>
        </w:rPr>
        <w:t>полю</w:t>
      </w:r>
      <w:r>
        <w:rPr>
          <w:sz w:val="28"/>
          <w:szCs w:val="28"/>
        </w:rPr>
        <w:t xml:space="preserve">. В современном мире существование глобального политического дискурса </w:t>
      </w:r>
      <w:r>
        <w:rPr>
          <w:sz w:val="28"/>
          <w:szCs w:val="28"/>
        </w:rPr>
        <w:lastRenderedPageBreak/>
        <w:t>вполне обоснованный итог г</w:t>
      </w:r>
      <w:r w:rsidR="00C9421C">
        <w:rPr>
          <w:sz w:val="28"/>
          <w:szCs w:val="28"/>
        </w:rPr>
        <w:t>лобализации. Мировое сообщество</w:t>
      </w:r>
      <w:r>
        <w:rPr>
          <w:sz w:val="28"/>
          <w:szCs w:val="28"/>
        </w:rPr>
        <w:t xml:space="preserve"> культурно, экономически, территориально, религиозно, политически разделено, однако имеет возможность </w:t>
      </w:r>
      <w:r w:rsidR="001150DC">
        <w:rPr>
          <w:sz w:val="28"/>
          <w:szCs w:val="28"/>
        </w:rPr>
        <w:t>доступа</w:t>
      </w:r>
      <w:r>
        <w:rPr>
          <w:sz w:val="28"/>
          <w:szCs w:val="28"/>
        </w:rPr>
        <w:t xml:space="preserve"> к одинаковой информации. </w:t>
      </w:r>
    </w:p>
    <w:p w:rsidR="00D26AFF" w:rsidRDefault="001841AF" w:rsidP="00764624">
      <w:pPr>
        <w:pStyle w:val="a8"/>
        <w:shd w:val="clear" w:color="auto" w:fill="FFFFFF"/>
        <w:spacing w:before="0" w:beforeAutospacing="0" w:after="0" w:afterAutospacing="0" w:line="360" w:lineRule="auto"/>
        <w:ind w:firstLine="709"/>
        <w:jc w:val="both"/>
        <w:rPr>
          <w:sz w:val="28"/>
          <w:szCs w:val="28"/>
        </w:rPr>
      </w:pPr>
      <w:r>
        <w:rPr>
          <w:sz w:val="28"/>
          <w:szCs w:val="28"/>
        </w:rPr>
        <w:t>Г</w:t>
      </w:r>
      <w:r w:rsidR="001977D2">
        <w:rPr>
          <w:sz w:val="28"/>
          <w:szCs w:val="28"/>
        </w:rPr>
        <w:t xml:space="preserve">лобальный дискурс, по мнению Е. </w:t>
      </w:r>
      <w:r>
        <w:rPr>
          <w:sz w:val="28"/>
          <w:szCs w:val="28"/>
        </w:rPr>
        <w:t>К. Павловой,</w:t>
      </w:r>
      <w:r>
        <w:t xml:space="preserve"> </w:t>
      </w:r>
      <w:r w:rsidRPr="00372E73">
        <w:rPr>
          <w:sz w:val="28"/>
          <w:szCs w:val="28"/>
        </w:rPr>
        <w:t>«сочетает в себе глобальность, публичность, меди</w:t>
      </w:r>
      <w:r>
        <w:rPr>
          <w:sz w:val="28"/>
          <w:szCs w:val="28"/>
        </w:rPr>
        <w:t>йность, многоязычность, интерци</w:t>
      </w:r>
      <w:r w:rsidRPr="00372E73">
        <w:rPr>
          <w:sz w:val="28"/>
          <w:szCs w:val="28"/>
        </w:rPr>
        <w:t>вилизационность и дисгармоничность</w:t>
      </w:r>
      <w:r>
        <w:rPr>
          <w:sz w:val="28"/>
          <w:szCs w:val="28"/>
        </w:rPr>
        <w:t>»</w:t>
      </w:r>
      <w:r w:rsidR="001150DC">
        <w:rPr>
          <w:rStyle w:val="a6"/>
          <w:rFonts w:eastAsia="Calibri"/>
          <w:sz w:val="28"/>
          <w:szCs w:val="28"/>
        </w:rPr>
        <w:footnoteReference w:id="48"/>
      </w:r>
      <w:r w:rsidRPr="00372E73">
        <w:rPr>
          <w:sz w:val="28"/>
          <w:szCs w:val="28"/>
        </w:rPr>
        <w:t>.</w:t>
      </w:r>
      <w:r>
        <w:rPr>
          <w:sz w:val="28"/>
          <w:szCs w:val="28"/>
        </w:rPr>
        <w:t xml:space="preserve"> Основной его парадоксальной особенностью является то, что</w:t>
      </w:r>
      <w:r w:rsidR="00EE4C62">
        <w:rPr>
          <w:sz w:val="28"/>
          <w:szCs w:val="28"/>
        </w:rPr>
        <w:t>,</w:t>
      </w:r>
      <w:r>
        <w:rPr>
          <w:sz w:val="28"/>
          <w:szCs w:val="28"/>
        </w:rPr>
        <w:t xml:space="preserve"> несмотря на глобальный характер распространяемой информации, воспринимается представителями разных культур она диаметрально противоположно, вызывает разную оценку и разные, порой резкие, реакции.</w:t>
      </w:r>
      <w:r w:rsidR="0044580D">
        <w:rPr>
          <w:sz w:val="28"/>
          <w:szCs w:val="28"/>
        </w:rPr>
        <w:t xml:space="preserve"> Говоря о примерах глобального дискурса, стоит учитывать следующие факторы, которые </w:t>
      </w:r>
      <w:r w:rsidR="00E578F4">
        <w:rPr>
          <w:sz w:val="28"/>
          <w:szCs w:val="28"/>
        </w:rPr>
        <w:t xml:space="preserve">– </w:t>
      </w:r>
      <w:r w:rsidR="0044580D">
        <w:rPr>
          <w:sz w:val="28"/>
          <w:szCs w:val="28"/>
        </w:rPr>
        <w:t xml:space="preserve">не обязательно все – должны быть присущи этому уровню: актуальная для </w:t>
      </w:r>
      <w:r w:rsidR="00EE4C62">
        <w:rPr>
          <w:sz w:val="28"/>
          <w:szCs w:val="28"/>
        </w:rPr>
        <w:t xml:space="preserve">всего </w:t>
      </w:r>
      <w:r w:rsidR="0044580D">
        <w:rPr>
          <w:sz w:val="28"/>
          <w:szCs w:val="28"/>
        </w:rPr>
        <w:t>глобального сообщества тема</w:t>
      </w:r>
      <w:r w:rsidR="00EE4C62">
        <w:rPr>
          <w:sz w:val="28"/>
          <w:szCs w:val="28"/>
        </w:rPr>
        <w:t xml:space="preserve"> (иногда актуальность нагнетается искусственно)</w:t>
      </w:r>
      <w:r w:rsidR="0044580D">
        <w:rPr>
          <w:sz w:val="28"/>
          <w:szCs w:val="28"/>
        </w:rPr>
        <w:t xml:space="preserve">, интернациональный язык (английский), глобальные языковые концепты (в настоящее время англо-саксонские заимствования как итог западной глобализации и политической </w:t>
      </w:r>
      <w:r w:rsidR="00E578F4">
        <w:rPr>
          <w:sz w:val="28"/>
          <w:szCs w:val="28"/>
        </w:rPr>
        <w:t>вестер</w:t>
      </w:r>
      <w:r w:rsidR="0044580D">
        <w:rPr>
          <w:sz w:val="28"/>
          <w:szCs w:val="28"/>
        </w:rPr>
        <w:t xml:space="preserve">низации мира), </w:t>
      </w:r>
      <w:r w:rsidR="00390B56">
        <w:rPr>
          <w:sz w:val="28"/>
          <w:szCs w:val="28"/>
        </w:rPr>
        <w:t xml:space="preserve">сугубо </w:t>
      </w:r>
      <w:r w:rsidR="0044580D">
        <w:rPr>
          <w:sz w:val="28"/>
          <w:szCs w:val="28"/>
        </w:rPr>
        <w:t xml:space="preserve">языковые заимствования, апелляция к </w:t>
      </w:r>
      <w:r w:rsidR="00405C85">
        <w:rPr>
          <w:sz w:val="28"/>
          <w:szCs w:val="28"/>
        </w:rPr>
        <w:t>глобальным ценностно-духовным ориентирам (так называемые «западные ценности»</w:t>
      </w:r>
      <w:r w:rsidR="00E578F4">
        <w:rPr>
          <w:rStyle w:val="a6"/>
          <w:sz w:val="28"/>
          <w:szCs w:val="28"/>
        </w:rPr>
        <w:footnoteReference w:id="49"/>
      </w:r>
      <w:r w:rsidR="00405C85">
        <w:rPr>
          <w:sz w:val="28"/>
          <w:szCs w:val="28"/>
        </w:rPr>
        <w:t>), прямая и косвенная оценка общественной жизни в соответствии с принятыми на глобальном уровне ориентирами.</w:t>
      </w:r>
      <w:r w:rsidR="007B1AFF">
        <w:rPr>
          <w:sz w:val="28"/>
          <w:szCs w:val="28"/>
        </w:rPr>
        <w:t xml:space="preserve"> </w:t>
      </w:r>
    </w:p>
    <w:p w:rsidR="001150DC" w:rsidRDefault="007B1AFF" w:rsidP="00764624">
      <w:pPr>
        <w:pStyle w:val="a8"/>
        <w:shd w:val="clear" w:color="auto" w:fill="FFFFFF"/>
        <w:spacing w:before="0" w:beforeAutospacing="0" w:after="0" w:afterAutospacing="0" w:line="360" w:lineRule="auto"/>
        <w:ind w:firstLine="709"/>
        <w:jc w:val="both"/>
        <w:rPr>
          <w:sz w:val="28"/>
          <w:szCs w:val="28"/>
        </w:rPr>
      </w:pPr>
      <w:r>
        <w:rPr>
          <w:sz w:val="28"/>
          <w:szCs w:val="28"/>
        </w:rPr>
        <w:t xml:space="preserve">Например, известный </w:t>
      </w:r>
      <w:r w:rsidR="00E578F4">
        <w:rPr>
          <w:sz w:val="28"/>
          <w:szCs w:val="28"/>
        </w:rPr>
        <w:t>теле</w:t>
      </w:r>
      <w:r>
        <w:rPr>
          <w:sz w:val="28"/>
          <w:szCs w:val="28"/>
        </w:rPr>
        <w:t>фильм В. Вострова «Нулевые» (2011 г.)</w:t>
      </w:r>
      <w:r w:rsidR="00390B56">
        <w:rPr>
          <w:sz w:val="28"/>
          <w:szCs w:val="28"/>
        </w:rPr>
        <w:t xml:space="preserve"> рассказывает зрителю об итогах политических, социальных, экономических изменений в России в период 2000-2010 гг. Глобализацию политического </w:t>
      </w:r>
      <w:r w:rsidR="00390B56">
        <w:rPr>
          <w:sz w:val="28"/>
          <w:szCs w:val="28"/>
        </w:rPr>
        <w:lastRenderedPageBreak/>
        <w:t xml:space="preserve">дискурса </w:t>
      </w:r>
      <w:r w:rsidR="002D43AA">
        <w:rPr>
          <w:sz w:val="28"/>
          <w:szCs w:val="28"/>
        </w:rPr>
        <w:t>можно заметить уже</w:t>
      </w:r>
      <w:r w:rsidR="00390B56">
        <w:rPr>
          <w:sz w:val="28"/>
          <w:szCs w:val="28"/>
        </w:rPr>
        <w:t xml:space="preserve"> на уровне выбора экспертов. Одна из </w:t>
      </w:r>
      <w:r w:rsidR="002D43AA">
        <w:rPr>
          <w:sz w:val="28"/>
          <w:szCs w:val="28"/>
        </w:rPr>
        <w:t xml:space="preserve">ведущих </w:t>
      </w:r>
      <w:r w:rsidR="00390B56">
        <w:rPr>
          <w:sz w:val="28"/>
          <w:szCs w:val="28"/>
        </w:rPr>
        <w:t xml:space="preserve">героинь фильма – американская журналистка русского происхождения, она возвращается в Россию после долгих лет отсутствия </w:t>
      </w:r>
      <w:r w:rsidR="00B42765">
        <w:rPr>
          <w:sz w:val="28"/>
          <w:szCs w:val="28"/>
        </w:rPr>
        <w:t xml:space="preserve">(уехала в </w:t>
      </w:r>
      <w:r w:rsidR="00DA138C" w:rsidRPr="009A5E04">
        <w:rPr>
          <w:sz w:val="28"/>
          <w:szCs w:val="28"/>
        </w:rPr>
        <w:t>19</w:t>
      </w:r>
      <w:r w:rsidR="00B42765">
        <w:rPr>
          <w:sz w:val="28"/>
          <w:szCs w:val="28"/>
        </w:rPr>
        <w:t xml:space="preserve">90-м г.) </w:t>
      </w:r>
      <w:r w:rsidR="00390B56">
        <w:rPr>
          <w:sz w:val="28"/>
          <w:szCs w:val="28"/>
        </w:rPr>
        <w:t xml:space="preserve">и пытается дать оценку </w:t>
      </w:r>
      <w:r w:rsidR="001150DC">
        <w:rPr>
          <w:sz w:val="28"/>
          <w:szCs w:val="28"/>
        </w:rPr>
        <w:t xml:space="preserve">современной </w:t>
      </w:r>
      <w:r w:rsidR="00390B56">
        <w:rPr>
          <w:sz w:val="28"/>
          <w:szCs w:val="28"/>
        </w:rPr>
        <w:t>российской действительности</w:t>
      </w:r>
      <w:r w:rsidR="005F416E">
        <w:rPr>
          <w:sz w:val="28"/>
          <w:szCs w:val="28"/>
        </w:rPr>
        <w:t>. Сквозь восприятие акций протеста 2010 г., деятельности А</w:t>
      </w:r>
      <w:r w:rsidR="009A5E04">
        <w:rPr>
          <w:sz w:val="28"/>
          <w:szCs w:val="28"/>
        </w:rPr>
        <w:t>лексея</w:t>
      </w:r>
      <w:r w:rsidR="00DA138C">
        <w:rPr>
          <w:sz w:val="28"/>
          <w:szCs w:val="28"/>
        </w:rPr>
        <w:t xml:space="preserve"> </w:t>
      </w:r>
      <w:r w:rsidR="005F416E">
        <w:rPr>
          <w:sz w:val="28"/>
          <w:szCs w:val="28"/>
        </w:rPr>
        <w:t xml:space="preserve">Навального и других оппозиционных лидеров эмигрантами </w:t>
      </w:r>
      <w:r w:rsidR="002F3A9C">
        <w:rPr>
          <w:sz w:val="28"/>
          <w:szCs w:val="28"/>
        </w:rPr>
        <w:t>(</w:t>
      </w:r>
      <w:r w:rsidR="004B136B">
        <w:rPr>
          <w:sz w:val="28"/>
          <w:szCs w:val="28"/>
        </w:rPr>
        <w:t>журналисткой и бизнесменом</w:t>
      </w:r>
      <w:r w:rsidR="002F3A9C">
        <w:rPr>
          <w:sz w:val="28"/>
          <w:szCs w:val="28"/>
        </w:rPr>
        <w:t xml:space="preserve">) </w:t>
      </w:r>
      <w:r w:rsidR="005F416E">
        <w:rPr>
          <w:sz w:val="28"/>
          <w:szCs w:val="28"/>
        </w:rPr>
        <w:t xml:space="preserve">и ведется подача </w:t>
      </w:r>
      <w:r w:rsidR="00DA138C" w:rsidRPr="009A5E04">
        <w:rPr>
          <w:sz w:val="28"/>
          <w:szCs w:val="28"/>
        </w:rPr>
        <w:t>материала в фильме</w:t>
      </w:r>
      <w:r w:rsidR="005F416E">
        <w:rPr>
          <w:sz w:val="28"/>
          <w:szCs w:val="28"/>
        </w:rPr>
        <w:t>.</w:t>
      </w:r>
    </w:p>
    <w:p w:rsidR="001841AF" w:rsidRPr="004F5351" w:rsidRDefault="001150DC" w:rsidP="00764624">
      <w:pPr>
        <w:pStyle w:val="a8"/>
        <w:shd w:val="clear" w:color="auto" w:fill="FFFFFF"/>
        <w:spacing w:before="0" w:beforeAutospacing="0" w:after="0" w:afterAutospacing="0" w:line="360" w:lineRule="auto"/>
        <w:ind w:firstLine="709"/>
        <w:jc w:val="both"/>
        <w:rPr>
          <w:sz w:val="28"/>
          <w:szCs w:val="28"/>
        </w:rPr>
      </w:pPr>
      <w:r>
        <w:rPr>
          <w:sz w:val="28"/>
          <w:szCs w:val="28"/>
        </w:rPr>
        <w:t xml:space="preserve">Косвенно ориентированы на мировое сообщество и фильмы о ключевых политических фигурах. В частности фильм </w:t>
      </w:r>
      <w:r w:rsidR="00125E45">
        <w:rPr>
          <w:sz w:val="28"/>
          <w:szCs w:val="28"/>
        </w:rPr>
        <w:t>В</w:t>
      </w:r>
      <w:r>
        <w:rPr>
          <w:sz w:val="28"/>
          <w:szCs w:val="28"/>
        </w:rPr>
        <w:t>ГТРК «Россия» «Президент (2015 г.)</w:t>
      </w:r>
      <w:r w:rsidR="0054048A">
        <w:rPr>
          <w:sz w:val="28"/>
          <w:szCs w:val="28"/>
        </w:rPr>
        <w:t>. Фигура В.</w:t>
      </w:r>
      <w:r w:rsidR="00FD2B24">
        <w:rPr>
          <w:sz w:val="28"/>
          <w:szCs w:val="28"/>
        </w:rPr>
        <w:t xml:space="preserve"> В. Путина обрастает мифами на З</w:t>
      </w:r>
      <w:r w:rsidR="0054048A">
        <w:rPr>
          <w:sz w:val="28"/>
          <w:szCs w:val="28"/>
        </w:rPr>
        <w:t>ападе, в связи с активизацией внешнеполитическо</w:t>
      </w:r>
      <w:r w:rsidR="001A6789">
        <w:rPr>
          <w:sz w:val="28"/>
          <w:szCs w:val="28"/>
        </w:rPr>
        <w:t>й</w:t>
      </w:r>
      <w:r w:rsidR="0054048A">
        <w:rPr>
          <w:sz w:val="28"/>
          <w:szCs w:val="28"/>
        </w:rPr>
        <w:t xml:space="preserve"> </w:t>
      </w:r>
      <w:r w:rsidR="001A6789">
        <w:rPr>
          <w:sz w:val="28"/>
          <w:szCs w:val="28"/>
        </w:rPr>
        <w:t>деятельности</w:t>
      </w:r>
      <w:r w:rsidR="0054048A">
        <w:rPr>
          <w:sz w:val="28"/>
          <w:szCs w:val="28"/>
        </w:rPr>
        <w:t xml:space="preserve"> России, вызывающ</w:t>
      </w:r>
      <w:r w:rsidR="004B136B">
        <w:rPr>
          <w:sz w:val="28"/>
          <w:szCs w:val="28"/>
        </w:rPr>
        <w:t>е</w:t>
      </w:r>
      <w:r w:rsidR="001A6789">
        <w:rPr>
          <w:sz w:val="28"/>
          <w:szCs w:val="28"/>
        </w:rPr>
        <w:t>й</w:t>
      </w:r>
      <w:r w:rsidR="0054048A">
        <w:rPr>
          <w:sz w:val="28"/>
          <w:szCs w:val="28"/>
        </w:rPr>
        <w:t xml:space="preserve"> неоднозначное, а чаще негативное отношение за рубежом. Об интересе к личности Президента России свидетельствуют регулярные публикации в зарубежной прессе, признание В. Путина «человеком года</w:t>
      </w:r>
      <w:r w:rsidR="001A6789">
        <w:rPr>
          <w:sz w:val="28"/>
          <w:szCs w:val="28"/>
        </w:rPr>
        <w:t xml:space="preserve"> на международной арене</w:t>
      </w:r>
      <w:r w:rsidR="0054048A">
        <w:rPr>
          <w:sz w:val="28"/>
          <w:szCs w:val="28"/>
        </w:rPr>
        <w:t>» британской газетой «</w:t>
      </w:r>
      <w:r w:rsidR="0054048A">
        <w:rPr>
          <w:sz w:val="28"/>
          <w:szCs w:val="28"/>
          <w:lang w:val="en-US"/>
        </w:rPr>
        <w:t>The</w:t>
      </w:r>
      <w:r w:rsidR="0054048A" w:rsidRPr="0054048A">
        <w:rPr>
          <w:sz w:val="28"/>
          <w:szCs w:val="28"/>
        </w:rPr>
        <w:t xml:space="preserve"> </w:t>
      </w:r>
      <w:r w:rsidR="0054048A">
        <w:rPr>
          <w:sz w:val="28"/>
          <w:szCs w:val="28"/>
          <w:lang w:val="en-US"/>
        </w:rPr>
        <w:t>Times</w:t>
      </w:r>
      <w:r w:rsidR="0054048A">
        <w:rPr>
          <w:sz w:val="28"/>
          <w:szCs w:val="28"/>
        </w:rPr>
        <w:t>»</w:t>
      </w:r>
      <w:r w:rsidR="001A6789">
        <w:rPr>
          <w:sz w:val="28"/>
          <w:szCs w:val="28"/>
        </w:rPr>
        <w:t xml:space="preserve"> в 2013 г</w:t>
      </w:r>
      <w:r w:rsidR="001977D2">
        <w:rPr>
          <w:sz w:val="28"/>
          <w:szCs w:val="28"/>
        </w:rPr>
        <w:t>.</w:t>
      </w:r>
      <w:r w:rsidR="001A6789">
        <w:rPr>
          <w:rStyle w:val="a6"/>
          <w:sz w:val="28"/>
          <w:szCs w:val="28"/>
        </w:rPr>
        <w:footnoteReference w:id="50"/>
      </w:r>
      <w:r w:rsidR="0054048A">
        <w:rPr>
          <w:sz w:val="28"/>
          <w:szCs w:val="28"/>
        </w:rPr>
        <w:t xml:space="preserve">. </w:t>
      </w:r>
      <w:r w:rsidR="004F18C7">
        <w:rPr>
          <w:sz w:val="28"/>
          <w:szCs w:val="28"/>
        </w:rPr>
        <w:t>Фильм о В. В. Путине не прошел незамеченным и получил отзывы в британской и американской прессе.  В частности американский журналист издания «</w:t>
      </w:r>
      <w:r w:rsidR="004F18C7">
        <w:rPr>
          <w:sz w:val="28"/>
          <w:szCs w:val="28"/>
          <w:lang w:val="en-US"/>
        </w:rPr>
        <w:t>The</w:t>
      </w:r>
      <w:r w:rsidR="004F18C7" w:rsidRPr="004F5351">
        <w:rPr>
          <w:sz w:val="28"/>
          <w:szCs w:val="28"/>
        </w:rPr>
        <w:t xml:space="preserve"> </w:t>
      </w:r>
      <w:r w:rsidR="004F18C7">
        <w:rPr>
          <w:sz w:val="28"/>
          <w:szCs w:val="28"/>
          <w:lang w:val="en-US"/>
        </w:rPr>
        <w:t>Wall</w:t>
      </w:r>
      <w:r w:rsidR="004F18C7" w:rsidRPr="004F5351">
        <w:rPr>
          <w:sz w:val="28"/>
          <w:szCs w:val="28"/>
        </w:rPr>
        <w:t xml:space="preserve"> </w:t>
      </w:r>
      <w:r w:rsidR="004F18C7">
        <w:rPr>
          <w:sz w:val="28"/>
          <w:szCs w:val="28"/>
          <w:lang w:val="en-US"/>
        </w:rPr>
        <w:t>Street</w:t>
      </w:r>
      <w:r w:rsidR="004F18C7" w:rsidRPr="004F5351">
        <w:rPr>
          <w:sz w:val="28"/>
          <w:szCs w:val="28"/>
        </w:rPr>
        <w:t xml:space="preserve"> </w:t>
      </w:r>
      <w:r w:rsidR="004F18C7">
        <w:rPr>
          <w:sz w:val="28"/>
          <w:szCs w:val="28"/>
          <w:lang w:val="en-US"/>
        </w:rPr>
        <w:t>Journal</w:t>
      </w:r>
      <w:r w:rsidR="004F18C7">
        <w:rPr>
          <w:sz w:val="28"/>
          <w:szCs w:val="28"/>
        </w:rPr>
        <w:t>»</w:t>
      </w:r>
      <w:r w:rsidR="004F18C7" w:rsidRPr="004F5351">
        <w:rPr>
          <w:sz w:val="28"/>
          <w:szCs w:val="28"/>
        </w:rPr>
        <w:t xml:space="preserve"> </w:t>
      </w:r>
      <w:r w:rsidR="004F18C7">
        <w:rPr>
          <w:sz w:val="28"/>
          <w:szCs w:val="28"/>
        </w:rPr>
        <w:t>Алан Каллисон после просмотра фильма назвал Путина «хранителем нации», признал, что фильм был призван воодушевить россиян напоминанием о жестких мерах против олигархов, терроризма и коррупции</w:t>
      </w:r>
      <w:r w:rsidR="004F18C7">
        <w:rPr>
          <w:rStyle w:val="a6"/>
          <w:sz w:val="28"/>
          <w:szCs w:val="28"/>
        </w:rPr>
        <w:footnoteReference w:id="51"/>
      </w:r>
      <w:r w:rsidR="004F18C7">
        <w:rPr>
          <w:sz w:val="28"/>
          <w:szCs w:val="28"/>
        </w:rPr>
        <w:t>, а британское издание «</w:t>
      </w:r>
      <w:r w:rsidR="004F18C7">
        <w:rPr>
          <w:sz w:val="28"/>
          <w:szCs w:val="28"/>
          <w:lang w:val="en-US"/>
        </w:rPr>
        <w:t>Financial</w:t>
      </w:r>
      <w:r w:rsidR="004F18C7" w:rsidRPr="004F5351">
        <w:rPr>
          <w:sz w:val="28"/>
          <w:szCs w:val="28"/>
        </w:rPr>
        <w:t xml:space="preserve"> </w:t>
      </w:r>
      <w:r w:rsidR="004F18C7">
        <w:rPr>
          <w:sz w:val="28"/>
          <w:szCs w:val="28"/>
          <w:lang w:val="en-US"/>
        </w:rPr>
        <w:t>Times</w:t>
      </w:r>
      <w:r w:rsidR="004F18C7">
        <w:rPr>
          <w:sz w:val="28"/>
          <w:szCs w:val="28"/>
        </w:rPr>
        <w:t>» отнеслось к высказыванию Президента РФ в фильме о связях боевиков Северного Кавказа с американскими спецслужбами с подозрением и предположило, что такое заявление – намеренный ход, оправдывающий действия России на Украине</w:t>
      </w:r>
      <w:r w:rsidR="00125E45">
        <w:rPr>
          <w:rStyle w:val="a6"/>
          <w:sz w:val="28"/>
          <w:szCs w:val="28"/>
        </w:rPr>
        <w:footnoteReference w:id="52"/>
      </w:r>
      <w:r w:rsidR="00806A3D">
        <w:rPr>
          <w:sz w:val="28"/>
          <w:szCs w:val="28"/>
        </w:rPr>
        <w:t>.</w:t>
      </w:r>
    </w:p>
    <w:p w:rsidR="009230F9" w:rsidRDefault="001841AF" w:rsidP="00764624">
      <w:pPr>
        <w:pStyle w:val="a8"/>
        <w:shd w:val="clear" w:color="auto" w:fill="FFFFFF"/>
        <w:spacing w:before="0" w:beforeAutospacing="0" w:after="0" w:afterAutospacing="0" w:line="360" w:lineRule="auto"/>
        <w:ind w:firstLine="709"/>
        <w:jc w:val="both"/>
        <w:rPr>
          <w:color w:val="000000"/>
          <w:sz w:val="28"/>
          <w:szCs w:val="28"/>
        </w:rPr>
      </w:pPr>
      <w:r w:rsidRPr="00581237">
        <w:rPr>
          <w:i/>
          <w:sz w:val="28"/>
          <w:szCs w:val="28"/>
        </w:rPr>
        <w:lastRenderedPageBreak/>
        <w:t>Региональный уровень</w:t>
      </w:r>
      <w:r>
        <w:rPr>
          <w:i/>
          <w:sz w:val="28"/>
          <w:szCs w:val="28"/>
        </w:rPr>
        <w:t xml:space="preserve"> </w:t>
      </w:r>
      <w:r>
        <w:rPr>
          <w:sz w:val="28"/>
          <w:szCs w:val="28"/>
        </w:rPr>
        <w:t xml:space="preserve">– под региональным уровнем дискурса понимается дискурс, основным полем ориентации которого является совокупность стран того или иного региона. Такое определение региональному дискурсу можно дать, исходя из определения региональности, принятого в теории международных отношений </w:t>
      </w:r>
      <w:r w:rsidR="00480BCD" w:rsidRPr="00480BCD">
        <w:rPr>
          <w:color w:val="000000"/>
          <w:sz w:val="28"/>
          <w:szCs w:val="28"/>
          <w:shd w:val="clear" w:color="auto" w:fill="FFFFFF"/>
        </w:rPr>
        <w:t>–</w:t>
      </w:r>
      <w:r w:rsidRPr="00480BCD">
        <w:rPr>
          <w:sz w:val="28"/>
          <w:szCs w:val="28"/>
        </w:rPr>
        <w:t xml:space="preserve"> «</w:t>
      </w:r>
      <w:r w:rsidRPr="00581237">
        <w:rPr>
          <w:color w:val="000000"/>
          <w:sz w:val="28"/>
          <w:szCs w:val="28"/>
        </w:rPr>
        <w:t>политика объединения группы государств какого-либо региона, зависимых друг от друга в политическом, военном отношении»</w:t>
      </w:r>
      <w:r w:rsidR="004F5351">
        <w:rPr>
          <w:rStyle w:val="a6"/>
          <w:rFonts w:eastAsia="Calibri"/>
          <w:color w:val="000000"/>
          <w:sz w:val="28"/>
          <w:szCs w:val="28"/>
        </w:rPr>
        <w:footnoteReference w:id="53"/>
      </w:r>
      <w:r>
        <w:rPr>
          <w:color w:val="000000"/>
          <w:sz w:val="28"/>
          <w:szCs w:val="28"/>
        </w:rPr>
        <w:t>. Под это определение подпадают в частности страны ЕС, НАТО, СНГ, ШОС.</w:t>
      </w:r>
      <w:r w:rsidR="002F3A9C">
        <w:rPr>
          <w:color w:val="000000"/>
          <w:sz w:val="28"/>
          <w:szCs w:val="28"/>
        </w:rPr>
        <w:t xml:space="preserve"> К региональному уровню, на наш взгляд можно отнести и дискурс РФ с бывшими странами СССР, с которыми до сих пор сохранены тесные экономические, культурные связи. </w:t>
      </w:r>
      <w:r w:rsidR="002D43AA">
        <w:rPr>
          <w:color w:val="000000"/>
          <w:sz w:val="28"/>
          <w:szCs w:val="28"/>
        </w:rPr>
        <w:t xml:space="preserve">Особенности регионального уровня дискурса логически вытекают из его природы: апелляция к общности интересов региона, о котором создается </w:t>
      </w:r>
      <w:r w:rsidR="00E07350">
        <w:rPr>
          <w:color w:val="000000"/>
          <w:sz w:val="28"/>
          <w:szCs w:val="28"/>
        </w:rPr>
        <w:t>журналистское произведение</w:t>
      </w:r>
      <w:r w:rsidR="002D43AA">
        <w:rPr>
          <w:color w:val="000000"/>
          <w:sz w:val="28"/>
          <w:szCs w:val="28"/>
        </w:rPr>
        <w:t xml:space="preserve">, </w:t>
      </w:r>
      <w:r w:rsidR="009230F9">
        <w:rPr>
          <w:color w:val="000000"/>
          <w:sz w:val="28"/>
          <w:szCs w:val="28"/>
        </w:rPr>
        <w:t xml:space="preserve">общим духовным </w:t>
      </w:r>
      <w:r w:rsidR="002D43AA">
        <w:rPr>
          <w:color w:val="000000"/>
          <w:sz w:val="28"/>
          <w:szCs w:val="28"/>
        </w:rPr>
        <w:t xml:space="preserve">ценностям, национальной принадлежности проживающих на этих территориях; тема актуальная для региона. </w:t>
      </w:r>
    </w:p>
    <w:p w:rsidR="001841AF" w:rsidRPr="006F458D" w:rsidRDefault="004F18C7" w:rsidP="004F18C7">
      <w:pPr>
        <w:pStyle w:val="a8"/>
        <w:shd w:val="clear" w:color="auto" w:fill="FFFFFF"/>
        <w:spacing w:before="0" w:beforeAutospacing="0" w:after="0" w:afterAutospacing="0" w:line="360" w:lineRule="auto"/>
        <w:ind w:firstLine="709"/>
        <w:jc w:val="both"/>
        <w:rPr>
          <w:color w:val="00B050"/>
          <w:sz w:val="28"/>
          <w:szCs w:val="28"/>
        </w:rPr>
      </w:pPr>
      <w:r>
        <w:rPr>
          <w:color w:val="000000"/>
          <w:sz w:val="28"/>
          <w:szCs w:val="28"/>
        </w:rPr>
        <w:t xml:space="preserve">Примером ориентации политического дискурса на региональный уровень служат телевизионные фильмы о событиях на Украине 2014 г., когда в результате вооруженного переворота был свергнут действующий Президент Владимир Янукович, в результате чего </w:t>
      </w:r>
      <w:r w:rsidRPr="009A5E04">
        <w:rPr>
          <w:sz w:val="28"/>
          <w:szCs w:val="28"/>
        </w:rPr>
        <w:t>началась гражданская война:</w:t>
      </w:r>
      <w:r>
        <w:rPr>
          <w:color w:val="000000"/>
          <w:sz w:val="28"/>
          <w:szCs w:val="28"/>
        </w:rPr>
        <w:t xml:space="preserve"> «Биохимия предательства», фильмы репортажного характера цикла «Специальный кор</w:t>
      </w:r>
      <w:r w:rsidR="00C42CBE">
        <w:rPr>
          <w:color w:val="000000"/>
          <w:sz w:val="28"/>
          <w:szCs w:val="28"/>
        </w:rPr>
        <w:t xml:space="preserve">респондент» </w:t>
      </w:r>
      <w:r w:rsidR="00E72F05">
        <w:rPr>
          <w:color w:val="000000"/>
          <w:sz w:val="28"/>
          <w:szCs w:val="28"/>
        </w:rPr>
        <w:t>(</w:t>
      </w:r>
      <w:r>
        <w:rPr>
          <w:color w:val="000000"/>
          <w:sz w:val="28"/>
          <w:szCs w:val="28"/>
        </w:rPr>
        <w:t>«Дорога в Луганск», «Бандеровцы»</w:t>
      </w:r>
      <w:r w:rsidR="00FB6A27">
        <w:rPr>
          <w:color w:val="000000"/>
          <w:sz w:val="28"/>
          <w:szCs w:val="28"/>
        </w:rPr>
        <w:t xml:space="preserve">, </w:t>
      </w:r>
      <w:r w:rsidR="00FB6A27" w:rsidRPr="00A72AD2">
        <w:rPr>
          <w:sz w:val="28"/>
          <w:szCs w:val="28"/>
        </w:rPr>
        <w:t>«Ожог», «Гуантаномо по-украински»</w:t>
      </w:r>
      <w:r>
        <w:rPr>
          <w:color w:val="000000"/>
          <w:sz w:val="28"/>
          <w:szCs w:val="28"/>
        </w:rPr>
        <w:t xml:space="preserve"> и т.д.). Событиям на территории бывшего союзного государства дается оценка, причем однозначно негативная. Появление таких фильмов обусловлено тем фактом, что события на Украине носят характер русофобии, </w:t>
      </w:r>
      <w:r w:rsidRPr="00AF643A">
        <w:rPr>
          <w:sz w:val="28"/>
          <w:szCs w:val="28"/>
        </w:rPr>
        <w:t>отказа</w:t>
      </w:r>
      <w:r>
        <w:rPr>
          <w:color w:val="000000"/>
          <w:sz w:val="28"/>
          <w:szCs w:val="28"/>
        </w:rPr>
        <w:t xml:space="preserve"> от общего исторического прошлого России и Украины и, по одной из версий, нацелены на  попытку Запада </w:t>
      </w:r>
      <w:r w:rsidRPr="009A5E04">
        <w:rPr>
          <w:sz w:val="28"/>
          <w:szCs w:val="28"/>
        </w:rPr>
        <w:t>сдержать</w:t>
      </w:r>
      <w:r>
        <w:rPr>
          <w:color w:val="000000"/>
          <w:sz w:val="28"/>
          <w:szCs w:val="28"/>
        </w:rPr>
        <w:t xml:space="preserve"> потенциал РФ. </w:t>
      </w:r>
      <w:r w:rsidRPr="009A5E04">
        <w:rPr>
          <w:sz w:val="28"/>
          <w:szCs w:val="28"/>
        </w:rPr>
        <w:t xml:space="preserve">Это подтверждается заявлением секретаря российского Совета Безопасности Николая Патрушева от 3 июля 2015 г. о прямом </w:t>
      </w:r>
      <w:r w:rsidRPr="009A5E04">
        <w:rPr>
          <w:sz w:val="28"/>
          <w:szCs w:val="28"/>
        </w:rPr>
        <w:lastRenderedPageBreak/>
        <w:t>влиянии США на процессы, происходящие на Украине</w:t>
      </w:r>
      <w:r>
        <w:rPr>
          <w:sz w:val="28"/>
          <w:szCs w:val="28"/>
        </w:rPr>
        <w:t>:</w:t>
      </w:r>
      <w:r w:rsidRPr="006F458D">
        <w:rPr>
          <w:color w:val="00B050"/>
          <w:sz w:val="28"/>
          <w:szCs w:val="28"/>
        </w:rPr>
        <w:t xml:space="preserve"> </w:t>
      </w:r>
      <w:r w:rsidRPr="00510908">
        <w:rPr>
          <w:sz w:val="28"/>
          <w:szCs w:val="28"/>
        </w:rPr>
        <w:t>«Инициатором всех этих событий, которые произошли на Украине, являются США. Именно они инициировали государственный переворот, именно они поставили то руководство на Украине и привели их к власти, которая там сейчас»</w:t>
      </w:r>
      <w:r>
        <w:rPr>
          <w:rStyle w:val="a6"/>
          <w:sz w:val="28"/>
          <w:szCs w:val="28"/>
        </w:rPr>
        <w:footnoteReference w:id="54"/>
      </w:r>
      <w:r w:rsidRPr="00510908">
        <w:rPr>
          <w:sz w:val="28"/>
          <w:szCs w:val="28"/>
        </w:rPr>
        <w:t>.</w:t>
      </w:r>
    </w:p>
    <w:p w:rsidR="00D26AFF" w:rsidRDefault="001841AF" w:rsidP="00764624">
      <w:pPr>
        <w:pStyle w:val="a8"/>
        <w:shd w:val="clear" w:color="auto" w:fill="FFFFFF"/>
        <w:spacing w:before="0" w:beforeAutospacing="0" w:after="0" w:afterAutospacing="0" w:line="360" w:lineRule="auto"/>
        <w:ind w:firstLine="709"/>
        <w:jc w:val="both"/>
        <w:rPr>
          <w:color w:val="000000"/>
          <w:sz w:val="28"/>
          <w:szCs w:val="28"/>
          <w:shd w:val="clear" w:color="auto" w:fill="FFFFFF"/>
        </w:rPr>
      </w:pPr>
      <w:r w:rsidRPr="00B17728">
        <w:rPr>
          <w:i/>
          <w:sz w:val="28"/>
          <w:szCs w:val="28"/>
        </w:rPr>
        <w:t>Национальный уровень</w:t>
      </w:r>
      <w:r>
        <w:rPr>
          <w:sz w:val="28"/>
          <w:szCs w:val="28"/>
        </w:rPr>
        <w:t xml:space="preserve"> </w:t>
      </w:r>
      <w:r w:rsidR="006F458D" w:rsidRPr="009A5E04">
        <w:rPr>
          <w:sz w:val="28"/>
          <w:szCs w:val="28"/>
        </w:rPr>
        <w:t>дискурса</w:t>
      </w:r>
      <w:r w:rsidR="006F458D">
        <w:rPr>
          <w:sz w:val="28"/>
          <w:szCs w:val="28"/>
        </w:rPr>
        <w:t xml:space="preserve"> </w:t>
      </w:r>
      <w:r>
        <w:rPr>
          <w:sz w:val="28"/>
          <w:szCs w:val="28"/>
        </w:rPr>
        <w:t xml:space="preserve">характеризуется следующей целью: </w:t>
      </w:r>
      <w:r w:rsidRPr="006B3E9F">
        <w:rPr>
          <w:color w:val="000000"/>
          <w:sz w:val="28"/>
          <w:szCs w:val="28"/>
          <w:shd w:val="clear" w:color="auto" w:fill="FFFFFF"/>
        </w:rPr>
        <w:t>«выстроить прочную и максимально легитимную основу для власти, минимизировав влияние дискурсов более высокого порядка апелляциями к особым условиям существования полити</w:t>
      </w:r>
      <w:r w:rsidR="00C9421C">
        <w:rPr>
          <w:color w:val="000000"/>
          <w:sz w:val="28"/>
          <w:szCs w:val="28"/>
          <w:shd w:val="clear" w:color="auto" w:fill="FFFFFF"/>
        </w:rPr>
        <w:t>к</w:t>
      </w:r>
      <w:r w:rsidRPr="006B3E9F">
        <w:rPr>
          <w:color w:val="000000"/>
          <w:sz w:val="28"/>
          <w:szCs w:val="28"/>
          <w:shd w:val="clear" w:color="auto" w:fill="FFFFFF"/>
        </w:rPr>
        <w:t>и»</w:t>
      </w:r>
      <w:r w:rsidR="00F37A6F">
        <w:rPr>
          <w:rStyle w:val="a6"/>
          <w:rFonts w:eastAsia="Calibri"/>
          <w:color w:val="000000"/>
          <w:sz w:val="28"/>
          <w:szCs w:val="28"/>
          <w:shd w:val="clear" w:color="auto" w:fill="FFFFFF"/>
        </w:rPr>
        <w:footnoteReference w:id="55"/>
      </w:r>
      <w:r w:rsidRPr="006B3E9F">
        <w:rPr>
          <w:color w:val="000000"/>
          <w:sz w:val="28"/>
          <w:szCs w:val="28"/>
          <w:shd w:val="clear" w:color="auto" w:fill="FFFFFF"/>
        </w:rPr>
        <w:t>.</w:t>
      </w:r>
      <w:r>
        <w:rPr>
          <w:color w:val="000000"/>
          <w:sz w:val="28"/>
          <w:szCs w:val="28"/>
          <w:shd w:val="clear" w:color="auto" w:fill="FFFFFF"/>
        </w:rPr>
        <w:t xml:space="preserve"> Политический дискурс на национальном уровне </w:t>
      </w:r>
      <w:r w:rsidR="00EB1974">
        <w:rPr>
          <w:color w:val="000000"/>
          <w:sz w:val="28"/>
          <w:szCs w:val="28"/>
          <w:shd w:val="clear" w:color="auto" w:fill="FFFFFF"/>
        </w:rPr>
        <w:t>ориентирован,</w:t>
      </w:r>
      <w:r>
        <w:rPr>
          <w:color w:val="000000"/>
          <w:sz w:val="28"/>
          <w:szCs w:val="28"/>
          <w:shd w:val="clear" w:color="auto" w:fill="FFFFFF"/>
        </w:rPr>
        <w:t xml:space="preserve"> прежде всего</w:t>
      </w:r>
      <w:r w:rsidR="00EB1974">
        <w:rPr>
          <w:color w:val="000000"/>
          <w:sz w:val="28"/>
          <w:szCs w:val="28"/>
          <w:shd w:val="clear" w:color="auto" w:fill="FFFFFF"/>
        </w:rPr>
        <w:t>,</w:t>
      </w:r>
      <w:r>
        <w:rPr>
          <w:color w:val="000000"/>
          <w:sz w:val="28"/>
          <w:szCs w:val="28"/>
          <w:shd w:val="clear" w:color="auto" w:fill="FFFFFF"/>
        </w:rPr>
        <w:t xml:space="preserve"> на общество, проживающее в конкретном </w:t>
      </w:r>
      <w:r w:rsidRPr="001656AE">
        <w:rPr>
          <w:color w:val="000000"/>
          <w:sz w:val="28"/>
          <w:szCs w:val="28"/>
          <w:shd w:val="clear" w:color="auto" w:fill="FFFFFF"/>
        </w:rPr>
        <w:t>государстве, служит целям находящегося у власти политического класса</w:t>
      </w:r>
      <w:r w:rsidRPr="001656AE">
        <w:rPr>
          <w:rStyle w:val="a6"/>
          <w:rFonts w:eastAsia="Calibri"/>
          <w:color w:val="000000"/>
          <w:sz w:val="28"/>
          <w:szCs w:val="28"/>
          <w:shd w:val="clear" w:color="auto" w:fill="FFFFFF"/>
        </w:rPr>
        <w:footnoteReference w:id="56"/>
      </w:r>
      <w:r w:rsidRPr="001656AE">
        <w:rPr>
          <w:color w:val="000000"/>
          <w:sz w:val="28"/>
          <w:szCs w:val="28"/>
          <w:shd w:val="clear" w:color="auto" w:fill="FFFFFF"/>
        </w:rPr>
        <w:t>.</w:t>
      </w:r>
      <w:r w:rsidR="002B7DF7">
        <w:rPr>
          <w:color w:val="000000"/>
          <w:sz w:val="28"/>
          <w:szCs w:val="28"/>
          <w:shd w:val="clear" w:color="auto" w:fill="FFFFFF"/>
        </w:rPr>
        <w:t xml:space="preserve"> Демонстрация политического дискурса на национальном уровне</w:t>
      </w:r>
      <w:r w:rsidR="00F34555">
        <w:rPr>
          <w:color w:val="000000"/>
          <w:sz w:val="28"/>
          <w:szCs w:val="28"/>
          <w:shd w:val="clear" w:color="auto" w:fill="FFFFFF"/>
        </w:rPr>
        <w:t xml:space="preserve"> происходит в СМИ государственных телерадиокомпаний, что вполне закономерно. </w:t>
      </w:r>
    </w:p>
    <w:p w:rsidR="00A72AD2" w:rsidRDefault="00F34555" w:rsidP="0066623C">
      <w:pPr>
        <w:pStyle w:val="a8"/>
        <w:shd w:val="clear" w:color="auto" w:fill="FFFFFF"/>
        <w:spacing w:before="0" w:beforeAutospacing="0" w:after="0" w:afterAutospacing="0" w:line="360" w:lineRule="auto"/>
        <w:ind w:firstLine="709"/>
        <w:jc w:val="both"/>
        <w:rPr>
          <w:color w:val="FF0000"/>
          <w:sz w:val="28"/>
          <w:szCs w:val="28"/>
          <w:shd w:val="clear" w:color="auto" w:fill="FFFFFF"/>
        </w:rPr>
      </w:pPr>
      <w:r>
        <w:rPr>
          <w:color w:val="000000"/>
          <w:sz w:val="28"/>
          <w:szCs w:val="28"/>
          <w:shd w:val="clear" w:color="auto" w:fill="FFFFFF"/>
        </w:rPr>
        <w:t xml:space="preserve">Например, он ярко проявляется в новых фильмах телеканала «Россия» </w:t>
      </w:r>
      <w:r w:rsidR="007B08CA" w:rsidRPr="009A5E04">
        <w:rPr>
          <w:sz w:val="28"/>
          <w:szCs w:val="28"/>
          <w:shd w:val="clear" w:color="auto" w:fill="FFFFFF"/>
        </w:rPr>
        <w:t>(В</w:t>
      </w:r>
      <w:r w:rsidRPr="009A5E04">
        <w:rPr>
          <w:sz w:val="28"/>
          <w:szCs w:val="28"/>
          <w:shd w:val="clear" w:color="auto" w:fill="FFFFFF"/>
        </w:rPr>
        <w:t>ГТРК</w:t>
      </w:r>
      <w:r w:rsidR="007B08CA" w:rsidRPr="009A5E04">
        <w:rPr>
          <w:sz w:val="28"/>
          <w:szCs w:val="28"/>
          <w:shd w:val="clear" w:color="auto" w:fill="FFFFFF"/>
        </w:rPr>
        <w:t>)</w:t>
      </w:r>
      <w:r w:rsidRPr="009A5E04">
        <w:rPr>
          <w:sz w:val="28"/>
          <w:szCs w:val="28"/>
          <w:shd w:val="clear" w:color="auto" w:fill="FFFFFF"/>
        </w:rPr>
        <w:t>:</w:t>
      </w:r>
      <w:r>
        <w:rPr>
          <w:color w:val="000000"/>
          <w:sz w:val="28"/>
          <w:szCs w:val="28"/>
          <w:shd w:val="clear" w:color="auto" w:fill="FFFFFF"/>
        </w:rPr>
        <w:t xml:space="preserve"> «Крым</w:t>
      </w:r>
      <w:r w:rsidR="00764624">
        <w:rPr>
          <w:color w:val="000000"/>
          <w:sz w:val="28"/>
          <w:szCs w:val="28"/>
          <w:shd w:val="clear" w:color="auto" w:fill="FFFFFF"/>
        </w:rPr>
        <w:t>.  П</w:t>
      </w:r>
      <w:r w:rsidR="00715D83">
        <w:rPr>
          <w:color w:val="000000"/>
          <w:sz w:val="28"/>
          <w:szCs w:val="28"/>
          <w:shd w:val="clear" w:color="auto" w:fill="FFFFFF"/>
        </w:rPr>
        <w:t xml:space="preserve">уть на родину» (2015 г.), </w:t>
      </w:r>
      <w:r>
        <w:rPr>
          <w:color w:val="000000"/>
          <w:sz w:val="28"/>
          <w:szCs w:val="28"/>
          <w:shd w:val="clear" w:color="auto" w:fill="FFFFFF"/>
        </w:rPr>
        <w:t>«Президент» (2015 г.)</w:t>
      </w:r>
      <w:r w:rsidR="00715D83">
        <w:rPr>
          <w:color w:val="000000"/>
          <w:sz w:val="28"/>
          <w:szCs w:val="28"/>
          <w:shd w:val="clear" w:color="auto" w:fill="FFFFFF"/>
        </w:rPr>
        <w:t>, «Миропорядок» (2015 г.)</w:t>
      </w:r>
      <w:r>
        <w:rPr>
          <w:color w:val="000000"/>
          <w:sz w:val="28"/>
          <w:szCs w:val="28"/>
          <w:shd w:val="clear" w:color="auto" w:fill="FFFFFF"/>
        </w:rPr>
        <w:t xml:space="preserve">. Основной спикер </w:t>
      </w:r>
      <w:r w:rsidR="00715D83">
        <w:rPr>
          <w:color w:val="000000"/>
          <w:sz w:val="28"/>
          <w:szCs w:val="28"/>
          <w:shd w:val="clear" w:color="auto" w:fill="FFFFFF"/>
        </w:rPr>
        <w:t>этих</w:t>
      </w:r>
      <w:r>
        <w:rPr>
          <w:color w:val="000000"/>
          <w:sz w:val="28"/>
          <w:szCs w:val="28"/>
          <w:shd w:val="clear" w:color="auto" w:fill="FFFFFF"/>
        </w:rPr>
        <w:t xml:space="preserve"> фильмов – Президент РФ</w:t>
      </w:r>
      <w:r w:rsidRPr="00982795">
        <w:rPr>
          <w:sz w:val="28"/>
          <w:szCs w:val="28"/>
          <w:shd w:val="clear" w:color="auto" w:fill="FFFFFF"/>
        </w:rPr>
        <w:t>,</w:t>
      </w:r>
      <w:r>
        <w:rPr>
          <w:color w:val="000000"/>
          <w:sz w:val="28"/>
          <w:szCs w:val="28"/>
          <w:shd w:val="clear" w:color="auto" w:fill="FFFFFF"/>
        </w:rPr>
        <w:t xml:space="preserve"> В. В. Путин. «Крым</w:t>
      </w:r>
      <w:r w:rsidR="00764624">
        <w:rPr>
          <w:color w:val="000000"/>
          <w:sz w:val="28"/>
          <w:szCs w:val="28"/>
          <w:shd w:val="clear" w:color="auto" w:fill="FFFFFF"/>
        </w:rPr>
        <w:t>. П</w:t>
      </w:r>
      <w:r w:rsidR="003D5479">
        <w:rPr>
          <w:color w:val="000000"/>
          <w:sz w:val="28"/>
          <w:szCs w:val="28"/>
          <w:shd w:val="clear" w:color="auto" w:fill="FFFFFF"/>
        </w:rPr>
        <w:t>уть на Р</w:t>
      </w:r>
      <w:r>
        <w:rPr>
          <w:color w:val="000000"/>
          <w:sz w:val="28"/>
          <w:szCs w:val="28"/>
          <w:shd w:val="clear" w:color="auto" w:fill="FFFFFF"/>
        </w:rPr>
        <w:t xml:space="preserve">одину» </w:t>
      </w:r>
      <w:r w:rsidR="00982795">
        <w:rPr>
          <w:color w:val="000000"/>
          <w:sz w:val="28"/>
          <w:szCs w:val="28"/>
          <w:shd w:val="clear" w:color="auto" w:fill="FFFFFF"/>
        </w:rPr>
        <w:t>объясняет</w:t>
      </w:r>
      <w:r>
        <w:rPr>
          <w:color w:val="000000"/>
          <w:sz w:val="28"/>
          <w:szCs w:val="28"/>
          <w:shd w:val="clear" w:color="auto" w:fill="FFFFFF"/>
        </w:rPr>
        <w:t xml:space="preserve"> присоединение Крымского полуострова к РФ </w:t>
      </w:r>
      <w:r w:rsidR="00982795">
        <w:rPr>
          <w:color w:val="000000"/>
          <w:sz w:val="28"/>
          <w:szCs w:val="28"/>
          <w:shd w:val="clear" w:color="auto" w:fill="FFFFFF"/>
        </w:rPr>
        <w:t xml:space="preserve">закономерностью </w:t>
      </w:r>
      <w:r w:rsidR="00982795">
        <w:rPr>
          <w:sz w:val="28"/>
          <w:szCs w:val="28"/>
        </w:rPr>
        <w:t>–</w:t>
      </w:r>
      <w:r w:rsidR="00982795">
        <w:rPr>
          <w:color w:val="000000"/>
          <w:sz w:val="28"/>
          <w:szCs w:val="28"/>
          <w:shd w:val="clear" w:color="auto" w:fill="FFFFFF"/>
        </w:rPr>
        <w:t xml:space="preserve"> </w:t>
      </w:r>
      <w:r>
        <w:rPr>
          <w:color w:val="000000"/>
          <w:sz w:val="28"/>
          <w:szCs w:val="28"/>
          <w:shd w:val="clear" w:color="auto" w:fill="FFFFFF"/>
        </w:rPr>
        <w:t xml:space="preserve">как </w:t>
      </w:r>
      <w:r w:rsidR="00BB6C33">
        <w:rPr>
          <w:color w:val="000000"/>
          <w:sz w:val="28"/>
          <w:szCs w:val="28"/>
          <w:shd w:val="clear" w:color="auto" w:fill="FFFFFF"/>
        </w:rPr>
        <w:t>следствие</w:t>
      </w:r>
      <w:r>
        <w:rPr>
          <w:color w:val="000000"/>
          <w:sz w:val="28"/>
          <w:szCs w:val="28"/>
          <w:shd w:val="clear" w:color="auto" w:fill="FFFFFF"/>
        </w:rPr>
        <w:t xml:space="preserve"> политического переворота на Украине. Интересная деталь фильма – реконструкция большинства событий, несмотря на большое количество видеозаписей в Интернете</w:t>
      </w:r>
      <w:r w:rsidR="004B3202">
        <w:rPr>
          <w:color w:val="000000"/>
          <w:sz w:val="28"/>
          <w:szCs w:val="28"/>
          <w:shd w:val="clear" w:color="auto" w:fill="FFFFFF"/>
        </w:rPr>
        <w:t xml:space="preserve"> </w:t>
      </w:r>
      <w:r w:rsidR="00982795">
        <w:rPr>
          <w:color w:val="000000"/>
          <w:sz w:val="28"/>
          <w:szCs w:val="28"/>
          <w:shd w:val="clear" w:color="auto" w:fill="FFFFFF"/>
        </w:rPr>
        <w:t>(видео, снятые на планшетные компьютеры, телефоны, профессиональные камеры:</w:t>
      </w:r>
      <w:r w:rsidR="00982795">
        <w:rPr>
          <w:sz w:val="28"/>
          <w:szCs w:val="28"/>
        </w:rPr>
        <w:t xml:space="preserve"> большинство записей – вполне «эфирного» качества) </w:t>
      </w:r>
      <w:r w:rsidR="004B3202">
        <w:rPr>
          <w:color w:val="000000"/>
          <w:sz w:val="28"/>
          <w:szCs w:val="28"/>
          <w:shd w:val="clear" w:color="auto" w:fill="FFFFFF"/>
        </w:rPr>
        <w:t xml:space="preserve">и отсутствие в кадре лидеров украинского переворота, </w:t>
      </w:r>
      <w:r w:rsidR="0019030F">
        <w:rPr>
          <w:color w:val="000000"/>
          <w:sz w:val="28"/>
          <w:szCs w:val="28"/>
          <w:shd w:val="clear" w:color="auto" w:fill="FFFFFF"/>
        </w:rPr>
        <w:t>даже</w:t>
      </w:r>
      <w:r w:rsidR="00BB6C33">
        <w:rPr>
          <w:color w:val="000000"/>
          <w:sz w:val="28"/>
          <w:szCs w:val="28"/>
          <w:shd w:val="clear" w:color="auto" w:fill="FFFFFF"/>
        </w:rPr>
        <w:t xml:space="preserve"> упоминаний</w:t>
      </w:r>
      <w:r w:rsidR="004B3202">
        <w:rPr>
          <w:color w:val="000000"/>
          <w:sz w:val="28"/>
          <w:szCs w:val="28"/>
          <w:shd w:val="clear" w:color="auto" w:fill="FFFFFF"/>
        </w:rPr>
        <w:t xml:space="preserve"> конкретных имен</w:t>
      </w:r>
      <w:r>
        <w:rPr>
          <w:color w:val="000000"/>
          <w:sz w:val="28"/>
          <w:szCs w:val="28"/>
          <w:shd w:val="clear" w:color="auto" w:fill="FFFFFF"/>
        </w:rPr>
        <w:t xml:space="preserve">. По мнению С. Н. Ильченко, такой авторский </w:t>
      </w:r>
      <w:r>
        <w:rPr>
          <w:color w:val="000000"/>
          <w:sz w:val="28"/>
          <w:szCs w:val="28"/>
          <w:shd w:val="clear" w:color="auto" w:fill="FFFFFF"/>
        </w:rPr>
        <w:lastRenderedPageBreak/>
        <w:t xml:space="preserve">прием подчинен вполне определенной цели: </w:t>
      </w:r>
      <w:r w:rsidR="004B3202">
        <w:rPr>
          <w:color w:val="000000"/>
          <w:sz w:val="28"/>
          <w:szCs w:val="28"/>
          <w:shd w:val="clear" w:color="auto" w:fill="FFFFFF"/>
        </w:rPr>
        <w:t>«Не создавать равенства мнений официальной российской власти и ее противников»</w:t>
      </w:r>
      <w:r w:rsidR="00715D83">
        <w:rPr>
          <w:rStyle w:val="a6"/>
          <w:color w:val="000000"/>
          <w:sz w:val="28"/>
          <w:szCs w:val="28"/>
          <w:shd w:val="clear" w:color="auto" w:fill="FFFFFF"/>
        </w:rPr>
        <w:footnoteReference w:id="57"/>
      </w:r>
      <w:r w:rsidR="008A4C07">
        <w:rPr>
          <w:color w:val="000000"/>
          <w:sz w:val="28"/>
          <w:szCs w:val="28"/>
          <w:shd w:val="clear" w:color="auto" w:fill="FFFFFF"/>
        </w:rPr>
        <w:t xml:space="preserve">. </w:t>
      </w:r>
    </w:p>
    <w:p w:rsidR="00BB6C33" w:rsidRDefault="008A4C07" w:rsidP="0066623C">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Авторы </w:t>
      </w:r>
      <w:r w:rsidR="000A3F20" w:rsidRPr="00A72AD2">
        <w:rPr>
          <w:sz w:val="28"/>
          <w:szCs w:val="28"/>
          <w:shd w:val="clear" w:color="auto" w:fill="FFFFFF"/>
        </w:rPr>
        <w:t>фильма «Крым. Путь на Родину»</w:t>
      </w:r>
      <w:r w:rsidR="000A3F20">
        <w:rPr>
          <w:color w:val="000000"/>
          <w:sz w:val="28"/>
          <w:szCs w:val="28"/>
          <w:shd w:val="clear" w:color="auto" w:fill="FFFFFF"/>
        </w:rPr>
        <w:t xml:space="preserve"> </w:t>
      </w:r>
      <w:r>
        <w:rPr>
          <w:color w:val="000000"/>
          <w:sz w:val="28"/>
          <w:szCs w:val="28"/>
          <w:shd w:val="clear" w:color="auto" w:fill="FFFFFF"/>
        </w:rPr>
        <w:t xml:space="preserve">не создают «образ врага» в лице конкретных представителей </w:t>
      </w:r>
      <w:r w:rsidR="007B08CA" w:rsidRPr="009A5E04">
        <w:rPr>
          <w:sz w:val="28"/>
          <w:szCs w:val="28"/>
          <w:shd w:val="clear" w:color="auto" w:fill="FFFFFF"/>
        </w:rPr>
        <w:t>украинской</w:t>
      </w:r>
      <w:r w:rsidR="007B08CA">
        <w:rPr>
          <w:color w:val="000000"/>
          <w:sz w:val="28"/>
          <w:szCs w:val="28"/>
          <w:shd w:val="clear" w:color="auto" w:fill="FFFFFF"/>
        </w:rPr>
        <w:t xml:space="preserve"> </w:t>
      </w:r>
      <w:r>
        <w:rPr>
          <w:color w:val="000000"/>
          <w:sz w:val="28"/>
          <w:szCs w:val="28"/>
          <w:shd w:val="clear" w:color="auto" w:fill="FFFFFF"/>
        </w:rPr>
        <w:t xml:space="preserve">власти, украинская оппозиция безлика (даже на реконструкции «майдановцы» либо в масках, либо их лица сняты размыто, расфокусированно). В фильме </w:t>
      </w:r>
      <w:r w:rsidR="00982795">
        <w:rPr>
          <w:color w:val="000000"/>
          <w:sz w:val="28"/>
          <w:szCs w:val="28"/>
          <w:shd w:val="clear" w:color="auto" w:fill="FFFFFF"/>
        </w:rPr>
        <w:t>показана</w:t>
      </w:r>
      <w:r>
        <w:rPr>
          <w:color w:val="000000"/>
          <w:sz w:val="28"/>
          <w:szCs w:val="28"/>
          <w:shd w:val="clear" w:color="auto" w:fill="FFFFFF"/>
        </w:rPr>
        <w:t xml:space="preserve"> поддержка действий власти </w:t>
      </w:r>
      <w:r w:rsidR="00982795">
        <w:rPr>
          <w:sz w:val="28"/>
          <w:szCs w:val="28"/>
          <w:shd w:val="clear" w:color="auto" w:fill="FFFFFF"/>
        </w:rPr>
        <w:t>К</w:t>
      </w:r>
      <w:r w:rsidR="007B08CA" w:rsidRPr="009A5E04">
        <w:rPr>
          <w:sz w:val="28"/>
          <w:szCs w:val="28"/>
          <w:shd w:val="clear" w:color="auto" w:fill="FFFFFF"/>
        </w:rPr>
        <w:t>рымского полуострова</w:t>
      </w:r>
      <w:r w:rsidR="007B08CA">
        <w:rPr>
          <w:color w:val="000000"/>
          <w:sz w:val="28"/>
          <w:szCs w:val="28"/>
          <w:shd w:val="clear" w:color="auto" w:fill="FFFFFF"/>
        </w:rPr>
        <w:t xml:space="preserve"> </w:t>
      </w:r>
      <w:r>
        <w:rPr>
          <w:color w:val="000000"/>
          <w:sz w:val="28"/>
          <w:szCs w:val="28"/>
          <w:shd w:val="clear" w:color="auto" w:fill="FFFFFF"/>
        </w:rPr>
        <w:t>всеми слоями населения</w:t>
      </w:r>
      <w:r w:rsidR="007B08CA">
        <w:rPr>
          <w:color w:val="000000"/>
          <w:sz w:val="28"/>
          <w:szCs w:val="28"/>
          <w:shd w:val="clear" w:color="auto" w:fill="FFFFFF"/>
        </w:rPr>
        <w:t xml:space="preserve"> </w:t>
      </w:r>
      <w:r w:rsidR="007B08CA" w:rsidRPr="009A5E04">
        <w:rPr>
          <w:sz w:val="28"/>
          <w:szCs w:val="28"/>
          <w:shd w:val="clear" w:color="auto" w:fill="FFFFFF"/>
        </w:rPr>
        <w:t>Крыма</w:t>
      </w:r>
      <w:r>
        <w:rPr>
          <w:color w:val="000000"/>
          <w:sz w:val="28"/>
          <w:szCs w:val="28"/>
          <w:shd w:val="clear" w:color="auto" w:fill="FFFFFF"/>
        </w:rPr>
        <w:t xml:space="preserve">, в том числе и крымскими татарами, позиция которых </w:t>
      </w:r>
      <w:r w:rsidR="008028B6">
        <w:rPr>
          <w:color w:val="000000"/>
          <w:sz w:val="28"/>
          <w:szCs w:val="28"/>
          <w:shd w:val="clear" w:color="auto" w:fill="FFFFFF"/>
        </w:rPr>
        <w:t>относительно присоединения Крыма не была однозначной</w:t>
      </w:r>
      <w:r w:rsidR="004378F8">
        <w:rPr>
          <w:color w:val="000000"/>
          <w:sz w:val="28"/>
          <w:szCs w:val="28"/>
          <w:shd w:val="clear" w:color="auto" w:fill="FFFFFF"/>
        </w:rPr>
        <w:t>. Несмотря на это</w:t>
      </w:r>
      <w:r w:rsidR="007D4665">
        <w:rPr>
          <w:color w:val="000000"/>
          <w:sz w:val="28"/>
          <w:szCs w:val="28"/>
          <w:shd w:val="clear" w:color="auto" w:fill="FFFFFF"/>
        </w:rPr>
        <w:t xml:space="preserve"> </w:t>
      </w:r>
      <w:r w:rsidR="009230F9">
        <w:rPr>
          <w:color w:val="000000"/>
          <w:sz w:val="28"/>
          <w:szCs w:val="28"/>
          <w:shd w:val="clear" w:color="auto" w:fill="FFFFFF"/>
        </w:rPr>
        <w:t>один из героев</w:t>
      </w:r>
      <w:r w:rsidR="007D4665">
        <w:rPr>
          <w:color w:val="000000"/>
          <w:sz w:val="28"/>
          <w:szCs w:val="28"/>
          <w:shd w:val="clear" w:color="auto" w:fill="FFFFFF"/>
        </w:rPr>
        <w:t xml:space="preserve"> </w:t>
      </w:r>
      <w:r w:rsidR="007B08CA" w:rsidRPr="00982795">
        <w:rPr>
          <w:sz w:val="28"/>
          <w:szCs w:val="28"/>
          <w:shd w:val="clear" w:color="auto" w:fill="FFFFFF"/>
        </w:rPr>
        <w:t>–</w:t>
      </w:r>
      <w:r w:rsidR="007B08CA" w:rsidRPr="007B08CA">
        <w:rPr>
          <w:color w:val="00B050"/>
          <w:sz w:val="28"/>
          <w:szCs w:val="28"/>
          <w:shd w:val="clear" w:color="auto" w:fill="FFFFFF"/>
        </w:rPr>
        <w:t xml:space="preserve"> </w:t>
      </w:r>
      <w:r w:rsidR="007D4665">
        <w:rPr>
          <w:color w:val="000000"/>
          <w:sz w:val="28"/>
          <w:szCs w:val="28"/>
          <w:shd w:val="clear" w:color="auto" w:fill="FFFFFF"/>
        </w:rPr>
        <w:t>бо</w:t>
      </w:r>
      <w:r w:rsidR="009230F9">
        <w:rPr>
          <w:color w:val="000000"/>
          <w:sz w:val="28"/>
          <w:szCs w:val="28"/>
          <w:shd w:val="clear" w:color="auto" w:fill="FFFFFF"/>
        </w:rPr>
        <w:t>ец крымского ОМОНа, татарин</w:t>
      </w:r>
      <w:r w:rsidR="007D4665">
        <w:rPr>
          <w:color w:val="000000"/>
          <w:sz w:val="28"/>
          <w:szCs w:val="28"/>
          <w:shd w:val="clear" w:color="auto" w:fill="FFFFFF"/>
        </w:rPr>
        <w:t xml:space="preserve"> по происхождению</w:t>
      </w:r>
      <w:r w:rsidR="007B08CA" w:rsidRPr="00982795">
        <w:rPr>
          <w:sz w:val="28"/>
          <w:szCs w:val="28"/>
          <w:shd w:val="clear" w:color="auto" w:fill="FFFFFF"/>
        </w:rPr>
        <w:t>,</w:t>
      </w:r>
      <w:r w:rsidR="009230F9">
        <w:rPr>
          <w:color w:val="000000"/>
          <w:sz w:val="28"/>
          <w:szCs w:val="28"/>
          <w:shd w:val="clear" w:color="auto" w:fill="FFFFFF"/>
        </w:rPr>
        <w:t xml:space="preserve"> </w:t>
      </w:r>
      <w:r w:rsidR="004378F8" w:rsidRPr="00982795">
        <w:rPr>
          <w:sz w:val="28"/>
          <w:szCs w:val="28"/>
          <w:shd w:val="clear" w:color="auto" w:fill="FFFFFF"/>
        </w:rPr>
        <w:t>–</w:t>
      </w:r>
      <w:r w:rsidR="004378F8">
        <w:rPr>
          <w:sz w:val="28"/>
          <w:szCs w:val="28"/>
          <w:shd w:val="clear" w:color="auto" w:fill="FFFFFF"/>
        </w:rPr>
        <w:t xml:space="preserve"> </w:t>
      </w:r>
      <w:r w:rsidR="009230F9">
        <w:rPr>
          <w:color w:val="000000"/>
          <w:sz w:val="28"/>
          <w:szCs w:val="28"/>
          <w:shd w:val="clear" w:color="auto" w:fill="FFFFFF"/>
        </w:rPr>
        <w:t>оценивает соб</w:t>
      </w:r>
      <w:r w:rsidR="00D83755">
        <w:rPr>
          <w:color w:val="000000"/>
          <w:sz w:val="28"/>
          <w:szCs w:val="28"/>
          <w:shd w:val="clear" w:color="auto" w:fill="FFFFFF"/>
        </w:rPr>
        <w:t>ы</w:t>
      </w:r>
      <w:r w:rsidR="009230F9">
        <w:rPr>
          <w:color w:val="000000"/>
          <w:sz w:val="28"/>
          <w:szCs w:val="28"/>
          <w:shd w:val="clear" w:color="auto" w:fill="FFFFFF"/>
        </w:rPr>
        <w:t>тия в сугубо положительном ключе</w:t>
      </w:r>
      <w:r w:rsidR="007D4665">
        <w:rPr>
          <w:color w:val="000000"/>
          <w:sz w:val="28"/>
          <w:szCs w:val="28"/>
          <w:shd w:val="clear" w:color="auto" w:fill="FFFFFF"/>
        </w:rPr>
        <w:t xml:space="preserve">, </w:t>
      </w:r>
      <w:r w:rsidR="009230F9">
        <w:rPr>
          <w:color w:val="000000"/>
          <w:sz w:val="28"/>
          <w:szCs w:val="28"/>
          <w:shd w:val="clear" w:color="auto" w:fill="FFFFFF"/>
        </w:rPr>
        <w:t>противоположная пози</w:t>
      </w:r>
      <w:r w:rsidR="0066623C">
        <w:rPr>
          <w:color w:val="000000"/>
          <w:sz w:val="28"/>
          <w:szCs w:val="28"/>
          <w:shd w:val="clear" w:color="auto" w:fill="FFFFFF"/>
        </w:rPr>
        <w:t>ция представлена</w:t>
      </w:r>
      <w:r w:rsidR="00BB6C33">
        <w:rPr>
          <w:color w:val="000000"/>
          <w:sz w:val="28"/>
          <w:szCs w:val="28"/>
          <w:shd w:val="clear" w:color="auto" w:fill="FFFFFF"/>
        </w:rPr>
        <w:t xml:space="preserve"> фрагментарно</w:t>
      </w:r>
      <w:r w:rsidR="0066623C">
        <w:rPr>
          <w:color w:val="000000"/>
          <w:sz w:val="28"/>
          <w:szCs w:val="28"/>
          <w:shd w:val="clear" w:color="auto" w:fill="FFFFFF"/>
        </w:rPr>
        <w:t>.</w:t>
      </w:r>
      <w:r w:rsidR="007D4665">
        <w:rPr>
          <w:color w:val="000000"/>
          <w:sz w:val="28"/>
          <w:szCs w:val="28"/>
          <w:shd w:val="clear" w:color="auto" w:fill="FFFFFF"/>
        </w:rPr>
        <w:t xml:space="preserve"> </w:t>
      </w:r>
    </w:p>
    <w:p w:rsidR="00BB6C33" w:rsidRDefault="004F18C7" w:rsidP="0066623C">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Фильм «Президент» </w:t>
      </w:r>
      <w:r w:rsidRPr="00AF643A">
        <w:rPr>
          <w:sz w:val="28"/>
          <w:szCs w:val="28"/>
          <w:shd w:val="clear" w:color="auto" w:fill="FFFFFF"/>
        </w:rPr>
        <w:t>также</w:t>
      </w:r>
      <w:r>
        <w:rPr>
          <w:color w:val="000000"/>
          <w:sz w:val="28"/>
          <w:szCs w:val="28"/>
          <w:shd w:val="clear" w:color="auto" w:fill="FFFFFF"/>
        </w:rPr>
        <w:t xml:space="preserve"> направлен на укоренение в сознании зрителей мнения о правильности текущего политического курса с экономической, социальной и духовной точек зрения в условиях санкций Запада, приведших к ослаблению рубля, закономерному подорожанию товаров, неуверенности россиян в завтрашнем дне. Журналист Владимир Соловьев умело выстраивает разговор с Владимиром Путиным, апеллирует ко всему сроку нахождения того у власти и на конкретных примерах доказывает, что эпоха Путина привела к возрождению России (окончание войны в Чеченской республике, присоединение Крымского полуострова на основании проведенного референдума, гуманитарная помощь России Донбассу и Луганску и проч.).</w:t>
      </w:r>
    </w:p>
    <w:p w:rsidR="0053072C" w:rsidRDefault="004F18C7" w:rsidP="0066623C">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Несколько другая риторика наблюдается в фильме «Миропорядок». Первые минуты фильма демонстрируют кадры выступления В. В. Путина на Генеральной Ассамблее Организации Объединенных Наций по ситуации в Сирии. «Так и хочется спросить тех, кто создал такую ситуацию: вы хоть понимаете теперь, чего вы натворили?» – задает Президент России вопрос мировым лидерам, тем самым противопоставляя себя и Россию странам, </w:t>
      </w:r>
      <w:r>
        <w:rPr>
          <w:color w:val="000000"/>
          <w:sz w:val="28"/>
          <w:szCs w:val="28"/>
          <w:shd w:val="clear" w:color="auto" w:fill="FFFFFF"/>
        </w:rPr>
        <w:lastRenderedPageBreak/>
        <w:t>участвующим в подготовке свержения Президента Сирии Башара Асада. Умело оперируя фактами из истории, Путин объясняет сложившийся сегодня мировой порядок, Путин напоминает, что мировое гуманитарное право предполагает наложение вето на решение о применении силы к государствам, нарушающим существующий миропорядок, но США и НАТО не выполняют этого правила, действуя вопреки уставу ООН</w:t>
      </w:r>
      <w:r w:rsidR="00A15108">
        <w:rPr>
          <w:color w:val="000000"/>
          <w:sz w:val="28"/>
          <w:szCs w:val="28"/>
          <w:shd w:val="clear" w:color="auto" w:fill="FFFFFF"/>
        </w:rPr>
        <w:t>,</w:t>
      </w:r>
      <w:r>
        <w:rPr>
          <w:color w:val="000000"/>
          <w:sz w:val="28"/>
          <w:szCs w:val="28"/>
          <w:shd w:val="clear" w:color="auto" w:fill="FFFFFF"/>
        </w:rPr>
        <w:t xml:space="preserve"> свергают неугодные правительства и разрушают целостность стран в интересах мнимой демократии. Сербские и иракские беженцы, зарубежные и отечественные историки и политологи анализируют события создания нового американского миропорядка, однозначно осуждают его. Противоположная точка зрения не представлена, действия США однозначно осуждаются экспертами и людьми, пострадавшими от военного вмешательства в жизнь своей родной страны </w:t>
      </w:r>
      <w:r w:rsidRPr="00510908">
        <w:rPr>
          <w:sz w:val="28"/>
          <w:szCs w:val="28"/>
          <w:shd w:val="clear" w:color="auto" w:fill="FFFFFF"/>
        </w:rPr>
        <w:t>и</w:t>
      </w:r>
      <w:r>
        <w:rPr>
          <w:color w:val="000000"/>
          <w:sz w:val="28"/>
          <w:szCs w:val="28"/>
          <w:shd w:val="clear" w:color="auto" w:fill="FFFFFF"/>
        </w:rPr>
        <w:t xml:space="preserve"> других государств.</w:t>
      </w:r>
    </w:p>
    <w:p w:rsidR="004F18C7" w:rsidRDefault="004F18C7" w:rsidP="004F18C7">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Фильм появился на телеэкранах очень вовремя и, безусловно, не случайно: во-первых, он призван убедить россиян в необходимости присутствия наших войск в Сирии, во-вторых, апеллируя к международному гуманитарному праву, обоснованно объяснить, почему США  незаконно и безосновательно не раз нарушали суверенитет других государств, в-третьих, нельзя не заметить, что фильм ставит своей целью отвлечь граждан России от внутригосударственных проблем (экономический кризис в частности) переключением внимания на внешнеполитические, снизить градус политического недовольства общества, вызванный экономической нестабильностью и снижением уровня жизни.</w:t>
      </w:r>
    </w:p>
    <w:p w:rsidR="00630586" w:rsidRPr="0066623C" w:rsidRDefault="00630586" w:rsidP="00630586">
      <w:pPr>
        <w:pStyle w:val="a8"/>
        <w:shd w:val="clear" w:color="auto" w:fill="FFFFFF"/>
        <w:spacing w:before="0" w:beforeAutospacing="0" w:after="0" w:afterAutospacing="0" w:line="360" w:lineRule="auto"/>
        <w:ind w:firstLine="709"/>
        <w:jc w:val="both"/>
        <w:rPr>
          <w:color w:val="000000"/>
          <w:sz w:val="28"/>
          <w:szCs w:val="28"/>
          <w:shd w:val="clear" w:color="auto" w:fill="FFFFFF"/>
        </w:rPr>
      </w:pPr>
      <w:r w:rsidRPr="00A72AD2">
        <w:rPr>
          <w:sz w:val="28"/>
          <w:szCs w:val="28"/>
        </w:rPr>
        <w:t xml:space="preserve">Фильм Евгения Попова «Медиаграмотность» (программа «Специальный корреспондент») повествует об антироссийской пропаганде, набирающей обороты в странах Европы и в США. Публикации в западных СМИ, активно проводимые антироссийские конференции, даже школьная программа в странах Европы рассчитаны на создание у населения впечатления, что Россия представляет для Запада военную угрозу. Фильм объясняет, какими инструментами влияния пользуются западные страны для </w:t>
      </w:r>
      <w:r w:rsidRPr="00A72AD2">
        <w:rPr>
          <w:sz w:val="28"/>
          <w:szCs w:val="28"/>
        </w:rPr>
        <w:lastRenderedPageBreak/>
        <w:t>нагнетания обстановки в отношениях с Россией и кто подогревает информационную войну между</w:t>
      </w:r>
      <w:r w:rsidR="00A72AD2" w:rsidRPr="00A72AD2">
        <w:rPr>
          <w:sz w:val="28"/>
          <w:szCs w:val="28"/>
        </w:rPr>
        <w:t xml:space="preserve"> </w:t>
      </w:r>
      <w:r w:rsidR="00A3304A" w:rsidRPr="00A72AD2">
        <w:rPr>
          <w:sz w:val="28"/>
          <w:szCs w:val="28"/>
        </w:rPr>
        <w:t>государствами.</w:t>
      </w:r>
    </w:p>
    <w:p w:rsidR="001841AF" w:rsidRDefault="004F18C7" w:rsidP="004F18C7">
      <w:pPr>
        <w:pStyle w:val="a8"/>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Национальный уровень политического дискурса проявляется и в фильмах, критикующих политический режим настоящего или прошлого. Например, Леонид Парфенов в фильме «Цвет нации» критикует советск</w:t>
      </w:r>
      <w:r w:rsidRPr="009A5E04">
        <w:rPr>
          <w:sz w:val="28"/>
          <w:szCs w:val="28"/>
          <w:shd w:val="clear" w:color="auto" w:fill="FFFFFF"/>
        </w:rPr>
        <w:t>ую</w:t>
      </w:r>
      <w:r>
        <w:rPr>
          <w:color w:val="000000"/>
          <w:sz w:val="28"/>
          <w:szCs w:val="28"/>
          <w:shd w:val="clear" w:color="auto" w:fill="FFFFFF"/>
        </w:rPr>
        <w:t xml:space="preserve"> власт</w:t>
      </w:r>
      <w:r w:rsidRPr="009A5E04">
        <w:rPr>
          <w:sz w:val="28"/>
          <w:szCs w:val="28"/>
          <w:shd w:val="clear" w:color="auto" w:fill="FFFFFF"/>
        </w:rPr>
        <w:t>ь</w:t>
      </w:r>
      <w:r>
        <w:rPr>
          <w:color w:val="000000"/>
          <w:sz w:val="28"/>
          <w:szCs w:val="28"/>
          <w:shd w:val="clear" w:color="auto" w:fill="FFFFFF"/>
        </w:rPr>
        <w:t>, тормозивш</w:t>
      </w:r>
      <w:r w:rsidRPr="009A5E04">
        <w:rPr>
          <w:sz w:val="28"/>
          <w:szCs w:val="28"/>
          <w:shd w:val="clear" w:color="auto" w:fill="FFFFFF"/>
        </w:rPr>
        <w:t>ую</w:t>
      </w:r>
      <w:r>
        <w:rPr>
          <w:color w:val="000000"/>
          <w:sz w:val="28"/>
          <w:szCs w:val="28"/>
          <w:shd w:val="clear" w:color="auto" w:fill="FFFFFF"/>
        </w:rPr>
        <w:t xml:space="preserve">, по мнению автора, технический прогресс в фотографии (дореволюционные фото Ю. Прокудина-Горского были цветными, а известные фотоработы начала советского периода – черно-белые), запустившей заповедные территории (Л. Парфенов пытается сделать фотографии с тех же мест и ракурсов, откуда их снимал Ю. Прокудин-Горский, но ему это не удается, т.к. виды заросли растительностью, водоемы обмелели и проч.) и т.д. Позиция автора ясна: дореволюционный путь развития страны привел бы Россию к более стабильному положению на мировой арене и отсутствию или сведению к минимуму потрясений </w:t>
      </w:r>
      <w:r>
        <w:rPr>
          <w:color w:val="000000"/>
          <w:sz w:val="28"/>
          <w:szCs w:val="28"/>
          <w:shd w:val="clear" w:color="auto" w:fill="FFFFFF"/>
          <w:lang w:val="en-US"/>
        </w:rPr>
        <w:t>XX</w:t>
      </w:r>
      <w:r>
        <w:rPr>
          <w:color w:val="000000"/>
          <w:sz w:val="28"/>
          <w:szCs w:val="28"/>
          <w:shd w:val="clear" w:color="auto" w:fill="FFFFFF"/>
        </w:rPr>
        <w:t xml:space="preserve"> столетия. </w:t>
      </w:r>
      <w:r>
        <w:rPr>
          <w:sz w:val="28"/>
          <w:szCs w:val="28"/>
        </w:rPr>
        <w:t>Задача автора состояла не только в том, чтобы рассказать зрителю о знаменитом фотографе царских времен, но и убедить в несостоятельности советского режима.</w:t>
      </w:r>
    </w:p>
    <w:p w:rsidR="00CA0094" w:rsidRPr="007B08CA" w:rsidRDefault="001841AF" w:rsidP="007B08CA">
      <w:pPr>
        <w:shd w:val="clear" w:color="auto" w:fill="FFFFFF"/>
        <w:spacing w:line="360" w:lineRule="auto"/>
        <w:ind w:firstLine="709"/>
        <w:jc w:val="both"/>
        <w:rPr>
          <w:color w:val="000000"/>
          <w:sz w:val="28"/>
          <w:szCs w:val="28"/>
          <w:shd w:val="clear" w:color="auto" w:fill="FFFFFF"/>
        </w:rPr>
      </w:pPr>
      <w:r w:rsidRPr="001656AE">
        <w:rPr>
          <w:sz w:val="28"/>
          <w:szCs w:val="28"/>
        </w:rPr>
        <w:t xml:space="preserve">Еще один возможный подход к делению политического дискурса на виды продиктован самой его природой:  </w:t>
      </w:r>
      <w:r w:rsidRPr="001656AE">
        <w:rPr>
          <w:color w:val="000000"/>
          <w:sz w:val="28"/>
          <w:szCs w:val="28"/>
          <w:shd w:val="clear" w:color="auto" w:fill="FFFFFF"/>
        </w:rPr>
        <w:t>«Основу политического дискурса составляет непрекращающийся диалог-поединок между</w:t>
      </w:r>
      <w:r w:rsidR="007B08CA">
        <w:rPr>
          <w:color w:val="000000"/>
          <w:sz w:val="28"/>
          <w:szCs w:val="28"/>
          <w:shd w:val="clear" w:color="auto" w:fill="FFFFFF"/>
        </w:rPr>
        <w:t xml:space="preserve"> </w:t>
      </w:r>
      <w:r w:rsidRPr="001656AE">
        <w:rPr>
          <w:color w:val="000000"/>
          <w:sz w:val="28"/>
          <w:szCs w:val="28"/>
          <w:shd w:val="clear" w:color="auto" w:fill="FFFFFF"/>
        </w:rPr>
        <w:t>«партией власти» и оппозицией, в котором противники время от времени</w:t>
      </w:r>
      <w:r w:rsidR="00BB6C33">
        <w:rPr>
          <w:color w:val="000000"/>
          <w:sz w:val="28"/>
          <w:szCs w:val="28"/>
          <w:shd w:val="clear" w:color="auto" w:fill="FFFFFF"/>
        </w:rPr>
        <w:t xml:space="preserve"> нападают друг</w:t>
      </w:r>
      <w:r w:rsidRPr="001656AE">
        <w:rPr>
          <w:color w:val="000000"/>
          <w:sz w:val="28"/>
          <w:szCs w:val="28"/>
          <w:shd w:val="clear" w:color="auto" w:fill="FFFFFF"/>
        </w:rPr>
        <w:t xml:space="preserve"> </w:t>
      </w:r>
      <w:r w:rsidR="00BB6C33">
        <w:rPr>
          <w:color w:val="000000"/>
          <w:sz w:val="28"/>
          <w:szCs w:val="28"/>
          <w:shd w:val="clear" w:color="auto" w:fill="FFFFFF"/>
        </w:rPr>
        <w:t>на</w:t>
      </w:r>
      <w:r w:rsidR="007B08CA">
        <w:rPr>
          <w:color w:val="000000"/>
          <w:sz w:val="28"/>
          <w:szCs w:val="28"/>
          <w:shd w:val="clear" w:color="auto" w:fill="FFFFFF"/>
        </w:rPr>
        <w:t xml:space="preserve"> </w:t>
      </w:r>
      <w:r w:rsidRPr="001656AE">
        <w:rPr>
          <w:color w:val="000000"/>
          <w:sz w:val="28"/>
          <w:szCs w:val="28"/>
          <w:shd w:val="clear" w:color="auto" w:fill="FFFFFF"/>
        </w:rPr>
        <w:t>друга, держат оборону, отражают удары и переходят в наступление»</w:t>
      </w:r>
      <w:r w:rsidR="00802CA0" w:rsidRPr="001656AE">
        <w:rPr>
          <w:rStyle w:val="a6"/>
          <w:rFonts w:eastAsia="Calibri"/>
          <w:color w:val="000000"/>
          <w:sz w:val="28"/>
          <w:szCs w:val="28"/>
          <w:shd w:val="clear" w:color="auto" w:fill="FFFFFF"/>
        </w:rPr>
        <w:footnoteReference w:id="58"/>
      </w:r>
      <w:r w:rsidRPr="001656AE">
        <w:rPr>
          <w:color w:val="000000"/>
          <w:sz w:val="28"/>
          <w:szCs w:val="28"/>
          <w:shd w:val="clear" w:color="auto" w:fill="FFFFFF"/>
        </w:rPr>
        <w:t>.</w:t>
      </w:r>
      <w:r w:rsidR="007B08CA">
        <w:rPr>
          <w:color w:val="000000"/>
          <w:sz w:val="28"/>
          <w:szCs w:val="28"/>
          <w:shd w:val="clear" w:color="auto" w:fill="FFFFFF"/>
        </w:rPr>
        <w:t xml:space="preserve"> </w:t>
      </w:r>
      <w:r w:rsidRPr="001656AE">
        <w:rPr>
          <w:sz w:val="28"/>
          <w:szCs w:val="28"/>
        </w:rPr>
        <w:t xml:space="preserve">По критерию субъектных отношений можно выделить оппозиционный политический дискурс и дискурс проправительственный. </w:t>
      </w:r>
    </w:p>
    <w:p w:rsidR="004F18C7" w:rsidRDefault="004F18C7" w:rsidP="004F18C7">
      <w:pPr>
        <w:shd w:val="clear" w:color="auto" w:fill="FFFFFF"/>
        <w:spacing w:line="360" w:lineRule="auto"/>
        <w:ind w:firstLine="709"/>
        <w:jc w:val="both"/>
        <w:rPr>
          <w:sz w:val="28"/>
          <w:szCs w:val="28"/>
        </w:rPr>
      </w:pPr>
      <w:r w:rsidRPr="001656AE">
        <w:rPr>
          <w:sz w:val="28"/>
          <w:szCs w:val="28"/>
        </w:rPr>
        <w:t xml:space="preserve">Особо яркая активизация </w:t>
      </w:r>
      <w:r w:rsidRPr="005207DD">
        <w:rPr>
          <w:sz w:val="28"/>
          <w:szCs w:val="28"/>
        </w:rPr>
        <w:t>проправительственного и оппозиционного видов дискурса в СМИ</w:t>
      </w:r>
      <w:r>
        <w:rPr>
          <w:color w:val="FF0000"/>
          <w:sz w:val="28"/>
          <w:szCs w:val="28"/>
        </w:rPr>
        <w:t xml:space="preserve"> </w:t>
      </w:r>
      <w:r w:rsidRPr="001656AE">
        <w:rPr>
          <w:sz w:val="28"/>
          <w:szCs w:val="28"/>
        </w:rPr>
        <w:t>происходит в момент предвыборной агитации, на фоне проблем во внешней политике страны, активизации оппозиционных сил</w:t>
      </w:r>
      <w:r>
        <w:rPr>
          <w:sz w:val="28"/>
          <w:szCs w:val="28"/>
        </w:rPr>
        <w:t xml:space="preserve"> </w:t>
      </w:r>
      <w:r w:rsidRPr="001656AE">
        <w:rPr>
          <w:sz w:val="28"/>
          <w:szCs w:val="28"/>
        </w:rPr>
        <w:t xml:space="preserve">по иным причинам. Доказательством этому служит то, что большинство документальных фильмов о политике и политиках как оппозиционной так и </w:t>
      </w:r>
      <w:r w:rsidRPr="001656AE">
        <w:rPr>
          <w:sz w:val="28"/>
          <w:szCs w:val="28"/>
        </w:rPr>
        <w:lastRenderedPageBreak/>
        <w:t>проправительственной направленности снимается и выходит в 2008-201</w:t>
      </w:r>
      <w:r>
        <w:rPr>
          <w:sz w:val="28"/>
          <w:szCs w:val="28"/>
        </w:rPr>
        <w:t>6</w:t>
      </w:r>
      <w:r w:rsidRPr="001656AE">
        <w:rPr>
          <w:sz w:val="28"/>
          <w:szCs w:val="28"/>
        </w:rPr>
        <w:t xml:space="preserve"> гг.</w:t>
      </w:r>
      <w:r w:rsidRPr="009A5E04">
        <w:rPr>
          <w:sz w:val="28"/>
          <w:szCs w:val="28"/>
        </w:rPr>
        <w:t>,</w:t>
      </w:r>
      <w:r>
        <w:rPr>
          <w:sz w:val="28"/>
          <w:szCs w:val="28"/>
        </w:rPr>
        <w:t xml:space="preserve"> </w:t>
      </w:r>
      <w:r w:rsidRPr="009A5E04">
        <w:rPr>
          <w:sz w:val="28"/>
          <w:szCs w:val="28"/>
        </w:rPr>
        <w:t>а именно</w:t>
      </w:r>
      <w:r>
        <w:rPr>
          <w:sz w:val="28"/>
          <w:szCs w:val="28"/>
        </w:rPr>
        <w:t>:</w:t>
      </w:r>
      <w:r w:rsidRPr="009A5E04">
        <w:rPr>
          <w:sz w:val="28"/>
          <w:szCs w:val="28"/>
        </w:rPr>
        <w:t xml:space="preserve"> в</w:t>
      </w:r>
      <w:r>
        <w:rPr>
          <w:sz w:val="28"/>
          <w:szCs w:val="28"/>
        </w:rPr>
        <w:t xml:space="preserve"> </w:t>
      </w:r>
      <w:r w:rsidRPr="001656AE">
        <w:rPr>
          <w:sz w:val="28"/>
          <w:szCs w:val="28"/>
        </w:rPr>
        <w:t>2008, 2011, 2012 гг.</w:t>
      </w:r>
      <w:r>
        <w:rPr>
          <w:sz w:val="28"/>
          <w:szCs w:val="28"/>
        </w:rPr>
        <w:t xml:space="preserve"> </w:t>
      </w:r>
      <w:r w:rsidRPr="001656AE">
        <w:rPr>
          <w:sz w:val="28"/>
          <w:szCs w:val="28"/>
        </w:rPr>
        <w:t xml:space="preserve">– </w:t>
      </w:r>
      <w:r>
        <w:rPr>
          <w:sz w:val="28"/>
          <w:szCs w:val="28"/>
        </w:rPr>
        <w:t xml:space="preserve">военная агрессия Грузии в </w:t>
      </w:r>
      <w:r w:rsidR="002E428B" w:rsidRPr="00A72AD2">
        <w:rPr>
          <w:sz w:val="28"/>
          <w:szCs w:val="28"/>
        </w:rPr>
        <w:t>отношении</w:t>
      </w:r>
      <w:r w:rsidR="002E428B">
        <w:rPr>
          <w:sz w:val="28"/>
          <w:szCs w:val="28"/>
        </w:rPr>
        <w:t xml:space="preserve"> </w:t>
      </w:r>
      <w:r>
        <w:rPr>
          <w:sz w:val="28"/>
          <w:szCs w:val="28"/>
        </w:rPr>
        <w:t xml:space="preserve">Южной Осетии, </w:t>
      </w:r>
      <w:r w:rsidRPr="001656AE">
        <w:rPr>
          <w:sz w:val="28"/>
          <w:szCs w:val="28"/>
        </w:rPr>
        <w:t>выборы в Государственную Думу, выборы Президента РФ, последовавшие за этим акции оппозиционеров</w:t>
      </w:r>
      <w:r w:rsidRPr="001656AE">
        <w:rPr>
          <w:rStyle w:val="a6"/>
          <w:rFonts w:eastAsia="Calibri"/>
          <w:sz w:val="28"/>
          <w:szCs w:val="28"/>
        </w:rPr>
        <w:footnoteReference w:id="59"/>
      </w:r>
      <w:r>
        <w:rPr>
          <w:sz w:val="28"/>
          <w:szCs w:val="28"/>
        </w:rPr>
        <w:t>, 2014-2016</w:t>
      </w:r>
      <w:r w:rsidRPr="001656AE">
        <w:rPr>
          <w:sz w:val="28"/>
          <w:szCs w:val="28"/>
        </w:rPr>
        <w:t xml:space="preserve"> гг. – изменения территориальных границ</w:t>
      </w:r>
      <w:r>
        <w:rPr>
          <w:sz w:val="28"/>
          <w:szCs w:val="28"/>
        </w:rPr>
        <w:t xml:space="preserve"> РФ, санкционное воздействие Запада на экономику РФ и обострение отношений с Украиной, США и странами Европы, убийство политика Бориса Немцова, участие России в антитеррористической операции против ИГИЛ </w:t>
      </w:r>
      <w:r w:rsidRPr="00B64A26">
        <w:rPr>
          <w:sz w:val="28"/>
          <w:szCs w:val="28"/>
        </w:rPr>
        <w:t>(ДАИШ) (организация запрещена в России) в</w:t>
      </w:r>
      <w:r>
        <w:rPr>
          <w:sz w:val="28"/>
          <w:szCs w:val="28"/>
        </w:rPr>
        <w:t xml:space="preserve"> Сирии</w:t>
      </w:r>
      <w:r>
        <w:rPr>
          <w:rStyle w:val="a6"/>
          <w:rFonts w:eastAsia="Calibri"/>
          <w:sz w:val="28"/>
          <w:szCs w:val="28"/>
        </w:rPr>
        <w:footnoteReference w:id="60"/>
      </w:r>
      <w:r>
        <w:rPr>
          <w:sz w:val="28"/>
          <w:szCs w:val="28"/>
        </w:rPr>
        <w:t xml:space="preserve">. Политические процессы подвержены быстрым изменениям, поэтому оперативность выхода таких материалов должна быть высокой, чтобы сохранялась актуальность. Авторы документального политического кино не могут позволить себе «долгосъемы». </w:t>
      </w:r>
    </w:p>
    <w:p w:rsidR="004F18C7" w:rsidRDefault="004F18C7" w:rsidP="004F18C7">
      <w:pPr>
        <w:shd w:val="clear" w:color="auto" w:fill="FFFFFF"/>
        <w:spacing w:line="360" w:lineRule="auto"/>
        <w:ind w:firstLine="709"/>
        <w:jc w:val="both"/>
        <w:rPr>
          <w:i/>
          <w:sz w:val="28"/>
          <w:szCs w:val="28"/>
        </w:rPr>
      </w:pPr>
      <w:r>
        <w:rPr>
          <w:sz w:val="28"/>
          <w:szCs w:val="28"/>
        </w:rPr>
        <w:t>Даже документальные фильмы, где доминирует дискурс исторический, часто на поверку сильно политически ангажированы и снимаются в ответ на те или иные политические события, т.е. авторы также предпочитают не затягивать со съемкой такого кино, дабы оно не утратило сиюминутной актуальности. В частности уже упоминаемый выше фильм К. Семина «Биохимия предательства» про «власовцев» (доминирует исторический дискурс) был наиболее актуален как раз в момент своего выхода, после революционных событий на Украине зимой 2014 г.</w:t>
      </w:r>
    </w:p>
    <w:p w:rsidR="004F18C7" w:rsidRDefault="004F18C7" w:rsidP="004F18C7">
      <w:pPr>
        <w:shd w:val="clear" w:color="auto" w:fill="FFFFFF"/>
        <w:spacing w:line="360" w:lineRule="auto"/>
        <w:ind w:firstLine="709"/>
        <w:jc w:val="both"/>
        <w:rPr>
          <w:sz w:val="28"/>
          <w:szCs w:val="28"/>
        </w:rPr>
      </w:pPr>
      <w:r w:rsidRPr="00DE0E95">
        <w:rPr>
          <w:i/>
          <w:sz w:val="28"/>
          <w:szCs w:val="28"/>
        </w:rPr>
        <w:t>Проправительственный политический дискурс</w:t>
      </w:r>
      <w:r>
        <w:rPr>
          <w:sz w:val="28"/>
          <w:szCs w:val="28"/>
        </w:rPr>
        <w:t xml:space="preserve"> не равен такой частной жанровой разновидности дискурса как политический дискурс государства. Их различия состоят в том, что субъект последнего – это всегда государство и </w:t>
      </w:r>
      <w:r w:rsidRPr="00B64A26">
        <w:rPr>
          <w:sz w:val="28"/>
          <w:szCs w:val="28"/>
        </w:rPr>
        <w:t>государственные</w:t>
      </w:r>
      <w:r>
        <w:rPr>
          <w:sz w:val="28"/>
          <w:szCs w:val="28"/>
        </w:rPr>
        <w:t xml:space="preserve"> деятели, субъектом же проправительственного политического дискурса может выступать любой человек, поддерживающий </w:t>
      </w:r>
      <w:r>
        <w:rPr>
          <w:sz w:val="28"/>
          <w:szCs w:val="28"/>
        </w:rPr>
        <w:lastRenderedPageBreak/>
        <w:t xml:space="preserve">господствующую политическую партию и государственный строй, закрепленный Конституцией. В продуктах СМИ, в том числе документальном кино, таким субъектом является автор или группа авторов. Характерной чертой последних лет становится создание образа врага в лице оппозиции, нежелание прислушиваться к, часто обоснованной, критике. В частности это выражается в безапелляционных заявлениях журналистов об американском следе в деятельности оппозиционных сил. </w:t>
      </w:r>
    </w:p>
    <w:p w:rsidR="002E52DA" w:rsidRDefault="004F18C7" w:rsidP="004F18C7">
      <w:pPr>
        <w:shd w:val="clear" w:color="auto" w:fill="FFFFFF"/>
        <w:spacing w:line="360" w:lineRule="auto"/>
        <w:ind w:firstLine="709"/>
        <w:jc w:val="both"/>
        <w:rPr>
          <w:sz w:val="28"/>
          <w:szCs w:val="28"/>
        </w:rPr>
      </w:pPr>
      <w:r w:rsidRPr="00DE0E95">
        <w:rPr>
          <w:i/>
          <w:sz w:val="28"/>
          <w:szCs w:val="28"/>
        </w:rPr>
        <w:t>Оппозиционный дискурс</w:t>
      </w:r>
      <w:r>
        <w:rPr>
          <w:sz w:val="28"/>
          <w:szCs w:val="28"/>
        </w:rPr>
        <w:t>. Под оппозицией политологами понимается «партия или группа, выступающая вразрез с мнением большинства или с господствующим мнением, выдвигающая альтернативную политику, иной способ решения проблем»</w:t>
      </w:r>
      <w:r>
        <w:rPr>
          <w:rStyle w:val="a6"/>
          <w:rFonts w:eastAsia="Calibri"/>
          <w:sz w:val="28"/>
          <w:szCs w:val="28"/>
        </w:rPr>
        <w:footnoteReference w:id="61"/>
      </w:r>
      <w:r>
        <w:rPr>
          <w:sz w:val="28"/>
          <w:szCs w:val="28"/>
        </w:rPr>
        <w:t>. Т.к. основная цель оппозиции – противостояние официальной власти, для оппозиционного дискурса СМИ характерен высокий уровень отрицательной, негативной оценочности, преобладание интерпретации над фактами. Часто государству требуется такого рода встряска, конструктивная критика ее слабых сторон: коррупции, злоупотребления должностными полномочиями сотрудников государственных структур, нерационального использования бюджетных средств, усиления контроля госструктур за частной жизнью человека, свободой передвижения, информации и т.д., однако характерной чертой современного оппозиционного дискурса в России является то, что «</w:t>
      </w:r>
      <w:r w:rsidRPr="00D261E8">
        <w:rPr>
          <w:rFonts w:eastAsia="SFRM1000"/>
          <w:sz w:val="28"/>
          <w:szCs w:val="28"/>
        </w:rPr>
        <w:t>за пафосом альтернативности практического ПД масс-медиа скрывается попытка демонтировать существующую систему политической организации общества,</w:t>
      </w:r>
      <w:r>
        <w:rPr>
          <w:rFonts w:eastAsia="SFRM1000"/>
          <w:sz w:val="28"/>
          <w:szCs w:val="28"/>
        </w:rPr>
        <w:t xml:space="preserve"> за намерениями деидеологизации </w:t>
      </w:r>
      <w:r w:rsidRPr="00480BCD">
        <w:rPr>
          <w:color w:val="000000"/>
          <w:sz w:val="28"/>
          <w:szCs w:val="28"/>
          <w:shd w:val="clear" w:color="auto" w:fill="FFFFFF"/>
        </w:rPr>
        <w:t>–</w:t>
      </w:r>
      <w:r w:rsidRPr="00480BCD">
        <w:rPr>
          <w:rFonts w:eastAsia="SFRM1000"/>
          <w:sz w:val="28"/>
          <w:szCs w:val="28"/>
        </w:rPr>
        <w:t xml:space="preserve"> попытка</w:t>
      </w:r>
      <w:r w:rsidRPr="00D261E8">
        <w:rPr>
          <w:rFonts w:eastAsia="SFRM1000"/>
          <w:sz w:val="28"/>
          <w:szCs w:val="28"/>
        </w:rPr>
        <w:t xml:space="preserve"> построить иную идеологию, сформировать на ее основе иные мифологические стереотипы</w:t>
      </w:r>
      <w:r>
        <w:rPr>
          <w:sz w:val="28"/>
          <w:szCs w:val="28"/>
        </w:rPr>
        <w:t>»</w:t>
      </w:r>
      <w:r>
        <w:rPr>
          <w:rStyle w:val="a6"/>
          <w:rFonts w:eastAsia="Calibri"/>
          <w:sz w:val="28"/>
          <w:szCs w:val="28"/>
        </w:rPr>
        <w:footnoteReference w:id="62"/>
      </w:r>
      <w:r>
        <w:rPr>
          <w:sz w:val="28"/>
          <w:szCs w:val="28"/>
        </w:rPr>
        <w:t xml:space="preserve">. Оппозиционный дискурс часто замкнут, желание диалога с властью отсутствует. Журналисты выстраивают ряд мифических концептов о действующей власти: «нечестные выборы», «партия жуликов и воров» (о «Единой России») и т.д. </w:t>
      </w:r>
    </w:p>
    <w:p w:rsidR="004F18C7" w:rsidRDefault="004F18C7" w:rsidP="004F18C7">
      <w:pPr>
        <w:shd w:val="clear" w:color="auto" w:fill="FFFFFF"/>
        <w:spacing w:line="360" w:lineRule="auto"/>
        <w:ind w:firstLine="709"/>
        <w:jc w:val="both"/>
        <w:rPr>
          <w:sz w:val="28"/>
          <w:szCs w:val="28"/>
        </w:rPr>
      </w:pPr>
      <w:r>
        <w:rPr>
          <w:sz w:val="28"/>
          <w:szCs w:val="28"/>
        </w:rPr>
        <w:lastRenderedPageBreak/>
        <w:t>Неоднократно об отсутствии публичного оппозиционного дискурса в новейшей истории России заявляли ведущие российские журналисты, деятели культуры и другие известные личности</w:t>
      </w:r>
      <w:r w:rsidRPr="00B64A26">
        <w:rPr>
          <w:sz w:val="28"/>
          <w:szCs w:val="28"/>
        </w:rPr>
        <w:t xml:space="preserve">. </w:t>
      </w:r>
      <w:r w:rsidR="00A15108">
        <w:rPr>
          <w:sz w:val="28"/>
          <w:szCs w:val="28"/>
        </w:rPr>
        <w:t>Мнение о</w:t>
      </w:r>
      <w:r>
        <w:rPr>
          <w:sz w:val="28"/>
          <w:szCs w:val="28"/>
        </w:rPr>
        <w:t xml:space="preserve"> </w:t>
      </w:r>
      <w:r w:rsidRPr="00CA0094">
        <w:rPr>
          <w:sz w:val="28"/>
          <w:szCs w:val="28"/>
        </w:rPr>
        <w:t>цензурировании альтернативно</w:t>
      </w:r>
      <w:r>
        <w:rPr>
          <w:sz w:val="28"/>
          <w:szCs w:val="28"/>
        </w:rPr>
        <w:t xml:space="preserve">й </w:t>
      </w:r>
      <w:r w:rsidR="004C01A6">
        <w:rPr>
          <w:sz w:val="28"/>
          <w:szCs w:val="28"/>
        </w:rPr>
        <w:t xml:space="preserve">политической </w:t>
      </w:r>
      <w:r>
        <w:rPr>
          <w:sz w:val="28"/>
          <w:szCs w:val="28"/>
        </w:rPr>
        <w:t xml:space="preserve">точки зрения высказал ряд </w:t>
      </w:r>
      <w:r w:rsidRPr="00CA0094">
        <w:rPr>
          <w:sz w:val="28"/>
          <w:szCs w:val="28"/>
        </w:rPr>
        <w:t>журналистов петербургских СМИ</w:t>
      </w:r>
      <w:r>
        <w:rPr>
          <w:sz w:val="28"/>
          <w:szCs w:val="28"/>
        </w:rPr>
        <w:t>, депутаты и деятели культуры</w:t>
      </w:r>
      <w:r>
        <w:rPr>
          <w:rStyle w:val="a6"/>
          <w:sz w:val="28"/>
          <w:szCs w:val="28"/>
        </w:rPr>
        <w:footnoteReference w:id="63"/>
      </w:r>
      <w:r w:rsidRPr="00CA0094">
        <w:rPr>
          <w:sz w:val="28"/>
          <w:szCs w:val="28"/>
        </w:rPr>
        <w:t xml:space="preserve"> в письменном обращении к телеканалу «Россия-1»,</w:t>
      </w:r>
      <w:r>
        <w:rPr>
          <w:sz w:val="28"/>
          <w:szCs w:val="28"/>
        </w:rPr>
        <w:t xml:space="preserve"> призывавшем медиасообщество поддержать журналиста Дмитрия Киселева, внесенного Евросоюзом в «черный список» и сделанного персоной нон-гранта.</w:t>
      </w:r>
      <w:r w:rsidRPr="00CA0094">
        <w:rPr>
          <w:sz w:val="28"/>
          <w:szCs w:val="28"/>
        </w:rPr>
        <w:t xml:space="preserve">  </w:t>
      </w:r>
      <w:r>
        <w:rPr>
          <w:sz w:val="28"/>
          <w:szCs w:val="28"/>
        </w:rPr>
        <w:t>Петербуржцы</w:t>
      </w:r>
      <w:r w:rsidRPr="00CA0094">
        <w:rPr>
          <w:sz w:val="28"/>
          <w:szCs w:val="28"/>
        </w:rPr>
        <w:t xml:space="preserve"> отметили</w:t>
      </w:r>
      <w:r w:rsidRPr="00CA0094">
        <w:rPr>
          <w:color w:val="000000"/>
          <w:sz w:val="28"/>
          <w:szCs w:val="28"/>
          <w:shd w:val="clear" w:color="auto" w:fill="FFFFFF"/>
        </w:rPr>
        <w:t>, что, по их мнению: «На протяжении многих лет власть последовательно и целенаправленно ограничивает пространство для свободы слова и свободы мнений, для независимой журналистики. А в последние пару лет этот процесс приобрел абсолютно гротескные формы»</w:t>
      </w:r>
      <w:r>
        <w:rPr>
          <w:rStyle w:val="a6"/>
          <w:color w:val="000000"/>
          <w:sz w:val="28"/>
          <w:szCs w:val="28"/>
          <w:shd w:val="clear" w:color="auto" w:fill="FFFFFF"/>
        </w:rPr>
        <w:footnoteReference w:id="64"/>
      </w:r>
      <w:r w:rsidRPr="00CA0094">
        <w:rPr>
          <w:color w:val="000000"/>
          <w:sz w:val="28"/>
          <w:szCs w:val="28"/>
          <w:shd w:val="clear" w:color="auto" w:fill="FFFFFF"/>
        </w:rPr>
        <w:t>.</w:t>
      </w:r>
      <w:r w:rsidRPr="001656AE">
        <w:rPr>
          <w:sz w:val="28"/>
          <w:szCs w:val="28"/>
        </w:rPr>
        <w:t xml:space="preserve"> </w:t>
      </w:r>
      <w:r>
        <w:rPr>
          <w:sz w:val="28"/>
          <w:szCs w:val="28"/>
        </w:rPr>
        <w:t xml:space="preserve">Авторы письма приводят в качестве примеров нарушения прав и свобод медиасообщества арест фотожурналиста, оказавшегося на борту судна </w:t>
      </w:r>
      <w:r>
        <w:rPr>
          <w:sz w:val="28"/>
          <w:szCs w:val="28"/>
        </w:rPr>
        <w:lastRenderedPageBreak/>
        <w:t xml:space="preserve">«Арктик Санрайз», отзыв лицензии у информагентства «Росбалт», «разгон» электронного издания «Лента.ру», «медленное удушение» телеканала «Дождь», закрытие сайтов «Грани.ру» и «Каспаров.ру», «высылку из Российской федерации» ряда журналистов (Наталья Морарь, Люк Хардинг, Дэвид Сеттер). Обвинения эти крайне спорны и носят несколько сумбурный характер, т.к. затрагивают очень разные проблемы, объединенные общей связующей – все они прямо или косвенно имеют некоторое отношение к СМИ. </w:t>
      </w:r>
    </w:p>
    <w:p w:rsidR="004F18C7" w:rsidRDefault="004F18C7" w:rsidP="004F18C7">
      <w:pPr>
        <w:shd w:val="clear" w:color="auto" w:fill="FFFFFF"/>
        <w:spacing w:line="360" w:lineRule="auto"/>
        <w:ind w:firstLine="709"/>
        <w:jc w:val="both"/>
        <w:rPr>
          <w:sz w:val="28"/>
          <w:szCs w:val="28"/>
        </w:rPr>
      </w:pPr>
      <w:r>
        <w:rPr>
          <w:sz w:val="28"/>
          <w:szCs w:val="28"/>
        </w:rPr>
        <w:t xml:space="preserve">Часть из них, например, изменение состава редакции «Ленты.ру» – внутреннее дело редакции издания (к слову, находящегося и по сей день, в обновленном составе, в оппозиции к действующей власти). Телеканал «Дождь» «удушил» себя собственными силами, проведя некорректный с этической точки зрения опрос в программе «Дилетанты» о блокаде Ленинграда </w:t>
      </w:r>
      <w:r>
        <w:rPr>
          <w:color w:val="000000"/>
          <w:sz w:val="28"/>
          <w:szCs w:val="28"/>
          <w:shd w:val="clear" w:color="auto" w:fill="FFFFFF"/>
        </w:rPr>
        <w:t xml:space="preserve">(выпуск в День снятия блокады) </w:t>
      </w:r>
      <w:r>
        <w:rPr>
          <w:sz w:val="28"/>
          <w:szCs w:val="28"/>
        </w:rPr>
        <w:t>–</w:t>
      </w:r>
      <w:r>
        <w:rPr>
          <w:color w:val="000000"/>
          <w:sz w:val="28"/>
          <w:szCs w:val="28"/>
          <w:shd w:val="clear" w:color="auto" w:fill="FFFFFF"/>
        </w:rPr>
        <w:t xml:space="preserve"> «Не стоило ли отдать Ленинград нацистам, чтобы спасти тысячи жизней?»</w:t>
      </w:r>
      <w:r>
        <w:rPr>
          <w:rStyle w:val="a6"/>
          <w:color w:val="000000"/>
          <w:sz w:val="28"/>
          <w:szCs w:val="28"/>
          <w:shd w:val="clear" w:color="auto" w:fill="FFFFFF"/>
        </w:rPr>
        <w:footnoteReference w:id="65"/>
      </w:r>
      <w:r>
        <w:rPr>
          <w:sz w:val="28"/>
          <w:szCs w:val="28"/>
        </w:rPr>
        <w:t>, он вызвал общественное порицание и, как следствие, отказ крупнейших кабельных и спутниковых операторов от трансляции телеканала, но канал продолжает существовать в формате платного Интернет-вещания, в эфире части крупных спутниковых и кабельных провайдеров. Телеканал был претендентом на включение во 2-ой мультиплекс цифрового телевидения в РФ, но не прошел по конкурсу</w:t>
      </w:r>
      <w:r>
        <w:rPr>
          <w:rStyle w:val="a6"/>
          <w:sz w:val="28"/>
          <w:szCs w:val="28"/>
        </w:rPr>
        <w:footnoteReference w:id="66"/>
      </w:r>
      <w:r>
        <w:rPr>
          <w:sz w:val="28"/>
          <w:szCs w:val="28"/>
        </w:rPr>
        <w:t>.</w:t>
      </w:r>
    </w:p>
    <w:p w:rsidR="000A6D92" w:rsidRPr="004F18C7" w:rsidRDefault="004F18C7" w:rsidP="004F18C7">
      <w:pPr>
        <w:shd w:val="clear" w:color="auto" w:fill="FFFFFF"/>
        <w:spacing w:line="360" w:lineRule="auto"/>
        <w:ind w:firstLine="709"/>
        <w:jc w:val="both"/>
        <w:rPr>
          <w:color w:val="FF0000"/>
          <w:sz w:val="28"/>
          <w:szCs w:val="28"/>
        </w:rPr>
      </w:pPr>
      <w:r>
        <w:rPr>
          <w:sz w:val="28"/>
          <w:szCs w:val="28"/>
        </w:rPr>
        <w:t xml:space="preserve">Отзыв лицензии у информационного агентства «Росбалт» был обусловлен не «политической цензурой», а нарушением названным СМИ закона «О средствах массовой информации», выразившимся в размещении видеоролика с нецензурной лексикой, позднее «Росбалт» обжаловал решение Роскомнадора, и на момент написания открытого письма ИА «Росбалт» </w:t>
      </w:r>
      <w:r>
        <w:rPr>
          <w:sz w:val="28"/>
          <w:szCs w:val="28"/>
        </w:rPr>
        <w:lastRenderedPageBreak/>
        <w:t>продолжало функционировать в полном объеме</w:t>
      </w:r>
      <w:r>
        <w:rPr>
          <w:rStyle w:val="a6"/>
          <w:sz w:val="28"/>
          <w:szCs w:val="28"/>
        </w:rPr>
        <w:footnoteReference w:id="67"/>
      </w:r>
      <w:r>
        <w:rPr>
          <w:sz w:val="28"/>
          <w:szCs w:val="28"/>
        </w:rPr>
        <w:t>. Закрытие сайтов «Грани.ру» и «Каспаров.ру» было обусловлено неоднократным появлением в изданиях информации, содержащей призывы к свержению действующей власти и экстремистской деятельности</w:t>
      </w:r>
      <w:r>
        <w:rPr>
          <w:rStyle w:val="a6"/>
          <w:sz w:val="28"/>
          <w:szCs w:val="28"/>
        </w:rPr>
        <w:footnoteReference w:id="68"/>
      </w:r>
      <w:r>
        <w:rPr>
          <w:sz w:val="28"/>
          <w:szCs w:val="28"/>
        </w:rPr>
        <w:t>. Единственным справедливым обвинением можно считать претензии медиасообщества к аресту фотожурналиста Дениса Синякова</w:t>
      </w:r>
      <w:r w:rsidRPr="00B64A26">
        <w:rPr>
          <w:rStyle w:val="a6"/>
          <w:sz w:val="28"/>
          <w:szCs w:val="28"/>
        </w:rPr>
        <w:footnoteReference w:id="69"/>
      </w:r>
      <w:r>
        <w:rPr>
          <w:sz w:val="28"/>
          <w:szCs w:val="28"/>
        </w:rPr>
        <w:t>, который находился на судне «Арктик Санрайз» по заданию редакции «Лента.ру»</w:t>
      </w:r>
      <w:r w:rsidRPr="00B64A26">
        <w:rPr>
          <w:rStyle w:val="a6"/>
          <w:sz w:val="28"/>
          <w:szCs w:val="28"/>
        </w:rPr>
        <w:footnoteReference w:id="70"/>
      </w:r>
      <w:r w:rsidRPr="00B64A26">
        <w:rPr>
          <w:sz w:val="28"/>
          <w:szCs w:val="28"/>
        </w:rPr>
        <w:t>.</w:t>
      </w:r>
      <w:r>
        <w:rPr>
          <w:color w:val="FF0000"/>
          <w:sz w:val="28"/>
          <w:szCs w:val="28"/>
        </w:rPr>
        <w:t xml:space="preserve"> </w:t>
      </w:r>
    </w:p>
    <w:p w:rsidR="004F18C7" w:rsidRDefault="004F18C7" w:rsidP="004F18C7">
      <w:pPr>
        <w:shd w:val="clear" w:color="auto" w:fill="FFFFFF"/>
        <w:spacing w:line="360" w:lineRule="auto"/>
        <w:ind w:firstLine="709"/>
        <w:jc w:val="both"/>
        <w:rPr>
          <w:sz w:val="28"/>
          <w:szCs w:val="28"/>
        </w:rPr>
      </w:pPr>
      <w:r>
        <w:rPr>
          <w:sz w:val="28"/>
          <w:szCs w:val="28"/>
        </w:rPr>
        <w:t>Доказательством наличия в обществе открытого диалога служит то, что на телевизионных каналах, в радиоэфире, прессе, в пространстве Интернета происходит публичная критика журналистами властных структур, причем часто интолерантная.</w:t>
      </w:r>
      <w:r w:rsidR="00276D83">
        <w:rPr>
          <w:sz w:val="28"/>
          <w:szCs w:val="28"/>
        </w:rPr>
        <w:t xml:space="preserve"> </w:t>
      </w:r>
    </w:p>
    <w:p w:rsidR="004F18C7" w:rsidRDefault="004F18C7" w:rsidP="004F18C7">
      <w:pPr>
        <w:shd w:val="clear" w:color="auto" w:fill="FFFFFF"/>
        <w:spacing w:line="360" w:lineRule="auto"/>
        <w:ind w:firstLine="709"/>
        <w:jc w:val="both"/>
        <w:rPr>
          <w:sz w:val="28"/>
          <w:szCs w:val="28"/>
        </w:rPr>
      </w:pPr>
      <w:r>
        <w:rPr>
          <w:sz w:val="28"/>
          <w:szCs w:val="28"/>
        </w:rPr>
        <w:t xml:space="preserve">Оппозиционный и проправительственный виды политического дискурса на современном этапе характеризуются радикальностью оценок, нежеланием идти на компромиссы, мифологизацией действительности. </w:t>
      </w:r>
    </w:p>
    <w:p w:rsidR="001841AF" w:rsidRPr="001656AE" w:rsidRDefault="001841AF" w:rsidP="00764624">
      <w:pPr>
        <w:shd w:val="clear" w:color="auto" w:fill="FFFFFF"/>
        <w:spacing w:line="360" w:lineRule="auto"/>
        <w:ind w:firstLine="709"/>
        <w:jc w:val="center"/>
        <w:rPr>
          <w:color w:val="000000"/>
          <w:sz w:val="28"/>
          <w:szCs w:val="28"/>
        </w:rPr>
      </w:pPr>
    </w:p>
    <w:p w:rsidR="00D26AFF" w:rsidRDefault="001841AF" w:rsidP="00D26AFF">
      <w:pPr>
        <w:pStyle w:val="a8"/>
        <w:shd w:val="clear" w:color="auto" w:fill="FFFFFF"/>
        <w:spacing w:before="0" w:beforeAutospacing="0" w:after="0" w:afterAutospacing="0" w:line="360" w:lineRule="auto"/>
        <w:ind w:firstLine="709"/>
        <w:jc w:val="center"/>
        <w:rPr>
          <w:b/>
          <w:sz w:val="28"/>
          <w:szCs w:val="28"/>
        </w:rPr>
      </w:pPr>
      <w:r w:rsidRPr="004A2BE2">
        <w:rPr>
          <w:b/>
          <w:sz w:val="28"/>
          <w:szCs w:val="28"/>
        </w:rPr>
        <w:t>1.3 Политическая теледокументалистика в фо</w:t>
      </w:r>
      <w:r w:rsidR="00C9421C">
        <w:rPr>
          <w:b/>
          <w:sz w:val="28"/>
          <w:szCs w:val="28"/>
        </w:rPr>
        <w:t>рмировании политического знания</w:t>
      </w:r>
    </w:p>
    <w:p w:rsidR="004F18C7" w:rsidRPr="00D26AFF" w:rsidRDefault="004F18C7" w:rsidP="00D26AFF">
      <w:pPr>
        <w:pStyle w:val="a8"/>
        <w:shd w:val="clear" w:color="auto" w:fill="FFFFFF"/>
        <w:spacing w:before="0" w:beforeAutospacing="0" w:after="0" w:afterAutospacing="0" w:line="360" w:lineRule="auto"/>
        <w:ind w:firstLine="709"/>
        <w:jc w:val="center"/>
        <w:rPr>
          <w:b/>
          <w:sz w:val="28"/>
          <w:szCs w:val="28"/>
        </w:rPr>
      </w:pPr>
    </w:p>
    <w:p w:rsidR="004F18C7" w:rsidRDefault="004F18C7" w:rsidP="004F18C7">
      <w:pPr>
        <w:pStyle w:val="a8"/>
        <w:shd w:val="clear" w:color="auto" w:fill="FFFFFF"/>
        <w:spacing w:before="0" w:beforeAutospacing="0" w:after="0" w:afterAutospacing="0" w:line="360" w:lineRule="auto"/>
        <w:ind w:firstLine="709"/>
        <w:jc w:val="both"/>
        <w:rPr>
          <w:sz w:val="28"/>
          <w:szCs w:val="28"/>
        </w:rPr>
      </w:pPr>
      <w:r w:rsidRPr="004A2BE2">
        <w:rPr>
          <w:sz w:val="28"/>
          <w:szCs w:val="28"/>
        </w:rPr>
        <w:t>Не вызывает сомнений</w:t>
      </w:r>
      <w:r>
        <w:rPr>
          <w:b/>
          <w:sz w:val="28"/>
          <w:szCs w:val="28"/>
        </w:rPr>
        <w:t xml:space="preserve"> </w:t>
      </w:r>
      <w:r w:rsidRPr="00DA0BAE">
        <w:rPr>
          <w:sz w:val="28"/>
          <w:szCs w:val="28"/>
        </w:rPr>
        <w:t xml:space="preserve">особое воздействие сообщений в СМИ </w:t>
      </w:r>
      <w:r>
        <w:rPr>
          <w:sz w:val="28"/>
          <w:szCs w:val="28"/>
        </w:rPr>
        <w:t xml:space="preserve">о событиях в политической, около политической жизни страны </w:t>
      </w:r>
      <w:r w:rsidRPr="00DA0BAE">
        <w:rPr>
          <w:sz w:val="28"/>
          <w:szCs w:val="28"/>
        </w:rPr>
        <w:t xml:space="preserve">на сознание </w:t>
      </w:r>
      <w:r w:rsidRPr="00DA0BAE">
        <w:rPr>
          <w:sz w:val="28"/>
          <w:szCs w:val="28"/>
        </w:rPr>
        <w:lastRenderedPageBreak/>
        <w:t>аудитории. Выпуски новостей, аналитические теле- и радиопередачи с участием политологов и представителей власти способны оказать серьезное влияние на формирование позиции инд</w:t>
      </w:r>
      <w:r>
        <w:rPr>
          <w:sz w:val="28"/>
          <w:szCs w:val="28"/>
        </w:rPr>
        <w:t xml:space="preserve">ивида по тому или иному вопросу, в особенности на формирование политического выбора. Это вовсе не означает, что зритель, читатель или слушатель не способен на основании жизненного опыта, образования, воспитания сделать собственные выводы, но говорит о том, что формирование политического знания в значительной степени зависит от интерпретации событий в стране той или иной редакцией, тем или иным журналистом. </w:t>
      </w:r>
    </w:p>
    <w:p w:rsidR="004F18C7" w:rsidRDefault="004F18C7" w:rsidP="004F18C7">
      <w:pPr>
        <w:pStyle w:val="a8"/>
        <w:shd w:val="clear" w:color="auto" w:fill="FFFFFF"/>
        <w:spacing w:before="0" w:beforeAutospacing="0" w:after="0" w:afterAutospacing="0" w:line="360" w:lineRule="auto"/>
        <w:ind w:firstLine="709"/>
        <w:jc w:val="both"/>
        <w:rPr>
          <w:color w:val="000000"/>
          <w:sz w:val="28"/>
          <w:szCs w:val="28"/>
        </w:rPr>
      </w:pPr>
      <w:r>
        <w:rPr>
          <w:sz w:val="28"/>
          <w:szCs w:val="28"/>
        </w:rPr>
        <w:t xml:space="preserve">Ведущая роль в производстве контента на тему политики принадлежит электронным СМИ, в первую очередь </w:t>
      </w:r>
      <w:r w:rsidRPr="00FB5696">
        <w:rPr>
          <w:color w:val="000000"/>
          <w:sz w:val="28"/>
          <w:szCs w:val="28"/>
          <w:shd w:val="clear" w:color="auto" w:fill="FFFFFF"/>
        </w:rPr>
        <w:t>–</w:t>
      </w:r>
      <w:r w:rsidRPr="00FB5696">
        <w:rPr>
          <w:sz w:val="28"/>
          <w:szCs w:val="28"/>
        </w:rPr>
        <w:t xml:space="preserve"> </w:t>
      </w:r>
      <w:r>
        <w:rPr>
          <w:sz w:val="28"/>
          <w:szCs w:val="28"/>
        </w:rPr>
        <w:t xml:space="preserve">телевидению. По поводу особого его влияния на сознание людей С. Г. Кара-Мурза высказывается достаточно радикально: </w:t>
      </w:r>
      <w:r w:rsidRPr="00D261E8">
        <w:rPr>
          <w:color w:val="000000"/>
          <w:sz w:val="28"/>
          <w:szCs w:val="28"/>
        </w:rPr>
        <w:t xml:space="preserve">«Первое важное свойство телевидения </w:t>
      </w:r>
      <w:r w:rsidRPr="00441E35">
        <w:rPr>
          <w:sz w:val="28"/>
          <w:szCs w:val="28"/>
          <w:shd w:val="clear" w:color="auto" w:fill="FFFFFF"/>
        </w:rPr>
        <w:t>–</w:t>
      </w:r>
      <w:r w:rsidRPr="00D261E8">
        <w:rPr>
          <w:color w:val="000000"/>
          <w:sz w:val="28"/>
          <w:szCs w:val="28"/>
        </w:rPr>
        <w:t xml:space="preserve"> его «убаюкивающий эффект», обеспечивающий пассивность восприятия. Сочетание текста, образов, музыки и домашней обстановки расслабляет мозг, чему способствует и умелое построение программ. Видный американский специалист пишет: «Телевидение не раздражает вас, не вынуждает реагировать, а просто освобождает от необходимости проявлять хоть какую-нибудь умственную активность. Ваш мозг работает в ни </w:t>
      </w:r>
      <w:r>
        <w:rPr>
          <w:color w:val="000000"/>
          <w:sz w:val="28"/>
          <w:szCs w:val="28"/>
        </w:rPr>
        <w:t>к</w:t>
      </w:r>
      <w:r w:rsidRPr="00D261E8">
        <w:rPr>
          <w:color w:val="000000"/>
          <w:sz w:val="28"/>
          <w:szCs w:val="28"/>
        </w:rPr>
        <w:t xml:space="preserve"> чему не обязывающем направлении</w:t>
      </w:r>
      <w:r>
        <w:rPr>
          <w:color w:val="000000"/>
          <w:sz w:val="28"/>
          <w:szCs w:val="28"/>
        </w:rPr>
        <w:t>»</w:t>
      </w:r>
      <w:r w:rsidRPr="00D261E8">
        <w:rPr>
          <w:rStyle w:val="a6"/>
          <w:rFonts w:eastAsia="Calibri"/>
          <w:color w:val="000000"/>
          <w:sz w:val="28"/>
          <w:szCs w:val="28"/>
        </w:rPr>
        <w:footnoteReference w:id="71"/>
      </w:r>
      <w:r>
        <w:rPr>
          <w:color w:val="000000"/>
          <w:sz w:val="28"/>
          <w:szCs w:val="28"/>
        </w:rPr>
        <w:t xml:space="preserve">, </w:t>
      </w:r>
      <w:r w:rsidRPr="00D261E8">
        <w:rPr>
          <w:b/>
          <w:color w:val="000000"/>
          <w:sz w:val="28"/>
          <w:szCs w:val="28"/>
        </w:rPr>
        <w:t>«</w:t>
      </w:r>
      <w:r>
        <w:rPr>
          <w:color w:val="000000"/>
          <w:sz w:val="28"/>
          <w:szCs w:val="28"/>
        </w:rPr>
        <w:t>ч</w:t>
      </w:r>
      <w:r w:rsidRPr="00D261E8">
        <w:rPr>
          <w:color w:val="000000"/>
          <w:sz w:val="28"/>
          <w:szCs w:val="28"/>
        </w:rPr>
        <w:t xml:space="preserve">еловек может контролировать, «фильтровать» сообщения, которые он получает по одному каналу, например, через слово и через зрительные образы. Когда эти каналы соединяются, эффективность внедрения в сознание резко возрастает </w:t>
      </w:r>
      <w:r w:rsidRPr="00441E35">
        <w:rPr>
          <w:sz w:val="28"/>
          <w:szCs w:val="28"/>
          <w:shd w:val="clear" w:color="auto" w:fill="FFFFFF"/>
        </w:rPr>
        <w:t>–</w:t>
      </w:r>
      <w:r w:rsidRPr="00D261E8">
        <w:rPr>
          <w:color w:val="000000"/>
          <w:sz w:val="28"/>
          <w:szCs w:val="28"/>
        </w:rPr>
        <w:t xml:space="preserve"> «фильтры» рвутся</w:t>
      </w:r>
      <w:r>
        <w:rPr>
          <w:color w:val="000000"/>
          <w:sz w:val="28"/>
          <w:szCs w:val="28"/>
        </w:rPr>
        <w:t>»</w:t>
      </w:r>
      <w:r>
        <w:rPr>
          <w:rStyle w:val="a6"/>
          <w:rFonts w:eastAsia="Calibri"/>
          <w:color w:val="000000"/>
          <w:sz w:val="28"/>
          <w:szCs w:val="28"/>
        </w:rPr>
        <w:footnoteReference w:id="72"/>
      </w:r>
      <w:r w:rsidRPr="00D261E8">
        <w:rPr>
          <w:color w:val="000000"/>
          <w:sz w:val="28"/>
          <w:szCs w:val="28"/>
        </w:rPr>
        <w:t>.</w:t>
      </w:r>
      <w:r>
        <w:rPr>
          <w:color w:val="000000"/>
          <w:sz w:val="28"/>
          <w:szCs w:val="28"/>
        </w:rPr>
        <w:t xml:space="preserve"> </w:t>
      </w:r>
    </w:p>
    <w:p w:rsidR="004F18C7" w:rsidRDefault="004F18C7" w:rsidP="004F18C7">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Телевидение, однако, склонно переоценивать свое собственное влияние на зрителя. В политическом смысле </w:t>
      </w:r>
      <w:r w:rsidRPr="00465C79">
        <w:rPr>
          <w:color w:val="000000"/>
          <w:shd w:val="clear" w:color="auto" w:fill="FFFFFF"/>
        </w:rPr>
        <w:t>–</w:t>
      </w:r>
      <w:r>
        <w:rPr>
          <w:color w:val="000000"/>
          <w:shd w:val="clear" w:color="auto" w:fill="FFFFFF"/>
        </w:rPr>
        <w:t xml:space="preserve"> </w:t>
      </w:r>
      <w:r w:rsidRPr="00FB5696">
        <w:rPr>
          <w:color w:val="000000"/>
          <w:sz w:val="28"/>
          <w:szCs w:val="28"/>
          <w:shd w:val="clear" w:color="auto" w:fill="FFFFFF"/>
        </w:rPr>
        <w:t>в том числе</w:t>
      </w:r>
      <w:r w:rsidRPr="00FB5696">
        <w:rPr>
          <w:color w:val="000000"/>
          <w:sz w:val="28"/>
          <w:szCs w:val="28"/>
        </w:rPr>
        <w:t>,</w:t>
      </w:r>
      <w:r>
        <w:rPr>
          <w:color w:val="000000"/>
          <w:sz w:val="28"/>
          <w:szCs w:val="28"/>
        </w:rPr>
        <w:t xml:space="preserve"> но </w:t>
      </w:r>
      <w:r>
        <w:rPr>
          <w:sz w:val="28"/>
          <w:szCs w:val="28"/>
        </w:rPr>
        <w:t>«</w:t>
      </w:r>
      <w:r w:rsidRPr="00D261E8">
        <w:rPr>
          <w:sz w:val="28"/>
          <w:szCs w:val="28"/>
        </w:rPr>
        <w:t xml:space="preserve">как правило, оно — вторичный субъект политики, исполнитель, а не инициатор политических акций, инструмент политики. На практике, выполняя волю реальных властей, </w:t>
      </w:r>
      <w:r w:rsidRPr="00D261E8">
        <w:rPr>
          <w:sz w:val="28"/>
          <w:szCs w:val="28"/>
        </w:rPr>
        <w:lastRenderedPageBreak/>
        <w:t>телевидение нередко становится субъектом агрессивной политической пропаганды, особенно в напряженные периоды политической жизни</w:t>
      </w:r>
      <w:r>
        <w:rPr>
          <w:sz w:val="28"/>
          <w:szCs w:val="28"/>
        </w:rPr>
        <w:t>»</w:t>
      </w:r>
      <w:r>
        <w:rPr>
          <w:rStyle w:val="a6"/>
          <w:rFonts w:eastAsia="Calibri"/>
          <w:sz w:val="28"/>
          <w:szCs w:val="28"/>
        </w:rPr>
        <w:footnoteReference w:id="73"/>
      </w:r>
      <w:r>
        <w:rPr>
          <w:sz w:val="28"/>
          <w:szCs w:val="28"/>
        </w:rPr>
        <w:t>.</w:t>
      </w:r>
    </w:p>
    <w:p w:rsidR="004F18C7" w:rsidRDefault="004F18C7" w:rsidP="004F18C7">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Важнейший инструмент политического воздействия на общественное сознание </w:t>
      </w:r>
      <w:r w:rsidRPr="00465C79">
        <w:rPr>
          <w:color w:val="000000"/>
          <w:shd w:val="clear" w:color="auto" w:fill="FFFFFF"/>
        </w:rPr>
        <w:t>–</w:t>
      </w:r>
      <w:r>
        <w:rPr>
          <w:color w:val="000000"/>
          <w:shd w:val="clear" w:color="auto" w:fill="FFFFFF"/>
        </w:rPr>
        <w:t xml:space="preserve"> </w:t>
      </w:r>
      <w:r>
        <w:rPr>
          <w:color w:val="000000"/>
          <w:sz w:val="28"/>
          <w:szCs w:val="28"/>
        </w:rPr>
        <w:t xml:space="preserve">документальное кино. Документальность – важнейшее свойство телевещания, любой журналистский проект в той или иной мере документален, потому что фиксирует жизнь, процесс, явление. Документальность служила разным целям, начиная от эстетических, заканчивая внушающим воздействием на аудиторию. </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связи с тем, что кино появилось раньше телевидения, важнейшей его задачей стало в понятной и доступной форме эти цели выполнить, наиболее подходящей формой для этого в то время было документальное кино. Для нашей страны его неразрывная связь с политикой на протяжении </w:t>
      </w:r>
      <w:r>
        <w:rPr>
          <w:color w:val="000000"/>
          <w:sz w:val="28"/>
          <w:szCs w:val="28"/>
          <w:lang w:val="en-US"/>
        </w:rPr>
        <w:t>XX</w:t>
      </w:r>
      <w:r>
        <w:rPr>
          <w:color w:val="000000"/>
          <w:sz w:val="28"/>
          <w:szCs w:val="28"/>
        </w:rPr>
        <w:t xml:space="preserve"> века обусловлена исторически – долгие годы в СССР развитие отечественного документального кинематографа целиком и полностью находилось под властью государства, оно формировалось как «искусство-идеология»</w:t>
      </w:r>
      <w:r>
        <w:rPr>
          <w:rStyle w:val="a6"/>
          <w:rFonts w:eastAsia="Calibri"/>
          <w:color w:val="000000"/>
          <w:sz w:val="28"/>
          <w:szCs w:val="28"/>
        </w:rPr>
        <w:footnoteReference w:id="74"/>
      </w:r>
      <w:r>
        <w:rPr>
          <w:color w:val="000000"/>
          <w:sz w:val="28"/>
          <w:szCs w:val="28"/>
        </w:rPr>
        <w:t xml:space="preserve">.  Государство задавало основные образы, к которым обращалось документальное кино, и, в первую очередь агитационные,  </w:t>
      </w:r>
      <w:r w:rsidRPr="00207C85">
        <w:rPr>
          <w:sz w:val="28"/>
          <w:szCs w:val="28"/>
        </w:rPr>
        <w:t>ценностные</w:t>
      </w:r>
      <w:r>
        <w:rPr>
          <w:color w:val="000000"/>
          <w:sz w:val="28"/>
          <w:szCs w:val="28"/>
        </w:rPr>
        <w:t xml:space="preserve"> концепты: Родина, труд, подвиг, советский человек, коллектив. Кинематографисты не подневольно, а вполне осознанно создавали фильмы о нравственных ориентирах общества, базирующихся на государственной идеологии социализма. </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20-30-е гг. </w:t>
      </w:r>
      <w:r>
        <w:rPr>
          <w:color w:val="000000"/>
          <w:sz w:val="28"/>
          <w:szCs w:val="28"/>
          <w:lang w:val="en-US"/>
        </w:rPr>
        <w:t>XX</w:t>
      </w:r>
      <w:r>
        <w:rPr>
          <w:color w:val="000000"/>
          <w:sz w:val="28"/>
          <w:szCs w:val="28"/>
        </w:rPr>
        <w:t xml:space="preserve"> века советский кинематограф окончательно переходит под опеку государства, отражая политические идеалы на тот момент сталинской эпохи. Часть кинематографистов того времени снимает документальные и художественные картины по прямым заказам сверху: С. Эйзенштейн, Д. Вертов. Р. Кармен, Э. Шуб. Основная отличительная </w:t>
      </w:r>
      <w:r>
        <w:rPr>
          <w:color w:val="000000"/>
          <w:sz w:val="28"/>
          <w:szCs w:val="28"/>
        </w:rPr>
        <w:lastRenderedPageBreak/>
        <w:t xml:space="preserve">особенность кинематографа того времени – умелая работа с монтажом. В основном, фильмы и построены на монтажных склейках, создающих необходимые автору эффекты; </w:t>
      </w:r>
      <w:r w:rsidRPr="005207DD">
        <w:rPr>
          <w:sz w:val="28"/>
          <w:szCs w:val="28"/>
        </w:rPr>
        <w:t>в</w:t>
      </w:r>
      <w:r>
        <w:rPr>
          <w:color w:val="000000"/>
          <w:sz w:val="28"/>
          <w:szCs w:val="28"/>
        </w:rPr>
        <w:t xml:space="preserve"> общем-то</w:t>
      </w:r>
      <w:r w:rsidR="000D5EC2">
        <w:rPr>
          <w:color w:val="000000"/>
          <w:sz w:val="28"/>
          <w:szCs w:val="28"/>
        </w:rPr>
        <w:t>,</w:t>
      </w:r>
      <w:r>
        <w:rPr>
          <w:color w:val="000000"/>
          <w:sz w:val="28"/>
          <w:szCs w:val="28"/>
        </w:rPr>
        <w:t xml:space="preserve"> технические возможности съемки начала века были достаточно скудны: большая часть фильмов снималась без звука, единственным ярким художественным приемом был монтаж и ракурсы съемки, авторы экспериментировали с тем и другим. </w:t>
      </w:r>
    </w:p>
    <w:p w:rsidR="00ED1BB9" w:rsidRDefault="00ED1BB9" w:rsidP="00ED1BB9">
      <w:pPr>
        <w:pStyle w:val="a8"/>
        <w:shd w:val="clear" w:color="auto" w:fill="FFFFFF"/>
        <w:spacing w:before="0" w:beforeAutospacing="0" w:after="0" w:afterAutospacing="0" w:line="360" w:lineRule="auto"/>
        <w:ind w:firstLine="709"/>
        <w:jc w:val="both"/>
        <w:rPr>
          <w:sz w:val="28"/>
          <w:szCs w:val="28"/>
        </w:rPr>
      </w:pPr>
      <w:r>
        <w:rPr>
          <w:sz w:val="28"/>
          <w:szCs w:val="28"/>
        </w:rPr>
        <w:t>Картины тех лет</w:t>
      </w:r>
      <w:r w:rsidRPr="00B85FAF">
        <w:rPr>
          <w:sz w:val="28"/>
          <w:szCs w:val="28"/>
        </w:rPr>
        <w:t xml:space="preserve"> отличает</w:t>
      </w:r>
      <w:r>
        <w:rPr>
          <w:color w:val="FF0000"/>
          <w:sz w:val="28"/>
          <w:szCs w:val="28"/>
        </w:rPr>
        <w:t xml:space="preserve"> </w:t>
      </w:r>
      <w:r w:rsidR="00CD4FC2" w:rsidRPr="00CD4FC2">
        <w:rPr>
          <w:sz w:val="28"/>
          <w:szCs w:val="28"/>
        </w:rPr>
        <w:t>явственный</w:t>
      </w:r>
      <w:r w:rsidR="00CD4FC2">
        <w:rPr>
          <w:color w:val="FF0000"/>
          <w:sz w:val="28"/>
          <w:szCs w:val="28"/>
        </w:rPr>
        <w:t xml:space="preserve"> </w:t>
      </w:r>
      <w:r w:rsidRPr="00B85FAF">
        <w:rPr>
          <w:sz w:val="28"/>
          <w:szCs w:val="28"/>
        </w:rPr>
        <w:t>агитационный характер</w:t>
      </w:r>
      <w:r>
        <w:rPr>
          <w:sz w:val="28"/>
          <w:szCs w:val="28"/>
        </w:rPr>
        <w:t>, отрицание заслуг прошлого</w:t>
      </w:r>
      <w:r w:rsidR="00575AC2">
        <w:rPr>
          <w:sz w:val="28"/>
          <w:szCs w:val="28"/>
        </w:rPr>
        <w:t>. Н</w:t>
      </w:r>
      <w:r>
        <w:rPr>
          <w:sz w:val="28"/>
          <w:szCs w:val="28"/>
        </w:rPr>
        <w:t xml:space="preserve">апример, классика советского документального кино </w:t>
      </w:r>
      <w:r w:rsidRPr="00441E35">
        <w:rPr>
          <w:sz w:val="28"/>
          <w:szCs w:val="28"/>
          <w:shd w:val="clear" w:color="auto" w:fill="FFFFFF"/>
        </w:rPr>
        <w:t>–</w:t>
      </w:r>
      <w:r>
        <w:rPr>
          <w:sz w:val="28"/>
          <w:szCs w:val="28"/>
        </w:rPr>
        <w:t xml:space="preserve"> немой фильм Эсфирь Шуб «Падение династии Романовых» (1927 г.) обличает царское время, монтаж хроники начала века и подписи к кадрам отличает критика прошлого. Именно Э. Шуб впервые создала монтажный фильм, он «не является иллюстрацией прошедших событий, а выстраивается согласно логике видения автора, подтверждая его точку зрения на историю»</w:t>
      </w:r>
      <w:r>
        <w:rPr>
          <w:rStyle w:val="a6"/>
          <w:sz w:val="28"/>
          <w:szCs w:val="28"/>
        </w:rPr>
        <w:footnoteReference w:id="75"/>
      </w:r>
      <w:r>
        <w:rPr>
          <w:sz w:val="28"/>
          <w:szCs w:val="28"/>
        </w:rPr>
        <w:t xml:space="preserve">. В частности умелый монтаж переворачивает с ног на голову торжественные кадры из личного архива императора: Николай </w:t>
      </w:r>
      <w:r>
        <w:rPr>
          <w:sz w:val="28"/>
          <w:szCs w:val="28"/>
          <w:lang w:val="en-US"/>
        </w:rPr>
        <w:t>II</w:t>
      </w:r>
      <w:r>
        <w:rPr>
          <w:sz w:val="28"/>
          <w:szCs w:val="28"/>
        </w:rPr>
        <w:t xml:space="preserve"> выглядит усталым и слабым, в торжественности зрителю мерещится искусственность и угнетение народа. Э. Шуб впервые использует  прием антитезы в кино: жизнь правящей верхушки и простого народа, жизнь Европы и жизнь России. Монтаж настолько качественно выполнен, что зрителю тех лет было сложно уличить режиссера в подмене действительности художественным вымыслом). </w:t>
      </w:r>
    </w:p>
    <w:p w:rsidR="00ED1BB9" w:rsidRDefault="00ED1BB9" w:rsidP="00ED1BB9">
      <w:pPr>
        <w:pStyle w:val="a8"/>
        <w:shd w:val="clear" w:color="auto" w:fill="FFFFFF"/>
        <w:spacing w:before="0" w:beforeAutospacing="0" w:after="0" w:afterAutospacing="0" w:line="360" w:lineRule="auto"/>
        <w:ind w:firstLine="709"/>
        <w:jc w:val="both"/>
        <w:rPr>
          <w:sz w:val="28"/>
          <w:szCs w:val="28"/>
        </w:rPr>
      </w:pPr>
      <w:r>
        <w:rPr>
          <w:sz w:val="28"/>
          <w:szCs w:val="28"/>
        </w:rPr>
        <w:t>Фильмы Дзиги Вертова еще более агитационны, их принципиальное отличие – яркая игра воображения режиссера, придание комичности всему, что не укладывалось в понятие о культе материализма в те годы</w:t>
      </w:r>
      <w:r w:rsidR="00575AC2">
        <w:rPr>
          <w:sz w:val="28"/>
          <w:szCs w:val="28"/>
        </w:rPr>
        <w:t>. П</w:t>
      </w:r>
      <w:r>
        <w:rPr>
          <w:sz w:val="28"/>
          <w:szCs w:val="28"/>
        </w:rPr>
        <w:t>ервый советский звуковой фильм «Энтузиазм (Симфония Донбасса)» (1930 г.) в очень жесткой форме высмеивает православных верующих, под веселую музыку происходит поджог храмов, вынос икон, все это дополняется уничижающим их величие монтажом (искажение образо</w:t>
      </w:r>
      <w:r w:rsidRPr="004D6B1D">
        <w:rPr>
          <w:sz w:val="28"/>
          <w:szCs w:val="28"/>
        </w:rPr>
        <w:t>’</w:t>
      </w:r>
      <w:r>
        <w:rPr>
          <w:sz w:val="28"/>
          <w:szCs w:val="28"/>
        </w:rPr>
        <w:t xml:space="preserve">в </w:t>
      </w:r>
      <w:r w:rsidR="00BA6C3F">
        <w:rPr>
          <w:sz w:val="28"/>
          <w:szCs w:val="28"/>
        </w:rPr>
        <w:t>–</w:t>
      </w:r>
      <w:r w:rsidRPr="005207DD">
        <w:rPr>
          <w:sz w:val="28"/>
          <w:szCs w:val="28"/>
        </w:rPr>
        <w:t xml:space="preserve"> икон</w:t>
      </w:r>
      <w:r>
        <w:rPr>
          <w:sz w:val="28"/>
          <w:szCs w:val="28"/>
        </w:rPr>
        <w:t xml:space="preserve"> и т.д.). </w:t>
      </w:r>
    </w:p>
    <w:p w:rsidR="00ED1BB9" w:rsidRDefault="00ED1BB9" w:rsidP="00ED1BB9">
      <w:pPr>
        <w:pStyle w:val="a8"/>
        <w:shd w:val="clear" w:color="auto" w:fill="FFFFFF"/>
        <w:spacing w:before="0" w:beforeAutospacing="0" w:after="0" w:afterAutospacing="0" w:line="360" w:lineRule="auto"/>
        <w:ind w:firstLine="709"/>
        <w:jc w:val="both"/>
        <w:rPr>
          <w:sz w:val="28"/>
          <w:szCs w:val="28"/>
        </w:rPr>
      </w:pPr>
      <w:r>
        <w:rPr>
          <w:sz w:val="28"/>
          <w:szCs w:val="28"/>
        </w:rPr>
        <w:lastRenderedPageBreak/>
        <w:t xml:space="preserve">Сергей Эйзенштейн являлся первооткрывателем приема, который сегодня принято называть реконструкцией, т.е. воссоздания реальных событий посредством игры актеров. Сам режиссер не считал свой знаменитый фильм «Броненосец Потемкин» (1925 г.) </w:t>
      </w:r>
      <w:r w:rsidR="00575AC2">
        <w:rPr>
          <w:sz w:val="28"/>
          <w:szCs w:val="28"/>
        </w:rPr>
        <w:t xml:space="preserve">о бунте матросов одного из кораблей Черноморского флота художественным, хотя сегодня </w:t>
      </w:r>
      <w:r>
        <w:rPr>
          <w:sz w:val="28"/>
          <w:szCs w:val="28"/>
        </w:rPr>
        <w:t xml:space="preserve">его бы однозначно отнесли к игровому кинематографу: </w:t>
      </w:r>
      <w:r w:rsidRPr="00545360">
        <w:rPr>
          <w:sz w:val="28"/>
          <w:szCs w:val="28"/>
        </w:rPr>
        <w:t>«фильм действует, как драма, но построен, как хроника»</w:t>
      </w:r>
      <w:r>
        <w:rPr>
          <w:rStyle w:val="a6"/>
          <w:sz w:val="28"/>
          <w:szCs w:val="28"/>
        </w:rPr>
        <w:footnoteReference w:id="76"/>
      </w:r>
      <w:r>
        <w:rPr>
          <w:sz w:val="28"/>
          <w:szCs w:val="28"/>
        </w:rPr>
        <w:t>. Примечательно, что в фильме о революции «Октябрь» (1927 г.) Ленина играл простой советский рабочий, удивительно похожий на «вождя».</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Документальный кинематограф </w:t>
      </w:r>
      <w:r w:rsidR="00575AC2">
        <w:rPr>
          <w:color w:val="000000"/>
          <w:sz w:val="28"/>
          <w:szCs w:val="28"/>
        </w:rPr>
        <w:t>19</w:t>
      </w:r>
      <w:r>
        <w:rPr>
          <w:color w:val="000000"/>
          <w:sz w:val="28"/>
          <w:szCs w:val="28"/>
        </w:rPr>
        <w:t>40-</w:t>
      </w:r>
      <w:r w:rsidR="00575AC2">
        <w:rPr>
          <w:color w:val="000000"/>
          <w:sz w:val="28"/>
          <w:szCs w:val="28"/>
        </w:rPr>
        <w:t>19</w:t>
      </w:r>
      <w:r>
        <w:rPr>
          <w:color w:val="000000"/>
          <w:sz w:val="28"/>
          <w:szCs w:val="28"/>
        </w:rPr>
        <w:t>50-х гг. пронизан военной тематикой и торжественностью восстановления страны после разрушительной войны. В этот период появляются патриотичные, более ориентированные не на идеологию, а на подвиг в борьбе с врагом не только системы, коммунистической идеологии, но и самой родины</w:t>
      </w:r>
      <w:r w:rsidR="00575AC2">
        <w:rPr>
          <w:color w:val="000000"/>
          <w:sz w:val="28"/>
          <w:szCs w:val="28"/>
        </w:rPr>
        <w:t>,</w:t>
      </w:r>
      <w:r>
        <w:rPr>
          <w:color w:val="000000"/>
          <w:sz w:val="28"/>
          <w:szCs w:val="28"/>
        </w:rPr>
        <w:t xml:space="preserve"> фильмы. Это и военные фильмы Романа Кармена и «Страна родная» (1942 г.) В. Беляева и Ф. Киселева, </w:t>
      </w:r>
      <w:r w:rsidRPr="00CF001D">
        <w:rPr>
          <w:color w:val="000000"/>
          <w:sz w:val="28"/>
          <w:szCs w:val="28"/>
        </w:rPr>
        <w:t>«</w:t>
      </w:r>
      <w:r w:rsidRPr="00CF001D">
        <w:rPr>
          <w:sz w:val="28"/>
          <w:szCs w:val="28"/>
        </w:rPr>
        <w:t>в котором говорится о боевых традициях, передаваемых заслуженными, орденоносными ветеранами молодым, только что призванным в армию новобранцам»</w:t>
      </w:r>
      <w:r>
        <w:rPr>
          <w:rStyle w:val="a6"/>
          <w:sz w:val="28"/>
          <w:szCs w:val="28"/>
        </w:rPr>
        <w:footnoteReference w:id="77"/>
      </w:r>
      <w:r>
        <w:rPr>
          <w:color w:val="000000"/>
          <w:sz w:val="28"/>
          <w:szCs w:val="28"/>
        </w:rPr>
        <w:t>.</w:t>
      </w:r>
    </w:p>
    <w:p w:rsidR="00ED1BB9" w:rsidRDefault="00ED1BB9" w:rsidP="00ED1BB9">
      <w:pPr>
        <w:pStyle w:val="a8"/>
        <w:shd w:val="clear" w:color="auto" w:fill="FFFFFF"/>
        <w:spacing w:before="0" w:beforeAutospacing="0" w:after="0" w:afterAutospacing="0" w:line="360" w:lineRule="auto"/>
        <w:ind w:firstLine="709"/>
        <w:jc w:val="both"/>
        <w:rPr>
          <w:color w:val="FF0000"/>
          <w:sz w:val="28"/>
          <w:szCs w:val="28"/>
        </w:rPr>
      </w:pPr>
      <w:r>
        <w:rPr>
          <w:color w:val="000000"/>
          <w:sz w:val="28"/>
          <w:szCs w:val="28"/>
        </w:rPr>
        <w:t xml:space="preserve"> Лишь в 1960-е </w:t>
      </w:r>
      <w:r w:rsidRPr="009A5E04">
        <w:rPr>
          <w:sz w:val="28"/>
          <w:szCs w:val="28"/>
        </w:rPr>
        <w:t>гг.</w:t>
      </w:r>
      <w:r>
        <w:rPr>
          <w:color w:val="000000"/>
          <w:sz w:val="28"/>
          <w:szCs w:val="28"/>
        </w:rPr>
        <w:t xml:space="preserve"> в период, который вошел в историю как «оттепель» происходит некоторая либерализация советской документальной кинематографии, однако номенклатурный государственный контроль за окончательным продуктом все равно остается: большее разнообразие тем и обращение не к коллективу, а к судьбе отдельного человека не освобождает документалистов от государственной опеки</w:t>
      </w:r>
      <w:r>
        <w:rPr>
          <w:rStyle w:val="a6"/>
          <w:rFonts w:eastAsia="Calibri"/>
          <w:color w:val="000000"/>
          <w:sz w:val="28"/>
          <w:szCs w:val="28"/>
        </w:rPr>
        <w:footnoteReference w:id="78"/>
      </w:r>
      <w:r>
        <w:rPr>
          <w:color w:val="000000"/>
          <w:sz w:val="28"/>
          <w:szCs w:val="28"/>
        </w:rPr>
        <w:t xml:space="preserve">.  </w:t>
      </w:r>
    </w:p>
    <w:p w:rsidR="00ED1BB9" w:rsidRDefault="00ED1BB9" w:rsidP="00ED1BB9">
      <w:pPr>
        <w:pStyle w:val="a8"/>
        <w:shd w:val="clear" w:color="auto" w:fill="FFFFFF"/>
        <w:spacing w:before="0" w:beforeAutospacing="0" w:after="0" w:afterAutospacing="0" w:line="360" w:lineRule="auto"/>
        <w:ind w:firstLine="709"/>
        <w:jc w:val="both"/>
        <w:rPr>
          <w:color w:val="FF0000"/>
          <w:sz w:val="28"/>
          <w:szCs w:val="28"/>
        </w:rPr>
      </w:pPr>
      <w:r>
        <w:rPr>
          <w:color w:val="000000"/>
          <w:sz w:val="28"/>
          <w:szCs w:val="28"/>
        </w:rPr>
        <w:t xml:space="preserve">Вполне очевидно, что дискурс документального кинематографа того времени оставался прогосударственным, но уже более осознанным, живым, </w:t>
      </w:r>
      <w:r>
        <w:rPr>
          <w:color w:val="000000"/>
          <w:sz w:val="28"/>
          <w:szCs w:val="28"/>
        </w:rPr>
        <w:lastRenderedPageBreak/>
        <w:t xml:space="preserve">т.к. поколение детей революции выросло, из политической публицистики тех лет пропал юношеский надрыв, издевка и страстное желание доказать свою правду, ему на смену пришла взвешенность, рациональность, стабильность. </w:t>
      </w:r>
      <w:r w:rsidRPr="00545360">
        <w:rPr>
          <w:sz w:val="28"/>
          <w:szCs w:val="28"/>
        </w:rPr>
        <w:t>Об этом свидетельствуют фильмы</w:t>
      </w:r>
      <w:r>
        <w:rPr>
          <w:color w:val="FF0000"/>
          <w:sz w:val="28"/>
          <w:szCs w:val="28"/>
        </w:rPr>
        <w:t xml:space="preserve"> </w:t>
      </w:r>
      <w:r w:rsidRPr="00930DF5">
        <w:rPr>
          <w:sz w:val="28"/>
          <w:szCs w:val="28"/>
        </w:rPr>
        <w:t>Г. Асатиани «Разноэтажная Америка»</w:t>
      </w:r>
      <w:r>
        <w:rPr>
          <w:sz w:val="28"/>
          <w:szCs w:val="28"/>
        </w:rPr>
        <w:t xml:space="preserve"> (1961 г.)</w:t>
      </w:r>
      <w:r w:rsidRPr="00930DF5">
        <w:rPr>
          <w:sz w:val="28"/>
          <w:szCs w:val="28"/>
        </w:rPr>
        <w:t xml:space="preserve">, Л. Махнача «Вы преступник, Оберлендер» </w:t>
      </w:r>
      <w:r>
        <w:rPr>
          <w:sz w:val="28"/>
          <w:szCs w:val="28"/>
        </w:rPr>
        <w:t xml:space="preserve">(1960 г.) </w:t>
      </w:r>
      <w:r w:rsidRPr="00930DF5">
        <w:rPr>
          <w:sz w:val="28"/>
          <w:szCs w:val="28"/>
        </w:rPr>
        <w:t>о преступном фашистском прошлом высокопоставленного чиновника, «За вашу и нашу свободу»</w:t>
      </w:r>
      <w:r>
        <w:rPr>
          <w:sz w:val="28"/>
          <w:szCs w:val="28"/>
        </w:rPr>
        <w:t xml:space="preserve"> (1968 г.)</w:t>
      </w:r>
      <w:r w:rsidRPr="00930DF5">
        <w:rPr>
          <w:sz w:val="28"/>
          <w:szCs w:val="28"/>
        </w:rPr>
        <w:t xml:space="preserve"> (в соавторстве с реж. Л. Перским) об освобождении Польши советскими военными совместно с поляками.</w:t>
      </w:r>
      <w:r>
        <w:rPr>
          <w:color w:val="FF0000"/>
          <w:sz w:val="28"/>
          <w:szCs w:val="28"/>
        </w:rPr>
        <w:t xml:space="preserve"> </w:t>
      </w:r>
    </w:p>
    <w:p w:rsidR="00ED1BB9" w:rsidRPr="006973AD" w:rsidRDefault="00ED1BB9" w:rsidP="00ED1BB9">
      <w:pPr>
        <w:pStyle w:val="a8"/>
        <w:shd w:val="clear" w:color="auto" w:fill="FFFFFF"/>
        <w:spacing w:before="0" w:beforeAutospacing="0" w:after="0" w:afterAutospacing="0" w:line="360" w:lineRule="auto"/>
        <w:ind w:firstLine="709"/>
        <w:jc w:val="both"/>
        <w:rPr>
          <w:sz w:val="28"/>
          <w:szCs w:val="28"/>
        </w:rPr>
      </w:pPr>
      <w:r w:rsidRPr="006973AD">
        <w:rPr>
          <w:sz w:val="28"/>
          <w:szCs w:val="28"/>
        </w:rPr>
        <w:t>В этот период документалистика исследует новые формы выражения: «короткий метр», очеркистика, киноновелла, в документальный кинематограф приходит репортажность, отчасти подменяя собой художественность.</w:t>
      </w:r>
      <w:r>
        <w:rPr>
          <w:sz w:val="28"/>
          <w:szCs w:val="28"/>
        </w:rPr>
        <w:t xml:space="preserve"> На передовую выходит кинопублицистика о международных проблемах, немалую роль в этом сыграла и «холодная война» с США. Именно в этот период появляются кинофильмы о деяте</w:t>
      </w:r>
      <w:r w:rsidR="00BA6C3F">
        <w:rPr>
          <w:sz w:val="28"/>
          <w:szCs w:val="28"/>
        </w:rPr>
        <w:t xml:space="preserve">льности иностранных спецслужб: </w:t>
      </w:r>
      <w:r>
        <w:rPr>
          <w:sz w:val="28"/>
          <w:szCs w:val="28"/>
        </w:rPr>
        <w:t>Л. Махнач «По черной тропе» (1962 г.), «Снова по черной тропе» (1963 г.), «Капли яда» (1965 г.)</w:t>
      </w:r>
      <w:r>
        <w:rPr>
          <w:rStyle w:val="a6"/>
          <w:sz w:val="28"/>
          <w:szCs w:val="28"/>
        </w:rPr>
        <w:footnoteReference w:id="79"/>
      </w:r>
      <w:r>
        <w:rPr>
          <w:sz w:val="28"/>
          <w:szCs w:val="28"/>
        </w:rPr>
        <w:t>.</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Перестройка, т.е. период, 1985-1991 гг., охарактеризовалась активизацией оппозиционного сектора общества, в СССР появляются фильмы с негативной оценкой тех или иных общественных процессов, в основе которых лежит идеология. В это время появляются картины Станислава Говорухина «Так жить нельзя» (1990 г.), Юриса Подниекса «Легко ли быть молодым?» (1986 г.) и др. В фильме </w:t>
      </w:r>
      <w:r w:rsidRPr="00447ADD">
        <w:rPr>
          <w:sz w:val="28"/>
          <w:szCs w:val="28"/>
        </w:rPr>
        <w:t>Ю. Подниекс</w:t>
      </w:r>
      <w:r>
        <w:rPr>
          <w:sz w:val="28"/>
          <w:szCs w:val="28"/>
        </w:rPr>
        <w:t>а присутствует целый ряд дискурсов: социальный, нравственный, политический, режиссер</w:t>
      </w:r>
      <w:r w:rsidRPr="00447ADD">
        <w:rPr>
          <w:sz w:val="28"/>
          <w:szCs w:val="28"/>
        </w:rPr>
        <w:t xml:space="preserve"> </w:t>
      </w:r>
      <w:r>
        <w:rPr>
          <w:sz w:val="28"/>
          <w:szCs w:val="28"/>
        </w:rPr>
        <w:t xml:space="preserve">поднимает ряд проблем поколения молодежи 80-х; среди таких проблем и </w:t>
      </w:r>
      <w:r w:rsidRPr="00447ADD">
        <w:rPr>
          <w:sz w:val="28"/>
          <w:szCs w:val="28"/>
        </w:rPr>
        <w:t xml:space="preserve">невнимание власти к молодежи, у которой есть свои идеи, устремления, </w:t>
      </w:r>
      <w:r w:rsidR="00765037" w:rsidRPr="00765037">
        <w:rPr>
          <w:sz w:val="28"/>
          <w:szCs w:val="28"/>
        </w:rPr>
        <w:t>мало</w:t>
      </w:r>
      <w:r w:rsidRPr="00765037">
        <w:rPr>
          <w:sz w:val="28"/>
          <w:szCs w:val="28"/>
        </w:rPr>
        <w:t>интересные т</w:t>
      </w:r>
      <w:r w:rsidR="00765037" w:rsidRPr="00765037">
        <w:rPr>
          <w:sz w:val="28"/>
          <w:szCs w:val="28"/>
        </w:rPr>
        <w:t>о</w:t>
      </w:r>
      <w:r w:rsidRPr="00765037">
        <w:rPr>
          <w:sz w:val="28"/>
          <w:szCs w:val="28"/>
        </w:rPr>
        <w:t>му,</w:t>
      </w:r>
      <w:r w:rsidRPr="00447ADD">
        <w:rPr>
          <w:sz w:val="28"/>
          <w:szCs w:val="28"/>
        </w:rPr>
        <w:t xml:space="preserve"> кто находится у руля.</w:t>
      </w:r>
      <w:r>
        <w:rPr>
          <w:color w:val="FF0000"/>
          <w:sz w:val="28"/>
          <w:szCs w:val="28"/>
        </w:rPr>
        <w:t xml:space="preserve"> </w:t>
      </w:r>
      <w:r w:rsidRPr="00447ADD">
        <w:rPr>
          <w:sz w:val="28"/>
          <w:szCs w:val="28"/>
        </w:rPr>
        <w:t xml:space="preserve">С. Говорухин также обращается к зрителю от лица </w:t>
      </w:r>
      <w:r>
        <w:rPr>
          <w:sz w:val="28"/>
          <w:szCs w:val="28"/>
        </w:rPr>
        <w:t>юношества</w:t>
      </w:r>
      <w:r w:rsidRPr="00447ADD">
        <w:rPr>
          <w:sz w:val="28"/>
          <w:szCs w:val="28"/>
        </w:rPr>
        <w:t>, указывает на недостатки строя</w:t>
      </w:r>
      <w:r>
        <w:rPr>
          <w:sz w:val="28"/>
          <w:szCs w:val="28"/>
        </w:rPr>
        <w:t>, уничтожившего русского человека</w:t>
      </w:r>
      <w:r w:rsidRPr="00447ADD">
        <w:rPr>
          <w:sz w:val="28"/>
          <w:szCs w:val="28"/>
        </w:rPr>
        <w:t>.</w:t>
      </w:r>
      <w:r>
        <w:rPr>
          <w:color w:val="FF0000"/>
          <w:sz w:val="28"/>
          <w:szCs w:val="28"/>
        </w:rPr>
        <w:t xml:space="preserve"> </w:t>
      </w:r>
      <w:r>
        <w:rPr>
          <w:color w:val="000000"/>
          <w:sz w:val="28"/>
          <w:szCs w:val="28"/>
        </w:rPr>
        <w:t xml:space="preserve">Эти фильмы </w:t>
      </w:r>
      <w:r>
        <w:rPr>
          <w:color w:val="000000"/>
          <w:sz w:val="28"/>
          <w:szCs w:val="28"/>
        </w:rPr>
        <w:lastRenderedPageBreak/>
        <w:t xml:space="preserve">продолжают сниматься на деньги государства, однако идеологический контроль ослаблен. </w:t>
      </w:r>
    </w:p>
    <w:p w:rsidR="00ED1BB9" w:rsidRDefault="00ED1BB9" w:rsidP="00ED1BB9">
      <w:pPr>
        <w:pStyle w:val="a8"/>
        <w:shd w:val="clear" w:color="auto" w:fill="FFFFFF"/>
        <w:spacing w:before="0" w:beforeAutospacing="0" w:after="0" w:afterAutospacing="0" w:line="360" w:lineRule="auto"/>
        <w:ind w:firstLine="709"/>
        <w:jc w:val="both"/>
        <w:rPr>
          <w:color w:val="00B050"/>
          <w:sz w:val="28"/>
          <w:szCs w:val="28"/>
        </w:rPr>
      </w:pPr>
      <w:r>
        <w:rPr>
          <w:color w:val="000000"/>
          <w:sz w:val="28"/>
          <w:szCs w:val="28"/>
        </w:rPr>
        <w:t>После перестройки интерес к документалист</w:t>
      </w:r>
      <w:r w:rsidRPr="00B64A26">
        <w:rPr>
          <w:sz w:val="28"/>
          <w:szCs w:val="28"/>
        </w:rPr>
        <w:t>ике</w:t>
      </w:r>
      <w:r>
        <w:rPr>
          <w:color w:val="000000"/>
          <w:sz w:val="28"/>
          <w:szCs w:val="28"/>
        </w:rPr>
        <w:t xml:space="preserve"> угас. Во-первых, государство перестало оказывать материальную помощь документальному кино, закрылись или оказались на грани закрытия многие студии. Желающие заниматься политической тележурналистикой переместились на экраны телевизоров в разного рода разоблачительные передачи и шоу («Авторская программа Сергея Доренко» на </w:t>
      </w:r>
      <w:r w:rsidR="00276D83">
        <w:rPr>
          <w:color w:val="000000"/>
          <w:sz w:val="28"/>
          <w:szCs w:val="28"/>
        </w:rPr>
        <w:t>«</w:t>
      </w:r>
      <w:r>
        <w:rPr>
          <w:color w:val="000000"/>
          <w:sz w:val="28"/>
          <w:szCs w:val="28"/>
        </w:rPr>
        <w:t>ОРТ</w:t>
      </w:r>
      <w:r w:rsidR="00276D83">
        <w:rPr>
          <w:color w:val="000000"/>
          <w:sz w:val="28"/>
          <w:szCs w:val="28"/>
        </w:rPr>
        <w:t>»</w:t>
      </w:r>
      <w:r>
        <w:rPr>
          <w:color w:val="000000"/>
          <w:sz w:val="28"/>
          <w:szCs w:val="28"/>
        </w:rPr>
        <w:t xml:space="preserve">, сатирическая передача «Куклы» на НТВ, «Тема» на </w:t>
      </w:r>
      <w:r w:rsidR="00276D83">
        <w:rPr>
          <w:color w:val="000000"/>
          <w:sz w:val="28"/>
          <w:szCs w:val="28"/>
        </w:rPr>
        <w:t>«</w:t>
      </w:r>
      <w:r>
        <w:rPr>
          <w:color w:val="000000"/>
          <w:sz w:val="28"/>
          <w:szCs w:val="28"/>
        </w:rPr>
        <w:t>ОРТ</w:t>
      </w:r>
      <w:r w:rsidR="00276D83">
        <w:rPr>
          <w:color w:val="000000"/>
          <w:sz w:val="28"/>
          <w:szCs w:val="28"/>
        </w:rPr>
        <w:t>»</w:t>
      </w:r>
      <w:r>
        <w:rPr>
          <w:color w:val="000000"/>
          <w:sz w:val="28"/>
          <w:szCs w:val="28"/>
        </w:rPr>
        <w:t xml:space="preserve">, и др.). </w:t>
      </w:r>
    </w:p>
    <w:p w:rsidR="00ED1BB9" w:rsidRDefault="00ED1BB9" w:rsidP="00ED1BB9">
      <w:pPr>
        <w:pStyle w:val="a8"/>
        <w:shd w:val="clear" w:color="auto" w:fill="FFFFFF"/>
        <w:spacing w:before="0" w:beforeAutospacing="0" w:after="0" w:afterAutospacing="0" w:line="360" w:lineRule="auto"/>
        <w:ind w:firstLine="709"/>
        <w:jc w:val="both"/>
        <w:rPr>
          <w:color w:val="00B050"/>
          <w:sz w:val="28"/>
          <w:szCs w:val="28"/>
        </w:rPr>
      </w:pPr>
      <w:r>
        <w:rPr>
          <w:color w:val="000000"/>
          <w:sz w:val="28"/>
          <w:szCs w:val="28"/>
        </w:rPr>
        <w:t xml:space="preserve">В новейшей истории России политический документальный кинематограф практически не проявлял себя в форме критики (да и поддержки) действующей власти вплоть до середины 2000-х гг.: </w:t>
      </w:r>
      <w:r w:rsidRPr="00D261E8">
        <w:rPr>
          <w:sz w:val="28"/>
          <w:szCs w:val="28"/>
        </w:rPr>
        <w:t>«</w:t>
      </w:r>
      <w:r w:rsidRPr="00D261E8">
        <w:rPr>
          <w:rFonts w:eastAsia="Times-Roman"/>
          <w:sz w:val="28"/>
          <w:szCs w:val="28"/>
        </w:rPr>
        <w:t>Документалистика, на заре перестройки столь смело обращавшаяся к политике, так легко менявшая плюсы на минусы, и наоборот, в оценке исторических событий и действующих в них лиц, по-видимому, пришла к самоосознанию собственного политического дилетантизма. Концептуальные мировоззренческие фильмы практически отсутствовали. Сказались и творческие потери. С. Говорухин, являвший неоднократно посредством экрана свое политическое кредо, ушел в политику, другие — Ю. Подниекс, А. Рудерман — из жизни. Иные — или отступили, или довольствовались весьма скромными результатами</w:t>
      </w:r>
      <w:r>
        <w:rPr>
          <w:rFonts w:eastAsia="Times-Roman"/>
          <w:sz w:val="28"/>
          <w:szCs w:val="28"/>
        </w:rPr>
        <w:t>»</w:t>
      </w:r>
      <w:r>
        <w:rPr>
          <w:rStyle w:val="a6"/>
          <w:rFonts w:eastAsia="Times-Roman"/>
          <w:sz w:val="28"/>
          <w:szCs w:val="28"/>
        </w:rPr>
        <w:footnoteReference w:id="80"/>
      </w:r>
      <w:r w:rsidRPr="00D261E8">
        <w:rPr>
          <w:rFonts w:eastAsia="Times-Roman"/>
          <w:sz w:val="28"/>
          <w:szCs w:val="28"/>
        </w:rPr>
        <w:t xml:space="preserve">. </w:t>
      </w:r>
      <w:r>
        <w:rPr>
          <w:color w:val="000000"/>
          <w:sz w:val="28"/>
          <w:szCs w:val="28"/>
        </w:rPr>
        <w:t xml:space="preserve">Происходило это на фоне все больше утрачивающегося у населения интереса к документальному кинематографу. На смену остросоциальным фильмам пришли аналитические передачи самых разных форматов и жанров (они в принципе и заняли нишу документальных фильмов о политике), различные «расследования» из жизни «звезд» шоу-бизнеса, развлекательные передачи. </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Лишь в 2000-е гг. документальный кинематограф потихоньку начинает возрождаться, все больше </w:t>
      </w:r>
      <w:r w:rsidRPr="009A5E04">
        <w:rPr>
          <w:sz w:val="28"/>
          <w:szCs w:val="28"/>
        </w:rPr>
        <w:t>ориентируясь</w:t>
      </w:r>
      <w:r>
        <w:rPr>
          <w:color w:val="000000"/>
          <w:sz w:val="28"/>
          <w:szCs w:val="28"/>
        </w:rPr>
        <w:t xml:space="preserve"> на телевизионный формат. В федеральном и региональном эфире появляются десятки передач и циклы </w:t>
      </w:r>
      <w:r>
        <w:rPr>
          <w:color w:val="000000"/>
          <w:sz w:val="28"/>
          <w:szCs w:val="28"/>
        </w:rPr>
        <w:lastRenderedPageBreak/>
        <w:t xml:space="preserve">программ с пометой «документальный фильм», такие телевизионные документальные фильмы относятся в первую очередь к журналистике, а не к кинематографу. Такой поворот положительно отразился на продвижении современной документалистики в массы, однако этот же фактор создал проблему для авторов: массовое (часто конвейерное) производство теледокументалистики приводит к тому, что зритель не запоминает передачи и фильмы, они превращаются в его сознании в калейдоскоп. </w:t>
      </w:r>
    </w:p>
    <w:p w:rsidR="00ED1BB9" w:rsidRDefault="00ED1BB9" w:rsidP="00ED1BB9">
      <w:pPr>
        <w:spacing w:line="360" w:lineRule="auto"/>
        <w:ind w:firstLine="709"/>
        <w:jc w:val="both"/>
        <w:rPr>
          <w:color w:val="000000"/>
          <w:sz w:val="28"/>
          <w:szCs w:val="28"/>
        </w:rPr>
      </w:pPr>
      <w:r>
        <w:rPr>
          <w:color w:val="000000"/>
          <w:sz w:val="28"/>
          <w:szCs w:val="28"/>
        </w:rPr>
        <w:t xml:space="preserve">Немного иначе </w:t>
      </w:r>
      <w:r w:rsidRPr="009A5E04">
        <w:rPr>
          <w:sz w:val="28"/>
          <w:szCs w:val="28"/>
        </w:rPr>
        <w:t>обстоит</w:t>
      </w:r>
      <w:r w:rsidRPr="00482FCF">
        <w:rPr>
          <w:color w:val="00B050"/>
          <w:sz w:val="28"/>
          <w:szCs w:val="28"/>
        </w:rPr>
        <w:t xml:space="preserve"> </w:t>
      </w:r>
      <w:r w:rsidRPr="009A5E04">
        <w:rPr>
          <w:sz w:val="28"/>
          <w:szCs w:val="28"/>
        </w:rPr>
        <w:t>дело</w:t>
      </w:r>
      <w:r>
        <w:rPr>
          <w:color w:val="000000"/>
          <w:sz w:val="28"/>
          <w:szCs w:val="28"/>
        </w:rPr>
        <w:t xml:space="preserve"> с политической документалистикой. Государство и оппозиция обратились к этой относительно свободной нише как к новому способу донесения своей позиции до зрителя. Пионером в середине «нулевых» стал режиссер Игорь Ш</w:t>
      </w:r>
      <w:r w:rsidR="003F1806">
        <w:rPr>
          <w:color w:val="000000"/>
          <w:sz w:val="28"/>
          <w:szCs w:val="28"/>
        </w:rPr>
        <w:t>а</w:t>
      </w:r>
      <w:r>
        <w:rPr>
          <w:color w:val="000000"/>
          <w:sz w:val="28"/>
          <w:szCs w:val="28"/>
        </w:rPr>
        <w:t xml:space="preserve">дхан, впервые снявший кино о Президенте России – «Вечерний разговор» (2002 г.) и «Ваше Высокоодиночество» (2005 г.). </w:t>
      </w:r>
    </w:p>
    <w:p w:rsidR="00ED1BB9" w:rsidRDefault="00ED1BB9" w:rsidP="00ED1BB9">
      <w:pPr>
        <w:spacing w:line="360" w:lineRule="auto"/>
        <w:ind w:firstLine="709"/>
        <w:jc w:val="both"/>
        <w:rPr>
          <w:color w:val="000000"/>
          <w:sz w:val="28"/>
          <w:szCs w:val="28"/>
        </w:rPr>
      </w:pPr>
      <w:r>
        <w:rPr>
          <w:color w:val="000000"/>
          <w:sz w:val="28"/>
          <w:szCs w:val="28"/>
        </w:rPr>
        <w:t xml:space="preserve">Безусловно, современному занятому и повидавшему массу технических новшеств сочетания картинки и звука человеку гораздо интереснее смотреть структурированный фильм, нежели слушать разговоры политологов или дебаты политиков. Для документального кино актуальна позиция: </w:t>
      </w:r>
      <w:r w:rsidRPr="00E43F2B">
        <w:rPr>
          <w:color w:val="000000"/>
          <w:sz w:val="28"/>
          <w:szCs w:val="28"/>
        </w:rPr>
        <w:t>«дискурс СМИ, в частности и политический,</w:t>
      </w:r>
      <w:r w:rsidRPr="00E43F2B">
        <w:rPr>
          <w:rStyle w:val="apple-converted-space"/>
          <w:color w:val="000000"/>
          <w:sz w:val="28"/>
          <w:szCs w:val="28"/>
        </w:rPr>
        <w:t> </w:t>
      </w:r>
      <w:r w:rsidRPr="00E43F2B">
        <w:rPr>
          <w:color w:val="000000"/>
          <w:sz w:val="28"/>
          <w:szCs w:val="28"/>
        </w:rPr>
        <w:t>–</w:t>
      </w:r>
      <w:r w:rsidRPr="00E43F2B">
        <w:rPr>
          <w:rStyle w:val="apple-converted-space"/>
          <w:color w:val="000000"/>
          <w:sz w:val="28"/>
          <w:szCs w:val="28"/>
        </w:rPr>
        <w:t> </w:t>
      </w:r>
      <w:r w:rsidRPr="00E43F2B">
        <w:rPr>
          <w:color w:val="000000"/>
          <w:sz w:val="28"/>
          <w:szCs w:val="28"/>
        </w:rPr>
        <w:t>нечто вроде закусочной МакДоналдса: такой дискурс должен легко перевариваться и быстро производить свой эффект («усваиваться», как и любая</w:t>
      </w:r>
      <w:r w:rsidRPr="00E43F2B">
        <w:rPr>
          <w:rStyle w:val="apple-converted-space"/>
          <w:color w:val="000000"/>
          <w:sz w:val="28"/>
          <w:szCs w:val="28"/>
        </w:rPr>
        <w:t> </w:t>
      </w:r>
      <w:r w:rsidRPr="00E43F2B">
        <w:rPr>
          <w:color w:val="000000"/>
          <w:sz w:val="28"/>
          <w:szCs w:val="28"/>
          <w:lang w:val="en-US"/>
        </w:rPr>
        <w:t>fast</w:t>
      </w:r>
      <w:r w:rsidRPr="00E43F2B">
        <w:rPr>
          <w:rStyle w:val="apple-converted-space"/>
          <w:color w:val="000000"/>
          <w:sz w:val="28"/>
          <w:szCs w:val="28"/>
          <w:lang w:val="en-US"/>
        </w:rPr>
        <w:t> </w:t>
      </w:r>
      <w:r w:rsidRPr="00E43F2B">
        <w:rPr>
          <w:color w:val="000000"/>
          <w:sz w:val="28"/>
          <w:szCs w:val="28"/>
          <w:lang w:val="en-US"/>
        </w:rPr>
        <w:t>food</w:t>
      </w:r>
      <w:r w:rsidRPr="00E43F2B">
        <w:rPr>
          <w:color w:val="000000"/>
          <w:sz w:val="28"/>
          <w:szCs w:val="28"/>
        </w:rPr>
        <w:t>), позволяя по возможности незаметно манипулировать сознанием аудитории»</w:t>
      </w:r>
      <w:r>
        <w:rPr>
          <w:rStyle w:val="a6"/>
          <w:rFonts w:eastAsia="Calibri"/>
          <w:color w:val="000000"/>
          <w:sz w:val="28"/>
          <w:szCs w:val="28"/>
        </w:rPr>
        <w:footnoteReference w:id="81"/>
      </w:r>
      <w:r w:rsidRPr="00E43F2B">
        <w:rPr>
          <w:color w:val="000000"/>
          <w:sz w:val="28"/>
          <w:szCs w:val="28"/>
        </w:rPr>
        <w:t>.</w:t>
      </w:r>
      <w:r>
        <w:rPr>
          <w:color w:val="000000"/>
          <w:sz w:val="28"/>
          <w:szCs w:val="28"/>
        </w:rPr>
        <w:t xml:space="preserve"> Достаточно смелое утверждение, если относить его к политическому дискурсу всех СМИ (аналитические программы часто стремятся задействовать плюрализм мнений, что вынуждает аудиторию анализировать информацию с точки зрения своего образовательного уровня, жизненного опыта и мировоззрения), однако к публицистическим материалам (в том числе к документальному </w:t>
      </w:r>
      <w:r>
        <w:rPr>
          <w:color w:val="000000"/>
          <w:sz w:val="28"/>
          <w:szCs w:val="28"/>
        </w:rPr>
        <w:lastRenderedPageBreak/>
        <w:t xml:space="preserve">кино), точнее к основной цели, а не ее практическому воплощению, такая интерпретация вполне применима. </w:t>
      </w:r>
    </w:p>
    <w:p w:rsidR="00ED1BB9" w:rsidRPr="00D63A9B"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Документальные фильмы о политике широко рекламируются телеканалами-производителями, показ происходит в прайм-тайм, после выхода в эфир распространяются в Интернете (социальные сети, видеохостинг </w:t>
      </w:r>
      <w:r>
        <w:rPr>
          <w:color w:val="000000"/>
          <w:sz w:val="28"/>
          <w:szCs w:val="28"/>
          <w:lang w:val="en-US"/>
        </w:rPr>
        <w:t>YouTube</w:t>
      </w:r>
      <w:r>
        <w:rPr>
          <w:color w:val="000000"/>
          <w:sz w:val="28"/>
          <w:szCs w:val="28"/>
        </w:rPr>
        <w:t>, блоги и т.д), обсуждаются в аналитических передачах. Часть документальных фильмов, созданных для фестивалей, впоследствии транслиру</w:t>
      </w:r>
      <w:r w:rsidR="004E1C12">
        <w:rPr>
          <w:color w:val="000000"/>
          <w:sz w:val="28"/>
          <w:szCs w:val="28"/>
        </w:rPr>
        <w:t>е</w:t>
      </w:r>
      <w:r>
        <w:rPr>
          <w:color w:val="000000"/>
          <w:sz w:val="28"/>
          <w:szCs w:val="28"/>
        </w:rPr>
        <w:t>тся по телевидению или появля</w:t>
      </w:r>
      <w:r w:rsidR="004E1C12">
        <w:rPr>
          <w:color w:val="000000"/>
          <w:sz w:val="28"/>
          <w:szCs w:val="28"/>
        </w:rPr>
        <w:t>е</w:t>
      </w:r>
      <w:r>
        <w:rPr>
          <w:color w:val="000000"/>
          <w:sz w:val="28"/>
          <w:szCs w:val="28"/>
        </w:rPr>
        <w:t>тся в Интернете, таким образом</w:t>
      </w:r>
      <w:r>
        <w:rPr>
          <w:sz w:val="28"/>
          <w:szCs w:val="28"/>
        </w:rPr>
        <w:t>,</w:t>
      </w:r>
      <w:r>
        <w:rPr>
          <w:color w:val="000000"/>
          <w:sz w:val="28"/>
          <w:szCs w:val="28"/>
        </w:rPr>
        <w:t xml:space="preserve"> обращаясь к массовому зрителю. </w:t>
      </w:r>
    </w:p>
    <w:p w:rsidR="00ED1BB9" w:rsidRPr="002134A4"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Еще одно важное новшество нашего времени – создание документального кино для распространения в Интернете. Это касается как кинематографа в традиционном понимании, не выходящего на телевизионные и широкие экраны кинотеатров, так и интерактивной документалистики, иначе называемой </w:t>
      </w:r>
      <w:r>
        <w:rPr>
          <w:color w:val="000000"/>
          <w:sz w:val="28"/>
          <w:szCs w:val="28"/>
          <w:lang w:val="en-US"/>
        </w:rPr>
        <w:t>web</w:t>
      </w:r>
      <w:r w:rsidRPr="00D63A9B">
        <w:rPr>
          <w:color w:val="000000"/>
          <w:sz w:val="28"/>
          <w:szCs w:val="28"/>
        </w:rPr>
        <w:t>-</w:t>
      </w:r>
      <w:r>
        <w:rPr>
          <w:color w:val="000000"/>
          <w:sz w:val="28"/>
          <w:szCs w:val="28"/>
          <w:lang w:val="en-US"/>
        </w:rPr>
        <w:t>documentary</w:t>
      </w:r>
      <w:r>
        <w:rPr>
          <w:color w:val="000000"/>
          <w:sz w:val="28"/>
          <w:szCs w:val="28"/>
        </w:rPr>
        <w:t>.</w:t>
      </w:r>
      <w:r w:rsidRPr="00FC1DD5">
        <w:rPr>
          <w:color w:val="000000"/>
          <w:sz w:val="28"/>
          <w:szCs w:val="28"/>
        </w:rPr>
        <w:t xml:space="preserve"> </w:t>
      </w:r>
      <w:r>
        <w:rPr>
          <w:color w:val="000000"/>
          <w:sz w:val="28"/>
          <w:szCs w:val="28"/>
        </w:rPr>
        <w:t>Такие фильмы принципиально не ориентированы на телезрителя, их основная аудитория – пользователи всемирной «паутины».</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Попробуем обратиться к наиболее известным передачам и телефильмам последних лет, в центре внимания которых – политические процессы в России и ее внешн</w:t>
      </w:r>
      <w:r w:rsidRPr="009A5E04">
        <w:rPr>
          <w:sz w:val="28"/>
          <w:szCs w:val="28"/>
        </w:rPr>
        <w:t>яя</w:t>
      </w:r>
      <w:r>
        <w:rPr>
          <w:color w:val="000000"/>
          <w:sz w:val="28"/>
          <w:szCs w:val="28"/>
        </w:rPr>
        <w:t xml:space="preserve"> политик</w:t>
      </w:r>
      <w:r w:rsidRPr="009A5E04">
        <w:rPr>
          <w:sz w:val="28"/>
          <w:szCs w:val="28"/>
        </w:rPr>
        <w:t>а</w:t>
      </w:r>
      <w:r>
        <w:rPr>
          <w:color w:val="000000"/>
          <w:sz w:val="28"/>
          <w:szCs w:val="28"/>
        </w:rPr>
        <w:t xml:space="preserve">. </w:t>
      </w:r>
    </w:p>
    <w:p w:rsidR="00ED1BB9" w:rsidRPr="00F36F1C" w:rsidRDefault="00ED1BB9" w:rsidP="00ED1BB9">
      <w:pPr>
        <w:pStyle w:val="a8"/>
        <w:shd w:val="clear" w:color="auto" w:fill="FFFFFF"/>
        <w:spacing w:before="0" w:beforeAutospacing="0" w:after="0" w:afterAutospacing="0" w:line="360" w:lineRule="auto"/>
        <w:ind w:firstLine="709"/>
        <w:jc w:val="both"/>
        <w:rPr>
          <w:color w:val="000000"/>
          <w:sz w:val="28"/>
          <w:szCs w:val="28"/>
        </w:rPr>
      </w:pPr>
      <w:r w:rsidRPr="00B64A26">
        <w:rPr>
          <w:i/>
          <w:sz w:val="28"/>
          <w:szCs w:val="28"/>
        </w:rPr>
        <w:t>«</w:t>
      </w:r>
      <w:r w:rsidRPr="00351822">
        <w:rPr>
          <w:i/>
          <w:color w:val="000000"/>
          <w:sz w:val="28"/>
          <w:szCs w:val="28"/>
        </w:rPr>
        <w:t>Война 08.08.08</w:t>
      </w:r>
      <w:r>
        <w:rPr>
          <w:i/>
          <w:color w:val="000000"/>
          <w:sz w:val="28"/>
          <w:szCs w:val="28"/>
        </w:rPr>
        <w:t>. Искусство предательства</w:t>
      </w:r>
      <w:r w:rsidRPr="00B64A26">
        <w:rPr>
          <w:i/>
          <w:sz w:val="28"/>
          <w:szCs w:val="28"/>
        </w:rPr>
        <w:t>»</w:t>
      </w:r>
      <w:r>
        <w:rPr>
          <w:i/>
          <w:color w:val="000000"/>
          <w:sz w:val="28"/>
          <w:szCs w:val="28"/>
        </w:rPr>
        <w:t xml:space="preserve"> – реж. А. Акимов</w:t>
      </w:r>
      <w:r>
        <w:rPr>
          <w:color w:val="000000"/>
          <w:sz w:val="28"/>
          <w:szCs w:val="28"/>
        </w:rPr>
        <w:t>. Докуме</w:t>
      </w:r>
      <w:r w:rsidR="004E1C12">
        <w:rPr>
          <w:color w:val="000000"/>
          <w:sz w:val="28"/>
          <w:szCs w:val="28"/>
        </w:rPr>
        <w:t>нтальный И</w:t>
      </w:r>
      <w:r>
        <w:rPr>
          <w:color w:val="000000"/>
          <w:sz w:val="28"/>
          <w:szCs w:val="28"/>
        </w:rPr>
        <w:t>нтернет-фильм о войне в Южной Осетии 2008 г. Авторы на основании рассказов очевидцев, документальных съемок, улик южноосетинской прокуратуры доказывают вину грузинского режима в развязывании конфликта на территории подконтрольной на тот момент  Грузии республики. Авторы намеренно создали фильм в первую очередь для распространения в Интернете, он рассчитан на интернационального зрителя, был переведен на английский язык.</w:t>
      </w:r>
      <w:r w:rsidRPr="00EC736D">
        <w:rPr>
          <w:color w:val="FF0000"/>
          <w:sz w:val="28"/>
          <w:szCs w:val="28"/>
        </w:rPr>
        <w:t xml:space="preserve"> </w:t>
      </w:r>
      <w:r>
        <w:rPr>
          <w:color w:val="000000"/>
          <w:sz w:val="28"/>
          <w:szCs w:val="28"/>
        </w:rPr>
        <w:t xml:space="preserve">Фильм вызвал широкий общественный резонанс, в том числе и за рубежом, т.к. по данным документальных съемок, в конфликте принимали участие наемники </w:t>
      </w:r>
      <w:r w:rsidRPr="005207DD">
        <w:rPr>
          <w:sz w:val="28"/>
          <w:szCs w:val="28"/>
        </w:rPr>
        <w:t xml:space="preserve">из </w:t>
      </w:r>
      <w:r>
        <w:rPr>
          <w:color w:val="000000"/>
          <w:sz w:val="28"/>
          <w:szCs w:val="28"/>
        </w:rPr>
        <w:t>США, Украины, Прибалтики.</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sidRPr="002134A4">
        <w:rPr>
          <w:i/>
          <w:color w:val="000000"/>
          <w:sz w:val="28"/>
          <w:szCs w:val="28"/>
        </w:rPr>
        <w:lastRenderedPageBreak/>
        <w:t xml:space="preserve">Программа телеканала «НТВ» </w:t>
      </w:r>
      <w:r w:rsidRPr="00441E35">
        <w:rPr>
          <w:sz w:val="28"/>
          <w:szCs w:val="28"/>
          <w:shd w:val="clear" w:color="auto" w:fill="FFFFFF"/>
        </w:rPr>
        <w:t>–</w:t>
      </w:r>
      <w:r w:rsidRPr="002134A4">
        <w:rPr>
          <w:i/>
          <w:color w:val="000000"/>
          <w:sz w:val="28"/>
          <w:szCs w:val="28"/>
        </w:rPr>
        <w:t xml:space="preserve"> «ЧП-расследование»</w:t>
      </w:r>
      <w:r>
        <w:rPr>
          <w:color w:val="000000"/>
          <w:sz w:val="28"/>
          <w:szCs w:val="28"/>
        </w:rPr>
        <w:t xml:space="preserve">. Документальный цикл телеканала «НТВ». Выходит в рамках информационной программы «Чрезвычайное происшествие» с 2004 г. До августа 2004 г. носила наименование в соответствии с тогдашним названием основного проекта – «Протокол. Расследование». Основная тематика документальных передач – криминальные события или криминальный след в политических событиях России и ближнего зарубежья. </w:t>
      </w:r>
    </w:p>
    <w:p w:rsidR="00ED1BB9" w:rsidRDefault="00ED1BB9" w:rsidP="00ED1BB9">
      <w:pPr>
        <w:pStyle w:val="a8"/>
        <w:shd w:val="clear" w:color="auto" w:fill="FFFFFF"/>
        <w:spacing w:before="0" w:beforeAutospacing="0" w:after="0" w:afterAutospacing="0" w:line="360" w:lineRule="auto"/>
        <w:ind w:firstLine="709"/>
        <w:jc w:val="both"/>
        <w:rPr>
          <w:color w:val="FF0000"/>
          <w:sz w:val="28"/>
          <w:szCs w:val="28"/>
        </w:rPr>
      </w:pPr>
      <w:r>
        <w:rPr>
          <w:color w:val="000000"/>
          <w:sz w:val="28"/>
          <w:szCs w:val="28"/>
        </w:rPr>
        <w:t xml:space="preserve">Широкий общественный резонанс </w:t>
      </w:r>
      <w:r w:rsidRPr="009A5E04">
        <w:rPr>
          <w:sz w:val="28"/>
          <w:szCs w:val="28"/>
        </w:rPr>
        <w:t>(</w:t>
      </w:r>
      <w:r>
        <w:rPr>
          <w:color w:val="000000"/>
          <w:sz w:val="28"/>
          <w:szCs w:val="28"/>
        </w:rPr>
        <w:t>и негативную реакцию</w:t>
      </w:r>
      <w:r w:rsidR="004E1C12">
        <w:rPr>
          <w:color w:val="000000"/>
          <w:sz w:val="28"/>
          <w:szCs w:val="28"/>
        </w:rPr>
        <w:t>,</w:t>
      </w:r>
      <w:r>
        <w:rPr>
          <w:color w:val="000000"/>
          <w:sz w:val="28"/>
          <w:szCs w:val="28"/>
        </w:rPr>
        <w:t xml:space="preserve"> прежде всего</w:t>
      </w:r>
      <w:r w:rsidR="004E1C12">
        <w:rPr>
          <w:color w:val="000000"/>
          <w:sz w:val="28"/>
          <w:szCs w:val="28"/>
        </w:rPr>
        <w:t>,</w:t>
      </w:r>
      <w:r>
        <w:rPr>
          <w:color w:val="000000"/>
          <w:sz w:val="28"/>
          <w:szCs w:val="28"/>
        </w:rPr>
        <w:t xml:space="preserve"> в оппозиционных кругах) вызвал фильм «Анатомия протеста» (2012 г.), сайт телеканала подвергся массированной </w:t>
      </w:r>
      <w:r>
        <w:rPr>
          <w:color w:val="000000"/>
          <w:sz w:val="28"/>
          <w:szCs w:val="28"/>
          <w:lang w:val="en-US"/>
        </w:rPr>
        <w:t>DDoS</w:t>
      </w:r>
      <w:r>
        <w:rPr>
          <w:color w:val="000000"/>
          <w:sz w:val="28"/>
          <w:szCs w:val="28"/>
        </w:rPr>
        <w:t>-атаке</w:t>
      </w:r>
      <w:r>
        <w:rPr>
          <w:rStyle w:val="a6"/>
          <w:color w:val="000000"/>
          <w:sz w:val="28"/>
          <w:szCs w:val="28"/>
        </w:rPr>
        <w:footnoteReference w:id="82"/>
      </w:r>
      <w:r>
        <w:rPr>
          <w:color w:val="000000"/>
          <w:sz w:val="28"/>
          <w:szCs w:val="28"/>
        </w:rPr>
        <w:t>, после телефильм был повторен в прайм-тайм по «многочисленным просьбам телезрителей»</w:t>
      </w:r>
      <w:r>
        <w:rPr>
          <w:rStyle w:val="a6"/>
          <w:rFonts w:eastAsia="Calibri"/>
          <w:color w:val="000000"/>
          <w:sz w:val="28"/>
          <w:szCs w:val="28"/>
        </w:rPr>
        <w:footnoteReference w:id="83"/>
      </w:r>
      <w:r>
        <w:rPr>
          <w:color w:val="000000"/>
          <w:sz w:val="28"/>
          <w:szCs w:val="28"/>
        </w:rPr>
        <w:t xml:space="preserve">, несколько месяцев спустя дирекция правового вещания </w:t>
      </w:r>
      <w:r w:rsidR="00F422A1">
        <w:rPr>
          <w:color w:val="000000"/>
          <w:sz w:val="28"/>
          <w:szCs w:val="28"/>
        </w:rPr>
        <w:t>«</w:t>
      </w:r>
      <w:r>
        <w:rPr>
          <w:color w:val="000000"/>
          <w:sz w:val="28"/>
          <w:szCs w:val="28"/>
        </w:rPr>
        <w:t>НТВ</w:t>
      </w:r>
      <w:r w:rsidR="00F422A1">
        <w:rPr>
          <w:color w:val="000000"/>
          <w:sz w:val="28"/>
          <w:szCs w:val="28"/>
        </w:rPr>
        <w:t>»</w:t>
      </w:r>
      <w:r>
        <w:rPr>
          <w:color w:val="000000"/>
          <w:sz w:val="28"/>
          <w:szCs w:val="28"/>
        </w:rPr>
        <w:t xml:space="preserve"> выпустила продолжение фильма</w:t>
      </w:r>
      <w:r w:rsidRPr="009A5E04">
        <w:rPr>
          <w:sz w:val="28"/>
          <w:szCs w:val="28"/>
        </w:rPr>
        <w:t>, разоблачающего</w:t>
      </w:r>
      <w:r>
        <w:rPr>
          <w:color w:val="000000"/>
          <w:sz w:val="28"/>
          <w:szCs w:val="28"/>
        </w:rPr>
        <w:t xml:space="preserve"> оппозиции</w:t>
      </w:r>
      <w:r w:rsidRPr="009A5E04">
        <w:rPr>
          <w:sz w:val="28"/>
          <w:szCs w:val="28"/>
        </w:rPr>
        <w:t>ю</w:t>
      </w:r>
      <w:r>
        <w:rPr>
          <w:color w:val="000000"/>
          <w:sz w:val="28"/>
          <w:szCs w:val="28"/>
        </w:rPr>
        <w:t xml:space="preserve"> – «Анатомия протеста-2». Видеозаписи общения лидера «Левого фронта» Сергея Удальцова с предполагаемыми спонсорами протестных акций стали причиной </w:t>
      </w:r>
      <w:r w:rsidRPr="00CA7C54">
        <w:rPr>
          <w:sz w:val="28"/>
          <w:szCs w:val="28"/>
        </w:rPr>
        <w:t>начала</w:t>
      </w:r>
      <w:r w:rsidRPr="001762B9">
        <w:rPr>
          <w:color w:val="00B050"/>
          <w:sz w:val="28"/>
          <w:szCs w:val="28"/>
        </w:rPr>
        <w:t xml:space="preserve"> </w:t>
      </w:r>
      <w:r w:rsidRPr="00CA7C54">
        <w:rPr>
          <w:sz w:val="28"/>
          <w:szCs w:val="28"/>
        </w:rPr>
        <w:t>следственных мероприятий</w:t>
      </w:r>
      <w:r>
        <w:rPr>
          <w:color w:val="000000"/>
          <w:sz w:val="28"/>
          <w:szCs w:val="28"/>
        </w:rPr>
        <w:t xml:space="preserve"> российских спецслужб </w:t>
      </w:r>
      <w:r w:rsidRPr="00CA7C54">
        <w:rPr>
          <w:sz w:val="28"/>
          <w:szCs w:val="28"/>
        </w:rPr>
        <w:t>по отношению</w:t>
      </w:r>
      <w:r>
        <w:rPr>
          <w:color w:val="000000"/>
          <w:sz w:val="28"/>
          <w:szCs w:val="28"/>
        </w:rPr>
        <w:t xml:space="preserve"> к лицам, фигурировавшим на пленке</w:t>
      </w:r>
      <w:r>
        <w:rPr>
          <w:rStyle w:val="a6"/>
          <w:color w:val="000000"/>
          <w:sz w:val="28"/>
          <w:szCs w:val="28"/>
        </w:rPr>
        <w:footnoteReference w:id="84"/>
      </w:r>
      <w:r>
        <w:rPr>
          <w:color w:val="000000"/>
          <w:sz w:val="28"/>
          <w:szCs w:val="28"/>
        </w:rPr>
        <w:t xml:space="preserve">. </w:t>
      </w:r>
    </w:p>
    <w:p w:rsidR="00ED1BB9" w:rsidRDefault="00ED1BB9" w:rsidP="00ED1BB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В том же 2012-м г</w:t>
      </w:r>
      <w:r w:rsidR="004E1C12">
        <w:rPr>
          <w:color w:val="000000"/>
          <w:sz w:val="28"/>
          <w:szCs w:val="28"/>
        </w:rPr>
        <w:t>.</w:t>
      </w:r>
      <w:r>
        <w:rPr>
          <w:color w:val="000000"/>
          <w:sz w:val="28"/>
          <w:szCs w:val="28"/>
        </w:rPr>
        <w:t xml:space="preserve"> в рамках «ЧП-расследование» в эфире </w:t>
      </w:r>
      <w:r w:rsidR="00F422A1">
        <w:rPr>
          <w:color w:val="000000"/>
          <w:sz w:val="28"/>
          <w:szCs w:val="28"/>
        </w:rPr>
        <w:t>«</w:t>
      </w:r>
      <w:r>
        <w:rPr>
          <w:color w:val="000000"/>
          <w:sz w:val="28"/>
          <w:szCs w:val="28"/>
        </w:rPr>
        <w:t>НТВ</w:t>
      </w:r>
      <w:r w:rsidR="00F422A1">
        <w:rPr>
          <w:color w:val="000000"/>
          <w:sz w:val="28"/>
          <w:szCs w:val="28"/>
        </w:rPr>
        <w:t>»</w:t>
      </w:r>
      <w:r>
        <w:rPr>
          <w:color w:val="000000"/>
          <w:sz w:val="28"/>
          <w:szCs w:val="28"/>
        </w:rPr>
        <w:t xml:space="preserve"> были показаны и другие фильмы, разоблачающие оппозицию («Заграница им поможет», «Заграница им поможет-2»). В 2014-2015 гг. выходит много программ </w:t>
      </w:r>
      <w:r w:rsidRPr="00CA7C54">
        <w:rPr>
          <w:sz w:val="28"/>
          <w:szCs w:val="28"/>
        </w:rPr>
        <w:t>цикла «ЧП-расследование»</w:t>
      </w:r>
      <w:r>
        <w:rPr>
          <w:color w:val="000000"/>
          <w:sz w:val="28"/>
          <w:szCs w:val="28"/>
        </w:rPr>
        <w:t xml:space="preserve"> об украинском политическом перевороте: </w:t>
      </w:r>
      <w:r w:rsidRPr="00E014D1">
        <w:rPr>
          <w:color w:val="000000"/>
          <w:sz w:val="28"/>
          <w:szCs w:val="28"/>
        </w:rPr>
        <w:t xml:space="preserve">«Библиотека имени Бандеры», «По ком не звонит колокол. Украина – рекордсмен по самоубийствам», «Майдан пожирает своих детей». </w:t>
      </w:r>
      <w:r w:rsidRPr="00E014D1">
        <w:rPr>
          <w:color w:val="000000"/>
          <w:sz w:val="28"/>
          <w:szCs w:val="28"/>
        </w:rPr>
        <w:lastRenderedPageBreak/>
        <w:t xml:space="preserve">Также политические расследования на другие темы: </w:t>
      </w:r>
      <w:r>
        <w:rPr>
          <w:color w:val="000000"/>
          <w:sz w:val="28"/>
          <w:szCs w:val="28"/>
        </w:rPr>
        <w:t>«</w:t>
      </w:r>
      <w:r w:rsidRPr="00E014D1">
        <w:rPr>
          <w:color w:val="000000"/>
          <w:sz w:val="28"/>
          <w:szCs w:val="28"/>
        </w:rPr>
        <w:t>Убийство Бориса Немцова: факты и версии», «Патологоанатомия протеста»</w:t>
      </w:r>
      <w:r>
        <w:rPr>
          <w:rStyle w:val="a6"/>
          <w:rFonts w:eastAsia="Calibri"/>
          <w:color w:val="000000"/>
          <w:sz w:val="28"/>
          <w:szCs w:val="28"/>
        </w:rPr>
        <w:footnoteReference w:id="85"/>
      </w:r>
      <w:r w:rsidRPr="00E014D1">
        <w:rPr>
          <w:color w:val="000000"/>
          <w:sz w:val="28"/>
          <w:szCs w:val="28"/>
        </w:rPr>
        <w:t>. Последний фильм-репортаж как раз является продолжением нашумевших «Анатомий</w:t>
      </w:r>
      <w:r>
        <w:rPr>
          <w:color w:val="000000"/>
          <w:sz w:val="28"/>
          <w:szCs w:val="28"/>
        </w:rPr>
        <w:t>».</w:t>
      </w:r>
    </w:p>
    <w:p w:rsidR="00ED1BB9" w:rsidRPr="003F1806" w:rsidRDefault="00ED1BB9" w:rsidP="00ED1BB9">
      <w:pPr>
        <w:pStyle w:val="a8"/>
        <w:shd w:val="clear" w:color="auto" w:fill="FFFFFF"/>
        <w:spacing w:before="0" w:beforeAutospacing="0" w:after="0" w:afterAutospacing="0" w:line="360" w:lineRule="auto"/>
        <w:ind w:firstLine="709"/>
        <w:jc w:val="both"/>
        <w:rPr>
          <w:sz w:val="28"/>
          <w:szCs w:val="28"/>
        </w:rPr>
      </w:pPr>
      <w:r w:rsidRPr="004F2A40">
        <w:rPr>
          <w:i/>
          <w:color w:val="000000"/>
          <w:sz w:val="28"/>
          <w:szCs w:val="28"/>
        </w:rPr>
        <w:t xml:space="preserve">Программа телеканала «Россия-1» </w:t>
      </w:r>
      <w:r w:rsidRPr="00441E35">
        <w:rPr>
          <w:sz w:val="28"/>
          <w:szCs w:val="28"/>
          <w:shd w:val="clear" w:color="auto" w:fill="FFFFFF"/>
        </w:rPr>
        <w:t>–</w:t>
      </w:r>
      <w:r w:rsidRPr="004F2A40">
        <w:rPr>
          <w:i/>
          <w:color w:val="000000"/>
          <w:sz w:val="28"/>
          <w:szCs w:val="28"/>
        </w:rPr>
        <w:t xml:space="preserve"> «Специальный корреспондент»</w:t>
      </w:r>
      <w:r>
        <w:rPr>
          <w:color w:val="000000"/>
          <w:sz w:val="28"/>
          <w:szCs w:val="28"/>
        </w:rPr>
        <w:t>. Выходит с 2002 г., публицистическая программа, в ее рамках транслируются фильмы-репортажи на актуальную общественную тему. После показа фильма основные его аспекты обсуждаются экспертами в студии (в таком формате выходит с 2009 г.)</w:t>
      </w:r>
      <w:r>
        <w:rPr>
          <w:rStyle w:val="a6"/>
          <w:rFonts w:eastAsia="Calibri"/>
          <w:color w:val="000000"/>
          <w:sz w:val="28"/>
          <w:szCs w:val="28"/>
        </w:rPr>
        <w:footnoteReference w:id="86"/>
      </w:r>
      <w:r>
        <w:rPr>
          <w:color w:val="000000"/>
          <w:sz w:val="28"/>
          <w:szCs w:val="28"/>
        </w:rPr>
        <w:t xml:space="preserve">. В центре внимания – политические и общественные события. </w:t>
      </w:r>
      <w:r w:rsidR="003F1806">
        <w:rPr>
          <w:sz w:val="28"/>
          <w:szCs w:val="28"/>
        </w:rPr>
        <w:t>Некоторые выпуски на</w:t>
      </w:r>
      <w:r w:rsidRPr="00DD04AA">
        <w:rPr>
          <w:sz w:val="28"/>
          <w:szCs w:val="28"/>
        </w:rPr>
        <w:t xml:space="preserve"> политическую тему</w:t>
      </w:r>
      <w:r>
        <w:rPr>
          <w:sz w:val="28"/>
          <w:szCs w:val="28"/>
        </w:rPr>
        <w:t xml:space="preserve">: </w:t>
      </w:r>
      <w:r w:rsidR="003F1806" w:rsidRPr="003F1806">
        <w:rPr>
          <w:sz w:val="28"/>
          <w:szCs w:val="28"/>
        </w:rPr>
        <w:t>«Болото», «Бандеровцы», «Гуантанамо по-украински», «Революция на заказ»</w:t>
      </w:r>
      <w:r w:rsidR="00526ED1">
        <w:rPr>
          <w:sz w:val="28"/>
          <w:szCs w:val="28"/>
        </w:rPr>
        <w:t>, «Эффект Б</w:t>
      </w:r>
      <w:r w:rsidR="00526ED1" w:rsidRPr="00526ED1">
        <w:rPr>
          <w:sz w:val="28"/>
          <w:szCs w:val="28"/>
        </w:rPr>
        <w:t>раудера</w:t>
      </w:r>
      <w:r w:rsidR="00526ED1">
        <w:rPr>
          <w:sz w:val="28"/>
          <w:szCs w:val="28"/>
        </w:rPr>
        <w:t>»</w:t>
      </w:r>
      <w:r w:rsidR="003F1806" w:rsidRPr="003F1806">
        <w:rPr>
          <w:sz w:val="28"/>
          <w:szCs w:val="28"/>
        </w:rPr>
        <w:t>.</w:t>
      </w:r>
      <w:r w:rsidR="001D6B01">
        <w:rPr>
          <w:sz w:val="28"/>
          <w:szCs w:val="28"/>
        </w:rPr>
        <w:t xml:space="preserve"> </w:t>
      </w:r>
      <w:r w:rsidR="00F85FF9">
        <w:rPr>
          <w:sz w:val="28"/>
          <w:szCs w:val="28"/>
        </w:rPr>
        <w:t xml:space="preserve">После показа фильма </w:t>
      </w:r>
      <w:r w:rsidR="004E1C12">
        <w:rPr>
          <w:sz w:val="28"/>
          <w:szCs w:val="28"/>
        </w:rPr>
        <w:t xml:space="preserve">«Эффект Браудера» </w:t>
      </w:r>
      <w:r w:rsidR="00F85FF9">
        <w:rPr>
          <w:sz w:val="28"/>
          <w:szCs w:val="28"/>
        </w:rPr>
        <w:t xml:space="preserve">первый замгенпрокурора Алексей Буксман потребовал у ВГТРК копию фильма и </w:t>
      </w:r>
      <w:r w:rsidR="004E1C12">
        <w:rPr>
          <w:sz w:val="28"/>
          <w:szCs w:val="28"/>
        </w:rPr>
        <w:t xml:space="preserve">запись </w:t>
      </w:r>
      <w:r w:rsidR="00F85FF9">
        <w:rPr>
          <w:sz w:val="28"/>
          <w:szCs w:val="28"/>
        </w:rPr>
        <w:t>обсуждения в программе «Специа</w:t>
      </w:r>
      <w:r w:rsidR="004E1C12">
        <w:rPr>
          <w:sz w:val="28"/>
          <w:szCs w:val="28"/>
        </w:rPr>
        <w:t>л</w:t>
      </w:r>
      <w:r w:rsidR="00F85FF9">
        <w:rPr>
          <w:sz w:val="28"/>
          <w:szCs w:val="28"/>
        </w:rPr>
        <w:t>ьный корреспондент»</w:t>
      </w:r>
      <w:r w:rsidR="004E1C12">
        <w:rPr>
          <w:sz w:val="28"/>
          <w:szCs w:val="28"/>
        </w:rPr>
        <w:t>,</w:t>
      </w:r>
      <w:r w:rsidR="00F85FF9">
        <w:rPr>
          <w:sz w:val="28"/>
          <w:szCs w:val="28"/>
        </w:rPr>
        <w:t xml:space="preserve"> в связи с возможным нарушением законодательства Российской Федерации фигурантами фильма. </w:t>
      </w:r>
      <w:r w:rsidR="001D6B01">
        <w:rPr>
          <w:sz w:val="28"/>
          <w:szCs w:val="28"/>
        </w:rPr>
        <w:t xml:space="preserve">Фильм «Эффект Браудера» </w:t>
      </w:r>
      <w:r w:rsidR="00F85FF9">
        <w:rPr>
          <w:sz w:val="28"/>
          <w:szCs w:val="28"/>
        </w:rPr>
        <w:t>вызвал отклик Алексея Навального, деятельности которого и посвящено расследование, оппозиционер пообещал после анонса, показанного в итоговой программе «Вести недели» Дмитрия Киселёва, обратиться в ФСБ для проверки данных, показанных в фильме</w:t>
      </w:r>
      <w:r w:rsidR="00F85FF9">
        <w:rPr>
          <w:rStyle w:val="a6"/>
          <w:sz w:val="28"/>
          <w:szCs w:val="28"/>
        </w:rPr>
        <w:footnoteReference w:id="87"/>
      </w:r>
      <w:r w:rsidR="00F85FF9">
        <w:rPr>
          <w:sz w:val="28"/>
          <w:szCs w:val="28"/>
        </w:rPr>
        <w:t xml:space="preserve">. </w:t>
      </w:r>
    </w:p>
    <w:p w:rsidR="00ED1BB9" w:rsidRPr="009E72FE" w:rsidRDefault="00ED1BB9" w:rsidP="009E72FE">
      <w:pPr>
        <w:pStyle w:val="a8"/>
        <w:shd w:val="clear" w:color="auto" w:fill="FFFFFF"/>
        <w:spacing w:before="0" w:beforeAutospacing="0" w:after="0" w:afterAutospacing="0" w:line="360" w:lineRule="auto"/>
        <w:ind w:firstLine="709"/>
        <w:jc w:val="both"/>
        <w:rPr>
          <w:rStyle w:val="a9"/>
          <w:i w:val="0"/>
          <w:iCs w:val="0"/>
          <w:color w:val="000000"/>
          <w:sz w:val="28"/>
          <w:szCs w:val="28"/>
        </w:rPr>
      </w:pPr>
      <w:r>
        <w:rPr>
          <w:color w:val="000000"/>
          <w:sz w:val="28"/>
          <w:szCs w:val="28"/>
        </w:rPr>
        <w:t xml:space="preserve"> </w:t>
      </w:r>
      <w:r w:rsidRPr="00EC736D">
        <w:rPr>
          <w:color w:val="00B050"/>
          <w:sz w:val="28"/>
          <w:szCs w:val="28"/>
        </w:rPr>
        <w:t xml:space="preserve"> </w:t>
      </w:r>
      <w:r w:rsidRPr="00B64A26">
        <w:rPr>
          <w:sz w:val="28"/>
          <w:szCs w:val="28"/>
        </w:rPr>
        <w:t>Фильм, представляющий точку зрения оппозиции</w:t>
      </w:r>
      <w:r w:rsidR="009E72FE">
        <w:rPr>
          <w:sz w:val="28"/>
          <w:szCs w:val="28"/>
        </w:rPr>
        <w:t xml:space="preserve">, </w:t>
      </w:r>
      <w:r w:rsidR="009E72FE">
        <w:rPr>
          <w:color w:val="000000"/>
          <w:sz w:val="28"/>
          <w:szCs w:val="28"/>
        </w:rPr>
        <w:t>–</w:t>
      </w:r>
      <w:r w:rsidR="009E72FE">
        <w:rPr>
          <w:sz w:val="28"/>
          <w:szCs w:val="28"/>
        </w:rPr>
        <w:t xml:space="preserve"> </w:t>
      </w:r>
      <w:r w:rsidRPr="007E1ACE">
        <w:rPr>
          <w:i/>
          <w:color w:val="000000"/>
          <w:sz w:val="28"/>
          <w:szCs w:val="28"/>
        </w:rPr>
        <w:t>«Срок» (2014</w:t>
      </w:r>
      <w:r>
        <w:rPr>
          <w:i/>
          <w:color w:val="000000"/>
          <w:sz w:val="28"/>
          <w:szCs w:val="28"/>
        </w:rPr>
        <w:t xml:space="preserve"> г.</w:t>
      </w:r>
      <w:r w:rsidRPr="007E1ACE">
        <w:rPr>
          <w:i/>
          <w:color w:val="000000"/>
          <w:sz w:val="28"/>
          <w:szCs w:val="28"/>
        </w:rPr>
        <w:t>) – реж. П. Костомаров, А. Расторгуев, А. Пивоваров.</w:t>
      </w:r>
      <w:r w:rsidR="004E1C12">
        <w:rPr>
          <w:color w:val="000000"/>
          <w:sz w:val="28"/>
          <w:szCs w:val="28"/>
        </w:rPr>
        <w:t xml:space="preserve"> Фильм является И</w:t>
      </w:r>
      <w:r>
        <w:rPr>
          <w:color w:val="000000"/>
          <w:sz w:val="28"/>
          <w:szCs w:val="28"/>
        </w:rPr>
        <w:t xml:space="preserve">нтернет-проектом, распространение его иными путями не планируется. С 21 мая 2012 г. фрагменты фильма публиковались в «Живом Журнале» и видеохостинге </w:t>
      </w:r>
      <w:r>
        <w:rPr>
          <w:color w:val="000000"/>
          <w:sz w:val="28"/>
          <w:szCs w:val="28"/>
          <w:lang w:val="en-US"/>
        </w:rPr>
        <w:t>YouTube</w:t>
      </w:r>
      <w:r>
        <w:rPr>
          <w:color w:val="000000"/>
          <w:sz w:val="28"/>
          <w:szCs w:val="28"/>
        </w:rPr>
        <w:t>, с января 2013 г. на сайте</w:t>
      </w:r>
      <w:r w:rsidR="004E1C12">
        <w:rPr>
          <w:color w:val="000000"/>
          <w:sz w:val="28"/>
          <w:szCs w:val="28"/>
        </w:rPr>
        <w:t xml:space="preserve"> И</w:t>
      </w:r>
      <w:r>
        <w:rPr>
          <w:color w:val="000000"/>
          <w:sz w:val="28"/>
          <w:szCs w:val="28"/>
        </w:rPr>
        <w:t xml:space="preserve">нтернет-издания </w:t>
      </w:r>
      <w:r>
        <w:rPr>
          <w:color w:val="000000"/>
          <w:sz w:val="28"/>
          <w:szCs w:val="28"/>
          <w:lang w:val="en-US"/>
        </w:rPr>
        <w:t>Lenta</w:t>
      </w:r>
      <w:r w:rsidRPr="007E1ACE">
        <w:rPr>
          <w:color w:val="000000"/>
          <w:sz w:val="28"/>
          <w:szCs w:val="28"/>
        </w:rPr>
        <w:t>.</w:t>
      </w:r>
      <w:r>
        <w:rPr>
          <w:color w:val="000000"/>
          <w:sz w:val="28"/>
          <w:szCs w:val="28"/>
          <w:lang w:val="en-US"/>
        </w:rPr>
        <w:t>ru</w:t>
      </w:r>
      <w:r w:rsidR="003F5D12">
        <w:rPr>
          <w:color w:val="000000"/>
          <w:sz w:val="28"/>
          <w:szCs w:val="28"/>
        </w:rPr>
        <w:t xml:space="preserve"> в проекте </w:t>
      </w:r>
      <w:r w:rsidR="003F5D12">
        <w:rPr>
          <w:color w:val="000000"/>
          <w:sz w:val="28"/>
          <w:szCs w:val="28"/>
          <w:lang w:val="en-US"/>
        </w:rPr>
        <w:t>Lenta</w:t>
      </w:r>
      <w:r w:rsidR="003F5D12" w:rsidRPr="003F5D12">
        <w:rPr>
          <w:color w:val="000000"/>
          <w:sz w:val="28"/>
          <w:szCs w:val="28"/>
        </w:rPr>
        <w:t>.</w:t>
      </w:r>
      <w:r w:rsidR="003F5D12">
        <w:rPr>
          <w:color w:val="000000"/>
          <w:sz w:val="28"/>
          <w:szCs w:val="28"/>
          <w:lang w:val="en-US"/>
        </w:rPr>
        <w:t>doc</w:t>
      </w:r>
      <w:r>
        <w:rPr>
          <w:color w:val="000000"/>
          <w:sz w:val="28"/>
          <w:szCs w:val="28"/>
        </w:rPr>
        <w:t xml:space="preserve">. Полный фильм был опубликован на сайте </w:t>
      </w:r>
      <w:r>
        <w:rPr>
          <w:color w:val="000000"/>
          <w:sz w:val="28"/>
          <w:szCs w:val="28"/>
          <w:lang w:val="en-US"/>
        </w:rPr>
        <w:t>YouTube</w:t>
      </w:r>
      <w:r w:rsidRPr="008F6C50">
        <w:rPr>
          <w:color w:val="000000"/>
          <w:sz w:val="28"/>
          <w:szCs w:val="28"/>
        </w:rPr>
        <w:t xml:space="preserve"> </w:t>
      </w:r>
      <w:r>
        <w:rPr>
          <w:color w:val="000000"/>
          <w:sz w:val="28"/>
          <w:szCs w:val="28"/>
        </w:rPr>
        <w:t xml:space="preserve">26 </w:t>
      </w:r>
      <w:r>
        <w:rPr>
          <w:color w:val="000000"/>
          <w:sz w:val="28"/>
          <w:szCs w:val="28"/>
        </w:rPr>
        <w:lastRenderedPageBreak/>
        <w:t>июня 2014 г. Авторы определяют свою цель следующим образом: «</w:t>
      </w:r>
      <w:r w:rsidRPr="008F6C50">
        <w:rPr>
          <w:rStyle w:val="a9"/>
          <w:i w:val="0"/>
          <w:color w:val="000000"/>
          <w:sz w:val="28"/>
          <w:szCs w:val="28"/>
        </w:rPr>
        <w:t>Мы фиксируем мысли и эмоции лидеров. Мы хотим понять</w:t>
      </w:r>
      <w:r>
        <w:rPr>
          <w:rStyle w:val="a9"/>
          <w:i w:val="0"/>
          <w:color w:val="000000"/>
          <w:sz w:val="28"/>
          <w:szCs w:val="28"/>
        </w:rPr>
        <w:t>,</w:t>
      </w:r>
      <w:r w:rsidRPr="008F6C50">
        <w:rPr>
          <w:rStyle w:val="a9"/>
          <w:i w:val="0"/>
          <w:color w:val="000000"/>
          <w:sz w:val="28"/>
          <w:szCs w:val="28"/>
        </w:rPr>
        <w:t xml:space="preserve"> куда они ведут нас. К чему зовут. Даже тогда, когда им самим грозит срок</w:t>
      </w:r>
      <w:r>
        <w:rPr>
          <w:rStyle w:val="a9"/>
          <w:i w:val="0"/>
          <w:color w:val="000000"/>
          <w:sz w:val="28"/>
          <w:szCs w:val="28"/>
        </w:rPr>
        <w:t>»</w:t>
      </w:r>
      <w:r w:rsidR="004E1C12">
        <w:rPr>
          <w:rStyle w:val="a6"/>
          <w:rFonts w:eastAsia="Calibri"/>
          <w:iCs/>
          <w:color w:val="000000"/>
          <w:sz w:val="28"/>
          <w:szCs w:val="28"/>
        </w:rPr>
        <w:footnoteReference w:id="88"/>
      </w:r>
      <w:r w:rsidRPr="008F6C50">
        <w:rPr>
          <w:rStyle w:val="a9"/>
          <w:i w:val="0"/>
          <w:color w:val="000000"/>
          <w:sz w:val="28"/>
          <w:szCs w:val="28"/>
        </w:rPr>
        <w:t>.</w:t>
      </w:r>
      <w:r>
        <w:rPr>
          <w:rStyle w:val="a9"/>
          <w:i w:val="0"/>
          <w:color w:val="000000"/>
          <w:sz w:val="28"/>
          <w:szCs w:val="28"/>
        </w:rPr>
        <w:t xml:space="preserve"> Характерная особенность фильма – отсутствие закадрового текста. Основа фильма – съемки протестных акций в Москве в 2012 г., подготовка оппозиционных лидеров к митингам, фрагменты их личной жизни.</w:t>
      </w:r>
    </w:p>
    <w:p w:rsidR="00ED1BB9" w:rsidRDefault="00ED1BB9" w:rsidP="00ED1BB9">
      <w:pPr>
        <w:pStyle w:val="a8"/>
        <w:shd w:val="clear" w:color="auto" w:fill="FFFFFF"/>
        <w:spacing w:before="0" w:beforeAutospacing="0" w:after="0" w:afterAutospacing="0" w:line="360" w:lineRule="auto"/>
        <w:ind w:firstLine="709"/>
        <w:jc w:val="both"/>
        <w:rPr>
          <w:rStyle w:val="a9"/>
          <w:i w:val="0"/>
          <w:color w:val="000000"/>
          <w:sz w:val="28"/>
          <w:szCs w:val="28"/>
        </w:rPr>
      </w:pPr>
      <w:r>
        <w:rPr>
          <w:rStyle w:val="a9"/>
          <w:i w:val="0"/>
          <w:color w:val="000000"/>
          <w:sz w:val="28"/>
          <w:szCs w:val="28"/>
        </w:rPr>
        <w:t xml:space="preserve"> «</w:t>
      </w:r>
      <w:r w:rsidRPr="008F6C50">
        <w:rPr>
          <w:rStyle w:val="a9"/>
          <w:color w:val="000000"/>
          <w:sz w:val="28"/>
          <w:szCs w:val="28"/>
        </w:rPr>
        <w:t>Нулевые</w:t>
      </w:r>
      <w:r>
        <w:rPr>
          <w:rStyle w:val="a9"/>
          <w:color w:val="000000"/>
          <w:sz w:val="28"/>
          <w:szCs w:val="28"/>
        </w:rPr>
        <w:t>» (2011 г.</w:t>
      </w:r>
      <w:r w:rsidRPr="008F6C50">
        <w:rPr>
          <w:rStyle w:val="a9"/>
          <w:color w:val="000000"/>
          <w:sz w:val="28"/>
          <w:szCs w:val="28"/>
        </w:rPr>
        <w:t>)</w:t>
      </w:r>
      <w:r>
        <w:rPr>
          <w:rStyle w:val="a9"/>
          <w:color w:val="000000"/>
          <w:sz w:val="28"/>
          <w:szCs w:val="28"/>
        </w:rPr>
        <w:t xml:space="preserve"> – реж. В. Востров, «ТВК 6 канал».</w:t>
      </w:r>
      <w:r>
        <w:rPr>
          <w:rStyle w:val="a9"/>
          <w:i w:val="0"/>
          <w:color w:val="000000"/>
          <w:sz w:val="28"/>
          <w:szCs w:val="28"/>
        </w:rPr>
        <w:t xml:space="preserve"> Фильм красноярского режиссера выступает с неприкрытой критикой изменений во внутриполитической жизни России 2000-х гг., </w:t>
      </w:r>
      <w:r w:rsidRPr="00CA7C54">
        <w:rPr>
          <w:rStyle w:val="a9"/>
          <w:i w:val="0"/>
          <w:sz w:val="28"/>
          <w:szCs w:val="28"/>
        </w:rPr>
        <w:t>«партии власти»</w:t>
      </w:r>
      <w:r>
        <w:rPr>
          <w:rStyle w:val="a9"/>
          <w:i w:val="0"/>
          <w:color w:val="000000"/>
          <w:sz w:val="28"/>
          <w:szCs w:val="28"/>
        </w:rPr>
        <w:t xml:space="preserve"> и Президента. Один из первых современных популярных фильмов  о политике, созданных региональным режиссером. Автор анализирует альтернативные политические движения и партии, в качестве экспертов выступают Владимир Рыжков, Сергей Кургинян, Александр Белов, Леонид Парфенов. Повествование ведется на фоне активизации протестного движения перед выборами в Государственную Думу в декабре 2011 г.</w:t>
      </w:r>
    </w:p>
    <w:p w:rsidR="00ED1BB9" w:rsidRDefault="00ED1BB9" w:rsidP="00ED1BB9">
      <w:pPr>
        <w:pStyle w:val="a8"/>
        <w:shd w:val="clear" w:color="auto" w:fill="FFFFFF"/>
        <w:spacing w:before="0" w:beforeAutospacing="0" w:after="0" w:afterAutospacing="0" w:line="360" w:lineRule="auto"/>
        <w:ind w:firstLine="709"/>
        <w:jc w:val="both"/>
        <w:rPr>
          <w:sz w:val="28"/>
          <w:szCs w:val="28"/>
          <w:shd w:val="clear" w:color="auto" w:fill="FFFFFF"/>
        </w:rPr>
      </w:pPr>
      <w:r w:rsidRPr="00441E35">
        <w:rPr>
          <w:rStyle w:val="a9"/>
          <w:sz w:val="28"/>
          <w:szCs w:val="28"/>
        </w:rPr>
        <w:t xml:space="preserve"> «Зима, уходи!» </w:t>
      </w:r>
      <w:r>
        <w:rPr>
          <w:rStyle w:val="a9"/>
          <w:sz w:val="28"/>
          <w:szCs w:val="28"/>
        </w:rPr>
        <w:t xml:space="preserve">(2012) </w:t>
      </w:r>
      <w:r w:rsidRPr="00441E35">
        <w:rPr>
          <w:sz w:val="28"/>
          <w:szCs w:val="28"/>
          <w:shd w:val="clear" w:color="auto" w:fill="FFFFFF"/>
        </w:rPr>
        <w:t>–</w:t>
      </w:r>
      <w:r w:rsidRPr="00441E35">
        <w:rPr>
          <w:rStyle w:val="a9"/>
          <w:sz w:val="28"/>
          <w:szCs w:val="28"/>
        </w:rPr>
        <w:t xml:space="preserve"> реж. </w:t>
      </w:r>
      <w:r>
        <w:rPr>
          <w:i/>
          <w:sz w:val="28"/>
          <w:szCs w:val="28"/>
          <w:shd w:val="clear" w:color="auto" w:fill="FFFFFF"/>
        </w:rPr>
        <w:t>А.</w:t>
      </w:r>
      <w:r w:rsidRPr="00441E35">
        <w:rPr>
          <w:i/>
          <w:sz w:val="28"/>
          <w:szCs w:val="28"/>
          <w:shd w:val="clear" w:color="auto" w:fill="FFFFFF"/>
        </w:rPr>
        <w:t xml:space="preserve"> Жиряков, Е</w:t>
      </w:r>
      <w:r>
        <w:rPr>
          <w:i/>
          <w:sz w:val="28"/>
          <w:szCs w:val="28"/>
          <w:shd w:val="clear" w:color="auto" w:fill="FFFFFF"/>
        </w:rPr>
        <w:t>.</w:t>
      </w:r>
      <w:r w:rsidRPr="00441E35">
        <w:rPr>
          <w:i/>
          <w:sz w:val="28"/>
          <w:szCs w:val="28"/>
          <w:shd w:val="clear" w:color="auto" w:fill="FFFFFF"/>
        </w:rPr>
        <w:t xml:space="preserve"> Хорева,</w:t>
      </w:r>
      <w:r w:rsidRPr="00441E35">
        <w:rPr>
          <w:rStyle w:val="apple-converted-space"/>
          <w:i/>
          <w:sz w:val="28"/>
          <w:szCs w:val="28"/>
          <w:shd w:val="clear" w:color="auto" w:fill="FFFFFF"/>
        </w:rPr>
        <w:t> </w:t>
      </w:r>
      <w:r w:rsidRPr="00441E35">
        <w:rPr>
          <w:i/>
          <w:sz w:val="28"/>
          <w:szCs w:val="28"/>
          <w:shd w:val="clear" w:color="auto" w:fill="FFFFFF"/>
        </w:rPr>
        <w:t>Д</w:t>
      </w:r>
      <w:r>
        <w:rPr>
          <w:i/>
          <w:sz w:val="28"/>
          <w:szCs w:val="28"/>
          <w:shd w:val="clear" w:color="auto" w:fill="FFFFFF"/>
        </w:rPr>
        <w:t>.</w:t>
      </w:r>
      <w:r w:rsidRPr="00441E35">
        <w:rPr>
          <w:i/>
          <w:sz w:val="28"/>
          <w:szCs w:val="28"/>
          <w:shd w:val="clear" w:color="auto" w:fill="FFFFFF"/>
        </w:rPr>
        <w:t xml:space="preserve"> Кубасов и др., </w:t>
      </w:r>
      <w:r w:rsidRPr="00B64A26">
        <w:rPr>
          <w:i/>
          <w:sz w:val="28"/>
          <w:szCs w:val="28"/>
          <w:shd w:val="clear" w:color="auto" w:fill="FFFFFF"/>
        </w:rPr>
        <w:t>канал</w:t>
      </w:r>
      <w:r>
        <w:rPr>
          <w:i/>
          <w:sz w:val="28"/>
          <w:szCs w:val="28"/>
          <w:shd w:val="clear" w:color="auto" w:fill="FFFFFF"/>
        </w:rPr>
        <w:t xml:space="preserve"> </w:t>
      </w:r>
      <w:r w:rsidRPr="00441E35">
        <w:rPr>
          <w:i/>
          <w:sz w:val="28"/>
          <w:szCs w:val="28"/>
          <w:shd w:val="clear" w:color="auto" w:fill="FFFFFF"/>
        </w:rPr>
        <w:t>«24</w:t>
      </w:r>
      <w:r w:rsidR="009A0EC2">
        <w:rPr>
          <w:i/>
          <w:sz w:val="28"/>
          <w:szCs w:val="28"/>
          <w:shd w:val="clear" w:color="auto" w:fill="FFFFFF"/>
        </w:rPr>
        <w:t>_</w:t>
      </w:r>
      <w:r w:rsidR="009A0EC2">
        <w:rPr>
          <w:i/>
          <w:sz w:val="28"/>
          <w:szCs w:val="28"/>
          <w:shd w:val="clear" w:color="auto" w:fill="FFFFFF"/>
          <w:lang w:val="en-US"/>
        </w:rPr>
        <w:t>DOC</w:t>
      </w:r>
      <w:r w:rsidRPr="00441E35">
        <w:rPr>
          <w:i/>
          <w:sz w:val="28"/>
          <w:szCs w:val="28"/>
          <w:shd w:val="clear" w:color="auto" w:fill="FFFFFF"/>
        </w:rPr>
        <w:t>»</w:t>
      </w:r>
      <w:r>
        <w:rPr>
          <w:sz w:val="28"/>
          <w:szCs w:val="28"/>
          <w:shd w:val="clear" w:color="auto" w:fill="FFFFFF"/>
        </w:rPr>
        <w:t>.</w:t>
      </w:r>
      <w:r w:rsidRPr="00441E35">
        <w:rPr>
          <w:sz w:val="28"/>
          <w:szCs w:val="28"/>
          <w:shd w:val="clear" w:color="auto" w:fill="FFFFFF"/>
        </w:rPr>
        <w:t xml:space="preserve"> Фильм о протестном движении в России </w:t>
      </w:r>
      <w:r>
        <w:rPr>
          <w:sz w:val="28"/>
          <w:szCs w:val="28"/>
          <w:shd w:val="clear" w:color="auto" w:fill="FFFFFF"/>
        </w:rPr>
        <w:t xml:space="preserve">2011-2012 гг. </w:t>
      </w:r>
      <w:r w:rsidRPr="00441E35">
        <w:rPr>
          <w:sz w:val="28"/>
          <w:szCs w:val="28"/>
          <w:shd w:val="clear" w:color="auto" w:fill="FFFFFF"/>
        </w:rPr>
        <w:t>снят десятью молодыми режиссерами</w:t>
      </w:r>
      <w:r>
        <w:rPr>
          <w:sz w:val="28"/>
          <w:szCs w:val="28"/>
          <w:shd w:val="clear" w:color="auto" w:fill="FFFFFF"/>
        </w:rPr>
        <w:t>, выпускниками</w:t>
      </w:r>
      <w:r w:rsidRPr="00441E35">
        <w:rPr>
          <w:sz w:val="28"/>
          <w:szCs w:val="28"/>
          <w:shd w:val="clear" w:color="auto" w:fill="FFFFFF"/>
        </w:rPr>
        <w:t xml:space="preserve"> </w:t>
      </w:r>
      <w:r>
        <w:rPr>
          <w:sz w:val="28"/>
          <w:szCs w:val="28"/>
          <w:shd w:val="clear" w:color="auto" w:fill="FFFFFF"/>
        </w:rPr>
        <w:t xml:space="preserve">«Школы документального кино и театра Марины Разбежкиной и Михаила Угарова» </w:t>
      </w:r>
      <w:r w:rsidRPr="00441E35">
        <w:rPr>
          <w:sz w:val="28"/>
          <w:szCs w:val="28"/>
          <w:shd w:val="clear" w:color="auto" w:fill="FFFFFF"/>
        </w:rPr>
        <w:t xml:space="preserve">по заказу «Новой газеты». В фильме отсутствует авторский текст и практически отсутствуют эксперты. Большая часть кадров – «лайфы», снятые на митингах и улицах города. </w:t>
      </w:r>
      <w:r>
        <w:rPr>
          <w:sz w:val="28"/>
          <w:szCs w:val="28"/>
          <w:shd w:val="clear" w:color="auto" w:fill="FFFFFF"/>
        </w:rPr>
        <w:t xml:space="preserve">В фильме представлена попытка погружения в протестную среду. </w:t>
      </w:r>
      <w:r w:rsidRPr="00441E35">
        <w:rPr>
          <w:sz w:val="28"/>
          <w:szCs w:val="28"/>
          <w:shd w:val="clear" w:color="auto" w:fill="FFFFFF"/>
        </w:rPr>
        <w:t>Герои фильма – представители различных оппозиционных объединений</w:t>
      </w:r>
      <w:r>
        <w:rPr>
          <w:sz w:val="28"/>
          <w:szCs w:val="28"/>
          <w:shd w:val="clear" w:color="auto" w:fill="FFFFFF"/>
        </w:rPr>
        <w:t>, сторонники действующей власти.</w:t>
      </w:r>
    </w:p>
    <w:p w:rsidR="00ED1BB9" w:rsidRDefault="00ED1BB9" w:rsidP="00ED1BB9">
      <w:pPr>
        <w:pStyle w:val="a8"/>
        <w:shd w:val="clear" w:color="auto" w:fill="FFFFFF"/>
        <w:spacing w:before="0" w:beforeAutospacing="0" w:after="0" w:afterAutospacing="0" w:line="360" w:lineRule="auto"/>
        <w:ind w:firstLine="709"/>
        <w:jc w:val="both"/>
        <w:rPr>
          <w:sz w:val="28"/>
          <w:szCs w:val="28"/>
          <w:shd w:val="clear" w:color="auto" w:fill="FFFFFF"/>
        </w:rPr>
      </w:pPr>
      <w:r>
        <w:rPr>
          <w:i/>
          <w:sz w:val="28"/>
          <w:szCs w:val="28"/>
          <w:shd w:val="clear" w:color="auto" w:fill="FFFFFF"/>
        </w:rPr>
        <w:t>«Биохимия предательства» (2014 г.) – реж. К. Сёмин, «Россия-2».</w:t>
      </w:r>
      <w:r>
        <w:rPr>
          <w:sz w:val="28"/>
          <w:szCs w:val="28"/>
          <w:shd w:val="clear" w:color="auto" w:fill="FFFFFF"/>
        </w:rPr>
        <w:t xml:space="preserve"> В фильме анализируется личность советского генерала времен Второй </w:t>
      </w:r>
      <w:r>
        <w:rPr>
          <w:sz w:val="28"/>
          <w:szCs w:val="28"/>
          <w:shd w:val="clear" w:color="auto" w:fill="FFFFFF"/>
        </w:rPr>
        <w:lastRenderedPageBreak/>
        <w:t xml:space="preserve">Мировой войны – </w:t>
      </w:r>
      <w:r w:rsidR="000D5EC2">
        <w:rPr>
          <w:sz w:val="28"/>
          <w:szCs w:val="28"/>
          <w:shd w:val="clear" w:color="auto" w:fill="FFFFFF"/>
        </w:rPr>
        <w:t xml:space="preserve">А. </w:t>
      </w:r>
      <w:r>
        <w:rPr>
          <w:sz w:val="28"/>
          <w:szCs w:val="28"/>
          <w:shd w:val="clear" w:color="auto" w:fill="FFFFFF"/>
        </w:rPr>
        <w:t xml:space="preserve">Власова, перешедшего на сторону нацистской Германии. Автор обращается к архивным документам, различным точкам зрения экспертов на деятельность генерала, сторонникам и современным поклонникам его личности. Кроме того, </w:t>
      </w:r>
      <w:r w:rsidRPr="00B86E6A">
        <w:rPr>
          <w:sz w:val="28"/>
          <w:szCs w:val="28"/>
          <w:shd w:val="clear" w:color="auto" w:fill="FFFFFF"/>
        </w:rPr>
        <w:t>проводятся аналогии между</w:t>
      </w:r>
      <w:r>
        <w:rPr>
          <w:sz w:val="28"/>
          <w:szCs w:val="28"/>
          <w:shd w:val="clear" w:color="auto" w:fill="FFFFFF"/>
        </w:rPr>
        <w:t xml:space="preserve"> предательским свержением Николая </w:t>
      </w:r>
      <w:r>
        <w:rPr>
          <w:sz w:val="28"/>
          <w:szCs w:val="28"/>
          <w:shd w:val="clear" w:color="auto" w:fill="FFFFFF"/>
          <w:lang w:val="en-US"/>
        </w:rPr>
        <w:t>II</w:t>
      </w:r>
      <w:r>
        <w:rPr>
          <w:sz w:val="28"/>
          <w:szCs w:val="28"/>
          <w:shd w:val="clear" w:color="auto" w:fill="FFFFFF"/>
        </w:rPr>
        <w:t xml:space="preserve"> и нынешней деятельностью оппозиционных лидеров и оппозиционно настроенных СМИ. Был показан в телеэфире весной 2014 г. в период политического переворота на Украине.</w:t>
      </w:r>
    </w:p>
    <w:p w:rsidR="00ED1BB9" w:rsidRDefault="00ED1BB9" w:rsidP="00ED1BB9">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r w:rsidR="003D5479">
        <w:rPr>
          <w:i/>
          <w:sz w:val="28"/>
          <w:szCs w:val="28"/>
          <w:shd w:val="clear" w:color="auto" w:fill="FFFFFF"/>
        </w:rPr>
        <w:t>«Крым. Путь на Р</w:t>
      </w:r>
      <w:r>
        <w:rPr>
          <w:i/>
          <w:sz w:val="28"/>
          <w:szCs w:val="28"/>
          <w:shd w:val="clear" w:color="auto" w:fill="FFFFFF"/>
        </w:rPr>
        <w:t>одину» (2015 г.) – реж. А. Кондрашов, «Первый канал».</w:t>
      </w:r>
      <w:r>
        <w:rPr>
          <w:sz w:val="28"/>
          <w:szCs w:val="28"/>
          <w:shd w:val="clear" w:color="auto" w:fill="FFFFFF"/>
        </w:rPr>
        <w:t xml:space="preserve"> Фильм приурочен к годовщине референдума на Крымском полуострове, по итогам которого он вошел в состав РФ. В фильме проводится реконструкция событий годичной давности на фоне рассказов очевидцев. Уникален тем, что в качестве основного спикера выступает Президент РФ В. Путин.</w:t>
      </w:r>
    </w:p>
    <w:p w:rsidR="00ED1BB9" w:rsidRDefault="00ED1BB9" w:rsidP="00ED1BB9">
      <w:pPr>
        <w:pStyle w:val="a8"/>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 </w:t>
      </w:r>
      <w:r>
        <w:rPr>
          <w:i/>
          <w:sz w:val="28"/>
          <w:szCs w:val="28"/>
          <w:shd w:val="clear" w:color="auto" w:fill="FFFFFF"/>
        </w:rPr>
        <w:t>«Президент» (2015 г.) – реж. С. Медведева, «Первый канал».</w:t>
      </w:r>
      <w:r>
        <w:rPr>
          <w:sz w:val="28"/>
          <w:szCs w:val="28"/>
          <w:shd w:val="clear" w:color="auto" w:fill="FFFFFF"/>
        </w:rPr>
        <w:t xml:space="preserve"> Снят к 15-летнему юбилею прихода к власти В. Путина. В фильм включена съемка личных операторов В. Путина, ранее не демонстрировавша</w:t>
      </w:r>
      <w:r w:rsidR="005F78EF">
        <w:rPr>
          <w:sz w:val="28"/>
          <w:szCs w:val="28"/>
          <w:shd w:val="clear" w:color="auto" w:fill="FFFFFF"/>
        </w:rPr>
        <w:t>яся в эфире. История правления П</w:t>
      </w:r>
      <w:r>
        <w:rPr>
          <w:sz w:val="28"/>
          <w:szCs w:val="28"/>
          <w:shd w:val="clear" w:color="auto" w:fill="FFFFFF"/>
        </w:rPr>
        <w:t>резидента показана сквозь вехи, в основном, трагических событий: вторая чеченская к</w:t>
      </w:r>
      <w:r w:rsidRPr="00B64A26">
        <w:rPr>
          <w:sz w:val="28"/>
          <w:szCs w:val="28"/>
          <w:shd w:val="clear" w:color="auto" w:fill="FFFFFF"/>
        </w:rPr>
        <w:t>а</w:t>
      </w:r>
      <w:r>
        <w:rPr>
          <w:sz w:val="28"/>
          <w:szCs w:val="28"/>
          <w:shd w:val="clear" w:color="auto" w:fill="FFFFFF"/>
        </w:rPr>
        <w:t>мпания, трагедия атомной подводной лодки «Курск» и др. Экс</w:t>
      </w:r>
      <w:r w:rsidR="005F78EF">
        <w:rPr>
          <w:sz w:val="28"/>
          <w:szCs w:val="28"/>
          <w:shd w:val="clear" w:color="auto" w:fill="FFFFFF"/>
        </w:rPr>
        <w:t>перты анализируют деятельность П</w:t>
      </w:r>
      <w:r>
        <w:rPr>
          <w:sz w:val="28"/>
          <w:szCs w:val="28"/>
          <w:shd w:val="clear" w:color="auto" w:fill="FFFFFF"/>
        </w:rPr>
        <w:t>резидента, значительный отрезок эфирного времени занимают фрагменты интервью В. Соловьева с В. Путиным.</w:t>
      </w:r>
    </w:p>
    <w:p w:rsidR="00ED1BB9" w:rsidRDefault="00ED1BB9" w:rsidP="00ED1BB9">
      <w:pPr>
        <w:pStyle w:val="a8"/>
        <w:shd w:val="clear" w:color="auto" w:fill="FFFFFF"/>
        <w:spacing w:before="0" w:beforeAutospacing="0" w:after="0" w:afterAutospacing="0" w:line="360" w:lineRule="auto"/>
        <w:ind w:firstLine="709"/>
        <w:jc w:val="both"/>
        <w:rPr>
          <w:sz w:val="28"/>
          <w:szCs w:val="28"/>
          <w:shd w:val="clear" w:color="auto" w:fill="FFFFFF"/>
        </w:rPr>
      </w:pPr>
      <w:r>
        <w:rPr>
          <w:i/>
          <w:sz w:val="28"/>
          <w:szCs w:val="28"/>
          <w:shd w:val="clear" w:color="auto" w:fill="FFFFFF"/>
        </w:rPr>
        <w:t>«Миропорядок» (2015 г.)</w:t>
      </w:r>
      <w:r>
        <w:rPr>
          <w:sz w:val="28"/>
          <w:szCs w:val="28"/>
          <w:shd w:val="clear" w:color="auto" w:fill="FFFFFF"/>
        </w:rPr>
        <w:t xml:space="preserve"> </w:t>
      </w:r>
      <w:r>
        <w:rPr>
          <w:i/>
          <w:sz w:val="28"/>
          <w:szCs w:val="28"/>
          <w:shd w:val="clear" w:color="auto" w:fill="FFFFFF"/>
        </w:rPr>
        <w:t>– реж. В. Соловь</w:t>
      </w:r>
      <w:r w:rsidR="008011BE">
        <w:rPr>
          <w:i/>
          <w:sz w:val="28"/>
          <w:szCs w:val="28"/>
          <w:shd w:val="clear" w:color="auto" w:fill="FFFFFF"/>
        </w:rPr>
        <w:t>ё</w:t>
      </w:r>
      <w:r>
        <w:rPr>
          <w:i/>
          <w:sz w:val="28"/>
          <w:szCs w:val="28"/>
          <w:shd w:val="clear" w:color="auto" w:fill="FFFFFF"/>
        </w:rPr>
        <w:t xml:space="preserve">в, ВГТРК «Россия». </w:t>
      </w:r>
      <w:r>
        <w:rPr>
          <w:sz w:val="28"/>
          <w:szCs w:val="28"/>
          <w:shd w:val="clear" w:color="auto" w:fill="FFFFFF"/>
        </w:rPr>
        <w:t>Основная проблема, поднимаемая в фильме – вмешательство США и стран блока НАТО в политику суверенных государств, подготовка революций в этих странах и непредсказуемый трагический эффект, к которому привела попытка США установить новый мировой порядок (выход из-под контроля радикальных исламистов). Основа фильма, его сквозная линия – интервью журналиста В. Соловьева с Президентом В. Путиным. В кинокартине анализируется «новый передел мира», происходящий на глазах современников.</w:t>
      </w:r>
    </w:p>
    <w:p w:rsidR="00ED1BB9" w:rsidRDefault="00ED1BB9" w:rsidP="00ED1BB9">
      <w:pPr>
        <w:pStyle w:val="a8"/>
        <w:shd w:val="clear" w:color="auto" w:fill="FFFFFF"/>
        <w:spacing w:before="0" w:beforeAutospacing="0" w:after="0" w:afterAutospacing="0" w:line="360" w:lineRule="auto"/>
        <w:ind w:firstLine="709"/>
        <w:jc w:val="both"/>
        <w:rPr>
          <w:rStyle w:val="a3"/>
          <w:b w:val="0"/>
          <w:sz w:val="28"/>
          <w:szCs w:val="28"/>
        </w:rPr>
      </w:pPr>
      <w:r>
        <w:rPr>
          <w:i/>
          <w:sz w:val="28"/>
          <w:szCs w:val="28"/>
          <w:shd w:val="clear" w:color="auto" w:fill="FFFFFF"/>
        </w:rPr>
        <w:lastRenderedPageBreak/>
        <w:t>«Семья. Фильм о Рамзане Кадырове, которого Путин называет сыном» (2015 г.) – режиссирован общественной организацией «Открытая Россия», Интернет.</w:t>
      </w:r>
      <w:r>
        <w:rPr>
          <w:sz w:val="28"/>
          <w:szCs w:val="28"/>
          <w:shd w:val="clear" w:color="auto" w:fill="FFFFFF"/>
        </w:rPr>
        <w:t xml:space="preserve"> Фильм открыто критикует </w:t>
      </w:r>
      <w:r w:rsidRPr="00B64A26">
        <w:rPr>
          <w:sz w:val="28"/>
          <w:szCs w:val="28"/>
          <w:shd w:val="clear" w:color="auto" w:fill="FFFFFF"/>
        </w:rPr>
        <w:t>главу</w:t>
      </w:r>
      <w:r>
        <w:rPr>
          <w:sz w:val="28"/>
          <w:szCs w:val="28"/>
          <w:shd w:val="clear" w:color="auto" w:fill="FFFFFF"/>
        </w:rPr>
        <w:t xml:space="preserve"> Чеченской республики Р. А. Кадырова, авторы утверждают, что в республике запрещена критика власти. </w:t>
      </w:r>
      <w:r w:rsidRPr="007D46EC">
        <w:rPr>
          <w:b/>
          <w:sz w:val="28"/>
          <w:szCs w:val="28"/>
          <w:shd w:val="clear" w:color="auto" w:fill="FFFFFF"/>
        </w:rPr>
        <w:t>«</w:t>
      </w:r>
      <w:r w:rsidRPr="007D46EC">
        <w:rPr>
          <w:rStyle w:val="a3"/>
          <w:b w:val="0"/>
          <w:sz w:val="28"/>
          <w:szCs w:val="28"/>
        </w:rPr>
        <w:t>В нем, в частности, рассказывается о том, как устроена власть в Чечне, о месте главы республики в системе федеральной власти России, о созданных Рамзаном Кадыровым силовых структурах (их в фильме называют опричниной), а также о похищениях и пытках задержанных</w:t>
      </w:r>
      <w:r>
        <w:rPr>
          <w:rStyle w:val="a3"/>
          <w:b w:val="0"/>
          <w:sz w:val="28"/>
          <w:szCs w:val="28"/>
        </w:rPr>
        <w:t>»</w:t>
      </w:r>
      <w:r>
        <w:rPr>
          <w:rStyle w:val="a6"/>
          <w:bCs/>
          <w:sz w:val="28"/>
          <w:szCs w:val="28"/>
        </w:rPr>
        <w:footnoteReference w:id="89"/>
      </w:r>
      <w:r w:rsidRPr="007D46EC">
        <w:rPr>
          <w:rStyle w:val="a3"/>
          <w:b w:val="0"/>
          <w:sz w:val="28"/>
          <w:szCs w:val="28"/>
        </w:rPr>
        <w:t>.</w:t>
      </w:r>
    </w:p>
    <w:p w:rsidR="00ED1BB9" w:rsidRDefault="00ED1BB9" w:rsidP="00ED1BB9">
      <w:pPr>
        <w:pStyle w:val="a8"/>
        <w:shd w:val="clear" w:color="auto" w:fill="FFFFFF"/>
        <w:spacing w:before="0" w:beforeAutospacing="0" w:after="0" w:afterAutospacing="0" w:line="360" w:lineRule="auto"/>
        <w:ind w:firstLine="709"/>
        <w:jc w:val="both"/>
        <w:rPr>
          <w:sz w:val="28"/>
          <w:szCs w:val="28"/>
        </w:rPr>
      </w:pPr>
      <w:r w:rsidRPr="009F12C0">
        <w:rPr>
          <w:rStyle w:val="a3"/>
          <w:b w:val="0"/>
          <w:i/>
          <w:sz w:val="28"/>
          <w:szCs w:val="28"/>
        </w:rPr>
        <w:t xml:space="preserve">Цикл документальных фильмов телеканала «ТВЦ» </w:t>
      </w:r>
      <w:r>
        <w:rPr>
          <w:i/>
          <w:sz w:val="28"/>
          <w:szCs w:val="28"/>
          <w:shd w:val="clear" w:color="auto" w:fill="FFFFFF"/>
        </w:rPr>
        <w:t>–</w:t>
      </w:r>
      <w:r w:rsidRPr="009F12C0">
        <w:rPr>
          <w:rStyle w:val="a3"/>
          <w:b w:val="0"/>
          <w:i/>
          <w:sz w:val="28"/>
          <w:szCs w:val="28"/>
        </w:rPr>
        <w:t xml:space="preserve"> «Удар властью</w:t>
      </w:r>
      <w:r>
        <w:rPr>
          <w:rStyle w:val="a3"/>
          <w:b w:val="0"/>
          <w:i/>
          <w:sz w:val="28"/>
          <w:szCs w:val="28"/>
        </w:rPr>
        <w:t xml:space="preserve">». </w:t>
      </w:r>
      <w:r>
        <w:rPr>
          <w:rStyle w:val="a3"/>
          <w:b w:val="0"/>
          <w:sz w:val="28"/>
          <w:szCs w:val="28"/>
        </w:rPr>
        <w:t xml:space="preserve">Большая часть фильмов цикла </w:t>
      </w:r>
      <w:r w:rsidRPr="009F12C0">
        <w:rPr>
          <w:sz w:val="28"/>
          <w:szCs w:val="28"/>
          <w:shd w:val="clear" w:color="auto" w:fill="FFFFFF"/>
        </w:rPr>
        <w:t>–</w:t>
      </w:r>
      <w:r>
        <w:rPr>
          <w:rStyle w:val="a3"/>
          <w:b w:val="0"/>
          <w:sz w:val="28"/>
          <w:szCs w:val="28"/>
        </w:rPr>
        <w:t xml:space="preserve"> фильмы-портреты. </w:t>
      </w:r>
      <w:r w:rsidRPr="009F12C0">
        <w:rPr>
          <w:rStyle w:val="a3"/>
          <w:b w:val="0"/>
          <w:sz w:val="28"/>
          <w:szCs w:val="28"/>
        </w:rPr>
        <w:t>«</w:t>
      </w:r>
      <w:r w:rsidRPr="009F12C0">
        <w:rPr>
          <w:sz w:val="28"/>
          <w:szCs w:val="28"/>
        </w:rPr>
        <w:t>Герои политического Олимпа в эпоху перемен – во времена больших опасностей и тяжёлых решений. Они поднялись на вершины власти и разбились, падая с них. Большая политика и большая драма. Откровенные интервью близких и врагов знаменитых политиков</w:t>
      </w:r>
      <w:r>
        <w:rPr>
          <w:sz w:val="28"/>
          <w:szCs w:val="28"/>
        </w:rPr>
        <w:t>»</w:t>
      </w:r>
      <w:r>
        <w:rPr>
          <w:rStyle w:val="a6"/>
          <w:sz w:val="28"/>
          <w:szCs w:val="28"/>
        </w:rPr>
        <w:footnoteReference w:id="90"/>
      </w:r>
      <w:r w:rsidRPr="009F12C0">
        <w:rPr>
          <w:sz w:val="28"/>
          <w:szCs w:val="28"/>
        </w:rPr>
        <w:t>.</w:t>
      </w:r>
    </w:p>
    <w:p w:rsidR="005A7CD2" w:rsidRPr="0072607E" w:rsidRDefault="005A7CD2" w:rsidP="005A7CD2">
      <w:pPr>
        <w:pStyle w:val="a8"/>
        <w:shd w:val="clear" w:color="auto" w:fill="FFFFFF"/>
        <w:spacing w:before="0" w:beforeAutospacing="0" w:after="0" w:afterAutospacing="0" w:line="360" w:lineRule="auto"/>
        <w:ind w:firstLine="709"/>
        <w:jc w:val="both"/>
        <w:rPr>
          <w:sz w:val="28"/>
          <w:szCs w:val="28"/>
        </w:rPr>
      </w:pPr>
      <w:r w:rsidRPr="005A7CD2">
        <w:rPr>
          <w:i/>
          <w:sz w:val="28"/>
          <w:szCs w:val="28"/>
        </w:rPr>
        <w:t>«Чайка»</w:t>
      </w:r>
      <w:r>
        <w:rPr>
          <w:i/>
          <w:sz w:val="28"/>
          <w:szCs w:val="28"/>
        </w:rPr>
        <w:t xml:space="preserve"> (2015 г.) – фильм некоммерческой организации «Фонд борьбы с коррупцией», Интернет. </w:t>
      </w:r>
      <w:r w:rsidR="0072607E">
        <w:rPr>
          <w:sz w:val="28"/>
          <w:szCs w:val="28"/>
        </w:rPr>
        <w:t xml:space="preserve">Фильм, </w:t>
      </w:r>
      <w:r w:rsidR="000D5EC2">
        <w:rPr>
          <w:sz w:val="28"/>
          <w:szCs w:val="28"/>
        </w:rPr>
        <w:t>о</w:t>
      </w:r>
      <w:r w:rsidR="0072607E">
        <w:rPr>
          <w:sz w:val="28"/>
          <w:szCs w:val="28"/>
        </w:rPr>
        <w:t xml:space="preserve">публикованный на видеохостинге </w:t>
      </w:r>
      <w:r w:rsidR="0072607E">
        <w:rPr>
          <w:sz w:val="28"/>
          <w:szCs w:val="28"/>
          <w:lang w:val="en-US"/>
        </w:rPr>
        <w:t>Youtube</w:t>
      </w:r>
      <w:r w:rsidR="000D5EC2">
        <w:rPr>
          <w:sz w:val="28"/>
          <w:szCs w:val="28"/>
        </w:rPr>
        <w:t>,</w:t>
      </w:r>
      <w:r w:rsidR="0072607E" w:rsidRPr="0072607E">
        <w:rPr>
          <w:sz w:val="28"/>
          <w:szCs w:val="28"/>
        </w:rPr>
        <w:t xml:space="preserve"> </w:t>
      </w:r>
      <w:r>
        <w:rPr>
          <w:sz w:val="28"/>
          <w:szCs w:val="28"/>
        </w:rPr>
        <w:t xml:space="preserve">утверждает идею о преступной деятельности </w:t>
      </w:r>
      <w:r w:rsidR="000D5EC2">
        <w:rPr>
          <w:sz w:val="28"/>
          <w:szCs w:val="28"/>
        </w:rPr>
        <w:t xml:space="preserve">в бизнес-структурах </w:t>
      </w:r>
      <w:r>
        <w:rPr>
          <w:sz w:val="28"/>
          <w:szCs w:val="28"/>
        </w:rPr>
        <w:t>сыновей и приближенных лиц Генерального прокурора РФ Юрия Чайки. Сам Ю. Я. Чайка отрицает</w:t>
      </w:r>
      <w:r w:rsidR="0072607E">
        <w:rPr>
          <w:sz w:val="28"/>
          <w:szCs w:val="28"/>
        </w:rPr>
        <w:t xml:space="preserve"> достоверность проведенного фондом расследования, однако председатель Совета безопасности России Николай Патрушев допустил проведение проверки по фактам, о которых идет речь в фильме, а в начале 2016 г. в Госдуму был внесен законопроект</w:t>
      </w:r>
      <w:r w:rsidR="000D5EC2">
        <w:rPr>
          <w:sz w:val="28"/>
          <w:szCs w:val="28"/>
        </w:rPr>
        <w:t>, возможно, в связи с выходом фильма и его широким распространением,</w:t>
      </w:r>
      <w:r w:rsidR="0072607E">
        <w:rPr>
          <w:sz w:val="28"/>
          <w:szCs w:val="28"/>
        </w:rPr>
        <w:t xml:space="preserve"> о запрете семейственности – т.е. запрет на предпринимательскую деятельность </w:t>
      </w:r>
      <w:r w:rsidR="00783DE6">
        <w:rPr>
          <w:sz w:val="28"/>
          <w:szCs w:val="28"/>
        </w:rPr>
        <w:lastRenderedPageBreak/>
        <w:t>супругов и совершеннолетних детей лиц, занимающих государственные должности в РФ</w:t>
      </w:r>
      <w:r w:rsidR="00783DE6">
        <w:rPr>
          <w:rStyle w:val="a6"/>
          <w:sz w:val="28"/>
          <w:szCs w:val="28"/>
        </w:rPr>
        <w:footnoteReference w:id="91"/>
      </w:r>
      <w:r w:rsidR="00783DE6">
        <w:rPr>
          <w:sz w:val="28"/>
          <w:szCs w:val="28"/>
        </w:rPr>
        <w:t>.</w:t>
      </w:r>
      <w:r w:rsidR="0072607E">
        <w:rPr>
          <w:sz w:val="28"/>
          <w:szCs w:val="28"/>
        </w:rPr>
        <w:t xml:space="preserve"> </w:t>
      </w:r>
    </w:p>
    <w:p w:rsidR="00ED1BB9" w:rsidRDefault="00ED1BB9" w:rsidP="00ED1BB9">
      <w:pPr>
        <w:spacing w:before="240" w:line="360" w:lineRule="auto"/>
        <w:ind w:firstLine="709"/>
        <w:jc w:val="both"/>
        <w:rPr>
          <w:color w:val="FF0000"/>
          <w:sz w:val="28"/>
          <w:szCs w:val="28"/>
        </w:rPr>
      </w:pPr>
      <w:r>
        <w:rPr>
          <w:sz w:val="28"/>
          <w:szCs w:val="28"/>
        </w:rPr>
        <w:t xml:space="preserve">Немаловажно при анализе политической телевизионной документалистики с точки зрения формирования политического знания обратиться и к тематическому разнообразию фильмов последних лет. </w:t>
      </w:r>
      <w:r w:rsidRPr="001652DC">
        <w:rPr>
          <w:sz w:val="28"/>
          <w:szCs w:val="28"/>
        </w:rPr>
        <w:t>Как мы выяснили в одном из предыдущих параграфов, к политическому дискурсу относятся любые высказывания о политике</w:t>
      </w:r>
      <w:r>
        <w:rPr>
          <w:sz w:val="28"/>
          <w:szCs w:val="28"/>
        </w:rPr>
        <w:t>, в частности публичные выступления политических деятелей, материалы СМИ как информационного, так аналитического и публицистического характера, в их числе и документальный кинематограф</w:t>
      </w:r>
      <w:r w:rsidR="000D5EC2">
        <w:rPr>
          <w:sz w:val="28"/>
          <w:szCs w:val="28"/>
        </w:rPr>
        <w:t>. В</w:t>
      </w:r>
      <w:r>
        <w:rPr>
          <w:sz w:val="28"/>
          <w:szCs w:val="28"/>
        </w:rPr>
        <w:t xml:space="preserve"> связи с этим вполне уместно в исследовании обращаться и к тем фильм</w:t>
      </w:r>
      <w:r w:rsidRPr="007F0386">
        <w:rPr>
          <w:sz w:val="28"/>
          <w:szCs w:val="28"/>
        </w:rPr>
        <w:t>ам</w:t>
      </w:r>
      <w:r>
        <w:rPr>
          <w:sz w:val="28"/>
          <w:szCs w:val="28"/>
        </w:rPr>
        <w:t xml:space="preserve">, которые, казалось бы, явно не представлены как политические. </w:t>
      </w:r>
    </w:p>
    <w:p w:rsidR="00ED1BB9" w:rsidRDefault="00ED1BB9" w:rsidP="00ED1BB9">
      <w:pPr>
        <w:spacing w:line="360" w:lineRule="auto"/>
        <w:ind w:firstLine="709"/>
        <w:jc w:val="both"/>
        <w:rPr>
          <w:sz w:val="28"/>
          <w:szCs w:val="28"/>
        </w:rPr>
      </w:pPr>
      <w:r>
        <w:rPr>
          <w:sz w:val="28"/>
          <w:szCs w:val="28"/>
        </w:rPr>
        <w:t xml:space="preserve">Жанры подобных телефильмов могут быть абсолютно произвольным: мемориальные портреты деятелей искусства, научно-познавательные, исторические фильмы, эссе и т.д. В таком кинематографе политический дискурс успешно маскируется под дискурс </w:t>
      </w:r>
      <w:r w:rsidRPr="005207DD">
        <w:rPr>
          <w:sz w:val="28"/>
          <w:szCs w:val="28"/>
        </w:rPr>
        <w:t>исторический,</w:t>
      </w:r>
      <w:r>
        <w:rPr>
          <w:sz w:val="28"/>
          <w:szCs w:val="28"/>
        </w:rPr>
        <w:t xml:space="preserve"> однако автором могут выстраиваться связи между событиями и политической ситуацией, приводиться исторические параллели, делаться смелые предположения. В связи с этим происходит тематическое смешение, нацеленное на политическое перепрограммирование населения через все сферы жизни.</w:t>
      </w:r>
    </w:p>
    <w:p w:rsidR="00ED1BB9" w:rsidRDefault="00ED1BB9" w:rsidP="00ED1BB9">
      <w:pPr>
        <w:spacing w:line="360" w:lineRule="auto"/>
        <w:ind w:firstLine="709"/>
        <w:jc w:val="both"/>
        <w:rPr>
          <w:sz w:val="28"/>
          <w:szCs w:val="28"/>
        </w:rPr>
      </w:pPr>
      <w:r>
        <w:rPr>
          <w:sz w:val="28"/>
          <w:szCs w:val="28"/>
        </w:rPr>
        <w:t xml:space="preserve"> Достаточно привести в </w:t>
      </w:r>
      <w:r w:rsidRPr="007F0386">
        <w:rPr>
          <w:sz w:val="28"/>
          <w:szCs w:val="28"/>
        </w:rPr>
        <w:t>качестве</w:t>
      </w:r>
      <w:r>
        <w:rPr>
          <w:sz w:val="28"/>
          <w:szCs w:val="28"/>
        </w:rPr>
        <w:t xml:space="preserve"> пример</w:t>
      </w:r>
      <w:r w:rsidRPr="007F0386">
        <w:rPr>
          <w:sz w:val="28"/>
          <w:szCs w:val="28"/>
        </w:rPr>
        <w:t>а</w:t>
      </w:r>
      <w:r>
        <w:rPr>
          <w:sz w:val="28"/>
          <w:szCs w:val="28"/>
        </w:rPr>
        <w:t xml:space="preserve"> фильм «Биохимия предательства». Казалось бы, фильм сугубо исторический, рассказывает о переходе генерала </w:t>
      </w:r>
      <w:r w:rsidR="005F78EF">
        <w:rPr>
          <w:sz w:val="28"/>
          <w:szCs w:val="28"/>
        </w:rPr>
        <w:t xml:space="preserve">Андрея </w:t>
      </w:r>
      <w:r>
        <w:rPr>
          <w:sz w:val="28"/>
          <w:szCs w:val="28"/>
        </w:rPr>
        <w:t xml:space="preserve">Власова и подчиненной ему армии на сторону фашистской Германии во время Великой Отечественной войны, однако автор проводит параллели предательства «власовцев» с </w:t>
      </w:r>
      <w:r w:rsidR="000D5EC2">
        <w:rPr>
          <w:sz w:val="28"/>
          <w:szCs w:val="28"/>
        </w:rPr>
        <w:t xml:space="preserve">действиями </w:t>
      </w:r>
      <w:r>
        <w:rPr>
          <w:sz w:val="28"/>
          <w:szCs w:val="28"/>
        </w:rPr>
        <w:t>оппозиционны</w:t>
      </w:r>
      <w:r w:rsidR="000D5EC2">
        <w:rPr>
          <w:sz w:val="28"/>
          <w:szCs w:val="28"/>
        </w:rPr>
        <w:t>х</w:t>
      </w:r>
      <w:r>
        <w:rPr>
          <w:sz w:val="28"/>
          <w:szCs w:val="28"/>
        </w:rPr>
        <w:t xml:space="preserve"> сил</w:t>
      </w:r>
      <w:r w:rsidR="000D5EC2">
        <w:rPr>
          <w:sz w:val="28"/>
          <w:szCs w:val="28"/>
        </w:rPr>
        <w:t xml:space="preserve"> нынешней России. П</w:t>
      </w:r>
      <w:r>
        <w:rPr>
          <w:sz w:val="28"/>
          <w:szCs w:val="28"/>
        </w:rPr>
        <w:t>ризыва</w:t>
      </w:r>
      <w:r w:rsidR="000D5EC2">
        <w:rPr>
          <w:sz w:val="28"/>
          <w:szCs w:val="28"/>
        </w:rPr>
        <w:t>ет</w:t>
      </w:r>
      <w:r>
        <w:rPr>
          <w:sz w:val="28"/>
          <w:szCs w:val="28"/>
        </w:rPr>
        <w:t xml:space="preserve"> подходить к оценке действий митингующих как к предательству, а не как к попытке обратить внимание властей на проблемы общества.</w:t>
      </w:r>
    </w:p>
    <w:p w:rsidR="00AA5AB3" w:rsidRPr="00765037" w:rsidRDefault="008A4EFB" w:rsidP="008A4EFB">
      <w:pPr>
        <w:spacing w:line="360" w:lineRule="auto"/>
        <w:ind w:firstLine="709"/>
        <w:jc w:val="both"/>
        <w:rPr>
          <w:sz w:val="28"/>
          <w:szCs w:val="28"/>
        </w:rPr>
      </w:pPr>
      <w:r w:rsidRPr="00765037">
        <w:rPr>
          <w:sz w:val="28"/>
          <w:szCs w:val="28"/>
        </w:rPr>
        <w:lastRenderedPageBreak/>
        <w:t xml:space="preserve">Автор документального цикла на телеканале </w:t>
      </w:r>
      <w:r w:rsidR="002E33D3" w:rsidRPr="00765037">
        <w:rPr>
          <w:sz w:val="28"/>
          <w:szCs w:val="28"/>
        </w:rPr>
        <w:t xml:space="preserve">РЕН ТВ </w:t>
      </w:r>
      <w:r w:rsidRPr="00765037">
        <w:rPr>
          <w:sz w:val="28"/>
          <w:szCs w:val="28"/>
        </w:rPr>
        <w:t>«Теория заблуждений» Игорь Прокопенко анализирует политическое настоящее России</w:t>
      </w:r>
      <w:r w:rsidR="0078456C" w:rsidRPr="00765037">
        <w:rPr>
          <w:sz w:val="28"/>
          <w:szCs w:val="28"/>
        </w:rPr>
        <w:t xml:space="preserve"> и зарубежья</w:t>
      </w:r>
      <w:r w:rsidRPr="00765037">
        <w:rPr>
          <w:sz w:val="28"/>
          <w:szCs w:val="28"/>
        </w:rPr>
        <w:t xml:space="preserve">, используя в повествовании </w:t>
      </w:r>
      <w:r w:rsidR="004C07CD" w:rsidRPr="00765037">
        <w:rPr>
          <w:sz w:val="28"/>
          <w:szCs w:val="28"/>
        </w:rPr>
        <w:t>исторический</w:t>
      </w:r>
      <w:r w:rsidR="008F34EA" w:rsidRPr="00765037">
        <w:rPr>
          <w:sz w:val="28"/>
          <w:szCs w:val="28"/>
        </w:rPr>
        <w:t>,</w:t>
      </w:r>
      <w:r w:rsidR="004C07CD" w:rsidRPr="00765037">
        <w:rPr>
          <w:sz w:val="28"/>
          <w:szCs w:val="28"/>
        </w:rPr>
        <w:t xml:space="preserve"> </w:t>
      </w:r>
      <w:r w:rsidRPr="00765037">
        <w:rPr>
          <w:sz w:val="28"/>
          <w:szCs w:val="28"/>
        </w:rPr>
        <w:t>военно-исторический</w:t>
      </w:r>
      <w:r w:rsidR="008F34EA" w:rsidRPr="00765037">
        <w:rPr>
          <w:sz w:val="28"/>
          <w:szCs w:val="28"/>
        </w:rPr>
        <w:t>, научный, социальный и экономический дискурс</w:t>
      </w:r>
      <w:r w:rsidR="002E33D3" w:rsidRPr="00765037">
        <w:rPr>
          <w:sz w:val="28"/>
          <w:szCs w:val="28"/>
        </w:rPr>
        <w:t>ы</w:t>
      </w:r>
      <w:r w:rsidR="00BA6C3F" w:rsidRPr="00765037">
        <w:rPr>
          <w:sz w:val="28"/>
          <w:szCs w:val="28"/>
        </w:rPr>
        <w:t>.</w:t>
      </w:r>
      <w:r w:rsidR="008F34EA" w:rsidRPr="00765037">
        <w:rPr>
          <w:sz w:val="28"/>
          <w:szCs w:val="28"/>
        </w:rPr>
        <w:t xml:space="preserve"> Н</w:t>
      </w:r>
      <w:r w:rsidR="00765BD0" w:rsidRPr="00765037">
        <w:rPr>
          <w:sz w:val="28"/>
          <w:szCs w:val="28"/>
        </w:rPr>
        <w:t>апример, выпуск</w:t>
      </w:r>
      <w:r w:rsidR="008F34EA" w:rsidRPr="00765037">
        <w:rPr>
          <w:sz w:val="28"/>
          <w:szCs w:val="28"/>
        </w:rPr>
        <w:t xml:space="preserve"> от 06.02.2015 «Западный мир. Так ли он хорош?»</w:t>
      </w:r>
      <w:r w:rsidR="00765BD0" w:rsidRPr="00765037">
        <w:rPr>
          <w:sz w:val="28"/>
          <w:szCs w:val="28"/>
        </w:rPr>
        <w:t xml:space="preserve"> н</w:t>
      </w:r>
      <w:r w:rsidR="008F34EA" w:rsidRPr="00765037">
        <w:rPr>
          <w:sz w:val="28"/>
          <w:szCs w:val="28"/>
        </w:rPr>
        <w:t xml:space="preserve">а примере повествования о </w:t>
      </w:r>
      <w:r w:rsidR="0078456C" w:rsidRPr="00765037">
        <w:rPr>
          <w:sz w:val="28"/>
          <w:szCs w:val="28"/>
        </w:rPr>
        <w:t xml:space="preserve">европейских социальных программах по сексуальному просвещению молодежи (которые пропагандируют самостоятельный выбор ребенком своей гендерной принадлежности и сексуальной ориентации) </w:t>
      </w:r>
      <w:r w:rsidR="002E33D3" w:rsidRPr="00765037">
        <w:rPr>
          <w:sz w:val="28"/>
          <w:szCs w:val="28"/>
        </w:rPr>
        <w:t xml:space="preserve">показывает </w:t>
      </w:r>
      <w:r w:rsidR="00EA7DCE" w:rsidRPr="00765037">
        <w:rPr>
          <w:sz w:val="28"/>
          <w:szCs w:val="28"/>
        </w:rPr>
        <w:t>несостоятельность либерализма</w:t>
      </w:r>
      <w:r w:rsidR="002E33D3" w:rsidRPr="00765037">
        <w:rPr>
          <w:sz w:val="28"/>
          <w:szCs w:val="28"/>
        </w:rPr>
        <w:t xml:space="preserve">  в социальном плане</w:t>
      </w:r>
      <w:r w:rsidR="0078456C" w:rsidRPr="00765037">
        <w:rPr>
          <w:sz w:val="28"/>
          <w:szCs w:val="28"/>
        </w:rPr>
        <w:t xml:space="preserve">. </w:t>
      </w:r>
    </w:p>
    <w:p w:rsidR="008A4EFB" w:rsidRPr="00765037" w:rsidRDefault="00AA5AB3" w:rsidP="008A4EFB">
      <w:pPr>
        <w:spacing w:line="360" w:lineRule="auto"/>
        <w:ind w:firstLine="709"/>
        <w:jc w:val="both"/>
        <w:rPr>
          <w:sz w:val="28"/>
          <w:szCs w:val="28"/>
        </w:rPr>
      </w:pPr>
      <w:r w:rsidRPr="00765037">
        <w:rPr>
          <w:sz w:val="28"/>
          <w:szCs w:val="28"/>
        </w:rPr>
        <w:t xml:space="preserve">Игорь Прокопенко подвергает критике </w:t>
      </w:r>
      <w:r w:rsidR="00EA7DCE" w:rsidRPr="00765037">
        <w:rPr>
          <w:sz w:val="28"/>
          <w:szCs w:val="28"/>
        </w:rPr>
        <w:t xml:space="preserve">и </w:t>
      </w:r>
      <w:r w:rsidRPr="00765037">
        <w:rPr>
          <w:sz w:val="28"/>
          <w:szCs w:val="28"/>
        </w:rPr>
        <w:t>британское научное сообщество, которое провело в последние годы множество дорогостоящих исследований и сделало массу бесполезных для общества и науки открытий. Плохая грамотность, элитарность качественного образования, социальное неравенство, кризис сем</w:t>
      </w:r>
      <w:r w:rsidR="00EA7DCE" w:rsidRPr="00765037">
        <w:rPr>
          <w:sz w:val="28"/>
          <w:szCs w:val="28"/>
        </w:rPr>
        <w:t>ейных отношений, перераспределение гендерных ролей, сексуальные извращения, демографические проблемы, проблемы мигрантов, духовное и нравственное разложение – Игорь Прокопенко</w:t>
      </w:r>
      <w:r w:rsidRPr="00765037">
        <w:rPr>
          <w:sz w:val="28"/>
          <w:szCs w:val="28"/>
        </w:rPr>
        <w:t xml:space="preserve"> выявляет слабые стороны современного Западного мира, на мировоззрение которого склонна ориентироваться российская молодежь и значительная</w:t>
      </w:r>
      <w:r w:rsidR="00765037" w:rsidRPr="00765037">
        <w:rPr>
          <w:sz w:val="28"/>
          <w:szCs w:val="28"/>
        </w:rPr>
        <w:t xml:space="preserve"> </w:t>
      </w:r>
      <w:r w:rsidR="002E33D3" w:rsidRPr="00765037">
        <w:rPr>
          <w:sz w:val="28"/>
          <w:szCs w:val="28"/>
        </w:rPr>
        <w:t xml:space="preserve">часть </w:t>
      </w:r>
      <w:r w:rsidRPr="00765037">
        <w:rPr>
          <w:sz w:val="28"/>
          <w:szCs w:val="28"/>
        </w:rPr>
        <w:t xml:space="preserve">протестующих против российской власти. </w:t>
      </w:r>
    </w:p>
    <w:p w:rsidR="00ED1BB9" w:rsidRDefault="00ED1BB9" w:rsidP="00ED1BB9">
      <w:pPr>
        <w:spacing w:line="360" w:lineRule="auto"/>
        <w:ind w:firstLine="709"/>
        <w:jc w:val="both"/>
        <w:rPr>
          <w:sz w:val="28"/>
          <w:szCs w:val="28"/>
        </w:rPr>
      </w:pPr>
      <w:r>
        <w:rPr>
          <w:sz w:val="28"/>
          <w:szCs w:val="28"/>
        </w:rPr>
        <w:t>Некоторые режиссеры склонны представлять свою политическую позицию через сугубо бытовой дискурс. Например, петербургский режиссер Михаил Железников снял фильм о своем советском детстве – «Коллекция №</w:t>
      </w:r>
      <w:r w:rsidRPr="00A213DB">
        <w:rPr>
          <w:sz w:val="28"/>
          <w:szCs w:val="28"/>
        </w:rPr>
        <w:t>1</w:t>
      </w:r>
      <w:r>
        <w:rPr>
          <w:sz w:val="28"/>
          <w:szCs w:val="28"/>
        </w:rPr>
        <w:t>» (2006 г.). Форма преподнесения материала – непосредственность детского мышления и оценки действительности. Однако фильм предельно политизирован. Автор-ребенок слишком не по-детски мыслит и иронизирует над коммунистической идеологией. Например, «вспоминает», как переживал, что олимпийский мишка ул</w:t>
      </w:r>
      <w:r w:rsidR="000D5EC2">
        <w:rPr>
          <w:sz w:val="28"/>
          <w:szCs w:val="28"/>
        </w:rPr>
        <w:t>етит в капиталистические страны. М</w:t>
      </w:r>
      <w:r>
        <w:rPr>
          <w:sz w:val="28"/>
          <w:szCs w:val="28"/>
        </w:rPr>
        <w:t xml:space="preserve">аскирует свое взрослое отношение к коммунизму под детские впечатления, словно он в 7-летнем возрасте иронизировал над пионерией и Лениным. Как такой подход не похож, например, на более современный проект петербургского «5 </w:t>
      </w:r>
      <w:r>
        <w:rPr>
          <w:sz w:val="28"/>
          <w:szCs w:val="28"/>
        </w:rPr>
        <w:lastRenderedPageBreak/>
        <w:t>канала» – «Мое советское детство», где известные люди, выросшие в СССР, вспоминают о своем детстве. В последнем в принципе отсутствует политический подтекст, потому что ребенок не способен критически мыслить и всесторонне оценивать политическую действительность, зритель сразу чувствует обман, если его пытаются убедить в обратном.</w:t>
      </w:r>
    </w:p>
    <w:p w:rsidR="00ED1BB9" w:rsidRPr="00163ED6" w:rsidRDefault="00ED1BB9" w:rsidP="00ED1BB9">
      <w:pPr>
        <w:spacing w:line="360" w:lineRule="auto"/>
        <w:ind w:firstLine="709"/>
        <w:jc w:val="both"/>
        <w:rPr>
          <w:color w:val="00B050"/>
          <w:sz w:val="28"/>
          <w:szCs w:val="28"/>
        </w:rPr>
      </w:pPr>
      <w:r>
        <w:rPr>
          <w:sz w:val="28"/>
          <w:szCs w:val="28"/>
        </w:rPr>
        <w:t xml:space="preserve">Темы политических фильмов часто базируются на </w:t>
      </w:r>
      <w:r w:rsidR="009C4CB9" w:rsidRPr="00A72AD2">
        <w:rPr>
          <w:sz w:val="28"/>
          <w:szCs w:val="28"/>
        </w:rPr>
        <w:t>категориях,</w:t>
      </w:r>
      <w:r w:rsidR="009C4CB9">
        <w:rPr>
          <w:sz w:val="28"/>
          <w:szCs w:val="28"/>
        </w:rPr>
        <w:t xml:space="preserve"> </w:t>
      </w:r>
      <w:r>
        <w:rPr>
          <w:sz w:val="28"/>
          <w:szCs w:val="28"/>
        </w:rPr>
        <w:t xml:space="preserve">которые в большинстве случаев представляют собой стереотипные суждения и трансформируются в политические мифы. Рассмотрим основные </w:t>
      </w:r>
      <w:r w:rsidRPr="00B64A26">
        <w:rPr>
          <w:sz w:val="28"/>
          <w:szCs w:val="28"/>
        </w:rPr>
        <w:t>мифы,</w:t>
      </w:r>
      <w:r>
        <w:rPr>
          <w:sz w:val="28"/>
          <w:szCs w:val="28"/>
        </w:rPr>
        <w:t xml:space="preserve"> которые нам удалось обнаружить, проведя анализ использованных в исследовании фильмов: «фальсификации на выборах», «политическая цензура», «политически</w:t>
      </w:r>
      <w:r w:rsidRPr="007F0386">
        <w:rPr>
          <w:sz w:val="28"/>
          <w:szCs w:val="28"/>
        </w:rPr>
        <w:t>й</w:t>
      </w:r>
      <w:r>
        <w:rPr>
          <w:sz w:val="28"/>
          <w:szCs w:val="28"/>
        </w:rPr>
        <w:t xml:space="preserve"> тандем Путин-Медведев», «тоталитарное государство», «сращение Русской Православной Церкви с государством»; «проплаченная Западом оппозиция», «иностранное кураторство всех оппозиционных сил России». Подобные дестабилизируюшие </w:t>
      </w:r>
      <w:r w:rsidR="009C4CB9" w:rsidRPr="00A72AD2">
        <w:rPr>
          <w:sz w:val="28"/>
          <w:szCs w:val="28"/>
        </w:rPr>
        <w:t>категории</w:t>
      </w:r>
      <w:r w:rsidR="009C4CB9">
        <w:rPr>
          <w:sz w:val="28"/>
          <w:szCs w:val="28"/>
        </w:rPr>
        <w:t xml:space="preserve"> </w:t>
      </w:r>
      <w:r>
        <w:rPr>
          <w:sz w:val="28"/>
          <w:szCs w:val="28"/>
        </w:rPr>
        <w:t xml:space="preserve">проявляются не только на речевом уровне, но и на уровне  видео- и звукового рядов. Вышеуказанные </w:t>
      </w:r>
      <w:r w:rsidRPr="009C4CB9">
        <w:rPr>
          <w:sz w:val="28"/>
          <w:szCs w:val="28"/>
        </w:rPr>
        <w:t>мифы</w:t>
      </w:r>
      <w:r>
        <w:rPr>
          <w:sz w:val="28"/>
          <w:szCs w:val="28"/>
        </w:rPr>
        <w:t xml:space="preserve"> часто выдвигаются авторами как не нуждающиеся в доказательствах, на их основе происходит манипуляция общественным мнением, сдвиг в сторону негативного отношения к тем или иным общественным институтам, нациям или национальным объединениям, личностям. Им противопоставляется «другой мир», другая модель жизни. Каждый из этих </w:t>
      </w:r>
      <w:r w:rsidRPr="00B64A26">
        <w:rPr>
          <w:sz w:val="28"/>
          <w:szCs w:val="28"/>
        </w:rPr>
        <w:t>мифов</w:t>
      </w:r>
      <w:r>
        <w:rPr>
          <w:sz w:val="28"/>
          <w:szCs w:val="28"/>
        </w:rPr>
        <w:t xml:space="preserve"> предполагает противоположный, положительный с точки зрения журналиста.</w:t>
      </w:r>
    </w:p>
    <w:p w:rsidR="00ED1BB9" w:rsidRDefault="00ED1BB9" w:rsidP="00ED1BB9">
      <w:pPr>
        <w:spacing w:line="360" w:lineRule="auto"/>
        <w:ind w:firstLine="709"/>
        <w:jc w:val="both"/>
        <w:rPr>
          <w:sz w:val="28"/>
          <w:szCs w:val="28"/>
        </w:rPr>
      </w:pPr>
      <w:r>
        <w:rPr>
          <w:sz w:val="28"/>
          <w:szCs w:val="28"/>
        </w:rPr>
        <w:t>Для примера обратимся к фильму «Нулевые» режиссера В. Вострова. Миф о «тоталитарном государстве», т.е. политическом режиме, осуществляющем полный контроль над всеми сферами жизни человека, выдается за действительность как напрямую (слова автора), так и опосредованно (оценки экспертов). Кроме того, воздействие на зрителя происходит посредством создания ассоциативных рядов в сознании зрителя</w:t>
      </w:r>
      <w:r w:rsidR="004C589B">
        <w:rPr>
          <w:sz w:val="28"/>
          <w:szCs w:val="28"/>
        </w:rPr>
        <w:t>.</w:t>
      </w:r>
      <w:r w:rsidRPr="00F4184D">
        <w:rPr>
          <w:sz w:val="28"/>
          <w:szCs w:val="28"/>
        </w:rPr>
        <w:t xml:space="preserve"> </w:t>
      </w:r>
      <w:r w:rsidR="004C589B">
        <w:rPr>
          <w:sz w:val="28"/>
          <w:szCs w:val="28"/>
        </w:rPr>
        <w:t>А</w:t>
      </w:r>
      <w:r>
        <w:rPr>
          <w:sz w:val="28"/>
          <w:szCs w:val="28"/>
        </w:rPr>
        <w:t xml:space="preserve">втором </w:t>
      </w:r>
      <w:r w:rsidRPr="00163ED6">
        <w:rPr>
          <w:sz w:val="28"/>
          <w:szCs w:val="28"/>
        </w:rPr>
        <w:t>использованием</w:t>
      </w:r>
      <w:r>
        <w:rPr>
          <w:sz w:val="28"/>
          <w:szCs w:val="28"/>
        </w:rPr>
        <w:t xml:space="preserve"> монтажной склейки речи Д. Медведева на съезде партии «Единая Россия» с продолжительными аплодисментами умело </w:t>
      </w:r>
      <w:r>
        <w:rPr>
          <w:sz w:val="28"/>
          <w:szCs w:val="28"/>
        </w:rPr>
        <w:lastRenderedPageBreak/>
        <w:t>проводится параллель нынешней политической ситуации с репортажами о партийных съездах Центрального телевидения, когда речь ораторов в обязательном порядке сменялась аплодисментами из зала. Наложение на речь Д. Медведева выступления эксперта (говорит о том, что люди ждали своего выдвижения в Президенты от партии и были крайне удивлены и разочарованы, услышав не свою фамилию, а В. В. Путина, но были вынуждены его поддержать) создает у человека, не видевшего партийный съезд ощущение, словно люди начинают хлопать сразу после озвученной фамилии. Апелляция к исторической памяти зрителя подкрепляется музыкальным сопровождением, песней советского периода – «Дорогою добра», исполняемой Татьяной и Сергеем Никитиными. Кроме того, эксперт обманывает зрителя: решение о выдвижение кандидатуры Путина было принято посредством голосования внутри партии, а не Медведевым лично.</w:t>
      </w:r>
    </w:p>
    <w:p w:rsidR="00ED1BB9" w:rsidRDefault="00ED1BB9" w:rsidP="00ED1BB9">
      <w:pPr>
        <w:spacing w:line="360" w:lineRule="auto"/>
        <w:ind w:firstLine="709"/>
        <w:jc w:val="both"/>
        <w:rPr>
          <w:sz w:val="28"/>
          <w:szCs w:val="28"/>
        </w:rPr>
      </w:pPr>
      <w:r>
        <w:rPr>
          <w:sz w:val="28"/>
          <w:szCs w:val="28"/>
        </w:rPr>
        <w:t xml:space="preserve">Автор, используя художественные и технические средства, обращается к подсознанию аудитории, возвращает ее ко времени тоталитарного политического режима в нашей стране и призывает именно таким образом оценивать </w:t>
      </w:r>
      <w:r w:rsidRPr="007F0386">
        <w:rPr>
          <w:sz w:val="28"/>
          <w:szCs w:val="28"/>
        </w:rPr>
        <w:t>текущую</w:t>
      </w:r>
      <w:r>
        <w:rPr>
          <w:sz w:val="28"/>
          <w:szCs w:val="28"/>
        </w:rPr>
        <w:t xml:space="preserve"> политическую действительность – как возврат к тоталитарному государству.</w:t>
      </w:r>
    </w:p>
    <w:p w:rsidR="00ED1BB9" w:rsidRDefault="00ED1BB9" w:rsidP="00ED1BB9">
      <w:pPr>
        <w:spacing w:line="360" w:lineRule="auto"/>
        <w:ind w:firstLine="709"/>
        <w:jc w:val="both"/>
        <w:rPr>
          <w:sz w:val="28"/>
          <w:szCs w:val="28"/>
        </w:rPr>
      </w:pPr>
      <w:r>
        <w:rPr>
          <w:sz w:val="28"/>
          <w:szCs w:val="28"/>
        </w:rPr>
        <w:t>Авторы фильма «Зима, уходи!» вовсе прибегают к такому коммуникативному приему как введение в заблуждение аудитории. Казалось бы, введение в заблуждение – это не прямой обман, не подтасовка фактов, но преподнесение зрителю информации в таком виде, что последнему становится трудно разобраться в материале, он делает неправильные выводы.</w:t>
      </w:r>
    </w:p>
    <w:p w:rsidR="00ED1BB9" w:rsidRDefault="00ED1BB9" w:rsidP="00ED1BB9">
      <w:pPr>
        <w:spacing w:line="360" w:lineRule="auto"/>
        <w:jc w:val="both"/>
        <w:rPr>
          <w:color w:val="FF0000"/>
          <w:sz w:val="28"/>
          <w:szCs w:val="28"/>
        </w:rPr>
      </w:pPr>
      <w:r>
        <w:rPr>
          <w:sz w:val="28"/>
          <w:szCs w:val="28"/>
        </w:rPr>
        <w:t xml:space="preserve">Авторы вводят зрителя в заблуждение, когда в середине фильма вдруг появляется героиня – некая матушка Фотинья. </w:t>
      </w:r>
      <w:r w:rsidRPr="00817FE7">
        <w:rPr>
          <w:sz w:val="28"/>
          <w:szCs w:val="28"/>
        </w:rPr>
        <w:t xml:space="preserve">Авторы скупо представляют ее в титрах как «матушка». </w:t>
      </w:r>
    </w:p>
    <w:p w:rsidR="00ED1BB9" w:rsidRDefault="00ED1BB9" w:rsidP="00ED1BB9">
      <w:pPr>
        <w:spacing w:line="360" w:lineRule="auto"/>
        <w:ind w:firstLine="709"/>
        <w:jc w:val="both"/>
        <w:rPr>
          <w:sz w:val="28"/>
          <w:szCs w:val="28"/>
        </w:rPr>
      </w:pPr>
      <w:r w:rsidRPr="00817FE7">
        <w:rPr>
          <w:sz w:val="28"/>
          <w:szCs w:val="28"/>
        </w:rPr>
        <w:t xml:space="preserve">В православии матушкой называют жену священника, иногда настоятельницу женского монастыря, так что несведущие, увидев знакомое название, вряд ли станут разбираться, что это за церковь, и решат, что эта женщина имеет отношение к Русской Православной церкви. Даже </w:t>
      </w:r>
      <w:r w:rsidRPr="00817FE7">
        <w:rPr>
          <w:sz w:val="28"/>
          <w:szCs w:val="28"/>
        </w:rPr>
        <w:lastRenderedPageBreak/>
        <w:t xml:space="preserve">священническое облачение вряд ли многих смутит (в православии женщина не может быть священнослужителем). В свете этого мало просвещенные в вопросах церковной жизни </w:t>
      </w:r>
      <w:r w:rsidRPr="00B64A26">
        <w:rPr>
          <w:sz w:val="28"/>
          <w:szCs w:val="28"/>
        </w:rPr>
        <w:t>люди</w:t>
      </w:r>
      <w:r>
        <w:rPr>
          <w:sz w:val="28"/>
          <w:szCs w:val="28"/>
        </w:rPr>
        <w:t xml:space="preserve"> </w:t>
      </w:r>
      <w:r w:rsidR="009C4CB9" w:rsidRPr="00A72AD2">
        <w:rPr>
          <w:sz w:val="28"/>
          <w:szCs w:val="28"/>
        </w:rPr>
        <w:t>могут</w:t>
      </w:r>
      <w:r w:rsidR="009C4CB9">
        <w:rPr>
          <w:sz w:val="28"/>
          <w:szCs w:val="28"/>
        </w:rPr>
        <w:t xml:space="preserve"> </w:t>
      </w:r>
      <w:r w:rsidRPr="00817FE7">
        <w:rPr>
          <w:sz w:val="28"/>
          <w:szCs w:val="28"/>
        </w:rPr>
        <w:t>сделать вывод о том, что ересь</w:t>
      </w:r>
      <w:r>
        <w:rPr>
          <w:sz w:val="28"/>
          <w:szCs w:val="28"/>
        </w:rPr>
        <w:t xml:space="preserve"> о мироточении портрета и святости Президента В. Путина и т.д.</w:t>
      </w:r>
      <w:r w:rsidRPr="00817FE7">
        <w:rPr>
          <w:sz w:val="28"/>
          <w:szCs w:val="28"/>
        </w:rPr>
        <w:t xml:space="preserve">, которую произносит Фотинья, </w:t>
      </w:r>
      <w:r>
        <w:rPr>
          <w:sz w:val="28"/>
          <w:szCs w:val="28"/>
        </w:rPr>
        <w:t>–</w:t>
      </w:r>
      <w:r w:rsidRPr="00817FE7">
        <w:rPr>
          <w:sz w:val="28"/>
          <w:szCs w:val="28"/>
        </w:rPr>
        <w:t xml:space="preserve"> официальная позиция Русской Православной </w:t>
      </w:r>
      <w:r w:rsidRPr="00B64A26">
        <w:rPr>
          <w:sz w:val="28"/>
          <w:szCs w:val="28"/>
        </w:rPr>
        <w:t>Ц</w:t>
      </w:r>
      <w:r w:rsidRPr="00817FE7">
        <w:rPr>
          <w:sz w:val="28"/>
          <w:szCs w:val="28"/>
        </w:rPr>
        <w:t xml:space="preserve">еркви. Но для того, чтобы узнать, кто такая эта «матушка Фотинья» достаточно обратиться к </w:t>
      </w:r>
      <w:r>
        <w:rPr>
          <w:sz w:val="28"/>
          <w:szCs w:val="28"/>
        </w:rPr>
        <w:t>православным Интернет-ресурсам</w:t>
      </w:r>
      <w:r w:rsidRPr="00817FE7">
        <w:rPr>
          <w:sz w:val="28"/>
          <w:szCs w:val="28"/>
        </w:rPr>
        <w:t xml:space="preserve">. Мы увидим, что этот персонаж – неадекватная женщина, создавшая свою секту </w:t>
      </w:r>
      <w:r>
        <w:rPr>
          <w:sz w:val="28"/>
          <w:szCs w:val="28"/>
        </w:rPr>
        <w:t xml:space="preserve">«Матери Фотинии Светоносной» </w:t>
      </w:r>
      <w:r w:rsidRPr="00817FE7">
        <w:rPr>
          <w:sz w:val="28"/>
          <w:szCs w:val="28"/>
        </w:rPr>
        <w:t>в Большой Ельне (Нижегородская обл.) и провозгласившая себя священницей</w:t>
      </w:r>
      <w:r w:rsidR="00A72AD2" w:rsidRPr="00A72AD2">
        <w:rPr>
          <w:sz w:val="28"/>
          <w:szCs w:val="28"/>
        </w:rPr>
        <w:t xml:space="preserve">, </w:t>
      </w:r>
      <w:r w:rsidR="004C07CD">
        <w:rPr>
          <w:sz w:val="28"/>
          <w:szCs w:val="28"/>
        </w:rPr>
        <w:t>н</w:t>
      </w:r>
      <w:r w:rsidRPr="00817FE7">
        <w:rPr>
          <w:sz w:val="28"/>
          <w:szCs w:val="28"/>
        </w:rPr>
        <w:t>е имеет ничего общего с православной церковью</w:t>
      </w:r>
      <w:r>
        <w:rPr>
          <w:rStyle w:val="a6"/>
          <w:sz w:val="28"/>
          <w:szCs w:val="28"/>
        </w:rPr>
        <w:footnoteReference w:id="92"/>
      </w:r>
      <w:r w:rsidRPr="00817FE7">
        <w:rPr>
          <w:sz w:val="28"/>
          <w:szCs w:val="28"/>
        </w:rPr>
        <w:t>. Пожалуй, отсутствие объяснения, кто такая эта Фотинья, нельзя списать на неопытность режиссера, ведь работа велась под руководством Марины Разбежкиной.</w:t>
      </w:r>
      <w:r>
        <w:rPr>
          <w:sz w:val="28"/>
          <w:szCs w:val="28"/>
        </w:rPr>
        <w:t xml:space="preserve"> </w:t>
      </w:r>
    </w:p>
    <w:p w:rsidR="007F03EE" w:rsidRPr="00E073E5" w:rsidRDefault="00ED1BB9" w:rsidP="00ED1BB9">
      <w:pPr>
        <w:spacing w:line="360" w:lineRule="auto"/>
        <w:ind w:firstLine="709"/>
        <w:jc w:val="both"/>
        <w:rPr>
          <w:sz w:val="28"/>
          <w:szCs w:val="28"/>
        </w:rPr>
      </w:pPr>
      <w:r w:rsidRPr="00817FE7">
        <w:rPr>
          <w:sz w:val="28"/>
          <w:szCs w:val="28"/>
        </w:rPr>
        <w:t xml:space="preserve">Здесь нет явного искажения фактов, но есть недосказанность, намеренная небрежность с целью «позаигрывать» с теми, кто  негативно относится к православным. Связь таких вещей с политикой вполне очевидна: В. В. Путин никогда не скрывал своего православного вероисповедания, с большим уважением относился к Русской Православной </w:t>
      </w:r>
      <w:r w:rsidRPr="005207DD">
        <w:rPr>
          <w:sz w:val="28"/>
          <w:szCs w:val="28"/>
        </w:rPr>
        <w:t>Ц</w:t>
      </w:r>
      <w:r w:rsidRPr="00817FE7">
        <w:rPr>
          <w:sz w:val="28"/>
          <w:szCs w:val="28"/>
        </w:rPr>
        <w:t>еркви, поэтому очернить церковь – вполне в духе оппозиции.</w:t>
      </w:r>
    </w:p>
    <w:p w:rsidR="009E72FE" w:rsidRPr="00E073E5" w:rsidRDefault="009E72FE" w:rsidP="009E72FE">
      <w:pPr>
        <w:spacing w:line="360" w:lineRule="auto"/>
        <w:ind w:firstLine="709"/>
        <w:jc w:val="both"/>
        <w:rPr>
          <w:color w:val="FF0000"/>
          <w:sz w:val="28"/>
          <w:szCs w:val="28"/>
        </w:rPr>
      </w:pPr>
    </w:p>
    <w:p w:rsidR="009E72FE" w:rsidRPr="00213604" w:rsidRDefault="009E72FE" w:rsidP="009E72FE">
      <w:pPr>
        <w:spacing w:line="360" w:lineRule="auto"/>
        <w:ind w:firstLine="709"/>
        <w:jc w:val="both"/>
        <w:rPr>
          <w:sz w:val="28"/>
          <w:szCs w:val="28"/>
        </w:rPr>
      </w:pPr>
      <w:r w:rsidRPr="00213604">
        <w:rPr>
          <w:sz w:val="28"/>
          <w:szCs w:val="28"/>
        </w:rPr>
        <w:t xml:space="preserve">Авторами документального кино о политике ведется массированная обработка общественного мнения, главным образом с целью формирования определенного отношения зрителей к политической реальности. Яркой чертой современного политического документального кино становится мифотворчество, подмена понятий, упрощение экономических и политических процессов, интолерантность к сторонникам противоположных позиций. Оппозиционно настроенными авторами ведется целенаправленная </w:t>
      </w:r>
      <w:r w:rsidRPr="00213604">
        <w:rPr>
          <w:sz w:val="28"/>
          <w:szCs w:val="28"/>
        </w:rPr>
        <w:lastRenderedPageBreak/>
        <w:t xml:space="preserve">обработка населения с целью дестабилизации ситуации в стране посредством внедрения в сознание зрителей идей космополитизма, агрессивного политического поведения и негативного отношения к действующей власти. </w:t>
      </w:r>
    </w:p>
    <w:p w:rsidR="009E72FE" w:rsidRPr="009E72FE" w:rsidRDefault="009E72FE" w:rsidP="009E72FE">
      <w:pPr>
        <w:spacing w:line="360" w:lineRule="auto"/>
        <w:ind w:firstLine="709"/>
        <w:jc w:val="both"/>
        <w:rPr>
          <w:sz w:val="28"/>
          <w:szCs w:val="28"/>
        </w:rPr>
      </w:pPr>
      <w:r w:rsidRPr="00213604">
        <w:rPr>
          <w:sz w:val="28"/>
          <w:szCs w:val="28"/>
        </w:rPr>
        <w:t>Прогосударственно настроенные авторы активно пропагандируют идею о западном финансировании оппозиционных сил и представляют системную оппозицию действующей власти, наиболее активных оппозиционных общественных деятелей последних лет: Б. Е. Немцова (бывший сопредседатель партии «ПАРНАС»), С. С. Удальцова (движение «Авангард красной молодежи», леворадикальная организация «Левый фронт»),  А. А. Навального (создатель «Фонда борьбы с коррупцией», глава Центрального совета либеральной политической партии «Партия прогресса», Л. М. Развозжаева (помощник Депутата Государственной думы И. Пономарева, член совета «Левого фронта»), И. В. Пономарева (член фракции «Справедливая Россия», член Совета «Левого фронта») В. А. Рыжкова (в 2006-2014 гг. сопредседатель политической партии «ПАРНАС», ныне председатель общественного движения «Выбор России»),  Л. Я. Гозмана (президент Общероссийского общественного движения «Союз правых сил»), К. В. Лебедева (2008-2010 – член оппозиционной коалиции «Другая Россия», 1999-2012 – член Российской коммунистической рабочей партии – Революционной партии коммунистов), Н. В. Пелевину (член политической партии «ПАРНАС» с 2015 г.), М. М. Касьянова (председатель политической партии «ПАРНАС»), И. В. Яшина (заместитель председателя партии «ПАРНАС»)  и др.</w:t>
      </w:r>
    </w:p>
    <w:p w:rsidR="00ED1BB9" w:rsidRDefault="00ED1BB9" w:rsidP="00ED1BB9">
      <w:pPr>
        <w:spacing w:before="240" w:line="360" w:lineRule="auto"/>
        <w:ind w:firstLine="709"/>
        <w:jc w:val="both"/>
        <w:rPr>
          <w:sz w:val="28"/>
          <w:szCs w:val="28"/>
        </w:rPr>
      </w:pPr>
      <w:r w:rsidRPr="00C95C20">
        <w:rPr>
          <w:b/>
          <w:sz w:val="28"/>
          <w:szCs w:val="28"/>
        </w:rPr>
        <w:t>Выводы</w:t>
      </w:r>
      <w:r>
        <w:rPr>
          <w:sz w:val="28"/>
          <w:szCs w:val="28"/>
        </w:rPr>
        <w:t xml:space="preserve"> по первой главе: </w:t>
      </w:r>
    </w:p>
    <w:p w:rsidR="00ED1BB9" w:rsidRPr="00E850CA" w:rsidRDefault="00ED1BB9" w:rsidP="006D5EA7">
      <w:pPr>
        <w:pStyle w:val="ac"/>
        <w:numPr>
          <w:ilvl w:val="0"/>
          <w:numId w:val="9"/>
        </w:numPr>
        <w:tabs>
          <w:tab w:val="left" w:pos="0"/>
        </w:tabs>
        <w:spacing w:before="240" w:line="360" w:lineRule="auto"/>
        <w:ind w:left="0" w:firstLine="709"/>
        <w:jc w:val="both"/>
        <w:rPr>
          <w:color w:val="00B0F0"/>
          <w:sz w:val="28"/>
          <w:szCs w:val="28"/>
        </w:rPr>
      </w:pPr>
      <w:r>
        <w:rPr>
          <w:sz w:val="28"/>
          <w:szCs w:val="28"/>
        </w:rPr>
        <w:t xml:space="preserve">Политическая журналистика </w:t>
      </w:r>
      <w:r w:rsidR="00526ED1">
        <w:rPr>
          <w:sz w:val="28"/>
          <w:szCs w:val="28"/>
        </w:rPr>
        <w:t xml:space="preserve">не </w:t>
      </w:r>
      <w:r>
        <w:rPr>
          <w:sz w:val="28"/>
          <w:szCs w:val="28"/>
        </w:rPr>
        <w:t>ликвид</w:t>
      </w:r>
      <w:r w:rsidR="00B42AEA">
        <w:rPr>
          <w:sz w:val="28"/>
          <w:szCs w:val="28"/>
        </w:rPr>
        <w:t>ирует</w:t>
      </w:r>
      <w:r>
        <w:rPr>
          <w:sz w:val="28"/>
          <w:szCs w:val="28"/>
        </w:rPr>
        <w:t xml:space="preserve"> политическ</w:t>
      </w:r>
      <w:r w:rsidR="00B42AEA">
        <w:rPr>
          <w:sz w:val="28"/>
          <w:szCs w:val="28"/>
        </w:rPr>
        <w:t>ую</w:t>
      </w:r>
      <w:r>
        <w:rPr>
          <w:sz w:val="28"/>
          <w:szCs w:val="28"/>
        </w:rPr>
        <w:t xml:space="preserve"> безграмотност</w:t>
      </w:r>
      <w:r w:rsidR="00B42AEA">
        <w:rPr>
          <w:sz w:val="28"/>
          <w:szCs w:val="28"/>
        </w:rPr>
        <w:t>ь</w:t>
      </w:r>
      <w:r>
        <w:rPr>
          <w:sz w:val="28"/>
          <w:szCs w:val="28"/>
        </w:rPr>
        <w:t xml:space="preserve"> аудитории, </w:t>
      </w:r>
      <w:r w:rsidR="00B51EE5">
        <w:rPr>
          <w:sz w:val="28"/>
          <w:szCs w:val="28"/>
        </w:rPr>
        <w:t xml:space="preserve">политическое знание журналистов, как правило, </w:t>
      </w:r>
      <w:r w:rsidRPr="006A5567">
        <w:rPr>
          <w:sz w:val="28"/>
          <w:szCs w:val="28"/>
        </w:rPr>
        <w:t>интуитивно.</w:t>
      </w:r>
      <w:r>
        <w:rPr>
          <w:color w:val="FF0000"/>
          <w:sz w:val="28"/>
          <w:szCs w:val="28"/>
        </w:rPr>
        <w:t xml:space="preserve"> </w:t>
      </w:r>
      <w:r w:rsidRPr="006A5567">
        <w:rPr>
          <w:sz w:val="28"/>
          <w:szCs w:val="28"/>
        </w:rPr>
        <w:t xml:space="preserve">Журналисты </w:t>
      </w:r>
      <w:r w:rsidR="00B51EE5">
        <w:rPr>
          <w:sz w:val="28"/>
          <w:szCs w:val="28"/>
        </w:rPr>
        <w:t xml:space="preserve">в большинстве случаев </w:t>
      </w:r>
      <w:r w:rsidR="00F72C96" w:rsidRPr="0091143E">
        <w:rPr>
          <w:sz w:val="28"/>
          <w:szCs w:val="28"/>
        </w:rPr>
        <w:t xml:space="preserve">или </w:t>
      </w:r>
      <w:r w:rsidRPr="006A5567">
        <w:rPr>
          <w:sz w:val="28"/>
          <w:szCs w:val="28"/>
        </w:rPr>
        <w:t>не умеют</w:t>
      </w:r>
      <w:r w:rsidR="00F72C96" w:rsidRPr="0091143E">
        <w:rPr>
          <w:sz w:val="28"/>
          <w:szCs w:val="28"/>
        </w:rPr>
        <w:t>,</w:t>
      </w:r>
      <w:r w:rsidRPr="0091143E">
        <w:rPr>
          <w:sz w:val="28"/>
          <w:szCs w:val="28"/>
        </w:rPr>
        <w:t xml:space="preserve"> </w:t>
      </w:r>
      <w:r w:rsidR="00F72C96" w:rsidRPr="0091143E">
        <w:rPr>
          <w:sz w:val="28"/>
          <w:szCs w:val="28"/>
        </w:rPr>
        <w:t>или</w:t>
      </w:r>
      <w:r w:rsidR="00F72C96">
        <w:rPr>
          <w:sz w:val="28"/>
          <w:szCs w:val="28"/>
        </w:rPr>
        <w:t xml:space="preserve"> </w:t>
      </w:r>
      <w:r w:rsidRPr="006A5567">
        <w:rPr>
          <w:sz w:val="28"/>
          <w:szCs w:val="28"/>
        </w:rPr>
        <w:t xml:space="preserve">не хотят </w:t>
      </w:r>
      <w:r w:rsidR="004C07CD">
        <w:rPr>
          <w:sz w:val="28"/>
          <w:szCs w:val="28"/>
        </w:rPr>
        <w:t>глубоко исслед</w:t>
      </w:r>
      <w:r w:rsidR="00B51EE5">
        <w:rPr>
          <w:sz w:val="28"/>
          <w:szCs w:val="28"/>
        </w:rPr>
        <w:t>овать</w:t>
      </w:r>
      <w:r w:rsidRPr="00B64A26">
        <w:rPr>
          <w:sz w:val="28"/>
          <w:szCs w:val="28"/>
        </w:rPr>
        <w:t xml:space="preserve"> </w:t>
      </w:r>
      <w:r w:rsidRPr="006A5567">
        <w:rPr>
          <w:sz w:val="28"/>
          <w:szCs w:val="28"/>
        </w:rPr>
        <w:t>политическ</w:t>
      </w:r>
      <w:r w:rsidR="00B51EE5">
        <w:rPr>
          <w:sz w:val="28"/>
          <w:szCs w:val="28"/>
        </w:rPr>
        <w:t>ую</w:t>
      </w:r>
      <w:r w:rsidRPr="006A5567">
        <w:rPr>
          <w:sz w:val="28"/>
          <w:szCs w:val="28"/>
        </w:rPr>
        <w:t xml:space="preserve"> действительност</w:t>
      </w:r>
      <w:r w:rsidR="00B51EE5">
        <w:rPr>
          <w:sz w:val="28"/>
          <w:szCs w:val="28"/>
        </w:rPr>
        <w:t>ь</w:t>
      </w:r>
      <w:r w:rsidRPr="006A5567">
        <w:rPr>
          <w:sz w:val="28"/>
          <w:szCs w:val="28"/>
        </w:rPr>
        <w:t xml:space="preserve">, а тем более </w:t>
      </w:r>
      <w:r w:rsidR="00B51EE5">
        <w:rPr>
          <w:sz w:val="28"/>
          <w:szCs w:val="28"/>
        </w:rPr>
        <w:t>прививать такой подход к политической культуре у зрителей</w:t>
      </w:r>
      <w:r w:rsidRPr="006A5567">
        <w:rPr>
          <w:sz w:val="28"/>
          <w:szCs w:val="28"/>
        </w:rPr>
        <w:t>.</w:t>
      </w:r>
      <w:r w:rsidRPr="00E850CA">
        <w:rPr>
          <w:color w:val="00B0F0"/>
          <w:sz w:val="28"/>
          <w:szCs w:val="28"/>
        </w:rPr>
        <w:t xml:space="preserve"> </w:t>
      </w:r>
    </w:p>
    <w:p w:rsidR="00ED1BB9" w:rsidRPr="00814D5C" w:rsidRDefault="00ED1BB9" w:rsidP="006D5EA7">
      <w:pPr>
        <w:pStyle w:val="ac"/>
        <w:numPr>
          <w:ilvl w:val="0"/>
          <w:numId w:val="9"/>
        </w:numPr>
        <w:tabs>
          <w:tab w:val="left" w:pos="0"/>
        </w:tabs>
        <w:spacing w:line="360" w:lineRule="auto"/>
        <w:ind w:left="0" w:firstLine="709"/>
        <w:jc w:val="both"/>
        <w:rPr>
          <w:sz w:val="28"/>
          <w:szCs w:val="28"/>
        </w:rPr>
      </w:pPr>
      <w:r w:rsidRPr="00C95C20">
        <w:rPr>
          <w:sz w:val="28"/>
          <w:szCs w:val="28"/>
        </w:rPr>
        <w:lastRenderedPageBreak/>
        <w:t>Приоритет</w:t>
      </w:r>
      <w:r>
        <w:rPr>
          <w:sz w:val="28"/>
          <w:szCs w:val="28"/>
        </w:rPr>
        <w:t>ное направление</w:t>
      </w:r>
      <w:r w:rsidRPr="00C95C20">
        <w:rPr>
          <w:sz w:val="28"/>
          <w:szCs w:val="28"/>
        </w:rPr>
        <w:t xml:space="preserve"> политической документалистики </w:t>
      </w:r>
      <w:r>
        <w:rPr>
          <w:sz w:val="28"/>
          <w:szCs w:val="28"/>
        </w:rPr>
        <w:t>как и других видов СМИ</w:t>
      </w:r>
      <w:r>
        <w:rPr>
          <w:color w:val="FF0000"/>
          <w:sz w:val="28"/>
          <w:szCs w:val="28"/>
        </w:rPr>
        <w:t xml:space="preserve"> </w:t>
      </w:r>
      <w:r w:rsidRPr="00C95C20">
        <w:rPr>
          <w:sz w:val="28"/>
          <w:szCs w:val="28"/>
        </w:rPr>
        <w:t xml:space="preserve">– не ликвидация политической безграмотности населения, а политическая агитация и продвижение </w:t>
      </w:r>
      <w:r w:rsidRPr="00B64A26">
        <w:rPr>
          <w:sz w:val="28"/>
          <w:szCs w:val="28"/>
        </w:rPr>
        <w:t xml:space="preserve">того или иного мировоззрения. </w:t>
      </w:r>
      <w:r>
        <w:rPr>
          <w:sz w:val="28"/>
          <w:szCs w:val="28"/>
        </w:rPr>
        <w:t>Документальный кинематограф последних 10 лет выступает как активное средство политической борьбы. Ниша, оказавшаяся относительно свободной в 1990-е гг., вновь активно заполняется.</w:t>
      </w:r>
    </w:p>
    <w:p w:rsidR="00ED1BB9" w:rsidRDefault="00ED1BB9" w:rsidP="006D5EA7">
      <w:pPr>
        <w:pStyle w:val="ac"/>
        <w:numPr>
          <w:ilvl w:val="0"/>
          <w:numId w:val="9"/>
        </w:numPr>
        <w:tabs>
          <w:tab w:val="left" w:pos="0"/>
        </w:tabs>
        <w:spacing w:line="360" w:lineRule="auto"/>
        <w:ind w:left="0" w:firstLine="709"/>
        <w:jc w:val="both"/>
        <w:rPr>
          <w:sz w:val="28"/>
          <w:szCs w:val="28"/>
        </w:rPr>
      </w:pPr>
      <w:r w:rsidRPr="006A5567">
        <w:rPr>
          <w:sz w:val="28"/>
          <w:szCs w:val="28"/>
        </w:rPr>
        <w:t>Политический дискурс в документальном кино представлен на трех</w:t>
      </w:r>
      <w:r>
        <w:rPr>
          <w:sz w:val="28"/>
          <w:szCs w:val="28"/>
        </w:rPr>
        <w:t xml:space="preserve"> основных уровнях: глобальном, региональном, национальном.</w:t>
      </w:r>
    </w:p>
    <w:p w:rsidR="00ED1BB9" w:rsidRDefault="00ED1BB9" w:rsidP="006D5EA7">
      <w:pPr>
        <w:pStyle w:val="ac"/>
        <w:numPr>
          <w:ilvl w:val="0"/>
          <w:numId w:val="9"/>
        </w:numPr>
        <w:tabs>
          <w:tab w:val="left" w:pos="0"/>
        </w:tabs>
        <w:spacing w:line="360" w:lineRule="auto"/>
        <w:ind w:left="0" w:firstLine="709"/>
        <w:jc w:val="both"/>
        <w:rPr>
          <w:sz w:val="28"/>
          <w:szCs w:val="28"/>
        </w:rPr>
      </w:pPr>
      <w:r>
        <w:rPr>
          <w:sz w:val="28"/>
          <w:szCs w:val="28"/>
        </w:rPr>
        <w:t xml:space="preserve">Наблюдается политический плюрализм. Документалисты представляют как официальный (прогосударственный), так и альтернативный </w:t>
      </w:r>
      <w:r w:rsidRPr="00A72AD2">
        <w:rPr>
          <w:sz w:val="28"/>
          <w:szCs w:val="28"/>
        </w:rPr>
        <w:t>(оппозиционный</w:t>
      </w:r>
      <w:r w:rsidR="00526ED1" w:rsidRPr="00A72AD2">
        <w:rPr>
          <w:sz w:val="28"/>
          <w:szCs w:val="28"/>
        </w:rPr>
        <w:t>, т.е. противопоставляющий себя официальному)</w:t>
      </w:r>
      <w:r w:rsidR="00526ED1">
        <w:rPr>
          <w:color w:val="FF0000"/>
          <w:sz w:val="28"/>
          <w:szCs w:val="28"/>
        </w:rPr>
        <w:t xml:space="preserve"> </w:t>
      </w:r>
      <w:r>
        <w:rPr>
          <w:sz w:val="28"/>
          <w:szCs w:val="28"/>
        </w:rPr>
        <w:t>дискурс</w:t>
      </w:r>
      <w:r w:rsidR="00B51EE5">
        <w:rPr>
          <w:sz w:val="28"/>
          <w:szCs w:val="28"/>
        </w:rPr>
        <w:t>ы</w:t>
      </w:r>
      <w:r>
        <w:rPr>
          <w:sz w:val="28"/>
          <w:szCs w:val="28"/>
        </w:rPr>
        <w:t>.</w:t>
      </w:r>
    </w:p>
    <w:p w:rsidR="006E2563" w:rsidRDefault="00ED1BB9" w:rsidP="00843D3D">
      <w:pPr>
        <w:pStyle w:val="ac"/>
        <w:numPr>
          <w:ilvl w:val="0"/>
          <w:numId w:val="9"/>
        </w:numPr>
        <w:tabs>
          <w:tab w:val="left" w:pos="0"/>
        </w:tabs>
        <w:spacing w:line="360" w:lineRule="auto"/>
        <w:ind w:left="0" w:firstLine="709"/>
        <w:jc w:val="both"/>
        <w:rPr>
          <w:sz w:val="28"/>
          <w:szCs w:val="28"/>
        </w:rPr>
      </w:pPr>
      <w:r w:rsidRPr="006A5567">
        <w:rPr>
          <w:sz w:val="28"/>
          <w:szCs w:val="28"/>
        </w:rPr>
        <w:t xml:space="preserve">Главной целью </w:t>
      </w:r>
      <w:r w:rsidR="00B51EE5">
        <w:rPr>
          <w:sz w:val="28"/>
          <w:szCs w:val="28"/>
        </w:rPr>
        <w:t>политического</w:t>
      </w:r>
      <w:r w:rsidRPr="006A5567">
        <w:rPr>
          <w:sz w:val="28"/>
          <w:szCs w:val="28"/>
        </w:rPr>
        <w:t xml:space="preserve"> кинематографа далеко не всегда становится документальность, чаще она подменяется мифами, которые внедряют</w:t>
      </w:r>
      <w:r w:rsidR="00B850E8" w:rsidRPr="00EA1319">
        <w:rPr>
          <w:sz w:val="28"/>
          <w:szCs w:val="28"/>
        </w:rPr>
        <w:t>ся</w:t>
      </w:r>
      <w:r w:rsidRPr="006A5567">
        <w:rPr>
          <w:sz w:val="28"/>
          <w:szCs w:val="28"/>
        </w:rPr>
        <w:t xml:space="preserve"> </w:t>
      </w:r>
      <w:r>
        <w:rPr>
          <w:sz w:val="28"/>
          <w:szCs w:val="28"/>
        </w:rPr>
        <w:t>в сознан</w:t>
      </w:r>
      <w:r w:rsidRPr="006A5567">
        <w:rPr>
          <w:sz w:val="28"/>
          <w:szCs w:val="28"/>
        </w:rPr>
        <w:t>ие населения. Ведется массированная обработка общественного</w:t>
      </w:r>
      <w:r>
        <w:rPr>
          <w:sz w:val="28"/>
          <w:szCs w:val="28"/>
        </w:rPr>
        <w:t xml:space="preserve"> </w:t>
      </w:r>
      <w:r w:rsidRPr="00B64A26">
        <w:rPr>
          <w:sz w:val="28"/>
          <w:szCs w:val="28"/>
        </w:rPr>
        <w:t>мнения</w:t>
      </w:r>
      <w:r w:rsidRPr="006A5567">
        <w:rPr>
          <w:sz w:val="28"/>
          <w:szCs w:val="28"/>
        </w:rPr>
        <w:t xml:space="preserve"> </w:t>
      </w:r>
      <w:r w:rsidRPr="00B64A26">
        <w:rPr>
          <w:sz w:val="28"/>
          <w:szCs w:val="28"/>
        </w:rPr>
        <w:t>для того</w:t>
      </w:r>
      <w:r>
        <w:rPr>
          <w:sz w:val="28"/>
          <w:szCs w:val="28"/>
        </w:rPr>
        <w:t>, чтобы</w:t>
      </w:r>
      <w:r w:rsidRPr="006A5567">
        <w:rPr>
          <w:sz w:val="28"/>
          <w:szCs w:val="28"/>
        </w:rPr>
        <w:t xml:space="preserve"> обеспечить соответствующее </w:t>
      </w:r>
      <w:r>
        <w:rPr>
          <w:sz w:val="28"/>
          <w:szCs w:val="28"/>
        </w:rPr>
        <w:t>отношени</w:t>
      </w:r>
      <w:r w:rsidRPr="006A5567">
        <w:rPr>
          <w:sz w:val="28"/>
          <w:szCs w:val="28"/>
        </w:rPr>
        <w:t>е зрителя к политической реальности.</w:t>
      </w:r>
      <w:r w:rsidR="00C3362F" w:rsidRPr="006A5567">
        <w:rPr>
          <w:sz w:val="28"/>
          <w:szCs w:val="28"/>
        </w:rPr>
        <w:t xml:space="preserve"> </w:t>
      </w:r>
    </w:p>
    <w:p w:rsidR="00A72AD2" w:rsidRDefault="00A72AD2" w:rsidP="00630586">
      <w:pPr>
        <w:spacing w:line="360" w:lineRule="auto"/>
        <w:jc w:val="center"/>
        <w:rPr>
          <w:b/>
          <w:sz w:val="28"/>
          <w:szCs w:val="28"/>
          <w:highlight w:val="yellow"/>
        </w:rPr>
      </w:pPr>
    </w:p>
    <w:p w:rsidR="00A72AD2" w:rsidRDefault="00A72AD2" w:rsidP="00630586">
      <w:pPr>
        <w:spacing w:line="360" w:lineRule="auto"/>
        <w:jc w:val="center"/>
        <w:rPr>
          <w:b/>
          <w:sz w:val="28"/>
          <w:szCs w:val="28"/>
          <w:highlight w:val="yellow"/>
        </w:rPr>
      </w:pPr>
    </w:p>
    <w:p w:rsidR="00A72AD2" w:rsidRDefault="00A72AD2" w:rsidP="00630586">
      <w:pPr>
        <w:spacing w:line="360" w:lineRule="auto"/>
        <w:jc w:val="center"/>
        <w:rPr>
          <w:b/>
          <w:sz w:val="28"/>
          <w:szCs w:val="28"/>
          <w:highlight w:val="yellow"/>
        </w:rPr>
      </w:pPr>
    </w:p>
    <w:p w:rsidR="00A72AD2" w:rsidRDefault="00A72AD2" w:rsidP="008A4EFB">
      <w:pPr>
        <w:spacing w:line="360" w:lineRule="auto"/>
        <w:rPr>
          <w:b/>
          <w:sz w:val="28"/>
          <w:szCs w:val="28"/>
          <w:highlight w:val="yellow"/>
        </w:rPr>
      </w:pPr>
    </w:p>
    <w:p w:rsidR="008476E3" w:rsidRDefault="008476E3" w:rsidP="00630586">
      <w:pPr>
        <w:spacing w:line="360" w:lineRule="auto"/>
        <w:jc w:val="center"/>
        <w:rPr>
          <w:b/>
          <w:sz w:val="28"/>
          <w:szCs w:val="28"/>
        </w:rPr>
        <w:sectPr w:rsidR="008476E3" w:rsidSect="003B11C5">
          <w:pgSz w:w="11906" w:h="16838"/>
          <w:pgMar w:top="1134" w:right="850" w:bottom="1134" w:left="1701" w:header="708" w:footer="708" w:gutter="0"/>
          <w:cols w:space="708"/>
          <w:docGrid w:linePitch="360"/>
        </w:sectPr>
      </w:pPr>
    </w:p>
    <w:p w:rsidR="00AC51FC" w:rsidRPr="00A72AD2" w:rsidRDefault="00B42AEA" w:rsidP="00630586">
      <w:pPr>
        <w:spacing w:line="360" w:lineRule="auto"/>
        <w:jc w:val="center"/>
        <w:rPr>
          <w:b/>
          <w:sz w:val="28"/>
          <w:szCs w:val="28"/>
        </w:rPr>
      </w:pPr>
      <w:r w:rsidRPr="00A72AD2">
        <w:rPr>
          <w:b/>
          <w:sz w:val="28"/>
          <w:szCs w:val="28"/>
        </w:rPr>
        <w:lastRenderedPageBreak/>
        <w:t xml:space="preserve">Глава </w:t>
      </w:r>
      <w:r w:rsidR="000B0A50" w:rsidRPr="00A72AD2">
        <w:rPr>
          <w:b/>
          <w:sz w:val="28"/>
          <w:szCs w:val="28"/>
          <w:lang w:val="en-US"/>
        </w:rPr>
        <w:t>II</w:t>
      </w:r>
      <w:r w:rsidRPr="00A72AD2">
        <w:rPr>
          <w:b/>
          <w:sz w:val="28"/>
          <w:szCs w:val="28"/>
        </w:rPr>
        <w:t>.</w:t>
      </w:r>
    </w:p>
    <w:p w:rsidR="00630586" w:rsidRPr="00630586" w:rsidRDefault="00630586" w:rsidP="00630586">
      <w:pPr>
        <w:spacing w:line="360" w:lineRule="auto"/>
        <w:jc w:val="center"/>
        <w:rPr>
          <w:b/>
          <w:sz w:val="28"/>
          <w:szCs w:val="28"/>
        </w:rPr>
      </w:pPr>
      <w:r w:rsidRPr="00A72AD2">
        <w:rPr>
          <w:b/>
          <w:sz w:val="28"/>
          <w:szCs w:val="28"/>
        </w:rPr>
        <w:t>Современная теледокументалистика о политике: структурная и содержательная характеристика, каналы распространения</w:t>
      </w:r>
    </w:p>
    <w:p w:rsidR="000B0A50" w:rsidRPr="00630586" w:rsidRDefault="000B0A50" w:rsidP="0022030F">
      <w:pPr>
        <w:jc w:val="center"/>
        <w:rPr>
          <w:rStyle w:val="10"/>
          <w:b w:val="0"/>
        </w:rPr>
      </w:pPr>
    </w:p>
    <w:p w:rsidR="00624602" w:rsidRDefault="00AC51FC" w:rsidP="00735587">
      <w:pPr>
        <w:spacing w:line="360" w:lineRule="auto"/>
        <w:jc w:val="center"/>
        <w:rPr>
          <w:rStyle w:val="a3"/>
          <w:sz w:val="28"/>
          <w:szCs w:val="28"/>
        </w:rPr>
      </w:pPr>
      <w:r w:rsidRPr="00AC51FC">
        <w:rPr>
          <w:rStyle w:val="10"/>
          <w:sz w:val="28"/>
          <w:szCs w:val="28"/>
        </w:rPr>
        <w:t>2.1</w:t>
      </w:r>
      <w:r>
        <w:rPr>
          <w:rStyle w:val="10"/>
          <w:sz w:val="28"/>
          <w:szCs w:val="28"/>
        </w:rPr>
        <w:t xml:space="preserve"> </w:t>
      </w:r>
      <w:r w:rsidRPr="00AC51FC">
        <w:rPr>
          <w:rStyle w:val="a3"/>
          <w:sz w:val="28"/>
          <w:szCs w:val="28"/>
        </w:rPr>
        <w:t>Персонифи</w:t>
      </w:r>
      <w:r w:rsidR="00E06EF2">
        <w:rPr>
          <w:rStyle w:val="a3"/>
          <w:sz w:val="28"/>
          <w:szCs w:val="28"/>
        </w:rPr>
        <w:t>цированный</w:t>
      </w:r>
      <w:r>
        <w:rPr>
          <w:rStyle w:val="a3"/>
        </w:rPr>
        <w:t xml:space="preserve"> </w:t>
      </w:r>
      <w:r w:rsidRPr="00AC51FC">
        <w:rPr>
          <w:rStyle w:val="a3"/>
          <w:sz w:val="28"/>
          <w:szCs w:val="28"/>
        </w:rPr>
        <w:t>политическ</w:t>
      </w:r>
      <w:r w:rsidR="00E06EF2">
        <w:rPr>
          <w:rStyle w:val="a3"/>
          <w:sz w:val="28"/>
          <w:szCs w:val="28"/>
        </w:rPr>
        <w:t>ий дискурс</w:t>
      </w:r>
      <w:r w:rsidRPr="00AC51FC">
        <w:rPr>
          <w:rStyle w:val="a3"/>
          <w:sz w:val="28"/>
          <w:szCs w:val="28"/>
        </w:rPr>
        <w:t xml:space="preserve"> в телевизионной документалистике</w:t>
      </w:r>
    </w:p>
    <w:p w:rsidR="00624602" w:rsidRDefault="00624602" w:rsidP="00AC51FC">
      <w:pPr>
        <w:rPr>
          <w:rStyle w:val="a3"/>
          <w:sz w:val="28"/>
          <w:szCs w:val="28"/>
        </w:rPr>
      </w:pPr>
    </w:p>
    <w:p w:rsidR="00330CD9" w:rsidRDefault="006D5EA7" w:rsidP="00330CD9">
      <w:pPr>
        <w:autoSpaceDE w:val="0"/>
        <w:autoSpaceDN w:val="0"/>
        <w:adjustRightInd w:val="0"/>
        <w:spacing w:line="360" w:lineRule="auto"/>
        <w:ind w:firstLine="709"/>
        <w:jc w:val="both"/>
        <w:rPr>
          <w:sz w:val="28"/>
          <w:szCs w:val="28"/>
        </w:rPr>
      </w:pPr>
      <w:r>
        <w:rPr>
          <w:rStyle w:val="a3"/>
          <w:b w:val="0"/>
          <w:sz w:val="28"/>
          <w:szCs w:val="28"/>
        </w:rPr>
        <w:t xml:space="preserve">Невозможно исследовать </w:t>
      </w:r>
      <w:r w:rsidR="00330CD9">
        <w:rPr>
          <w:rStyle w:val="a3"/>
          <w:b w:val="0"/>
          <w:sz w:val="28"/>
          <w:szCs w:val="28"/>
        </w:rPr>
        <w:t>дискурс</w:t>
      </w:r>
      <w:r>
        <w:rPr>
          <w:rStyle w:val="a3"/>
          <w:b w:val="0"/>
          <w:sz w:val="28"/>
          <w:szCs w:val="28"/>
        </w:rPr>
        <w:t>ы</w:t>
      </w:r>
      <w:r w:rsidR="00330CD9">
        <w:rPr>
          <w:rStyle w:val="a3"/>
          <w:b w:val="0"/>
          <w:sz w:val="28"/>
          <w:szCs w:val="28"/>
        </w:rPr>
        <w:t xml:space="preserve"> телевизионных документальных фильмов, не удел</w:t>
      </w:r>
      <w:r w:rsidR="000F2316">
        <w:rPr>
          <w:rStyle w:val="a3"/>
          <w:b w:val="0"/>
          <w:sz w:val="28"/>
          <w:szCs w:val="28"/>
        </w:rPr>
        <w:t>яя</w:t>
      </w:r>
      <w:r w:rsidR="00330CD9">
        <w:rPr>
          <w:rStyle w:val="a3"/>
          <w:b w:val="0"/>
          <w:sz w:val="28"/>
          <w:szCs w:val="28"/>
        </w:rPr>
        <w:t xml:space="preserve"> внимание авторской позиции создателей фильмов. Как правило, любой журналистский материал невозможен без выраженного авторского начала. В отличие от литературного творчества, где автор присутствует, но </w:t>
      </w:r>
      <w:r w:rsidR="00330CD9" w:rsidRPr="00707656">
        <w:rPr>
          <w:sz w:val="28"/>
          <w:szCs w:val="28"/>
        </w:rPr>
        <w:t>«находится на границе создаваемого им мира как активный творец его, ибо вторжение его в этот мир разрушает его эстетическую устойчивость»</w:t>
      </w:r>
      <w:r w:rsidR="00330CD9">
        <w:rPr>
          <w:rStyle w:val="a6"/>
          <w:sz w:val="28"/>
          <w:szCs w:val="28"/>
        </w:rPr>
        <w:footnoteReference w:id="93"/>
      </w:r>
      <w:r w:rsidR="00330CD9">
        <w:rPr>
          <w:sz w:val="28"/>
          <w:szCs w:val="28"/>
        </w:rPr>
        <w:t>, автор в журналистском произведении всегда реален. Он обладает своей гражданской, мировоззренческой позицией, это личность, субъект социокультурной действительности</w:t>
      </w:r>
      <w:r w:rsidR="00330CD9">
        <w:rPr>
          <w:rStyle w:val="a6"/>
          <w:sz w:val="28"/>
          <w:szCs w:val="28"/>
        </w:rPr>
        <w:footnoteReference w:id="94"/>
      </w:r>
      <w:r w:rsidR="00330CD9">
        <w:rPr>
          <w:sz w:val="28"/>
          <w:szCs w:val="28"/>
        </w:rPr>
        <w:t xml:space="preserve">. Согласимся с С. Г. Корконосенко, который  утверждает, что </w:t>
      </w:r>
      <w:r w:rsidR="00330CD9" w:rsidRPr="00A05684">
        <w:rPr>
          <w:sz w:val="28"/>
          <w:szCs w:val="28"/>
        </w:rPr>
        <w:t>«автор</w:t>
      </w:r>
      <w:r w:rsidR="00330CD9">
        <w:rPr>
          <w:sz w:val="28"/>
          <w:szCs w:val="28"/>
        </w:rPr>
        <w:t xml:space="preserve"> </w:t>
      </w:r>
      <w:r w:rsidR="00330CD9" w:rsidRPr="00A05684">
        <w:rPr>
          <w:sz w:val="28"/>
          <w:szCs w:val="28"/>
        </w:rPr>
        <w:t>является ключевой фигурой журналистской</w:t>
      </w:r>
      <w:r w:rsidR="00330CD9">
        <w:rPr>
          <w:sz w:val="28"/>
          <w:szCs w:val="28"/>
        </w:rPr>
        <w:t xml:space="preserve"> </w:t>
      </w:r>
      <w:r w:rsidR="00330CD9" w:rsidRPr="00A05684">
        <w:rPr>
          <w:sz w:val="28"/>
          <w:szCs w:val="28"/>
        </w:rPr>
        <w:t>деятельности на всех ее этапах, включая выбор</w:t>
      </w:r>
      <w:r w:rsidR="00330CD9">
        <w:rPr>
          <w:sz w:val="28"/>
          <w:szCs w:val="28"/>
        </w:rPr>
        <w:t xml:space="preserve"> </w:t>
      </w:r>
      <w:r w:rsidR="00330CD9" w:rsidRPr="00A05684">
        <w:rPr>
          <w:sz w:val="28"/>
          <w:szCs w:val="28"/>
        </w:rPr>
        <w:t>темы, поиск и сбор фактического материала,</w:t>
      </w:r>
      <w:r w:rsidR="00330CD9">
        <w:rPr>
          <w:sz w:val="28"/>
          <w:szCs w:val="28"/>
        </w:rPr>
        <w:t xml:space="preserve"> </w:t>
      </w:r>
      <w:r w:rsidR="00330CD9" w:rsidRPr="00A05684">
        <w:rPr>
          <w:sz w:val="28"/>
          <w:szCs w:val="28"/>
        </w:rPr>
        <w:t>его осмысление и истолкование для аудитории,</w:t>
      </w:r>
      <w:r w:rsidR="00330CD9">
        <w:rPr>
          <w:sz w:val="28"/>
          <w:szCs w:val="28"/>
        </w:rPr>
        <w:t xml:space="preserve"> </w:t>
      </w:r>
      <w:r w:rsidR="00330CD9" w:rsidRPr="00A05684">
        <w:rPr>
          <w:sz w:val="28"/>
          <w:szCs w:val="28"/>
        </w:rPr>
        <w:t>включая, между прочим, и целенаправленный</w:t>
      </w:r>
      <w:r w:rsidR="00330CD9">
        <w:rPr>
          <w:sz w:val="28"/>
          <w:szCs w:val="28"/>
        </w:rPr>
        <w:t xml:space="preserve"> </w:t>
      </w:r>
      <w:r w:rsidR="00330CD9" w:rsidRPr="00A05684">
        <w:rPr>
          <w:sz w:val="28"/>
          <w:szCs w:val="28"/>
        </w:rPr>
        <w:t>выбор формы произведения»</w:t>
      </w:r>
      <w:r w:rsidR="00330CD9">
        <w:rPr>
          <w:rStyle w:val="a6"/>
          <w:sz w:val="28"/>
          <w:szCs w:val="28"/>
        </w:rPr>
        <w:footnoteReference w:id="95"/>
      </w:r>
      <w:r w:rsidR="00330CD9">
        <w:rPr>
          <w:sz w:val="28"/>
          <w:szCs w:val="28"/>
        </w:rPr>
        <w:t>.</w:t>
      </w:r>
    </w:p>
    <w:p w:rsidR="004C589B" w:rsidRDefault="000F2316" w:rsidP="00330CD9">
      <w:pPr>
        <w:autoSpaceDE w:val="0"/>
        <w:autoSpaceDN w:val="0"/>
        <w:adjustRightInd w:val="0"/>
        <w:spacing w:line="360" w:lineRule="auto"/>
        <w:ind w:firstLine="709"/>
        <w:jc w:val="both"/>
        <w:rPr>
          <w:sz w:val="28"/>
          <w:szCs w:val="28"/>
        </w:rPr>
      </w:pPr>
      <w:r>
        <w:rPr>
          <w:sz w:val="28"/>
          <w:szCs w:val="28"/>
        </w:rPr>
        <w:t xml:space="preserve">Телевизионная реальность – отличная от действительной картина мира, она всегда смоделирована, условна и фрагментарна. </w:t>
      </w:r>
      <w:r w:rsidR="004C589B">
        <w:rPr>
          <w:sz w:val="28"/>
          <w:szCs w:val="28"/>
        </w:rPr>
        <w:t xml:space="preserve">Телевидение, само того не желая, остается театрализованным видом искусства, маскирующимся под саму жизнь, потому что стремится вычленить из нее главное, </w:t>
      </w:r>
      <w:r w:rsidR="00F76D67">
        <w:rPr>
          <w:sz w:val="28"/>
          <w:szCs w:val="28"/>
        </w:rPr>
        <w:t xml:space="preserve">упростить его, </w:t>
      </w:r>
      <w:r w:rsidR="004C589B">
        <w:rPr>
          <w:sz w:val="28"/>
          <w:szCs w:val="28"/>
        </w:rPr>
        <w:t>проигнорировать неважное</w:t>
      </w:r>
      <w:r w:rsidR="004C07CD">
        <w:rPr>
          <w:sz w:val="28"/>
          <w:szCs w:val="28"/>
        </w:rPr>
        <w:t xml:space="preserve"> (с его точки зрения)</w:t>
      </w:r>
      <w:r w:rsidR="004C589B">
        <w:rPr>
          <w:sz w:val="28"/>
          <w:szCs w:val="28"/>
        </w:rPr>
        <w:t xml:space="preserve">, заманить и удержать зрителя </w:t>
      </w:r>
      <w:r w:rsidR="00F76D67">
        <w:rPr>
          <w:sz w:val="28"/>
          <w:szCs w:val="28"/>
        </w:rPr>
        <w:lastRenderedPageBreak/>
        <w:t xml:space="preserve">иллюзией </w:t>
      </w:r>
      <w:r w:rsidR="004C589B">
        <w:rPr>
          <w:sz w:val="28"/>
          <w:szCs w:val="28"/>
        </w:rPr>
        <w:t>легк</w:t>
      </w:r>
      <w:r w:rsidR="00F76D67">
        <w:rPr>
          <w:sz w:val="28"/>
          <w:szCs w:val="28"/>
        </w:rPr>
        <w:t xml:space="preserve">ости и быстроты понимания сложного и многоаспектного мира, </w:t>
      </w:r>
      <w:r w:rsidR="006D5EA7" w:rsidRPr="006D5EA7">
        <w:rPr>
          <w:sz w:val="28"/>
          <w:szCs w:val="28"/>
        </w:rPr>
        <w:t>создать</w:t>
      </w:r>
      <w:r w:rsidR="00F76D67">
        <w:rPr>
          <w:sz w:val="28"/>
          <w:szCs w:val="28"/>
        </w:rPr>
        <w:t xml:space="preserve"> </w:t>
      </w:r>
      <w:r w:rsidR="006D5EA7">
        <w:rPr>
          <w:sz w:val="28"/>
          <w:szCs w:val="28"/>
        </w:rPr>
        <w:t xml:space="preserve">телевизионную </w:t>
      </w:r>
      <w:r w:rsidR="00F76D67">
        <w:rPr>
          <w:sz w:val="28"/>
          <w:szCs w:val="28"/>
        </w:rPr>
        <w:t xml:space="preserve">реальность и выдать ее за настоящую жизнь. </w:t>
      </w:r>
      <w:r>
        <w:rPr>
          <w:sz w:val="28"/>
          <w:szCs w:val="28"/>
        </w:rPr>
        <w:t xml:space="preserve">Телевидение не столько отражает, сколько формирует картину дня у аудитории, </w:t>
      </w:r>
      <w:r w:rsidR="006D5EA7" w:rsidRPr="006D5EA7">
        <w:rPr>
          <w:sz w:val="28"/>
          <w:szCs w:val="28"/>
        </w:rPr>
        <w:t>рисует</w:t>
      </w:r>
      <w:r>
        <w:rPr>
          <w:sz w:val="28"/>
          <w:szCs w:val="28"/>
        </w:rPr>
        <w:t xml:space="preserve"> минувший день таким, каким по тем или иным причинам пожелала его увидеть конкретная редакция.</w:t>
      </w:r>
      <w:r w:rsidR="009F5328">
        <w:rPr>
          <w:sz w:val="28"/>
          <w:szCs w:val="28"/>
        </w:rPr>
        <w:t xml:space="preserve"> </w:t>
      </w:r>
    </w:p>
    <w:p w:rsidR="00330CD9" w:rsidRDefault="00330CD9" w:rsidP="00330CD9">
      <w:pPr>
        <w:autoSpaceDE w:val="0"/>
        <w:autoSpaceDN w:val="0"/>
        <w:adjustRightInd w:val="0"/>
        <w:spacing w:line="360" w:lineRule="auto"/>
        <w:ind w:firstLine="709"/>
        <w:jc w:val="both"/>
        <w:rPr>
          <w:sz w:val="28"/>
          <w:szCs w:val="28"/>
        </w:rPr>
      </w:pPr>
      <w:r>
        <w:rPr>
          <w:sz w:val="28"/>
          <w:szCs w:val="28"/>
        </w:rPr>
        <w:t>Публицистическое творчество, к которому относится и документальное кино, безусловно, предполагает ярко выраженное авторское «я», которое сформировалось в процессе социализации журналиста</w:t>
      </w:r>
      <w:r w:rsidR="000F2316">
        <w:rPr>
          <w:sz w:val="28"/>
          <w:szCs w:val="28"/>
        </w:rPr>
        <w:t>,</w:t>
      </w:r>
      <w:r>
        <w:rPr>
          <w:sz w:val="28"/>
          <w:szCs w:val="28"/>
        </w:rPr>
        <w:t xml:space="preserve"> а она включает в себя уровень образования, общую эрудированность, жизненный опыт, опыт личного участия в тех или иных процессах и событиях и т.д. Авторское «я» </w:t>
      </w:r>
      <w:r w:rsidR="00A9204A" w:rsidRPr="00C44889">
        <w:rPr>
          <w:sz w:val="28"/>
          <w:szCs w:val="28"/>
        </w:rPr>
        <w:t>–</w:t>
      </w:r>
      <w:r>
        <w:rPr>
          <w:sz w:val="28"/>
          <w:szCs w:val="28"/>
        </w:rPr>
        <w:t xml:space="preserve"> это четкая авторская позици</w:t>
      </w:r>
      <w:r w:rsidR="00CB12B7">
        <w:rPr>
          <w:sz w:val="28"/>
          <w:szCs w:val="28"/>
        </w:rPr>
        <w:t>я</w:t>
      </w:r>
      <w:r>
        <w:rPr>
          <w:sz w:val="28"/>
          <w:szCs w:val="28"/>
        </w:rPr>
        <w:t>, которая может проявляться на телевидении через прозвучавшее с экрана слово, р</w:t>
      </w:r>
      <w:r w:rsidR="00EA1319">
        <w:rPr>
          <w:sz w:val="28"/>
          <w:szCs w:val="28"/>
        </w:rPr>
        <w:t>а</w:t>
      </w:r>
      <w:r>
        <w:rPr>
          <w:sz w:val="28"/>
          <w:szCs w:val="28"/>
        </w:rPr>
        <w:t>вно и через другие выразительные средства экрана.</w:t>
      </w:r>
    </w:p>
    <w:p w:rsidR="00835EC5" w:rsidRDefault="00CB12B7" w:rsidP="00330CD9">
      <w:pPr>
        <w:autoSpaceDE w:val="0"/>
        <w:autoSpaceDN w:val="0"/>
        <w:adjustRightInd w:val="0"/>
        <w:spacing w:line="360" w:lineRule="auto"/>
        <w:ind w:firstLine="709"/>
        <w:jc w:val="both"/>
        <w:rPr>
          <w:sz w:val="28"/>
          <w:szCs w:val="28"/>
        </w:rPr>
      </w:pPr>
      <w:r>
        <w:rPr>
          <w:sz w:val="28"/>
          <w:szCs w:val="28"/>
        </w:rPr>
        <w:t>Телевизионный журналист – это, прежде всего, личность, пропускающая через себя инфо</w:t>
      </w:r>
      <w:r w:rsidR="00F76D67">
        <w:rPr>
          <w:sz w:val="28"/>
          <w:szCs w:val="28"/>
        </w:rPr>
        <w:t>рмацию и персонифицирующая ее. Т</w:t>
      </w:r>
      <w:r>
        <w:rPr>
          <w:sz w:val="28"/>
          <w:szCs w:val="28"/>
        </w:rPr>
        <w:t xml:space="preserve">ележурналист является сегодня не просто лицом, </w:t>
      </w:r>
      <w:r w:rsidR="00C576C6">
        <w:rPr>
          <w:sz w:val="28"/>
          <w:szCs w:val="28"/>
        </w:rPr>
        <w:t>информиру</w:t>
      </w:r>
      <w:r>
        <w:rPr>
          <w:sz w:val="28"/>
          <w:szCs w:val="28"/>
        </w:rPr>
        <w:t>ющим о событии</w:t>
      </w:r>
      <w:r w:rsidR="00C576C6">
        <w:rPr>
          <w:sz w:val="28"/>
          <w:szCs w:val="28"/>
        </w:rPr>
        <w:t xml:space="preserve">, но значимой фигурой, мнение которой ставится на одну ступень с </w:t>
      </w:r>
      <w:r w:rsidR="00835EC5">
        <w:rPr>
          <w:sz w:val="28"/>
          <w:szCs w:val="28"/>
        </w:rPr>
        <w:t xml:space="preserve">мнениями </w:t>
      </w:r>
      <w:r w:rsidR="00C576C6">
        <w:rPr>
          <w:sz w:val="28"/>
          <w:szCs w:val="28"/>
        </w:rPr>
        <w:t>ведущи</w:t>
      </w:r>
      <w:r w:rsidR="00835EC5">
        <w:rPr>
          <w:sz w:val="28"/>
          <w:szCs w:val="28"/>
        </w:rPr>
        <w:t>х</w:t>
      </w:r>
      <w:r w:rsidR="00C576C6">
        <w:rPr>
          <w:sz w:val="28"/>
          <w:szCs w:val="28"/>
        </w:rPr>
        <w:t xml:space="preserve"> учены</w:t>
      </w:r>
      <w:r w:rsidR="00835EC5">
        <w:rPr>
          <w:sz w:val="28"/>
          <w:szCs w:val="28"/>
        </w:rPr>
        <w:t>х</w:t>
      </w:r>
      <w:r w:rsidR="00C576C6">
        <w:rPr>
          <w:sz w:val="28"/>
          <w:szCs w:val="28"/>
        </w:rPr>
        <w:t>, политически</w:t>
      </w:r>
      <w:r w:rsidR="00835EC5">
        <w:rPr>
          <w:sz w:val="28"/>
          <w:szCs w:val="28"/>
        </w:rPr>
        <w:t>х</w:t>
      </w:r>
      <w:r w:rsidR="00C576C6">
        <w:rPr>
          <w:sz w:val="28"/>
          <w:szCs w:val="28"/>
        </w:rPr>
        <w:t xml:space="preserve"> деятел</w:t>
      </w:r>
      <w:r w:rsidR="00835EC5">
        <w:rPr>
          <w:sz w:val="28"/>
          <w:szCs w:val="28"/>
        </w:rPr>
        <w:t>ей</w:t>
      </w:r>
      <w:r w:rsidR="00C576C6">
        <w:rPr>
          <w:sz w:val="28"/>
          <w:szCs w:val="28"/>
        </w:rPr>
        <w:t xml:space="preserve"> и т.д. Зритель доверяет определенному журналисту и может изб</w:t>
      </w:r>
      <w:r w:rsidR="00F76D67">
        <w:rPr>
          <w:sz w:val="28"/>
          <w:szCs w:val="28"/>
        </w:rPr>
        <w:t xml:space="preserve">егать другого представителя СМИ. </w:t>
      </w:r>
      <w:r w:rsidR="00EA1319">
        <w:rPr>
          <w:sz w:val="28"/>
          <w:szCs w:val="28"/>
        </w:rPr>
        <w:t>Интерпретация информации журналистом оказывается более ценной, чем информация сама по себе</w:t>
      </w:r>
      <w:r w:rsidR="00EA1319" w:rsidRPr="00EA1319">
        <w:rPr>
          <w:sz w:val="28"/>
          <w:szCs w:val="28"/>
        </w:rPr>
        <w:t>.</w:t>
      </w:r>
    </w:p>
    <w:p w:rsidR="009B3093" w:rsidRPr="00B850E8" w:rsidRDefault="00835EC5" w:rsidP="00330CD9">
      <w:pPr>
        <w:autoSpaceDE w:val="0"/>
        <w:autoSpaceDN w:val="0"/>
        <w:adjustRightInd w:val="0"/>
        <w:spacing w:line="360" w:lineRule="auto"/>
        <w:ind w:firstLine="709"/>
        <w:jc w:val="both"/>
        <w:rPr>
          <w:color w:val="FF0000"/>
          <w:sz w:val="28"/>
          <w:szCs w:val="28"/>
        </w:rPr>
      </w:pPr>
      <w:r>
        <w:rPr>
          <w:sz w:val="28"/>
          <w:szCs w:val="28"/>
        </w:rPr>
        <w:t>Т</w:t>
      </w:r>
      <w:r w:rsidR="00C576C6">
        <w:rPr>
          <w:sz w:val="28"/>
          <w:szCs w:val="28"/>
        </w:rPr>
        <w:t xml:space="preserve">акое положение вещей приводит к превалированию </w:t>
      </w:r>
      <w:r w:rsidR="0022030F">
        <w:rPr>
          <w:sz w:val="28"/>
          <w:szCs w:val="28"/>
        </w:rPr>
        <w:t>«</w:t>
      </w:r>
      <w:r w:rsidR="00C576C6">
        <w:rPr>
          <w:sz w:val="28"/>
          <w:szCs w:val="28"/>
        </w:rPr>
        <w:t>журналистики мнени</w:t>
      </w:r>
      <w:r w:rsidR="0022030F">
        <w:rPr>
          <w:sz w:val="28"/>
          <w:szCs w:val="28"/>
        </w:rPr>
        <w:t>я»</w:t>
      </w:r>
      <w:r w:rsidR="00C576C6">
        <w:rPr>
          <w:sz w:val="28"/>
          <w:szCs w:val="28"/>
        </w:rPr>
        <w:t xml:space="preserve"> над </w:t>
      </w:r>
      <w:r w:rsidR="0022030F">
        <w:rPr>
          <w:sz w:val="28"/>
          <w:szCs w:val="28"/>
        </w:rPr>
        <w:t>«</w:t>
      </w:r>
      <w:r w:rsidR="00C576C6">
        <w:rPr>
          <w:sz w:val="28"/>
          <w:szCs w:val="28"/>
        </w:rPr>
        <w:t>журналистикой факт</w:t>
      </w:r>
      <w:r w:rsidR="0022030F">
        <w:rPr>
          <w:sz w:val="28"/>
          <w:szCs w:val="28"/>
        </w:rPr>
        <w:t>а»</w:t>
      </w:r>
      <w:r w:rsidR="00C576C6">
        <w:rPr>
          <w:sz w:val="28"/>
          <w:szCs w:val="28"/>
        </w:rPr>
        <w:t>, за маской гражданской позиции журналиста часто скрыва</w:t>
      </w:r>
      <w:r w:rsidR="00104E85">
        <w:rPr>
          <w:sz w:val="28"/>
          <w:szCs w:val="28"/>
        </w:rPr>
        <w:t>е</w:t>
      </w:r>
      <w:r w:rsidR="00C576C6">
        <w:rPr>
          <w:sz w:val="28"/>
          <w:szCs w:val="28"/>
        </w:rPr>
        <w:t xml:space="preserve">тся </w:t>
      </w:r>
      <w:r w:rsidR="00104E85">
        <w:rPr>
          <w:sz w:val="28"/>
          <w:szCs w:val="28"/>
        </w:rPr>
        <w:t>покровительство</w:t>
      </w:r>
      <w:r w:rsidR="00C576C6">
        <w:rPr>
          <w:sz w:val="28"/>
          <w:szCs w:val="28"/>
        </w:rPr>
        <w:t xml:space="preserve"> </w:t>
      </w:r>
      <w:r w:rsidR="00F56F3B">
        <w:rPr>
          <w:sz w:val="28"/>
          <w:szCs w:val="28"/>
        </w:rPr>
        <w:t>политических и финансово-экономических</w:t>
      </w:r>
      <w:r w:rsidR="00C576C6">
        <w:rPr>
          <w:sz w:val="28"/>
          <w:szCs w:val="28"/>
        </w:rPr>
        <w:t xml:space="preserve"> структур</w:t>
      </w:r>
      <w:r w:rsidR="00EA1319">
        <w:rPr>
          <w:sz w:val="28"/>
          <w:szCs w:val="28"/>
        </w:rPr>
        <w:t xml:space="preserve">. </w:t>
      </w:r>
      <w:r w:rsidR="000A0FD9">
        <w:rPr>
          <w:sz w:val="28"/>
          <w:szCs w:val="28"/>
        </w:rPr>
        <w:t xml:space="preserve">Конечно, в этом случае не приходится говорить об объективности, но лишь об интерпретации </w:t>
      </w:r>
      <w:r w:rsidR="000F2316">
        <w:rPr>
          <w:sz w:val="28"/>
          <w:szCs w:val="28"/>
        </w:rPr>
        <w:t xml:space="preserve">реальности </w:t>
      </w:r>
      <w:r w:rsidR="000A0FD9">
        <w:rPr>
          <w:sz w:val="28"/>
          <w:szCs w:val="28"/>
        </w:rPr>
        <w:t xml:space="preserve">в соответствии </w:t>
      </w:r>
      <w:r w:rsidR="0022030F">
        <w:rPr>
          <w:sz w:val="28"/>
          <w:szCs w:val="28"/>
        </w:rPr>
        <w:t xml:space="preserve">с </w:t>
      </w:r>
      <w:r w:rsidR="000A0FD9">
        <w:rPr>
          <w:sz w:val="28"/>
          <w:szCs w:val="28"/>
        </w:rPr>
        <w:t>интересам</w:t>
      </w:r>
      <w:r w:rsidR="0022030F">
        <w:rPr>
          <w:sz w:val="28"/>
          <w:szCs w:val="28"/>
        </w:rPr>
        <w:t>и</w:t>
      </w:r>
      <w:r w:rsidR="000A0FD9">
        <w:rPr>
          <w:sz w:val="28"/>
          <w:szCs w:val="28"/>
        </w:rPr>
        <w:t xml:space="preserve"> тех людей и структур, которые покровительствуют журналисту</w:t>
      </w:r>
      <w:r w:rsidR="0022030F">
        <w:rPr>
          <w:sz w:val="28"/>
          <w:szCs w:val="28"/>
        </w:rPr>
        <w:t xml:space="preserve"> или его редакции</w:t>
      </w:r>
      <w:r w:rsidR="000A0FD9">
        <w:rPr>
          <w:sz w:val="28"/>
          <w:szCs w:val="28"/>
        </w:rPr>
        <w:t>.</w:t>
      </w:r>
    </w:p>
    <w:p w:rsidR="00104E85" w:rsidRPr="00A26563" w:rsidRDefault="009B3093" w:rsidP="00835EC5">
      <w:pPr>
        <w:autoSpaceDE w:val="0"/>
        <w:autoSpaceDN w:val="0"/>
        <w:adjustRightInd w:val="0"/>
        <w:spacing w:line="360" w:lineRule="auto"/>
        <w:ind w:firstLine="709"/>
        <w:jc w:val="both"/>
        <w:rPr>
          <w:rStyle w:val="a3"/>
          <w:b w:val="0"/>
          <w:color w:val="FF0000"/>
          <w:sz w:val="28"/>
          <w:szCs w:val="28"/>
        </w:rPr>
      </w:pPr>
      <w:r>
        <w:rPr>
          <w:sz w:val="28"/>
          <w:szCs w:val="28"/>
        </w:rPr>
        <w:t xml:space="preserve">В процессе отбора документальных фильмов для анализа нами было отмечено, что в создании наиболее известных и популярных телепроектов </w:t>
      </w:r>
      <w:r>
        <w:rPr>
          <w:sz w:val="28"/>
          <w:szCs w:val="28"/>
        </w:rPr>
        <w:lastRenderedPageBreak/>
        <w:t xml:space="preserve">принимали участие </w:t>
      </w:r>
      <w:r w:rsidR="0022030F">
        <w:rPr>
          <w:sz w:val="28"/>
          <w:szCs w:val="28"/>
        </w:rPr>
        <w:t xml:space="preserve">уже </w:t>
      </w:r>
      <w:r>
        <w:rPr>
          <w:sz w:val="28"/>
          <w:szCs w:val="28"/>
        </w:rPr>
        <w:t xml:space="preserve">зарекомендовавшие себя в глазах аудитории журналисты (бывший журналист </w:t>
      </w:r>
      <w:r w:rsidR="00F422A1">
        <w:rPr>
          <w:sz w:val="28"/>
          <w:szCs w:val="28"/>
        </w:rPr>
        <w:t>«</w:t>
      </w:r>
      <w:r>
        <w:rPr>
          <w:sz w:val="28"/>
          <w:szCs w:val="28"/>
        </w:rPr>
        <w:t>НТВ</w:t>
      </w:r>
      <w:r w:rsidR="00F422A1">
        <w:rPr>
          <w:sz w:val="28"/>
          <w:szCs w:val="28"/>
        </w:rPr>
        <w:t>»</w:t>
      </w:r>
      <w:r>
        <w:rPr>
          <w:sz w:val="28"/>
          <w:szCs w:val="28"/>
        </w:rPr>
        <w:t xml:space="preserve"> Алексей Пивоваров, политический обозреватель ВГТРК Андрей Кондрашов, </w:t>
      </w:r>
      <w:r w:rsidR="00DE65B6">
        <w:rPr>
          <w:sz w:val="28"/>
          <w:szCs w:val="28"/>
        </w:rPr>
        <w:t xml:space="preserve">телеведущий ВГТРК Константин Семин, </w:t>
      </w:r>
      <w:r>
        <w:rPr>
          <w:sz w:val="28"/>
          <w:szCs w:val="28"/>
        </w:rPr>
        <w:t>теле- и радиоведущий Владимир Соловьев</w:t>
      </w:r>
      <w:r w:rsidR="00525FDC">
        <w:rPr>
          <w:sz w:val="28"/>
          <w:szCs w:val="28"/>
        </w:rPr>
        <w:t xml:space="preserve">, </w:t>
      </w:r>
      <w:r w:rsidR="00525FDC" w:rsidRPr="00A72AD2">
        <w:rPr>
          <w:sz w:val="28"/>
          <w:szCs w:val="28"/>
        </w:rPr>
        <w:t>телеведущи</w:t>
      </w:r>
      <w:r w:rsidR="00A555E5" w:rsidRPr="00A72AD2">
        <w:rPr>
          <w:sz w:val="28"/>
          <w:szCs w:val="28"/>
        </w:rPr>
        <w:t>е</w:t>
      </w:r>
      <w:r w:rsidR="00525FDC" w:rsidRPr="00A72AD2">
        <w:rPr>
          <w:sz w:val="28"/>
          <w:szCs w:val="28"/>
        </w:rPr>
        <w:t xml:space="preserve"> Евгений Попов</w:t>
      </w:r>
      <w:r w:rsidR="00A555E5" w:rsidRPr="00A72AD2">
        <w:rPr>
          <w:sz w:val="28"/>
          <w:szCs w:val="28"/>
        </w:rPr>
        <w:t>, Аркадий Мамонтов</w:t>
      </w:r>
      <w:r w:rsidR="004C07CD">
        <w:rPr>
          <w:sz w:val="28"/>
          <w:szCs w:val="28"/>
        </w:rPr>
        <w:t xml:space="preserve"> и др.</w:t>
      </w:r>
      <w:r w:rsidRPr="00A72AD2">
        <w:rPr>
          <w:sz w:val="28"/>
          <w:szCs w:val="28"/>
        </w:rPr>
        <w:t>).</w:t>
      </w:r>
      <w:r>
        <w:rPr>
          <w:sz w:val="28"/>
          <w:szCs w:val="28"/>
        </w:rPr>
        <w:t xml:space="preserve"> Для максимал</w:t>
      </w:r>
      <w:r w:rsidR="00BB0947">
        <w:rPr>
          <w:sz w:val="28"/>
          <w:szCs w:val="28"/>
        </w:rPr>
        <w:t>ьной</w:t>
      </w:r>
      <w:r>
        <w:rPr>
          <w:sz w:val="28"/>
          <w:szCs w:val="28"/>
        </w:rPr>
        <w:t xml:space="preserve"> персонификации информации </w:t>
      </w:r>
      <w:r w:rsidR="00835EC5">
        <w:rPr>
          <w:sz w:val="28"/>
          <w:szCs w:val="28"/>
        </w:rPr>
        <w:t>малоизвестный автор документального фильма может оставаться за кадром, уступая публичное место журналисту-ведущему или журналисту-интервьюеру. Аудитория в этом случае может не знать, кто «настоящий» автор телефильма</w:t>
      </w:r>
      <w:r w:rsidR="006D5EA7">
        <w:rPr>
          <w:sz w:val="28"/>
          <w:szCs w:val="28"/>
        </w:rPr>
        <w:t>. Н</w:t>
      </w:r>
      <w:r w:rsidR="00330CD9">
        <w:rPr>
          <w:rStyle w:val="a3"/>
          <w:b w:val="0"/>
          <w:sz w:val="28"/>
          <w:szCs w:val="28"/>
        </w:rPr>
        <w:t xml:space="preserve">апример, </w:t>
      </w:r>
      <w:r w:rsidR="00835EC5">
        <w:rPr>
          <w:rStyle w:val="a3"/>
          <w:b w:val="0"/>
          <w:sz w:val="28"/>
          <w:szCs w:val="28"/>
        </w:rPr>
        <w:t xml:space="preserve">режиссер </w:t>
      </w:r>
      <w:r w:rsidR="00330CD9">
        <w:rPr>
          <w:rStyle w:val="a3"/>
          <w:b w:val="0"/>
          <w:sz w:val="28"/>
          <w:szCs w:val="28"/>
        </w:rPr>
        <w:t>фильм</w:t>
      </w:r>
      <w:r w:rsidR="00835EC5">
        <w:rPr>
          <w:rStyle w:val="a3"/>
          <w:b w:val="0"/>
          <w:sz w:val="28"/>
          <w:szCs w:val="28"/>
        </w:rPr>
        <w:t>а</w:t>
      </w:r>
      <w:r w:rsidR="00330CD9">
        <w:rPr>
          <w:rStyle w:val="a3"/>
          <w:b w:val="0"/>
          <w:sz w:val="28"/>
          <w:szCs w:val="28"/>
        </w:rPr>
        <w:t xml:space="preserve"> «Президент» </w:t>
      </w:r>
      <w:r w:rsidR="00A9204A" w:rsidRPr="00C44889">
        <w:rPr>
          <w:sz w:val="28"/>
          <w:szCs w:val="28"/>
        </w:rPr>
        <w:t>–</w:t>
      </w:r>
      <w:r w:rsidR="002D5FB0">
        <w:rPr>
          <w:rStyle w:val="a3"/>
          <w:b w:val="0"/>
          <w:sz w:val="28"/>
          <w:szCs w:val="28"/>
        </w:rPr>
        <w:t xml:space="preserve"> </w:t>
      </w:r>
      <w:r w:rsidR="00835EC5">
        <w:rPr>
          <w:rStyle w:val="a3"/>
          <w:b w:val="0"/>
          <w:sz w:val="28"/>
          <w:szCs w:val="28"/>
        </w:rPr>
        <w:t xml:space="preserve">Саида </w:t>
      </w:r>
      <w:r w:rsidR="00330CD9">
        <w:rPr>
          <w:rStyle w:val="a3"/>
          <w:b w:val="0"/>
          <w:sz w:val="28"/>
          <w:szCs w:val="28"/>
        </w:rPr>
        <w:t>Медведев</w:t>
      </w:r>
      <w:r w:rsidR="00835EC5">
        <w:rPr>
          <w:rStyle w:val="a3"/>
          <w:b w:val="0"/>
          <w:sz w:val="28"/>
          <w:szCs w:val="28"/>
        </w:rPr>
        <w:t>а</w:t>
      </w:r>
      <w:r w:rsidR="006D5EA7">
        <w:rPr>
          <w:rStyle w:val="a3"/>
          <w:b w:val="0"/>
          <w:sz w:val="28"/>
          <w:szCs w:val="28"/>
        </w:rPr>
        <w:t>, н</w:t>
      </w:r>
      <w:r w:rsidR="00330CD9">
        <w:rPr>
          <w:rStyle w:val="a3"/>
          <w:b w:val="0"/>
          <w:sz w:val="28"/>
          <w:szCs w:val="28"/>
        </w:rPr>
        <w:t>о интервью у Президента</w:t>
      </w:r>
      <w:r w:rsidR="00835EC5">
        <w:rPr>
          <w:rStyle w:val="a3"/>
          <w:b w:val="0"/>
          <w:sz w:val="28"/>
          <w:szCs w:val="28"/>
        </w:rPr>
        <w:t xml:space="preserve"> в фильме</w:t>
      </w:r>
      <w:r w:rsidR="00330CD9">
        <w:rPr>
          <w:rStyle w:val="a3"/>
          <w:b w:val="0"/>
          <w:sz w:val="28"/>
          <w:szCs w:val="28"/>
        </w:rPr>
        <w:t xml:space="preserve"> берет В</w:t>
      </w:r>
      <w:r w:rsidR="00835EC5">
        <w:rPr>
          <w:rStyle w:val="a3"/>
          <w:b w:val="0"/>
          <w:sz w:val="28"/>
          <w:szCs w:val="28"/>
        </w:rPr>
        <w:t>ладимир</w:t>
      </w:r>
      <w:r w:rsidR="00330CD9">
        <w:rPr>
          <w:rStyle w:val="a3"/>
          <w:b w:val="0"/>
          <w:sz w:val="28"/>
          <w:szCs w:val="28"/>
        </w:rPr>
        <w:t xml:space="preserve"> Соловьев</w:t>
      </w:r>
      <w:r w:rsidR="002D5FB0">
        <w:rPr>
          <w:rStyle w:val="a3"/>
          <w:b w:val="0"/>
          <w:sz w:val="28"/>
          <w:szCs w:val="28"/>
        </w:rPr>
        <w:t>, имя режиссера появляется только в титрах</w:t>
      </w:r>
      <w:r w:rsidR="00330CD9">
        <w:rPr>
          <w:rStyle w:val="a3"/>
          <w:b w:val="0"/>
          <w:sz w:val="28"/>
          <w:szCs w:val="28"/>
        </w:rPr>
        <w:t xml:space="preserve">; в поисковых запросах в Интернете </w:t>
      </w:r>
      <w:r w:rsidR="00835EC5">
        <w:rPr>
          <w:rStyle w:val="a3"/>
          <w:b w:val="0"/>
          <w:sz w:val="28"/>
          <w:szCs w:val="28"/>
        </w:rPr>
        <w:t>на ряде вид</w:t>
      </w:r>
      <w:r w:rsidR="00F76D67">
        <w:rPr>
          <w:rStyle w:val="a3"/>
          <w:b w:val="0"/>
          <w:sz w:val="28"/>
          <w:szCs w:val="28"/>
        </w:rPr>
        <w:t>е</w:t>
      </w:r>
      <w:r w:rsidR="00835EC5">
        <w:rPr>
          <w:rStyle w:val="a3"/>
          <w:b w:val="0"/>
          <w:sz w:val="28"/>
          <w:szCs w:val="28"/>
        </w:rPr>
        <w:t>охостингов указанному</w:t>
      </w:r>
      <w:r w:rsidR="00330CD9">
        <w:rPr>
          <w:rStyle w:val="a3"/>
          <w:b w:val="0"/>
          <w:sz w:val="28"/>
          <w:szCs w:val="28"/>
        </w:rPr>
        <w:t xml:space="preserve"> фильм</w:t>
      </w:r>
      <w:r w:rsidR="00835EC5">
        <w:rPr>
          <w:rStyle w:val="a3"/>
          <w:b w:val="0"/>
          <w:sz w:val="28"/>
          <w:szCs w:val="28"/>
        </w:rPr>
        <w:t>у приписывается</w:t>
      </w:r>
      <w:r w:rsidR="00330CD9">
        <w:rPr>
          <w:rStyle w:val="a3"/>
          <w:b w:val="0"/>
          <w:sz w:val="28"/>
          <w:szCs w:val="28"/>
        </w:rPr>
        <w:t xml:space="preserve"> </w:t>
      </w:r>
      <w:r w:rsidR="00835EC5">
        <w:rPr>
          <w:rStyle w:val="a3"/>
          <w:b w:val="0"/>
          <w:sz w:val="28"/>
          <w:szCs w:val="28"/>
        </w:rPr>
        <w:t>авторство В.</w:t>
      </w:r>
      <w:r w:rsidR="00330CD9">
        <w:rPr>
          <w:rStyle w:val="a3"/>
          <w:b w:val="0"/>
          <w:sz w:val="28"/>
          <w:szCs w:val="28"/>
        </w:rPr>
        <w:t xml:space="preserve"> Соловьева</w:t>
      </w:r>
      <w:r w:rsidR="00F76D67">
        <w:rPr>
          <w:rStyle w:val="a3"/>
          <w:b w:val="0"/>
          <w:sz w:val="28"/>
          <w:szCs w:val="28"/>
        </w:rPr>
        <w:t>. И</w:t>
      </w:r>
      <w:r w:rsidR="00BB0947">
        <w:rPr>
          <w:rStyle w:val="a3"/>
          <w:b w:val="0"/>
          <w:sz w:val="28"/>
          <w:szCs w:val="28"/>
        </w:rPr>
        <w:t>ли фильм «Чайка» «Фонда борьбы с коррупцией»</w:t>
      </w:r>
      <w:r w:rsidR="00F76D67">
        <w:rPr>
          <w:rStyle w:val="a3"/>
          <w:b w:val="0"/>
          <w:sz w:val="28"/>
          <w:szCs w:val="28"/>
        </w:rPr>
        <w:t>. Его</w:t>
      </w:r>
      <w:r w:rsidR="00BB0947">
        <w:rPr>
          <w:rStyle w:val="a3"/>
          <w:b w:val="0"/>
          <w:sz w:val="28"/>
          <w:szCs w:val="28"/>
        </w:rPr>
        <w:t xml:space="preserve"> снял пожелавший избежать огласки режиссер, </w:t>
      </w:r>
      <w:r w:rsidR="00F76D67">
        <w:rPr>
          <w:rStyle w:val="a3"/>
          <w:b w:val="0"/>
          <w:sz w:val="28"/>
          <w:szCs w:val="28"/>
        </w:rPr>
        <w:t xml:space="preserve">однако </w:t>
      </w:r>
      <w:r w:rsidR="00BB0947">
        <w:rPr>
          <w:rStyle w:val="a3"/>
          <w:b w:val="0"/>
          <w:sz w:val="28"/>
          <w:szCs w:val="28"/>
        </w:rPr>
        <w:t>награду на фестивале «Артдокфест» получал учредитель фонда, знаменитый оппозиционер Алексей Навальный</w:t>
      </w:r>
      <w:r w:rsidR="00F76D67">
        <w:rPr>
          <w:rStyle w:val="a3"/>
          <w:b w:val="0"/>
          <w:sz w:val="28"/>
          <w:szCs w:val="28"/>
        </w:rPr>
        <w:t>, указанный на сайте фильма как его автор</w:t>
      </w:r>
      <w:r w:rsidR="00BB0947">
        <w:rPr>
          <w:rStyle w:val="a6"/>
          <w:bCs/>
          <w:sz w:val="28"/>
          <w:szCs w:val="28"/>
        </w:rPr>
        <w:footnoteReference w:id="96"/>
      </w:r>
      <w:r w:rsidR="00F76D67">
        <w:rPr>
          <w:rStyle w:val="a3"/>
          <w:b w:val="0"/>
          <w:sz w:val="28"/>
          <w:szCs w:val="28"/>
        </w:rPr>
        <w:t>.</w:t>
      </w:r>
    </w:p>
    <w:p w:rsidR="00835EC5" w:rsidRDefault="00410402" w:rsidP="00835EC5">
      <w:pPr>
        <w:autoSpaceDE w:val="0"/>
        <w:autoSpaceDN w:val="0"/>
        <w:adjustRightInd w:val="0"/>
        <w:spacing w:line="360" w:lineRule="auto"/>
        <w:ind w:firstLine="709"/>
        <w:jc w:val="both"/>
        <w:rPr>
          <w:rStyle w:val="a3"/>
          <w:b w:val="0"/>
          <w:sz w:val="28"/>
          <w:szCs w:val="28"/>
        </w:rPr>
      </w:pPr>
      <w:r>
        <w:rPr>
          <w:rStyle w:val="a3"/>
          <w:b w:val="0"/>
          <w:sz w:val="28"/>
          <w:szCs w:val="28"/>
        </w:rPr>
        <w:t xml:space="preserve">Основная опасность персонификации информации в современном мире заключается в следующем: </w:t>
      </w:r>
      <w:r w:rsidRPr="00410402">
        <w:rPr>
          <w:rStyle w:val="a3"/>
          <w:b w:val="0"/>
          <w:sz w:val="28"/>
          <w:szCs w:val="28"/>
        </w:rPr>
        <w:t>«</w:t>
      </w:r>
      <w:r w:rsidRPr="00410402">
        <w:rPr>
          <w:sz w:val="28"/>
          <w:szCs w:val="28"/>
        </w:rPr>
        <w:t>Каждый представитель зрительской аудитории формирует свой собственный образ того или иного журналиста, которого ему демонстрирует экран. Этот образ становится неотъемлемой частью сообщаемой информации, а смысл и суть информации, получаемой аудиторией, благодаря телевидению, находятся под влиянием личности того, кто ее озвучивает»</w:t>
      </w:r>
      <w:r>
        <w:rPr>
          <w:rStyle w:val="a6"/>
          <w:sz w:val="28"/>
          <w:szCs w:val="28"/>
        </w:rPr>
        <w:footnoteReference w:id="97"/>
      </w:r>
      <w:r w:rsidRPr="00410402">
        <w:rPr>
          <w:sz w:val="28"/>
          <w:szCs w:val="28"/>
        </w:rPr>
        <w:t>.</w:t>
      </w:r>
      <w:r w:rsidR="00FE39FA">
        <w:rPr>
          <w:sz w:val="28"/>
          <w:szCs w:val="28"/>
        </w:rPr>
        <w:t xml:space="preserve"> По </w:t>
      </w:r>
      <w:r w:rsidR="004C07CD">
        <w:rPr>
          <w:sz w:val="28"/>
          <w:szCs w:val="28"/>
        </w:rPr>
        <w:t>сути,</w:t>
      </w:r>
      <w:r w:rsidR="00FE39FA">
        <w:rPr>
          <w:sz w:val="28"/>
          <w:szCs w:val="28"/>
        </w:rPr>
        <w:t xml:space="preserve"> персонификация заставляет зрителя верить не столько картинке, сколько тому, что произносит журналист. Подобная </w:t>
      </w:r>
      <w:r w:rsidR="00FE39FA">
        <w:rPr>
          <w:sz w:val="28"/>
          <w:szCs w:val="28"/>
        </w:rPr>
        <w:lastRenderedPageBreak/>
        <w:t xml:space="preserve">тенденция наблюдается даже в </w:t>
      </w:r>
      <w:r w:rsidR="00F76D67">
        <w:rPr>
          <w:sz w:val="28"/>
          <w:szCs w:val="28"/>
        </w:rPr>
        <w:t>информационных программах:</w:t>
      </w:r>
      <w:r w:rsidR="00FE39FA">
        <w:rPr>
          <w:sz w:val="28"/>
          <w:szCs w:val="28"/>
        </w:rPr>
        <w:t xml:space="preserve"> не новость, а оценка новости журналистом выходит на первый план.</w:t>
      </w:r>
    </w:p>
    <w:p w:rsidR="000A0FD9" w:rsidRDefault="002D5FB0" w:rsidP="00835EC5">
      <w:pPr>
        <w:autoSpaceDE w:val="0"/>
        <w:autoSpaceDN w:val="0"/>
        <w:adjustRightInd w:val="0"/>
        <w:spacing w:line="360" w:lineRule="auto"/>
        <w:ind w:firstLine="709"/>
        <w:jc w:val="both"/>
        <w:rPr>
          <w:rStyle w:val="a3"/>
          <w:b w:val="0"/>
          <w:sz w:val="28"/>
          <w:szCs w:val="28"/>
        </w:rPr>
      </w:pPr>
      <w:r>
        <w:rPr>
          <w:rStyle w:val="a3"/>
          <w:b w:val="0"/>
          <w:sz w:val="28"/>
          <w:szCs w:val="28"/>
        </w:rPr>
        <w:t>Увеличение персонификации происходит, по мнению В. Д. Мансуровой, в период «социального динамизма и обострения социальной неоднородности</w:t>
      </w:r>
      <w:r w:rsidR="00A26563" w:rsidRPr="00EA1319">
        <w:rPr>
          <w:rStyle w:val="a3"/>
          <w:b w:val="0"/>
          <w:sz w:val="28"/>
          <w:szCs w:val="28"/>
        </w:rPr>
        <w:t>», когда</w:t>
      </w:r>
      <w:r w:rsidRPr="00EA1319">
        <w:rPr>
          <w:rStyle w:val="a3"/>
          <w:b w:val="0"/>
          <w:sz w:val="28"/>
          <w:szCs w:val="28"/>
        </w:rPr>
        <w:t xml:space="preserve">  </w:t>
      </w:r>
      <w:r w:rsidR="00A26563" w:rsidRPr="00EA1319">
        <w:rPr>
          <w:rStyle w:val="a3"/>
          <w:b w:val="0"/>
          <w:sz w:val="28"/>
          <w:szCs w:val="28"/>
        </w:rPr>
        <w:t>«</w:t>
      </w:r>
      <w:r>
        <w:rPr>
          <w:rStyle w:val="a3"/>
          <w:b w:val="0"/>
          <w:sz w:val="28"/>
          <w:szCs w:val="28"/>
        </w:rPr>
        <w:t xml:space="preserve">существенно возрастает информативность роли журналиста, которая  проводится </w:t>
      </w:r>
      <w:r w:rsidRPr="002D5FB0">
        <w:rPr>
          <w:rStyle w:val="a3"/>
          <w:b w:val="0"/>
          <w:sz w:val="28"/>
          <w:szCs w:val="28"/>
        </w:rPr>
        <w:t>&lt;</w:t>
      </w:r>
      <w:r>
        <w:rPr>
          <w:rStyle w:val="a3"/>
          <w:b w:val="0"/>
          <w:sz w:val="28"/>
          <w:szCs w:val="28"/>
        </w:rPr>
        <w:t>…</w:t>
      </w:r>
      <w:r w:rsidRPr="002D5FB0">
        <w:rPr>
          <w:rStyle w:val="a3"/>
          <w:b w:val="0"/>
          <w:sz w:val="28"/>
          <w:szCs w:val="28"/>
        </w:rPr>
        <w:t>&gt;</w:t>
      </w:r>
      <w:r>
        <w:rPr>
          <w:rStyle w:val="a3"/>
          <w:b w:val="0"/>
          <w:sz w:val="28"/>
          <w:szCs w:val="28"/>
        </w:rPr>
        <w:t xml:space="preserve"> не только в публичной са</w:t>
      </w:r>
      <w:r w:rsidR="000A0FD9">
        <w:rPr>
          <w:rStyle w:val="a3"/>
          <w:b w:val="0"/>
          <w:sz w:val="28"/>
          <w:szCs w:val="28"/>
        </w:rPr>
        <w:t>м</w:t>
      </w:r>
      <w:r>
        <w:rPr>
          <w:rStyle w:val="a3"/>
          <w:b w:val="0"/>
          <w:sz w:val="28"/>
          <w:szCs w:val="28"/>
        </w:rPr>
        <w:t>орефлексии, но и в доведении этой рефлексии до объективированного социального результата»</w:t>
      </w:r>
      <w:r>
        <w:rPr>
          <w:rStyle w:val="a6"/>
          <w:bCs/>
          <w:sz w:val="28"/>
          <w:szCs w:val="28"/>
        </w:rPr>
        <w:footnoteReference w:id="98"/>
      </w:r>
      <w:r>
        <w:rPr>
          <w:rStyle w:val="a3"/>
          <w:b w:val="0"/>
          <w:sz w:val="28"/>
          <w:szCs w:val="28"/>
        </w:rPr>
        <w:t xml:space="preserve">. </w:t>
      </w:r>
      <w:r w:rsidR="00FF5E24" w:rsidRPr="00A26563">
        <w:rPr>
          <w:rStyle w:val="a3"/>
          <w:b w:val="0"/>
          <w:sz w:val="28"/>
          <w:szCs w:val="28"/>
        </w:rPr>
        <w:t>Однако</w:t>
      </w:r>
      <w:r w:rsidR="00FF5E24" w:rsidRPr="00A26563">
        <w:rPr>
          <w:rStyle w:val="a3"/>
          <w:b w:val="0"/>
          <w:color w:val="FF0000"/>
          <w:sz w:val="28"/>
          <w:szCs w:val="28"/>
        </w:rPr>
        <w:t xml:space="preserve"> </w:t>
      </w:r>
      <w:r w:rsidR="00FF5E24">
        <w:rPr>
          <w:rStyle w:val="a3"/>
          <w:b w:val="0"/>
          <w:sz w:val="28"/>
          <w:szCs w:val="28"/>
        </w:rPr>
        <w:t>б</w:t>
      </w:r>
      <w:r w:rsidR="00D73ED2">
        <w:rPr>
          <w:rStyle w:val="a3"/>
          <w:b w:val="0"/>
          <w:sz w:val="28"/>
          <w:szCs w:val="28"/>
        </w:rPr>
        <w:t xml:space="preserve">орьба за нравственное, моральное и политическое переориентирование зрителей </w:t>
      </w:r>
      <w:r w:rsidR="00FF5E24">
        <w:rPr>
          <w:rStyle w:val="a3"/>
          <w:b w:val="0"/>
          <w:sz w:val="28"/>
          <w:szCs w:val="28"/>
        </w:rPr>
        <w:t xml:space="preserve">посредством персонификации информации в том виде, в котором мы ее видим в России, </w:t>
      </w:r>
      <w:r w:rsidR="00D73ED2">
        <w:rPr>
          <w:rStyle w:val="a3"/>
          <w:b w:val="0"/>
          <w:sz w:val="28"/>
          <w:szCs w:val="28"/>
        </w:rPr>
        <w:t>обостряется в период выборных процессов, нестабильности внешнеполитических отношений, перераспределения внутригосударственных и международных сфер политического и экономического влияния</w:t>
      </w:r>
      <w:r w:rsidR="00FF5E24">
        <w:rPr>
          <w:rStyle w:val="a3"/>
          <w:b w:val="0"/>
          <w:sz w:val="28"/>
          <w:szCs w:val="28"/>
        </w:rPr>
        <w:t xml:space="preserve">, а уже в последнюю очередь </w:t>
      </w:r>
      <w:r w:rsidR="00A26563" w:rsidRPr="00EA1319">
        <w:rPr>
          <w:rStyle w:val="a3"/>
          <w:b w:val="0"/>
          <w:sz w:val="28"/>
          <w:szCs w:val="28"/>
        </w:rPr>
        <w:t>в период</w:t>
      </w:r>
      <w:r w:rsidR="00A26563">
        <w:rPr>
          <w:rStyle w:val="a3"/>
          <w:b w:val="0"/>
          <w:sz w:val="28"/>
          <w:szCs w:val="28"/>
        </w:rPr>
        <w:t xml:space="preserve"> </w:t>
      </w:r>
      <w:r w:rsidR="00FF5E24">
        <w:rPr>
          <w:rStyle w:val="a3"/>
          <w:b w:val="0"/>
          <w:sz w:val="28"/>
          <w:szCs w:val="28"/>
        </w:rPr>
        <w:t>социальной неоднородности</w:t>
      </w:r>
      <w:r w:rsidR="00104E85">
        <w:rPr>
          <w:rStyle w:val="a3"/>
          <w:b w:val="0"/>
          <w:sz w:val="28"/>
          <w:szCs w:val="28"/>
        </w:rPr>
        <w:t xml:space="preserve"> общества</w:t>
      </w:r>
      <w:r w:rsidR="00D73ED2">
        <w:rPr>
          <w:rStyle w:val="a3"/>
          <w:b w:val="0"/>
          <w:sz w:val="28"/>
          <w:szCs w:val="28"/>
        </w:rPr>
        <w:t xml:space="preserve">.  </w:t>
      </w:r>
      <w:r w:rsidR="000A0FD9">
        <w:rPr>
          <w:rStyle w:val="a3"/>
          <w:b w:val="0"/>
          <w:sz w:val="28"/>
          <w:szCs w:val="28"/>
        </w:rPr>
        <w:t xml:space="preserve"> </w:t>
      </w:r>
    </w:p>
    <w:p w:rsidR="005A011F" w:rsidRDefault="000A0FD9" w:rsidP="00835EC5">
      <w:pPr>
        <w:autoSpaceDE w:val="0"/>
        <w:autoSpaceDN w:val="0"/>
        <w:adjustRightInd w:val="0"/>
        <w:spacing w:line="360" w:lineRule="auto"/>
        <w:ind w:firstLine="709"/>
        <w:jc w:val="both"/>
        <w:rPr>
          <w:rStyle w:val="a3"/>
          <w:b w:val="0"/>
          <w:sz w:val="28"/>
          <w:szCs w:val="28"/>
        </w:rPr>
      </w:pPr>
      <w:r>
        <w:rPr>
          <w:rStyle w:val="a3"/>
          <w:b w:val="0"/>
          <w:sz w:val="28"/>
          <w:szCs w:val="28"/>
        </w:rPr>
        <w:t>Персонификация в СМИ проявляется не только через журналиста-ведущего</w:t>
      </w:r>
      <w:r w:rsidR="00D73ED2">
        <w:rPr>
          <w:rStyle w:val="a3"/>
          <w:b w:val="0"/>
          <w:sz w:val="28"/>
          <w:szCs w:val="28"/>
        </w:rPr>
        <w:t xml:space="preserve">, но и посредством экспертных мнений. </w:t>
      </w:r>
      <w:r w:rsidR="004A311A">
        <w:rPr>
          <w:rStyle w:val="a3"/>
          <w:b w:val="0"/>
          <w:sz w:val="28"/>
          <w:szCs w:val="28"/>
        </w:rPr>
        <w:t>Е. В. Шипова уверена, что на современном этапе развития общества обезличенной информации не существует, она вся персонифицирована</w:t>
      </w:r>
      <w:r w:rsidR="004A311A">
        <w:rPr>
          <w:rStyle w:val="a6"/>
          <w:bCs/>
          <w:sz w:val="28"/>
          <w:szCs w:val="28"/>
        </w:rPr>
        <w:footnoteReference w:id="99"/>
      </w:r>
      <w:r w:rsidR="004A311A">
        <w:rPr>
          <w:rStyle w:val="a3"/>
          <w:b w:val="0"/>
          <w:sz w:val="28"/>
          <w:szCs w:val="28"/>
        </w:rPr>
        <w:t>. В связи с этим н</w:t>
      </w:r>
      <w:r w:rsidR="00D73ED2">
        <w:rPr>
          <w:rStyle w:val="a3"/>
          <w:b w:val="0"/>
          <w:sz w:val="28"/>
          <w:szCs w:val="28"/>
        </w:rPr>
        <w:t xml:space="preserve">аблюдается процесс повсеместной персонификации идеологии. Здесь у журналиста </w:t>
      </w:r>
      <w:r w:rsidR="00BB0947">
        <w:rPr>
          <w:rStyle w:val="a3"/>
          <w:b w:val="0"/>
          <w:sz w:val="28"/>
          <w:szCs w:val="28"/>
        </w:rPr>
        <w:t xml:space="preserve">есть </w:t>
      </w:r>
      <w:r w:rsidR="00D73ED2">
        <w:rPr>
          <w:rStyle w:val="a3"/>
          <w:b w:val="0"/>
          <w:sz w:val="28"/>
          <w:szCs w:val="28"/>
        </w:rPr>
        <w:t>богатый набор средств манипуляции общественным мнением.  Приверженцем практически любой идеологии может являться как ярко выраженный харизмат, интеллектуал, так и фанатичный адепт</w:t>
      </w:r>
      <w:r w:rsidR="005A011F">
        <w:rPr>
          <w:rStyle w:val="a3"/>
          <w:b w:val="0"/>
          <w:sz w:val="28"/>
          <w:szCs w:val="28"/>
        </w:rPr>
        <w:t>. Во власти журналиста сделать выбор</w:t>
      </w:r>
      <w:r w:rsidR="00EA1319">
        <w:rPr>
          <w:rStyle w:val="a3"/>
          <w:b w:val="0"/>
          <w:color w:val="FF0000"/>
          <w:sz w:val="28"/>
          <w:szCs w:val="28"/>
        </w:rPr>
        <w:t xml:space="preserve"> </w:t>
      </w:r>
      <w:r w:rsidR="005A011F">
        <w:rPr>
          <w:rStyle w:val="a3"/>
          <w:b w:val="0"/>
          <w:sz w:val="28"/>
          <w:szCs w:val="28"/>
        </w:rPr>
        <w:t>кого пригласить в программу</w:t>
      </w:r>
      <w:r w:rsidR="004A311A">
        <w:rPr>
          <w:rStyle w:val="a3"/>
          <w:b w:val="0"/>
          <w:sz w:val="28"/>
          <w:szCs w:val="28"/>
        </w:rPr>
        <w:t xml:space="preserve">, взять интервью или сделать героем </w:t>
      </w:r>
      <w:r w:rsidR="00BB0947">
        <w:rPr>
          <w:rStyle w:val="a3"/>
          <w:b w:val="0"/>
          <w:sz w:val="28"/>
          <w:szCs w:val="28"/>
        </w:rPr>
        <w:t>фильма:</w:t>
      </w:r>
      <w:r w:rsidR="005A011F">
        <w:rPr>
          <w:rStyle w:val="a3"/>
          <w:b w:val="0"/>
          <w:sz w:val="28"/>
          <w:szCs w:val="28"/>
        </w:rPr>
        <w:t xml:space="preserve"> серьезного ученого и аналитика или неадекватного </w:t>
      </w:r>
      <w:r w:rsidR="004A311A">
        <w:rPr>
          <w:rStyle w:val="a3"/>
          <w:b w:val="0"/>
          <w:sz w:val="28"/>
          <w:szCs w:val="28"/>
        </w:rPr>
        <w:t xml:space="preserve">или одиозного </w:t>
      </w:r>
      <w:r w:rsidR="005A011F">
        <w:rPr>
          <w:rStyle w:val="a3"/>
          <w:b w:val="0"/>
          <w:sz w:val="28"/>
          <w:szCs w:val="28"/>
        </w:rPr>
        <w:t>персонажа</w:t>
      </w:r>
      <w:r w:rsidR="004A311A">
        <w:rPr>
          <w:rStyle w:val="a3"/>
          <w:b w:val="0"/>
          <w:sz w:val="28"/>
          <w:szCs w:val="28"/>
        </w:rPr>
        <w:t>, в том числе чисто визуально не привлекательного.</w:t>
      </w:r>
      <w:r w:rsidR="00DE65B6">
        <w:rPr>
          <w:rStyle w:val="a3"/>
          <w:b w:val="0"/>
          <w:sz w:val="28"/>
          <w:szCs w:val="28"/>
        </w:rPr>
        <w:t xml:space="preserve"> </w:t>
      </w:r>
      <w:r w:rsidR="004A311A">
        <w:rPr>
          <w:rStyle w:val="a3"/>
          <w:b w:val="0"/>
          <w:sz w:val="28"/>
          <w:szCs w:val="28"/>
        </w:rPr>
        <w:t>О</w:t>
      </w:r>
      <w:r w:rsidR="00DE65B6">
        <w:rPr>
          <w:rStyle w:val="a3"/>
          <w:b w:val="0"/>
          <w:sz w:val="28"/>
          <w:szCs w:val="28"/>
        </w:rPr>
        <w:t xml:space="preserve">тношение к таким «героям» </w:t>
      </w:r>
      <w:r w:rsidR="004A311A">
        <w:rPr>
          <w:rStyle w:val="a3"/>
          <w:b w:val="0"/>
          <w:sz w:val="28"/>
          <w:szCs w:val="28"/>
        </w:rPr>
        <w:t xml:space="preserve">и их высказываниям </w:t>
      </w:r>
      <w:r w:rsidR="00DE65B6">
        <w:rPr>
          <w:rStyle w:val="a3"/>
          <w:b w:val="0"/>
          <w:sz w:val="28"/>
          <w:szCs w:val="28"/>
        </w:rPr>
        <w:t xml:space="preserve">у аудитории будет скорее отрицательным. </w:t>
      </w:r>
      <w:r w:rsidR="005A011F">
        <w:rPr>
          <w:rStyle w:val="a3"/>
          <w:b w:val="0"/>
          <w:sz w:val="28"/>
          <w:szCs w:val="28"/>
        </w:rPr>
        <w:t xml:space="preserve">В силах журналиста и поставить </w:t>
      </w:r>
      <w:r w:rsidR="00DE65B6">
        <w:rPr>
          <w:rStyle w:val="a3"/>
          <w:b w:val="0"/>
          <w:sz w:val="28"/>
          <w:szCs w:val="28"/>
        </w:rPr>
        <w:t>эксперта</w:t>
      </w:r>
      <w:r w:rsidR="005A011F">
        <w:rPr>
          <w:rStyle w:val="a3"/>
          <w:b w:val="0"/>
          <w:sz w:val="28"/>
          <w:szCs w:val="28"/>
        </w:rPr>
        <w:t xml:space="preserve"> в неловкую </w:t>
      </w:r>
      <w:r w:rsidR="005A011F">
        <w:rPr>
          <w:rStyle w:val="a3"/>
          <w:b w:val="0"/>
          <w:sz w:val="28"/>
          <w:szCs w:val="28"/>
        </w:rPr>
        <w:lastRenderedPageBreak/>
        <w:t>ситуацию, посредством монтажа превратить его речь в несвязное лепетание или кощунственные высказывания. Все эти приемы активно используются в документальном кино о политике. Приведем лишь несколько ярких примеров:</w:t>
      </w:r>
    </w:p>
    <w:p w:rsidR="005A011F" w:rsidRDefault="005A011F" w:rsidP="00DE65B6">
      <w:pPr>
        <w:numPr>
          <w:ilvl w:val="0"/>
          <w:numId w:val="10"/>
        </w:numPr>
        <w:autoSpaceDE w:val="0"/>
        <w:autoSpaceDN w:val="0"/>
        <w:adjustRightInd w:val="0"/>
        <w:spacing w:line="360" w:lineRule="auto"/>
        <w:ind w:left="0" w:firstLine="709"/>
        <w:jc w:val="both"/>
        <w:rPr>
          <w:rStyle w:val="a3"/>
          <w:b w:val="0"/>
          <w:sz w:val="28"/>
          <w:szCs w:val="28"/>
        </w:rPr>
      </w:pPr>
      <w:r>
        <w:rPr>
          <w:rStyle w:val="a3"/>
          <w:b w:val="0"/>
          <w:sz w:val="28"/>
          <w:szCs w:val="28"/>
        </w:rPr>
        <w:t xml:space="preserve">В фильме «Биохимия предательства» замысел журналиста состоял, помимо </w:t>
      </w:r>
      <w:r w:rsidR="00DE65B6">
        <w:rPr>
          <w:rStyle w:val="a3"/>
          <w:b w:val="0"/>
          <w:sz w:val="28"/>
          <w:szCs w:val="28"/>
        </w:rPr>
        <w:t>обл</w:t>
      </w:r>
      <w:r w:rsidR="00EA1319" w:rsidRPr="00EA1319">
        <w:rPr>
          <w:rStyle w:val="a3"/>
          <w:b w:val="0"/>
          <w:sz w:val="28"/>
          <w:szCs w:val="28"/>
        </w:rPr>
        <w:t>и</w:t>
      </w:r>
      <w:r w:rsidR="00DE65B6">
        <w:rPr>
          <w:rStyle w:val="a3"/>
          <w:b w:val="0"/>
          <w:sz w:val="28"/>
          <w:szCs w:val="28"/>
        </w:rPr>
        <w:t xml:space="preserve">чения личности генерала </w:t>
      </w:r>
      <w:r w:rsidR="00FF5E24">
        <w:rPr>
          <w:rStyle w:val="a3"/>
          <w:b w:val="0"/>
          <w:sz w:val="28"/>
          <w:szCs w:val="28"/>
        </w:rPr>
        <w:t xml:space="preserve">Андрея </w:t>
      </w:r>
      <w:r w:rsidR="00DE65B6">
        <w:rPr>
          <w:rStyle w:val="a3"/>
          <w:b w:val="0"/>
          <w:sz w:val="28"/>
          <w:szCs w:val="28"/>
        </w:rPr>
        <w:t xml:space="preserve">Власова, в проведении аналогий между его поступком и действиями </w:t>
      </w:r>
      <w:r w:rsidR="00FF5E24">
        <w:rPr>
          <w:rStyle w:val="a3"/>
          <w:b w:val="0"/>
          <w:sz w:val="28"/>
          <w:szCs w:val="28"/>
        </w:rPr>
        <w:t>российской и украинской оппозиции</w:t>
      </w:r>
      <w:r w:rsidR="00DE65B6">
        <w:rPr>
          <w:rStyle w:val="a3"/>
          <w:b w:val="0"/>
          <w:sz w:val="28"/>
          <w:szCs w:val="28"/>
        </w:rPr>
        <w:t xml:space="preserve">. Умело </w:t>
      </w:r>
      <w:r w:rsidR="002D3E8E" w:rsidRPr="00EA1319">
        <w:rPr>
          <w:rStyle w:val="a3"/>
          <w:b w:val="0"/>
          <w:sz w:val="28"/>
          <w:szCs w:val="28"/>
        </w:rPr>
        <w:t>синтезируя</w:t>
      </w:r>
      <w:r w:rsidR="002D3E8E">
        <w:rPr>
          <w:rStyle w:val="a3"/>
          <w:b w:val="0"/>
          <w:sz w:val="28"/>
          <w:szCs w:val="28"/>
        </w:rPr>
        <w:t xml:space="preserve"> </w:t>
      </w:r>
      <w:r w:rsidR="00DE65B6">
        <w:rPr>
          <w:rStyle w:val="a3"/>
          <w:b w:val="0"/>
          <w:sz w:val="28"/>
          <w:szCs w:val="28"/>
        </w:rPr>
        <w:t>политический и исторически</w:t>
      </w:r>
      <w:r w:rsidR="0070570C">
        <w:rPr>
          <w:rStyle w:val="a3"/>
          <w:b w:val="0"/>
          <w:sz w:val="28"/>
          <w:szCs w:val="28"/>
        </w:rPr>
        <w:t>й</w:t>
      </w:r>
      <w:r w:rsidR="00DE65B6">
        <w:rPr>
          <w:rStyle w:val="a3"/>
          <w:b w:val="0"/>
          <w:sz w:val="28"/>
          <w:szCs w:val="28"/>
        </w:rPr>
        <w:t xml:space="preserve"> дискурсы</w:t>
      </w:r>
      <w:r w:rsidR="00104E85">
        <w:rPr>
          <w:rStyle w:val="a3"/>
          <w:b w:val="0"/>
          <w:sz w:val="28"/>
          <w:szCs w:val="28"/>
        </w:rPr>
        <w:t>,</w:t>
      </w:r>
      <w:r w:rsidR="00DE65B6">
        <w:rPr>
          <w:rStyle w:val="a3"/>
          <w:b w:val="0"/>
          <w:sz w:val="28"/>
          <w:szCs w:val="28"/>
        </w:rPr>
        <w:t xml:space="preserve"> режиссер Константин Семин включает в свой фильм в качестве своеобразных «защитников» предательства</w:t>
      </w:r>
      <w:r w:rsidR="00D911E8">
        <w:rPr>
          <w:rStyle w:val="a3"/>
          <w:b w:val="0"/>
          <w:sz w:val="28"/>
          <w:szCs w:val="28"/>
        </w:rPr>
        <w:t xml:space="preserve"> полноватого</w:t>
      </w:r>
      <w:r w:rsidR="00FF5E24">
        <w:rPr>
          <w:rStyle w:val="a3"/>
          <w:b w:val="0"/>
          <w:sz w:val="28"/>
          <w:szCs w:val="28"/>
        </w:rPr>
        <w:t>,</w:t>
      </w:r>
      <w:r w:rsidR="00D911E8">
        <w:rPr>
          <w:rStyle w:val="a3"/>
          <w:b w:val="0"/>
          <w:sz w:val="28"/>
          <w:szCs w:val="28"/>
        </w:rPr>
        <w:t xml:space="preserve"> </w:t>
      </w:r>
      <w:r w:rsidR="00923577">
        <w:rPr>
          <w:rStyle w:val="a3"/>
          <w:b w:val="0"/>
          <w:sz w:val="28"/>
          <w:szCs w:val="28"/>
        </w:rPr>
        <w:t xml:space="preserve">лоснящегося, </w:t>
      </w:r>
      <w:r w:rsidR="00D911E8">
        <w:rPr>
          <w:rStyle w:val="a3"/>
          <w:b w:val="0"/>
          <w:sz w:val="28"/>
          <w:szCs w:val="28"/>
        </w:rPr>
        <w:t xml:space="preserve">мало симпатичного внешне националиста-блогера Егора Просвирнина, кроме </w:t>
      </w:r>
      <w:r w:rsidR="00B949CB">
        <w:rPr>
          <w:rStyle w:val="a3"/>
          <w:b w:val="0"/>
          <w:sz w:val="28"/>
          <w:szCs w:val="28"/>
        </w:rPr>
        <w:t>непривлекательной внешности</w:t>
      </w:r>
      <w:r w:rsidR="002D3E8E" w:rsidRPr="00A72AD2">
        <w:rPr>
          <w:rStyle w:val="a3"/>
          <w:b w:val="0"/>
          <w:sz w:val="28"/>
          <w:szCs w:val="28"/>
        </w:rPr>
        <w:t>,</w:t>
      </w:r>
      <w:r w:rsidR="00B949CB">
        <w:rPr>
          <w:rStyle w:val="a3"/>
          <w:b w:val="0"/>
          <w:sz w:val="28"/>
          <w:szCs w:val="28"/>
        </w:rPr>
        <w:t xml:space="preserve"> авторский замысел включить его в фильм обусловлен тем, что</w:t>
      </w:r>
      <w:r w:rsidR="00D911E8">
        <w:rPr>
          <w:rStyle w:val="a3"/>
          <w:b w:val="0"/>
          <w:sz w:val="28"/>
          <w:szCs w:val="28"/>
        </w:rPr>
        <w:t xml:space="preserve"> вышеуказанный персонаж неоднократно выступал с эпатажными заявлениями и троллингом в своем блоге; российского философа и социолога Игоря Чубайса, который произносит фразу о том, что блокады Ленинграда, конечно, не было (Чубайс </w:t>
      </w:r>
      <w:r w:rsidR="00FF5E24">
        <w:rPr>
          <w:rStyle w:val="a3"/>
          <w:b w:val="0"/>
          <w:sz w:val="28"/>
          <w:szCs w:val="28"/>
        </w:rPr>
        <w:t>в</w:t>
      </w:r>
      <w:r w:rsidR="00D911E8">
        <w:rPr>
          <w:rStyle w:val="a3"/>
          <w:b w:val="0"/>
          <w:sz w:val="28"/>
          <w:szCs w:val="28"/>
        </w:rPr>
        <w:t xml:space="preserve"> ответ на фильм утверждает, что фраза была вырвана из контекста интервью, в котором о</w:t>
      </w:r>
      <w:r w:rsidR="0070570C">
        <w:rPr>
          <w:rStyle w:val="a3"/>
          <w:b w:val="0"/>
          <w:sz w:val="28"/>
          <w:szCs w:val="28"/>
        </w:rPr>
        <w:t>н</w:t>
      </w:r>
      <w:r w:rsidR="00D911E8">
        <w:rPr>
          <w:rStyle w:val="a3"/>
          <w:b w:val="0"/>
          <w:sz w:val="28"/>
          <w:szCs w:val="28"/>
        </w:rPr>
        <w:t xml:space="preserve"> говорит, что блокада была неполной, т.к. в осажденный Ленинград вела знаменитая «дорога жизни»</w:t>
      </w:r>
      <w:r w:rsidR="00D911E8">
        <w:rPr>
          <w:rStyle w:val="a6"/>
          <w:bCs/>
          <w:sz w:val="28"/>
          <w:szCs w:val="28"/>
        </w:rPr>
        <w:footnoteReference w:id="100"/>
      </w:r>
      <w:r w:rsidR="00D911E8">
        <w:rPr>
          <w:rStyle w:val="a3"/>
          <w:b w:val="0"/>
          <w:sz w:val="28"/>
          <w:szCs w:val="28"/>
        </w:rPr>
        <w:t>)</w:t>
      </w:r>
      <w:r w:rsidR="00B949CB">
        <w:rPr>
          <w:rStyle w:val="a3"/>
          <w:b w:val="0"/>
          <w:sz w:val="28"/>
          <w:szCs w:val="28"/>
        </w:rPr>
        <w:t>; адвоката Сергея Фейгина, известного тем, что он представлял в суде интересы панк-группы «</w:t>
      </w:r>
      <w:r w:rsidR="00B949CB">
        <w:rPr>
          <w:rStyle w:val="a3"/>
          <w:b w:val="0"/>
          <w:sz w:val="28"/>
          <w:szCs w:val="28"/>
          <w:lang w:val="en-US"/>
        </w:rPr>
        <w:t>Pussy</w:t>
      </w:r>
      <w:r w:rsidR="00B949CB" w:rsidRPr="00B949CB">
        <w:rPr>
          <w:rStyle w:val="a3"/>
          <w:b w:val="0"/>
          <w:sz w:val="28"/>
          <w:szCs w:val="28"/>
        </w:rPr>
        <w:t xml:space="preserve"> </w:t>
      </w:r>
      <w:r w:rsidR="00B949CB">
        <w:rPr>
          <w:rStyle w:val="a3"/>
          <w:b w:val="0"/>
          <w:sz w:val="28"/>
          <w:szCs w:val="28"/>
          <w:lang w:val="en-US"/>
        </w:rPr>
        <w:t>Riot</w:t>
      </w:r>
      <w:r w:rsidR="00B949CB">
        <w:rPr>
          <w:rStyle w:val="a3"/>
          <w:b w:val="0"/>
          <w:sz w:val="28"/>
          <w:szCs w:val="28"/>
        </w:rPr>
        <w:t>», совершивш</w:t>
      </w:r>
      <w:r w:rsidR="008D397B">
        <w:rPr>
          <w:rStyle w:val="a3"/>
          <w:b w:val="0"/>
          <w:sz w:val="28"/>
          <w:szCs w:val="28"/>
        </w:rPr>
        <w:t>ей</w:t>
      </w:r>
      <w:r w:rsidR="00B949CB">
        <w:rPr>
          <w:rStyle w:val="a3"/>
          <w:b w:val="0"/>
          <w:sz w:val="28"/>
          <w:szCs w:val="28"/>
        </w:rPr>
        <w:t xml:space="preserve"> кощунственную выходку на амвоне Храма Христа Спасителя в Москве.</w:t>
      </w:r>
      <w:r w:rsidR="00A52F50">
        <w:rPr>
          <w:rStyle w:val="a3"/>
          <w:b w:val="0"/>
          <w:sz w:val="28"/>
          <w:szCs w:val="28"/>
        </w:rPr>
        <w:t xml:space="preserve"> Заметим</w:t>
      </w:r>
      <w:r w:rsidR="0070570C">
        <w:rPr>
          <w:rStyle w:val="a3"/>
          <w:b w:val="0"/>
          <w:sz w:val="28"/>
          <w:szCs w:val="28"/>
        </w:rPr>
        <w:t>,</w:t>
      </w:r>
      <w:r w:rsidR="00A52F50">
        <w:rPr>
          <w:rStyle w:val="a3"/>
          <w:b w:val="0"/>
          <w:sz w:val="28"/>
          <w:szCs w:val="28"/>
        </w:rPr>
        <w:t xml:space="preserve"> однако, что почти все эти персонажи знамениты, прежде всего, не как поклонники идей генерала А. Власова и сторонники предательства </w:t>
      </w:r>
      <w:r w:rsidR="00EA1319" w:rsidRPr="00EA1319">
        <w:rPr>
          <w:rStyle w:val="a3"/>
          <w:b w:val="0"/>
          <w:sz w:val="28"/>
          <w:szCs w:val="28"/>
        </w:rPr>
        <w:t>Р</w:t>
      </w:r>
      <w:r w:rsidR="00A52F50">
        <w:rPr>
          <w:rStyle w:val="a3"/>
          <w:b w:val="0"/>
          <w:sz w:val="28"/>
          <w:szCs w:val="28"/>
        </w:rPr>
        <w:t>одины, но как противники действующей власти.</w:t>
      </w:r>
    </w:p>
    <w:p w:rsidR="00B949CB" w:rsidRDefault="00A52F50" w:rsidP="00DE65B6">
      <w:pPr>
        <w:numPr>
          <w:ilvl w:val="0"/>
          <w:numId w:val="10"/>
        </w:numPr>
        <w:autoSpaceDE w:val="0"/>
        <w:autoSpaceDN w:val="0"/>
        <w:adjustRightInd w:val="0"/>
        <w:spacing w:line="360" w:lineRule="auto"/>
        <w:ind w:left="0" w:firstLine="709"/>
        <w:jc w:val="both"/>
        <w:rPr>
          <w:rStyle w:val="a3"/>
          <w:b w:val="0"/>
          <w:sz w:val="28"/>
          <w:szCs w:val="28"/>
        </w:rPr>
      </w:pPr>
      <w:r>
        <w:rPr>
          <w:rStyle w:val="a3"/>
          <w:b w:val="0"/>
          <w:sz w:val="28"/>
          <w:szCs w:val="28"/>
        </w:rPr>
        <w:t xml:space="preserve">Нашумевший фильм </w:t>
      </w:r>
      <w:r w:rsidR="002D3E8E" w:rsidRPr="00EA1319">
        <w:rPr>
          <w:rStyle w:val="a3"/>
          <w:b w:val="0"/>
          <w:sz w:val="28"/>
          <w:szCs w:val="28"/>
        </w:rPr>
        <w:t>об</w:t>
      </w:r>
      <w:r w:rsidR="002D3E8E">
        <w:rPr>
          <w:rStyle w:val="a3"/>
          <w:b w:val="0"/>
          <w:sz w:val="28"/>
          <w:szCs w:val="28"/>
        </w:rPr>
        <w:t xml:space="preserve"> </w:t>
      </w:r>
      <w:r>
        <w:rPr>
          <w:rStyle w:val="a3"/>
          <w:b w:val="0"/>
          <w:sz w:val="28"/>
          <w:szCs w:val="28"/>
        </w:rPr>
        <w:t>оппозици</w:t>
      </w:r>
      <w:r w:rsidR="002D3E8E" w:rsidRPr="00EA1319">
        <w:rPr>
          <w:rStyle w:val="a3"/>
          <w:b w:val="0"/>
          <w:sz w:val="28"/>
          <w:szCs w:val="28"/>
        </w:rPr>
        <w:t>и</w:t>
      </w:r>
      <w:r>
        <w:rPr>
          <w:rStyle w:val="a3"/>
          <w:b w:val="0"/>
          <w:sz w:val="28"/>
          <w:szCs w:val="28"/>
        </w:rPr>
        <w:t xml:space="preserve"> «Анатомия протеста-2» отличает педалирование идеи о том, что основным зачинщиком акций протеста в России был лидер «Левого фронта» Сергей Удальцов. Он и </w:t>
      </w:r>
      <w:r>
        <w:rPr>
          <w:rStyle w:val="a3"/>
          <w:b w:val="0"/>
          <w:sz w:val="28"/>
          <w:szCs w:val="28"/>
        </w:rPr>
        <w:lastRenderedPageBreak/>
        <w:t>является ключевым героем</w:t>
      </w:r>
      <w:r w:rsidR="0070570C">
        <w:rPr>
          <w:rStyle w:val="a3"/>
          <w:b w:val="0"/>
          <w:sz w:val="28"/>
          <w:szCs w:val="28"/>
        </w:rPr>
        <w:t>. А</w:t>
      </w:r>
      <w:r w:rsidR="00446778">
        <w:rPr>
          <w:rStyle w:val="a3"/>
          <w:b w:val="0"/>
          <w:sz w:val="28"/>
          <w:szCs w:val="28"/>
        </w:rPr>
        <w:t>вторы фильма рисуют лицо оппозиции, отделяя его от обманутой и ведомой</w:t>
      </w:r>
      <w:r w:rsidR="00446778" w:rsidRPr="00446778">
        <w:rPr>
          <w:rStyle w:val="a3"/>
          <w:b w:val="0"/>
          <w:sz w:val="28"/>
          <w:szCs w:val="28"/>
        </w:rPr>
        <w:t xml:space="preserve"> </w:t>
      </w:r>
      <w:r w:rsidR="00446778">
        <w:rPr>
          <w:rStyle w:val="a3"/>
          <w:b w:val="0"/>
          <w:sz w:val="28"/>
          <w:szCs w:val="28"/>
        </w:rPr>
        <w:t xml:space="preserve">на популистские лозунги Удальцова толпы. </w:t>
      </w:r>
      <w:r w:rsidR="008D397B">
        <w:rPr>
          <w:rStyle w:val="a3"/>
          <w:b w:val="0"/>
          <w:sz w:val="28"/>
          <w:szCs w:val="28"/>
        </w:rPr>
        <w:t>Однако т</w:t>
      </w:r>
      <w:r w:rsidR="00446778">
        <w:rPr>
          <w:rStyle w:val="a3"/>
          <w:b w:val="0"/>
          <w:sz w:val="28"/>
          <w:szCs w:val="28"/>
        </w:rPr>
        <w:t xml:space="preserve">елеведущая Ксения Собчак </w:t>
      </w:r>
      <w:r w:rsidR="0070570C">
        <w:rPr>
          <w:rStyle w:val="a3"/>
          <w:b w:val="0"/>
          <w:sz w:val="28"/>
          <w:szCs w:val="28"/>
        </w:rPr>
        <w:t xml:space="preserve">отреагировала на фильм, </w:t>
      </w:r>
      <w:r w:rsidR="00446778">
        <w:rPr>
          <w:rStyle w:val="a3"/>
          <w:b w:val="0"/>
          <w:sz w:val="28"/>
          <w:szCs w:val="28"/>
        </w:rPr>
        <w:t>отмети</w:t>
      </w:r>
      <w:r w:rsidR="0070570C">
        <w:rPr>
          <w:rStyle w:val="a3"/>
          <w:b w:val="0"/>
          <w:sz w:val="28"/>
          <w:szCs w:val="28"/>
        </w:rPr>
        <w:t>в</w:t>
      </w:r>
      <w:r w:rsidR="00446778">
        <w:rPr>
          <w:rStyle w:val="a3"/>
          <w:b w:val="0"/>
          <w:sz w:val="28"/>
          <w:szCs w:val="28"/>
        </w:rPr>
        <w:t xml:space="preserve"> в </w:t>
      </w:r>
      <w:r w:rsidR="00446778">
        <w:rPr>
          <w:rStyle w:val="a3"/>
          <w:b w:val="0"/>
          <w:sz w:val="28"/>
          <w:szCs w:val="28"/>
          <w:lang w:val="en-US"/>
        </w:rPr>
        <w:t>Twitter</w:t>
      </w:r>
      <w:r w:rsidR="00446778">
        <w:rPr>
          <w:rStyle w:val="a3"/>
          <w:b w:val="0"/>
          <w:sz w:val="28"/>
          <w:szCs w:val="28"/>
        </w:rPr>
        <w:t>, что Удальцов – это еще не все протестующие. Посвящение «Анатомии</w:t>
      </w:r>
      <w:r w:rsidR="008D397B">
        <w:rPr>
          <w:rStyle w:val="a3"/>
          <w:b w:val="0"/>
          <w:sz w:val="28"/>
          <w:szCs w:val="28"/>
        </w:rPr>
        <w:t xml:space="preserve"> протеста</w:t>
      </w:r>
      <w:r w:rsidR="00446778">
        <w:rPr>
          <w:rStyle w:val="a3"/>
          <w:b w:val="0"/>
          <w:sz w:val="28"/>
          <w:szCs w:val="28"/>
        </w:rPr>
        <w:t xml:space="preserve">-2» С. Удальцову связано с теми </w:t>
      </w:r>
      <w:r w:rsidR="0070570C">
        <w:rPr>
          <w:rStyle w:val="a3"/>
          <w:b w:val="0"/>
          <w:sz w:val="28"/>
          <w:szCs w:val="28"/>
        </w:rPr>
        <w:t xml:space="preserve">порочащими </w:t>
      </w:r>
      <w:r w:rsidR="008D397B">
        <w:rPr>
          <w:rStyle w:val="a3"/>
          <w:b w:val="0"/>
          <w:sz w:val="28"/>
          <w:szCs w:val="28"/>
        </w:rPr>
        <w:t xml:space="preserve">оппозиционера </w:t>
      </w:r>
      <w:r w:rsidR="00446778">
        <w:rPr>
          <w:rStyle w:val="a3"/>
          <w:b w:val="0"/>
          <w:sz w:val="28"/>
          <w:szCs w:val="28"/>
        </w:rPr>
        <w:t xml:space="preserve">сведениями, которые </w:t>
      </w:r>
      <w:r w:rsidR="0070570C">
        <w:rPr>
          <w:rStyle w:val="a3"/>
          <w:b w:val="0"/>
          <w:sz w:val="28"/>
          <w:szCs w:val="28"/>
        </w:rPr>
        <w:t xml:space="preserve">были получены </w:t>
      </w:r>
      <w:r w:rsidR="00446778">
        <w:rPr>
          <w:rStyle w:val="a3"/>
          <w:b w:val="0"/>
          <w:sz w:val="28"/>
          <w:szCs w:val="28"/>
        </w:rPr>
        <w:t>в ходе журналистского расследования</w:t>
      </w:r>
      <w:r w:rsidR="008D397B">
        <w:rPr>
          <w:rStyle w:val="a3"/>
          <w:b w:val="0"/>
          <w:sz w:val="28"/>
          <w:szCs w:val="28"/>
        </w:rPr>
        <w:t xml:space="preserve"> как попытка представить его лидером всех сегментов оппозиционного движения и повесить ярлык «продажности» на все движение.</w:t>
      </w:r>
    </w:p>
    <w:p w:rsidR="008F761C" w:rsidRDefault="008F761C" w:rsidP="008F761C">
      <w:pPr>
        <w:numPr>
          <w:ilvl w:val="0"/>
          <w:numId w:val="10"/>
        </w:numPr>
        <w:spacing w:line="360" w:lineRule="auto"/>
        <w:ind w:left="0" w:firstLine="709"/>
        <w:jc w:val="both"/>
        <w:rPr>
          <w:rStyle w:val="apple-converted-space"/>
        </w:rPr>
      </w:pPr>
      <w:r>
        <w:rPr>
          <w:sz w:val="28"/>
          <w:szCs w:val="28"/>
        </w:rPr>
        <w:t xml:space="preserve">Персонифицирован протест и в фильме «Срок» Алексея Пивоварова. Ведущие герои фильма – явно симпатичные режиссерам Ксения Собчак и Илья Яшин. </w:t>
      </w:r>
      <w:r w:rsidR="002D0349">
        <w:rPr>
          <w:sz w:val="28"/>
          <w:szCs w:val="28"/>
        </w:rPr>
        <w:t xml:space="preserve">Авторы «Срока» иронизируют над политтехнологами Владимира Путина, с подачи которых Президент предстает перед обществом </w:t>
      </w:r>
      <w:r w:rsidR="00923577">
        <w:rPr>
          <w:sz w:val="28"/>
          <w:szCs w:val="28"/>
        </w:rPr>
        <w:t xml:space="preserve">всесторонне развитым человеком </w:t>
      </w:r>
      <w:r w:rsidR="002D0349">
        <w:rPr>
          <w:sz w:val="28"/>
          <w:szCs w:val="28"/>
        </w:rPr>
        <w:t xml:space="preserve">(ловит рыбу, поет и т.д.), однако гораздо более комично выглядят герои фильма </w:t>
      </w:r>
      <w:r w:rsidR="00A9204A" w:rsidRPr="00C44889">
        <w:rPr>
          <w:sz w:val="28"/>
          <w:szCs w:val="28"/>
        </w:rPr>
        <w:t>–</w:t>
      </w:r>
      <w:r w:rsidR="002D0349">
        <w:rPr>
          <w:sz w:val="28"/>
          <w:szCs w:val="28"/>
        </w:rPr>
        <w:t xml:space="preserve"> Ксения Собчак и Илья Яшин. Б</w:t>
      </w:r>
      <w:r>
        <w:rPr>
          <w:sz w:val="28"/>
          <w:szCs w:val="28"/>
        </w:rPr>
        <w:t xml:space="preserve">ольшое внимание уделяется не только политическим взглядам </w:t>
      </w:r>
      <w:r w:rsidR="002D0349">
        <w:rPr>
          <w:sz w:val="28"/>
          <w:szCs w:val="28"/>
        </w:rPr>
        <w:t>оппозиционеров</w:t>
      </w:r>
      <w:r>
        <w:rPr>
          <w:sz w:val="28"/>
          <w:szCs w:val="28"/>
        </w:rPr>
        <w:t xml:space="preserve">, но и их личным взаимоотношениям. Погружение в личную жизнь оппозиционеров </w:t>
      </w:r>
      <w:r w:rsidR="002D0349">
        <w:rPr>
          <w:sz w:val="28"/>
          <w:szCs w:val="28"/>
        </w:rPr>
        <w:t>можно расценивать как</w:t>
      </w:r>
      <w:r>
        <w:rPr>
          <w:sz w:val="28"/>
          <w:szCs w:val="28"/>
        </w:rPr>
        <w:t xml:space="preserve"> попытк</w:t>
      </w:r>
      <w:r w:rsidR="002D0349">
        <w:rPr>
          <w:sz w:val="28"/>
          <w:szCs w:val="28"/>
        </w:rPr>
        <w:t>у</w:t>
      </w:r>
      <w:r>
        <w:rPr>
          <w:sz w:val="28"/>
          <w:szCs w:val="28"/>
        </w:rPr>
        <w:t xml:space="preserve"> вызвать зрительскую симпатию, создать контраст между запечатанной личной жизнью Президента Владимира Путина</w:t>
      </w:r>
      <w:r w:rsidR="002D0349">
        <w:rPr>
          <w:sz w:val="28"/>
          <w:szCs w:val="28"/>
        </w:rPr>
        <w:t>, наигранностью некоторых телевизионных сторон его жизни</w:t>
      </w:r>
      <w:r>
        <w:rPr>
          <w:sz w:val="28"/>
          <w:szCs w:val="28"/>
        </w:rPr>
        <w:t xml:space="preserve"> и открытостью</w:t>
      </w:r>
      <w:r w:rsidR="002D0349">
        <w:rPr>
          <w:sz w:val="28"/>
          <w:szCs w:val="28"/>
        </w:rPr>
        <w:t>, живостью</w:t>
      </w:r>
      <w:r>
        <w:rPr>
          <w:sz w:val="28"/>
          <w:szCs w:val="28"/>
        </w:rPr>
        <w:t xml:space="preserve"> тех, кто мог бы занять его место.</w:t>
      </w:r>
    </w:p>
    <w:p w:rsidR="00446778" w:rsidRPr="00EA1319" w:rsidRDefault="00446778" w:rsidP="00DE65B6">
      <w:pPr>
        <w:numPr>
          <w:ilvl w:val="0"/>
          <w:numId w:val="10"/>
        </w:numPr>
        <w:autoSpaceDE w:val="0"/>
        <w:autoSpaceDN w:val="0"/>
        <w:adjustRightInd w:val="0"/>
        <w:spacing w:line="360" w:lineRule="auto"/>
        <w:ind w:left="0" w:firstLine="709"/>
        <w:jc w:val="both"/>
        <w:rPr>
          <w:bCs/>
          <w:sz w:val="28"/>
          <w:szCs w:val="28"/>
        </w:rPr>
      </w:pPr>
      <w:r>
        <w:rPr>
          <w:sz w:val="28"/>
          <w:szCs w:val="28"/>
        </w:rPr>
        <w:t xml:space="preserve">Один из авторов известного фестивального фильма «Зима, уходи!», впоследствии в телеформате показанного на телеканале </w:t>
      </w:r>
      <w:r w:rsidR="009A0EC2" w:rsidRPr="009A0EC2">
        <w:rPr>
          <w:sz w:val="28"/>
          <w:szCs w:val="28"/>
        </w:rPr>
        <w:t>«24_</w:t>
      </w:r>
      <w:r w:rsidR="009A0EC2" w:rsidRPr="009A0EC2">
        <w:rPr>
          <w:sz w:val="28"/>
          <w:szCs w:val="28"/>
          <w:lang w:val="en-US"/>
        </w:rPr>
        <w:t>DOC</w:t>
      </w:r>
      <w:r w:rsidRPr="009A0EC2">
        <w:rPr>
          <w:sz w:val="28"/>
          <w:szCs w:val="28"/>
        </w:rPr>
        <w:t>»</w:t>
      </w:r>
      <w:r>
        <w:rPr>
          <w:sz w:val="28"/>
          <w:szCs w:val="28"/>
        </w:rPr>
        <w:t xml:space="preserve">, так объясняет, почему в фильме о протестном движении (а протесты в 2011-2012 гг. были не только против, но и в поддержку действующей власти и господствующей партии), герои – преимущественно оппозиционеры: «А в целом нам катастрофически не хватало тех, кто за Путина. Вскоре выяснилось, что те люди, которые за Путина, наотрез отказываются сниматься, как будто они </w:t>
      </w:r>
      <w:r w:rsidR="00251F42" w:rsidRPr="009A0EC2">
        <w:rPr>
          <w:sz w:val="28"/>
          <w:szCs w:val="28"/>
        </w:rPr>
        <w:t>что-то</w:t>
      </w:r>
      <w:r>
        <w:rPr>
          <w:sz w:val="28"/>
          <w:szCs w:val="28"/>
        </w:rPr>
        <w:t xml:space="preserve"> скрывают. Я сам ходил в предвыборный штаб Путина, хотел поговорить с Говорухиным, но мне не разрешили этого </w:t>
      </w:r>
      <w:r>
        <w:rPr>
          <w:sz w:val="28"/>
          <w:szCs w:val="28"/>
        </w:rPr>
        <w:lastRenderedPageBreak/>
        <w:t>сделать. Поэтому мы поехали в провинцию. В селе Большая Ельня в Нижегородской области находится храм «Воскрешающая Русь», где якобы замироточила икона Путина. Мы, разумеется, не могли туда не поехать…»</w:t>
      </w:r>
      <w:r>
        <w:rPr>
          <w:rStyle w:val="a6"/>
          <w:rFonts w:eastAsia="Calibri"/>
          <w:sz w:val="28"/>
          <w:szCs w:val="28"/>
        </w:rPr>
        <w:footnoteReference w:id="101"/>
      </w:r>
      <w:r>
        <w:rPr>
          <w:sz w:val="28"/>
          <w:szCs w:val="28"/>
        </w:rPr>
        <w:t>. Подобные отговорки выглядят крайне примитивно, авторы не умели и не хотели анализировать протестное движение, в связи с чем и создали миф о неадекватности или скрытности сторонников Путина</w:t>
      </w:r>
      <w:r w:rsidR="00B42883">
        <w:rPr>
          <w:sz w:val="28"/>
          <w:szCs w:val="28"/>
        </w:rPr>
        <w:t xml:space="preserve"> и смелости, открытости его противников</w:t>
      </w:r>
      <w:r w:rsidR="00FF5E24">
        <w:rPr>
          <w:sz w:val="28"/>
          <w:szCs w:val="28"/>
        </w:rPr>
        <w:t xml:space="preserve">, </w:t>
      </w:r>
      <w:r w:rsidR="00923577">
        <w:rPr>
          <w:sz w:val="28"/>
          <w:szCs w:val="28"/>
        </w:rPr>
        <w:t xml:space="preserve">которые </w:t>
      </w:r>
      <w:r w:rsidR="00FF5E24">
        <w:rPr>
          <w:sz w:val="28"/>
          <w:szCs w:val="28"/>
        </w:rPr>
        <w:t>побе</w:t>
      </w:r>
      <w:r w:rsidR="00923577">
        <w:rPr>
          <w:sz w:val="28"/>
          <w:szCs w:val="28"/>
        </w:rPr>
        <w:t>ждают в названном фильме</w:t>
      </w:r>
      <w:r w:rsidR="00FF5E24">
        <w:rPr>
          <w:sz w:val="28"/>
          <w:szCs w:val="28"/>
        </w:rPr>
        <w:t xml:space="preserve"> в количественном отношении</w:t>
      </w:r>
      <w:r w:rsidR="00251F42">
        <w:rPr>
          <w:sz w:val="28"/>
          <w:szCs w:val="28"/>
        </w:rPr>
        <w:t xml:space="preserve"> </w:t>
      </w:r>
      <w:r w:rsidR="00251F42" w:rsidRPr="00EA1319">
        <w:rPr>
          <w:sz w:val="28"/>
          <w:szCs w:val="28"/>
        </w:rPr>
        <w:t>тех персон, которые представлены на экране</w:t>
      </w:r>
      <w:r w:rsidRPr="00EA1319">
        <w:rPr>
          <w:sz w:val="28"/>
          <w:szCs w:val="28"/>
        </w:rPr>
        <w:t>.</w:t>
      </w:r>
    </w:p>
    <w:p w:rsidR="00B42883" w:rsidRPr="00FF5E24" w:rsidRDefault="00B42883" w:rsidP="004A311A">
      <w:pPr>
        <w:numPr>
          <w:ilvl w:val="0"/>
          <w:numId w:val="10"/>
        </w:numPr>
        <w:spacing w:line="360" w:lineRule="auto"/>
        <w:ind w:left="0" w:firstLine="709"/>
        <w:jc w:val="both"/>
      </w:pPr>
      <w:r>
        <w:rPr>
          <w:sz w:val="28"/>
          <w:szCs w:val="28"/>
        </w:rPr>
        <w:t>В том же фильме в заведомо проигрышной позиции показан журналист Михаил Леонтьев, человек образованный, долгое время занимающийся созданием аналитических передач</w:t>
      </w:r>
      <w:r w:rsidR="00FF5E24">
        <w:rPr>
          <w:sz w:val="28"/>
          <w:szCs w:val="28"/>
        </w:rPr>
        <w:t xml:space="preserve"> на </w:t>
      </w:r>
      <w:r w:rsidR="00F422A1">
        <w:rPr>
          <w:sz w:val="28"/>
          <w:szCs w:val="28"/>
        </w:rPr>
        <w:t>«</w:t>
      </w:r>
      <w:r w:rsidR="00FF5E24">
        <w:rPr>
          <w:sz w:val="28"/>
          <w:szCs w:val="28"/>
        </w:rPr>
        <w:t>ОРТ</w:t>
      </w:r>
      <w:r w:rsidR="00F422A1">
        <w:rPr>
          <w:sz w:val="28"/>
          <w:szCs w:val="28"/>
        </w:rPr>
        <w:t>»</w:t>
      </w:r>
      <w:r w:rsidR="00FF5E24">
        <w:rPr>
          <w:sz w:val="28"/>
          <w:szCs w:val="28"/>
        </w:rPr>
        <w:t xml:space="preserve"> и «Первом канале»</w:t>
      </w:r>
      <w:r>
        <w:rPr>
          <w:sz w:val="28"/>
          <w:szCs w:val="28"/>
        </w:rPr>
        <w:t>. В фильме «Зима</w:t>
      </w:r>
      <w:r w:rsidR="00EA1319">
        <w:rPr>
          <w:sz w:val="28"/>
          <w:szCs w:val="28"/>
        </w:rPr>
        <w:t>,</w:t>
      </w:r>
      <w:r w:rsidR="00251F42">
        <w:rPr>
          <w:sz w:val="28"/>
          <w:szCs w:val="28"/>
        </w:rPr>
        <w:t xml:space="preserve"> </w:t>
      </w:r>
      <w:r>
        <w:rPr>
          <w:sz w:val="28"/>
          <w:szCs w:val="28"/>
        </w:rPr>
        <w:t>уходи</w:t>
      </w:r>
      <w:r w:rsidR="00251F42" w:rsidRPr="00EA1319">
        <w:rPr>
          <w:sz w:val="28"/>
          <w:szCs w:val="28"/>
        </w:rPr>
        <w:t>!</w:t>
      </w:r>
      <w:r>
        <w:rPr>
          <w:sz w:val="28"/>
          <w:szCs w:val="28"/>
        </w:rPr>
        <w:t>» он заснят в момент спора в редакции с журналистом Евгенией Альбац и ее соратниками по изданию</w:t>
      </w:r>
      <w:r w:rsidR="002A39AF">
        <w:rPr>
          <w:sz w:val="28"/>
          <w:szCs w:val="28"/>
        </w:rPr>
        <w:t xml:space="preserve"> «</w:t>
      </w:r>
      <w:r w:rsidR="002A39AF">
        <w:rPr>
          <w:sz w:val="28"/>
          <w:szCs w:val="28"/>
          <w:lang w:val="en-US"/>
        </w:rPr>
        <w:t>The</w:t>
      </w:r>
      <w:r w:rsidR="002A39AF" w:rsidRPr="002A39AF">
        <w:rPr>
          <w:sz w:val="28"/>
          <w:szCs w:val="28"/>
        </w:rPr>
        <w:t xml:space="preserve"> </w:t>
      </w:r>
      <w:r w:rsidR="002A39AF">
        <w:rPr>
          <w:sz w:val="28"/>
          <w:szCs w:val="28"/>
          <w:lang w:val="en-US"/>
        </w:rPr>
        <w:t>New</w:t>
      </w:r>
      <w:r w:rsidR="002A39AF" w:rsidRPr="002A39AF">
        <w:rPr>
          <w:sz w:val="28"/>
          <w:szCs w:val="28"/>
        </w:rPr>
        <w:t xml:space="preserve"> </w:t>
      </w:r>
      <w:r w:rsidR="002A39AF">
        <w:rPr>
          <w:sz w:val="28"/>
          <w:szCs w:val="28"/>
          <w:lang w:val="en-US"/>
        </w:rPr>
        <w:t>Times</w:t>
      </w:r>
      <w:r w:rsidR="002A39AF">
        <w:rPr>
          <w:sz w:val="28"/>
          <w:szCs w:val="28"/>
        </w:rPr>
        <w:t>»</w:t>
      </w:r>
      <w:r>
        <w:rPr>
          <w:sz w:val="28"/>
          <w:szCs w:val="28"/>
        </w:rPr>
        <w:t xml:space="preserve">. Михаил Леонтьев оказывается один среди неэтично ведущей себя </w:t>
      </w:r>
      <w:r w:rsidR="002A39AF">
        <w:rPr>
          <w:sz w:val="28"/>
          <w:szCs w:val="28"/>
        </w:rPr>
        <w:t xml:space="preserve">Евгении </w:t>
      </w:r>
      <w:r>
        <w:rPr>
          <w:sz w:val="28"/>
          <w:szCs w:val="28"/>
        </w:rPr>
        <w:t>Альбац и поддерживающих ее коллег. Лишь внимательны</w:t>
      </w:r>
      <w:r w:rsidR="002A39AF">
        <w:rPr>
          <w:sz w:val="28"/>
          <w:szCs w:val="28"/>
        </w:rPr>
        <w:t>й</w:t>
      </w:r>
      <w:r>
        <w:rPr>
          <w:sz w:val="28"/>
          <w:szCs w:val="28"/>
        </w:rPr>
        <w:t xml:space="preserve"> зритель отметит сдержанность Леонтьева на фоне нецензурно выражающихся оппонентов. </w:t>
      </w:r>
      <w:r w:rsidR="002A39AF">
        <w:rPr>
          <w:sz w:val="28"/>
          <w:szCs w:val="28"/>
        </w:rPr>
        <w:t>Р</w:t>
      </w:r>
      <w:r>
        <w:rPr>
          <w:sz w:val="28"/>
          <w:szCs w:val="28"/>
        </w:rPr>
        <w:t>ежиссер поставил М</w:t>
      </w:r>
      <w:r w:rsidR="002A39AF">
        <w:rPr>
          <w:sz w:val="28"/>
          <w:szCs w:val="28"/>
        </w:rPr>
        <w:t>.</w:t>
      </w:r>
      <w:r>
        <w:rPr>
          <w:sz w:val="28"/>
          <w:szCs w:val="28"/>
        </w:rPr>
        <w:t xml:space="preserve"> Леонтьева в такую ситуацию </w:t>
      </w:r>
      <w:r w:rsidR="002A39AF">
        <w:rPr>
          <w:sz w:val="28"/>
          <w:szCs w:val="28"/>
        </w:rPr>
        <w:t>с</w:t>
      </w:r>
      <w:r>
        <w:rPr>
          <w:sz w:val="28"/>
          <w:szCs w:val="28"/>
        </w:rPr>
        <w:t xml:space="preserve"> целью не дать человеку полноценно высказаться, но номенклатурно обозначить его присутствие как выразителя противоположного </w:t>
      </w:r>
      <w:r w:rsidRPr="00EA1319">
        <w:rPr>
          <w:sz w:val="28"/>
          <w:szCs w:val="28"/>
        </w:rPr>
        <w:t xml:space="preserve">мнения </w:t>
      </w:r>
      <w:r w:rsidR="00EA1319" w:rsidRPr="00EA1319">
        <w:rPr>
          <w:sz w:val="28"/>
          <w:szCs w:val="28"/>
        </w:rPr>
        <w:t>и</w:t>
      </w:r>
      <w:r w:rsidR="00EA1319">
        <w:rPr>
          <w:color w:val="FF0000"/>
          <w:sz w:val="28"/>
          <w:szCs w:val="28"/>
        </w:rPr>
        <w:t xml:space="preserve"> </w:t>
      </w:r>
      <w:r>
        <w:rPr>
          <w:sz w:val="28"/>
          <w:szCs w:val="28"/>
        </w:rPr>
        <w:t>представить в самом невыгодном свете.</w:t>
      </w:r>
    </w:p>
    <w:p w:rsidR="00330CD9" w:rsidRDefault="00330CD9" w:rsidP="00330CD9">
      <w:pPr>
        <w:autoSpaceDE w:val="0"/>
        <w:autoSpaceDN w:val="0"/>
        <w:adjustRightInd w:val="0"/>
        <w:spacing w:line="360" w:lineRule="auto"/>
        <w:ind w:firstLine="709"/>
        <w:jc w:val="both"/>
        <w:rPr>
          <w:sz w:val="28"/>
          <w:szCs w:val="28"/>
        </w:rPr>
      </w:pPr>
    </w:p>
    <w:p w:rsidR="00C2762E" w:rsidRDefault="008F761C" w:rsidP="00330CD9">
      <w:pPr>
        <w:autoSpaceDE w:val="0"/>
        <w:autoSpaceDN w:val="0"/>
        <w:adjustRightInd w:val="0"/>
        <w:spacing w:line="360" w:lineRule="auto"/>
        <w:ind w:firstLine="709"/>
        <w:jc w:val="both"/>
      </w:pPr>
      <w:r>
        <w:rPr>
          <w:sz w:val="28"/>
          <w:szCs w:val="28"/>
        </w:rPr>
        <w:t>Один из важнейших аспектов персонификации информации – интерпретация действительности. Понятие интерп</w:t>
      </w:r>
      <w:r w:rsidR="00923577">
        <w:rPr>
          <w:sz w:val="28"/>
          <w:szCs w:val="28"/>
        </w:rPr>
        <w:t>р</w:t>
      </w:r>
      <w:r>
        <w:rPr>
          <w:sz w:val="28"/>
          <w:szCs w:val="28"/>
        </w:rPr>
        <w:t>етация</w:t>
      </w:r>
      <w:r w:rsidRPr="008F761C">
        <w:rPr>
          <w:sz w:val="28"/>
          <w:szCs w:val="28"/>
        </w:rPr>
        <w:t xml:space="preserve"> (от лат. </w:t>
      </w:r>
      <w:r w:rsidRPr="008F761C">
        <w:rPr>
          <w:rStyle w:val="w"/>
          <w:sz w:val="28"/>
          <w:szCs w:val="28"/>
        </w:rPr>
        <w:t>interpretatio</w:t>
      </w:r>
      <w:r w:rsidRPr="008F761C">
        <w:rPr>
          <w:sz w:val="28"/>
          <w:szCs w:val="28"/>
        </w:rPr>
        <w:t xml:space="preserve"> — </w:t>
      </w:r>
      <w:r w:rsidRPr="008F761C">
        <w:rPr>
          <w:rStyle w:val="w"/>
          <w:sz w:val="28"/>
          <w:szCs w:val="28"/>
        </w:rPr>
        <w:t>истолкование</w:t>
      </w:r>
      <w:r w:rsidRPr="008F761C">
        <w:rPr>
          <w:sz w:val="28"/>
          <w:szCs w:val="28"/>
        </w:rPr>
        <w:t xml:space="preserve">, </w:t>
      </w:r>
      <w:r w:rsidRPr="008F761C">
        <w:rPr>
          <w:rStyle w:val="w"/>
          <w:sz w:val="28"/>
          <w:szCs w:val="28"/>
        </w:rPr>
        <w:t>разъяснение)</w:t>
      </w:r>
      <w:r>
        <w:rPr>
          <w:sz w:val="28"/>
          <w:szCs w:val="28"/>
        </w:rPr>
        <w:t xml:space="preserve"> имеет множество значений. </w:t>
      </w:r>
      <w:r w:rsidRPr="008F761C">
        <w:rPr>
          <w:sz w:val="28"/>
          <w:szCs w:val="28"/>
        </w:rPr>
        <w:t xml:space="preserve">Это </w:t>
      </w:r>
      <w:r>
        <w:rPr>
          <w:sz w:val="28"/>
          <w:szCs w:val="28"/>
        </w:rPr>
        <w:t>«</w:t>
      </w:r>
      <w:r w:rsidRPr="008F761C">
        <w:rPr>
          <w:rStyle w:val="w"/>
          <w:sz w:val="28"/>
          <w:szCs w:val="28"/>
        </w:rPr>
        <w:t>1</w:t>
      </w:r>
      <w:r w:rsidRPr="008F761C">
        <w:rPr>
          <w:sz w:val="28"/>
          <w:szCs w:val="28"/>
        </w:rPr>
        <w:t xml:space="preserve">) </w:t>
      </w:r>
      <w:r w:rsidRPr="008F761C">
        <w:rPr>
          <w:rStyle w:val="w"/>
          <w:sz w:val="28"/>
          <w:szCs w:val="28"/>
        </w:rPr>
        <w:t>общенаучный</w:t>
      </w:r>
      <w:r w:rsidRPr="008F761C">
        <w:rPr>
          <w:sz w:val="28"/>
          <w:szCs w:val="28"/>
        </w:rPr>
        <w:t xml:space="preserve"> </w:t>
      </w:r>
      <w:hyperlink r:id="rId9" w:history="1">
        <w:r w:rsidRPr="008F761C">
          <w:rPr>
            <w:rStyle w:val="w"/>
            <w:sz w:val="28"/>
            <w:szCs w:val="28"/>
          </w:rPr>
          <w:t>метод</w:t>
        </w:r>
      </w:hyperlink>
      <w:r w:rsidRPr="008F761C">
        <w:rPr>
          <w:sz w:val="28"/>
          <w:szCs w:val="28"/>
        </w:rPr>
        <w:t xml:space="preserve"> </w:t>
      </w:r>
      <w:r w:rsidRPr="008F761C">
        <w:rPr>
          <w:rStyle w:val="w"/>
          <w:sz w:val="28"/>
          <w:szCs w:val="28"/>
        </w:rPr>
        <w:t>с</w:t>
      </w:r>
      <w:r w:rsidRPr="008F761C">
        <w:rPr>
          <w:sz w:val="28"/>
          <w:szCs w:val="28"/>
        </w:rPr>
        <w:t xml:space="preserve"> </w:t>
      </w:r>
      <w:r w:rsidRPr="008F761C">
        <w:rPr>
          <w:rStyle w:val="w"/>
          <w:sz w:val="28"/>
          <w:szCs w:val="28"/>
        </w:rPr>
        <w:t>фиксированными</w:t>
      </w:r>
      <w:r w:rsidRPr="008F761C">
        <w:rPr>
          <w:sz w:val="28"/>
          <w:szCs w:val="28"/>
        </w:rPr>
        <w:t xml:space="preserve"> </w:t>
      </w:r>
      <w:r w:rsidRPr="008F761C">
        <w:rPr>
          <w:rStyle w:val="w"/>
          <w:sz w:val="28"/>
          <w:szCs w:val="28"/>
        </w:rPr>
        <w:t>правилами</w:t>
      </w:r>
      <w:r w:rsidRPr="008F761C">
        <w:rPr>
          <w:sz w:val="28"/>
          <w:szCs w:val="28"/>
        </w:rPr>
        <w:t xml:space="preserve"> </w:t>
      </w:r>
      <w:r w:rsidRPr="008F761C">
        <w:rPr>
          <w:rStyle w:val="w"/>
          <w:sz w:val="28"/>
          <w:szCs w:val="28"/>
        </w:rPr>
        <w:t>перевода</w:t>
      </w:r>
      <w:r w:rsidRPr="008F761C">
        <w:rPr>
          <w:sz w:val="28"/>
          <w:szCs w:val="28"/>
        </w:rPr>
        <w:t xml:space="preserve"> </w:t>
      </w:r>
      <w:r w:rsidRPr="008F761C">
        <w:rPr>
          <w:rStyle w:val="w"/>
          <w:sz w:val="28"/>
          <w:szCs w:val="28"/>
        </w:rPr>
        <w:t>формальных</w:t>
      </w:r>
      <w:r w:rsidRPr="008F761C">
        <w:rPr>
          <w:sz w:val="28"/>
          <w:szCs w:val="28"/>
        </w:rPr>
        <w:t xml:space="preserve"> </w:t>
      </w:r>
      <w:r w:rsidRPr="008F761C">
        <w:rPr>
          <w:rStyle w:val="w"/>
          <w:sz w:val="28"/>
          <w:szCs w:val="28"/>
        </w:rPr>
        <w:t>символов</w:t>
      </w:r>
      <w:r w:rsidRPr="008F761C">
        <w:rPr>
          <w:sz w:val="28"/>
          <w:szCs w:val="28"/>
        </w:rPr>
        <w:t xml:space="preserve"> </w:t>
      </w:r>
      <w:r w:rsidRPr="008F761C">
        <w:rPr>
          <w:rStyle w:val="w"/>
          <w:sz w:val="28"/>
          <w:szCs w:val="28"/>
        </w:rPr>
        <w:t>и</w:t>
      </w:r>
      <w:r w:rsidRPr="008F761C">
        <w:rPr>
          <w:sz w:val="28"/>
          <w:szCs w:val="28"/>
        </w:rPr>
        <w:t xml:space="preserve"> </w:t>
      </w:r>
      <w:r w:rsidRPr="008F761C">
        <w:rPr>
          <w:rStyle w:val="w"/>
          <w:sz w:val="28"/>
          <w:szCs w:val="28"/>
        </w:rPr>
        <w:t>понятий</w:t>
      </w:r>
      <w:r w:rsidRPr="008F761C">
        <w:rPr>
          <w:sz w:val="28"/>
          <w:szCs w:val="28"/>
        </w:rPr>
        <w:t xml:space="preserve"> </w:t>
      </w:r>
      <w:r w:rsidRPr="008F761C">
        <w:rPr>
          <w:rStyle w:val="w"/>
          <w:sz w:val="28"/>
          <w:szCs w:val="28"/>
        </w:rPr>
        <w:t>на</w:t>
      </w:r>
      <w:r w:rsidRPr="008F761C">
        <w:rPr>
          <w:sz w:val="28"/>
          <w:szCs w:val="28"/>
        </w:rPr>
        <w:t xml:space="preserve"> </w:t>
      </w:r>
      <w:hyperlink r:id="rId10" w:history="1">
        <w:r w:rsidRPr="008F761C">
          <w:rPr>
            <w:rStyle w:val="w"/>
            <w:sz w:val="28"/>
            <w:szCs w:val="28"/>
          </w:rPr>
          <w:t>язык</w:t>
        </w:r>
      </w:hyperlink>
      <w:r w:rsidRPr="008F761C">
        <w:rPr>
          <w:sz w:val="28"/>
          <w:szCs w:val="28"/>
        </w:rPr>
        <w:t xml:space="preserve"> </w:t>
      </w:r>
      <w:r w:rsidRPr="008F761C">
        <w:rPr>
          <w:rStyle w:val="w"/>
          <w:sz w:val="28"/>
          <w:szCs w:val="28"/>
        </w:rPr>
        <w:t>содержательного</w:t>
      </w:r>
      <w:r w:rsidRPr="008F761C">
        <w:rPr>
          <w:sz w:val="28"/>
          <w:szCs w:val="28"/>
        </w:rPr>
        <w:t xml:space="preserve"> </w:t>
      </w:r>
      <w:r w:rsidRPr="008F761C">
        <w:rPr>
          <w:rStyle w:val="w"/>
          <w:sz w:val="28"/>
          <w:szCs w:val="28"/>
        </w:rPr>
        <w:t>знания</w:t>
      </w:r>
      <w:r w:rsidRPr="008F761C">
        <w:rPr>
          <w:sz w:val="28"/>
          <w:szCs w:val="28"/>
        </w:rPr>
        <w:t xml:space="preserve">; </w:t>
      </w:r>
      <w:r w:rsidRPr="008F761C">
        <w:rPr>
          <w:rStyle w:val="w"/>
          <w:sz w:val="28"/>
          <w:szCs w:val="28"/>
        </w:rPr>
        <w:t>2</w:t>
      </w:r>
      <w:r w:rsidRPr="008F761C">
        <w:rPr>
          <w:sz w:val="28"/>
          <w:szCs w:val="28"/>
        </w:rPr>
        <w:t xml:space="preserve">) </w:t>
      </w:r>
      <w:r w:rsidRPr="008F761C">
        <w:rPr>
          <w:rStyle w:val="w"/>
          <w:sz w:val="28"/>
          <w:szCs w:val="28"/>
        </w:rPr>
        <w:t>в</w:t>
      </w:r>
      <w:r w:rsidRPr="008F761C">
        <w:rPr>
          <w:sz w:val="28"/>
          <w:szCs w:val="28"/>
        </w:rPr>
        <w:t xml:space="preserve"> </w:t>
      </w:r>
      <w:r w:rsidRPr="008F761C">
        <w:rPr>
          <w:rStyle w:val="w"/>
          <w:sz w:val="28"/>
          <w:szCs w:val="28"/>
        </w:rPr>
        <w:t>гуманитарном</w:t>
      </w:r>
      <w:r w:rsidRPr="008F761C">
        <w:rPr>
          <w:sz w:val="28"/>
          <w:szCs w:val="28"/>
        </w:rPr>
        <w:t xml:space="preserve"> </w:t>
      </w:r>
      <w:r w:rsidRPr="008F761C">
        <w:rPr>
          <w:rStyle w:val="w"/>
          <w:sz w:val="28"/>
          <w:szCs w:val="28"/>
        </w:rPr>
        <w:t>знании</w:t>
      </w:r>
      <w:r w:rsidRPr="008F761C">
        <w:rPr>
          <w:sz w:val="28"/>
          <w:szCs w:val="28"/>
        </w:rPr>
        <w:t xml:space="preserve"> — </w:t>
      </w:r>
      <w:r w:rsidRPr="008F761C">
        <w:rPr>
          <w:rStyle w:val="w"/>
          <w:sz w:val="28"/>
          <w:szCs w:val="28"/>
        </w:rPr>
        <w:t>истолкование</w:t>
      </w:r>
      <w:r w:rsidRPr="008F761C">
        <w:rPr>
          <w:sz w:val="28"/>
          <w:szCs w:val="28"/>
        </w:rPr>
        <w:t xml:space="preserve"> </w:t>
      </w:r>
      <w:r w:rsidRPr="008F761C">
        <w:rPr>
          <w:rStyle w:val="w"/>
          <w:sz w:val="28"/>
          <w:szCs w:val="28"/>
        </w:rPr>
        <w:t>текстов</w:t>
      </w:r>
      <w:r w:rsidRPr="008F761C">
        <w:rPr>
          <w:sz w:val="28"/>
          <w:szCs w:val="28"/>
        </w:rPr>
        <w:t xml:space="preserve">, </w:t>
      </w:r>
      <w:r w:rsidRPr="008F761C">
        <w:rPr>
          <w:rStyle w:val="w"/>
          <w:sz w:val="28"/>
          <w:szCs w:val="28"/>
        </w:rPr>
        <w:t>смыслополагающая</w:t>
      </w:r>
      <w:r w:rsidRPr="008F761C">
        <w:rPr>
          <w:sz w:val="28"/>
          <w:szCs w:val="28"/>
        </w:rPr>
        <w:t xml:space="preserve"> </w:t>
      </w:r>
      <w:r w:rsidRPr="008F761C">
        <w:rPr>
          <w:rStyle w:val="w"/>
          <w:sz w:val="28"/>
          <w:szCs w:val="28"/>
        </w:rPr>
        <w:t>и</w:t>
      </w:r>
      <w:r w:rsidRPr="008F761C">
        <w:rPr>
          <w:sz w:val="28"/>
          <w:szCs w:val="28"/>
        </w:rPr>
        <w:t xml:space="preserve"> </w:t>
      </w:r>
      <w:r w:rsidRPr="008F761C">
        <w:rPr>
          <w:rStyle w:val="w"/>
          <w:sz w:val="28"/>
          <w:szCs w:val="28"/>
        </w:rPr>
        <w:t>смыслосчитывающая</w:t>
      </w:r>
      <w:r w:rsidRPr="008F761C">
        <w:rPr>
          <w:sz w:val="28"/>
          <w:szCs w:val="28"/>
        </w:rPr>
        <w:t xml:space="preserve"> </w:t>
      </w:r>
      <w:r w:rsidRPr="008F761C">
        <w:rPr>
          <w:rStyle w:val="w"/>
          <w:sz w:val="28"/>
          <w:szCs w:val="28"/>
        </w:rPr>
        <w:lastRenderedPageBreak/>
        <w:t>операции</w:t>
      </w:r>
      <w:r w:rsidRPr="008F761C">
        <w:rPr>
          <w:sz w:val="28"/>
          <w:szCs w:val="28"/>
        </w:rPr>
        <w:t xml:space="preserve">, </w:t>
      </w:r>
      <w:r w:rsidRPr="008F761C">
        <w:rPr>
          <w:rStyle w:val="w"/>
          <w:sz w:val="28"/>
          <w:szCs w:val="28"/>
        </w:rPr>
        <w:t>изучаемые</w:t>
      </w:r>
      <w:r w:rsidRPr="008F761C">
        <w:rPr>
          <w:sz w:val="28"/>
          <w:szCs w:val="28"/>
        </w:rPr>
        <w:t xml:space="preserve"> </w:t>
      </w:r>
      <w:r w:rsidRPr="008F761C">
        <w:rPr>
          <w:rStyle w:val="w"/>
          <w:sz w:val="28"/>
          <w:szCs w:val="28"/>
        </w:rPr>
        <w:t>в</w:t>
      </w:r>
      <w:r w:rsidRPr="008F761C">
        <w:rPr>
          <w:sz w:val="28"/>
          <w:szCs w:val="28"/>
        </w:rPr>
        <w:t xml:space="preserve"> </w:t>
      </w:r>
      <w:r w:rsidRPr="008F761C">
        <w:rPr>
          <w:rStyle w:val="w"/>
          <w:sz w:val="28"/>
          <w:szCs w:val="28"/>
        </w:rPr>
        <w:t>семантике</w:t>
      </w:r>
      <w:r w:rsidRPr="008F761C">
        <w:rPr>
          <w:sz w:val="28"/>
          <w:szCs w:val="28"/>
        </w:rPr>
        <w:t xml:space="preserve"> </w:t>
      </w:r>
      <w:r w:rsidRPr="008F761C">
        <w:rPr>
          <w:rStyle w:val="w"/>
          <w:sz w:val="28"/>
          <w:szCs w:val="28"/>
        </w:rPr>
        <w:t>и</w:t>
      </w:r>
      <w:r w:rsidRPr="008F761C">
        <w:rPr>
          <w:sz w:val="28"/>
          <w:szCs w:val="28"/>
        </w:rPr>
        <w:t xml:space="preserve"> </w:t>
      </w:r>
      <w:r w:rsidRPr="008F761C">
        <w:rPr>
          <w:rStyle w:val="w"/>
          <w:sz w:val="28"/>
          <w:szCs w:val="28"/>
        </w:rPr>
        <w:t>эпистемологии</w:t>
      </w:r>
      <w:r w:rsidRPr="008F761C">
        <w:rPr>
          <w:sz w:val="28"/>
          <w:szCs w:val="28"/>
        </w:rPr>
        <w:t xml:space="preserve"> </w:t>
      </w:r>
      <w:r w:rsidRPr="008F761C">
        <w:rPr>
          <w:rStyle w:val="w"/>
          <w:sz w:val="28"/>
          <w:szCs w:val="28"/>
        </w:rPr>
        <w:t>понимания</w:t>
      </w:r>
      <w:r w:rsidRPr="008F761C">
        <w:rPr>
          <w:sz w:val="28"/>
          <w:szCs w:val="28"/>
        </w:rPr>
        <w:t xml:space="preserve">; </w:t>
      </w:r>
      <w:r w:rsidRPr="008F761C">
        <w:rPr>
          <w:rStyle w:val="w"/>
          <w:sz w:val="28"/>
          <w:szCs w:val="28"/>
        </w:rPr>
        <w:t>3</w:t>
      </w:r>
      <w:r w:rsidRPr="008F761C">
        <w:rPr>
          <w:sz w:val="28"/>
          <w:szCs w:val="28"/>
        </w:rPr>
        <w:t xml:space="preserve">) </w:t>
      </w:r>
      <w:r w:rsidRPr="008F761C">
        <w:rPr>
          <w:rStyle w:val="w"/>
          <w:sz w:val="28"/>
          <w:szCs w:val="28"/>
        </w:rPr>
        <w:t>способ</w:t>
      </w:r>
      <w:r w:rsidRPr="008F761C">
        <w:rPr>
          <w:sz w:val="28"/>
          <w:szCs w:val="28"/>
        </w:rPr>
        <w:t xml:space="preserve"> </w:t>
      </w:r>
      <w:r w:rsidRPr="008F761C">
        <w:rPr>
          <w:rStyle w:val="w"/>
          <w:sz w:val="28"/>
          <w:szCs w:val="28"/>
        </w:rPr>
        <w:t>бытия</w:t>
      </w:r>
      <w:r w:rsidRPr="008F761C">
        <w:rPr>
          <w:sz w:val="28"/>
          <w:szCs w:val="28"/>
        </w:rPr>
        <w:t xml:space="preserve"> </w:t>
      </w:r>
      <w:r w:rsidRPr="008F761C">
        <w:rPr>
          <w:rStyle w:val="w"/>
          <w:sz w:val="28"/>
          <w:szCs w:val="28"/>
        </w:rPr>
        <w:t>на</w:t>
      </w:r>
      <w:r w:rsidRPr="008F761C">
        <w:rPr>
          <w:sz w:val="28"/>
          <w:szCs w:val="28"/>
        </w:rPr>
        <w:t xml:space="preserve"> </w:t>
      </w:r>
      <w:r w:rsidRPr="008F761C">
        <w:rPr>
          <w:rStyle w:val="w"/>
          <w:sz w:val="28"/>
          <w:szCs w:val="28"/>
        </w:rPr>
        <w:t>основе</w:t>
      </w:r>
      <w:r w:rsidRPr="008F761C">
        <w:rPr>
          <w:sz w:val="28"/>
          <w:szCs w:val="28"/>
        </w:rPr>
        <w:t xml:space="preserve"> </w:t>
      </w:r>
      <w:r w:rsidRPr="008F761C">
        <w:rPr>
          <w:rStyle w:val="w"/>
          <w:sz w:val="28"/>
          <w:szCs w:val="28"/>
        </w:rPr>
        <w:t>понимания</w:t>
      </w:r>
      <w:r>
        <w:rPr>
          <w:rStyle w:val="w"/>
          <w:sz w:val="28"/>
          <w:szCs w:val="28"/>
        </w:rPr>
        <w:t>»</w:t>
      </w:r>
      <w:r>
        <w:rPr>
          <w:rStyle w:val="a6"/>
          <w:sz w:val="28"/>
          <w:szCs w:val="28"/>
        </w:rPr>
        <w:footnoteReference w:id="102"/>
      </w:r>
      <w:r w:rsidRPr="008F761C">
        <w:rPr>
          <w:sz w:val="28"/>
          <w:szCs w:val="28"/>
        </w:rPr>
        <w:t>.</w:t>
      </w:r>
      <w:r>
        <w:t xml:space="preserve"> </w:t>
      </w:r>
    </w:p>
    <w:p w:rsidR="004250B8" w:rsidRDefault="00C2762E" w:rsidP="00330CD9">
      <w:pPr>
        <w:autoSpaceDE w:val="0"/>
        <w:autoSpaceDN w:val="0"/>
        <w:adjustRightInd w:val="0"/>
        <w:spacing w:line="360" w:lineRule="auto"/>
        <w:ind w:firstLine="709"/>
        <w:jc w:val="both"/>
        <w:rPr>
          <w:sz w:val="28"/>
          <w:szCs w:val="28"/>
        </w:rPr>
      </w:pPr>
      <w:r w:rsidRPr="00C2762E">
        <w:rPr>
          <w:sz w:val="28"/>
          <w:szCs w:val="28"/>
        </w:rPr>
        <w:t xml:space="preserve">Для </w:t>
      </w:r>
      <w:r w:rsidR="006A4297" w:rsidRPr="00EA1319">
        <w:rPr>
          <w:sz w:val="28"/>
          <w:szCs w:val="28"/>
        </w:rPr>
        <w:t>нашего</w:t>
      </w:r>
      <w:r w:rsidR="006A4297">
        <w:rPr>
          <w:sz w:val="28"/>
          <w:szCs w:val="28"/>
        </w:rPr>
        <w:t xml:space="preserve"> </w:t>
      </w:r>
      <w:r>
        <w:rPr>
          <w:sz w:val="28"/>
          <w:szCs w:val="28"/>
        </w:rPr>
        <w:t xml:space="preserve">исследования наиболее подходящим </w:t>
      </w:r>
      <w:r w:rsidR="006A4297" w:rsidRPr="00EA1319">
        <w:rPr>
          <w:sz w:val="28"/>
          <w:szCs w:val="28"/>
        </w:rPr>
        <w:t>представляется</w:t>
      </w:r>
      <w:r w:rsidR="006A4297">
        <w:rPr>
          <w:sz w:val="28"/>
          <w:szCs w:val="28"/>
        </w:rPr>
        <w:t xml:space="preserve"> </w:t>
      </w:r>
      <w:r>
        <w:rPr>
          <w:sz w:val="28"/>
          <w:szCs w:val="28"/>
        </w:rPr>
        <w:t>третье значение. Журналист истолковывает реальность на основе своего понимания и распространяет свою интерпретацию реальности на массовую аудиторию.  В контексте нашего исследования это особенно важно, т.к. д</w:t>
      </w:r>
      <w:r w:rsidR="00330CD9">
        <w:rPr>
          <w:sz w:val="28"/>
          <w:szCs w:val="28"/>
        </w:rPr>
        <w:t>окументалистика предполагает не только фактическое (документальное) свидетельство о тех или иных событиях, но и их осмысление автором и, как следствие оценку. Эта оценка и есть интерпретация действительности, т.е. понимание.</w:t>
      </w:r>
    </w:p>
    <w:p w:rsidR="00923577" w:rsidRDefault="00330CD9" w:rsidP="004250B8">
      <w:pPr>
        <w:autoSpaceDE w:val="0"/>
        <w:autoSpaceDN w:val="0"/>
        <w:adjustRightInd w:val="0"/>
        <w:spacing w:line="360" w:lineRule="auto"/>
        <w:ind w:firstLine="709"/>
        <w:jc w:val="both"/>
        <w:rPr>
          <w:sz w:val="28"/>
          <w:szCs w:val="28"/>
        </w:rPr>
      </w:pPr>
      <w:r>
        <w:rPr>
          <w:sz w:val="28"/>
          <w:szCs w:val="28"/>
        </w:rPr>
        <w:t xml:space="preserve"> </w:t>
      </w:r>
      <w:r w:rsidR="00BE6521">
        <w:rPr>
          <w:sz w:val="28"/>
          <w:szCs w:val="28"/>
        </w:rPr>
        <w:t>«Интерпретация ставит перед собой задачу разъяснить, оценить, обобщить конкретную фактографическую информацию. Благодаря интерпретации человек может разобраться в огромном многообразии общественных событий и явлений, выделить из них главные и второстепенные, составить суждения об их положительных и отрицательных характеристиках, а в итоге прийти к тем или иным убеждениям»</w:t>
      </w:r>
      <w:r w:rsidR="00BE6521">
        <w:rPr>
          <w:rStyle w:val="a6"/>
          <w:sz w:val="28"/>
          <w:szCs w:val="28"/>
        </w:rPr>
        <w:footnoteReference w:id="103"/>
      </w:r>
      <w:r w:rsidR="00BE6521">
        <w:rPr>
          <w:sz w:val="28"/>
          <w:szCs w:val="28"/>
        </w:rPr>
        <w:t xml:space="preserve"> </w:t>
      </w:r>
      <w:r w:rsidR="00A9204A" w:rsidRPr="00C44889">
        <w:rPr>
          <w:sz w:val="28"/>
          <w:szCs w:val="28"/>
        </w:rPr>
        <w:t>–</w:t>
      </w:r>
      <w:r w:rsidR="00BE6521">
        <w:rPr>
          <w:sz w:val="28"/>
          <w:szCs w:val="28"/>
        </w:rPr>
        <w:t xml:space="preserve"> именно в этом видел основную задачу интерпретации реальности СМИ на заре перестройки М. И. Скуленко.</w:t>
      </w:r>
      <w:r w:rsidR="004250B8">
        <w:rPr>
          <w:sz w:val="28"/>
          <w:szCs w:val="28"/>
        </w:rPr>
        <w:t xml:space="preserve"> </w:t>
      </w:r>
      <w:r w:rsidR="00BE6521">
        <w:rPr>
          <w:sz w:val="28"/>
          <w:szCs w:val="28"/>
        </w:rPr>
        <w:t>Действительно, п</w:t>
      </w:r>
      <w:r>
        <w:rPr>
          <w:sz w:val="28"/>
          <w:szCs w:val="28"/>
        </w:rPr>
        <w:t>рирода СМИ предполагает объяснение широким слоям населения процессов, которые происходят в обществе</w:t>
      </w:r>
      <w:r w:rsidR="00E05F3D">
        <w:rPr>
          <w:sz w:val="28"/>
          <w:szCs w:val="28"/>
        </w:rPr>
        <w:t>;</w:t>
      </w:r>
      <w:r>
        <w:rPr>
          <w:sz w:val="28"/>
          <w:szCs w:val="28"/>
        </w:rPr>
        <w:t xml:space="preserve"> выстраивание их в определенную понятную схему. </w:t>
      </w:r>
    </w:p>
    <w:p w:rsidR="00330CD9" w:rsidRDefault="00BE6521" w:rsidP="004250B8">
      <w:pPr>
        <w:autoSpaceDE w:val="0"/>
        <w:autoSpaceDN w:val="0"/>
        <w:adjustRightInd w:val="0"/>
        <w:spacing w:line="360" w:lineRule="auto"/>
        <w:ind w:firstLine="709"/>
        <w:jc w:val="both"/>
        <w:rPr>
          <w:sz w:val="28"/>
          <w:szCs w:val="28"/>
        </w:rPr>
      </w:pPr>
      <w:r>
        <w:rPr>
          <w:sz w:val="28"/>
          <w:szCs w:val="28"/>
        </w:rPr>
        <w:t>Однако в</w:t>
      </w:r>
      <w:r w:rsidR="00330CD9">
        <w:rPr>
          <w:sz w:val="28"/>
          <w:szCs w:val="28"/>
        </w:rPr>
        <w:t xml:space="preserve"> такой миссии заключается одновременно благо и опасность СМИ: интерпретация </w:t>
      </w:r>
      <w:r w:rsidR="00330CD9" w:rsidRPr="00BB52E2">
        <w:rPr>
          <w:sz w:val="28"/>
          <w:szCs w:val="28"/>
        </w:rPr>
        <w:t>«с одной стороны, служит целям информирования, а с другой − формирует отношение к изображаемой действительности»</w:t>
      </w:r>
      <w:r w:rsidR="00330CD9" w:rsidRPr="00BB52E2">
        <w:rPr>
          <w:rStyle w:val="a6"/>
          <w:sz w:val="28"/>
          <w:szCs w:val="28"/>
        </w:rPr>
        <w:footnoteReference w:id="104"/>
      </w:r>
      <w:r>
        <w:rPr>
          <w:sz w:val="28"/>
          <w:szCs w:val="28"/>
        </w:rPr>
        <w:t xml:space="preserve">, </w:t>
      </w:r>
      <w:r>
        <w:rPr>
          <w:sz w:val="28"/>
          <w:szCs w:val="28"/>
        </w:rPr>
        <w:lastRenderedPageBreak/>
        <w:t xml:space="preserve">суждения, к которым после активного навязывания приходит аудитория, </w:t>
      </w:r>
      <w:r w:rsidR="00D1313E">
        <w:rPr>
          <w:sz w:val="28"/>
          <w:szCs w:val="28"/>
        </w:rPr>
        <w:t>бывают и ложными, служащими не интересам общества, а определенной элиты; схема формируемой реальности оказывается простой до примитивизма. Недаром интерпретацию классифицируют как один из способов убеждающего воздействия</w:t>
      </w:r>
      <w:r w:rsidR="00D1313E">
        <w:rPr>
          <w:rStyle w:val="a6"/>
          <w:sz w:val="28"/>
          <w:szCs w:val="28"/>
        </w:rPr>
        <w:footnoteReference w:id="105"/>
      </w:r>
      <w:r w:rsidR="00D1313E">
        <w:rPr>
          <w:sz w:val="28"/>
          <w:szCs w:val="28"/>
        </w:rPr>
        <w:t>.</w:t>
      </w:r>
    </w:p>
    <w:p w:rsidR="00C2762E" w:rsidRDefault="002D21CB" w:rsidP="005F275B">
      <w:pPr>
        <w:autoSpaceDE w:val="0"/>
        <w:autoSpaceDN w:val="0"/>
        <w:adjustRightInd w:val="0"/>
        <w:spacing w:line="360" w:lineRule="auto"/>
        <w:ind w:firstLine="709"/>
        <w:jc w:val="both"/>
        <w:rPr>
          <w:sz w:val="28"/>
          <w:szCs w:val="28"/>
        </w:rPr>
      </w:pPr>
      <w:r>
        <w:rPr>
          <w:sz w:val="28"/>
          <w:szCs w:val="28"/>
        </w:rPr>
        <w:t xml:space="preserve">По утверждению японского исследователя и писателя </w:t>
      </w:r>
      <w:r w:rsidR="00E05F3D">
        <w:rPr>
          <w:sz w:val="28"/>
          <w:szCs w:val="28"/>
        </w:rPr>
        <w:t xml:space="preserve">О. Э. </w:t>
      </w:r>
      <w:r>
        <w:rPr>
          <w:sz w:val="28"/>
          <w:szCs w:val="28"/>
        </w:rPr>
        <w:t xml:space="preserve">Киндзабуро, </w:t>
      </w:r>
      <w:r w:rsidR="004250B8">
        <w:rPr>
          <w:sz w:val="28"/>
          <w:szCs w:val="28"/>
        </w:rPr>
        <w:t>«с</w:t>
      </w:r>
      <w:r w:rsidRPr="002D21CB">
        <w:rPr>
          <w:sz w:val="28"/>
          <w:szCs w:val="28"/>
        </w:rPr>
        <w:t>ловесное определение, обозначение реальности при помощи слов есть понятие интерпретации действительности. Однако действительность оборачивается к каждому своей ст</w:t>
      </w:r>
      <w:r>
        <w:rPr>
          <w:sz w:val="28"/>
          <w:szCs w:val="28"/>
        </w:rPr>
        <w:t>ороной. А порой бывает так, что</w:t>
      </w:r>
      <w:r w:rsidRPr="002D21CB">
        <w:rPr>
          <w:sz w:val="28"/>
          <w:szCs w:val="28"/>
        </w:rPr>
        <w:t>, стараясь представить ее в желаемом свете, человек сознательно подбирает подходящее для него выражение»</w:t>
      </w:r>
      <w:r w:rsidR="00FD78AE">
        <w:rPr>
          <w:rStyle w:val="a6"/>
          <w:sz w:val="28"/>
          <w:szCs w:val="28"/>
        </w:rPr>
        <w:footnoteReference w:id="106"/>
      </w:r>
      <w:r>
        <w:rPr>
          <w:sz w:val="28"/>
          <w:szCs w:val="28"/>
        </w:rPr>
        <w:t>. По большому счету такой подход говорит о том, что понимание сути любого с</w:t>
      </w:r>
      <w:r w:rsidR="00D65042">
        <w:rPr>
          <w:sz w:val="28"/>
          <w:szCs w:val="28"/>
        </w:rPr>
        <w:t xml:space="preserve">обытия и явления процесс очень непростой и требующий многогранного подхода. </w:t>
      </w:r>
      <w:r w:rsidR="00C2762E">
        <w:rPr>
          <w:sz w:val="28"/>
          <w:szCs w:val="28"/>
        </w:rPr>
        <w:t xml:space="preserve">Применительно к СМК это легко подмечается при обращении к откликам различных телеканалов на одно и то же событие: оно приобретает противоположную окраску, исходя из политики редакции. </w:t>
      </w:r>
    </w:p>
    <w:p w:rsidR="00B90249" w:rsidRDefault="00D65042" w:rsidP="005F275B">
      <w:pPr>
        <w:autoSpaceDE w:val="0"/>
        <w:autoSpaceDN w:val="0"/>
        <w:adjustRightInd w:val="0"/>
        <w:spacing w:line="360" w:lineRule="auto"/>
        <w:ind w:firstLine="709"/>
        <w:jc w:val="both"/>
        <w:rPr>
          <w:sz w:val="28"/>
          <w:szCs w:val="28"/>
        </w:rPr>
      </w:pPr>
      <w:r>
        <w:rPr>
          <w:sz w:val="28"/>
          <w:szCs w:val="28"/>
        </w:rPr>
        <w:t xml:space="preserve">Особенно </w:t>
      </w:r>
      <w:r w:rsidR="00C2762E">
        <w:rPr>
          <w:sz w:val="28"/>
          <w:szCs w:val="28"/>
        </w:rPr>
        <w:t>многоаспектный подход к анализу фактов</w:t>
      </w:r>
      <w:r>
        <w:rPr>
          <w:sz w:val="28"/>
          <w:szCs w:val="28"/>
        </w:rPr>
        <w:t xml:space="preserve"> важ</w:t>
      </w:r>
      <w:r w:rsidR="00C2762E">
        <w:rPr>
          <w:sz w:val="28"/>
          <w:szCs w:val="28"/>
        </w:rPr>
        <w:t>ен</w:t>
      </w:r>
      <w:r>
        <w:rPr>
          <w:sz w:val="28"/>
          <w:szCs w:val="28"/>
        </w:rPr>
        <w:t xml:space="preserve"> для интерпретации политической действительности. </w:t>
      </w:r>
      <w:r w:rsidR="00BA4574">
        <w:rPr>
          <w:sz w:val="28"/>
          <w:szCs w:val="28"/>
        </w:rPr>
        <w:t>Сегодня политическая информация становится настолько доступной, ее настолько много, что она</w:t>
      </w:r>
      <w:r w:rsidR="004250B8">
        <w:rPr>
          <w:sz w:val="28"/>
          <w:szCs w:val="28"/>
        </w:rPr>
        <w:t>, кажется, занимает умы современников даже</w:t>
      </w:r>
      <w:r w:rsidR="00BA4574">
        <w:rPr>
          <w:sz w:val="28"/>
          <w:szCs w:val="28"/>
        </w:rPr>
        <w:t xml:space="preserve"> больше, нежели культура, здоровье, духовность. Политический кризис на Украине, война в Сирии, взаимоотношения России с США и т.д. – эти темы становятся предметом споров не только в СМИ, </w:t>
      </w:r>
      <w:r w:rsidR="005E40BB">
        <w:rPr>
          <w:sz w:val="28"/>
          <w:szCs w:val="28"/>
        </w:rPr>
        <w:t xml:space="preserve">они плавно перетекают в бытовой дискурс </w:t>
      </w:r>
      <w:r w:rsidR="00B90249">
        <w:rPr>
          <w:sz w:val="28"/>
          <w:szCs w:val="28"/>
        </w:rPr>
        <w:t>аудитории</w:t>
      </w:r>
      <w:r w:rsidR="00BA4574">
        <w:rPr>
          <w:sz w:val="28"/>
          <w:szCs w:val="28"/>
        </w:rPr>
        <w:t xml:space="preserve">. </w:t>
      </w:r>
    </w:p>
    <w:p w:rsidR="00923577" w:rsidRDefault="005E40BB" w:rsidP="005F275B">
      <w:pPr>
        <w:autoSpaceDE w:val="0"/>
        <w:autoSpaceDN w:val="0"/>
        <w:adjustRightInd w:val="0"/>
        <w:spacing w:line="360" w:lineRule="auto"/>
        <w:ind w:firstLine="709"/>
        <w:jc w:val="both"/>
        <w:rPr>
          <w:sz w:val="28"/>
          <w:szCs w:val="28"/>
        </w:rPr>
      </w:pPr>
      <w:r>
        <w:rPr>
          <w:sz w:val="28"/>
          <w:szCs w:val="28"/>
        </w:rPr>
        <w:t>В</w:t>
      </w:r>
      <w:r w:rsidR="00F43AE3">
        <w:rPr>
          <w:sz w:val="28"/>
          <w:szCs w:val="28"/>
        </w:rPr>
        <w:t xml:space="preserve"> СМИ продолжается процесс, который подметил еще в конце советского периода исследователь Б. Багдикян: </w:t>
      </w:r>
      <w:r w:rsidR="00F43AE3" w:rsidRPr="000666D0">
        <w:rPr>
          <w:sz w:val="28"/>
          <w:szCs w:val="28"/>
        </w:rPr>
        <w:t xml:space="preserve">СМИ  «не могут сообщить населению, что оно должно думать, они в действительности сообщают ему, о </w:t>
      </w:r>
      <w:r w:rsidR="00F43AE3" w:rsidRPr="000666D0">
        <w:rPr>
          <w:sz w:val="28"/>
          <w:szCs w:val="28"/>
        </w:rPr>
        <w:lastRenderedPageBreak/>
        <w:t>чем следует думать»</w:t>
      </w:r>
      <w:r w:rsidR="00F43AE3" w:rsidRPr="000666D0">
        <w:rPr>
          <w:rStyle w:val="a6"/>
          <w:rFonts w:eastAsia="Calibri"/>
          <w:sz w:val="28"/>
          <w:szCs w:val="28"/>
        </w:rPr>
        <w:footnoteReference w:id="107"/>
      </w:r>
      <w:r w:rsidR="00F43AE3">
        <w:rPr>
          <w:sz w:val="28"/>
          <w:szCs w:val="28"/>
        </w:rPr>
        <w:t>. Но публицистика всегда отличалась бо</w:t>
      </w:r>
      <w:r w:rsidR="00B90249" w:rsidRPr="00B90249">
        <w:rPr>
          <w:sz w:val="28"/>
          <w:szCs w:val="28"/>
        </w:rPr>
        <w:t>’</w:t>
      </w:r>
      <w:r w:rsidR="00F43AE3">
        <w:rPr>
          <w:sz w:val="28"/>
          <w:szCs w:val="28"/>
        </w:rPr>
        <w:t xml:space="preserve">льшим воздействием на аудиторию, для публицистики всегда было важно дать ответы не только на вопрос, о чем следует думать, но и как, и почему. </w:t>
      </w:r>
    </w:p>
    <w:p w:rsidR="004E547E" w:rsidRPr="0052309E" w:rsidRDefault="00F43AE3" w:rsidP="005F275B">
      <w:pPr>
        <w:autoSpaceDE w:val="0"/>
        <w:autoSpaceDN w:val="0"/>
        <w:adjustRightInd w:val="0"/>
        <w:spacing w:line="360" w:lineRule="auto"/>
        <w:ind w:firstLine="709"/>
        <w:jc w:val="both"/>
        <w:rPr>
          <w:color w:val="FF0000"/>
          <w:sz w:val="28"/>
          <w:szCs w:val="28"/>
        </w:rPr>
      </w:pPr>
      <w:r w:rsidRPr="000666D0">
        <w:rPr>
          <w:sz w:val="28"/>
          <w:szCs w:val="28"/>
        </w:rPr>
        <w:t xml:space="preserve">Современные журналисты </w:t>
      </w:r>
      <w:r w:rsidR="0052309E" w:rsidRPr="00EA1319">
        <w:rPr>
          <w:sz w:val="28"/>
          <w:szCs w:val="28"/>
        </w:rPr>
        <w:t xml:space="preserve">зачастую открыто встают на одиозные позиции и </w:t>
      </w:r>
      <w:r w:rsidRPr="0052309E">
        <w:rPr>
          <w:sz w:val="28"/>
          <w:szCs w:val="28"/>
        </w:rPr>
        <w:t>забывают,</w:t>
      </w:r>
      <w:r w:rsidRPr="000666D0">
        <w:rPr>
          <w:sz w:val="28"/>
          <w:szCs w:val="28"/>
        </w:rPr>
        <w:t xml:space="preserve"> что аналитика и публицистика призвана «вычленять и решать общественно-политические, экономические, социальные и иные проблемы общества и государства. Хотелось бы подчеркнуть особо – решать проблемы общества, страны, а не отдельных политических блоков»</w:t>
      </w:r>
      <w:r w:rsidRPr="000666D0">
        <w:rPr>
          <w:rStyle w:val="a6"/>
          <w:rFonts w:eastAsia="Calibri"/>
          <w:sz w:val="28"/>
          <w:szCs w:val="28"/>
        </w:rPr>
        <w:footnoteReference w:id="108"/>
      </w:r>
      <w:r w:rsidRPr="000666D0">
        <w:rPr>
          <w:sz w:val="28"/>
          <w:szCs w:val="28"/>
        </w:rPr>
        <w:t>.</w:t>
      </w:r>
      <w:r w:rsidR="004E547E">
        <w:rPr>
          <w:sz w:val="28"/>
          <w:szCs w:val="28"/>
        </w:rPr>
        <w:t xml:space="preserve"> К сожалению, часто происходит именно попытка решить проблемы (проблемы прихода к власти) политиков, политических партий</w:t>
      </w:r>
      <w:r w:rsidR="004E547E" w:rsidRPr="00EA1319">
        <w:rPr>
          <w:sz w:val="28"/>
          <w:szCs w:val="28"/>
        </w:rPr>
        <w:t xml:space="preserve">. </w:t>
      </w:r>
    </w:p>
    <w:p w:rsidR="004250B8" w:rsidRPr="0052309E" w:rsidRDefault="004E547E" w:rsidP="005F275B">
      <w:pPr>
        <w:autoSpaceDE w:val="0"/>
        <w:autoSpaceDN w:val="0"/>
        <w:adjustRightInd w:val="0"/>
        <w:spacing w:line="360" w:lineRule="auto"/>
        <w:ind w:firstLine="709"/>
        <w:jc w:val="both"/>
        <w:rPr>
          <w:color w:val="00B050"/>
          <w:sz w:val="28"/>
          <w:szCs w:val="28"/>
        </w:rPr>
      </w:pPr>
      <w:r>
        <w:rPr>
          <w:sz w:val="28"/>
          <w:szCs w:val="28"/>
        </w:rPr>
        <w:t xml:space="preserve">Почему </w:t>
      </w:r>
      <w:r w:rsidR="00C06269">
        <w:rPr>
          <w:sz w:val="28"/>
          <w:szCs w:val="28"/>
        </w:rPr>
        <w:t xml:space="preserve">в современной публицистике </w:t>
      </w:r>
      <w:r>
        <w:rPr>
          <w:sz w:val="28"/>
          <w:szCs w:val="28"/>
        </w:rPr>
        <w:t xml:space="preserve">происходит именно так? </w:t>
      </w:r>
      <w:r w:rsidR="00DB0AFE">
        <w:rPr>
          <w:sz w:val="28"/>
          <w:szCs w:val="28"/>
        </w:rPr>
        <w:t xml:space="preserve">В одном из предыдущих параграфов мы обратились к </w:t>
      </w:r>
      <w:r w:rsidR="00923577">
        <w:rPr>
          <w:sz w:val="28"/>
          <w:szCs w:val="28"/>
        </w:rPr>
        <w:t>термину</w:t>
      </w:r>
      <w:r w:rsidR="00DB0AFE">
        <w:rPr>
          <w:sz w:val="28"/>
          <w:szCs w:val="28"/>
        </w:rPr>
        <w:t xml:space="preserve"> «политическая грамотность». В каком-то смысле характер интерпретации политической действительности </w:t>
      </w:r>
      <w:r>
        <w:rPr>
          <w:sz w:val="28"/>
          <w:szCs w:val="28"/>
        </w:rPr>
        <w:t xml:space="preserve">и отсутствие или наличие в этой интерпретации гуманистических </w:t>
      </w:r>
      <w:r w:rsidR="004250B8">
        <w:rPr>
          <w:sz w:val="28"/>
          <w:szCs w:val="28"/>
        </w:rPr>
        <w:t>идей</w:t>
      </w:r>
      <w:r>
        <w:rPr>
          <w:sz w:val="28"/>
          <w:szCs w:val="28"/>
        </w:rPr>
        <w:t xml:space="preserve"> </w:t>
      </w:r>
      <w:r w:rsidR="00DB0AFE">
        <w:rPr>
          <w:sz w:val="28"/>
          <w:szCs w:val="28"/>
        </w:rPr>
        <w:t xml:space="preserve">зависит от наличия или отсутствия политической грамотности у журналиста. </w:t>
      </w:r>
      <w:r w:rsidR="006D219A" w:rsidRPr="009A0EC2">
        <w:rPr>
          <w:sz w:val="28"/>
          <w:szCs w:val="28"/>
        </w:rPr>
        <w:t>П</w:t>
      </w:r>
      <w:r w:rsidR="00D65042" w:rsidRPr="009A0EC2">
        <w:rPr>
          <w:sz w:val="28"/>
          <w:szCs w:val="28"/>
        </w:rPr>
        <w:t>оверхностность для фильмов на политические темы не</w:t>
      </w:r>
      <w:r w:rsidR="009A0EC2" w:rsidRPr="009A0EC2">
        <w:rPr>
          <w:sz w:val="28"/>
          <w:szCs w:val="28"/>
        </w:rPr>
        <w:t>желательна, потому что, во-первых</w:t>
      </w:r>
      <w:r w:rsidR="009A0EC2">
        <w:rPr>
          <w:sz w:val="28"/>
          <w:szCs w:val="28"/>
        </w:rPr>
        <w:t>,</w:t>
      </w:r>
      <w:r w:rsidR="009A0EC2" w:rsidRPr="009A0EC2">
        <w:rPr>
          <w:sz w:val="28"/>
          <w:szCs w:val="28"/>
        </w:rPr>
        <w:t xml:space="preserve"> такие журналистские произведения не отвечают на вопросы аудитории, а производят новые, во-вторых, являются катализатором ненависти </w:t>
      </w:r>
      <w:r w:rsidR="0039653F" w:rsidRPr="00A72AD2">
        <w:rPr>
          <w:sz w:val="28"/>
          <w:szCs w:val="28"/>
        </w:rPr>
        <w:t xml:space="preserve">по отношению </w:t>
      </w:r>
      <w:r w:rsidR="009A0EC2" w:rsidRPr="00A72AD2">
        <w:rPr>
          <w:sz w:val="28"/>
          <w:szCs w:val="28"/>
        </w:rPr>
        <w:t>к</w:t>
      </w:r>
      <w:r w:rsidR="009A0EC2" w:rsidRPr="009A0EC2">
        <w:rPr>
          <w:sz w:val="28"/>
          <w:szCs w:val="28"/>
        </w:rPr>
        <w:t xml:space="preserve"> определенным социальным </w:t>
      </w:r>
      <w:r w:rsidR="0039653F" w:rsidRPr="00A72AD2">
        <w:rPr>
          <w:sz w:val="28"/>
          <w:szCs w:val="28"/>
        </w:rPr>
        <w:t>группам</w:t>
      </w:r>
      <w:r w:rsidR="00D65042" w:rsidRPr="009A0EC2">
        <w:rPr>
          <w:sz w:val="28"/>
          <w:szCs w:val="28"/>
        </w:rPr>
        <w:t>.</w:t>
      </w:r>
    </w:p>
    <w:p w:rsidR="00837C75" w:rsidRDefault="0035402A" w:rsidP="000227FC">
      <w:pPr>
        <w:autoSpaceDE w:val="0"/>
        <w:autoSpaceDN w:val="0"/>
        <w:adjustRightInd w:val="0"/>
        <w:spacing w:line="360" w:lineRule="auto"/>
        <w:ind w:firstLine="709"/>
        <w:jc w:val="both"/>
      </w:pPr>
      <w:r>
        <w:rPr>
          <w:sz w:val="28"/>
          <w:szCs w:val="28"/>
        </w:rPr>
        <w:t>Относительно политической информации</w:t>
      </w:r>
      <w:r w:rsidR="00C06269">
        <w:rPr>
          <w:sz w:val="28"/>
          <w:szCs w:val="28"/>
        </w:rPr>
        <w:t xml:space="preserve"> в документальном телефильме </w:t>
      </w:r>
      <w:r w:rsidR="00DA49E4">
        <w:rPr>
          <w:sz w:val="28"/>
          <w:szCs w:val="28"/>
        </w:rPr>
        <w:t xml:space="preserve">можно сделать вывод, что практически всегда эта информация несет в себе пропагандистское начало, т.е. стремление через </w:t>
      </w:r>
      <w:r w:rsidR="008C1E7F">
        <w:rPr>
          <w:sz w:val="28"/>
          <w:szCs w:val="28"/>
        </w:rPr>
        <w:t>понимание журналистом</w:t>
      </w:r>
      <w:r w:rsidR="00DA49E4">
        <w:rPr>
          <w:sz w:val="28"/>
          <w:szCs w:val="28"/>
        </w:rPr>
        <w:t xml:space="preserve"> тех или иных фактов «завербовать» аудиторию, настроить против политического противника. </w:t>
      </w:r>
      <w:r w:rsidR="00AC4592">
        <w:rPr>
          <w:sz w:val="28"/>
          <w:szCs w:val="28"/>
        </w:rPr>
        <w:t xml:space="preserve">Важнейшая особенность телевидения – не просто отражение реальности, а установка ценностных ориентиров, в том числе и политических. </w:t>
      </w:r>
    </w:p>
    <w:p w:rsidR="006C31CB" w:rsidRDefault="00187AF7" w:rsidP="002C6130">
      <w:pPr>
        <w:pStyle w:val="Default"/>
        <w:spacing w:line="360" w:lineRule="auto"/>
        <w:ind w:firstLine="720"/>
        <w:jc w:val="both"/>
        <w:rPr>
          <w:sz w:val="28"/>
          <w:szCs w:val="28"/>
        </w:rPr>
      </w:pPr>
      <w:r>
        <w:rPr>
          <w:sz w:val="28"/>
          <w:szCs w:val="28"/>
        </w:rPr>
        <w:lastRenderedPageBreak/>
        <w:t xml:space="preserve">Интерпретировать действительность </w:t>
      </w:r>
      <w:r w:rsidR="006C31CB">
        <w:rPr>
          <w:sz w:val="28"/>
          <w:szCs w:val="28"/>
        </w:rPr>
        <w:t xml:space="preserve">в документальном кино </w:t>
      </w:r>
      <w:r w:rsidR="00D5614C">
        <w:rPr>
          <w:sz w:val="28"/>
          <w:szCs w:val="28"/>
        </w:rPr>
        <w:t xml:space="preserve">автор </w:t>
      </w:r>
      <w:r>
        <w:rPr>
          <w:sz w:val="28"/>
          <w:szCs w:val="28"/>
        </w:rPr>
        <w:t>мож</w:t>
      </w:r>
      <w:r w:rsidR="00D5614C">
        <w:rPr>
          <w:sz w:val="28"/>
          <w:szCs w:val="28"/>
        </w:rPr>
        <w:t>ет</w:t>
      </w:r>
      <w:r>
        <w:rPr>
          <w:sz w:val="28"/>
          <w:szCs w:val="28"/>
        </w:rPr>
        <w:t xml:space="preserve"> </w:t>
      </w:r>
      <w:r w:rsidR="006C31CB">
        <w:rPr>
          <w:sz w:val="28"/>
          <w:szCs w:val="28"/>
        </w:rPr>
        <w:t>посредством:</w:t>
      </w:r>
    </w:p>
    <w:p w:rsidR="006C31CB" w:rsidRDefault="006C31CB" w:rsidP="00991D56">
      <w:pPr>
        <w:pStyle w:val="Default"/>
        <w:numPr>
          <w:ilvl w:val="0"/>
          <w:numId w:val="7"/>
        </w:numPr>
        <w:spacing w:line="360" w:lineRule="auto"/>
        <w:ind w:left="0" w:firstLine="720"/>
        <w:jc w:val="both"/>
        <w:rPr>
          <w:sz w:val="28"/>
          <w:szCs w:val="28"/>
        </w:rPr>
      </w:pPr>
      <w:r>
        <w:rPr>
          <w:sz w:val="28"/>
          <w:szCs w:val="28"/>
        </w:rPr>
        <w:t>Формирования «повестки дня» (для документального кино – выбор темы).</w:t>
      </w:r>
    </w:p>
    <w:p w:rsidR="006C31CB" w:rsidRDefault="006C31CB" w:rsidP="006C31CB">
      <w:pPr>
        <w:pStyle w:val="Default"/>
        <w:numPr>
          <w:ilvl w:val="0"/>
          <w:numId w:val="7"/>
        </w:numPr>
        <w:spacing w:line="360" w:lineRule="auto"/>
        <w:jc w:val="both"/>
        <w:rPr>
          <w:sz w:val="28"/>
          <w:szCs w:val="28"/>
        </w:rPr>
      </w:pPr>
      <w:r>
        <w:rPr>
          <w:sz w:val="28"/>
          <w:szCs w:val="28"/>
        </w:rPr>
        <w:t>Формирования идеи фильма.</w:t>
      </w:r>
    </w:p>
    <w:p w:rsidR="00B44898" w:rsidRDefault="00B44898" w:rsidP="00991D56">
      <w:pPr>
        <w:pStyle w:val="Default"/>
        <w:numPr>
          <w:ilvl w:val="0"/>
          <w:numId w:val="7"/>
        </w:numPr>
        <w:spacing w:line="360" w:lineRule="auto"/>
        <w:ind w:left="0" w:firstLine="720"/>
        <w:jc w:val="both"/>
        <w:rPr>
          <w:sz w:val="28"/>
          <w:szCs w:val="28"/>
        </w:rPr>
      </w:pPr>
      <w:r>
        <w:rPr>
          <w:sz w:val="28"/>
          <w:szCs w:val="28"/>
        </w:rPr>
        <w:t>Тиражировани</w:t>
      </w:r>
      <w:r w:rsidR="00725734">
        <w:rPr>
          <w:sz w:val="28"/>
          <w:szCs w:val="28"/>
        </w:rPr>
        <w:t>я</w:t>
      </w:r>
      <w:r>
        <w:rPr>
          <w:sz w:val="28"/>
          <w:szCs w:val="28"/>
        </w:rPr>
        <w:t xml:space="preserve"> тех или иных мнений (приглашение экспертов, цитирование и проч.)</w:t>
      </w:r>
      <w:r w:rsidR="00725734">
        <w:rPr>
          <w:sz w:val="28"/>
          <w:szCs w:val="28"/>
        </w:rPr>
        <w:t>.</w:t>
      </w:r>
    </w:p>
    <w:p w:rsidR="006C31CB" w:rsidRDefault="006C31CB" w:rsidP="00991D56">
      <w:pPr>
        <w:pStyle w:val="Default"/>
        <w:numPr>
          <w:ilvl w:val="0"/>
          <w:numId w:val="7"/>
        </w:numPr>
        <w:spacing w:line="360" w:lineRule="auto"/>
        <w:ind w:left="0" w:firstLine="720"/>
        <w:jc w:val="both"/>
        <w:rPr>
          <w:sz w:val="28"/>
          <w:szCs w:val="28"/>
        </w:rPr>
      </w:pPr>
      <w:r>
        <w:rPr>
          <w:sz w:val="28"/>
          <w:szCs w:val="28"/>
        </w:rPr>
        <w:t>Полноты охвата и освещения всех точек зрения на событие или процесс.</w:t>
      </w:r>
    </w:p>
    <w:p w:rsidR="006C31CB" w:rsidRDefault="006C31CB" w:rsidP="00991D56">
      <w:pPr>
        <w:pStyle w:val="Default"/>
        <w:numPr>
          <w:ilvl w:val="0"/>
          <w:numId w:val="7"/>
        </w:numPr>
        <w:spacing w:line="360" w:lineRule="auto"/>
        <w:ind w:left="0" w:firstLine="720"/>
        <w:jc w:val="both"/>
        <w:rPr>
          <w:sz w:val="28"/>
          <w:szCs w:val="28"/>
        </w:rPr>
      </w:pPr>
      <w:r>
        <w:rPr>
          <w:sz w:val="28"/>
          <w:szCs w:val="28"/>
        </w:rPr>
        <w:t xml:space="preserve">Толерантности к выразителям </w:t>
      </w:r>
      <w:r w:rsidR="0052309E" w:rsidRPr="00EA1319">
        <w:rPr>
          <w:color w:val="auto"/>
          <w:sz w:val="28"/>
          <w:szCs w:val="28"/>
        </w:rPr>
        <w:t>явно</w:t>
      </w:r>
      <w:r w:rsidR="0052309E">
        <w:rPr>
          <w:sz w:val="28"/>
          <w:szCs w:val="28"/>
        </w:rPr>
        <w:t xml:space="preserve"> </w:t>
      </w:r>
      <w:r>
        <w:rPr>
          <w:sz w:val="28"/>
          <w:szCs w:val="28"/>
        </w:rPr>
        <w:t>противоречащей авторской точк</w:t>
      </w:r>
      <w:r w:rsidR="00EA1319" w:rsidRPr="00EA1319">
        <w:rPr>
          <w:color w:val="auto"/>
          <w:sz w:val="28"/>
          <w:szCs w:val="28"/>
        </w:rPr>
        <w:t>е</w:t>
      </w:r>
      <w:r>
        <w:rPr>
          <w:sz w:val="28"/>
          <w:szCs w:val="28"/>
        </w:rPr>
        <w:t xml:space="preserve"> зрения.</w:t>
      </w:r>
    </w:p>
    <w:p w:rsidR="006C31CB" w:rsidRDefault="006C31CB" w:rsidP="006C31CB">
      <w:pPr>
        <w:pStyle w:val="Default"/>
        <w:numPr>
          <w:ilvl w:val="0"/>
          <w:numId w:val="7"/>
        </w:numPr>
        <w:spacing w:line="360" w:lineRule="auto"/>
        <w:jc w:val="both"/>
        <w:rPr>
          <w:sz w:val="28"/>
          <w:szCs w:val="28"/>
        </w:rPr>
      </w:pPr>
      <w:r>
        <w:rPr>
          <w:sz w:val="28"/>
          <w:szCs w:val="28"/>
        </w:rPr>
        <w:t>Умения отделять главное от второстепенного.</w:t>
      </w:r>
    </w:p>
    <w:p w:rsidR="00521D61" w:rsidRDefault="00991D56" w:rsidP="00521D61">
      <w:pPr>
        <w:pStyle w:val="Default"/>
        <w:spacing w:line="360" w:lineRule="auto"/>
        <w:ind w:firstLine="709"/>
        <w:jc w:val="both"/>
        <w:rPr>
          <w:sz w:val="28"/>
          <w:szCs w:val="28"/>
        </w:rPr>
      </w:pPr>
      <w:r>
        <w:rPr>
          <w:sz w:val="28"/>
          <w:szCs w:val="28"/>
        </w:rPr>
        <w:t>Популярное</w:t>
      </w:r>
      <w:r w:rsidR="00286CC8">
        <w:rPr>
          <w:sz w:val="28"/>
          <w:szCs w:val="28"/>
        </w:rPr>
        <w:t xml:space="preserve"> </w:t>
      </w:r>
      <w:r w:rsidR="000227FC">
        <w:rPr>
          <w:sz w:val="28"/>
          <w:szCs w:val="28"/>
        </w:rPr>
        <w:t xml:space="preserve">шутливое выражение: </w:t>
      </w:r>
      <w:r w:rsidR="00286CC8">
        <w:rPr>
          <w:sz w:val="28"/>
          <w:szCs w:val="28"/>
        </w:rPr>
        <w:t>«</w:t>
      </w:r>
      <w:r w:rsidR="00521D61">
        <w:rPr>
          <w:sz w:val="28"/>
          <w:szCs w:val="28"/>
        </w:rPr>
        <w:t>события, которое не было показано по телевидению, не было</w:t>
      </w:r>
      <w:r w:rsidR="00286CC8">
        <w:rPr>
          <w:sz w:val="28"/>
          <w:szCs w:val="28"/>
        </w:rPr>
        <w:t>»</w:t>
      </w:r>
      <w:r w:rsidR="00521D61">
        <w:rPr>
          <w:sz w:val="28"/>
          <w:szCs w:val="28"/>
        </w:rPr>
        <w:t xml:space="preserve"> недалек</w:t>
      </w:r>
      <w:r w:rsidR="00286CC8">
        <w:rPr>
          <w:sz w:val="28"/>
          <w:szCs w:val="28"/>
        </w:rPr>
        <w:t xml:space="preserve">о от истины – то, что не </w:t>
      </w:r>
      <w:r w:rsidR="00521D61">
        <w:rPr>
          <w:sz w:val="28"/>
          <w:szCs w:val="28"/>
        </w:rPr>
        <w:t>привлек</w:t>
      </w:r>
      <w:r w:rsidR="00286CC8">
        <w:rPr>
          <w:sz w:val="28"/>
          <w:szCs w:val="28"/>
        </w:rPr>
        <w:t>ло</w:t>
      </w:r>
      <w:r w:rsidR="00521D61">
        <w:rPr>
          <w:sz w:val="28"/>
          <w:szCs w:val="28"/>
        </w:rPr>
        <w:t xml:space="preserve"> к себе </w:t>
      </w:r>
      <w:r w:rsidR="000227FC">
        <w:rPr>
          <w:sz w:val="28"/>
          <w:szCs w:val="28"/>
        </w:rPr>
        <w:t xml:space="preserve">внимание </w:t>
      </w:r>
      <w:r w:rsidR="00521D61">
        <w:rPr>
          <w:sz w:val="28"/>
          <w:szCs w:val="28"/>
        </w:rPr>
        <w:t xml:space="preserve">журналистов, никогда не станет достоянием широкой общественности, СМИ не придадут ему </w:t>
      </w:r>
      <w:r w:rsidR="0052309E" w:rsidRPr="00904F2B">
        <w:rPr>
          <w:color w:val="auto"/>
          <w:sz w:val="28"/>
          <w:szCs w:val="28"/>
        </w:rPr>
        <w:t>меру</w:t>
      </w:r>
      <w:r w:rsidR="0052309E">
        <w:rPr>
          <w:sz w:val="28"/>
          <w:szCs w:val="28"/>
        </w:rPr>
        <w:t xml:space="preserve"> </w:t>
      </w:r>
      <w:r w:rsidR="00521D61">
        <w:rPr>
          <w:sz w:val="28"/>
          <w:szCs w:val="28"/>
        </w:rPr>
        <w:t>важности</w:t>
      </w:r>
      <w:r w:rsidR="00904F2B" w:rsidRPr="00904F2B">
        <w:rPr>
          <w:color w:val="auto"/>
          <w:sz w:val="28"/>
          <w:szCs w:val="28"/>
        </w:rPr>
        <w:t>.</w:t>
      </w:r>
      <w:r w:rsidR="00904F2B">
        <w:rPr>
          <w:color w:val="FF0000"/>
          <w:sz w:val="28"/>
          <w:szCs w:val="28"/>
        </w:rPr>
        <w:t xml:space="preserve"> </w:t>
      </w:r>
      <w:r w:rsidR="00521D61">
        <w:rPr>
          <w:sz w:val="28"/>
          <w:szCs w:val="28"/>
        </w:rPr>
        <w:t>Именно этим принципом руководствуются телеканалы, например, в освещении различных протестных движений</w:t>
      </w:r>
      <w:r w:rsidR="00D71EB4">
        <w:rPr>
          <w:sz w:val="28"/>
          <w:szCs w:val="28"/>
        </w:rPr>
        <w:t>. Как правило, государственные телеканалы предпочитают игнорировать или уделять мало внимания общественным протестам, тогда как телеканалы</w:t>
      </w:r>
      <w:r w:rsidR="004250B8">
        <w:rPr>
          <w:sz w:val="28"/>
          <w:szCs w:val="28"/>
        </w:rPr>
        <w:t>, в основе политического дискурса котор</w:t>
      </w:r>
      <w:r w:rsidR="00923577">
        <w:rPr>
          <w:sz w:val="28"/>
          <w:szCs w:val="28"/>
        </w:rPr>
        <w:t>ых</w:t>
      </w:r>
      <w:r w:rsidR="004250B8">
        <w:rPr>
          <w:sz w:val="28"/>
          <w:szCs w:val="28"/>
        </w:rPr>
        <w:t xml:space="preserve"> лежит </w:t>
      </w:r>
      <w:r w:rsidR="004250B8" w:rsidRPr="00904F2B">
        <w:rPr>
          <w:color w:val="auto"/>
          <w:sz w:val="28"/>
          <w:szCs w:val="28"/>
        </w:rPr>
        <w:t>оппозицион</w:t>
      </w:r>
      <w:r w:rsidR="00904F2B" w:rsidRPr="00904F2B">
        <w:rPr>
          <w:color w:val="auto"/>
          <w:sz w:val="28"/>
          <w:szCs w:val="28"/>
        </w:rPr>
        <w:t>ное отношение к реальности</w:t>
      </w:r>
      <w:r w:rsidR="004250B8">
        <w:rPr>
          <w:sz w:val="28"/>
          <w:szCs w:val="28"/>
        </w:rPr>
        <w:t>,</w:t>
      </w:r>
      <w:r w:rsidR="00D71EB4">
        <w:rPr>
          <w:sz w:val="28"/>
          <w:szCs w:val="28"/>
        </w:rPr>
        <w:t xml:space="preserve"> наоборот, в противовес придают протестным акциям</w:t>
      </w:r>
      <w:r w:rsidR="004250B8">
        <w:rPr>
          <w:sz w:val="28"/>
          <w:szCs w:val="28"/>
        </w:rPr>
        <w:t xml:space="preserve"> и деятельности оппозиционных </w:t>
      </w:r>
      <w:r w:rsidR="000227FC">
        <w:rPr>
          <w:sz w:val="28"/>
          <w:szCs w:val="28"/>
        </w:rPr>
        <w:t>власти сил, действий, направленных на подрыв господствующих идеологических установок (например, внедрению в сознание россиян так называемых либеральных ценностей)</w:t>
      </w:r>
      <w:r w:rsidR="00D71EB4">
        <w:rPr>
          <w:sz w:val="28"/>
          <w:szCs w:val="28"/>
        </w:rPr>
        <w:t xml:space="preserve"> сенсационное з</w:t>
      </w:r>
      <w:r w:rsidR="000227FC">
        <w:rPr>
          <w:sz w:val="28"/>
          <w:szCs w:val="28"/>
        </w:rPr>
        <w:t>начение.</w:t>
      </w:r>
    </w:p>
    <w:p w:rsidR="00D71EB4" w:rsidRDefault="00D71EB4" w:rsidP="00521D61">
      <w:pPr>
        <w:pStyle w:val="Default"/>
        <w:spacing w:line="360" w:lineRule="auto"/>
        <w:ind w:firstLine="709"/>
        <w:jc w:val="both"/>
        <w:rPr>
          <w:sz w:val="28"/>
          <w:szCs w:val="28"/>
        </w:rPr>
      </w:pPr>
      <w:r>
        <w:rPr>
          <w:sz w:val="28"/>
          <w:szCs w:val="28"/>
        </w:rPr>
        <w:t xml:space="preserve">В документальном кино, особенно в его телевизионной разновидности, роль «повестки дня» играет выбор темы и идеи фильма. </w:t>
      </w:r>
      <w:r w:rsidR="003A5EC5">
        <w:rPr>
          <w:sz w:val="28"/>
          <w:szCs w:val="28"/>
        </w:rPr>
        <w:t>Как правило, темы имеют высокое общественное значение, до выхода фильма неоднократно обсуждались в дискуссионных передачах, становились темами публикаций в печат</w:t>
      </w:r>
      <w:r w:rsidR="005E40BB">
        <w:rPr>
          <w:sz w:val="28"/>
          <w:szCs w:val="28"/>
        </w:rPr>
        <w:t>и</w:t>
      </w:r>
      <w:r w:rsidR="003A5EC5">
        <w:rPr>
          <w:sz w:val="28"/>
          <w:szCs w:val="28"/>
        </w:rPr>
        <w:t xml:space="preserve"> и Интернет-изданиях</w:t>
      </w:r>
      <w:r w:rsidR="000227FC">
        <w:rPr>
          <w:sz w:val="28"/>
          <w:szCs w:val="28"/>
        </w:rPr>
        <w:t xml:space="preserve">, но в первую очередь проблема, поднимаемая в </w:t>
      </w:r>
      <w:r w:rsidR="000227FC">
        <w:rPr>
          <w:sz w:val="28"/>
          <w:szCs w:val="28"/>
        </w:rPr>
        <w:lastRenderedPageBreak/>
        <w:t>фильме, близка автору.</w:t>
      </w:r>
      <w:r w:rsidR="003A5EC5">
        <w:rPr>
          <w:sz w:val="28"/>
          <w:szCs w:val="28"/>
        </w:rPr>
        <w:t xml:space="preserve"> </w:t>
      </w:r>
      <w:r w:rsidR="005E40BB">
        <w:rPr>
          <w:sz w:val="28"/>
          <w:szCs w:val="28"/>
        </w:rPr>
        <w:t xml:space="preserve">Можно обозначить следующую повестку дня в </w:t>
      </w:r>
      <w:r w:rsidR="000227FC">
        <w:rPr>
          <w:sz w:val="28"/>
          <w:szCs w:val="28"/>
        </w:rPr>
        <w:t xml:space="preserve">рассмотренных нами </w:t>
      </w:r>
      <w:r w:rsidR="005E40BB">
        <w:rPr>
          <w:sz w:val="28"/>
          <w:szCs w:val="28"/>
        </w:rPr>
        <w:t>фильмах</w:t>
      </w:r>
      <w:r>
        <w:rPr>
          <w:sz w:val="28"/>
          <w:szCs w:val="28"/>
        </w:rPr>
        <w:t>:</w:t>
      </w:r>
    </w:p>
    <w:p w:rsidR="00315015" w:rsidRDefault="000227FC" w:rsidP="00991D56">
      <w:pPr>
        <w:pStyle w:val="Default"/>
        <w:numPr>
          <w:ilvl w:val="0"/>
          <w:numId w:val="8"/>
        </w:numPr>
        <w:spacing w:line="360" w:lineRule="auto"/>
        <w:ind w:left="0" w:firstLine="709"/>
        <w:jc w:val="both"/>
        <w:rPr>
          <w:sz w:val="28"/>
          <w:szCs w:val="28"/>
        </w:rPr>
      </w:pPr>
      <w:r>
        <w:rPr>
          <w:sz w:val="28"/>
          <w:szCs w:val="28"/>
        </w:rPr>
        <w:t>Массовые выступления оппозиции</w:t>
      </w:r>
      <w:r w:rsidR="0066018F">
        <w:rPr>
          <w:sz w:val="28"/>
          <w:szCs w:val="28"/>
        </w:rPr>
        <w:t xml:space="preserve">: </w:t>
      </w:r>
      <w:r w:rsidR="00D5614C">
        <w:rPr>
          <w:sz w:val="28"/>
          <w:szCs w:val="28"/>
        </w:rPr>
        <w:t xml:space="preserve">«Срок», «Зима, уходи!», </w:t>
      </w:r>
      <w:r w:rsidR="0066018F">
        <w:rPr>
          <w:sz w:val="28"/>
          <w:szCs w:val="28"/>
        </w:rPr>
        <w:t xml:space="preserve">фильмы цикла «ЧП-расследование»: </w:t>
      </w:r>
      <w:r w:rsidR="00D5614C">
        <w:rPr>
          <w:sz w:val="28"/>
          <w:szCs w:val="28"/>
        </w:rPr>
        <w:t>«Анатомия протеста», «Анатомия протеста-2»</w:t>
      </w:r>
      <w:r>
        <w:rPr>
          <w:sz w:val="28"/>
          <w:szCs w:val="28"/>
        </w:rPr>
        <w:t>, «Патологоанатомия протеста»</w:t>
      </w:r>
      <w:r w:rsidR="0066018F">
        <w:rPr>
          <w:sz w:val="28"/>
          <w:szCs w:val="28"/>
        </w:rPr>
        <w:t xml:space="preserve">; </w:t>
      </w:r>
      <w:r w:rsidR="00AC2F50">
        <w:rPr>
          <w:sz w:val="28"/>
          <w:szCs w:val="28"/>
        </w:rPr>
        <w:t>«Болото</w:t>
      </w:r>
      <w:r w:rsidR="00E05F3D">
        <w:rPr>
          <w:sz w:val="28"/>
          <w:szCs w:val="28"/>
        </w:rPr>
        <w:t>»</w:t>
      </w:r>
      <w:r w:rsidR="0066018F" w:rsidRPr="0066018F">
        <w:rPr>
          <w:sz w:val="28"/>
          <w:szCs w:val="28"/>
        </w:rPr>
        <w:t xml:space="preserve"> </w:t>
      </w:r>
      <w:r w:rsidR="0066018F">
        <w:rPr>
          <w:sz w:val="28"/>
          <w:szCs w:val="28"/>
        </w:rPr>
        <w:t>(программа «Специальный корреспондент»</w:t>
      </w:r>
      <w:r w:rsidR="00315015">
        <w:rPr>
          <w:sz w:val="28"/>
          <w:szCs w:val="28"/>
        </w:rPr>
        <w:t xml:space="preserve">). </w:t>
      </w:r>
    </w:p>
    <w:p w:rsidR="00315015" w:rsidRDefault="00D71EB4" w:rsidP="00991D56">
      <w:pPr>
        <w:pStyle w:val="Default"/>
        <w:numPr>
          <w:ilvl w:val="0"/>
          <w:numId w:val="8"/>
        </w:numPr>
        <w:spacing w:line="360" w:lineRule="auto"/>
        <w:ind w:left="0" w:firstLine="709"/>
        <w:jc w:val="both"/>
        <w:rPr>
          <w:sz w:val="28"/>
          <w:szCs w:val="28"/>
        </w:rPr>
      </w:pPr>
      <w:r>
        <w:rPr>
          <w:sz w:val="28"/>
          <w:szCs w:val="28"/>
        </w:rPr>
        <w:t xml:space="preserve"> Фильмы о политических деятелях и лидерах</w:t>
      </w:r>
      <w:r w:rsidR="000227FC">
        <w:rPr>
          <w:sz w:val="28"/>
          <w:szCs w:val="28"/>
        </w:rPr>
        <w:t xml:space="preserve"> настоящего и прошлого</w:t>
      </w:r>
      <w:r w:rsidR="0066018F">
        <w:rPr>
          <w:sz w:val="28"/>
          <w:szCs w:val="28"/>
        </w:rPr>
        <w:t xml:space="preserve">: </w:t>
      </w:r>
      <w:r w:rsidR="00315015">
        <w:rPr>
          <w:sz w:val="28"/>
          <w:szCs w:val="28"/>
        </w:rPr>
        <w:t xml:space="preserve">«Президент», «Крым. Путь на </w:t>
      </w:r>
      <w:r w:rsidR="00EA1319" w:rsidRPr="00EA1319">
        <w:rPr>
          <w:color w:val="auto"/>
          <w:sz w:val="28"/>
          <w:szCs w:val="28"/>
        </w:rPr>
        <w:t>Р</w:t>
      </w:r>
      <w:r w:rsidR="00315015">
        <w:rPr>
          <w:sz w:val="28"/>
          <w:szCs w:val="28"/>
        </w:rPr>
        <w:t xml:space="preserve">одину», цикл «Удар властью», </w:t>
      </w:r>
      <w:r w:rsidR="0066018F">
        <w:rPr>
          <w:sz w:val="28"/>
          <w:szCs w:val="28"/>
        </w:rPr>
        <w:t xml:space="preserve">«Золотой телец» (программа «Специальный корреспондент»), </w:t>
      </w:r>
      <w:r w:rsidR="00315015">
        <w:rPr>
          <w:sz w:val="28"/>
          <w:szCs w:val="28"/>
        </w:rPr>
        <w:t>«Семья</w:t>
      </w:r>
      <w:r w:rsidR="00E05F3D">
        <w:rPr>
          <w:sz w:val="28"/>
          <w:szCs w:val="28"/>
        </w:rPr>
        <w:t>. Фильм о Рамзане Кадырове, которого Путин называет сыном</w:t>
      </w:r>
      <w:r w:rsidR="00315015">
        <w:rPr>
          <w:sz w:val="28"/>
          <w:szCs w:val="28"/>
        </w:rPr>
        <w:t>», «Чайка»</w:t>
      </w:r>
      <w:r w:rsidR="0099547B">
        <w:rPr>
          <w:sz w:val="28"/>
          <w:szCs w:val="28"/>
        </w:rPr>
        <w:t>;</w:t>
      </w:r>
      <w:r w:rsidR="00E05F3D">
        <w:rPr>
          <w:sz w:val="28"/>
          <w:szCs w:val="28"/>
        </w:rPr>
        <w:t xml:space="preserve"> «Касьянов день»</w:t>
      </w:r>
      <w:r w:rsidR="0066018F">
        <w:rPr>
          <w:sz w:val="28"/>
          <w:szCs w:val="28"/>
        </w:rPr>
        <w:t xml:space="preserve"> (программа «ЧП-расследование»</w:t>
      </w:r>
      <w:r w:rsidR="00315015">
        <w:rPr>
          <w:sz w:val="28"/>
          <w:szCs w:val="28"/>
        </w:rPr>
        <w:t>)</w:t>
      </w:r>
      <w:r w:rsidR="0099547B">
        <w:rPr>
          <w:sz w:val="28"/>
          <w:szCs w:val="28"/>
        </w:rPr>
        <w:t>;</w:t>
      </w:r>
      <w:r w:rsidR="0066018F">
        <w:rPr>
          <w:sz w:val="28"/>
          <w:szCs w:val="28"/>
        </w:rPr>
        <w:t xml:space="preserve"> «Эффект Браудера» (программа «Специальный корреспондент»)</w:t>
      </w:r>
      <w:r w:rsidR="00315015">
        <w:rPr>
          <w:sz w:val="28"/>
          <w:szCs w:val="28"/>
        </w:rPr>
        <w:t>.</w:t>
      </w:r>
    </w:p>
    <w:p w:rsidR="00D71EB4" w:rsidRDefault="00D71EB4" w:rsidP="00991D56">
      <w:pPr>
        <w:pStyle w:val="Default"/>
        <w:numPr>
          <w:ilvl w:val="0"/>
          <w:numId w:val="8"/>
        </w:numPr>
        <w:spacing w:line="360" w:lineRule="auto"/>
        <w:ind w:left="0" w:firstLine="709"/>
        <w:jc w:val="both"/>
        <w:rPr>
          <w:sz w:val="28"/>
          <w:szCs w:val="28"/>
        </w:rPr>
      </w:pPr>
      <w:r>
        <w:rPr>
          <w:sz w:val="28"/>
          <w:szCs w:val="28"/>
        </w:rPr>
        <w:t xml:space="preserve"> Фильмы о внешнеполитической обстановке</w:t>
      </w:r>
      <w:r w:rsidR="00315015">
        <w:rPr>
          <w:sz w:val="28"/>
          <w:szCs w:val="28"/>
        </w:rPr>
        <w:t xml:space="preserve"> («Война 08.08.08</w:t>
      </w:r>
      <w:r w:rsidR="008402FF">
        <w:rPr>
          <w:sz w:val="28"/>
          <w:szCs w:val="28"/>
        </w:rPr>
        <w:t>. Искусство предательства</w:t>
      </w:r>
      <w:r w:rsidR="00315015">
        <w:rPr>
          <w:sz w:val="28"/>
          <w:szCs w:val="28"/>
        </w:rPr>
        <w:t>»</w:t>
      </w:r>
      <w:r w:rsidR="00A555E5">
        <w:rPr>
          <w:sz w:val="28"/>
          <w:szCs w:val="28"/>
        </w:rPr>
        <w:t>;</w:t>
      </w:r>
      <w:r w:rsidR="00315015">
        <w:rPr>
          <w:sz w:val="28"/>
          <w:szCs w:val="28"/>
        </w:rPr>
        <w:t xml:space="preserve"> </w:t>
      </w:r>
      <w:r w:rsidR="0066018F">
        <w:rPr>
          <w:sz w:val="28"/>
          <w:szCs w:val="28"/>
        </w:rPr>
        <w:t>«</w:t>
      </w:r>
      <w:r w:rsidR="00315015">
        <w:rPr>
          <w:sz w:val="28"/>
          <w:szCs w:val="28"/>
        </w:rPr>
        <w:t>Гуантаномо по-украински»</w:t>
      </w:r>
      <w:r w:rsidR="00A555E5">
        <w:rPr>
          <w:sz w:val="28"/>
          <w:szCs w:val="28"/>
        </w:rPr>
        <w:t>, «Ожог», «Медиаграмотность»</w:t>
      </w:r>
      <w:r w:rsidR="0066018F">
        <w:rPr>
          <w:sz w:val="28"/>
          <w:szCs w:val="28"/>
        </w:rPr>
        <w:t xml:space="preserve"> (программа «Специальный корреспондент»)</w:t>
      </w:r>
      <w:r w:rsidR="0099547B">
        <w:rPr>
          <w:color w:val="auto"/>
          <w:sz w:val="28"/>
          <w:szCs w:val="28"/>
        </w:rPr>
        <w:t>;</w:t>
      </w:r>
      <w:r w:rsidR="00315015" w:rsidRPr="00875B61">
        <w:rPr>
          <w:color w:val="auto"/>
          <w:sz w:val="28"/>
          <w:szCs w:val="28"/>
        </w:rPr>
        <w:t xml:space="preserve"> </w:t>
      </w:r>
      <w:r w:rsidR="00315015">
        <w:rPr>
          <w:sz w:val="28"/>
          <w:szCs w:val="28"/>
        </w:rPr>
        <w:t>«Миропорядок»)</w:t>
      </w:r>
      <w:r>
        <w:rPr>
          <w:sz w:val="28"/>
          <w:szCs w:val="28"/>
        </w:rPr>
        <w:t>.</w:t>
      </w:r>
    </w:p>
    <w:p w:rsidR="00315015" w:rsidRDefault="00315015" w:rsidP="00D71EB4">
      <w:pPr>
        <w:pStyle w:val="Default"/>
        <w:numPr>
          <w:ilvl w:val="0"/>
          <w:numId w:val="8"/>
        </w:numPr>
        <w:spacing w:line="360" w:lineRule="auto"/>
        <w:jc w:val="both"/>
        <w:rPr>
          <w:sz w:val="28"/>
          <w:szCs w:val="28"/>
        </w:rPr>
      </w:pPr>
      <w:r>
        <w:rPr>
          <w:sz w:val="28"/>
          <w:szCs w:val="28"/>
        </w:rPr>
        <w:t>Фильмы об историческом периоде («Нулевые»).</w:t>
      </w:r>
    </w:p>
    <w:p w:rsidR="004250B8" w:rsidRDefault="00D71EB4" w:rsidP="00DE59F8">
      <w:pPr>
        <w:pStyle w:val="Default"/>
        <w:spacing w:line="360" w:lineRule="auto"/>
        <w:ind w:firstLine="709"/>
        <w:jc w:val="both"/>
        <w:rPr>
          <w:sz w:val="28"/>
          <w:szCs w:val="28"/>
        </w:rPr>
      </w:pPr>
      <w:r>
        <w:rPr>
          <w:sz w:val="28"/>
          <w:szCs w:val="28"/>
        </w:rPr>
        <w:t>Как правило</w:t>
      </w:r>
      <w:r w:rsidR="00875B61">
        <w:rPr>
          <w:sz w:val="28"/>
          <w:szCs w:val="28"/>
        </w:rPr>
        <w:t xml:space="preserve">, </w:t>
      </w:r>
      <w:r>
        <w:rPr>
          <w:sz w:val="28"/>
          <w:szCs w:val="28"/>
        </w:rPr>
        <w:t xml:space="preserve">те фильмы, в которых доминирует оппозиционный дискурс, посвящены, в основном, выступлениям оппозиции и </w:t>
      </w:r>
      <w:r w:rsidR="00BB54A2">
        <w:rPr>
          <w:sz w:val="28"/>
          <w:szCs w:val="28"/>
        </w:rPr>
        <w:t xml:space="preserve">разоблачению </w:t>
      </w:r>
      <w:r>
        <w:rPr>
          <w:sz w:val="28"/>
          <w:szCs w:val="28"/>
        </w:rPr>
        <w:t>политически</w:t>
      </w:r>
      <w:r w:rsidR="00BB54A2">
        <w:rPr>
          <w:sz w:val="28"/>
          <w:szCs w:val="28"/>
        </w:rPr>
        <w:t>х</w:t>
      </w:r>
      <w:r>
        <w:rPr>
          <w:sz w:val="28"/>
          <w:szCs w:val="28"/>
        </w:rPr>
        <w:t xml:space="preserve"> де</w:t>
      </w:r>
      <w:r w:rsidR="00DE59F8">
        <w:rPr>
          <w:sz w:val="28"/>
          <w:szCs w:val="28"/>
        </w:rPr>
        <w:t>я</w:t>
      </w:r>
      <w:r>
        <w:rPr>
          <w:sz w:val="28"/>
          <w:szCs w:val="28"/>
        </w:rPr>
        <w:t>тел</w:t>
      </w:r>
      <w:r w:rsidR="00BB54A2">
        <w:rPr>
          <w:sz w:val="28"/>
          <w:szCs w:val="28"/>
        </w:rPr>
        <w:t>ей</w:t>
      </w:r>
      <w:r w:rsidR="00AC2F50">
        <w:rPr>
          <w:sz w:val="28"/>
          <w:szCs w:val="28"/>
        </w:rPr>
        <w:t xml:space="preserve"> настоящего</w:t>
      </w:r>
      <w:r w:rsidR="00315015">
        <w:rPr>
          <w:sz w:val="28"/>
          <w:szCs w:val="28"/>
        </w:rPr>
        <w:t xml:space="preserve"> </w:t>
      </w:r>
      <w:r w:rsidR="0036655E" w:rsidRPr="00875B61">
        <w:rPr>
          <w:color w:val="auto"/>
          <w:sz w:val="28"/>
          <w:szCs w:val="28"/>
        </w:rPr>
        <w:t>времени</w:t>
      </w:r>
      <w:r w:rsidR="0036655E">
        <w:rPr>
          <w:sz w:val="28"/>
          <w:szCs w:val="28"/>
        </w:rPr>
        <w:t xml:space="preserve"> </w:t>
      </w:r>
      <w:r w:rsidR="00315015">
        <w:rPr>
          <w:sz w:val="28"/>
          <w:szCs w:val="28"/>
        </w:rPr>
        <w:t>(«Срок», «Зима, уходи!», «Семья</w:t>
      </w:r>
      <w:r w:rsidR="004250B8">
        <w:rPr>
          <w:sz w:val="28"/>
          <w:szCs w:val="28"/>
        </w:rPr>
        <w:t>. Фильм о Рамзане Кадырове, которого Путин называет сыном</w:t>
      </w:r>
      <w:r w:rsidR="00315015">
        <w:rPr>
          <w:sz w:val="28"/>
          <w:szCs w:val="28"/>
        </w:rPr>
        <w:t>», «Чайка»)</w:t>
      </w:r>
      <w:r w:rsidR="00DE59F8">
        <w:rPr>
          <w:sz w:val="28"/>
          <w:szCs w:val="28"/>
        </w:rPr>
        <w:t xml:space="preserve">. </w:t>
      </w:r>
    </w:p>
    <w:p w:rsidR="00D71EB4" w:rsidRDefault="00DE59F8" w:rsidP="00DE59F8">
      <w:pPr>
        <w:pStyle w:val="Default"/>
        <w:spacing w:line="360" w:lineRule="auto"/>
        <w:ind w:firstLine="709"/>
        <w:jc w:val="both"/>
        <w:rPr>
          <w:sz w:val="28"/>
          <w:szCs w:val="28"/>
        </w:rPr>
      </w:pPr>
      <w:r>
        <w:rPr>
          <w:sz w:val="28"/>
          <w:szCs w:val="28"/>
        </w:rPr>
        <w:t>Фильмы, в которых доминирует проправительственный дискурс, по большей части посвящены разоблачению оппозиции</w:t>
      </w:r>
      <w:r w:rsidR="00315015">
        <w:rPr>
          <w:sz w:val="28"/>
          <w:szCs w:val="28"/>
        </w:rPr>
        <w:t xml:space="preserve"> («Анатомия протеста», «Анатомия протеста-2», «Биохимия предательства»</w:t>
      </w:r>
      <w:r w:rsidR="00CC5297">
        <w:rPr>
          <w:sz w:val="28"/>
          <w:szCs w:val="28"/>
        </w:rPr>
        <w:t>, «Заграница им поможет», «Заграница им поможет-2»</w:t>
      </w:r>
      <w:r w:rsidR="00923577">
        <w:rPr>
          <w:sz w:val="28"/>
          <w:szCs w:val="28"/>
        </w:rPr>
        <w:t>, «Патологоанатомия пред</w:t>
      </w:r>
      <w:r w:rsidR="00AC2F50">
        <w:rPr>
          <w:sz w:val="28"/>
          <w:szCs w:val="28"/>
        </w:rPr>
        <w:t>а</w:t>
      </w:r>
      <w:r w:rsidR="00923577">
        <w:rPr>
          <w:sz w:val="28"/>
          <w:szCs w:val="28"/>
        </w:rPr>
        <w:t>те</w:t>
      </w:r>
      <w:r w:rsidR="00AC2F50">
        <w:rPr>
          <w:sz w:val="28"/>
          <w:szCs w:val="28"/>
        </w:rPr>
        <w:t>льства», «Болото»</w:t>
      </w:r>
      <w:r w:rsidR="00923577">
        <w:rPr>
          <w:sz w:val="28"/>
          <w:szCs w:val="28"/>
        </w:rPr>
        <w:t>, «Касьянов день»</w:t>
      </w:r>
      <w:r w:rsidR="00315015">
        <w:rPr>
          <w:sz w:val="28"/>
          <w:szCs w:val="28"/>
        </w:rPr>
        <w:t>)</w:t>
      </w:r>
      <w:r>
        <w:rPr>
          <w:sz w:val="28"/>
          <w:szCs w:val="28"/>
        </w:rPr>
        <w:t>, прославлению лидера</w:t>
      </w:r>
      <w:r w:rsidR="00315015">
        <w:rPr>
          <w:sz w:val="28"/>
          <w:szCs w:val="28"/>
        </w:rPr>
        <w:t xml:space="preserve"> («Президент», косвенно: «Крым. Путь на </w:t>
      </w:r>
      <w:r w:rsidR="00875B61" w:rsidRPr="00875B61">
        <w:rPr>
          <w:color w:val="auto"/>
          <w:sz w:val="28"/>
          <w:szCs w:val="28"/>
        </w:rPr>
        <w:t>Р</w:t>
      </w:r>
      <w:r w:rsidR="00315015">
        <w:rPr>
          <w:sz w:val="28"/>
          <w:szCs w:val="28"/>
        </w:rPr>
        <w:t>одину», «Миропорядок»)</w:t>
      </w:r>
      <w:r>
        <w:rPr>
          <w:sz w:val="28"/>
          <w:szCs w:val="28"/>
        </w:rPr>
        <w:t>, отношениям России с другими государствами</w:t>
      </w:r>
      <w:r w:rsidR="00315015">
        <w:rPr>
          <w:sz w:val="28"/>
          <w:szCs w:val="28"/>
        </w:rPr>
        <w:t xml:space="preserve"> («Миропорядок», «Война 08.08.08</w:t>
      </w:r>
      <w:r w:rsidR="008402FF">
        <w:rPr>
          <w:sz w:val="28"/>
          <w:szCs w:val="28"/>
        </w:rPr>
        <w:t>. Искусство предательства</w:t>
      </w:r>
      <w:r w:rsidR="00315015">
        <w:rPr>
          <w:sz w:val="28"/>
          <w:szCs w:val="28"/>
        </w:rPr>
        <w:t>»</w:t>
      </w:r>
      <w:r w:rsidR="00CC5297">
        <w:rPr>
          <w:sz w:val="28"/>
          <w:szCs w:val="28"/>
        </w:rPr>
        <w:t>).</w:t>
      </w:r>
    </w:p>
    <w:p w:rsidR="00E531DB" w:rsidRDefault="00DE59F8" w:rsidP="00DE59F8">
      <w:pPr>
        <w:pStyle w:val="Default"/>
        <w:spacing w:line="360" w:lineRule="auto"/>
        <w:ind w:firstLine="709"/>
        <w:jc w:val="both"/>
        <w:rPr>
          <w:sz w:val="28"/>
          <w:szCs w:val="28"/>
        </w:rPr>
      </w:pPr>
      <w:r>
        <w:rPr>
          <w:sz w:val="28"/>
          <w:szCs w:val="28"/>
        </w:rPr>
        <w:lastRenderedPageBreak/>
        <w:t xml:space="preserve">Идеи фильмов </w:t>
      </w:r>
      <w:r w:rsidR="00AC2F50">
        <w:rPr>
          <w:sz w:val="28"/>
          <w:szCs w:val="28"/>
        </w:rPr>
        <w:t>часто бывают пред</w:t>
      </w:r>
      <w:r w:rsidR="00332F81">
        <w:rPr>
          <w:sz w:val="28"/>
          <w:szCs w:val="28"/>
        </w:rPr>
        <w:t xml:space="preserve">ставлены неявно. </w:t>
      </w:r>
      <w:r w:rsidR="00E531DB">
        <w:rPr>
          <w:sz w:val="28"/>
          <w:szCs w:val="28"/>
        </w:rPr>
        <w:t xml:space="preserve">Иногда идею фильма можно определить по названию: </w:t>
      </w:r>
    </w:p>
    <w:p w:rsidR="00E531DB" w:rsidRDefault="00E531DB" w:rsidP="004250B8">
      <w:pPr>
        <w:pStyle w:val="Default"/>
        <w:numPr>
          <w:ilvl w:val="0"/>
          <w:numId w:val="11"/>
        </w:numPr>
        <w:spacing w:line="360" w:lineRule="auto"/>
        <w:ind w:left="0" w:firstLine="709"/>
        <w:jc w:val="both"/>
        <w:rPr>
          <w:sz w:val="28"/>
          <w:szCs w:val="28"/>
        </w:rPr>
      </w:pPr>
      <w:r>
        <w:rPr>
          <w:sz w:val="28"/>
          <w:szCs w:val="28"/>
        </w:rPr>
        <w:t xml:space="preserve">«Крым  </w:t>
      </w:r>
      <w:r w:rsidR="00A9204A" w:rsidRPr="00C44889">
        <w:rPr>
          <w:sz w:val="28"/>
          <w:szCs w:val="28"/>
        </w:rPr>
        <w:t>–</w:t>
      </w:r>
      <w:r>
        <w:rPr>
          <w:sz w:val="28"/>
          <w:szCs w:val="28"/>
        </w:rPr>
        <w:t xml:space="preserve"> путь на </w:t>
      </w:r>
      <w:r w:rsidR="00875B61">
        <w:rPr>
          <w:color w:val="auto"/>
          <w:sz w:val="28"/>
          <w:szCs w:val="28"/>
        </w:rPr>
        <w:t>Р</w:t>
      </w:r>
      <w:r>
        <w:rPr>
          <w:sz w:val="28"/>
          <w:szCs w:val="28"/>
        </w:rPr>
        <w:t xml:space="preserve">одину» </w:t>
      </w:r>
      <w:r w:rsidR="00A9204A" w:rsidRPr="00C44889">
        <w:rPr>
          <w:sz w:val="28"/>
          <w:szCs w:val="28"/>
        </w:rPr>
        <w:t>–</w:t>
      </w:r>
      <w:r>
        <w:rPr>
          <w:sz w:val="28"/>
          <w:szCs w:val="28"/>
        </w:rPr>
        <w:t xml:space="preserve"> здесь явно прослеживается идея фильма об исторической принадлежности Крымского полуострова России и  неправомерности при</w:t>
      </w:r>
      <w:r w:rsidR="004250B8">
        <w:rPr>
          <w:sz w:val="28"/>
          <w:szCs w:val="28"/>
        </w:rPr>
        <w:t>тя</w:t>
      </w:r>
      <w:r>
        <w:rPr>
          <w:sz w:val="28"/>
          <w:szCs w:val="28"/>
        </w:rPr>
        <w:t xml:space="preserve">заний Украины на эту территорию. Авторы заявляют, что никакой аннексии не произошло, Крым вернулся домой. Кроме того в названии явно дана аллюзия на фамилию Президента РФ – В. В. Путина, Путин привел Крым на </w:t>
      </w:r>
      <w:r w:rsidR="00875B61" w:rsidRPr="00875B61">
        <w:rPr>
          <w:color w:val="auto"/>
          <w:sz w:val="28"/>
          <w:szCs w:val="28"/>
        </w:rPr>
        <w:t>Р</w:t>
      </w:r>
      <w:r>
        <w:rPr>
          <w:sz w:val="28"/>
          <w:szCs w:val="28"/>
        </w:rPr>
        <w:t>одину.</w:t>
      </w:r>
    </w:p>
    <w:p w:rsidR="00182F60" w:rsidRDefault="00E531DB" w:rsidP="004250B8">
      <w:pPr>
        <w:pStyle w:val="Default"/>
        <w:numPr>
          <w:ilvl w:val="0"/>
          <w:numId w:val="11"/>
        </w:numPr>
        <w:spacing w:line="360" w:lineRule="auto"/>
        <w:ind w:left="0" w:firstLine="709"/>
        <w:jc w:val="both"/>
        <w:rPr>
          <w:sz w:val="28"/>
          <w:szCs w:val="28"/>
        </w:rPr>
      </w:pPr>
      <w:r>
        <w:rPr>
          <w:sz w:val="28"/>
          <w:szCs w:val="28"/>
        </w:rPr>
        <w:t>«Анатомия протеста», «Патологоанатомия протеста</w:t>
      </w:r>
      <w:r w:rsidR="00E05F3D">
        <w:rPr>
          <w:sz w:val="28"/>
          <w:szCs w:val="28"/>
        </w:rPr>
        <w:t>»</w:t>
      </w:r>
      <w:r>
        <w:rPr>
          <w:sz w:val="28"/>
          <w:szCs w:val="28"/>
        </w:rPr>
        <w:t xml:space="preserve"> </w:t>
      </w:r>
      <w:r w:rsidR="00A9204A" w:rsidRPr="00C44889">
        <w:rPr>
          <w:sz w:val="28"/>
          <w:szCs w:val="28"/>
        </w:rPr>
        <w:t>–</w:t>
      </w:r>
      <w:r>
        <w:rPr>
          <w:sz w:val="28"/>
          <w:szCs w:val="28"/>
        </w:rPr>
        <w:t xml:space="preserve"> названия фильмов указывают на то, что авторы планируют изучать </w:t>
      </w:r>
      <w:r w:rsidR="00182F60">
        <w:rPr>
          <w:sz w:val="28"/>
          <w:szCs w:val="28"/>
        </w:rPr>
        <w:t>протестное движение, вскрывать его.</w:t>
      </w:r>
    </w:p>
    <w:p w:rsidR="00182F60" w:rsidRDefault="00182F60" w:rsidP="004250B8">
      <w:pPr>
        <w:pStyle w:val="Default"/>
        <w:numPr>
          <w:ilvl w:val="0"/>
          <w:numId w:val="11"/>
        </w:numPr>
        <w:spacing w:line="360" w:lineRule="auto"/>
        <w:ind w:left="0" w:firstLine="709"/>
        <w:jc w:val="both"/>
        <w:rPr>
          <w:sz w:val="28"/>
          <w:szCs w:val="28"/>
        </w:rPr>
      </w:pPr>
      <w:r>
        <w:rPr>
          <w:sz w:val="28"/>
          <w:szCs w:val="28"/>
        </w:rPr>
        <w:t xml:space="preserve">«Болото» </w:t>
      </w:r>
      <w:r w:rsidR="00A9204A" w:rsidRPr="00C44889">
        <w:rPr>
          <w:sz w:val="28"/>
          <w:szCs w:val="28"/>
        </w:rPr>
        <w:t>–</w:t>
      </w:r>
      <w:r>
        <w:rPr>
          <w:sz w:val="28"/>
          <w:szCs w:val="28"/>
        </w:rPr>
        <w:t xml:space="preserve"> аллюзии на Болотную площадь, слово «болото» имеет в своем ядре </w:t>
      </w:r>
      <w:r w:rsidR="00E05F3D">
        <w:rPr>
          <w:sz w:val="28"/>
          <w:szCs w:val="28"/>
        </w:rPr>
        <w:t xml:space="preserve">скорее </w:t>
      </w:r>
      <w:r>
        <w:rPr>
          <w:sz w:val="28"/>
          <w:szCs w:val="28"/>
        </w:rPr>
        <w:t>негативную коннотацию, как что-то застойное, зловонное. Зритель настраивается увидеть не самое приятное зрелище.</w:t>
      </w:r>
    </w:p>
    <w:p w:rsidR="00E531DB" w:rsidRDefault="00C96AB5" w:rsidP="004250B8">
      <w:pPr>
        <w:pStyle w:val="Default"/>
        <w:numPr>
          <w:ilvl w:val="0"/>
          <w:numId w:val="11"/>
        </w:numPr>
        <w:spacing w:line="360" w:lineRule="auto"/>
        <w:ind w:left="0" w:firstLine="709"/>
        <w:jc w:val="both"/>
        <w:rPr>
          <w:sz w:val="28"/>
          <w:szCs w:val="28"/>
        </w:rPr>
      </w:pPr>
      <w:r>
        <w:rPr>
          <w:sz w:val="28"/>
          <w:szCs w:val="28"/>
        </w:rPr>
        <w:t xml:space="preserve">В названии цикла документальных фильмов «Удар властью» содержится указание на идею: власть – это не награда, а удар, который может очень по-разному </w:t>
      </w:r>
      <w:r w:rsidR="00E05F3D">
        <w:rPr>
          <w:sz w:val="28"/>
          <w:szCs w:val="28"/>
        </w:rPr>
        <w:t>по</w:t>
      </w:r>
      <w:r>
        <w:rPr>
          <w:sz w:val="28"/>
          <w:szCs w:val="28"/>
        </w:rPr>
        <w:t>действовать на человека.</w:t>
      </w:r>
    </w:p>
    <w:p w:rsidR="003E2586" w:rsidRPr="00A72AD2" w:rsidRDefault="003E2586" w:rsidP="004250B8">
      <w:pPr>
        <w:pStyle w:val="Default"/>
        <w:numPr>
          <w:ilvl w:val="0"/>
          <w:numId w:val="11"/>
        </w:numPr>
        <w:spacing w:line="360" w:lineRule="auto"/>
        <w:ind w:left="0" w:firstLine="709"/>
        <w:jc w:val="both"/>
        <w:rPr>
          <w:sz w:val="28"/>
          <w:szCs w:val="28"/>
        </w:rPr>
      </w:pPr>
      <w:r w:rsidRPr="00A72AD2">
        <w:rPr>
          <w:sz w:val="28"/>
          <w:szCs w:val="28"/>
        </w:rPr>
        <w:t xml:space="preserve">Название фильма Аркадия Мамонтова «Золотой телец» напоминает зрителю </w:t>
      </w:r>
      <w:r w:rsidR="00991D56" w:rsidRPr="00A72AD2">
        <w:rPr>
          <w:sz w:val="28"/>
          <w:szCs w:val="28"/>
        </w:rPr>
        <w:t>сюжет</w:t>
      </w:r>
      <w:r w:rsidRPr="00A72AD2">
        <w:rPr>
          <w:sz w:val="28"/>
          <w:szCs w:val="28"/>
        </w:rPr>
        <w:t xml:space="preserve"> из Ветхого Завета о предмете культа отступивших от Бога евреев во время долгого пребывания пророка Моисея на священной горе Синай. Старший брат Моисея Аарон, будучи соблазнен народом, создал из золотых украшений тельца, которому ев</w:t>
      </w:r>
      <w:r w:rsidR="00F070AA" w:rsidRPr="00A72AD2">
        <w:rPr>
          <w:sz w:val="28"/>
          <w:szCs w:val="28"/>
        </w:rPr>
        <w:t>реи начали поклоняться как Богу, за что и были наказаны. Золотой телец стал символом поклонения деньгам, алчности, желания наживы, предательства ради денег.</w:t>
      </w:r>
    </w:p>
    <w:p w:rsidR="00F070AA" w:rsidRDefault="00F070AA" w:rsidP="00F070AA">
      <w:pPr>
        <w:pStyle w:val="Default"/>
        <w:spacing w:line="360" w:lineRule="auto"/>
        <w:jc w:val="both"/>
        <w:rPr>
          <w:sz w:val="28"/>
          <w:szCs w:val="28"/>
        </w:rPr>
      </w:pPr>
      <w:r w:rsidRPr="00A72AD2">
        <w:rPr>
          <w:sz w:val="28"/>
          <w:szCs w:val="28"/>
        </w:rPr>
        <w:t xml:space="preserve">В фильме речь идет о коррупции, обогащении госслужащих за счет государственного бюджета, т.е. обмане доверия граждан ради </w:t>
      </w:r>
      <w:r w:rsidR="00991D56" w:rsidRPr="00A72AD2">
        <w:rPr>
          <w:sz w:val="28"/>
          <w:szCs w:val="28"/>
        </w:rPr>
        <w:t>своей выгоды</w:t>
      </w:r>
      <w:r w:rsidRPr="00A72AD2">
        <w:rPr>
          <w:sz w:val="28"/>
          <w:szCs w:val="28"/>
        </w:rPr>
        <w:t>.</w:t>
      </w:r>
    </w:p>
    <w:p w:rsidR="00343259" w:rsidRDefault="00343259" w:rsidP="00343259">
      <w:pPr>
        <w:pStyle w:val="Default"/>
        <w:spacing w:line="360" w:lineRule="auto"/>
        <w:ind w:firstLine="709"/>
        <w:jc w:val="both"/>
        <w:rPr>
          <w:sz w:val="28"/>
          <w:szCs w:val="28"/>
        </w:rPr>
      </w:pPr>
      <w:r>
        <w:rPr>
          <w:sz w:val="28"/>
          <w:szCs w:val="28"/>
        </w:rPr>
        <w:t>Часто название вводит зрителя в заблуждение, что является завлекающим и интригующим маневром:</w:t>
      </w:r>
    </w:p>
    <w:p w:rsidR="00C96AB5" w:rsidRDefault="0006175F" w:rsidP="0006175F">
      <w:pPr>
        <w:pStyle w:val="Default"/>
        <w:spacing w:line="360" w:lineRule="auto"/>
        <w:ind w:firstLine="709"/>
        <w:jc w:val="both"/>
        <w:rPr>
          <w:sz w:val="28"/>
          <w:szCs w:val="28"/>
        </w:rPr>
      </w:pPr>
      <w:r>
        <w:rPr>
          <w:sz w:val="28"/>
          <w:szCs w:val="28"/>
        </w:rPr>
        <w:t>Например, н</w:t>
      </w:r>
      <w:r w:rsidR="00C96AB5">
        <w:rPr>
          <w:sz w:val="28"/>
          <w:szCs w:val="28"/>
        </w:rPr>
        <w:t>азвание фильма К. Семина «Биохимия предательства»</w:t>
      </w:r>
      <w:r w:rsidR="00343259">
        <w:rPr>
          <w:sz w:val="28"/>
          <w:szCs w:val="28"/>
        </w:rPr>
        <w:t xml:space="preserve"> апеллирует к науке</w:t>
      </w:r>
      <w:r w:rsidR="00C96AB5">
        <w:rPr>
          <w:sz w:val="28"/>
          <w:szCs w:val="28"/>
        </w:rPr>
        <w:t>. Биохимия – наука на стыке биологии и химии</w:t>
      </w:r>
      <w:r w:rsidR="00C96AB5">
        <w:rPr>
          <w:rStyle w:val="w"/>
        </w:rPr>
        <w:t xml:space="preserve"> </w:t>
      </w:r>
      <w:r w:rsidR="00C96AB5" w:rsidRPr="00C96AB5">
        <w:rPr>
          <w:rStyle w:val="w"/>
          <w:sz w:val="28"/>
          <w:szCs w:val="28"/>
        </w:rPr>
        <w:t>«о</w:t>
      </w:r>
      <w:r w:rsidR="00C96AB5" w:rsidRPr="00C96AB5">
        <w:rPr>
          <w:sz w:val="28"/>
          <w:szCs w:val="28"/>
        </w:rPr>
        <w:t xml:space="preserve"> </w:t>
      </w:r>
      <w:r w:rsidR="00C96AB5" w:rsidRPr="00C96AB5">
        <w:rPr>
          <w:rStyle w:val="w"/>
          <w:sz w:val="28"/>
          <w:szCs w:val="28"/>
        </w:rPr>
        <w:lastRenderedPageBreak/>
        <w:t>химич</w:t>
      </w:r>
      <w:r w:rsidR="00C96AB5" w:rsidRPr="00C96AB5">
        <w:rPr>
          <w:sz w:val="28"/>
          <w:szCs w:val="28"/>
        </w:rPr>
        <w:t xml:space="preserve">еском </w:t>
      </w:r>
      <w:r w:rsidR="00C96AB5" w:rsidRPr="00C96AB5">
        <w:rPr>
          <w:rStyle w:val="w"/>
          <w:sz w:val="28"/>
          <w:szCs w:val="28"/>
        </w:rPr>
        <w:t>составе</w:t>
      </w:r>
      <w:r w:rsidR="00C96AB5" w:rsidRPr="00C96AB5">
        <w:rPr>
          <w:sz w:val="28"/>
          <w:szCs w:val="28"/>
        </w:rPr>
        <w:t xml:space="preserve"> </w:t>
      </w:r>
      <w:r w:rsidR="00C96AB5" w:rsidRPr="00C96AB5">
        <w:rPr>
          <w:rStyle w:val="w"/>
          <w:sz w:val="28"/>
          <w:szCs w:val="28"/>
        </w:rPr>
        <w:t>живой</w:t>
      </w:r>
      <w:r w:rsidR="00C96AB5" w:rsidRPr="00C96AB5">
        <w:rPr>
          <w:sz w:val="28"/>
          <w:szCs w:val="28"/>
        </w:rPr>
        <w:t xml:space="preserve"> </w:t>
      </w:r>
      <w:r w:rsidR="00C96AB5" w:rsidRPr="00C96AB5">
        <w:rPr>
          <w:rStyle w:val="w"/>
          <w:sz w:val="28"/>
          <w:szCs w:val="28"/>
        </w:rPr>
        <w:t>материи</w:t>
      </w:r>
      <w:r w:rsidR="00C96AB5" w:rsidRPr="00C96AB5">
        <w:rPr>
          <w:sz w:val="28"/>
          <w:szCs w:val="28"/>
        </w:rPr>
        <w:t xml:space="preserve"> </w:t>
      </w:r>
      <w:r w:rsidR="00C96AB5" w:rsidRPr="00C96AB5">
        <w:rPr>
          <w:rStyle w:val="w"/>
          <w:sz w:val="28"/>
          <w:szCs w:val="28"/>
        </w:rPr>
        <w:t>и</w:t>
      </w:r>
      <w:r w:rsidR="00C96AB5" w:rsidRPr="00C96AB5">
        <w:rPr>
          <w:sz w:val="28"/>
          <w:szCs w:val="28"/>
        </w:rPr>
        <w:t xml:space="preserve"> </w:t>
      </w:r>
      <w:r w:rsidR="00C96AB5" w:rsidRPr="00C96AB5">
        <w:rPr>
          <w:rStyle w:val="w"/>
          <w:sz w:val="28"/>
          <w:szCs w:val="28"/>
        </w:rPr>
        <w:t>о</w:t>
      </w:r>
      <w:r w:rsidR="00C96AB5" w:rsidRPr="00C96AB5">
        <w:rPr>
          <w:sz w:val="28"/>
          <w:szCs w:val="28"/>
        </w:rPr>
        <w:t xml:space="preserve"> </w:t>
      </w:r>
      <w:r w:rsidR="00C96AB5" w:rsidRPr="00C96AB5">
        <w:rPr>
          <w:rStyle w:val="w"/>
          <w:sz w:val="28"/>
          <w:szCs w:val="28"/>
        </w:rPr>
        <w:t>химич</w:t>
      </w:r>
      <w:r w:rsidR="00C96AB5" w:rsidRPr="00C96AB5">
        <w:rPr>
          <w:sz w:val="28"/>
          <w:szCs w:val="28"/>
        </w:rPr>
        <w:t xml:space="preserve">еских </w:t>
      </w:r>
      <w:r w:rsidR="00C96AB5" w:rsidRPr="00C96AB5">
        <w:rPr>
          <w:rStyle w:val="w"/>
          <w:sz w:val="28"/>
          <w:szCs w:val="28"/>
        </w:rPr>
        <w:t>процессах</w:t>
      </w:r>
      <w:r w:rsidR="00C96AB5" w:rsidRPr="00C96AB5">
        <w:rPr>
          <w:sz w:val="28"/>
          <w:szCs w:val="28"/>
        </w:rPr>
        <w:t xml:space="preserve">, </w:t>
      </w:r>
      <w:r w:rsidR="00C96AB5" w:rsidRPr="00C96AB5">
        <w:rPr>
          <w:rStyle w:val="w"/>
          <w:sz w:val="28"/>
          <w:szCs w:val="28"/>
        </w:rPr>
        <w:t>происходящих</w:t>
      </w:r>
      <w:r w:rsidR="00C96AB5" w:rsidRPr="00C96AB5">
        <w:rPr>
          <w:sz w:val="28"/>
          <w:szCs w:val="28"/>
        </w:rPr>
        <w:t xml:space="preserve"> </w:t>
      </w:r>
      <w:r w:rsidR="00C96AB5" w:rsidRPr="00C96AB5">
        <w:rPr>
          <w:rStyle w:val="w"/>
          <w:sz w:val="28"/>
          <w:szCs w:val="28"/>
        </w:rPr>
        <w:t>в</w:t>
      </w:r>
      <w:r w:rsidR="00C96AB5" w:rsidRPr="00C96AB5">
        <w:rPr>
          <w:sz w:val="28"/>
          <w:szCs w:val="28"/>
        </w:rPr>
        <w:t xml:space="preserve"> </w:t>
      </w:r>
      <w:r w:rsidR="00C96AB5" w:rsidRPr="00C96AB5">
        <w:rPr>
          <w:rStyle w:val="w"/>
          <w:sz w:val="28"/>
          <w:szCs w:val="28"/>
        </w:rPr>
        <w:t>живых</w:t>
      </w:r>
      <w:r w:rsidR="00C96AB5" w:rsidRPr="00C96AB5">
        <w:rPr>
          <w:sz w:val="28"/>
          <w:szCs w:val="28"/>
        </w:rPr>
        <w:t xml:space="preserve"> </w:t>
      </w:r>
      <w:r w:rsidR="00C96AB5" w:rsidRPr="00C96AB5">
        <w:rPr>
          <w:rStyle w:val="w"/>
          <w:sz w:val="28"/>
          <w:szCs w:val="28"/>
        </w:rPr>
        <w:t>организмах</w:t>
      </w:r>
      <w:r w:rsidR="00C96AB5" w:rsidRPr="00C96AB5">
        <w:rPr>
          <w:sz w:val="28"/>
          <w:szCs w:val="28"/>
        </w:rPr>
        <w:t xml:space="preserve"> </w:t>
      </w:r>
      <w:r w:rsidR="00C96AB5" w:rsidRPr="00C96AB5">
        <w:rPr>
          <w:rStyle w:val="w"/>
          <w:sz w:val="28"/>
          <w:szCs w:val="28"/>
        </w:rPr>
        <w:t>и</w:t>
      </w:r>
      <w:r w:rsidR="00C96AB5" w:rsidRPr="00C96AB5">
        <w:rPr>
          <w:sz w:val="28"/>
          <w:szCs w:val="28"/>
        </w:rPr>
        <w:t xml:space="preserve"> </w:t>
      </w:r>
      <w:r w:rsidR="00C96AB5" w:rsidRPr="00C96AB5">
        <w:rPr>
          <w:rStyle w:val="w"/>
          <w:sz w:val="28"/>
          <w:szCs w:val="28"/>
        </w:rPr>
        <w:t>лежащих</w:t>
      </w:r>
      <w:r w:rsidR="00C96AB5" w:rsidRPr="00C96AB5">
        <w:rPr>
          <w:sz w:val="28"/>
          <w:szCs w:val="28"/>
        </w:rPr>
        <w:t xml:space="preserve"> </w:t>
      </w:r>
      <w:r w:rsidR="00C96AB5" w:rsidRPr="00C96AB5">
        <w:rPr>
          <w:rStyle w:val="w"/>
          <w:sz w:val="28"/>
          <w:szCs w:val="28"/>
        </w:rPr>
        <w:t>в</w:t>
      </w:r>
      <w:r w:rsidR="00C96AB5" w:rsidRPr="00C96AB5">
        <w:rPr>
          <w:sz w:val="28"/>
          <w:szCs w:val="28"/>
        </w:rPr>
        <w:t xml:space="preserve"> </w:t>
      </w:r>
      <w:r w:rsidR="00C96AB5" w:rsidRPr="00C96AB5">
        <w:rPr>
          <w:rStyle w:val="w"/>
          <w:sz w:val="28"/>
          <w:szCs w:val="28"/>
        </w:rPr>
        <w:t>основе</w:t>
      </w:r>
      <w:r w:rsidR="00C96AB5" w:rsidRPr="00C96AB5">
        <w:rPr>
          <w:sz w:val="28"/>
          <w:szCs w:val="28"/>
        </w:rPr>
        <w:t xml:space="preserve"> </w:t>
      </w:r>
      <w:r w:rsidR="00C96AB5" w:rsidRPr="00C96AB5">
        <w:rPr>
          <w:rStyle w:val="w"/>
          <w:sz w:val="28"/>
          <w:szCs w:val="28"/>
        </w:rPr>
        <w:t>их</w:t>
      </w:r>
      <w:r w:rsidR="00C96AB5" w:rsidRPr="00C96AB5">
        <w:rPr>
          <w:sz w:val="28"/>
          <w:szCs w:val="28"/>
        </w:rPr>
        <w:t xml:space="preserve"> </w:t>
      </w:r>
      <w:r w:rsidR="00C96AB5" w:rsidRPr="00C96AB5">
        <w:rPr>
          <w:rStyle w:val="w"/>
          <w:sz w:val="28"/>
          <w:szCs w:val="28"/>
        </w:rPr>
        <w:t>жизнедеятельности</w:t>
      </w:r>
      <w:r w:rsidR="00C96AB5" w:rsidRPr="00C96AB5">
        <w:rPr>
          <w:sz w:val="28"/>
          <w:szCs w:val="28"/>
        </w:rPr>
        <w:t>»</w:t>
      </w:r>
      <w:r w:rsidR="00C96AB5">
        <w:rPr>
          <w:rStyle w:val="a6"/>
          <w:sz w:val="28"/>
          <w:szCs w:val="28"/>
        </w:rPr>
        <w:footnoteReference w:id="109"/>
      </w:r>
      <w:r w:rsidR="00C96AB5" w:rsidRPr="00C96AB5">
        <w:rPr>
          <w:sz w:val="28"/>
          <w:szCs w:val="28"/>
        </w:rPr>
        <w:t>.</w:t>
      </w:r>
      <w:r w:rsidR="00343259">
        <w:rPr>
          <w:sz w:val="28"/>
          <w:szCs w:val="28"/>
        </w:rPr>
        <w:t xml:space="preserve"> Зритель может ошибочно предположить, что речь в фильме будет идти о научных исследованиях, выявляющих биохимическ</w:t>
      </w:r>
      <w:r w:rsidR="00343259" w:rsidRPr="00875B61">
        <w:rPr>
          <w:color w:val="auto"/>
          <w:sz w:val="28"/>
          <w:szCs w:val="28"/>
        </w:rPr>
        <w:t>ий</w:t>
      </w:r>
      <w:r w:rsidR="00343259">
        <w:rPr>
          <w:sz w:val="28"/>
          <w:szCs w:val="28"/>
        </w:rPr>
        <w:t xml:space="preserve"> процесс в организме человека, которы</w:t>
      </w:r>
      <w:r w:rsidR="00875B61">
        <w:rPr>
          <w:sz w:val="28"/>
          <w:szCs w:val="28"/>
        </w:rPr>
        <w:t>й</w:t>
      </w:r>
      <w:r w:rsidR="00343259">
        <w:rPr>
          <w:sz w:val="28"/>
          <w:szCs w:val="28"/>
        </w:rPr>
        <w:t xml:space="preserve"> мо</w:t>
      </w:r>
      <w:r w:rsidR="00875B61">
        <w:rPr>
          <w:sz w:val="28"/>
          <w:szCs w:val="28"/>
        </w:rPr>
        <w:t>же</w:t>
      </w:r>
      <w:r w:rsidR="00343259">
        <w:rPr>
          <w:sz w:val="28"/>
          <w:szCs w:val="28"/>
        </w:rPr>
        <w:t xml:space="preserve">т привести к предательству, однако фильм </w:t>
      </w:r>
      <w:r w:rsidR="00A9204A" w:rsidRPr="00C44889">
        <w:rPr>
          <w:sz w:val="28"/>
          <w:szCs w:val="28"/>
        </w:rPr>
        <w:t>–</w:t>
      </w:r>
      <w:r w:rsidR="004250B8">
        <w:rPr>
          <w:sz w:val="28"/>
          <w:szCs w:val="28"/>
        </w:rPr>
        <w:t xml:space="preserve"> </w:t>
      </w:r>
      <w:r w:rsidR="00343259">
        <w:rPr>
          <w:sz w:val="28"/>
          <w:szCs w:val="28"/>
        </w:rPr>
        <w:t>о сознательном выборе человека, не имеющем никакого отношения к вопросам здоровья.</w:t>
      </w:r>
    </w:p>
    <w:p w:rsidR="00324DB6" w:rsidRDefault="00332F81" w:rsidP="0006175F">
      <w:pPr>
        <w:pStyle w:val="Default"/>
        <w:spacing w:line="360" w:lineRule="auto"/>
        <w:ind w:firstLine="709"/>
        <w:jc w:val="both"/>
        <w:rPr>
          <w:sz w:val="28"/>
          <w:szCs w:val="28"/>
        </w:rPr>
      </w:pPr>
      <w:r>
        <w:rPr>
          <w:sz w:val="28"/>
          <w:szCs w:val="28"/>
        </w:rPr>
        <w:t xml:space="preserve">По названию далеко не всегда возможно определить, </w:t>
      </w:r>
      <w:r w:rsidR="0006175F">
        <w:rPr>
          <w:sz w:val="28"/>
          <w:szCs w:val="28"/>
        </w:rPr>
        <w:t>на какие размышления хочет натолкнуть аудиторию</w:t>
      </w:r>
      <w:r>
        <w:rPr>
          <w:sz w:val="28"/>
          <w:szCs w:val="28"/>
        </w:rPr>
        <w:t xml:space="preserve"> журналист. Фильмы цикла </w:t>
      </w:r>
      <w:r w:rsidR="00E05F3D">
        <w:rPr>
          <w:sz w:val="28"/>
          <w:szCs w:val="28"/>
        </w:rPr>
        <w:t xml:space="preserve">«Специальный корреспондент», например, соединены с одноименным ток-шоу, в котором до и после показа </w:t>
      </w:r>
      <w:r w:rsidR="009E58E3">
        <w:rPr>
          <w:sz w:val="28"/>
          <w:szCs w:val="28"/>
        </w:rPr>
        <w:t xml:space="preserve">журналисты и гости программы </w:t>
      </w:r>
      <w:r w:rsidR="00E05F3D">
        <w:rPr>
          <w:sz w:val="28"/>
          <w:szCs w:val="28"/>
        </w:rPr>
        <w:t>обсуждают проблемы, поднятые авторами</w:t>
      </w:r>
      <w:r w:rsidR="009E58E3">
        <w:rPr>
          <w:sz w:val="28"/>
          <w:szCs w:val="28"/>
        </w:rPr>
        <w:t>, эти обсуждения выполняют роль анонса. Иначе выстроен алгоритм построения показа у телеканала «НТВ» (</w:t>
      </w:r>
      <w:r>
        <w:rPr>
          <w:sz w:val="28"/>
          <w:szCs w:val="28"/>
        </w:rPr>
        <w:t>«ЧП-расследование»</w:t>
      </w:r>
      <w:r w:rsidR="009E58E3">
        <w:rPr>
          <w:sz w:val="28"/>
          <w:szCs w:val="28"/>
        </w:rPr>
        <w:t>), каждый фильм начинается с анонса. Авторы</w:t>
      </w:r>
      <w:r>
        <w:rPr>
          <w:sz w:val="28"/>
          <w:szCs w:val="28"/>
        </w:rPr>
        <w:t xml:space="preserve"> вполне явственно заявляют о своей основной идее еще </w:t>
      </w:r>
      <w:r w:rsidR="009E58E3">
        <w:rPr>
          <w:sz w:val="28"/>
          <w:szCs w:val="28"/>
        </w:rPr>
        <w:t>на этапе</w:t>
      </w:r>
      <w:r w:rsidR="003B4D0D">
        <w:rPr>
          <w:sz w:val="28"/>
          <w:szCs w:val="28"/>
        </w:rPr>
        <w:t xml:space="preserve"> </w:t>
      </w:r>
      <w:r w:rsidR="00DA5445" w:rsidRPr="00875B61">
        <w:rPr>
          <w:color w:val="auto"/>
          <w:sz w:val="28"/>
          <w:szCs w:val="28"/>
        </w:rPr>
        <w:t>его анонсирования</w:t>
      </w:r>
      <w:r w:rsidR="00DA5445">
        <w:rPr>
          <w:sz w:val="28"/>
          <w:szCs w:val="28"/>
        </w:rPr>
        <w:t xml:space="preserve"> </w:t>
      </w:r>
      <w:r w:rsidR="003B4D0D">
        <w:rPr>
          <w:sz w:val="28"/>
          <w:szCs w:val="28"/>
        </w:rPr>
        <w:t>(</w:t>
      </w:r>
      <w:r w:rsidR="00803BE4">
        <w:rPr>
          <w:sz w:val="28"/>
          <w:szCs w:val="28"/>
        </w:rPr>
        <w:t xml:space="preserve">для примера обратимся к анонсу фильма </w:t>
      </w:r>
      <w:r w:rsidR="003B4D0D">
        <w:rPr>
          <w:sz w:val="28"/>
          <w:szCs w:val="28"/>
        </w:rPr>
        <w:t>«Патологоанатомия протеста»)</w:t>
      </w:r>
      <w:r w:rsidR="009A7B60">
        <w:rPr>
          <w:sz w:val="28"/>
          <w:szCs w:val="28"/>
        </w:rPr>
        <w:t>. Кроме слов диктора на восприятие фильма как расследования внутренней «кухни» оппозиции настраивает и видеоряд</w:t>
      </w:r>
      <w:r w:rsidR="003B4D0D">
        <w:rPr>
          <w:sz w:val="28"/>
          <w:szCs w:val="28"/>
        </w:rPr>
        <w:t>:</w:t>
      </w:r>
    </w:p>
    <w:p w:rsidR="00F070AA" w:rsidRDefault="00F070AA" w:rsidP="0006175F">
      <w:pPr>
        <w:pStyle w:val="Default"/>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7B60" w:rsidRPr="00C46A02" w:rsidTr="00C46A02">
        <w:tc>
          <w:tcPr>
            <w:tcW w:w="4785" w:type="dxa"/>
          </w:tcPr>
          <w:p w:rsidR="009A7B60" w:rsidRPr="00C46A02" w:rsidRDefault="009A7B60" w:rsidP="00C46A02">
            <w:pPr>
              <w:pStyle w:val="Default"/>
              <w:spacing w:line="360" w:lineRule="auto"/>
              <w:jc w:val="both"/>
              <w:rPr>
                <w:sz w:val="28"/>
                <w:szCs w:val="28"/>
              </w:rPr>
            </w:pPr>
            <w:r w:rsidRPr="00C46A02">
              <w:rPr>
                <w:sz w:val="28"/>
                <w:szCs w:val="28"/>
              </w:rPr>
              <w:t>Видеоряд</w:t>
            </w:r>
          </w:p>
        </w:tc>
        <w:tc>
          <w:tcPr>
            <w:tcW w:w="4786" w:type="dxa"/>
          </w:tcPr>
          <w:p w:rsidR="009A7B60" w:rsidRPr="00C46A02" w:rsidRDefault="009A7B60" w:rsidP="00C46A02">
            <w:pPr>
              <w:pStyle w:val="Default"/>
              <w:spacing w:line="360" w:lineRule="auto"/>
              <w:jc w:val="both"/>
              <w:rPr>
                <w:sz w:val="28"/>
                <w:szCs w:val="28"/>
              </w:rPr>
            </w:pPr>
            <w:r w:rsidRPr="00C46A02">
              <w:rPr>
                <w:sz w:val="28"/>
                <w:szCs w:val="28"/>
              </w:rPr>
              <w:t>Аудиоряд</w:t>
            </w:r>
          </w:p>
        </w:tc>
      </w:tr>
      <w:tr w:rsidR="009A7B60" w:rsidRPr="00C46A02" w:rsidTr="00C46A02">
        <w:tc>
          <w:tcPr>
            <w:tcW w:w="4785" w:type="dxa"/>
          </w:tcPr>
          <w:p w:rsidR="00F22B4E" w:rsidRPr="00C46A02" w:rsidRDefault="009A7B60" w:rsidP="00C46A02">
            <w:pPr>
              <w:pStyle w:val="Default"/>
              <w:spacing w:line="360" w:lineRule="auto"/>
              <w:jc w:val="both"/>
              <w:rPr>
                <w:sz w:val="28"/>
                <w:szCs w:val="28"/>
              </w:rPr>
            </w:pPr>
            <w:r w:rsidRPr="00C46A02">
              <w:rPr>
                <w:sz w:val="28"/>
                <w:szCs w:val="28"/>
              </w:rPr>
              <w:t>Фото и видеозаписи</w:t>
            </w:r>
            <w:r w:rsidR="009E58E3">
              <w:rPr>
                <w:sz w:val="28"/>
                <w:szCs w:val="28"/>
              </w:rPr>
              <w:t>:</w:t>
            </w:r>
            <w:r w:rsidRPr="00C46A02">
              <w:rPr>
                <w:sz w:val="28"/>
                <w:szCs w:val="28"/>
              </w:rPr>
              <w:t xml:space="preserve"> Л. Развозжаев в период политической деятельности.</w:t>
            </w:r>
          </w:p>
          <w:p w:rsidR="00F22B4E" w:rsidRPr="00C46A02" w:rsidRDefault="00F22B4E" w:rsidP="00C46A02">
            <w:pPr>
              <w:pStyle w:val="Default"/>
              <w:spacing w:line="360" w:lineRule="auto"/>
              <w:jc w:val="both"/>
              <w:rPr>
                <w:sz w:val="28"/>
                <w:szCs w:val="28"/>
              </w:rPr>
            </w:pPr>
          </w:p>
          <w:p w:rsidR="009A7B60" w:rsidRPr="00C46A02" w:rsidRDefault="009A7B60" w:rsidP="00C46A02">
            <w:pPr>
              <w:pStyle w:val="Default"/>
              <w:spacing w:line="360" w:lineRule="auto"/>
              <w:jc w:val="both"/>
              <w:rPr>
                <w:sz w:val="28"/>
                <w:szCs w:val="28"/>
              </w:rPr>
            </w:pPr>
            <w:r w:rsidRPr="00C46A02">
              <w:rPr>
                <w:sz w:val="28"/>
                <w:szCs w:val="28"/>
              </w:rPr>
              <w:t xml:space="preserve"> </w:t>
            </w:r>
          </w:p>
          <w:p w:rsidR="009A7B60" w:rsidRPr="00C46A02" w:rsidRDefault="009A7B60" w:rsidP="00C46A02">
            <w:pPr>
              <w:pStyle w:val="Default"/>
              <w:spacing w:line="360" w:lineRule="auto"/>
              <w:jc w:val="both"/>
              <w:rPr>
                <w:sz w:val="28"/>
                <w:szCs w:val="28"/>
              </w:rPr>
            </w:pPr>
            <w:r w:rsidRPr="00C46A02">
              <w:rPr>
                <w:sz w:val="28"/>
                <w:szCs w:val="28"/>
              </w:rPr>
              <w:t>Видеозапись судебного заседания</w:t>
            </w:r>
            <w:r w:rsidR="00F22B4E" w:rsidRPr="00C46A02">
              <w:rPr>
                <w:sz w:val="28"/>
                <w:szCs w:val="28"/>
              </w:rPr>
              <w:t>.</w:t>
            </w:r>
          </w:p>
          <w:p w:rsidR="00F22B4E" w:rsidRPr="00C46A02" w:rsidRDefault="00F22B4E" w:rsidP="00C46A02">
            <w:pPr>
              <w:pStyle w:val="Default"/>
              <w:spacing w:line="360" w:lineRule="auto"/>
              <w:jc w:val="both"/>
              <w:rPr>
                <w:sz w:val="28"/>
                <w:szCs w:val="28"/>
              </w:rPr>
            </w:pPr>
            <w:r w:rsidRPr="00C46A02">
              <w:rPr>
                <w:sz w:val="28"/>
                <w:szCs w:val="28"/>
              </w:rPr>
              <w:t>Видеозапись митинга 6 мая 2012 г.</w:t>
            </w:r>
          </w:p>
          <w:p w:rsidR="00F22B4E" w:rsidRPr="00C46A02" w:rsidRDefault="00F22B4E" w:rsidP="00C46A02">
            <w:pPr>
              <w:pStyle w:val="Default"/>
              <w:spacing w:line="360" w:lineRule="auto"/>
              <w:jc w:val="both"/>
              <w:rPr>
                <w:sz w:val="28"/>
                <w:szCs w:val="28"/>
              </w:rPr>
            </w:pPr>
          </w:p>
          <w:p w:rsidR="00F22B4E" w:rsidRPr="00C46A02" w:rsidRDefault="00F22B4E" w:rsidP="00C46A02">
            <w:pPr>
              <w:pStyle w:val="Default"/>
              <w:spacing w:line="360" w:lineRule="auto"/>
              <w:jc w:val="both"/>
              <w:rPr>
                <w:sz w:val="28"/>
                <w:szCs w:val="28"/>
              </w:rPr>
            </w:pPr>
            <w:r w:rsidRPr="00C46A02">
              <w:rPr>
                <w:sz w:val="28"/>
                <w:szCs w:val="28"/>
              </w:rPr>
              <w:t xml:space="preserve">Запись «скрытой камерой» встречи С. </w:t>
            </w:r>
            <w:r w:rsidRPr="00C46A02">
              <w:rPr>
                <w:sz w:val="28"/>
                <w:szCs w:val="28"/>
              </w:rPr>
              <w:lastRenderedPageBreak/>
              <w:t>Удальцова и Л. Развозжаева с Г. Торгамадзе.</w:t>
            </w:r>
          </w:p>
          <w:p w:rsidR="00F22B4E" w:rsidRPr="00C46A02" w:rsidRDefault="00F22B4E" w:rsidP="00C46A02">
            <w:pPr>
              <w:pStyle w:val="Default"/>
              <w:spacing w:line="360" w:lineRule="auto"/>
              <w:jc w:val="both"/>
              <w:rPr>
                <w:sz w:val="28"/>
                <w:szCs w:val="28"/>
              </w:rPr>
            </w:pPr>
            <w:r w:rsidRPr="00C46A02">
              <w:rPr>
                <w:sz w:val="28"/>
                <w:szCs w:val="28"/>
              </w:rPr>
              <w:t>Л. Развозжев в зале судебного заседания, другие видеокадры с участием бывшего политика.</w:t>
            </w:r>
          </w:p>
          <w:p w:rsidR="00F22B4E" w:rsidRPr="00C46A02" w:rsidRDefault="00F22B4E" w:rsidP="00F070AA">
            <w:pPr>
              <w:pStyle w:val="Default"/>
              <w:spacing w:line="360" w:lineRule="auto"/>
              <w:jc w:val="both"/>
              <w:rPr>
                <w:sz w:val="28"/>
                <w:szCs w:val="28"/>
              </w:rPr>
            </w:pPr>
            <w:r w:rsidRPr="00C46A02">
              <w:rPr>
                <w:sz w:val="28"/>
                <w:szCs w:val="28"/>
              </w:rPr>
              <w:t>Крупным планом фамилия Развозжаева. Развозжаев в тюремной камере дает интервью.</w:t>
            </w:r>
          </w:p>
        </w:tc>
        <w:tc>
          <w:tcPr>
            <w:tcW w:w="4786" w:type="dxa"/>
          </w:tcPr>
          <w:p w:rsidR="009A7B60" w:rsidRPr="00C46A02" w:rsidRDefault="009A7B60" w:rsidP="00875B61">
            <w:pPr>
              <w:pStyle w:val="Default"/>
              <w:spacing w:line="360" w:lineRule="auto"/>
              <w:jc w:val="both"/>
              <w:rPr>
                <w:sz w:val="28"/>
                <w:szCs w:val="28"/>
              </w:rPr>
            </w:pPr>
            <w:r w:rsidRPr="00C46A02">
              <w:rPr>
                <w:sz w:val="28"/>
                <w:szCs w:val="28"/>
              </w:rPr>
              <w:lastRenderedPageBreak/>
              <w:t>Диктор:</w:t>
            </w:r>
            <w:r w:rsidRPr="00C46A02">
              <w:rPr>
                <w:i/>
                <w:sz w:val="28"/>
                <w:szCs w:val="28"/>
              </w:rPr>
              <w:t xml:space="preserve"> </w:t>
            </w:r>
            <w:r w:rsidR="004A7CE2" w:rsidRPr="00C46A02">
              <w:rPr>
                <w:i/>
                <w:sz w:val="28"/>
                <w:szCs w:val="28"/>
              </w:rPr>
              <w:t>«</w:t>
            </w:r>
            <w:r w:rsidRPr="00C46A02">
              <w:rPr>
                <w:i/>
                <w:sz w:val="28"/>
                <w:szCs w:val="28"/>
              </w:rPr>
              <w:t>Развозжаев Леонид Михайлович, политический активист, член совета «Левого фронта», бывший помощник депутата Пономарева. Пр</w:t>
            </w:r>
            <w:r w:rsidR="009E58E3">
              <w:rPr>
                <w:i/>
                <w:sz w:val="28"/>
                <w:szCs w:val="28"/>
              </w:rPr>
              <w:t>и</w:t>
            </w:r>
            <w:r w:rsidRPr="00C46A02">
              <w:rPr>
                <w:i/>
                <w:sz w:val="28"/>
                <w:szCs w:val="28"/>
              </w:rPr>
              <w:t xml:space="preserve">говорен к 4,5 годам лишения свободы за организацию массовых беспорядков 6 мая, участник тайной встречи </w:t>
            </w:r>
            <w:r w:rsidRPr="00C46A02">
              <w:rPr>
                <w:i/>
                <w:sz w:val="28"/>
                <w:szCs w:val="28"/>
              </w:rPr>
              <w:lastRenderedPageBreak/>
              <w:t>лидера «Левого фронта» Сергея Удальцова с грузинским политиком Гиви Таргамадзе. После задержания во время судебного процесса и вплоть до сегодняшнего дня Развозжае</w:t>
            </w:r>
            <w:r w:rsidR="00F22B4E" w:rsidRPr="00C46A02">
              <w:rPr>
                <w:i/>
                <w:sz w:val="28"/>
                <w:szCs w:val="28"/>
              </w:rPr>
              <w:t>в</w:t>
            </w:r>
            <w:r w:rsidRPr="00C46A02">
              <w:rPr>
                <w:i/>
                <w:sz w:val="28"/>
                <w:szCs w:val="28"/>
              </w:rPr>
              <w:t xml:space="preserve"> свою вину категорически отрицал. Это уникальные кадры. Первое телеинтервью после ареста. Впервые он решил рассказать, как все</w:t>
            </w:r>
            <w:r w:rsidR="00875B61">
              <w:rPr>
                <w:i/>
                <w:sz w:val="28"/>
                <w:szCs w:val="28"/>
              </w:rPr>
              <w:t> </w:t>
            </w:r>
            <w:r w:rsidRPr="00C46A02">
              <w:rPr>
                <w:i/>
                <w:sz w:val="28"/>
                <w:szCs w:val="28"/>
              </w:rPr>
              <w:t>было</w:t>
            </w:r>
            <w:r w:rsidR="004A7CE2" w:rsidRPr="00C46A02">
              <w:rPr>
                <w:i/>
                <w:sz w:val="28"/>
                <w:szCs w:val="28"/>
              </w:rPr>
              <w:t>»</w:t>
            </w:r>
            <w:r w:rsidRPr="00C46A02">
              <w:rPr>
                <w:i/>
                <w:sz w:val="28"/>
                <w:szCs w:val="28"/>
              </w:rPr>
              <w:t>.</w:t>
            </w:r>
          </w:p>
        </w:tc>
      </w:tr>
      <w:tr w:rsidR="009A7B60" w:rsidRPr="00C46A02" w:rsidTr="00C46A02">
        <w:tc>
          <w:tcPr>
            <w:tcW w:w="4785" w:type="dxa"/>
          </w:tcPr>
          <w:p w:rsidR="009A7B60" w:rsidRPr="00C46A02" w:rsidRDefault="009A7B60" w:rsidP="00C46A02">
            <w:pPr>
              <w:pStyle w:val="Default"/>
              <w:spacing w:line="360" w:lineRule="auto"/>
              <w:jc w:val="both"/>
              <w:rPr>
                <w:sz w:val="28"/>
                <w:szCs w:val="28"/>
              </w:rPr>
            </w:pPr>
            <w:r w:rsidRPr="00C46A02">
              <w:rPr>
                <w:sz w:val="28"/>
                <w:szCs w:val="28"/>
              </w:rPr>
              <w:lastRenderedPageBreak/>
              <w:t>Леонид Развозжаев в робе заключенного.</w:t>
            </w:r>
          </w:p>
        </w:tc>
        <w:tc>
          <w:tcPr>
            <w:tcW w:w="4786" w:type="dxa"/>
          </w:tcPr>
          <w:p w:rsidR="009A7B60" w:rsidRPr="00C46A02" w:rsidRDefault="009A7B60" w:rsidP="009E58E3">
            <w:pPr>
              <w:pStyle w:val="Default"/>
              <w:spacing w:line="360" w:lineRule="auto"/>
              <w:jc w:val="both"/>
              <w:rPr>
                <w:sz w:val="28"/>
                <w:szCs w:val="28"/>
              </w:rPr>
            </w:pPr>
            <w:r w:rsidRPr="00C46A02">
              <w:rPr>
                <w:sz w:val="28"/>
                <w:szCs w:val="28"/>
              </w:rPr>
              <w:t xml:space="preserve">Л. Развозжаев: </w:t>
            </w:r>
            <w:r w:rsidR="004A7CE2" w:rsidRPr="00C46A02">
              <w:rPr>
                <w:sz w:val="28"/>
                <w:szCs w:val="28"/>
              </w:rPr>
              <w:t>«</w:t>
            </w:r>
            <w:r w:rsidR="009E58E3">
              <w:rPr>
                <w:i/>
                <w:sz w:val="28"/>
                <w:szCs w:val="28"/>
              </w:rPr>
              <w:t>Я не отрицаю своей отве</w:t>
            </w:r>
            <w:r w:rsidRPr="00C46A02">
              <w:rPr>
                <w:i/>
                <w:sz w:val="28"/>
                <w:szCs w:val="28"/>
              </w:rPr>
              <w:t>т</w:t>
            </w:r>
            <w:r w:rsidR="009E58E3">
              <w:rPr>
                <w:i/>
                <w:sz w:val="28"/>
                <w:szCs w:val="28"/>
              </w:rPr>
              <w:t>ст</w:t>
            </w:r>
            <w:r w:rsidRPr="00C46A02">
              <w:rPr>
                <w:i/>
                <w:sz w:val="28"/>
                <w:szCs w:val="28"/>
              </w:rPr>
              <w:t>венности за события 6 мая</w:t>
            </w:r>
            <w:r w:rsidR="004A7CE2" w:rsidRPr="00C46A02">
              <w:rPr>
                <w:i/>
                <w:sz w:val="28"/>
                <w:szCs w:val="28"/>
              </w:rPr>
              <w:t>»</w:t>
            </w:r>
            <w:r w:rsidR="009E58E3">
              <w:rPr>
                <w:i/>
                <w:sz w:val="28"/>
                <w:szCs w:val="28"/>
              </w:rPr>
              <w:t>.</w:t>
            </w:r>
          </w:p>
        </w:tc>
      </w:tr>
      <w:tr w:rsidR="009A7B60" w:rsidRPr="00C46A02" w:rsidTr="00C46A02">
        <w:tc>
          <w:tcPr>
            <w:tcW w:w="4785" w:type="dxa"/>
          </w:tcPr>
          <w:p w:rsidR="00F22B4E" w:rsidRPr="00C46A02" w:rsidRDefault="00F22B4E" w:rsidP="00C46A02">
            <w:pPr>
              <w:pStyle w:val="Default"/>
              <w:spacing w:line="360" w:lineRule="auto"/>
              <w:jc w:val="both"/>
              <w:rPr>
                <w:sz w:val="28"/>
                <w:szCs w:val="28"/>
              </w:rPr>
            </w:pPr>
            <w:r w:rsidRPr="00C46A02">
              <w:rPr>
                <w:sz w:val="28"/>
                <w:szCs w:val="28"/>
              </w:rPr>
              <w:t>С. Удальцов, А. Навальный, Л. Развозжаев выступают на трибунах.</w:t>
            </w:r>
            <w:r w:rsidRPr="00C46A02">
              <w:rPr>
                <w:sz w:val="28"/>
                <w:szCs w:val="28"/>
              </w:rPr>
              <w:br/>
              <w:t>Фото американских долларов.</w:t>
            </w:r>
          </w:p>
          <w:p w:rsidR="009A7B60" w:rsidRPr="00C46A02" w:rsidRDefault="00F22B4E" w:rsidP="00C46A02">
            <w:pPr>
              <w:pStyle w:val="Default"/>
              <w:spacing w:line="360" w:lineRule="auto"/>
              <w:jc w:val="both"/>
              <w:rPr>
                <w:sz w:val="28"/>
                <w:szCs w:val="28"/>
              </w:rPr>
            </w:pPr>
            <w:r w:rsidRPr="00C46A02">
              <w:rPr>
                <w:sz w:val="28"/>
                <w:szCs w:val="28"/>
              </w:rPr>
              <w:t xml:space="preserve">С. Удальцов разговаривает по телефону </w:t>
            </w:r>
          </w:p>
        </w:tc>
        <w:tc>
          <w:tcPr>
            <w:tcW w:w="4786" w:type="dxa"/>
          </w:tcPr>
          <w:p w:rsidR="00F22B4E" w:rsidRPr="00C46A02" w:rsidRDefault="009A7B60" w:rsidP="00C46A02">
            <w:pPr>
              <w:pStyle w:val="Default"/>
              <w:spacing w:line="360" w:lineRule="auto"/>
              <w:jc w:val="both"/>
              <w:rPr>
                <w:i/>
                <w:sz w:val="28"/>
                <w:szCs w:val="28"/>
              </w:rPr>
            </w:pPr>
            <w:r w:rsidRPr="00C46A02">
              <w:rPr>
                <w:sz w:val="28"/>
                <w:szCs w:val="28"/>
              </w:rPr>
              <w:t xml:space="preserve">Диктор: </w:t>
            </w:r>
            <w:r w:rsidR="004A7CE2" w:rsidRPr="00C46A02">
              <w:rPr>
                <w:sz w:val="28"/>
                <w:szCs w:val="28"/>
              </w:rPr>
              <w:t>«</w:t>
            </w:r>
            <w:r w:rsidRPr="00C46A02">
              <w:rPr>
                <w:i/>
                <w:sz w:val="28"/>
                <w:szCs w:val="28"/>
              </w:rPr>
              <w:t>Как с</w:t>
            </w:r>
            <w:r w:rsidR="004A7CE2" w:rsidRPr="00C46A02">
              <w:rPr>
                <w:i/>
                <w:sz w:val="28"/>
                <w:szCs w:val="28"/>
              </w:rPr>
              <w:t xml:space="preserve"> помощью политики делают деньги?</w:t>
            </w:r>
            <w:r w:rsidRPr="00C46A02">
              <w:rPr>
                <w:i/>
                <w:sz w:val="28"/>
                <w:szCs w:val="28"/>
              </w:rPr>
              <w:t xml:space="preserve"> </w:t>
            </w:r>
          </w:p>
          <w:p w:rsidR="00F22B4E" w:rsidRPr="00C46A02" w:rsidRDefault="00F22B4E" w:rsidP="00C46A02">
            <w:pPr>
              <w:pStyle w:val="Default"/>
              <w:spacing w:line="360" w:lineRule="auto"/>
              <w:jc w:val="both"/>
              <w:rPr>
                <w:i/>
                <w:sz w:val="28"/>
                <w:szCs w:val="28"/>
              </w:rPr>
            </w:pPr>
          </w:p>
          <w:p w:rsidR="009A7B60" w:rsidRPr="00C46A02" w:rsidRDefault="009A7B60" w:rsidP="00C46A02">
            <w:pPr>
              <w:pStyle w:val="Default"/>
              <w:spacing w:line="360" w:lineRule="auto"/>
              <w:jc w:val="both"/>
              <w:rPr>
                <w:sz w:val="28"/>
                <w:szCs w:val="28"/>
              </w:rPr>
            </w:pPr>
            <w:r w:rsidRPr="00C46A02">
              <w:rPr>
                <w:i/>
                <w:sz w:val="28"/>
                <w:szCs w:val="28"/>
              </w:rPr>
              <w:t>И к</w:t>
            </w:r>
            <w:r w:rsidR="004A7CE2" w:rsidRPr="00C46A02">
              <w:rPr>
                <w:i/>
                <w:sz w:val="28"/>
                <w:szCs w:val="28"/>
              </w:rPr>
              <w:t>то стоит за лидерами протестов?»</w:t>
            </w:r>
            <w:r w:rsidRPr="00C46A02">
              <w:rPr>
                <w:i/>
                <w:sz w:val="28"/>
                <w:szCs w:val="28"/>
              </w:rPr>
              <w:br/>
            </w:r>
          </w:p>
        </w:tc>
      </w:tr>
      <w:tr w:rsidR="009A7B60" w:rsidRPr="00C46A02" w:rsidTr="00C46A02">
        <w:tc>
          <w:tcPr>
            <w:tcW w:w="4785" w:type="dxa"/>
          </w:tcPr>
          <w:p w:rsidR="009A7B60" w:rsidRPr="00C46A02" w:rsidRDefault="00F22B4E" w:rsidP="00C46A02">
            <w:pPr>
              <w:pStyle w:val="Default"/>
              <w:spacing w:line="360" w:lineRule="auto"/>
              <w:jc w:val="both"/>
              <w:rPr>
                <w:sz w:val="28"/>
                <w:szCs w:val="28"/>
              </w:rPr>
            </w:pPr>
            <w:r w:rsidRPr="00C46A02">
              <w:rPr>
                <w:sz w:val="28"/>
                <w:szCs w:val="28"/>
              </w:rPr>
              <w:t>Л. Развозжаев в тюремной робе.</w:t>
            </w:r>
          </w:p>
        </w:tc>
        <w:tc>
          <w:tcPr>
            <w:tcW w:w="4786" w:type="dxa"/>
          </w:tcPr>
          <w:p w:rsidR="009A7B60" w:rsidRPr="00C46A02" w:rsidRDefault="009A7B60" w:rsidP="00C46A02">
            <w:pPr>
              <w:pStyle w:val="Default"/>
              <w:spacing w:line="360" w:lineRule="auto"/>
              <w:jc w:val="both"/>
              <w:rPr>
                <w:sz w:val="28"/>
                <w:szCs w:val="28"/>
              </w:rPr>
            </w:pPr>
            <w:r w:rsidRPr="00C46A02">
              <w:rPr>
                <w:sz w:val="28"/>
                <w:szCs w:val="28"/>
              </w:rPr>
              <w:t xml:space="preserve">Л. Развозжаев: </w:t>
            </w:r>
            <w:r w:rsidR="004A7CE2" w:rsidRPr="00C46A02">
              <w:rPr>
                <w:sz w:val="28"/>
                <w:szCs w:val="28"/>
              </w:rPr>
              <w:t>«</w:t>
            </w:r>
            <w:r w:rsidRPr="00C46A02">
              <w:rPr>
                <w:i/>
                <w:sz w:val="28"/>
                <w:szCs w:val="28"/>
              </w:rPr>
              <w:t>Нужно было с них выжать как можно больше денег. Вот. Любыми правдами и неправдами</w:t>
            </w:r>
            <w:r w:rsidR="004A7CE2" w:rsidRPr="00C46A02">
              <w:rPr>
                <w:i/>
                <w:sz w:val="28"/>
                <w:szCs w:val="28"/>
              </w:rPr>
              <w:t>»</w:t>
            </w:r>
            <w:r w:rsidRPr="00C46A02">
              <w:rPr>
                <w:i/>
                <w:sz w:val="28"/>
                <w:szCs w:val="28"/>
              </w:rPr>
              <w:t>.</w:t>
            </w:r>
          </w:p>
        </w:tc>
      </w:tr>
      <w:tr w:rsidR="009A7B60" w:rsidRPr="00C46A02" w:rsidTr="00C46A02">
        <w:tc>
          <w:tcPr>
            <w:tcW w:w="4785" w:type="dxa"/>
          </w:tcPr>
          <w:p w:rsidR="009A7B60" w:rsidRPr="00C46A02" w:rsidRDefault="00F22B4E" w:rsidP="00C46A02">
            <w:pPr>
              <w:pStyle w:val="Default"/>
              <w:spacing w:line="360" w:lineRule="auto"/>
              <w:jc w:val="both"/>
              <w:rPr>
                <w:sz w:val="28"/>
                <w:szCs w:val="28"/>
              </w:rPr>
            </w:pPr>
            <w:r w:rsidRPr="00C46A02">
              <w:rPr>
                <w:sz w:val="28"/>
                <w:szCs w:val="28"/>
              </w:rPr>
              <w:t>Американские доллары.</w:t>
            </w:r>
          </w:p>
          <w:p w:rsidR="00F22B4E" w:rsidRPr="00C46A02" w:rsidRDefault="00F22B4E" w:rsidP="00C46A02">
            <w:pPr>
              <w:pStyle w:val="Default"/>
              <w:spacing w:line="360" w:lineRule="auto"/>
              <w:jc w:val="both"/>
              <w:rPr>
                <w:sz w:val="28"/>
                <w:szCs w:val="28"/>
              </w:rPr>
            </w:pPr>
            <w:r w:rsidRPr="00C46A02">
              <w:rPr>
                <w:sz w:val="28"/>
                <w:szCs w:val="28"/>
              </w:rPr>
              <w:t>Фото Торгамадзе.</w:t>
            </w:r>
          </w:p>
          <w:p w:rsidR="00F22B4E" w:rsidRPr="00C46A02" w:rsidRDefault="00F22B4E" w:rsidP="00C46A02">
            <w:pPr>
              <w:pStyle w:val="Default"/>
              <w:spacing w:line="360" w:lineRule="auto"/>
              <w:jc w:val="both"/>
              <w:rPr>
                <w:sz w:val="28"/>
                <w:szCs w:val="28"/>
              </w:rPr>
            </w:pPr>
            <w:r w:rsidRPr="00C46A02">
              <w:rPr>
                <w:sz w:val="28"/>
                <w:szCs w:val="28"/>
              </w:rPr>
              <w:t>Кадры оппозиционных выступлений.</w:t>
            </w:r>
          </w:p>
        </w:tc>
        <w:tc>
          <w:tcPr>
            <w:tcW w:w="4786" w:type="dxa"/>
          </w:tcPr>
          <w:p w:rsidR="009A7B60" w:rsidRPr="00C46A02" w:rsidRDefault="009A7B60" w:rsidP="00C46A02">
            <w:pPr>
              <w:pStyle w:val="Default"/>
              <w:spacing w:line="360" w:lineRule="auto"/>
              <w:jc w:val="both"/>
              <w:rPr>
                <w:sz w:val="28"/>
                <w:szCs w:val="28"/>
              </w:rPr>
            </w:pPr>
            <w:r w:rsidRPr="00C46A02">
              <w:rPr>
                <w:sz w:val="28"/>
                <w:szCs w:val="28"/>
              </w:rPr>
              <w:t xml:space="preserve">Диктор: </w:t>
            </w:r>
            <w:r w:rsidR="004A7CE2" w:rsidRPr="00C46A02">
              <w:rPr>
                <w:sz w:val="28"/>
                <w:szCs w:val="28"/>
              </w:rPr>
              <w:t>«</w:t>
            </w:r>
            <w:r w:rsidRPr="00C46A02">
              <w:rPr>
                <w:i/>
                <w:sz w:val="28"/>
                <w:szCs w:val="28"/>
              </w:rPr>
              <w:t>Кому, сколько и в каких купюрах передавал Таргамадзе? На кого работал грузинский спонсор российской революции?</w:t>
            </w:r>
            <w:r w:rsidR="004A7CE2" w:rsidRPr="00C46A02">
              <w:rPr>
                <w:i/>
                <w:sz w:val="28"/>
                <w:szCs w:val="28"/>
              </w:rPr>
              <w:t>»</w:t>
            </w:r>
            <w:r w:rsidRPr="00C46A02">
              <w:rPr>
                <w:i/>
                <w:sz w:val="28"/>
                <w:szCs w:val="28"/>
              </w:rPr>
              <w:t xml:space="preserve"> </w:t>
            </w:r>
            <w:r w:rsidRPr="00C46A02">
              <w:rPr>
                <w:i/>
                <w:sz w:val="28"/>
                <w:szCs w:val="28"/>
              </w:rPr>
              <w:br/>
            </w:r>
          </w:p>
        </w:tc>
      </w:tr>
      <w:tr w:rsidR="00F22B4E" w:rsidRPr="00C46A02" w:rsidTr="00C46A02">
        <w:tc>
          <w:tcPr>
            <w:tcW w:w="4785" w:type="dxa"/>
          </w:tcPr>
          <w:p w:rsidR="00F22B4E" w:rsidRPr="00C46A02" w:rsidRDefault="00F22B4E" w:rsidP="00C46A02">
            <w:pPr>
              <w:pStyle w:val="Default"/>
              <w:spacing w:line="360" w:lineRule="auto"/>
              <w:jc w:val="both"/>
              <w:rPr>
                <w:sz w:val="28"/>
                <w:szCs w:val="28"/>
              </w:rPr>
            </w:pPr>
            <w:r w:rsidRPr="00C46A02">
              <w:rPr>
                <w:sz w:val="28"/>
                <w:szCs w:val="28"/>
              </w:rPr>
              <w:t>Л. Развозжаев в тюремной робе.</w:t>
            </w:r>
          </w:p>
        </w:tc>
        <w:tc>
          <w:tcPr>
            <w:tcW w:w="4786" w:type="dxa"/>
          </w:tcPr>
          <w:p w:rsidR="00F22B4E" w:rsidRPr="00C46A02" w:rsidRDefault="00F22B4E" w:rsidP="00C46A02">
            <w:pPr>
              <w:pStyle w:val="Default"/>
              <w:spacing w:line="360" w:lineRule="auto"/>
              <w:jc w:val="both"/>
              <w:rPr>
                <w:sz w:val="28"/>
                <w:szCs w:val="28"/>
              </w:rPr>
            </w:pPr>
            <w:r w:rsidRPr="00C46A02">
              <w:rPr>
                <w:sz w:val="28"/>
                <w:szCs w:val="28"/>
              </w:rPr>
              <w:t xml:space="preserve">Л. Развозжаев: </w:t>
            </w:r>
            <w:r w:rsidR="004A7CE2" w:rsidRPr="00C46A02">
              <w:rPr>
                <w:sz w:val="28"/>
                <w:szCs w:val="28"/>
              </w:rPr>
              <w:t>«</w:t>
            </w:r>
            <w:r w:rsidRPr="00C46A02">
              <w:rPr>
                <w:i/>
                <w:sz w:val="28"/>
                <w:szCs w:val="28"/>
              </w:rPr>
              <w:t xml:space="preserve">Гиви Таргамадзе </w:t>
            </w:r>
            <w:r w:rsidRPr="00C46A02">
              <w:rPr>
                <w:i/>
                <w:sz w:val="28"/>
                <w:szCs w:val="28"/>
              </w:rPr>
              <w:lastRenderedPageBreak/>
              <w:t>хотел радикализировать протест внутри России</w:t>
            </w:r>
            <w:r w:rsidR="004A7CE2" w:rsidRPr="00C46A02">
              <w:rPr>
                <w:i/>
                <w:sz w:val="28"/>
                <w:szCs w:val="28"/>
              </w:rPr>
              <w:t>»</w:t>
            </w:r>
            <w:r w:rsidRPr="00C46A02">
              <w:rPr>
                <w:sz w:val="28"/>
                <w:szCs w:val="28"/>
              </w:rPr>
              <w:t>. &lt;…&gt;</w:t>
            </w:r>
          </w:p>
        </w:tc>
      </w:tr>
      <w:tr w:rsidR="009A7B60" w:rsidRPr="00C46A02" w:rsidTr="00C46A02">
        <w:tc>
          <w:tcPr>
            <w:tcW w:w="4785" w:type="dxa"/>
          </w:tcPr>
          <w:p w:rsidR="009A7B60" w:rsidRPr="00C46A02" w:rsidRDefault="00F22B4E" w:rsidP="00C46A02">
            <w:pPr>
              <w:pStyle w:val="Default"/>
              <w:spacing w:line="360" w:lineRule="auto"/>
              <w:jc w:val="both"/>
              <w:rPr>
                <w:sz w:val="28"/>
                <w:szCs w:val="28"/>
              </w:rPr>
            </w:pPr>
            <w:r w:rsidRPr="00C46A02">
              <w:rPr>
                <w:sz w:val="28"/>
                <w:szCs w:val="28"/>
              </w:rPr>
              <w:lastRenderedPageBreak/>
              <w:t>Американский флаг, шествие «Левого фронта» во главе с С. Удальцовым, Л. Развозжаев в тюремной камере, шашлыки.</w:t>
            </w:r>
            <w:r w:rsidRPr="00C46A02">
              <w:rPr>
                <w:sz w:val="28"/>
                <w:szCs w:val="28"/>
              </w:rPr>
              <w:br/>
              <w:t>Название программы – «Патологоанатомия протеста», на фоне – С. Удальцов, Г. Торгамадзе</w:t>
            </w:r>
            <w:r w:rsidR="005B5D3D" w:rsidRPr="00C46A02">
              <w:rPr>
                <w:sz w:val="28"/>
                <w:szCs w:val="28"/>
              </w:rPr>
              <w:t>, Л. Развозжаев в тюремной робе.</w:t>
            </w:r>
          </w:p>
        </w:tc>
        <w:tc>
          <w:tcPr>
            <w:tcW w:w="4786" w:type="dxa"/>
          </w:tcPr>
          <w:p w:rsidR="009A7B60" w:rsidRPr="00C46A02" w:rsidRDefault="009A7B60" w:rsidP="00C46A02">
            <w:pPr>
              <w:pStyle w:val="Default"/>
              <w:spacing w:line="360" w:lineRule="auto"/>
              <w:jc w:val="both"/>
              <w:rPr>
                <w:color w:val="auto"/>
                <w:sz w:val="28"/>
                <w:szCs w:val="28"/>
              </w:rPr>
            </w:pPr>
            <w:r w:rsidRPr="00C46A02">
              <w:rPr>
                <w:sz w:val="28"/>
                <w:szCs w:val="28"/>
              </w:rPr>
              <w:t xml:space="preserve">Диктор: </w:t>
            </w:r>
            <w:r w:rsidR="004A7CE2" w:rsidRPr="00C46A02">
              <w:rPr>
                <w:sz w:val="28"/>
                <w:szCs w:val="28"/>
              </w:rPr>
              <w:t>«</w:t>
            </w:r>
            <w:r w:rsidRPr="00C46A02">
              <w:rPr>
                <w:i/>
                <w:sz w:val="28"/>
                <w:szCs w:val="28"/>
              </w:rPr>
              <w:t>Кто они, кукловоды болотных протестов? Эксклюзивные откровения от грузинской кухни российской оппозиции сегодня только в нашей программе</w:t>
            </w:r>
            <w:r w:rsidR="004A7CE2" w:rsidRPr="00C46A02">
              <w:rPr>
                <w:i/>
                <w:sz w:val="28"/>
                <w:szCs w:val="28"/>
              </w:rPr>
              <w:t>»</w:t>
            </w:r>
            <w:r w:rsidRPr="00C46A02">
              <w:rPr>
                <w:i/>
                <w:sz w:val="28"/>
                <w:szCs w:val="28"/>
              </w:rPr>
              <w:t>.</w:t>
            </w:r>
          </w:p>
        </w:tc>
      </w:tr>
    </w:tbl>
    <w:p w:rsidR="00803BE4" w:rsidRDefault="00803BE4" w:rsidP="0006175F">
      <w:pPr>
        <w:pStyle w:val="Default"/>
        <w:spacing w:line="360" w:lineRule="auto"/>
        <w:ind w:firstLine="709"/>
        <w:jc w:val="both"/>
        <w:rPr>
          <w:sz w:val="28"/>
          <w:szCs w:val="28"/>
        </w:rPr>
      </w:pPr>
    </w:p>
    <w:p w:rsidR="003B4D0D" w:rsidRPr="005B5D3D" w:rsidRDefault="005B5D3D" w:rsidP="0006175F">
      <w:pPr>
        <w:pStyle w:val="Default"/>
        <w:spacing w:line="360" w:lineRule="auto"/>
        <w:ind w:firstLine="709"/>
        <w:jc w:val="both"/>
        <w:rPr>
          <w:sz w:val="28"/>
          <w:szCs w:val="28"/>
        </w:rPr>
      </w:pPr>
      <w:r>
        <w:rPr>
          <w:sz w:val="28"/>
          <w:szCs w:val="28"/>
        </w:rPr>
        <w:t xml:space="preserve">Зрителю </w:t>
      </w:r>
      <w:r w:rsidR="00843FF6">
        <w:rPr>
          <w:sz w:val="28"/>
          <w:szCs w:val="28"/>
        </w:rPr>
        <w:t xml:space="preserve">с первых кадров </w:t>
      </w:r>
      <w:r>
        <w:rPr>
          <w:sz w:val="28"/>
          <w:szCs w:val="28"/>
        </w:rPr>
        <w:t xml:space="preserve">становится понятно, что авторы фильма предъявят на основании показаний Л. Развозжаева доказательства запланированности протестных движений 2012 г. и американского следа в </w:t>
      </w:r>
      <w:r w:rsidR="009E58E3">
        <w:rPr>
          <w:sz w:val="28"/>
          <w:szCs w:val="28"/>
        </w:rPr>
        <w:t>н</w:t>
      </w:r>
      <w:r>
        <w:rPr>
          <w:sz w:val="28"/>
          <w:szCs w:val="28"/>
        </w:rPr>
        <w:t xml:space="preserve">их. </w:t>
      </w:r>
      <w:r w:rsidR="00DA5445" w:rsidRPr="00875B61">
        <w:rPr>
          <w:color w:val="auto"/>
          <w:sz w:val="28"/>
          <w:szCs w:val="28"/>
        </w:rPr>
        <w:t>На эти размышления зрителя наталкивают</w:t>
      </w:r>
      <w:r w:rsidR="00DA5445">
        <w:rPr>
          <w:sz w:val="28"/>
          <w:szCs w:val="28"/>
        </w:rPr>
        <w:t xml:space="preserve"> </w:t>
      </w:r>
      <w:r>
        <w:rPr>
          <w:sz w:val="28"/>
          <w:szCs w:val="28"/>
        </w:rPr>
        <w:t xml:space="preserve">неоднократно появляющиеся в кадре детали: доллары США, американский флаг. </w:t>
      </w:r>
      <w:r w:rsidR="00324DB6" w:rsidRPr="003B4D0D">
        <w:rPr>
          <w:i/>
          <w:sz w:val="28"/>
          <w:szCs w:val="28"/>
        </w:rPr>
        <w:br/>
      </w:r>
    </w:p>
    <w:p w:rsidR="003B4D0D" w:rsidRDefault="003B4D0D" w:rsidP="003B4D0D">
      <w:pPr>
        <w:pStyle w:val="Default"/>
        <w:spacing w:line="360" w:lineRule="auto"/>
        <w:ind w:firstLine="709"/>
        <w:jc w:val="both"/>
        <w:rPr>
          <w:sz w:val="28"/>
          <w:szCs w:val="28"/>
        </w:rPr>
      </w:pPr>
      <w:r>
        <w:rPr>
          <w:color w:val="auto"/>
          <w:sz w:val="28"/>
          <w:szCs w:val="28"/>
        </w:rPr>
        <w:t>Д</w:t>
      </w:r>
      <w:r w:rsidR="00332F81">
        <w:rPr>
          <w:sz w:val="28"/>
          <w:szCs w:val="28"/>
        </w:rPr>
        <w:t xml:space="preserve">ругие авторы </w:t>
      </w:r>
      <w:r w:rsidR="000863A3" w:rsidRPr="00875B61">
        <w:rPr>
          <w:color w:val="auto"/>
          <w:sz w:val="28"/>
          <w:szCs w:val="28"/>
        </w:rPr>
        <w:t>мягко</w:t>
      </w:r>
      <w:r w:rsidR="000863A3">
        <w:rPr>
          <w:sz w:val="28"/>
          <w:szCs w:val="28"/>
        </w:rPr>
        <w:t xml:space="preserve"> </w:t>
      </w:r>
      <w:r w:rsidR="00332F81">
        <w:rPr>
          <w:sz w:val="28"/>
          <w:szCs w:val="28"/>
        </w:rPr>
        <w:t xml:space="preserve">завлекают зрителя в свои сети. Например, в фильме В. Вострова </w:t>
      </w:r>
      <w:r w:rsidR="00E531DB">
        <w:rPr>
          <w:sz w:val="28"/>
          <w:szCs w:val="28"/>
        </w:rPr>
        <w:t>«Нулевые» д</w:t>
      </w:r>
      <w:r w:rsidR="0006175F">
        <w:rPr>
          <w:sz w:val="28"/>
          <w:szCs w:val="28"/>
        </w:rPr>
        <w:t>иктор</w:t>
      </w:r>
      <w:r w:rsidR="00E531DB">
        <w:rPr>
          <w:sz w:val="28"/>
          <w:szCs w:val="28"/>
        </w:rPr>
        <w:t xml:space="preserve"> начинает рассказ о детстве автора, архивные фото, </w:t>
      </w:r>
      <w:r w:rsidR="009A7B60">
        <w:rPr>
          <w:sz w:val="28"/>
          <w:szCs w:val="28"/>
        </w:rPr>
        <w:t xml:space="preserve">видеозаписи, </w:t>
      </w:r>
      <w:r w:rsidR="0006175F">
        <w:rPr>
          <w:sz w:val="28"/>
          <w:szCs w:val="28"/>
        </w:rPr>
        <w:t>легкая</w:t>
      </w:r>
      <w:r w:rsidR="00E531DB">
        <w:rPr>
          <w:sz w:val="28"/>
          <w:szCs w:val="28"/>
        </w:rPr>
        <w:t xml:space="preserve"> музыка настраивают зрителя</w:t>
      </w:r>
      <w:r w:rsidR="0006175F">
        <w:rPr>
          <w:sz w:val="28"/>
          <w:szCs w:val="28"/>
        </w:rPr>
        <w:t xml:space="preserve"> на фильм не о политике</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7B60" w:rsidRPr="00C46A02" w:rsidTr="00C46A02">
        <w:tc>
          <w:tcPr>
            <w:tcW w:w="4785" w:type="dxa"/>
          </w:tcPr>
          <w:p w:rsidR="009A7B60" w:rsidRPr="00C46A02" w:rsidRDefault="009A7B60" w:rsidP="00C46A02">
            <w:pPr>
              <w:pStyle w:val="Default"/>
              <w:spacing w:line="360" w:lineRule="auto"/>
              <w:jc w:val="both"/>
              <w:rPr>
                <w:sz w:val="28"/>
                <w:szCs w:val="28"/>
              </w:rPr>
            </w:pPr>
            <w:r w:rsidRPr="00C46A02">
              <w:rPr>
                <w:sz w:val="28"/>
                <w:szCs w:val="28"/>
              </w:rPr>
              <w:t>Видеоряд</w:t>
            </w:r>
          </w:p>
        </w:tc>
        <w:tc>
          <w:tcPr>
            <w:tcW w:w="4786" w:type="dxa"/>
          </w:tcPr>
          <w:p w:rsidR="009A7B60" w:rsidRPr="00C46A02" w:rsidRDefault="009A7B60" w:rsidP="00C46A02">
            <w:pPr>
              <w:pStyle w:val="Default"/>
              <w:spacing w:line="360" w:lineRule="auto"/>
              <w:jc w:val="both"/>
              <w:rPr>
                <w:sz w:val="28"/>
                <w:szCs w:val="28"/>
              </w:rPr>
            </w:pPr>
            <w:r w:rsidRPr="00C46A02">
              <w:rPr>
                <w:sz w:val="28"/>
                <w:szCs w:val="28"/>
              </w:rPr>
              <w:t>Звук</w:t>
            </w:r>
          </w:p>
        </w:tc>
      </w:tr>
      <w:tr w:rsidR="009A7B60" w:rsidRPr="00C46A02" w:rsidTr="00C46A02">
        <w:tc>
          <w:tcPr>
            <w:tcW w:w="4785" w:type="dxa"/>
          </w:tcPr>
          <w:p w:rsidR="009A7B60" w:rsidRPr="00C46A02" w:rsidRDefault="009A7B60" w:rsidP="00C46A02">
            <w:pPr>
              <w:pStyle w:val="Default"/>
              <w:spacing w:line="360" w:lineRule="auto"/>
              <w:jc w:val="both"/>
              <w:rPr>
                <w:sz w:val="28"/>
                <w:szCs w:val="28"/>
              </w:rPr>
            </w:pPr>
            <w:r w:rsidRPr="00C46A02">
              <w:rPr>
                <w:sz w:val="28"/>
                <w:szCs w:val="28"/>
              </w:rPr>
              <w:t xml:space="preserve">Видеозапись </w:t>
            </w:r>
            <w:r w:rsidR="005B5D3D" w:rsidRPr="00C46A02">
              <w:rPr>
                <w:sz w:val="28"/>
                <w:szCs w:val="28"/>
              </w:rPr>
              <w:t>олимпиады 1980-г. в Москве</w:t>
            </w:r>
            <w:r w:rsidR="004A7CE2" w:rsidRPr="00C46A02">
              <w:rPr>
                <w:sz w:val="28"/>
                <w:szCs w:val="28"/>
              </w:rPr>
              <w:t>.</w:t>
            </w:r>
          </w:p>
        </w:tc>
        <w:tc>
          <w:tcPr>
            <w:tcW w:w="4786" w:type="dxa"/>
          </w:tcPr>
          <w:p w:rsidR="009A7B60" w:rsidRPr="00C46A02" w:rsidRDefault="005B5D3D" w:rsidP="00C46A02">
            <w:pPr>
              <w:pStyle w:val="Default"/>
              <w:spacing w:line="360" w:lineRule="auto"/>
              <w:jc w:val="both"/>
              <w:rPr>
                <w:i/>
                <w:sz w:val="28"/>
                <w:szCs w:val="28"/>
              </w:rPr>
            </w:pPr>
            <w:r w:rsidRPr="00C46A02">
              <w:rPr>
                <w:sz w:val="28"/>
                <w:szCs w:val="28"/>
              </w:rPr>
              <w:t xml:space="preserve">Диктор (архив): </w:t>
            </w:r>
            <w:r w:rsidRPr="00C46A02">
              <w:rPr>
                <w:i/>
                <w:sz w:val="28"/>
                <w:szCs w:val="28"/>
              </w:rPr>
              <w:t>«Все присутствующие прощаются с символом «Олимпиады-80», славным приветливым медвежонком</w:t>
            </w:r>
            <w:r w:rsidR="004A7CE2" w:rsidRPr="00C46A02">
              <w:rPr>
                <w:i/>
                <w:sz w:val="28"/>
                <w:szCs w:val="28"/>
              </w:rPr>
              <w:t>»</w:t>
            </w:r>
            <w:r w:rsidRPr="00C46A02">
              <w:rPr>
                <w:i/>
                <w:sz w:val="28"/>
                <w:szCs w:val="28"/>
              </w:rPr>
              <w:t>.</w:t>
            </w:r>
          </w:p>
          <w:p w:rsidR="005B5D3D" w:rsidRPr="00C46A02" w:rsidRDefault="005B5D3D" w:rsidP="00C46A02">
            <w:pPr>
              <w:pStyle w:val="Default"/>
              <w:spacing w:line="360" w:lineRule="auto"/>
              <w:jc w:val="both"/>
              <w:rPr>
                <w:sz w:val="28"/>
                <w:szCs w:val="28"/>
              </w:rPr>
            </w:pPr>
            <w:r w:rsidRPr="00C46A02">
              <w:rPr>
                <w:sz w:val="28"/>
                <w:szCs w:val="28"/>
              </w:rPr>
              <w:t>Легкая мелодия.</w:t>
            </w:r>
          </w:p>
        </w:tc>
      </w:tr>
      <w:tr w:rsidR="005B5D3D" w:rsidRPr="00C46A02" w:rsidTr="00C46A02">
        <w:tc>
          <w:tcPr>
            <w:tcW w:w="4785" w:type="dxa"/>
          </w:tcPr>
          <w:p w:rsidR="005B5D3D" w:rsidRPr="00C46A02" w:rsidRDefault="005B5D3D" w:rsidP="00C46A02">
            <w:pPr>
              <w:pStyle w:val="Default"/>
              <w:spacing w:line="360" w:lineRule="auto"/>
              <w:jc w:val="both"/>
              <w:rPr>
                <w:sz w:val="28"/>
                <w:szCs w:val="28"/>
              </w:rPr>
            </w:pPr>
            <w:r w:rsidRPr="00C46A02">
              <w:rPr>
                <w:sz w:val="28"/>
                <w:szCs w:val="28"/>
              </w:rPr>
              <w:t>Детские фотографии автора.</w:t>
            </w: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p>
          <w:p w:rsidR="00843FF6" w:rsidRPr="00C46A02" w:rsidRDefault="00843FF6" w:rsidP="00C46A02">
            <w:pPr>
              <w:pStyle w:val="Default"/>
              <w:spacing w:line="360" w:lineRule="auto"/>
              <w:jc w:val="both"/>
              <w:rPr>
                <w:sz w:val="28"/>
                <w:szCs w:val="28"/>
              </w:rPr>
            </w:pPr>
            <w:r w:rsidRPr="00C46A02">
              <w:rPr>
                <w:sz w:val="28"/>
                <w:szCs w:val="28"/>
              </w:rPr>
              <w:t xml:space="preserve">Видео – </w:t>
            </w:r>
            <w:r w:rsidR="004A7CE2" w:rsidRPr="00C46A02">
              <w:rPr>
                <w:sz w:val="28"/>
                <w:szCs w:val="28"/>
              </w:rPr>
              <w:t xml:space="preserve">советские </w:t>
            </w:r>
            <w:r w:rsidRPr="00C46A02">
              <w:rPr>
                <w:sz w:val="28"/>
                <w:szCs w:val="28"/>
              </w:rPr>
              <w:t>дети.</w:t>
            </w:r>
          </w:p>
        </w:tc>
        <w:tc>
          <w:tcPr>
            <w:tcW w:w="4786" w:type="dxa"/>
          </w:tcPr>
          <w:p w:rsidR="005B5D3D" w:rsidRPr="00C46A02" w:rsidRDefault="005B5D3D" w:rsidP="00C46A02">
            <w:pPr>
              <w:pStyle w:val="Default"/>
              <w:spacing w:line="360" w:lineRule="auto"/>
              <w:jc w:val="both"/>
              <w:rPr>
                <w:sz w:val="28"/>
                <w:szCs w:val="28"/>
              </w:rPr>
            </w:pPr>
            <w:r w:rsidRPr="00C46A02">
              <w:rPr>
                <w:sz w:val="28"/>
                <w:szCs w:val="28"/>
              </w:rPr>
              <w:lastRenderedPageBreak/>
              <w:t>Легкая мелодия.</w:t>
            </w:r>
          </w:p>
          <w:p w:rsidR="005B5D3D" w:rsidRPr="00C46A02" w:rsidRDefault="005B5D3D" w:rsidP="00C46A02">
            <w:pPr>
              <w:pStyle w:val="Default"/>
              <w:spacing w:line="360" w:lineRule="auto"/>
              <w:jc w:val="both"/>
              <w:rPr>
                <w:sz w:val="28"/>
                <w:szCs w:val="28"/>
              </w:rPr>
            </w:pPr>
            <w:r w:rsidRPr="00C46A02">
              <w:rPr>
                <w:sz w:val="28"/>
                <w:szCs w:val="28"/>
              </w:rPr>
              <w:t xml:space="preserve">Диктор: </w:t>
            </w:r>
            <w:r w:rsidR="004A7CE2" w:rsidRPr="00C46A02">
              <w:rPr>
                <w:i/>
                <w:sz w:val="28"/>
                <w:szCs w:val="28"/>
              </w:rPr>
              <w:t>«</w:t>
            </w:r>
            <w:r w:rsidRPr="00C46A02">
              <w:rPr>
                <w:i/>
                <w:sz w:val="28"/>
                <w:szCs w:val="28"/>
              </w:rPr>
              <w:t xml:space="preserve">Это я. Как и большинство </w:t>
            </w:r>
            <w:r w:rsidRPr="00C46A02">
              <w:rPr>
                <w:i/>
                <w:sz w:val="28"/>
                <w:szCs w:val="28"/>
              </w:rPr>
              <w:lastRenderedPageBreak/>
              <w:t>жителей нашей страны я родился в государстве, которого уже нет и которого никогда больше не будет. Именно поэтому кроме обычного сожаления о прошедшем детстве у многих из нас еще и тоска из-за распада той страны, в которой это детство прошло.</w:t>
            </w:r>
            <w:r w:rsidR="00843FF6" w:rsidRPr="00C46A02">
              <w:rPr>
                <w:i/>
                <w:sz w:val="28"/>
                <w:szCs w:val="28"/>
              </w:rPr>
              <w:t xml:space="preserve"> &lt;…&gt; У нашего поколения, родившегося в 70-х была такая игра: мы высчитывали, сколько каждому из нас будет в 2000-ом году. Мы пытались представить, какими будем мы и каким будет мир вокруг нас.</w:t>
            </w:r>
          </w:p>
          <w:p w:rsidR="00843FF6" w:rsidRPr="00C46A02" w:rsidRDefault="00843FF6" w:rsidP="00875B61">
            <w:pPr>
              <w:pStyle w:val="Default"/>
              <w:spacing w:line="360" w:lineRule="auto"/>
              <w:jc w:val="both"/>
              <w:rPr>
                <w:sz w:val="28"/>
                <w:szCs w:val="28"/>
              </w:rPr>
            </w:pPr>
            <w:r w:rsidRPr="00C46A02">
              <w:rPr>
                <w:i/>
                <w:sz w:val="28"/>
                <w:szCs w:val="28"/>
              </w:rPr>
              <w:t>Но реальность, реальность, как это часто бывает</w:t>
            </w:r>
            <w:r w:rsidR="00875B61">
              <w:rPr>
                <w:i/>
                <w:sz w:val="28"/>
                <w:szCs w:val="28"/>
              </w:rPr>
              <w:t xml:space="preserve">, </w:t>
            </w:r>
            <w:r w:rsidRPr="00C46A02">
              <w:rPr>
                <w:i/>
                <w:sz w:val="28"/>
                <w:szCs w:val="28"/>
              </w:rPr>
              <w:t>превзошла самые смелые наши фантазии</w:t>
            </w:r>
            <w:r w:rsidR="004A7CE2" w:rsidRPr="00C46A02">
              <w:rPr>
                <w:sz w:val="28"/>
                <w:szCs w:val="28"/>
              </w:rPr>
              <w:t>»</w:t>
            </w:r>
            <w:r w:rsidRPr="00C46A02">
              <w:rPr>
                <w:sz w:val="28"/>
                <w:szCs w:val="28"/>
              </w:rPr>
              <w:t>.</w:t>
            </w:r>
          </w:p>
        </w:tc>
      </w:tr>
      <w:tr w:rsidR="00843FF6" w:rsidRPr="00C46A02" w:rsidTr="00C46A02">
        <w:tc>
          <w:tcPr>
            <w:tcW w:w="4785" w:type="dxa"/>
          </w:tcPr>
          <w:p w:rsidR="00843FF6" w:rsidRPr="00C46A02" w:rsidRDefault="00843FF6" w:rsidP="00C46A02">
            <w:pPr>
              <w:pStyle w:val="Default"/>
              <w:spacing w:line="360" w:lineRule="auto"/>
              <w:jc w:val="both"/>
              <w:rPr>
                <w:sz w:val="28"/>
                <w:szCs w:val="28"/>
              </w:rPr>
            </w:pPr>
            <w:r w:rsidRPr="00C46A02">
              <w:rPr>
                <w:sz w:val="28"/>
                <w:szCs w:val="28"/>
              </w:rPr>
              <w:lastRenderedPageBreak/>
              <w:t>Видеопомехи, сменяющиеся на черном фоне даты, остановка на цифре 2000.</w:t>
            </w:r>
          </w:p>
        </w:tc>
        <w:tc>
          <w:tcPr>
            <w:tcW w:w="4786" w:type="dxa"/>
          </w:tcPr>
          <w:p w:rsidR="00843FF6" w:rsidRPr="00C46A02" w:rsidRDefault="00843FF6" w:rsidP="00C46A02">
            <w:pPr>
              <w:pStyle w:val="Default"/>
              <w:spacing w:line="360" w:lineRule="auto"/>
              <w:jc w:val="both"/>
              <w:rPr>
                <w:sz w:val="28"/>
                <w:szCs w:val="28"/>
              </w:rPr>
            </w:pPr>
            <w:r w:rsidRPr="00C46A02">
              <w:rPr>
                <w:sz w:val="28"/>
                <w:szCs w:val="28"/>
              </w:rPr>
              <w:t>Звуковые помехи</w:t>
            </w:r>
            <w:r w:rsidR="004A7CE2" w:rsidRPr="00C46A02">
              <w:rPr>
                <w:sz w:val="28"/>
                <w:szCs w:val="28"/>
              </w:rPr>
              <w:t>.</w:t>
            </w:r>
          </w:p>
        </w:tc>
      </w:tr>
      <w:tr w:rsidR="00843FF6" w:rsidRPr="00C46A02" w:rsidTr="00C46A02">
        <w:tc>
          <w:tcPr>
            <w:tcW w:w="4785" w:type="dxa"/>
          </w:tcPr>
          <w:p w:rsidR="00843FF6" w:rsidRPr="00C46A02" w:rsidRDefault="00843FF6" w:rsidP="00C46A02">
            <w:pPr>
              <w:pStyle w:val="Default"/>
              <w:spacing w:line="360" w:lineRule="auto"/>
              <w:jc w:val="both"/>
              <w:rPr>
                <w:sz w:val="28"/>
                <w:szCs w:val="28"/>
              </w:rPr>
            </w:pPr>
            <w:r w:rsidRPr="00C46A02">
              <w:rPr>
                <w:sz w:val="28"/>
                <w:szCs w:val="28"/>
              </w:rPr>
              <w:t>Рекламный щит на фоне дороги, на щите транслируется реклама.</w:t>
            </w:r>
          </w:p>
        </w:tc>
        <w:tc>
          <w:tcPr>
            <w:tcW w:w="4786" w:type="dxa"/>
          </w:tcPr>
          <w:p w:rsidR="00843FF6" w:rsidRPr="00C46A02" w:rsidRDefault="00843FF6" w:rsidP="00C46A02">
            <w:pPr>
              <w:pStyle w:val="Default"/>
              <w:spacing w:line="360" w:lineRule="auto"/>
              <w:jc w:val="both"/>
              <w:rPr>
                <w:sz w:val="28"/>
                <w:szCs w:val="28"/>
              </w:rPr>
            </w:pPr>
            <w:r w:rsidRPr="00C46A02">
              <w:rPr>
                <w:sz w:val="28"/>
                <w:szCs w:val="28"/>
              </w:rPr>
              <w:t>Рекламные слоганы.</w:t>
            </w:r>
          </w:p>
        </w:tc>
      </w:tr>
    </w:tbl>
    <w:p w:rsidR="00803BE4" w:rsidRDefault="00803BE4" w:rsidP="003B4D0D">
      <w:pPr>
        <w:pStyle w:val="Default"/>
        <w:spacing w:line="360" w:lineRule="auto"/>
        <w:ind w:firstLine="709"/>
        <w:jc w:val="both"/>
        <w:rPr>
          <w:sz w:val="28"/>
          <w:szCs w:val="28"/>
        </w:rPr>
      </w:pPr>
    </w:p>
    <w:p w:rsidR="009A7B60" w:rsidRDefault="00843FF6" w:rsidP="003B4D0D">
      <w:pPr>
        <w:pStyle w:val="Default"/>
        <w:spacing w:line="360" w:lineRule="auto"/>
        <w:ind w:firstLine="709"/>
        <w:jc w:val="both"/>
        <w:rPr>
          <w:sz w:val="28"/>
          <w:szCs w:val="28"/>
        </w:rPr>
      </w:pPr>
      <w:r>
        <w:rPr>
          <w:sz w:val="28"/>
          <w:szCs w:val="28"/>
        </w:rPr>
        <w:t xml:space="preserve">Посмотрев первые пару минут фильма, можно предположить, что он будет посвящен либо повзрослевшим детям 1970-х гг., либо автору, либо обществу потребления, однако гораздо позже становится понятно, что он о политике, митингах, «тоталитарном государстве», «тандеме» и </w:t>
      </w:r>
      <w:r w:rsidR="00803BE4">
        <w:rPr>
          <w:sz w:val="28"/>
          <w:szCs w:val="28"/>
        </w:rPr>
        <w:t>эмигрантах</w:t>
      </w:r>
      <w:r>
        <w:rPr>
          <w:sz w:val="28"/>
          <w:szCs w:val="28"/>
        </w:rPr>
        <w:t>.</w:t>
      </w:r>
    </w:p>
    <w:p w:rsidR="00843FF6" w:rsidRDefault="00843FF6" w:rsidP="003B4D0D">
      <w:pPr>
        <w:pStyle w:val="Default"/>
        <w:spacing w:line="360" w:lineRule="auto"/>
        <w:ind w:firstLine="709"/>
        <w:jc w:val="both"/>
        <w:rPr>
          <w:sz w:val="28"/>
          <w:szCs w:val="28"/>
        </w:rPr>
      </w:pPr>
    </w:p>
    <w:p w:rsidR="005050D5" w:rsidRDefault="00DE59F8" w:rsidP="00DE59F8">
      <w:pPr>
        <w:pStyle w:val="Default"/>
        <w:spacing w:line="360" w:lineRule="auto"/>
        <w:ind w:firstLine="709"/>
        <w:jc w:val="both"/>
        <w:rPr>
          <w:sz w:val="28"/>
          <w:szCs w:val="28"/>
        </w:rPr>
      </w:pPr>
      <w:r>
        <w:rPr>
          <w:sz w:val="28"/>
          <w:szCs w:val="28"/>
        </w:rPr>
        <w:t xml:space="preserve">Полнота охвата альтернативных авторской позиций представлена очень неравномерно. Например, </w:t>
      </w:r>
      <w:r w:rsidR="00CC5297">
        <w:rPr>
          <w:sz w:val="28"/>
          <w:szCs w:val="28"/>
        </w:rPr>
        <w:t xml:space="preserve">уже упоминаемый фильм «Зима, уходи!» отличает </w:t>
      </w:r>
      <w:r w:rsidR="00CC5297">
        <w:rPr>
          <w:sz w:val="28"/>
          <w:szCs w:val="28"/>
        </w:rPr>
        <w:lastRenderedPageBreak/>
        <w:t xml:space="preserve">практически полное отсутствие сторонников действующей власти, </w:t>
      </w:r>
      <w:r w:rsidR="009B4C94">
        <w:rPr>
          <w:sz w:val="28"/>
          <w:szCs w:val="28"/>
        </w:rPr>
        <w:t xml:space="preserve">в фильмах «Анатомия протеста» и «Анатомия протеста-2» авторы ассоциируют оппозицию исключительно с С. Удальцовым. </w:t>
      </w:r>
      <w:r w:rsidR="00B80B92">
        <w:rPr>
          <w:sz w:val="28"/>
          <w:szCs w:val="28"/>
        </w:rPr>
        <w:t xml:space="preserve">В </w:t>
      </w:r>
      <w:r w:rsidR="00C86154">
        <w:rPr>
          <w:sz w:val="28"/>
          <w:szCs w:val="28"/>
        </w:rPr>
        <w:t>фильме</w:t>
      </w:r>
      <w:r w:rsidR="00B80B92">
        <w:rPr>
          <w:sz w:val="28"/>
          <w:szCs w:val="28"/>
        </w:rPr>
        <w:t xml:space="preserve"> «Крым. Путь на </w:t>
      </w:r>
      <w:r w:rsidR="00875B61" w:rsidRPr="00875B61">
        <w:rPr>
          <w:color w:val="auto"/>
          <w:sz w:val="28"/>
          <w:szCs w:val="28"/>
        </w:rPr>
        <w:t>Р</w:t>
      </w:r>
      <w:r w:rsidR="00B80B92">
        <w:rPr>
          <w:sz w:val="28"/>
          <w:szCs w:val="28"/>
        </w:rPr>
        <w:t>одину» режиссер вовсе избегает альтернативной позиции, рассказ о событиях ведется от имени сторонников присоединения Крыма к Российской Федерации.</w:t>
      </w:r>
      <w:r w:rsidR="0006175F">
        <w:rPr>
          <w:sz w:val="28"/>
          <w:szCs w:val="28"/>
        </w:rPr>
        <w:t xml:space="preserve"> Украинская оппозиция в кадре либо показана фрагментарно, либо в виде безликой толпы в масках (прием реконструкции событий). В фильме «Нулевые» </w:t>
      </w:r>
      <w:r w:rsidR="00C86154">
        <w:rPr>
          <w:sz w:val="28"/>
          <w:szCs w:val="28"/>
        </w:rPr>
        <w:t>роль условной альтернатив</w:t>
      </w:r>
      <w:r w:rsidR="009E58E3">
        <w:rPr>
          <w:sz w:val="28"/>
          <w:szCs w:val="28"/>
        </w:rPr>
        <w:t>ности политической действительности</w:t>
      </w:r>
      <w:r w:rsidR="00C86154">
        <w:rPr>
          <w:sz w:val="28"/>
          <w:szCs w:val="28"/>
        </w:rPr>
        <w:t xml:space="preserve"> выполняют В. В. Путин и Д. А. Медведев (по сути оба политика </w:t>
      </w:r>
      <w:r w:rsidR="000863A3" w:rsidRPr="00875B61">
        <w:rPr>
          <w:color w:val="auto"/>
          <w:sz w:val="28"/>
          <w:szCs w:val="28"/>
        </w:rPr>
        <w:t>представлены</w:t>
      </w:r>
      <w:r w:rsidR="00C86154" w:rsidRPr="00875B61">
        <w:rPr>
          <w:color w:val="auto"/>
          <w:sz w:val="28"/>
          <w:szCs w:val="28"/>
        </w:rPr>
        <w:t xml:space="preserve"> </w:t>
      </w:r>
      <w:r w:rsidR="00C86154">
        <w:rPr>
          <w:sz w:val="28"/>
          <w:szCs w:val="28"/>
        </w:rPr>
        <w:t xml:space="preserve">зрителю в образе врагов). </w:t>
      </w:r>
      <w:r w:rsidR="00875B61" w:rsidRPr="00875B61">
        <w:rPr>
          <w:color w:val="auto"/>
          <w:sz w:val="28"/>
          <w:szCs w:val="28"/>
        </w:rPr>
        <w:t>И</w:t>
      </w:r>
      <w:r w:rsidR="00C86154">
        <w:rPr>
          <w:sz w:val="28"/>
          <w:szCs w:val="28"/>
        </w:rPr>
        <w:t>х деятельность критикуется</w:t>
      </w:r>
      <w:r w:rsidR="009E58E3">
        <w:rPr>
          <w:sz w:val="28"/>
          <w:szCs w:val="28"/>
        </w:rPr>
        <w:t xml:space="preserve"> автором, экспертами и героями</w:t>
      </w:r>
      <w:r w:rsidR="00C86154">
        <w:rPr>
          <w:sz w:val="28"/>
          <w:szCs w:val="28"/>
        </w:rPr>
        <w:t xml:space="preserve">, либо различные фрагменты интервью и архивных публичных выступлений </w:t>
      </w:r>
      <w:r w:rsidR="009E58E3">
        <w:rPr>
          <w:sz w:val="28"/>
          <w:szCs w:val="28"/>
        </w:rPr>
        <w:t xml:space="preserve">главы государства и премьер-министра </w:t>
      </w:r>
      <w:r w:rsidR="00A1018C">
        <w:rPr>
          <w:sz w:val="28"/>
          <w:szCs w:val="28"/>
        </w:rPr>
        <w:t>подвергаются критике.</w:t>
      </w:r>
    </w:p>
    <w:p w:rsidR="00A1018C" w:rsidRDefault="00A1018C" w:rsidP="00DE59F8">
      <w:pPr>
        <w:pStyle w:val="Default"/>
        <w:spacing w:line="360" w:lineRule="auto"/>
        <w:ind w:firstLine="709"/>
        <w:jc w:val="both"/>
        <w:rPr>
          <w:sz w:val="28"/>
          <w:szCs w:val="28"/>
        </w:rPr>
      </w:pPr>
      <w:r w:rsidRPr="00A72AD2">
        <w:rPr>
          <w:sz w:val="28"/>
          <w:szCs w:val="28"/>
        </w:rPr>
        <w:t xml:space="preserve">Такие фильмы как «Касьянов день», «Эффект Браудера», «Чайка» построены </w:t>
      </w:r>
      <w:r w:rsidR="00991D56" w:rsidRPr="00A72AD2">
        <w:rPr>
          <w:sz w:val="28"/>
          <w:szCs w:val="28"/>
        </w:rPr>
        <w:t>в форме</w:t>
      </w:r>
      <w:r w:rsidRPr="00A72AD2">
        <w:rPr>
          <w:sz w:val="28"/>
          <w:szCs w:val="28"/>
        </w:rPr>
        <w:t xml:space="preserve"> расследования и лишены </w:t>
      </w:r>
      <w:r w:rsidR="00991D56" w:rsidRPr="00A72AD2">
        <w:rPr>
          <w:sz w:val="28"/>
          <w:szCs w:val="28"/>
        </w:rPr>
        <w:t>аргументации в защиту разоблачаемых политиков</w:t>
      </w:r>
      <w:r w:rsidRPr="00A72AD2">
        <w:rPr>
          <w:sz w:val="28"/>
          <w:szCs w:val="28"/>
        </w:rPr>
        <w:t xml:space="preserve">. Однако в фильме телеканала «НТВ» «Касьянов день» журналистами предпринимается попытка взять комментарий у одной из фигуранток расследования Натальи Пелевиной, </w:t>
      </w:r>
      <w:r w:rsidR="00991D56" w:rsidRPr="00A72AD2">
        <w:rPr>
          <w:sz w:val="28"/>
          <w:szCs w:val="28"/>
        </w:rPr>
        <w:t>которая</w:t>
      </w:r>
      <w:r w:rsidRPr="00A72AD2">
        <w:rPr>
          <w:sz w:val="28"/>
          <w:szCs w:val="28"/>
        </w:rPr>
        <w:t xml:space="preserve"> не </w:t>
      </w:r>
      <w:r w:rsidR="007700AD" w:rsidRPr="00A72AD2">
        <w:rPr>
          <w:color w:val="auto"/>
          <w:sz w:val="28"/>
          <w:szCs w:val="28"/>
        </w:rPr>
        <w:t xml:space="preserve">завершается </w:t>
      </w:r>
      <w:r w:rsidRPr="00A72AD2">
        <w:rPr>
          <w:sz w:val="28"/>
          <w:szCs w:val="28"/>
        </w:rPr>
        <w:t>успехом</w:t>
      </w:r>
      <w:r w:rsidR="00991D56" w:rsidRPr="00A72AD2">
        <w:rPr>
          <w:sz w:val="28"/>
          <w:szCs w:val="28"/>
        </w:rPr>
        <w:t xml:space="preserve"> </w:t>
      </w:r>
      <w:r w:rsidR="00003442" w:rsidRPr="00A72AD2">
        <w:rPr>
          <w:rStyle w:val="c1"/>
          <w:sz w:val="28"/>
          <w:szCs w:val="28"/>
        </w:rPr>
        <w:t>–</w:t>
      </w:r>
      <w:r w:rsidRPr="00A72AD2">
        <w:rPr>
          <w:sz w:val="28"/>
          <w:szCs w:val="28"/>
        </w:rPr>
        <w:t xml:space="preserve"> женщина скрывается от журналистов в помещении. Столь же безуспешна попытка разговора журналистов с Алексеем Навальным в фильме «Эффект Браудера», политика застают в момент разговора, он сообщает, что занят</w:t>
      </w:r>
      <w:r w:rsidR="00AF1F2A">
        <w:rPr>
          <w:sz w:val="28"/>
          <w:szCs w:val="28"/>
        </w:rPr>
        <w:t>,</w:t>
      </w:r>
      <w:r w:rsidRPr="00A72AD2">
        <w:rPr>
          <w:sz w:val="28"/>
          <w:szCs w:val="28"/>
        </w:rPr>
        <w:t xml:space="preserve"> и уходит от ответа. Вероятно, причина, по которой журналистам приходится ловить публичных деятелей на улице кроется в нежелании </w:t>
      </w:r>
      <w:r w:rsidR="0025390A" w:rsidRPr="00A72AD2">
        <w:rPr>
          <w:sz w:val="28"/>
          <w:szCs w:val="28"/>
        </w:rPr>
        <w:t>политиков давать интервью в более подходящей обстановке (игнорирование официальных запросов и т.д.).</w:t>
      </w:r>
      <w:r w:rsidR="00003442" w:rsidRPr="00A72AD2">
        <w:rPr>
          <w:sz w:val="28"/>
          <w:szCs w:val="28"/>
        </w:rPr>
        <w:t xml:space="preserve"> Иногда </w:t>
      </w:r>
      <w:r w:rsidR="007700AD" w:rsidRPr="00A72AD2">
        <w:rPr>
          <w:color w:val="auto"/>
          <w:sz w:val="28"/>
          <w:szCs w:val="28"/>
        </w:rPr>
        <w:t>ответы действующих лиц подменяются</w:t>
      </w:r>
      <w:r w:rsidR="007700AD" w:rsidRPr="00A72AD2">
        <w:rPr>
          <w:sz w:val="28"/>
          <w:szCs w:val="28"/>
        </w:rPr>
        <w:t xml:space="preserve"> </w:t>
      </w:r>
      <w:r w:rsidR="00003442" w:rsidRPr="00A72AD2">
        <w:rPr>
          <w:sz w:val="28"/>
          <w:szCs w:val="28"/>
        </w:rPr>
        <w:t xml:space="preserve">нарезкой фрагментов </w:t>
      </w:r>
      <w:r w:rsidR="007700AD" w:rsidRPr="00A72AD2">
        <w:rPr>
          <w:color w:val="auto"/>
          <w:sz w:val="28"/>
          <w:szCs w:val="28"/>
        </w:rPr>
        <w:t>их</w:t>
      </w:r>
      <w:r w:rsidR="007700AD" w:rsidRPr="00A72AD2">
        <w:rPr>
          <w:sz w:val="28"/>
          <w:szCs w:val="28"/>
        </w:rPr>
        <w:t xml:space="preserve"> </w:t>
      </w:r>
      <w:r w:rsidR="00003442" w:rsidRPr="00A72AD2">
        <w:rPr>
          <w:sz w:val="28"/>
          <w:szCs w:val="28"/>
        </w:rPr>
        <w:t xml:space="preserve">публичных выступлений. Такой прием использован, например, </w:t>
      </w:r>
      <w:r w:rsidR="00E734E5">
        <w:rPr>
          <w:sz w:val="28"/>
          <w:szCs w:val="28"/>
        </w:rPr>
        <w:t xml:space="preserve">в </w:t>
      </w:r>
      <w:r w:rsidR="00003442" w:rsidRPr="00A72AD2">
        <w:rPr>
          <w:sz w:val="28"/>
          <w:szCs w:val="28"/>
        </w:rPr>
        <w:t xml:space="preserve">фильме </w:t>
      </w:r>
      <w:r w:rsidR="00A72AD2" w:rsidRPr="00A72AD2">
        <w:rPr>
          <w:color w:val="auto"/>
          <w:sz w:val="28"/>
          <w:szCs w:val="28"/>
        </w:rPr>
        <w:t>Партии народной свободы</w:t>
      </w:r>
      <w:r w:rsidR="007700AD" w:rsidRPr="00A72AD2">
        <w:rPr>
          <w:sz w:val="28"/>
          <w:szCs w:val="28"/>
        </w:rPr>
        <w:t xml:space="preserve"> </w:t>
      </w:r>
      <w:r w:rsidR="00A72AD2" w:rsidRPr="00A72AD2">
        <w:rPr>
          <w:sz w:val="28"/>
          <w:szCs w:val="28"/>
        </w:rPr>
        <w:t xml:space="preserve">и движения </w:t>
      </w:r>
      <w:r w:rsidR="00003442" w:rsidRPr="00A72AD2">
        <w:rPr>
          <w:sz w:val="28"/>
          <w:szCs w:val="28"/>
        </w:rPr>
        <w:t xml:space="preserve">«Солидарность» </w:t>
      </w:r>
      <w:r w:rsidR="00003442" w:rsidRPr="00A72AD2">
        <w:rPr>
          <w:rStyle w:val="c1"/>
          <w:sz w:val="28"/>
          <w:szCs w:val="28"/>
        </w:rPr>
        <w:t>–</w:t>
      </w:r>
      <w:r w:rsidR="00003442" w:rsidRPr="00A72AD2">
        <w:rPr>
          <w:sz w:val="28"/>
          <w:szCs w:val="28"/>
        </w:rPr>
        <w:t xml:space="preserve"> «Путин </w:t>
      </w:r>
      <w:r w:rsidR="00003442" w:rsidRPr="00A72AD2">
        <w:rPr>
          <w:rStyle w:val="c1"/>
          <w:sz w:val="28"/>
          <w:szCs w:val="28"/>
        </w:rPr>
        <w:t>– разжигатель войны».</w:t>
      </w:r>
    </w:p>
    <w:p w:rsidR="00DE59F8" w:rsidRDefault="00C86154" w:rsidP="00DE59F8">
      <w:pPr>
        <w:pStyle w:val="Default"/>
        <w:spacing w:line="360" w:lineRule="auto"/>
        <w:ind w:firstLine="709"/>
        <w:jc w:val="both"/>
        <w:rPr>
          <w:sz w:val="28"/>
          <w:szCs w:val="28"/>
        </w:rPr>
      </w:pPr>
      <w:r>
        <w:rPr>
          <w:sz w:val="28"/>
          <w:szCs w:val="28"/>
        </w:rPr>
        <w:t xml:space="preserve">Аналогично слабо представлена альтернативная позиция и в фильме «Семья. Фильм о Рамзане Кадырове, которого Путин называет сыном». </w:t>
      </w:r>
      <w:r w:rsidR="00966145">
        <w:rPr>
          <w:sz w:val="28"/>
          <w:szCs w:val="28"/>
        </w:rPr>
        <w:lastRenderedPageBreak/>
        <w:t>Экспертные оценки деятельности</w:t>
      </w:r>
      <w:r w:rsidR="00913AB3">
        <w:rPr>
          <w:sz w:val="28"/>
          <w:szCs w:val="28"/>
        </w:rPr>
        <w:t xml:space="preserve"> </w:t>
      </w:r>
      <w:r w:rsidR="00966145">
        <w:rPr>
          <w:sz w:val="28"/>
          <w:szCs w:val="28"/>
        </w:rPr>
        <w:t xml:space="preserve">главы Чечни </w:t>
      </w:r>
      <w:r w:rsidR="000863A3" w:rsidRPr="00875B61">
        <w:rPr>
          <w:color w:val="auto"/>
          <w:sz w:val="28"/>
          <w:szCs w:val="28"/>
        </w:rPr>
        <w:t>показаны</w:t>
      </w:r>
      <w:r w:rsidR="000863A3">
        <w:rPr>
          <w:sz w:val="28"/>
          <w:szCs w:val="28"/>
        </w:rPr>
        <w:t xml:space="preserve"> </w:t>
      </w:r>
      <w:r w:rsidR="00966145">
        <w:rPr>
          <w:sz w:val="28"/>
          <w:szCs w:val="28"/>
        </w:rPr>
        <w:t>через известных оппозиционных медийных лиц: журналиста К. Собчак, политика И. Яшина, бизнесмена М. Ходорковского и др. Сомнительный выбор экспертов для здравомыслящего человека, однако вполне стандартный для оппозиционного дискурс</w:t>
      </w:r>
      <w:r w:rsidR="00966145" w:rsidRPr="00875B61">
        <w:rPr>
          <w:color w:val="auto"/>
          <w:sz w:val="28"/>
          <w:szCs w:val="28"/>
        </w:rPr>
        <w:t>а.</w:t>
      </w:r>
      <w:r w:rsidR="00966145">
        <w:rPr>
          <w:sz w:val="28"/>
          <w:szCs w:val="28"/>
        </w:rPr>
        <w:t xml:space="preserve"> За исключением </w:t>
      </w:r>
      <w:r w:rsidR="005050D5">
        <w:rPr>
          <w:sz w:val="28"/>
          <w:szCs w:val="28"/>
        </w:rPr>
        <w:t xml:space="preserve">цикла </w:t>
      </w:r>
      <w:r w:rsidR="00966145">
        <w:rPr>
          <w:sz w:val="28"/>
          <w:szCs w:val="28"/>
        </w:rPr>
        <w:t>фильмов о политических деятелях прошлого («Удар власть</w:t>
      </w:r>
      <w:r w:rsidR="005050D5">
        <w:rPr>
          <w:sz w:val="28"/>
          <w:szCs w:val="28"/>
        </w:rPr>
        <w:t>ю»</w:t>
      </w:r>
      <w:r w:rsidR="00A74873">
        <w:rPr>
          <w:sz w:val="28"/>
          <w:szCs w:val="28"/>
        </w:rPr>
        <w:t>) нам не удалось обнаружить равномерности в количественном и качественном отношениях выразителей противоположных мнений в политическом кино</w:t>
      </w:r>
      <w:r w:rsidR="005050D5">
        <w:rPr>
          <w:sz w:val="28"/>
          <w:szCs w:val="28"/>
        </w:rPr>
        <w:t>, попытки объяснить, а иногда и оправдать действия тех, кто придерживается противоположной авторской точки зрения</w:t>
      </w:r>
      <w:r w:rsidR="00A74873">
        <w:rPr>
          <w:sz w:val="28"/>
          <w:szCs w:val="28"/>
        </w:rPr>
        <w:t>.</w:t>
      </w:r>
    </w:p>
    <w:p w:rsidR="00A74873" w:rsidRDefault="00D52395" w:rsidP="00E06F9F">
      <w:pPr>
        <w:spacing w:line="360" w:lineRule="auto"/>
        <w:ind w:firstLine="709"/>
        <w:jc w:val="both"/>
        <w:rPr>
          <w:sz w:val="28"/>
          <w:szCs w:val="28"/>
        </w:rPr>
      </w:pPr>
      <w:r w:rsidRPr="00904F2B">
        <w:rPr>
          <w:rStyle w:val="a3"/>
          <w:b w:val="0"/>
          <w:sz w:val="28"/>
          <w:szCs w:val="28"/>
        </w:rPr>
        <w:t>Тем не менее,</w:t>
      </w:r>
      <w:r>
        <w:rPr>
          <w:rStyle w:val="a3"/>
          <w:b w:val="0"/>
          <w:sz w:val="28"/>
          <w:szCs w:val="28"/>
        </w:rPr>
        <w:t xml:space="preserve"> </w:t>
      </w:r>
      <w:r w:rsidR="00904F2B" w:rsidRPr="00904F2B">
        <w:rPr>
          <w:rStyle w:val="a3"/>
          <w:b w:val="0"/>
          <w:sz w:val="28"/>
          <w:szCs w:val="28"/>
        </w:rPr>
        <w:t>р</w:t>
      </w:r>
      <w:r w:rsidR="00B80B92">
        <w:rPr>
          <w:rStyle w:val="a3"/>
          <w:b w:val="0"/>
          <w:sz w:val="28"/>
          <w:szCs w:val="28"/>
        </w:rPr>
        <w:t>яд авторов выражает уверенность в возможности избежать проявления авторской оценки</w:t>
      </w:r>
      <w:r w:rsidR="00A74873">
        <w:rPr>
          <w:rStyle w:val="a3"/>
          <w:b w:val="0"/>
          <w:sz w:val="28"/>
          <w:szCs w:val="28"/>
        </w:rPr>
        <w:t xml:space="preserve"> в документальном кино</w:t>
      </w:r>
      <w:r w:rsidR="00B80B92">
        <w:rPr>
          <w:rStyle w:val="a3"/>
          <w:b w:val="0"/>
          <w:sz w:val="28"/>
          <w:szCs w:val="28"/>
        </w:rPr>
        <w:t xml:space="preserve">. </w:t>
      </w:r>
      <w:r w:rsidRPr="00904F2B">
        <w:rPr>
          <w:rStyle w:val="a3"/>
          <w:b w:val="0"/>
          <w:sz w:val="28"/>
          <w:szCs w:val="28"/>
        </w:rPr>
        <w:t xml:space="preserve">Подобного понимания придерживаются </w:t>
      </w:r>
      <w:r w:rsidR="00B80B92">
        <w:rPr>
          <w:rStyle w:val="a3"/>
          <w:b w:val="0"/>
          <w:sz w:val="28"/>
          <w:szCs w:val="28"/>
        </w:rPr>
        <w:t>авторы фильмов: «Срок» и «Зима, уходи!»</w:t>
      </w:r>
      <w:r w:rsidR="00E06F9F">
        <w:rPr>
          <w:rStyle w:val="a3"/>
          <w:b w:val="0"/>
          <w:sz w:val="28"/>
          <w:szCs w:val="28"/>
        </w:rPr>
        <w:t xml:space="preserve">. </w:t>
      </w:r>
      <w:r w:rsidR="008C1E7F">
        <w:rPr>
          <w:rStyle w:val="a3"/>
          <w:b w:val="0"/>
          <w:sz w:val="28"/>
          <w:szCs w:val="28"/>
        </w:rPr>
        <w:t>Кадры указанных фильмов</w:t>
      </w:r>
      <w:r w:rsidR="00E06F9F">
        <w:rPr>
          <w:sz w:val="28"/>
          <w:szCs w:val="28"/>
        </w:rPr>
        <w:t xml:space="preserve"> </w:t>
      </w:r>
      <w:r w:rsidR="008C1E7F">
        <w:rPr>
          <w:sz w:val="28"/>
          <w:szCs w:val="28"/>
        </w:rPr>
        <w:t xml:space="preserve">лишены авторского комментария (отсутствует дикторский текст, не наблюдается и поясняющих титров, сопровождающих видеоряд). </w:t>
      </w:r>
      <w:r w:rsidR="00E06F9F">
        <w:rPr>
          <w:sz w:val="28"/>
          <w:szCs w:val="28"/>
        </w:rPr>
        <w:t>Авторы таким образом пытаются заявить о своей неангажированности, позволить зрителю самому интерпретировать</w:t>
      </w:r>
      <w:r w:rsidR="008C1E7F">
        <w:rPr>
          <w:sz w:val="28"/>
          <w:szCs w:val="28"/>
        </w:rPr>
        <w:t xml:space="preserve"> и понимать</w:t>
      </w:r>
      <w:r w:rsidR="00E06F9F">
        <w:rPr>
          <w:sz w:val="28"/>
          <w:szCs w:val="28"/>
        </w:rPr>
        <w:t xml:space="preserve"> экранную действительность. </w:t>
      </w:r>
      <w:r w:rsidR="00A74873">
        <w:rPr>
          <w:sz w:val="28"/>
          <w:szCs w:val="28"/>
        </w:rPr>
        <w:t>Э</w:t>
      </w:r>
      <w:r w:rsidR="008C1E7F">
        <w:rPr>
          <w:sz w:val="28"/>
          <w:szCs w:val="28"/>
        </w:rPr>
        <w:t>тот прием не нов</w:t>
      </w:r>
      <w:r w:rsidR="00E06F9F">
        <w:rPr>
          <w:sz w:val="28"/>
          <w:szCs w:val="28"/>
        </w:rPr>
        <w:t>, в новостных выпусках как зарубежных</w:t>
      </w:r>
      <w:r w:rsidR="00904F2B">
        <w:rPr>
          <w:sz w:val="28"/>
          <w:szCs w:val="28"/>
        </w:rPr>
        <w:t xml:space="preserve">, </w:t>
      </w:r>
      <w:r w:rsidR="00E06F9F">
        <w:rPr>
          <w:sz w:val="28"/>
          <w:szCs w:val="28"/>
        </w:rPr>
        <w:t xml:space="preserve">так и российских телеканалов часто появляются некомментируемые сюжеты (обычно это </w:t>
      </w:r>
      <w:r w:rsidR="008C1E7F">
        <w:rPr>
          <w:sz w:val="28"/>
          <w:szCs w:val="28"/>
        </w:rPr>
        <w:t xml:space="preserve">кадры, демонстрирующие либо </w:t>
      </w:r>
      <w:r w:rsidRPr="00904F2B">
        <w:rPr>
          <w:sz w:val="28"/>
          <w:szCs w:val="28"/>
        </w:rPr>
        <w:t>чрезвычайные картины жизни</w:t>
      </w:r>
      <w:r w:rsidR="008C1E7F">
        <w:rPr>
          <w:sz w:val="28"/>
          <w:szCs w:val="28"/>
        </w:rPr>
        <w:t xml:space="preserve">: </w:t>
      </w:r>
      <w:r w:rsidR="00E06F9F">
        <w:rPr>
          <w:sz w:val="28"/>
          <w:szCs w:val="28"/>
        </w:rPr>
        <w:t>сцены насилия, стихийных бедствий и других трагических событий</w:t>
      </w:r>
      <w:r w:rsidR="008C1E7F">
        <w:rPr>
          <w:sz w:val="28"/>
          <w:szCs w:val="28"/>
        </w:rPr>
        <w:t>, либо, но гораздо реже</w:t>
      </w:r>
      <w:r w:rsidR="00BB54A2">
        <w:rPr>
          <w:sz w:val="28"/>
          <w:szCs w:val="28"/>
        </w:rPr>
        <w:t>,</w:t>
      </w:r>
      <w:r w:rsidR="008C1E7F">
        <w:rPr>
          <w:sz w:val="28"/>
          <w:szCs w:val="28"/>
        </w:rPr>
        <w:t xml:space="preserve"> расслабляющие картины: природу, животных и т.д</w:t>
      </w:r>
      <w:r w:rsidR="008C1E7F" w:rsidRPr="00904F2B">
        <w:rPr>
          <w:sz w:val="28"/>
          <w:szCs w:val="28"/>
        </w:rPr>
        <w:t>.</w:t>
      </w:r>
      <w:r w:rsidR="00E06F9F" w:rsidRPr="00904F2B">
        <w:rPr>
          <w:sz w:val="28"/>
          <w:szCs w:val="28"/>
        </w:rPr>
        <w:t xml:space="preserve">); </w:t>
      </w:r>
      <w:r w:rsidRPr="00904F2B">
        <w:rPr>
          <w:sz w:val="28"/>
          <w:szCs w:val="28"/>
        </w:rPr>
        <w:t>эти сюжеты ориентируются</w:t>
      </w:r>
      <w:r w:rsidRPr="00D52395">
        <w:rPr>
          <w:color w:val="00B050"/>
          <w:sz w:val="28"/>
          <w:szCs w:val="28"/>
        </w:rPr>
        <w:t xml:space="preserve"> </w:t>
      </w:r>
      <w:r w:rsidR="00E06F9F">
        <w:rPr>
          <w:sz w:val="28"/>
          <w:szCs w:val="28"/>
        </w:rPr>
        <w:t xml:space="preserve">на эмоциональное восприятие </w:t>
      </w:r>
      <w:r w:rsidR="00904F2B">
        <w:rPr>
          <w:sz w:val="28"/>
          <w:szCs w:val="28"/>
        </w:rPr>
        <w:t xml:space="preserve">видеоряда </w:t>
      </w:r>
      <w:r w:rsidR="00E06F9F">
        <w:rPr>
          <w:sz w:val="28"/>
          <w:szCs w:val="28"/>
        </w:rPr>
        <w:t>аудиторией</w:t>
      </w:r>
      <w:r w:rsidR="00B44898">
        <w:rPr>
          <w:sz w:val="28"/>
          <w:szCs w:val="28"/>
        </w:rPr>
        <w:t>.</w:t>
      </w:r>
    </w:p>
    <w:p w:rsidR="00A74873" w:rsidRDefault="00E06F9F" w:rsidP="00E06F9F">
      <w:pPr>
        <w:spacing w:line="360" w:lineRule="auto"/>
        <w:ind w:firstLine="709"/>
        <w:jc w:val="both"/>
        <w:rPr>
          <w:sz w:val="28"/>
          <w:szCs w:val="28"/>
        </w:rPr>
      </w:pPr>
      <w:r>
        <w:rPr>
          <w:sz w:val="28"/>
          <w:szCs w:val="28"/>
        </w:rPr>
        <w:t xml:space="preserve">Но если в выпуски новостей включение таких сюжетов вполне оправдано, то в политическом кино – </w:t>
      </w:r>
      <w:r w:rsidR="00904F2B" w:rsidRPr="00E734E5">
        <w:rPr>
          <w:sz w:val="28"/>
          <w:szCs w:val="28"/>
        </w:rPr>
        <w:t xml:space="preserve">скорее </w:t>
      </w:r>
      <w:r w:rsidRPr="00E734E5">
        <w:rPr>
          <w:sz w:val="28"/>
          <w:szCs w:val="28"/>
        </w:rPr>
        <w:t xml:space="preserve">нет. </w:t>
      </w:r>
      <w:r w:rsidR="00003442" w:rsidRPr="00E734E5">
        <w:rPr>
          <w:sz w:val="28"/>
          <w:szCs w:val="28"/>
        </w:rPr>
        <w:t>Дело в том, что</w:t>
      </w:r>
      <w:r w:rsidR="00003442">
        <w:rPr>
          <w:sz w:val="28"/>
          <w:szCs w:val="28"/>
        </w:rPr>
        <w:t xml:space="preserve"> п</w:t>
      </w:r>
      <w:r>
        <w:rPr>
          <w:sz w:val="28"/>
          <w:szCs w:val="28"/>
        </w:rPr>
        <w:t xml:space="preserve">олитическая теледокументалистика – </w:t>
      </w:r>
      <w:r w:rsidR="00AF1F2A">
        <w:rPr>
          <w:sz w:val="28"/>
          <w:szCs w:val="28"/>
        </w:rPr>
        <w:t>это,</w:t>
      </w:r>
      <w:r>
        <w:rPr>
          <w:sz w:val="28"/>
          <w:szCs w:val="28"/>
        </w:rPr>
        <w:t xml:space="preserve"> прежде всего</w:t>
      </w:r>
      <w:r w:rsidR="00AF1F2A">
        <w:rPr>
          <w:sz w:val="28"/>
          <w:szCs w:val="28"/>
        </w:rPr>
        <w:t>,</w:t>
      </w:r>
      <w:r>
        <w:rPr>
          <w:sz w:val="28"/>
          <w:szCs w:val="28"/>
        </w:rPr>
        <w:t xml:space="preserve"> публицистические материалы, а публицистика предполагает воздействие на зрителя. Или речевое или посредством вы</w:t>
      </w:r>
      <w:r w:rsidR="00AF1F2A">
        <w:rPr>
          <w:sz w:val="28"/>
          <w:szCs w:val="28"/>
        </w:rPr>
        <w:t>разительных средств телеэкрана. В</w:t>
      </w:r>
      <w:r>
        <w:rPr>
          <w:sz w:val="28"/>
          <w:szCs w:val="28"/>
        </w:rPr>
        <w:t xml:space="preserve">спомним немое кино советского периода. Например, Дзигу Вертова, к позиции которого можно относиться по-разному, но смысл его фильмов и </w:t>
      </w:r>
      <w:r w:rsidR="00AF1F2A">
        <w:rPr>
          <w:sz w:val="28"/>
          <w:szCs w:val="28"/>
        </w:rPr>
        <w:lastRenderedPageBreak/>
        <w:t>мировоззрение понятны без слов</w:t>
      </w:r>
      <w:r>
        <w:rPr>
          <w:sz w:val="28"/>
          <w:szCs w:val="28"/>
        </w:rPr>
        <w:t xml:space="preserve">. </w:t>
      </w:r>
      <w:r w:rsidR="00A74873">
        <w:rPr>
          <w:sz w:val="28"/>
          <w:szCs w:val="28"/>
        </w:rPr>
        <w:t>Или современный фильм о по</w:t>
      </w:r>
      <w:r w:rsidR="001E713F">
        <w:rPr>
          <w:sz w:val="28"/>
          <w:szCs w:val="28"/>
        </w:rPr>
        <w:t xml:space="preserve">литике </w:t>
      </w:r>
      <w:r w:rsidR="00A74873">
        <w:rPr>
          <w:sz w:val="28"/>
          <w:szCs w:val="28"/>
        </w:rPr>
        <w:t xml:space="preserve">фонда «Открытая Россия» </w:t>
      </w:r>
      <w:r w:rsidR="00A9204A" w:rsidRPr="00C44889">
        <w:rPr>
          <w:sz w:val="28"/>
          <w:szCs w:val="28"/>
        </w:rPr>
        <w:t>–</w:t>
      </w:r>
      <w:r w:rsidR="00A74873">
        <w:rPr>
          <w:sz w:val="28"/>
          <w:szCs w:val="28"/>
        </w:rPr>
        <w:t xml:space="preserve"> «Семья. Фильм о Рамзане Кадырове, которого Путин называет сыном». </w:t>
      </w:r>
      <w:r w:rsidR="00904F2B">
        <w:rPr>
          <w:sz w:val="28"/>
          <w:szCs w:val="28"/>
        </w:rPr>
        <w:t xml:space="preserve">В фильме изменены цвета, </w:t>
      </w:r>
      <w:r w:rsidR="00A74873">
        <w:rPr>
          <w:sz w:val="28"/>
          <w:szCs w:val="28"/>
        </w:rPr>
        <w:t>основной цвет – ярко-красный, цвет агрессии, крови, что уже само по себе настраивает зрителя на безальтернативную оценку действий Р. Ка</w:t>
      </w:r>
      <w:r w:rsidR="001E713F">
        <w:rPr>
          <w:sz w:val="28"/>
          <w:szCs w:val="28"/>
        </w:rPr>
        <w:t>дырова как кровавого диктатора.</w:t>
      </w:r>
    </w:p>
    <w:p w:rsidR="00B44898" w:rsidRDefault="00A74873" w:rsidP="00E06F9F">
      <w:pPr>
        <w:spacing w:line="360" w:lineRule="auto"/>
        <w:ind w:firstLine="709"/>
        <w:jc w:val="both"/>
        <w:rPr>
          <w:sz w:val="28"/>
          <w:szCs w:val="28"/>
        </w:rPr>
      </w:pPr>
      <w:r>
        <w:rPr>
          <w:sz w:val="28"/>
          <w:szCs w:val="28"/>
        </w:rPr>
        <w:t xml:space="preserve">С чем же </w:t>
      </w:r>
      <w:r w:rsidR="001E713F">
        <w:rPr>
          <w:sz w:val="28"/>
          <w:szCs w:val="28"/>
        </w:rPr>
        <w:t xml:space="preserve">в таком случае </w:t>
      </w:r>
      <w:r>
        <w:rPr>
          <w:sz w:val="28"/>
          <w:szCs w:val="28"/>
        </w:rPr>
        <w:t>связано отсутствие закадрового текста и ярких выразительных средств</w:t>
      </w:r>
      <w:r w:rsidR="001E713F">
        <w:rPr>
          <w:sz w:val="28"/>
          <w:szCs w:val="28"/>
        </w:rPr>
        <w:t xml:space="preserve"> в фильмах о протестах в России</w:t>
      </w:r>
      <w:r>
        <w:rPr>
          <w:sz w:val="28"/>
          <w:szCs w:val="28"/>
        </w:rPr>
        <w:t xml:space="preserve">? Вероятно, на то есть несколько причин. Во-первых, </w:t>
      </w:r>
      <w:r w:rsidR="00E80167">
        <w:rPr>
          <w:sz w:val="28"/>
          <w:szCs w:val="28"/>
        </w:rPr>
        <w:t>сказался информационный голод</w:t>
      </w:r>
      <w:r w:rsidR="001E713F">
        <w:rPr>
          <w:sz w:val="28"/>
          <w:szCs w:val="28"/>
        </w:rPr>
        <w:t xml:space="preserve"> аудитории</w:t>
      </w:r>
      <w:r w:rsidR="00E80167">
        <w:rPr>
          <w:sz w:val="28"/>
          <w:szCs w:val="28"/>
        </w:rPr>
        <w:t xml:space="preserve"> </w:t>
      </w:r>
      <w:r w:rsidR="00A9204A" w:rsidRPr="00C44889">
        <w:rPr>
          <w:sz w:val="28"/>
          <w:szCs w:val="28"/>
        </w:rPr>
        <w:t>–</w:t>
      </w:r>
      <w:r>
        <w:rPr>
          <w:sz w:val="28"/>
          <w:szCs w:val="28"/>
        </w:rPr>
        <w:t xml:space="preserve"> практически полное отсутствие в выпусках новостей центральных телеканалов сюжетов и репортажей о протестных движениях</w:t>
      </w:r>
      <w:r w:rsidR="00E80167">
        <w:rPr>
          <w:sz w:val="28"/>
          <w:szCs w:val="28"/>
        </w:rPr>
        <w:t>. Аудитория, особенно молодая, слышала об уличных протестах, возможно, сама участвовала в них, активно получала информацию о протестах из социальных сетей, но телеканалы упорно игнорировали выступления митингующих. Расчет авторов фильма был в первую очередь на эффект «запретного плода», т.е. желание сегмента аудитории увидеть то, чего их лишили центральные телеканалы</w:t>
      </w:r>
      <w:r>
        <w:rPr>
          <w:sz w:val="28"/>
          <w:szCs w:val="28"/>
        </w:rPr>
        <w:t xml:space="preserve">; во-вторых, </w:t>
      </w:r>
      <w:r w:rsidR="0026753D">
        <w:rPr>
          <w:sz w:val="28"/>
          <w:szCs w:val="28"/>
        </w:rPr>
        <w:t>такие фильмы могли быть своего рода экспериментом с аудиторией, привыкшей к клиповости (фрагментарности</w:t>
      </w:r>
      <w:r w:rsidR="001E713F">
        <w:rPr>
          <w:sz w:val="28"/>
          <w:szCs w:val="28"/>
        </w:rPr>
        <w:t>, скачкообразности</w:t>
      </w:r>
      <w:r w:rsidR="0026753D">
        <w:rPr>
          <w:sz w:val="28"/>
          <w:szCs w:val="28"/>
        </w:rPr>
        <w:t xml:space="preserve"> и малопонятности) информации; в-третьих, авторы могли рассчитывать на большее доверие аудитории к своим проектам, т.к. позволяли ей сделать вывод о происходящем на экране, не навязывая </w:t>
      </w:r>
      <w:r w:rsidR="00935546" w:rsidRPr="00904F2B">
        <w:rPr>
          <w:sz w:val="28"/>
          <w:szCs w:val="28"/>
        </w:rPr>
        <w:t>точки зрения</w:t>
      </w:r>
      <w:r w:rsidR="0026753D">
        <w:rPr>
          <w:sz w:val="28"/>
          <w:szCs w:val="28"/>
        </w:rPr>
        <w:t xml:space="preserve">. Однако сам отбор </w:t>
      </w:r>
      <w:r w:rsidR="001E713F">
        <w:rPr>
          <w:sz w:val="28"/>
          <w:szCs w:val="28"/>
        </w:rPr>
        <w:t xml:space="preserve">материала, монтаж </w:t>
      </w:r>
      <w:r w:rsidR="001E713F" w:rsidRPr="00904F2B">
        <w:rPr>
          <w:sz w:val="28"/>
          <w:szCs w:val="28"/>
        </w:rPr>
        <w:t>может</w:t>
      </w:r>
      <w:r w:rsidR="0026753D" w:rsidRPr="00904F2B">
        <w:rPr>
          <w:sz w:val="28"/>
          <w:szCs w:val="28"/>
        </w:rPr>
        <w:t xml:space="preserve"> оказать</w:t>
      </w:r>
      <w:r w:rsidR="00935546" w:rsidRPr="00904F2B">
        <w:rPr>
          <w:sz w:val="28"/>
          <w:szCs w:val="28"/>
        </w:rPr>
        <w:t xml:space="preserve"> хотя и скрытое, но сильное воздействие на аудиторию</w:t>
      </w:r>
      <w:r w:rsidR="0026753D" w:rsidRPr="00904F2B">
        <w:rPr>
          <w:sz w:val="28"/>
          <w:szCs w:val="28"/>
        </w:rPr>
        <w:t>.</w:t>
      </w:r>
      <w:r w:rsidR="00935546" w:rsidRPr="00904F2B">
        <w:rPr>
          <w:sz w:val="28"/>
          <w:szCs w:val="28"/>
        </w:rPr>
        <w:t xml:space="preserve"> </w:t>
      </w:r>
    </w:p>
    <w:p w:rsidR="002D27F2" w:rsidRDefault="0026753D" w:rsidP="00E06F9F">
      <w:pPr>
        <w:spacing w:line="360" w:lineRule="auto"/>
        <w:ind w:firstLine="709"/>
        <w:jc w:val="both"/>
        <w:rPr>
          <w:sz w:val="28"/>
          <w:szCs w:val="28"/>
        </w:rPr>
      </w:pPr>
      <w:r>
        <w:rPr>
          <w:sz w:val="28"/>
          <w:szCs w:val="28"/>
        </w:rPr>
        <w:t>Обратимся к фильму «Зима, уходи!».</w:t>
      </w:r>
      <w:r w:rsidR="00E06F9F">
        <w:rPr>
          <w:sz w:val="28"/>
          <w:szCs w:val="28"/>
        </w:rPr>
        <w:t xml:space="preserve"> Авторы уверяют, что не поддерживают антиправительственны</w:t>
      </w:r>
      <w:r>
        <w:rPr>
          <w:sz w:val="28"/>
          <w:szCs w:val="28"/>
        </w:rPr>
        <w:t>х</w:t>
      </w:r>
      <w:r w:rsidR="00E06F9F">
        <w:rPr>
          <w:sz w:val="28"/>
          <w:szCs w:val="28"/>
        </w:rPr>
        <w:t xml:space="preserve"> выступлени</w:t>
      </w:r>
      <w:r>
        <w:rPr>
          <w:sz w:val="28"/>
          <w:szCs w:val="28"/>
        </w:rPr>
        <w:t>й</w:t>
      </w:r>
      <w:r w:rsidR="00E06F9F">
        <w:rPr>
          <w:sz w:val="28"/>
          <w:szCs w:val="28"/>
        </w:rPr>
        <w:t xml:space="preserve">, хотя ряд фактов говорит об обратном. Во-первых, в самом начале фильма мы видим двоих рабочих, которые выпивают после смены. </w:t>
      </w:r>
      <w:r w:rsidR="00935546" w:rsidRPr="00904F2B">
        <w:rPr>
          <w:sz w:val="28"/>
          <w:szCs w:val="28"/>
        </w:rPr>
        <w:t>Оба</w:t>
      </w:r>
      <w:r w:rsidR="00935546">
        <w:rPr>
          <w:sz w:val="28"/>
          <w:szCs w:val="28"/>
        </w:rPr>
        <w:t xml:space="preserve"> </w:t>
      </w:r>
      <w:r w:rsidR="00E06F9F">
        <w:rPr>
          <w:sz w:val="28"/>
          <w:szCs w:val="28"/>
        </w:rPr>
        <w:t xml:space="preserve">поддерживают действующую власть. Персонажи вызывают симпатию, однако подсознательно у смотрящего фильм человека складывается ощущение, что занимать прогосударственную позицию могут только стереотипные патриоты под рюмочку чего-нибудь «погорячее». А вот думать и выступать против </w:t>
      </w:r>
      <w:r w:rsidR="00E06F9F">
        <w:rPr>
          <w:sz w:val="28"/>
          <w:szCs w:val="28"/>
        </w:rPr>
        <w:lastRenderedPageBreak/>
        <w:t xml:space="preserve">способен только «креативный» средний класс, которого в фильме с избытком. Другие сторонники действующей власти показаны либо фрагментарно и в самых невыигрышных обстоятельствах, либо эту позицию представляют одиозные фигуры. </w:t>
      </w:r>
    </w:p>
    <w:p w:rsidR="000F0A09" w:rsidRDefault="002A724C" w:rsidP="00E06F9F">
      <w:pPr>
        <w:spacing w:line="360" w:lineRule="auto"/>
        <w:ind w:firstLine="709"/>
        <w:jc w:val="both"/>
        <w:rPr>
          <w:rStyle w:val="c1"/>
          <w:sz w:val="28"/>
          <w:szCs w:val="28"/>
        </w:rPr>
      </w:pPr>
      <w:r>
        <w:rPr>
          <w:rStyle w:val="c1"/>
          <w:sz w:val="28"/>
          <w:szCs w:val="28"/>
        </w:rPr>
        <w:t>Другой п</w:t>
      </w:r>
      <w:r w:rsidR="00E6510C">
        <w:rPr>
          <w:rStyle w:val="c1"/>
          <w:sz w:val="28"/>
          <w:szCs w:val="28"/>
        </w:rPr>
        <w:t>ример некомментируемого фильма – проект «Срок»</w:t>
      </w:r>
      <w:r w:rsidR="00A32478">
        <w:rPr>
          <w:rStyle w:val="c1"/>
          <w:sz w:val="28"/>
          <w:szCs w:val="28"/>
        </w:rPr>
        <w:t xml:space="preserve">. </w:t>
      </w:r>
      <w:r w:rsidR="001F535F">
        <w:rPr>
          <w:rStyle w:val="c1"/>
          <w:sz w:val="28"/>
          <w:szCs w:val="28"/>
        </w:rPr>
        <w:t>В фильме «Срок» использованы практически те же приемы, что и документалистом Эсфирь Шуб в «Падении династии Романовых», действо превращается в фарс: Ксения Собчак сидит в автозаке, а Владимир Путин по замыслу документалистов в это время поет с джаз-бендом</w:t>
      </w:r>
      <w:r w:rsidR="00AC0AD8">
        <w:rPr>
          <w:rStyle w:val="c1"/>
          <w:sz w:val="28"/>
          <w:szCs w:val="28"/>
        </w:rPr>
        <w:t xml:space="preserve"> и играет на рояле; полиция задерживает митингующих, а Президент</w:t>
      </w:r>
      <w:r w:rsidR="001F535F">
        <w:rPr>
          <w:rStyle w:val="c1"/>
          <w:sz w:val="28"/>
          <w:szCs w:val="28"/>
        </w:rPr>
        <w:t xml:space="preserve"> </w:t>
      </w:r>
      <w:r w:rsidR="000F0A09">
        <w:rPr>
          <w:rStyle w:val="c1"/>
          <w:sz w:val="28"/>
          <w:szCs w:val="28"/>
        </w:rPr>
        <w:t>летает со стерхами</w:t>
      </w:r>
      <w:r w:rsidR="001E713F">
        <w:rPr>
          <w:rStyle w:val="c1"/>
          <w:sz w:val="28"/>
          <w:szCs w:val="28"/>
        </w:rPr>
        <w:t>; С</w:t>
      </w:r>
      <w:r w:rsidR="001179C9">
        <w:rPr>
          <w:rStyle w:val="c1"/>
          <w:sz w:val="28"/>
          <w:szCs w:val="28"/>
        </w:rPr>
        <w:t>ледственный комитет проводит обыски у Алексея Навального, а В. Путин выловил в этот момент гигантскую щуку.</w:t>
      </w:r>
      <w:r w:rsidR="002D27F2">
        <w:rPr>
          <w:rStyle w:val="c1"/>
          <w:sz w:val="28"/>
          <w:szCs w:val="28"/>
        </w:rPr>
        <w:t xml:space="preserve"> </w:t>
      </w:r>
      <w:r w:rsidR="00AC0AD8">
        <w:rPr>
          <w:rStyle w:val="c1"/>
          <w:sz w:val="28"/>
          <w:szCs w:val="28"/>
        </w:rPr>
        <w:t>Монтаж в фильме выполняет функцию иронии, а иногда и жесткого сарказм</w:t>
      </w:r>
      <w:r w:rsidR="00AC0AD8" w:rsidRPr="00875B61">
        <w:rPr>
          <w:rStyle w:val="c1"/>
          <w:sz w:val="28"/>
          <w:szCs w:val="28"/>
        </w:rPr>
        <w:t>а</w:t>
      </w:r>
      <w:r w:rsidR="00875B61" w:rsidRPr="00875B61">
        <w:rPr>
          <w:rStyle w:val="c1"/>
          <w:sz w:val="28"/>
          <w:szCs w:val="28"/>
        </w:rPr>
        <w:t>.</w:t>
      </w:r>
    </w:p>
    <w:p w:rsidR="00803BE4" w:rsidRDefault="008D397B" w:rsidP="00E06F9F">
      <w:pPr>
        <w:spacing w:line="360" w:lineRule="auto"/>
        <w:ind w:firstLine="709"/>
        <w:jc w:val="both"/>
        <w:rPr>
          <w:rStyle w:val="c1"/>
          <w:sz w:val="28"/>
          <w:szCs w:val="28"/>
        </w:rPr>
      </w:pPr>
      <w:r>
        <w:rPr>
          <w:rStyle w:val="c1"/>
          <w:sz w:val="28"/>
          <w:szCs w:val="28"/>
        </w:rPr>
        <w:t xml:space="preserve">Интересен один из эпизодов фильма, в котором Ксения Собчак дарит цветы полицейским. В фильме Ксенией и одобрительно гудящей толпой поступок представлен как жест доброй воли, </w:t>
      </w:r>
      <w:r w:rsidR="00803BE4">
        <w:rPr>
          <w:rStyle w:val="c1"/>
          <w:sz w:val="28"/>
          <w:szCs w:val="28"/>
        </w:rPr>
        <w:t xml:space="preserve">оппозиционеры </w:t>
      </w:r>
      <w:r>
        <w:rPr>
          <w:rStyle w:val="c1"/>
          <w:sz w:val="28"/>
          <w:szCs w:val="28"/>
        </w:rPr>
        <w:t>проводя</w:t>
      </w:r>
      <w:r w:rsidR="00803BE4">
        <w:rPr>
          <w:rStyle w:val="c1"/>
          <w:sz w:val="28"/>
          <w:szCs w:val="28"/>
        </w:rPr>
        <w:t>т</w:t>
      </w:r>
      <w:r>
        <w:rPr>
          <w:rStyle w:val="c1"/>
          <w:sz w:val="28"/>
          <w:szCs w:val="28"/>
        </w:rPr>
        <w:t xml:space="preserve"> аналоги</w:t>
      </w:r>
      <w:r w:rsidR="00803BE4">
        <w:rPr>
          <w:rStyle w:val="c1"/>
          <w:sz w:val="28"/>
          <w:szCs w:val="28"/>
        </w:rPr>
        <w:t>и</w:t>
      </w:r>
      <w:r>
        <w:rPr>
          <w:rStyle w:val="c1"/>
          <w:sz w:val="28"/>
          <w:szCs w:val="28"/>
        </w:rPr>
        <w:t xml:space="preserve"> с легендарным вашингтонским маршем протеста против войны во Вьетнаме 17 апреля 1965 г., когда активисты вставляли в дула направленных на них ружей полиц</w:t>
      </w:r>
      <w:r w:rsidR="00D40436">
        <w:rPr>
          <w:rStyle w:val="c1"/>
          <w:sz w:val="28"/>
          <w:szCs w:val="28"/>
        </w:rPr>
        <w:t xml:space="preserve">ейских </w:t>
      </w:r>
      <w:r>
        <w:rPr>
          <w:rStyle w:val="c1"/>
          <w:sz w:val="28"/>
          <w:szCs w:val="28"/>
        </w:rPr>
        <w:t xml:space="preserve">цветы. </w:t>
      </w:r>
    </w:p>
    <w:p w:rsidR="008D397B" w:rsidRDefault="008D397B" w:rsidP="00E06F9F">
      <w:pPr>
        <w:spacing w:line="360" w:lineRule="auto"/>
        <w:ind w:firstLine="709"/>
        <w:jc w:val="both"/>
        <w:rPr>
          <w:rStyle w:val="c1"/>
          <w:sz w:val="28"/>
          <w:szCs w:val="28"/>
        </w:rPr>
      </w:pPr>
      <w:r>
        <w:rPr>
          <w:rStyle w:val="c1"/>
          <w:sz w:val="28"/>
          <w:szCs w:val="28"/>
        </w:rPr>
        <w:t xml:space="preserve">Однако этот мирный символ </w:t>
      </w:r>
      <w:r w:rsidR="00D40436">
        <w:rPr>
          <w:rStyle w:val="c1"/>
          <w:sz w:val="28"/>
          <w:szCs w:val="28"/>
        </w:rPr>
        <w:t xml:space="preserve">использовался и в наши дни в гораздо менее безобидном и гуманном контексте: в Египте </w:t>
      </w:r>
      <w:r w:rsidR="00D40436" w:rsidRPr="00E734E5">
        <w:rPr>
          <w:rStyle w:val="c1"/>
          <w:sz w:val="28"/>
          <w:szCs w:val="28"/>
        </w:rPr>
        <w:t>в Национальный День</w:t>
      </w:r>
      <w:r w:rsidR="00935546" w:rsidRPr="00E734E5">
        <w:rPr>
          <w:rStyle w:val="c1"/>
          <w:sz w:val="28"/>
          <w:szCs w:val="28"/>
        </w:rPr>
        <w:t xml:space="preserve"> </w:t>
      </w:r>
      <w:r w:rsidR="00D40436" w:rsidRPr="00E734E5">
        <w:rPr>
          <w:rStyle w:val="c1"/>
          <w:sz w:val="28"/>
          <w:szCs w:val="28"/>
        </w:rPr>
        <w:t>полиции</w:t>
      </w:r>
      <w:r w:rsidR="00935546" w:rsidRPr="00E734E5">
        <w:rPr>
          <w:rStyle w:val="c1"/>
          <w:color w:val="FF0000"/>
          <w:sz w:val="28"/>
          <w:szCs w:val="28"/>
        </w:rPr>
        <w:t xml:space="preserve"> </w:t>
      </w:r>
      <w:r w:rsidR="00D40436" w:rsidRPr="00E734E5">
        <w:rPr>
          <w:rStyle w:val="c1"/>
          <w:sz w:val="28"/>
          <w:szCs w:val="28"/>
        </w:rPr>
        <w:t>25 января</w:t>
      </w:r>
      <w:r w:rsidR="00D40436">
        <w:rPr>
          <w:rStyle w:val="c1"/>
          <w:sz w:val="28"/>
          <w:szCs w:val="28"/>
        </w:rPr>
        <w:t xml:space="preserve"> протестующие раздавали цветы полицейским и скандировали прославляющие народ и полицию лозунги, пытаясь тем самым деморализовать стражей правопорядка и переманить их на свою сторону</w:t>
      </w:r>
      <w:r w:rsidR="00D40436">
        <w:rPr>
          <w:rStyle w:val="a6"/>
          <w:sz w:val="28"/>
          <w:szCs w:val="28"/>
        </w:rPr>
        <w:footnoteReference w:id="110"/>
      </w:r>
      <w:r w:rsidR="00D40436">
        <w:rPr>
          <w:rStyle w:val="c1"/>
          <w:sz w:val="28"/>
          <w:szCs w:val="28"/>
        </w:rPr>
        <w:t xml:space="preserve">. Этот сюжет мало кому знаком, но у заинтересованного человека </w:t>
      </w:r>
      <w:r w:rsidR="00AF1F2A">
        <w:rPr>
          <w:rStyle w:val="c1"/>
          <w:sz w:val="28"/>
          <w:szCs w:val="28"/>
        </w:rPr>
        <w:t>по</w:t>
      </w:r>
      <w:r w:rsidR="00D40436">
        <w:rPr>
          <w:rStyle w:val="c1"/>
          <w:sz w:val="28"/>
          <w:szCs w:val="28"/>
        </w:rPr>
        <w:t>хожесть акции на действия сторонников «арабской весны» вполне возможно в</w:t>
      </w:r>
      <w:r w:rsidR="00AF1F2A">
        <w:rPr>
          <w:rStyle w:val="c1"/>
          <w:sz w:val="28"/>
          <w:szCs w:val="28"/>
        </w:rPr>
        <w:t>ызовет</w:t>
      </w:r>
      <w:r w:rsidR="00D40436">
        <w:rPr>
          <w:rStyle w:val="c1"/>
          <w:sz w:val="28"/>
          <w:szCs w:val="28"/>
        </w:rPr>
        <w:t xml:space="preserve"> подозр</w:t>
      </w:r>
      <w:r w:rsidR="002D0349">
        <w:rPr>
          <w:rStyle w:val="c1"/>
          <w:sz w:val="28"/>
          <w:szCs w:val="28"/>
        </w:rPr>
        <w:t>ени</w:t>
      </w:r>
      <w:r w:rsidR="00AF1F2A">
        <w:rPr>
          <w:rStyle w:val="c1"/>
          <w:sz w:val="28"/>
          <w:szCs w:val="28"/>
        </w:rPr>
        <w:t>я</w:t>
      </w:r>
      <w:r w:rsidR="002D0349">
        <w:rPr>
          <w:rStyle w:val="c1"/>
          <w:sz w:val="28"/>
          <w:szCs w:val="28"/>
        </w:rPr>
        <w:t xml:space="preserve"> </w:t>
      </w:r>
      <w:r w:rsidR="00AF1F2A">
        <w:rPr>
          <w:rStyle w:val="c1"/>
          <w:sz w:val="28"/>
          <w:szCs w:val="28"/>
        </w:rPr>
        <w:t>о</w:t>
      </w:r>
      <w:r w:rsidR="002D0349">
        <w:rPr>
          <w:rStyle w:val="c1"/>
          <w:sz w:val="28"/>
          <w:szCs w:val="28"/>
        </w:rPr>
        <w:t xml:space="preserve"> спланированн</w:t>
      </w:r>
      <w:r w:rsidR="00AF1F2A">
        <w:rPr>
          <w:rStyle w:val="c1"/>
          <w:sz w:val="28"/>
          <w:szCs w:val="28"/>
        </w:rPr>
        <w:t>ости</w:t>
      </w:r>
      <w:r w:rsidR="002D0349">
        <w:rPr>
          <w:rStyle w:val="c1"/>
          <w:sz w:val="28"/>
          <w:szCs w:val="28"/>
        </w:rPr>
        <w:t xml:space="preserve"> и при</w:t>
      </w:r>
      <w:r w:rsidR="0084061E">
        <w:rPr>
          <w:rStyle w:val="c1"/>
          <w:sz w:val="28"/>
          <w:szCs w:val="28"/>
        </w:rPr>
        <w:t>в</w:t>
      </w:r>
      <w:r w:rsidR="002D0349">
        <w:rPr>
          <w:rStyle w:val="c1"/>
          <w:sz w:val="28"/>
          <w:szCs w:val="28"/>
        </w:rPr>
        <w:t>несенн</w:t>
      </w:r>
      <w:r w:rsidR="00AF1F2A">
        <w:rPr>
          <w:rStyle w:val="c1"/>
          <w:sz w:val="28"/>
          <w:szCs w:val="28"/>
        </w:rPr>
        <w:t>ости</w:t>
      </w:r>
      <w:r w:rsidR="002D0349">
        <w:rPr>
          <w:rStyle w:val="c1"/>
          <w:sz w:val="28"/>
          <w:szCs w:val="28"/>
        </w:rPr>
        <w:t xml:space="preserve"> извне характер</w:t>
      </w:r>
      <w:r w:rsidR="00AF1F2A">
        <w:rPr>
          <w:rStyle w:val="c1"/>
          <w:sz w:val="28"/>
          <w:szCs w:val="28"/>
        </w:rPr>
        <w:t>а</w:t>
      </w:r>
      <w:r w:rsidR="002D0349">
        <w:rPr>
          <w:rStyle w:val="c1"/>
          <w:sz w:val="28"/>
          <w:szCs w:val="28"/>
        </w:rPr>
        <w:t xml:space="preserve"> </w:t>
      </w:r>
      <w:r w:rsidR="00AF1F2A">
        <w:rPr>
          <w:rStyle w:val="c1"/>
          <w:sz w:val="28"/>
          <w:szCs w:val="28"/>
        </w:rPr>
        <w:t xml:space="preserve">оппозиционных </w:t>
      </w:r>
      <w:r w:rsidR="002D0349">
        <w:rPr>
          <w:rStyle w:val="c1"/>
          <w:sz w:val="28"/>
          <w:szCs w:val="28"/>
        </w:rPr>
        <w:t>выступлений.</w:t>
      </w:r>
    </w:p>
    <w:p w:rsidR="00A32478" w:rsidRDefault="002D0349" w:rsidP="00E06F9F">
      <w:pPr>
        <w:spacing w:line="360" w:lineRule="auto"/>
        <w:ind w:firstLine="709"/>
        <w:jc w:val="both"/>
        <w:rPr>
          <w:rStyle w:val="c1"/>
          <w:sz w:val="28"/>
          <w:szCs w:val="28"/>
        </w:rPr>
      </w:pPr>
      <w:r>
        <w:rPr>
          <w:rStyle w:val="c1"/>
          <w:sz w:val="28"/>
          <w:szCs w:val="28"/>
        </w:rPr>
        <w:lastRenderedPageBreak/>
        <w:t>Ф</w:t>
      </w:r>
      <w:r w:rsidR="002D27F2">
        <w:rPr>
          <w:rStyle w:val="c1"/>
          <w:sz w:val="28"/>
          <w:szCs w:val="28"/>
        </w:rPr>
        <w:t>ильм «Срок» гораздо более сложен, чем похожий на него проект Марины Разбежкиной. В нем наблюдается склонность авторов, хотя и явно поддерживающих антиправительственные митинги, показать и другую сторону протестов – вандализм и насилие радикалов, которые готовы шагать в первых рядах любого, даже самого мирного, протеста. На первый план выходит инфантилизм главных действующих лиц протеста, они, словно взрослые дети, воспринимают протестное движение как игру, очередное шоу, но теряются и пытаются отступить, когда с</w:t>
      </w:r>
      <w:r w:rsidR="00AC0AD8">
        <w:rPr>
          <w:rStyle w:val="c1"/>
          <w:sz w:val="28"/>
          <w:szCs w:val="28"/>
        </w:rPr>
        <w:t xml:space="preserve">итуация выходит из-под контроля и когда они теряют </w:t>
      </w:r>
      <w:r w:rsidR="008011BE">
        <w:rPr>
          <w:rStyle w:val="c1"/>
          <w:sz w:val="28"/>
          <w:szCs w:val="28"/>
        </w:rPr>
        <w:t>игре</w:t>
      </w:r>
      <w:r w:rsidR="00AC0AD8">
        <w:rPr>
          <w:rStyle w:val="c1"/>
          <w:sz w:val="28"/>
          <w:szCs w:val="28"/>
        </w:rPr>
        <w:t xml:space="preserve"> интерес. Ксения Собчак внезапно выходит замуж, Илья Яшин</w:t>
      </w:r>
      <w:r w:rsidR="002D27F2">
        <w:rPr>
          <w:rStyle w:val="c1"/>
          <w:sz w:val="28"/>
          <w:szCs w:val="28"/>
        </w:rPr>
        <w:t xml:space="preserve"> </w:t>
      </w:r>
      <w:r w:rsidR="00AC0AD8">
        <w:rPr>
          <w:rStyle w:val="c1"/>
          <w:sz w:val="28"/>
          <w:szCs w:val="28"/>
        </w:rPr>
        <w:t>уезжает в Африку</w:t>
      </w:r>
      <w:r w:rsidR="00104E85">
        <w:rPr>
          <w:rStyle w:val="c1"/>
          <w:sz w:val="28"/>
          <w:szCs w:val="28"/>
        </w:rPr>
        <w:t xml:space="preserve">, Алексея Навального судят, а затем отпускают. </w:t>
      </w:r>
      <w:r w:rsidR="002D27F2">
        <w:rPr>
          <w:rStyle w:val="c1"/>
          <w:sz w:val="28"/>
          <w:szCs w:val="28"/>
        </w:rPr>
        <w:t>Комедия дель арте (комедия масок) – так называет фильм критик журнала «Афиша Воздух»</w:t>
      </w:r>
      <w:r w:rsidR="002D27F2">
        <w:rPr>
          <w:rStyle w:val="a6"/>
          <w:sz w:val="28"/>
          <w:szCs w:val="28"/>
        </w:rPr>
        <w:footnoteReference w:id="111"/>
      </w:r>
      <w:r w:rsidR="002D27F2">
        <w:rPr>
          <w:rStyle w:val="c1"/>
          <w:sz w:val="28"/>
          <w:szCs w:val="28"/>
        </w:rPr>
        <w:t>.</w:t>
      </w:r>
    </w:p>
    <w:p w:rsidR="002B6CAD" w:rsidRPr="00C82D93" w:rsidRDefault="00A32478" w:rsidP="001179C9">
      <w:pPr>
        <w:autoSpaceDE w:val="0"/>
        <w:autoSpaceDN w:val="0"/>
        <w:adjustRightInd w:val="0"/>
        <w:spacing w:line="360" w:lineRule="auto"/>
        <w:ind w:firstLine="709"/>
        <w:jc w:val="both"/>
        <w:rPr>
          <w:rFonts w:eastAsia="SFRM1000"/>
          <w:sz w:val="28"/>
          <w:szCs w:val="28"/>
        </w:rPr>
      </w:pPr>
      <w:r w:rsidRPr="00C82D93">
        <w:rPr>
          <w:rStyle w:val="c1"/>
          <w:sz w:val="28"/>
          <w:szCs w:val="28"/>
        </w:rPr>
        <w:t xml:space="preserve">Можно подумать, что </w:t>
      </w:r>
      <w:r w:rsidR="002669CA" w:rsidRPr="00C82D93">
        <w:rPr>
          <w:rStyle w:val="c1"/>
          <w:sz w:val="28"/>
          <w:szCs w:val="28"/>
        </w:rPr>
        <w:t xml:space="preserve">основная </w:t>
      </w:r>
      <w:r w:rsidRPr="00C82D93">
        <w:rPr>
          <w:rStyle w:val="c1"/>
          <w:sz w:val="28"/>
          <w:szCs w:val="28"/>
        </w:rPr>
        <w:t xml:space="preserve">задача авторов некомментируемого </w:t>
      </w:r>
      <w:r w:rsidR="001179C9">
        <w:rPr>
          <w:rStyle w:val="c1"/>
          <w:sz w:val="28"/>
          <w:szCs w:val="28"/>
        </w:rPr>
        <w:t xml:space="preserve">документального </w:t>
      </w:r>
      <w:r w:rsidRPr="00C82D93">
        <w:rPr>
          <w:rStyle w:val="c1"/>
          <w:sz w:val="28"/>
          <w:szCs w:val="28"/>
        </w:rPr>
        <w:t xml:space="preserve">кино состоит в фиксации действительности изнутри, глазами обыкновенного человека, а не журналиста, которому доступно видение с тех точек, с которых недоступно обычному зрителю. Однако корни гораздо глубже, нежели поиск новой формы документалистики. Дело в том, что съемка в основном ведется из центра толпы. И это сделано не случайно. По теории толпы </w:t>
      </w:r>
      <w:r w:rsidR="002B6CAD" w:rsidRPr="00C82D93">
        <w:rPr>
          <w:rStyle w:val="c1"/>
          <w:sz w:val="28"/>
          <w:szCs w:val="28"/>
        </w:rPr>
        <w:t>Г. Лебона</w:t>
      </w:r>
      <w:r w:rsidRPr="00C82D93">
        <w:rPr>
          <w:rStyle w:val="c1"/>
          <w:sz w:val="28"/>
          <w:szCs w:val="28"/>
        </w:rPr>
        <w:t xml:space="preserve">, рациональность мышления </w:t>
      </w:r>
      <w:r w:rsidR="002B6CAD" w:rsidRPr="00C82D93">
        <w:rPr>
          <w:rStyle w:val="c1"/>
          <w:sz w:val="28"/>
          <w:szCs w:val="28"/>
        </w:rPr>
        <w:t xml:space="preserve">человека в толпе </w:t>
      </w:r>
      <w:r w:rsidRPr="00C82D93">
        <w:rPr>
          <w:rStyle w:val="c1"/>
          <w:sz w:val="28"/>
          <w:szCs w:val="28"/>
        </w:rPr>
        <w:t>практически полностью утрачивается</w:t>
      </w:r>
      <w:r w:rsidR="002B6CAD" w:rsidRPr="00C82D93">
        <w:rPr>
          <w:rStyle w:val="c1"/>
          <w:sz w:val="28"/>
          <w:szCs w:val="28"/>
        </w:rPr>
        <w:t>:</w:t>
      </w:r>
      <w:r w:rsidR="002669CA" w:rsidRPr="00C82D93">
        <w:rPr>
          <w:sz w:val="28"/>
          <w:szCs w:val="28"/>
        </w:rPr>
        <w:t xml:space="preserve"> «В толпе интеллектуальные способности индивидов исчезают; разнородное утопает в однородном. В толпе может происходить накопление только глупости, а не ума»</w:t>
      </w:r>
      <w:r w:rsidR="002B6CAD" w:rsidRPr="00C82D93">
        <w:rPr>
          <w:rStyle w:val="a6"/>
          <w:sz w:val="28"/>
          <w:szCs w:val="28"/>
        </w:rPr>
        <w:footnoteReference w:id="112"/>
      </w:r>
      <w:r w:rsidRPr="00C82D93">
        <w:rPr>
          <w:rStyle w:val="c1"/>
          <w:sz w:val="28"/>
          <w:szCs w:val="28"/>
        </w:rPr>
        <w:t xml:space="preserve">, </w:t>
      </w:r>
      <w:r w:rsidR="00C82D93">
        <w:rPr>
          <w:rStyle w:val="c1"/>
          <w:sz w:val="28"/>
          <w:szCs w:val="28"/>
        </w:rPr>
        <w:t>«</w:t>
      </w:r>
      <w:r w:rsidR="00C82D93">
        <w:rPr>
          <w:rFonts w:eastAsia="SFRM1000"/>
          <w:sz w:val="28"/>
          <w:szCs w:val="28"/>
        </w:rPr>
        <w:t>т</w:t>
      </w:r>
      <w:r w:rsidR="00C82D93" w:rsidRPr="00C82D93">
        <w:rPr>
          <w:rFonts w:eastAsia="SFRM1000"/>
          <w:sz w:val="28"/>
          <w:szCs w:val="28"/>
        </w:rPr>
        <w:t>олпа,</w:t>
      </w:r>
      <w:r w:rsidR="00C82D93">
        <w:rPr>
          <w:rFonts w:eastAsia="SFRM1000"/>
          <w:sz w:val="28"/>
          <w:szCs w:val="28"/>
        </w:rPr>
        <w:t xml:space="preserve"> </w:t>
      </w:r>
      <w:r w:rsidR="00C82D93" w:rsidRPr="00C82D93">
        <w:rPr>
          <w:rFonts w:eastAsia="SFRM1000"/>
          <w:sz w:val="28"/>
          <w:szCs w:val="28"/>
        </w:rPr>
        <w:t>разогреваемая словом и действием автора / авторов публичного</w:t>
      </w:r>
      <w:r w:rsidR="00C82D93">
        <w:rPr>
          <w:rFonts w:eastAsia="SFRM1000"/>
          <w:sz w:val="28"/>
          <w:szCs w:val="28"/>
        </w:rPr>
        <w:t xml:space="preserve"> </w:t>
      </w:r>
      <w:r w:rsidR="00C82D93" w:rsidRPr="00C82D93">
        <w:rPr>
          <w:rFonts w:eastAsia="SFRM1000"/>
          <w:sz w:val="28"/>
          <w:szCs w:val="28"/>
        </w:rPr>
        <w:t>дискурса, превращается в манипулируемую аморфную массу</w:t>
      </w:r>
      <w:r w:rsidR="00C82D93">
        <w:rPr>
          <w:rFonts w:eastAsia="SFRM1000"/>
          <w:sz w:val="28"/>
          <w:szCs w:val="28"/>
        </w:rPr>
        <w:t>»</w:t>
      </w:r>
      <w:r w:rsidR="00C82D93">
        <w:rPr>
          <w:rStyle w:val="a6"/>
          <w:rFonts w:eastAsia="SFRM1000"/>
          <w:sz w:val="28"/>
          <w:szCs w:val="28"/>
        </w:rPr>
        <w:footnoteReference w:id="113"/>
      </w:r>
      <w:r w:rsidR="00C82D93">
        <w:rPr>
          <w:rFonts w:eastAsia="SFRM1000"/>
          <w:sz w:val="28"/>
          <w:szCs w:val="28"/>
        </w:rPr>
        <w:t xml:space="preserve">; </w:t>
      </w:r>
      <w:r w:rsidR="002B6CAD" w:rsidRPr="00C82D93">
        <w:rPr>
          <w:rStyle w:val="c1"/>
          <w:sz w:val="28"/>
          <w:szCs w:val="28"/>
        </w:rPr>
        <w:t>человек в толпе подвержен эмоциональному заражению</w:t>
      </w:r>
      <w:r w:rsidR="00C82D93">
        <w:rPr>
          <w:rStyle w:val="c1"/>
          <w:sz w:val="28"/>
          <w:szCs w:val="28"/>
        </w:rPr>
        <w:t xml:space="preserve"> </w:t>
      </w:r>
      <w:r w:rsidR="0084061E">
        <w:rPr>
          <w:rStyle w:val="c1"/>
          <w:sz w:val="28"/>
          <w:szCs w:val="28"/>
        </w:rPr>
        <w:t>д</w:t>
      </w:r>
      <w:r w:rsidR="00875B61" w:rsidRPr="00875B61">
        <w:rPr>
          <w:rStyle w:val="c1"/>
          <w:sz w:val="28"/>
          <w:szCs w:val="28"/>
        </w:rPr>
        <w:t>о</w:t>
      </w:r>
      <w:r w:rsidR="0084061E">
        <w:rPr>
          <w:rStyle w:val="c1"/>
          <w:sz w:val="28"/>
          <w:szCs w:val="28"/>
        </w:rPr>
        <w:t xml:space="preserve">минирующим в этой толпе через ее лидеров </w:t>
      </w:r>
      <w:r w:rsidR="00C82D93">
        <w:rPr>
          <w:rStyle w:val="c1"/>
          <w:sz w:val="28"/>
          <w:szCs w:val="28"/>
        </w:rPr>
        <w:t>дискурсом</w:t>
      </w:r>
      <w:r w:rsidR="002B6CAD" w:rsidRPr="00C82D93">
        <w:rPr>
          <w:rStyle w:val="c1"/>
          <w:sz w:val="28"/>
          <w:szCs w:val="28"/>
        </w:rPr>
        <w:t xml:space="preserve">. </w:t>
      </w:r>
      <w:r w:rsidR="00C82D93" w:rsidRPr="00C82D93">
        <w:rPr>
          <w:rStyle w:val="c1"/>
          <w:sz w:val="28"/>
          <w:szCs w:val="28"/>
        </w:rPr>
        <w:t xml:space="preserve">Как писал знаменитый немецкий писатель И. В. Гете: </w:t>
      </w:r>
      <w:r w:rsidR="00C82D93" w:rsidRPr="00C82D93">
        <w:rPr>
          <w:rStyle w:val="c1"/>
          <w:sz w:val="28"/>
          <w:szCs w:val="28"/>
        </w:rPr>
        <w:lastRenderedPageBreak/>
        <w:t>«</w:t>
      </w:r>
      <w:r w:rsidR="00C82D93" w:rsidRPr="00C82D93">
        <w:rPr>
          <w:sz w:val="28"/>
          <w:szCs w:val="28"/>
        </w:rPr>
        <w:t>Не говори мне о толпе, повинной в том, что перед ней нас оторопь берет. Она засасывает, как трясина, закручивает, как водоворот».</w:t>
      </w:r>
      <w:r w:rsidR="00C82D93">
        <w:rPr>
          <w:sz w:val="28"/>
          <w:szCs w:val="28"/>
        </w:rPr>
        <w:t xml:space="preserve"> </w:t>
      </w:r>
      <w:r w:rsidR="002B6CAD" w:rsidRPr="00C82D93">
        <w:rPr>
          <w:rStyle w:val="c1"/>
          <w:sz w:val="28"/>
          <w:szCs w:val="28"/>
        </w:rPr>
        <w:t>З</w:t>
      </w:r>
      <w:r w:rsidRPr="00C82D93">
        <w:rPr>
          <w:rStyle w:val="c1"/>
          <w:sz w:val="28"/>
          <w:szCs w:val="28"/>
        </w:rPr>
        <w:t>рителю отчасти передается так называемый «восторг» толпы, он словно бы видит событие своими глазами</w:t>
      </w:r>
      <w:r w:rsidR="00C82D93">
        <w:rPr>
          <w:rStyle w:val="c1"/>
          <w:sz w:val="28"/>
          <w:szCs w:val="28"/>
        </w:rPr>
        <w:t xml:space="preserve"> и становится в каком-то смысле ее ч</w:t>
      </w:r>
      <w:r w:rsidR="0084061E">
        <w:rPr>
          <w:rStyle w:val="c1"/>
          <w:sz w:val="28"/>
          <w:szCs w:val="28"/>
        </w:rPr>
        <w:t>астью</w:t>
      </w:r>
      <w:r w:rsidR="00C82D93">
        <w:rPr>
          <w:rStyle w:val="c1"/>
          <w:sz w:val="28"/>
          <w:szCs w:val="28"/>
        </w:rPr>
        <w:t>.</w:t>
      </w:r>
    </w:p>
    <w:p w:rsidR="00DA49E4" w:rsidRDefault="00DA49E4" w:rsidP="00464AEF">
      <w:pPr>
        <w:spacing w:line="360" w:lineRule="auto"/>
        <w:rPr>
          <w:rStyle w:val="a3"/>
          <w:b w:val="0"/>
          <w:sz w:val="28"/>
          <w:szCs w:val="28"/>
        </w:rPr>
      </w:pPr>
    </w:p>
    <w:p w:rsidR="00E06F9F" w:rsidRDefault="005F2966" w:rsidP="00875B61">
      <w:pPr>
        <w:spacing w:line="360" w:lineRule="auto"/>
        <w:jc w:val="center"/>
        <w:rPr>
          <w:rStyle w:val="a3"/>
          <w:sz w:val="28"/>
          <w:szCs w:val="28"/>
        </w:rPr>
      </w:pPr>
      <w:r w:rsidRPr="001441BF">
        <w:rPr>
          <w:rStyle w:val="a3"/>
          <w:sz w:val="28"/>
          <w:szCs w:val="28"/>
        </w:rPr>
        <w:t>2.2</w:t>
      </w:r>
      <w:r w:rsidRPr="005F2966">
        <w:rPr>
          <w:rStyle w:val="a3"/>
          <w:b w:val="0"/>
          <w:sz w:val="28"/>
          <w:szCs w:val="28"/>
        </w:rPr>
        <w:t xml:space="preserve"> </w:t>
      </w:r>
      <w:r w:rsidRPr="005F2966">
        <w:rPr>
          <w:rStyle w:val="a3"/>
          <w:sz w:val="28"/>
          <w:szCs w:val="28"/>
        </w:rPr>
        <w:t>Политическая те</w:t>
      </w:r>
      <w:r w:rsidR="00C0510F">
        <w:rPr>
          <w:rStyle w:val="a3"/>
          <w:sz w:val="28"/>
          <w:szCs w:val="28"/>
        </w:rPr>
        <w:t xml:space="preserve">ледокументалистика в Интернете: </w:t>
      </w:r>
      <w:r w:rsidRPr="005F2966">
        <w:rPr>
          <w:rStyle w:val="a3"/>
          <w:sz w:val="28"/>
          <w:szCs w:val="28"/>
        </w:rPr>
        <w:t>аудиовизуальный контент как ресурс политического взаимод</w:t>
      </w:r>
      <w:r w:rsidR="00C0510F">
        <w:rPr>
          <w:rStyle w:val="a3"/>
          <w:sz w:val="28"/>
          <w:szCs w:val="28"/>
        </w:rPr>
        <w:t>ействия</w:t>
      </w:r>
    </w:p>
    <w:p w:rsidR="00875B61" w:rsidRDefault="00875B61" w:rsidP="00875B61">
      <w:pPr>
        <w:spacing w:line="360" w:lineRule="auto"/>
        <w:jc w:val="center"/>
        <w:rPr>
          <w:rStyle w:val="a3"/>
          <w:sz w:val="28"/>
          <w:szCs w:val="28"/>
        </w:rPr>
      </w:pPr>
    </w:p>
    <w:p w:rsidR="005F2966" w:rsidRDefault="005F2966" w:rsidP="005F2966">
      <w:pPr>
        <w:spacing w:line="360" w:lineRule="auto"/>
        <w:ind w:firstLine="709"/>
        <w:jc w:val="both"/>
        <w:rPr>
          <w:rStyle w:val="a3"/>
          <w:b w:val="0"/>
          <w:sz w:val="28"/>
          <w:szCs w:val="28"/>
        </w:rPr>
      </w:pPr>
      <w:r>
        <w:rPr>
          <w:rStyle w:val="a3"/>
          <w:b w:val="0"/>
          <w:sz w:val="28"/>
          <w:szCs w:val="28"/>
        </w:rPr>
        <w:t xml:space="preserve">Интернет </w:t>
      </w:r>
      <w:r w:rsidR="00E30A8D">
        <w:rPr>
          <w:rStyle w:val="a3"/>
          <w:b w:val="0"/>
          <w:sz w:val="28"/>
          <w:szCs w:val="28"/>
        </w:rPr>
        <w:t xml:space="preserve">как новейшая коммуникативная среда </w:t>
      </w:r>
      <w:r>
        <w:rPr>
          <w:rStyle w:val="a3"/>
          <w:b w:val="0"/>
          <w:sz w:val="28"/>
          <w:szCs w:val="28"/>
        </w:rPr>
        <w:t>предлагает пользователю практически неограниченный доступ к информации</w:t>
      </w:r>
      <w:r w:rsidR="00BD0C3B">
        <w:rPr>
          <w:rStyle w:val="a3"/>
          <w:b w:val="0"/>
          <w:sz w:val="28"/>
          <w:szCs w:val="28"/>
        </w:rPr>
        <w:t>, кроме того Всемирная сеть</w:t>
      </w:r>
      <w:r>
        <w:rPr>
          <w:rStyle w:val="a3"/>
          <w:b w:val="0"/>
          <w:sz w:val="28"/>
          <w:szCs w:val="28"/>
        </w:rPr>
        <w:t xml:space="preserve"> становится наиболее открытой</w:t>
      </w:r>
      <w:r w:rsidR="00BD0C3B">
        <w:rPr>
          <w:rStyle w:val="a3"/>
          <w:b w:val="0"/>
          <w:sz w:val="28"/>
          <w:szCs w:val="28"/>
        </w:rPr>
        <w:t xml:space="preserve">, свободной, доступной </w:t>
      </w:r>
      <w:r>
        <w:rPr>
          <w:rStyle w:val="a3"/>
          <w:b w:val="0"/>
          <w:sz w:val="28"/>
          <w:szCs w:val="28"/>
        </w:rPr>
        <w:t>площадкой для диалога</w:t>
      </w:r>
      <w:r w:rsidR="00CE5847">
        <w:rPr>
          <w:rStyle w:val="a3"/>
          <w:b w:val="0"/>
          <w:sz w:val="28"/>
          <w:szCs w:val="28"/>
        </w:rPr>
        <w:t xml:space="preserve"> масс</w:t>
      </w:r>
      <w:r w:rsidR="00AA0918">
        <w:rPr>
          <w:rStyle w:val="a3"/>
          <w:b w:val="0"/>
          <w:sz w:val="28"/>
          <w:szCs w:val="28"/>
        </w:rPr>
        <w:t xml:space="preserve">. Сегодня молодое поколение предпочитает обращаться за «разъяснением» возникающих вопросов к сети Интернет, </w:t>
      </w:r>
      <w:r w:rsidR="00520A7D">
        <w:rPr>
          <w:rStyle w:val="a3"/>
          <w:b w:val="0"/>
          <w:sz w:val="28"/>
          <w:szCs w:val="28"/>
        </w:rPr>
        <w:t xml:space="preserve">наблюдается рост доверия общества </w:t>
      </w:r>
      <w:r w:rsidR="00AA0918">
        <w:rPr>
          <w:rStyle w:val="a3"/>
          <w:b w:val="0"/>
          <w:sz w:val="28"/>
          <w:szCs w:val="28"/>
        </w:rPr>
        <w:t>«</w:t>
      </w:r>
      <w:r w:rsidR="00520A7D">
        <w:rPr>
          <w:rStyle w:val="a3"/>
          <w:b w:val="0"/>
          <w:sz w:val="28"/>
          <w:szCs w:val="28"/>
        </w:rPr>
        <w:t>в</w:t>
      </w:r>
      <w:r w:rsidR="00AA0918">
        <w:rPr>
          <w:rStyle w:val="a3"/>
          <w:b w:val="0"/>
          <w:sz w:val="28"/>
          <w:szCs w:val="28"/>
        </w:rPr>
        <w:t>семирн</w:t>
      </w:r>
      <w:r w:rsidR="00520A7D">
        <w:rPr>
          <w:rStyle w:val="a3"/>
          <w:b w:val="0"/>
          <w:sz w:val="28"/>
          <w:szCs w:val="28"/>
        </w:rPr>
        <w:t>ой</w:t>
      </w:r>
      <w:r w:rsidR="00AA0918">
        <w:rPr>
          <w:rStyle w:val="a3"/>
          <w:b w:val="0"/>
          <w:sz w:val="28"/>
          <w:szCs w:val="28"/>
        </w:rPr>
        <w:t xml:space="preserve"> паутин</w:t>
      </w:r>
      <w:r w:rsidR="00520A7D">
        <w:rPr>
          <w:rStyle w:val="a3"/>
          <w:b w:val="0"/>
          <w:sz w:val="28"/>
          <w:szCs w:val="28"/>
        </w:rPr>
        <w:t>е</w:t>
      </w:r>
      <w:r w:rsidR="00AA0918">
        <w:rPr>
          <w:rStyle w:val="a3"/>
          <w:b w:val="0"/>
          <w:sz w:val="28"/>
          <w:szCs w:val="28"/>
        </w:rPr>
        <w:t>»</w:t>
      </w:r>
      <w:r w:rsidR="00520A7D">
        <w:rPr>
          <w:rStyle w:val="a3"/>
          <w:b w:val="0"/>
          <w:sz w:val="28"/>
          <w:szCs w:val="28"/>
        </w:rPr>
        <w:t xml:space="preserve">. </w:t>
      </w:r>
      <w:r w:rsidR="00034F38">
        <w:rPr>
          <w:rStyle w:val="a3"/>
          <w:b w:val="0"/>
          <w:sz w:val="28"/>
          <w:szCs w:val="28"/>
        </w:rPr>
        <w:t xml:space="preserve">По последним данным ВЦИОМ (2016 г.) Интернет </w:t>
      </w:r>
      <w:r w:rsidR="00696CD4">
        <w:rPr>
          <w:rStyle w:val="a3"/>
          <w:b w:val="0"/>
          <w:sz w:val="28"/>
          <w:szCs w:val="28"/>
        </w:rPr>
        <w:t>стал вторым по востребованности источником новостей для россиян:</w:t>
      </w:r>
      <w:r w:rsidR="00034F38">
        <w:rPr>
          <w:rStyle w:val="a3"/>
          <w:b w:val="0"/>
          <w:sz w:val="28"/>
          <w:szCs w:val="28"/>
        </w:rPr>
        <w:t xml:space="preserve"> 27% </w:t>
      </w:r>
      <w:r w:rsidR="00696CD4">
        <w:rPr>
          <w:rStyle w:val="a3"/>
          <w:b w:val="0"/>
          <w:sz w:val="28"/>
          <w:szCs w:val="28"/>
        </w:rPr>
        <w:t>опрошенных</w:t>
      </w:r>
      <w:r w:rsidR="00034F38">
        <w:rPr>
          <w:rStyle w:val="a3"/>
          <w:b w:val="0"/>
          <w:sz w:val="28"/>
          <w:szCs w:val="28"/>
        </w:rPr>
        <w:t xml:space="preserve"> получают информацию из Интернета (для сравнения с помощью телевидения информацию получает 57% опрошенных, с помощью радио – 3%, газет – </w:t>
      </w:r>
      <w:r w:rsidR="00A67D73">
        <w:rPr>
          <w:rStyle w:val="a3"/>
          <w:b w:val="0"/>
          <w:sz w:val="28"/>
          <w:szCs w:val="28"/>
        </w:rPr>
        <w:t>3</w:t>
      </w:r>
      <w:r w:rsidR="00034F38">
        <w:rPr>
          <w:rStyle w:val="a3"/>
          <w:b w:val="0"/>
          <w:sz w:val="28"/>
          <w:szCs w:val="28"/>
        </w:rPr>
        <w:t>%, журналов – 1%).</w:t>
      </w:r>
      <w:r w:rsidR="00696CD4">
        <w:rPr>
          <w:rStyle w:val="a3"/>
          <w:b w:val="0"/>
          <w:sz w:val="28"/>
          <w:szCs w:val="28"/>
        </w:rPr>
        <w:t xml:space="preserve"> Для 62% молодых людей в возрасте от 18 до 24 лет Интернет является главным источником информации.</w:t>
      </w:r>
      <w:r w:rsidR="00034F38">
        <w:rPr>
          <w:rStyle w:val="a3"/>
          <w:b w:val="0"/>
          <w:sz w:val="28"/>
          <w:szCs w:val="28"/>
        </w:rPr>
        <w:t xml:space="preserve"> </w:t>
      </w:r>
      <w:r w:rsidR="00696CD4">
        <w:rPr>
          <w:rStyle w:val="a3"/>
          <w:b w:val="0"/>
          <w:sz w:val="28"/>
          <w:szCs w:val="28"/>
        </w:rPr>
        <w:t>П</w:t>
      </w:r>
      <w:r w:rsidR="00520A7D">
        <w:rPr>
          <w:rStyle w:val="a3"/>
          <w:b w:val="0"/>
          <w:sz w:val="28"/>
          <w:szCs w:val="28"/>
        </w:rPr>
        <w:t xml:space="preserve">оказатель доверия россиян к Интернет-ресурсам и Интернет-СМИ </w:t>
      </w:r>
      <w:r w:rsidR="00696CD4">
        <w:rPr>
          <w:rStyle w:val="a3"/>
          <w:b w:val="0"/>
          <w:sz w:val="28"/>
          <w:szCs w:val="28"/>
        </w:rPr>
        <w:t xml:space="preserve">достаточно высок – 22% опрошенных </w:t>
      </w:r>
      <w:r w:rsidR="0007382C">
        <w:rPr>
          <w:rStyle w:val="a3"/>
          <w:b w:val="0"/>
          <w:sz w:val="28"/>
          <w:szCs w:val="28"/>
        </w:rPr>
        <w:t xml:space="preserve">больше </w:t>
      </w:r>
      <w:r w:rsidR="00696CD4">
        <w:rPr>
          <w:rStyle w:val="a3"/>
          <w:b w:val="0"/>
          <w:sz w:val="28"/>
          <w:szCs w:val="28"/>
        </w:rPr>
        <w:t>доверяют</w:t>
      </w:r>
      <w:r w:rsidR="00A67D73">
        <w:rPr>
          <w:rStyle w:val="a3"/>
          <w:b w:val="0"/>
          <w:sz w:val="28"/>
          <w:szCs w:val="28"/>
        </w:rPr>
        <w:t xml:space="preserve"> информации из Интернета</w:t>
      </w:r>
      <w:r w:rsidR="0007382C">
        <w:rPr>
          <w:rStyle w:val="a3"/>
          <w:b w:val="0"/>
          <w:sz w:val="28"/>
          <w:szCs w:val="28"/>
        </w:rPr>
        <w:t>, чем традиционным СМИ</w:t>
      </w:r>
      <w:r w:rsidR="00A67D73">
        <w:rPr>
          <w:rStyle w:val="a6"/>
          <w:bCs/>
          <w:sz w:val="28"/>
          <w:szCs w:val="28"/>
        </w:rPr>
        <w:footnoteReference w:id="114"/>
      </w:r>
      <w:r w:rsidR="00A67D73">
        <w:rPr>
          <w:rStyle w:val="a3"/>
          <w:b w:val="0"/>
          <w:sz w:val="28"/>
          <w:szCs w:val="28"/>
        </w:rPr>
        <w:t>.</w:t>
      </w:r>
      <w:r w:rsidR="00B26B3D">
        <w:rPr>
          <w:rStyle w:val="a3"/>
          <w:b w:val="0"/>
          <w:sz w:val="28"/>
          <w:szCs w:val="28"/>
        </w:rPr>
        <w:t xml:space="preserve"> </w:t>
      </w:r>
      <w:r w:rsidR="00520A7D">
        <w:rPr>
          <w:rStyle w:val="a3"/>
          <w:b w:val="0"/>
          <w:sz w:val="28"/>
          <w:szCs w:val="28"/>
        </w:rPr>
        <w:t>Л</w:t>
      </w:r>
      <w:r w:rsidR="00AA0918">
        <w:rPr>
          <w:rStyle w:val="a3"/>
          <w:b w:val="0"/>
          <w:sz w:val="28"/>
          <w:szCs w:val="28"/>
        </w:rPr>
        <w:t xml:space="preserve">юдей </w:t>
      </w:r>
      <w:r w:rsidR="0052048D" w:rsidRPr="00904F2B">
        <w:rPr>
          <w:rStyle w:val="a3"/>
          <w:b w:val="0"/>
          <w:sz w:val="28"/>
          <w:szCs w:val="28"/>
        </w:rPr>
        <w:t>не</w:t>
      </w:r>
      <w:r w:rsidR="0052048D">
        <w:rPr>
          <w:rStyle w:val="a3"/>
          <w:b w:val="0"/>
          <w:sz w:val="28"/>
          <w:szCs w:val="28"/>
        </w:rPr>
        <w:t xml:space="preserve"> </w:t>
      </w:r>
      <w:r w:rsidR="00AA0918">
        <w:rPr>
          <w:rStyle w:val="a3"/>
          <w:b w:val="0"/>
          <w:sz w:val="28"/>
          <w:szCs w:val="28"/>
        </w:rPr>
        <w:t xml:space="preserve">смущает тот факт, что </w:t>
      </w:r>
      <w:r w:rsidR="00BD0C3B">
        <w:rPr>
          <w:rStyle w:val="a3"/>
          <w:b w:val="0"/>
          <w:sz w:val="28"/>
          <w:szCs w:val="28"/>
        </w:rPr>
        <w:t xml:space="preserve">мнимой свободой пользователя </w:t>
      </w:r>
      <w:r w:rsidR="00AA0918">
        <w:rPr>
          <w:rStyle w:val="a3"/>
          <w:b w:val="0"/>
          <w:sz w:val="28"/>
          <w:szCs w:val="28"/>
        </w:rPr>
        <w:t xml:space="preserve">сети гораздо проще ввести в заблуждение, </w:t>
      </w:r>
      <w:r w:rsidR="00BB54A2">
        <w:rPr>
          <w:rStyle w:val="a3"/>
          <w:b w:val="0"/>
          <w:sz w:val="28"/>
          <w:szCs w:val="28"/>
        </w:rPr>
        <w:t>Интернет</w:t>
      </w:r>
      <w:r w:rsidR="00AA0918">
        <w:rPr>
          <w:rStyle w:val="a3"/>
          <w:b w:val="0"/>
          <w:sz w:val="28"/>
          <w:szCs w:val="28"/>
        </w:rPr>
        <w:t xml:space="preserve"> </w:t>
      </w:r>
      <w:r w:rsidR="00BD0C3B">
        <w:rPr>
          <w:rStyle w:val="a3"/>
          <w:b w:val="0"/>
          <w:sz w:val="28"/>
          <w:szCs w:val="28"/>
        </w:rPr>
        <w:t xml:space="preserve">часто </w:t>
      </w:r>
      <w:r w:rsidR="00AA0918">
        <w:rPr>
          <w:rStyle w:val="a3"/>
          <w:b w:val="0"/>
          <w:sz w:val="28"/>
          <w:szCs w:val="28"/>
        </w:rPr>
        <w:t>создает лишь иллюзию достоверности информации.</w:t>
      </w:r>
    </w:p>
    <w:p w:rsidR="000F0A09" w:rsidRDefault="00C82D93" w:rsidP="00442BD1">
      <w:pPr>
        <w:autoSpaceDE w:val="0"/>
        <w:autoSpaceDN w:val="0"/>
        <w:adjustRightInd w:val="0"/>
        <w:spacing w:line="360" w:lineRule="auto"/>
        <w:ind w:firstLine="709"/>
        <w:jc w:val="both"/>
        <w:rPr>
          <w:rFonts w:eastAsia="SFRM1000"/>
          <w:sz w:val="28"/>
          <w:szCs w:val="28"/>
        </w:rPr>
      </w:pPr>
      <w:r w:rsidRPr="000F0A09">
        <w:rPr>
          <w:sz w:val="28"/>
          <w:szCs w:val="28"/>
        </w:rPr>
        <w:t xml:space="preserve">Публичное политическое взаимодействие в Интернете </w:t>
      </w:r>
      <w:r w:rsidR="0052048D" w:rsidRPr="00904F2B">
        <w:rPr>
          <w:sz w:val="28"/>
          <w:szCs w:val="28"/>
        </w:rPr>
        <w:t xml:space="preserve">можно понимать как </w:t>
      </w:r>
      <w:r w:rsidRPr="000F0A09">
        <w:rPr>
          <w:sz w:val="28"/>
          <w:szCs w:val="28"/>
        </w:rPr>
        <w:t xml:space="preserve">электронный политический дискурс. </w:t>
      </w:r>
      <w:r w:rsidR="000F0A09" w:rsidRPr="000F0A09">
        <w:rPr>
          <w:sz w:val="28"/>
          <w:szCs w:val="28"/>
        </w:rPr>
        <w:t xml:space="preserve">Ему свойственны </w:t>
      </w:r>
      <w:r w:rsidR="000F0A09">
        <w:rPr>
          <w:sz w:val="28"/>
          <w:szCs w:val="28"/>
        </w:rPr>
        <w:t>«</w:t>
      </w:r>
      <w:r w:rsidR="000F0A09" w:rsidRPr="000F0A09">
        <w:rPr>
          <w:rFonts w:eastAsia="SFRM1000"/>
          <w:sz w:val="28"/>
          <w:szCs w:val="28"/>
        </w:rPr>
        <w:t xml:space="preserve">перманентность, </w:t>
      </w:r>
      <w:r w:rsidR="000F0A09" w:rsidRPr="000F0A09">
        <w:rPr>
          <w:rFonts w:eastAsia="SFRM1000"/>
          <w:sz w:val="28"/>
          <w:szCs w:val="28"/>
        </w:rPr>
        <w:lastRenderedPageBreak/>
        <w:t>бесконечность развертывания во времени,</w:t>
      </w:r>
      <w:r w:rsidR="000F0A09">
        <w:rPr>
          <w:rFonts w:eastAsia="SFRM1000"/>
          <w:sz w:val="28"/>
          <w:szCs w:val="28"/>
        </w:rPr>
        <w:t xml:space="preserve"> </w:t>
      </w:r>
      <w:r w:rsidR="000F0A09" w:rsidRPr="000F0A09">
        <w:rPr>
          <w:rFonts w:eastAsia="SFRM1000"/>
          <w:sz w:val="28"/>
          <w:szCs w:val="28"/>
        </w:rPr>
        <w:t>поляризация мнений, применение методов информационного, психологического, кибернетического, Интернет-противостояния, электронные политические интриги, электронная политическая борьба</w:t>
      </w:r>
      <w:r w:rsidR="000F0A09">
        <w:rPr>
          <w:rFonts w:eastAsia="SFRM1000"/>
          <w:sz w:val="28"/>
          <w:szCs w:val="28"/>
        </w:rPr>
        <w:t>»</w:t>
      </w:r>
      <w:r w:rsidR="000F0A09">
        <w:rPr>
          <w:rStyle w:val="a6"/>
          <w:rFonts w:eastAsia="SFRM1000"/>
          <w:sz w:val="28"/>
          <w:szCs w:val="28"/>
        </w:rPr>
        <w:footnoteReference w:id="115"/>
      </w:r>
      <w:r w:rsidR="000F0A09" w:rsidRPr="000F0A09">
        <w:rPr>
          <w:rFonts w:eastAsia="SFRM1000"/>
          <w:sz w:val="28"/>
          <w:szCs w:val="28"/>
        </w:rPr>
        <w:t>.</w:t>
      </w:r>
    </w:p>
    <w:p w:rsidR="009333A3" w:rsidRPr="000F0A09" w:rsidRDefault="00C82D93" w:rsidP="002D0349">
      <w:pPr>
        <w:autoSpaceDE w:val="0"/>
        <w:autoSpaceDN w:val="0"/>
        <w:adjustRightInd w:val="0"/>
        <w:spacing w:line="360" w:lineRule="auto"/>
        <w:ind w:firstLine="709"/>
        <w:jc w:val="both"/>
        <w:rPr>
          <w:rFonts w:eastAsia="SFRM1000"/>
          <w:sz w:val="28"/>
          <w:szCs w:val="28"/>
        </w:rPr>
      </w:pPr>
      <w:r w:rsidRPr="000F0A09">
        <w:rPr>
          <w:sz w:val="28"/>
          <w:szCs w:val="28"/>
        </w:rPr>
        <w:t>В последние годы происходит все большее</w:t>
      </w:r>
      <w:r>
        <w:rPr>
          <w:sz w:val="28"/>
          <w:szCs w:val="28"/>
        </w:rPr>
        <w:t xml:space="preserve"> понимание силы пропагандистского, агитационного и организационного воздействия Интернета на общество. Большую роль Интернет начал играть в политической жизни </w:t>
      </w:r>
      <w:r w:rsidR="004026E0">
        <w:rPr>
          <w:sz w:val="28"/>
          <w:szCs w:val="28"/>
        </w:rPr>
        <w:t xml:space="preserve">с начала 2000-х гг. Во-первых, </w:t>
      </w:r>
      <w:r w:rsidR="00442BD1">
        <w:rPr>
          <w:sz w:val="28"/>
          <w:szCs w:val="28"/>
        </w:rPr>
        <w:t>в этот период произошел</w:t>
      </w:r>
      <w:r w:rsidR="004026E0">
        <w:rPr>
          <w:sz w:val="28"/>
          <w:szCs w:val="28"/>
        </w:rPr>
        <w:t xml:space="preserve"> массовый вых</w:t>
      </w:r>
      <w:r w:rsidR="003F5D12">
        <w:rPr>
          <w:sz w:val="28"/>
          <w:szCs w:val="28"/>
        </w:rPr>
        <w:t>од государственных инстанций в С</w:t>
      </w:r>
      <w:r w:rsidR="004026E0">
        <w:rPr>
          <w:sz w:val="28"/>
          <w:szCs w:val="28"/>
        </w:rPr>
        <w:t>еть, возникновение так называемо</w:t>
      </w:r>
      <w:r w:rsidR="00442BD1">
        <w:rPr>
          <w:sz w:val="28"/>
          <w:szCs w:val="28"/>
        </w:rPr>
        <w:t>го «электронного правительства». В</w:t>
      </w:r>
      <w:r w:rsidR="004026E0">
        <w:rPr>
          <w:sz w:val="28"/>
          <w:szCs w:val="28"/>
        </w:rPr>
        <w:t>о-вторых</w:t>
      </w:r>
      <w:r w:rsidR="00442BD1">
        <w:rPr>
          <w:sz w:val="28"/>
          <w:szCs w:val="28"/>
        </w:rPr>
        <w:t>, в «нулевые» впервые в мировой истории через Интернет (блоги, социальные сети, чаты) велась координация массовых антиправительственных выступлений.</w:t>
      </w:r>
      <w:r w:rsidR="004026E0">
        <w:rPr>
          <w:sz w:val="28"/>
          <w:szCs w:val="28"/>
        </w:rPr>
        <w:t xml:space="preserve"> Не случайно митинги в Кишеневе и Тегеране, восстания в Иране в 2009 г. были с легкой руки журналистов названы «</w:t>
      </w:r>
      <w:r w:rsidR="004026E0">
        <w:rPr>
          <w:sz w:val="28"/>
          <w:szCs w:val="28"/>
          <w:lang w:val="en-US"/>
        </w:rPr>
        <w:t>twitter</w:t>
      </w:r>
      <w:r w:rsidR="004026E0">
        <w:rPr>
          <w:sz w:val="28"/>
          <w:szCs w:val="28"/>
        </w:rPr>
        <w:t>-революциями»</w:t>
      </w:r>
      <w:r w:rsidR="004026E0">
        <w:rPr>
          <w:rStyle w:val="a6"/>
          <w:sz w:val="28"/>
          <w:szCs w:val="28"/>
        </w:rPr>
        <w:footnoteReference w:id="116"/>
      </w:r>
      <w:r w:rsidR="004026E0">
        <w:rPr>
          <w:sz w:val="28"/>
          <w:szCs w:val="28"/>
        </w:rPr>
        <w:t xml:space="preserve">. </w:t>
      </w:r>
      <w:r>
        <w:rPr>
          <w:sz w:val="28"/>
          <w:szCs w:val="28"/>
        </w:rPr>
        <w:t xml:space="preserve"> </w:t>
      </w:r>
      <w:r w:rsidR="009333A3">
        <w:rPr>
          <w:sz w:val="28"/>
          <w:szCs w:val="28"/>
        </w:rPr>
        <w:t xml:space="preserve">В этом случае можно говорить о формировании нового типа </w:t>
      </w:r>
      <w:r w:rsidR="00D05B0D">
        <w:rPr>
          <w:sz w:val="28"/>
          <w:szCs w:val="28"/>
        </w:rPr>
        <w:t xml:space="preserve">информационного заражения </w:t>
      </w:r>
      <w:r w:rsidR="00A9204A" w:rsidRPr="00C44889">
        <w:rPr>
          <w:sz w:val="28"/>
          <w:szCs w:val="28"/>
        </w:rPr>
        <w:t>–</w:t>
      </w:r>
      <w:r w:rsidR="009333A3">
        <w:rPr>
          <w:sz w:val="28"/>
          <w:szCs w:val="28"/>
        </w:rPr>
        <w:t xml:space="preserve"> виртуально</w:t>
      </w:r>
      <w:r w:rsidR="00D05B0D">
        <w:rPr>
          <w:sz w:val="28"/>
          <w:szCs w:val="28"/>
        </w:rPr>
        <w:t>го</w:t>
      </w:r>
      <w:r w:rsidR="009333A3">
        <w:rPr>
          <w:sz w:val="28"/>
          <w:szCs w:val="28"/>
        </w:rPr>
        <w:t>, ведь «</w:t>
      </w:r>
      <w:r w:rsidR="009333A3" w:rsidRPr="009333A3">
        <w:rPr>
          <w:sz w:val="28"/>
          <w:szCs w:val="28"/>
        </w:rPr>
        <w:t>в соцсетях вы можете, получив какой-то посыл, не только понять, что это за информация, но увидеть, и сколько людей придерживается этой точки зрения</w:t>
      </w:r>
      <w:r w:rsidR="009333A3">
        <w:rPr>
          <w:sz w:val="28"/>
          <w:szCs w:val="28"/>
        </w:rPr>
        <w:t>»</w:t>
      </w:r>
      <w:r w:rsidR="009333A3">
        <w:rPr>
          <w:rStyle w:val="a6"/>
          <w:sz w:val="28"/>
          <w:szCs w:val="28"/>
        </w:rPr>
        <w:footnoteReference w:id="117"/>
      </w:r>
      <w:r w:rsidR="009333A3">
        <w:rPr>
          <w:sz w:val="28"/>
          <w:szCs w:val="28"/>
        </w:rPr>
        <w:t>.</w:t>
      </w:r>
    </w:p>
    <w:p w:rsidR="009333A3" w:rsidRDefault="009333A3" w:rsidP="009333A3">
      <w:pPr>
        <w:spacing w:line="360" w:lineRule="auto"/>
        <w:ind w:firstLine="709"/>
        <w:jc w:val="both"/>
        <w:rPr>
          <w:sz w:val="28"/>
          <w:szCs w:val="28"/>
        </w:rPr>
      </w:pPr>
      <w:r>
        <w:rPr>
          <w:sz w:val="28"/>
          <w:szCs w:val="28"/>
        </w:rPr>
        <w:t xml:space="preserve">Существуют </w:t>
      </w:r>
      <w:r w:rsidR="000E0FAF" w:rsidRPr="00904F2B">
        <w:rPr>
          <w:sz w:val="28"/>
          <w:szCs w:val="28"/>
        </w:rPr>
        <w:t>разные</w:t>
      </w:r>
      <w:r w:rsidR="000E0FAF">
        <w:rPr>
          <w:sz w:val="28"/>
          <w:szCs w:val="28"/>
        </w:rPr>
        <w:t xml:space="preserve"> </w:t>
      </w:r>
      <w:r w:rsidR="00442BD1">
        <w:rPr>
          <w:sz w:val="28"/>
          <w:szCs w:val="28"/>
        </w:rPr>
        <w:t>позиции относительно влияния</w:t>
      </w:r>
      <w:r>
        <w:rPr>
          <w:sz w:val="28"/>
          <w:szCs w:val="28"/>
        </w:rPr>
        <w:t xml:space="preserve"> Интернет</w:t>
      </w:r>
      <w:r w:rsidR="000E0FAF" w:rsidRPr="00904F2B">
        <w:rPr>
          <w:sz w:val="28"/>
          <w:szCs w:val="28"/>
        </w:rPr>
        <w:t>а</w:t>
      </w:r>
      <w:r>
        <w:rPr>
          <w:sz w:val="28"/>
          <w:szCs w:val="28"/>
        </w:rPr>
        <w:t xml:space="preserve"> на протестные движения в обществе. Первая гласит, что именно «благодаря» социальным сетям </w:t>
      </w:r>
      <w:r w:rsidR="00442BD1">
        <w:rPr>
          <w:sz w:val="28"/>
          <w:szCs w:val="28"/>
        </w:rPr>
        <w:t xml:space="preserve">так называемые «цветные </w:t>
      </w:r>
      <w:r>
        <w:rPr>
          <w:sz w:val="28"/>
          <w:szCs w:val="28"/>
        </w:rPr>
        <w:t>революции</w:t>
      </w:r>
      <w:r w:rsidR="00442BD1">
        <w:rPr>
          <w:sz w:val="28"/>
          <w:szCs w:val="28"/>
        </w:rPr>
        <w:t>»</w:t>
      </w:r>
      <w:r>
        <w:rPr>
          <w:sz w:val="28"/>
          <w:szCs w:val="28"/>
        </w:rPr>
        <w:t xml:space="preserve"> в принципе стали возможны</w:t>
      </w:r>
      <w:r w:rsidR="00442BD1">
        <w:rPr>
          <w:sz w:val="28"/>
          <w:szCs w:val="28"/>
        </w:rPr>
        <w:t>:</w:t>
      </w:r>
      <w:r w:rsidR="00F74942">
        <w:rPr>
          <w:sz w:val="28"/>
          <w:szCs w:val="28"/>
        </w:rPr>
        <w:t xml:space="preserve"> Интернет-ресурсы целенаправленно подготавливали массы для </w:t>
      </w:r>
      <w:r w:rsidR="00442BD1">
        <w:rPr>
          <w:sz w:val="28"/>
          <w:szCs w:val="28"/>
        </w:rPr>
        <w:t>их</w:t>
      </w:r>
      <w:r w:rsidR="00F74942">
        <w:rPr>
          <w:sz w:val="28"/>
          <w:szCs w:val="28"/>
        </w:rPr>
        <w:t xml:space="preserve"> осуществления. Такие революции получили наименование </w:t>
      </w:r>
      <w:r w:rsidR="00A9204A" w:rsidRPr="00C44889">
        <w:rPr>
          <w:sz w:val="28"/>
          <w:szCs w:val="28"/>
        </w:rPr>
        <w:t>–</w:t>
      </w:r>
      <w:r w:rsidR="00F74942">
        <w:rPr>
          <w:sz w:val="28"/>
          <w:szCs w:val="28"/>
        </w:rPr>
        <w:t xml:space="preserve"> </w:t>
      </w:r>
      <w:r>
        <w:rPr>
          <w:sz w:val="28"/>
          <w:szCs w:val="28"/>
        </w:rPr>
        <w:t>«революции 2.0»</w:t>
      </w:r>
      <w:r>
        <w:rPr>
          <w:rStyle w:val="a6"/>
          <w:sz w:val="28"/>
          <w:szCs w:val="28"/>
        </w:rPr>
        <w:footnoteReference w:id="118"/>
      </w:r>
      <w:r w:rsidR="009332E1">
        <w:rPr>
          <w:sz w:val="28"/>
          <w:szCs w:val="28"/>
        </w:rPr>
        <w:t xml:space="preserve">. Проверил эту теорию на практике В. Гоним, сумевший за короткий срок, находясь в другом государстве, собрать посредством страницы на </w:t>
      </w:r>
      <w:r w:rsidR="009332E1">
        <w:rPr>
          <w:sz w:val="28"/>
          <w:szCs w:val="28"/>
          <w:lang w:val="en-US"/>
        </w:rPr>
        <w:lastRenderedPageBreak/>
        <w:t>Facebook</w:t>
      </w:r>
      <w:r w:rsidR="009332E1" w:rsidRPr="009332E1">
        <w:rPr>
          <w:sz w:val="28"/>
          <w:szCs w:val="28"/>
        </w:rPr>
        <w:t xml:space="preserve"> </w:t>
      </w:r>
      <w:r w:rsidR="00CF6664">
        <w:rPr>
          <w:sz w:val="28"/>
          <w:szCs w:val="28"/>
        </w:rPr>
        <w:t>противников Президента Египта Хосни Мубарака (1981-2011 гг</w:t>
      </w:r>
      <w:r w:rsidR="000E0FAF" w:rsidRPr="000E0FAF">
        <w:rPr>
          <w:color w:val="00B050"/>
          <w:sz w:val="28"/>
          <w:szCs w:val="28"/>
        </w:rPr>
        <w:t>.</w:t>
      </w:r>
      <w:r w:rsidR="00CF6664">
        <w:rPr>
          <w:sz w:val="28"/>
          <w:szCs w:val="28"/>
        </w:rPr>
        <w:t>) и вывести их на улицы</w:t>
      </w:r>
      <w:r w:rsidR="00F74942">
        <w:rPr>
          <w:sz w:val="28"/>
          <w:szCs w:val="28"/>
        </w:rPr>
        <w:t>;</w:t>
      </w:r>
      <w:r>
        <w:rPr>
          <w:sz w:val="28"/>
          <w:szCs w:val="28"/>
        </w:rPr>
        <w:t xml:space="preserve"> другая утверждает, что </w:t>
      </w:r>
      <w:r w:rsidR="00F74942">
        <w:rPr>
          <w:sz w:val="28"/>
          <w:szCs w:val="28"/>
        </w:rPr>
        <w:t xml:space="preserve">градус общественного недовольства результатами выборов был </w:t>
      </w:r>
      <w:r w:rsidR="00CF6664">
        <w:rPr>
          <w:sz w:val="28"/>
          <w:szCs w:val="28"/>
        </w:rPr>
        <w:t xml:space="preserve">перед «цветными революциями» </w:t>
      </w:r>
      <w:r w:rsidR="00F74942" w:rsidRPr="00904F2B">
        <w:rPr>
          <w:sz w:val="28"/>
          <w:szCs w:val="28"/>
        </w:rPr>
        <w:t>и</w:t>
      </w:r>
      <w:r w:rsidR="00F74942" w:rsidRPr="000E0FAF">
        <w:rPr>
          <w:color w:val="FF0000"/>
          <w:sz w:val="28"/>
          <w:szCs w:val="28"/>
        </w:rPr>
        <w:t xml:space="preserve"> </w:t>
      </w:r>
      <w:r w:rsidR="00904F2B">
        <w:rPr>
          <w:color w:val="FF0000"/>
          <w:sz w:val="28"/>
          <w:szCs w:val="28"/>
        </w:rPr>
        <w:t xml:space="preserve"> </w:t>
      </w:r>
      <w:r w:rsidR="00F74942" w:rsidRPr="00904F2B">
        <w:rPr>
          <w:sz w:val="28"/>
          <w:szCs w:val="28"/>
        </w:rPr>
        <w:t>так</w:t>
      </w:r>
      <w:r w:rsidR="00F74942">
        <w:rPr>
          <w:sz w:val="28"/>
          <w:szCs w:val="28"/>
        </w:rPr>
        <w:t xml:space="preserve"> на пределе, </w:t>
      </w:r>
      <w:r w:rsidR="009332E1">
        <w:rPr>
          <w:sz w:val="28"/>
          <w:szCs w:val="28"/>
        </w:rPr>
        <w:t xml:space="preserve">люди (не только пользователи соцсетей) готовы были выйти </w:t>
      </w:r>
      <w:r w:rsidR="0084061E">
        <w:rPr>
          <w:sz w:val="28"/>
          <w:szCs w:val="28"/>
        </w:rPr>
        <w:t xml:space="preserve">(и выходили) </w:t>
      </w:r>
      <w:r w:rsidR="009332E1">
        <w:rPr>
          <w:sz w:val="28"/>
          <w:szCs w:val="28"/>
        </w:rPr>
        <w:t xml:space="preserve">на улицы, </w:t>
      </w:r>
      <w:r w:rsidR="00F74942">
        <w:rPr>
          <w:sz w:val="28"/>
          <w:szCs w:val="28"/>
        </w:rPr>
        <w:t xml:space="preserve">социальные сети оказались лишь удобным средством для быстрой </w:t>
      </w:r>
      <w:r w:rsidR="0084061E">
        <w:rPr>
          <w:sz w:val="28"/>
          <w:szCs w:val="28"/>
        </w:rPr>
        <w:t>мобил</w:t>
      </w:r>
      <w:r w:rsidR="00F74942">
        <w:rPr>
          <w:sz w:val="28"/>
          <w:szCs w:val="28"/>
        </w:rPr>
        <w:t xml:space="preserve">изации </w:t>
      </w:r>
      <w:r w:rsidR="009332E1">
        <w:rPr>
          <w:sz w:val="28"/>
          <w:szCs w:val="28"/>
        </w:rPr>
        <w:t>пользователей Интернет-пространства</w:t>
      </w:r>
      <w:r w:rsidR="00C77F16">
        <w:rPr>
          <w:rStyle w:val="a6"/>
          <w:sz w:val="28"/>
          <w:szCs w:val="28"/>
        </w:rPr>
        <w:footnoteReference w:id="119"/>
      </w:r>
      <w:r w:rsidR="00F74942">
        <w:rPr>
          <w:sz w:val="28"/>
          <w:szCs w:val="28"/>
        </w:rPr>
        <w:t>.</w:t>
      </w:r>
    </w:p>
    <w:p w:rsidR="00425F51" w:rsidRDefault="00F74942" w:rsidP="009333A3">
      <w:pPr>
        <w:spacing w:line="360" w:lineRule="auto"/>
        <w:ind w:firstLine="709"/>
        <w:jc w:val="both"/>
        <w:rPr>
          <w:sz w:val="28"/>
          <w:szCs w:val="28"/>
        </w:rPr>
      </w:pPr>
      <w:r>
        <w:rPr>
          <w:sz w:val="28"/>
          <w:szCs w:val="28"/>
        </w:rPr>
        <w:t xml:space="preserve">На наш взгляд, большего доверия заслуживает первая версия. </w:t>
      </w:r>
      <w:r w:rsidR="00C77F16">
        <w:rPr>
          <w:sz w:val="28"/>
          <w:szCs w:val="28"/>
        </w:rPr>
        <w:t xml:space="preserve">В. Гоним так описывает процесс вовлечения пользователя социальных сетей в протестное движение: </w:t>
      </w:r>
      <w:r w:rsidR="00C77F16" w:rsidRPr="00D05B0D">
        <w:rPr>
          <w:sz w:val="28"/>
          <w:szCs w:val="28"/>
        </w:rPr>
        <w:t xml:space="preserve">«На первой стадии убеждаешь людей присоединиться к странице и читать записи. На второй — подталкиваешь их взаимодействовать с контентом, ставя </w:t>
      </w:r>
      <w:r w:rsidR="008011BE">
        <w:rPr>
          <w:sz w:val="28"/>
          <w:szCs w:val="28"/>
        </w:rPr>
        <w:t>«</w:t>
      </w:r>
      <w:r w:rsidR="00C77F16" w:rsidRPr="00D05B0D">
        <w:rPr>
          <w:sz w:val="28"/>
          <w:szCs w:val="28"/>
        </w:rPr>
        <w:t>лайки</w:t>
      </w:r>
      <w:r w:rsidR="008011BE">
        <w:rPr>
          <w:sz w:val="28"/>
          <w:szCs w:val="28"/>
        </w:rPr>
        <w:t>»</w:t>
      </w:r>
      <w:r w:rsidR="00C77F16" w:rsidRPr="00D05B0D">
        <w:rPr>
          <w:sz w:val="28"/>
          <w:szCs w:val="28"/>
        </w:rPr>
        <w:t xml:space="preserve"> и комментируя. На третьей — побуждаешь принимать участие в онлайновых кампаниях страницы и самим</w:t>
      </w:r>
      <w:r w:rsidR="0084061E">
        <w:rPr>
          <w:sz w:val="28"/>
          <w:szCs w:val="28"/>
        </w:rPr>
        <w:t xml:space="preserve"> поставлять контент</w:t>
      </w:r>
      <w:r w:rsidR="00C77F16" w:rsidRPr="00D05B0D">
        <w:rPr>
          <w:sz w:val="28"/>
          <w:szCs w:val="28"/>
        </w:rPr>
        <w:t>. На четвертой и последней стадии люди выходят на улицы»</w:t>
      </w:r>
      <w:r w:rsidR="00CF6664" w:rsidRPr="00D05B0D">
        <w:rPr>
          <w:rStyle w:val="a6"/>
          <w:sz w:val="28"/>
          <w:szCs w:val="28"/>
        </w:rPr>
        <w:footnoteReference w:id="120"/>
      </w:r>
      <w:r w:rsidR="00C77F16" w:rsidRPr="00D05B0D">
        <w:rPr>
          <w:sz w:val="28"/>
          <w:szCs w:val="28"/>
        </w:rPr>
        <w:t>. Аналогами такого вовлечения в не таком уж далеком прошлом была раздача агитационной литературы, приглашение в большевистские кружки и т.</w:t>
      </w:r>
      <w:r w:rsidR="00CF6664">
        <w:rPr>
          <w:sz w:val="28"/>
          <w:szCs w:val="28"/>
        </w:rPr>
        <w:t>д., однако И</w:t>
      </w:r>
      <w:r w:rsidR="00C77F16" w:rsidRPr="00D05B0D">
        <w:rPr>
          <w:sz w:val="28"/>
          <w:szCs w:val="28"/>
        </w:rPr>
        <w:t xml:space="preserve">нтернет </w:t>
      </w:r>
      <w:r w:rsidR="00CF6664">
        <w:rPr>
          <w:sz w:val="28"/>
          <w:szCs w:val="28"/>
        </w:rPr>
        <w:t xml:space="preserve">в разы </w:t>
      </w:r>
      <w:r w:rsidR="00C77F16" w:rsidRPr="00D05B0D">
        <w:rPr>
          <w:sz w:val="28"/>
          <w:szCs w:val="28"/>
        </w:rPr>
        <w:t xml:space="preserve">ускорил процесс. </w:t>
      </w:r>
      <w:r w:rsidR="00D05B0D" w:rsidRPr="00D05B0D">
        <w:rPr>
          <w:sz w:val="28"/>
          <w:szCs w:val="28"/>
        </w:rPr>
        <w:t xml:space="preserve">Интернет не изобрел ничего нового, только </w:t>
      </w:r>
      <w:r w:rsidR="00B10BD6" w:rsidRPr="00B10BD6">
        <w:rPr>
          <w:sz w:val="28"/>
          <w:szCs w:val="28"/>
        </w:rPr>
        <w:t>агитация</w:t>
      </w:r>
      <w:r w:rsidR="00D05B0D" w:rsidRPr="00D05B0D">
        <w:rPr>
          <w:sz w:val="28"/>
          <w:szCs w:val="28"/>
        </w:rPr>
        <w:t xml:space="preserve"> перен</w:t>
      </w:r>
      <w:r w:rsidR="00D05B0D">
        <w:rPr>
          <w:sz w:val="28"/>
          <w:szCs w:val="28"/>
        </w:rPr>
        <w:t>еслась в Интернет-пространство.</w:t>
      </w:r>
    </w:p>
    <w:p w:rsidR="00425F51" w:rsidRDefault="00371362" w:rsidP="009333A3">
      <w:pPr>
        <w:spacing w:line="360" w:lineRule="auto"/>
        <w:ind w:firstLine="709"/>
        <w:jc w:val="both"/>
        <w:rPr>
          <w:sz w:val="28"/>
          <w:szCs w:val="28"/>
        </w:rPr>
      </w:pPr>
      <w:r>
        <w:rPr>
          <w:sz w:val="28"/>
          <w:szCs w:val="28"/>
        </w:rPr>
        <w:t xml:space="preserve">Не случайно и принятие 5 мая 2014 г. Федерального закона </w:t>
      </w:r>
      <w:r>
        <w:rPr>
          <w:b/>
          <w:bCs/>
        </w:rPr>
        <w:t>«</w:t>
      </w:r>
      <w:r w:rsidRPr="00371362">
        <w:rPr>
          <w:bCs/>
          <w:sz w:val="28"/>
          <w:szCs w:val="28"/>
        </w:rPr>
        <w:t xml:space="preserve">О внесении изменений в Федеральный закон </w:t>
      </w:r>
      <w:r>
        <w:rPr>
          <w:bCs/>
          <w:sz w:val="28"/>
          <w:szCs w:val="28"/>
        </w:rPr>
        <w:t>«</w:t>
      </w:r>
      <w:hyperlink r:id="rId11" w:tooltip="Об информации, информационных технологиях и о защите информации" w:history="1">
        <w:r w:rsidRPr="00371362">
          <w:rPr>
            <w:rStyle w:val="a7"/>
            <w:bCs/>
            <w:color w:val="auto"/>
            <w:sz w:val="28"/>
            <w:szCs w:val="28"/>
            <w:u w:val="none"/>
          </w:rPr>
          <w:t>Об информации, информационных технологиях и о защите информации</w:t>
        </w:r>
      </w:hyperlink>
      <w:r>
        <w:rPr>
          <w:bCs/>
          <w:sz w:val="28"/>
          <w:szCs w:val="28"/>
        </w:rPr>
        <w:t>»</w:t>
      </w:r>
      <w:r w:rsidRPr="00371362">
        <w:rPr>
          <w:bCs/>
          <w:sz w:val="28"/>
          <w:szCs w:val="28"/>
        </w:rPr>
        <w:t xml:space="preserve"> и отдельные законодательные акты Российской Федерации по вопросам упорядочения обмена информацией с использованием информаци</w:t>
      </w:r>
      <w:r w:rsidR="00CE5847">
        <w:rPr>
          <w:bCs/>
          <w:sz w:val="28"/>
          <w:szCs w:val="28"/>
        </w:rPr>
        <w:t>онно-телекоммуникационных сетей</w:t>
      </w:r>
      <w:r>
        <w:rPr>
          <w:sz w:val="28"/>
          <w:szCs w:val="28"/>
        </w:rPr>
        <w:t xml:space="preserve"> или «Закона о блогерах». Он обязал авторов сайтов, блогов и т.д., страницы которых ежедневно посещает более 3000 человек, регистрировать свои ресурсы в Роскомнадзоре. Такая регистрация наложила существенные ограничения на популярные сайты и блоги, теперь их владельцев официально обязали соблюдать при размещении информации </w:t>
      </w:r>
      <w:r>
        <w:rPr>
          <w:sz w:val="28"/>
          <w:szCs w:val="28"/>
        </w:rPr>
        <w:lastRenderedPageBreak/>
        <w:t xml:space="preserve">законы Российской </w:t>
      </w:r>
      <w:r w:rsidR="00875B61" w:rsidRPr="00875B61">
        <w:rPr>
          <w:sz w:val="28"/>
          <w:szCs w:val="28"/>
        </w:rPr>
        <w:t>Ф</w:t>
      </w:r>
      <w:r>
        <w:rPr>
          <w:sz w:val="28"/>
          <w:szCs w:val="28"/>
        </w:rPr>
        <w:t xml:space="preserve">едерации, </w:t>
      </w:r>
      <w:r w:rsidR="0084061E">
        <w:rPr>
          <w:sz w:val="28"/>
          <w:szCs w:val="28"/>
        </w:rPr>
        <w:t>указывать</w:t>
      </w:r>
      <w:r>
        <w:rPr>
          <w:sz w:val="28"/>
          <w:szCs w:val="28"/>
        </w:rPr>
        <w:t xml:space="preserve"> свои настоящие контактные данные </w:t>
      </w:r>
      <w:r w:rsidR="00425F51">
        <w:rPr>
          <w:sz w:val="28"/>
          <w:szCs w:val="28"/>
        </w:rPr>
        <w:t xml:space="preserve">на сайте </w:t>
      </w:r>
      <w:r>
        <w:rPr>
          <w:sz w:val="28"/>
          <w:szCs w:val="28"/>
        </w:rPr>
        <w:t>(ФИО, электронный адрес), хранить личную информацию пользователей сайта как минимум полгода и предоставлять ее</w:t>
      </w:r>
      <w:r w:rsidR="00425F51">
        <w:rPr>
          <w:sz w:val="28"/>
          <w:szCs w:val="28"/>
        </w:rPr>
        <w:t xml:space="preserve"> правоохранительным органам</w:t>
      </w:r>
      <w:r>
        <w:rPr>
          <w:sz w:val="28"/>
          <w:szCs w:val="28"/>
        </w:rPr>
        <w:t xml:space="preserve"> и т.д.</w:t>
      </w:r>
      <w:r w:rsidR="00425F51">
        <w:rPr>
          <w:rStyle w:val="a6"/>
          <w:sz w:val="28"/>
          <w:szCs w:val="28"/>
        </w:rPr>
        <w:footnoteReference w:id="121"/>
      </w:r>
      <w:r w:rsidR="0012402E">
        <w:rPr>
          <w:sz w:val="28"/>
          <w:szCs w:val="28"/>
        </w:rPr>
        <w:t>. Принятие вышеуказанных поправок свидетельствует о восприятии Интернета на государственном уровне как потенциального оружия для ведения информационной войны в интересах самых разных социальных общностей и государств.</w:t>
      </w:r>
      <w:r w:rsidR="00425F51">
        <w:rPr>
          <w:sz w:val="28"/>
          <w:szCs w:val="28"/>
        </w:rPr>
        <w:t xml:space="preserve"> </w:t>
      </w:r>
    </w:p>
    <w:p w:rsidR="00E30A8D" w:rsidRDefault="00D05B0D" w:rsidP="005F2966">
      <w:pPr>
        <w:spacing w:line="360" w:lineRule="auto"/>
        <w:ind w:firstLine="709"/>
        <w:jc w:val="both"/>
        <w:rPr>
          <w:sz w:val="28"/>
          <w:szCs w:val="28"/>
        </w:rPr>
      </w:pPr>
      <w:r>
        <w:rPr>
          <w:sz w:val="28"/>
          <w:szCs w:val="28"/>
        </w:rPr>
        <w:t xml:space="preserve">Относительно свободная Интернет-среда, мобилизуя существенные массы людей, вполне очевидно остается открытой площадкой и для журналистов. </w:t>
      </w:r>
      <w:r w:rsidR="00AA0918">
        <w:rPr>
          <w:sz w:val="28"/>
          <w:szCs w:val="28"/>
        </w:rPr>
        <w:t>Режиссеры-документалисты получают гораздо больше свободы, они могут выложить фильм в свободный доступ на любом ресурсе, не рискуя не подойти под «формат» телеканала</w:t>
      </w:r>
      <w:r>
        <w:rPr>
          <w:sz w:val="28"/>
          <w:szCs w:val="28"/>
        </w:rPr>
        <w:t xml:space="preserve"> или фестиваля</w:t>
      </w:r>
      <w:r w:rsidR="00AE7A98">
        <w:rPr>
          <w:sz w:val="28"/>
          <w:szCs w:val="28"/>
        </w:rPr>
        <w:t xml:space="preserve"> </w:t>
      </w:r>
      <w:r w:rsidR="00AE7A98" w:rsidRPr="00CE5847">
        <w:rPr>
          <w:sz w:val="28"/>
          <w:szCs w:val="28"/>
        </w:rPr>
        <w:t>фильмов</w:t>
      </w:r>
      <w:r w:rsidR="001A6208" w:rsidRPr="00CE5847">
        <w:rPr>
          <w:sz w:val="28"/>
          <w:szCs w:val="28"/>
        </w:rPr>
        <w:t>.</w:t>
      </w:r>
      <w:r w:rsidR="001A6208">
        <w:rPr>
          <w:sz w:val="28"/>
          <w:szCs w:val="28"/>
        </w:rPr>
        <w:t xml:space="preserve"> Т</w:t>
      </w:r>
      <w:r>
        <w:rPr>
          <w:sz w:val="28"/>
          <w:szCs w:val="28"/>
        </w:rPr>
        <w:t>акже И</w:t>
      </w:r>
      <w:r w:rsidR="00E30A8D">
        <w:rPr>
          <w:sz w:val="28"/>
          <w:szCs w:val="28"/>
        </w:rPr>
        <w:t xml:space="preserve">нтернет предполагает неограниченную </w:t>
      </w:r>
      <w:r w:rsidR="004A7CE2">
        <w:rPr>
          <w:sz w:val="28"/>
          <w:szCs w:val="28"/>
        </w:rPr>
        <w:t xml:space="preserve">постоянно увеличивающуюся </w:t>
      </w:r>
      <w:r w:rsidR="00E30A8D">
        <w:rPr>
          <w:sz w:val="28"/>
          <w:szCs w:val="28"/>
        </w:rPr>
        <w:t>аудиторию, в отлич</w:t>
      </w:r>
      <w:r w:rsidR="00BB54A2">
        <w:rPr>
          <w:sz w:val="28"/>
          <w:szCs w:val="28"/>
        </w:rPr>
        <w:t>и</w:t>
      </w:r>
      <w:r w:rsidR="00E30A8D">
        <w:rPr>
          <w:sz w:val="28"/>
          <w:szCs w:val="28"/>
        </w:rPr>
        <w:t xml:space="preserve">е от </w:t>
      </w:r>
      <w:r>
        <w:rPr>
          <w:sz w:val="28"/>
          <w:szCs w:val="28"/>
        </w:rPr>
        <w:t xml:space="preserve">телевизионной, которая находится в прямой зависимости от выбранного времени </w:t>
      </w:r>
      <w:r w:rsidR="004449BC">
        <w:rPr>
          <w:sz w:val="28"/>
          <w:szCs w:val="28"/>
        </w:rPr>
        <w:t xml:space="preserve">показа. </w:t>
      </w:r>
      <w:r w:rsidR="005922C1">
        <w:rPr>
          <w:sz w:val="28"/>
          <w:szCs w:val="28"/>
        </w:rPr>
        <w:t xml:space="preserve">Немаловажен и выход на зарубежную аудиторию (размещение фильмов с английскими субтитрами на международных ресурсах и в международных социальных сетях гарантирует распространение </w:t>
      </w:r>
      <w:r w:rsidR="0044312E">
        <w:rPr>
          <w:sz w:val="28"/>
          <w:szCs w:val="28"/>
        </w:rPr>
        <w:t>на глобальную аудиторию)</w:t>
      </w:r>
      <w:r w:rsidR="005922C1">
        <w:rPr>
          <w:sz w:val="28"/>
          <w:szCs w:val="28"/>
        </w:rPr>
        <w:t xml:space="preserve">. </w:t>
      </w:r>
      <w:r w:rsidR="00E30A8D">
        <w:rPr>
          <w:sz w:val="28"/>
          <w:szCs w:val="28"/>
        </w:rPr>
        <w:t xml:space="preserve">Документалист также не ограничен </w:t>
      </w:r>
      <w:r w:rsidR="00BB54A2">
        <w:rPr>
          <w:sz w:val="28"/>
          <w:szCs w:val="28"/>
        </w:rPr>
        <w:t>так называемым экранным метром</w:t>
      </w:r>
      <w:r w:rsidR="004449BC">
        <w:rPr>
          <w:sz w:val="28"/>
          <w:szCs w:val="28"/>
        </w:rPr>
        <w:t>;</w:t>
      </w:r>
      <w:r w:rsidR="00E30A8D">
        <w:rPr>
          <w:sz w:val="28"/>
          <w:szCs w:val="28"/>
        </w:rPr>
        <w:t xml:space="preserve"> </w:t>
      </w:r>
      <w:r w:rsidR="004449BC">
        <w:rPr>
          <w:sz w:val="28"/>
          <w:szCs w:val="28"/>
        </w:rPr>
        <w:t xml:space="preserve">и, </w:t>
      </w:r>
      <w:r w:rsidR="00E30A8D">
        <w:rPr>
          <w:sz w:val="28"/>
          <w:szCs w:val="28"/>
        </w:rPr>
        <w:t xml:space="preserve">в связи с тем, что </w:t>
      </w:r>
      <w:r w:rsidR="004449BC">
        <w:rPr>
          <w:sz w:val="28"/>
          <w:szCs w:val="28"/>
        </w:rPr>
        <w:t xml:space="preserve">он </w:t>
      </w:r>
      <w:r w:rsidR="00E30A8D">
        <w:rPr>
          <w:sz w:val="28"/>
          <w:szCs w:val="28"/>
        </w:rPr>
        <w:t xml:space="preserve">не платит за эфирное время, </w:t>
      </w:r>
      <w:r w:rsidR="00AE7A98" w:rsidRPr="00904F2B">
        <w:rPr>
          <w:sz w:val="28"/>
          <w:szCs w:val="28"/>
        </w:rPr>
        <w:t>хронометраж</w:t>
      </w:r>
      <w:r w:rsidR="00AE7A98">
        <w:rPr>
          <w:sz w:val="28"/>
          <w:szCs w:val="28"/>
        </w:rPr>
        <w:t xml:space="preserve"> </w:t>
      </w:r>
      <w:r w:rsidR="00E30A8D">
        <w:rPr>
          <w:sz w:val="28"/>
          <w:szCs w:val="28"/>
        </w:rPr>
        <w:t xml:space="preserve">документального фильма </w:t>
      </w:r>
      <w:r w:rsidR="00491CE6">
        <w:rPr>
          <w:sz w:val="28"/>
          <w:szCs w:val="28"/>
        </w:rPr>
        <w:t>может быть любым</w:t>
      </w:r>
      <w:r w:rsidR="004449BC">
        <w:rPr>
          <w:sz w:val="28"/>
          <w:szCs w:val="28"/>
        </w:rPr>
        <w:t>.</w:t>
      </w:r>
    </w:p>
    <w:p w:rsidR="004A7CE2" w:rsidRDefault="00E30A8D" w:rsidP="004A7CE2">
      <w:pPr>
        <w:spacing w:line="360" w:lineRule="auto"/>
        <w:ind w:firstLine="709"/>
        <w:jc w:val="both"/>
        <w:rPr>
          <w:sz w:val="28"/>
          <w:szCs w:val="28"/>
        </w:rPr>
      </w:pPr>
      <w:r>
        <w:rPr>
          <w:sz w:val="28"/>
          <w:szCs w:val="28"/>
        </w:rPr>
        <w:t xml:space="preserve">Часть проектов создается для телеканалов, а потом </w:t>
      </w:r>
      <w:r w:rsidR="005C4CC9" w:rsidRPr="00904F2B">
        <w:rPr>
          <w:sz w:val="28"/>
          <w:szCs w:val="28"/>
        </w:rPr>
        <w:t>проникает</w:t>
      </w:r>
      <w:r w:rsidR="005C4CC9">
        <w:rPr>
          <w:sz w:val="28"/>
          <w:szCs w:val="28"/>
        </w:rPr>
        <w:t xml:space="preserve"> </w:t>
      </w:r>
      <w:r>
        <w:rPr>
          <w:sz w:val="28"/>
          <w:szCs w:val="28"/>
        </w:rPr>
        <w:t xml:space="preserve">в Интернет по воле автора или пользователя, записавшего передачу. Часть проектов создается специально для Интернета. </w:t>
      </w:r>
      <w:r w:rsidR="004449BC">
        <w:rPr>
          <w:sz w:val="28"/>
          <w:szCs w:val="28"/>
        </w:rPr>
        <w:t>Такие произведения более свободны и категоричны в своих оценках</w:t>
      </w:r>
      <w:r w:rsidR="00491CE6">
        <w:rPr>
          <w:sz w:val="28"/>
          <w:szCs w:val="28"/>
        </w:rPr>
        <w:t xml:space="preserve"> (отчасти это относится и к фестивальным проектам, распространяемым в Интернете)</w:t>
      </w:r>
      <w:r w:rsidR="004449BC">
        <w:rPr>
          <w:sz w:val="28"/>
          <w:szCs w:val="28"/>
        </w:rPr>
        <w:t xml:space="preserve">, могут иметь более </w:t>
      </w:r>
      <w:r w:rsidR="004449BC">
        <w:rPr>
          <w:sz w:val="28"/>
          <w:szCs w:val="28"/>
        </w:rPr>
        <w:lastRenderedPageBreak/>
        <w:t xml:space="preserve">провокативный характер, уровень толерантности в таком кино может быть ниже, чем на телевидении. Все эти особенности вытекают из слабо контролируемой коммуникативной среды, на которую и рассчитано создание такого кино. </w:t>
      </w:r>
      <w:r w:rsidR="004A7CE2">
        <w:rPr>
          <w:sz w:val="28"/>
          <w:szCs w:val="28"/>
        </w:rPr>
        <w:t xml:space="preserve">Фильмы создаются для </w:t>
      </w:r>
      <w:r w:rsidR="005C4CC9" w:rsidRPr="00904F2B">
        <w:rPr>
          <w:sz w:val="28"/>
          <w:szCs w:val="28"/>
        </w:rPr>
        <w:t>С</w:t>
      </w:r>
      <w:r w:rsidR="004A7CE2">
        <w:rPr>
          <w:sz w:val="28"/>
          <w:szCs w:val="28"/>
        </w:rPr>
        <w:t xml:space="preserve">ети по двум основным причинам: высокая скорость публикации отснятых кадров, ориентация в первую очередь на молодежь как наиболее активный сегмент общества, большая свобода авторов как в финансовом так и нравственном отношении. </w:t>
      </w:r>
    </w:p>
    <w:p w:rsidR="004A7CE2" w:rsidRDefault="00491CE6" w:rsidP="005F2966">
      <w:pPr>
        <w:spacing w:line="360" w:lineRule="auto"/>
        <w:ind w:firstLine="709"/>
        <w:jc w:val="both"/>
        <w:rPr>
          <w:sz w:val="28"/>
          <w:szCs w:val="28"/>
        </w:rPr>
      </w:pPr>
      <w:r>
        <w:rPr>
          <w:sz w:val="28"/>
          <w:szCs w:val="28"/>
        </w:rPr>
        <w:t>Политические проекты, ориентированные в большей степени на Интернет-аудиторию,</w:t>
      </w:r>
      <w:r w:rsidR="004449BC">
        <w:rPr>
          <w:sz w:val="28"/>
          <w:szCs w:val="28"/>
        </w:rPr>
        <w:t xml:space="preserve"> создают сегодня не только журналисты, но и </w:t>
      </w:r>
      <w:r>
        <w:rPr>
          <w:sz w:val="28"/>
          <w:szCs w:val="28"/>
        </w:rPr>
        <w:t xml:space="preserve">политические партии, </w:t>
      </w:r>
      <w:r w:rsidR="004449BC">
        <w:rPr>
          <w:sz w:val="28"/>
          <w:szCs w:val="28"/>
        </w:rPr>
        <w:t xml:space="preserve">различные общественные организации (комьюнити). </w:t>
      </w:r>
      <w:r>
        <w:rPr>
          <w:sz w:val="28"/>
          <w:szCs w:val="28"/>
        </w:rPr>
        <w:t xml:space="preserve">Абсолютный Интернет-проект, правда, впоследствии представленный на фестивале документального кино </w:t>
      </w:r>
      <w:r w:rsidR="00A9204A" w:rsidRPr="00C44889">
        <w:rPr>
          <w:sz w:val="28"/>
          <w:szCs w:val="28"/>
        </w:rPr>
        <w:t>–</w:t>
      </w:r>
      <w:r w:rsidR="00E30A8D">
        <w:rPr>
          <w:sz w:val="28"/>
          <w:szCs w:val="28"/>
        </w:rPr>
        <w:t xml:space="preserve"> документальный фильм «Срок»</w:t>
      </w:r>
      <w:r w:rsidR="004449BC">
        <w:rPr>
          <w:sz w:val="28"/>
          <w:szCs w:val="28"/>
        </w:rPr>
        <w:t xml:space="preserve">, созданный специально для Интернета и частями выкладываемый авторами на </w:t>
      </w:r>
      <w:r w:rsidR="004473D3">
        <w:rPr>
          <w:sz w:val="28"/>
          <w:szCs w:val="28"/>
        </w:rPr>
        <w:t xml:space="preserve">видеохостинг </w:t>
      </w:r>
      <w:r w:rsidR="004473D3">
        <w:rPr>
          <w:sz w:val="28"/>
          <w:szCs w:val="28"/>
          <w:lang w:val="en-US"/>
        </w:rPr>
        <w:t>Youtube</w:t>
      </w:r>
      <w:r w:rsidR="004A7CE2">
        <w:rPr>
          <w:sz w:val="28"/>
          <w:szCs w:val="28"/>
        </w:rPr>
        <w:t xml:space="preserve"> и в «Живой журнал». С</w:t>
      </w:r>
      <w:r w:rsidR="004473D3">
        <w:rPr>
          <w:sz w:val="28"/>
          <w:szCs w:val="28"/>
        </w:rPr>
        <w:t xml:space="preserve"> 21 января 2013 г. проект выходит под наименованием </w:t>
      </w:r>
      <w:r w:rsidR="004473D3">
        <w:rPr>
          <w:sz w:val="28"/>
          <w:szCs w:val="28"/>
          <w:lang w:val="en-US"/>
        </w:rPr>
        <w:t>Lenta</w:t>
      </w:r>
      <w:r w:rsidR="004473D3" w:rsidRPr="004473D3">
        <w:rPr>
          <w:sz w:val="28"/>
          <w:szCs w:val="28"/>
        </w:rPr>
        <w:t>.</w:t>
      </w:r>
      <w:r w:rsidR="004473D3">
        <w:rPr>
          <w:sz w:val="28"/>
          <w:szCs w:val="28"/>
          <w:lang w:val="en-US"/>
        </w:rPr>
        <w:t>doc</w:t>
      </w:r>
      <w:r w:rsidR="004473D3">
        <w:rPr>
          <w:sz w:val="28"/>
          <w:szCs w:val="28"/>
        </w:rPr>
        <w:t xml:space="preserve"> на сайте онлайн-издания </w:t>
      </w:r>
      <w:r w:rsidR="004473D3">
        <w:rPr>
          <w:sz w:val="28"/>
          <w:szCs w:val="28"/>
          <w:lang w:val="en-US"/>
        </w:rPr>
        <w:t>Lenta</w:t>
      </w:r>
      <w:r w:rsidR="004473D3" w:rsidRPr="004473D3">
        <w:rPr>
          <w:sz w:val="28"/>
          <w:szCs w:val="28"/>
        </w:rPr>
        <w:t>.</w:t>
      </w:r>
      <w:r w:rsidR="004473D3">
        <w:rPr>
          <w:sz w:val="28"/>
          <w:szCs w:val="28"/>
          <w:lang w:val="en-US"/>
        </w:rPr>
        <w:t>ru</w:t>
      </w:r>
      <w:r w:rsidR="004473D3">
        <w:rPr>
          <w:sz w:val="28"/>
          <w:szCs w:val="28"/>
        </w:rPr>
        <w:t xml:space="preserve">. </w:t>
      </w:r>
    </w:p>
    <w:p w:rsidR="00491CE6" w:rsidRDefault="006D5CA8" w:rsidP="005F2966">
      <w:pPr>
        <w:spacing w:line="360" w:lineRule="auto"/>
        <w:ind w:firstLine="709"/>
        <w:jc w:val="both"/>
        <w:rPr>
          <w:sz w:val="28"/>
          <w:szCs w:val="28"/>
        </w:rPr>
      </w:pPr>
      <w:r>
        <w:rPr>
          <w:sz w:val="28"/>
          <w:szCs w:val="28"/>
        </w:rPr>
        <w:t xml:space="preserve">Особенность фильма в попытке сегментировать протестное движение, показать его неоднородность: здесь и лидер </w:t>
      </w:r>
      <w:r w:rsidR="0044312E">
        <w:rPr>
          <w:sz w:val="28"/>
          <w:szCs w:val="28"/>
        </w:rPr>
        <w:t xml:space="preserve">умеренных </w:t>
      </w:r>
      <w:r>
        <w:rPr>
          <w:sz w:val="28"/>
          <w:szCs w:val="28"/>
        </w:rPr>
        <w:t>«правых» Алексей Навальный и неконтролируемая агрессивная толпа нацистов-«рериховцев» под предводительством Александра Поткина, и лидер «левых» Сергей Удальцов и «либеральная интеллигенция</w:t>
      </w:r>
      <w:r w:rsidR="00491CE6">
        <w:rPr>
          <w:sz w:val="28"/>
          <w:szCs w:val="28"/>
        </w:rPr>
        <w:t>»</w:t>
      </w:r>
      <w:r w:rsidR="0044312E">
        <w:rPr>
          <w:rStyle w:val="a6"/>
          <w:sz w:val="28"/>
          <w:szCs w:val="28"/>
        </w:rPr>
        <w:footnoteReference w:id="122"/>
      </w:r>
      <w:r>
        <w:rPr>
          <w:sz w:val="28"/>
          <w:szCs w:val="28"/>
        </w:rPr>
        <w:t xml:space="preserve"> – Ксения Собчак и Илья Яшин.</w:t>
      </w:r>
    </w:p>
    <w:p w:rsidR="00491CE6" w:rsidRDefault="00491CE6" w:rsidP="005F2966">
      <w:pPr>
        <w:spacing w:line="360" w:lineRule="auto"/>
        <w:ind w:firstLine="709"/>
        <w:jc w:val="both"/>
        <w:rPr>
          <w:sz w:val="28"/>
          <w:szCs w:val="28"/>
        </w:rPr>
      </w:pPr>
      <w:r>
        <w:rPr>
          <w:sz w:val="28"/>
          <w:szCs w:val="28"/>
        </w:rPr>
        <w:t>На распространение в Интернет-пространстве</w:t>
      </w:r>
      <w:r w:rsidR="0044312E">
        <w:rPr>
          <w:sz w:val="28"/>
          <w:szCs w:val="28"/>
        </w:rPr>
        <w:t xml:space="preserve"> прежде всего</w:t>
      </w:r>
      <w:r>
        <w:rPr>
          <w:sz w:val="28"/>
          <w:szCs w:val="28"/>
        </w:rPr>
        <w:t xml:space="preserve"> были рассчитаны и фильмы «Чайка», «Зима, уходи!», «Семья. Фильм о Рамзане Кадырове, которого Путин называет сыном». </w:t>
      </w:r>
    </w:p>
    <w:p w:rsidR="00E30A8D" w:rsidRDefault="00E30A8D" w:rsidP="00491CE6">
      <w:pPr>
        <w:spacing w:line="360" w:lineRule="auto"/>
        <w:ind w:firstLine="709"/>
        <w:jc w:val="both"/>
      </w:pPr>
      <w:r>
        <w:rPr>
          <w:sz w:val="28"/>
          <w:szCs w:val="28"/>
        </w:rPr>
        <w:t>Еще одно новшество, пришедшее в Россию с Запада – вебдокументалистика.</w:t>
      </w:r>
      <w:r>
        <w:rPr>
          <w:sz w:val="28"/>
        </w:rPr>
        <w:t xml:space="preserve">  Современного человека очень тяжело удивить, весьма непросто акцентировать на чем-то его внимание, а удержать надолго практически невозможно — таковы последствия искусственного ускорения темпа жизни. Человек становится тяжело вовлекаемым в анализ </w:t>
      </w:r>
      <w:r>
        <w:rPr>
          <w:sz w:val="28"/>
        </w:rPr>
        <w:lastRenderedPageBreak/>
        <w:t xml:space="preserve">общественных проблем, не хочет вникать в серьезные процессы, а тем более чувствовать свою ответственность за происходящее в социуме. События в мире так быстро изменяются, что человек далеко не всегда стремится принимать в них </w:t>
      </w:r>
      <w:r w:rsidR="005C4CC9" w:rsidRPr="00904F2B">
        <w:rPr>
          <w:sz w:val="28"/>
        </w:rPr>
        <w:t>участие</w:t>
      </w:r>
      <w:r w:rsidR="005C4CC9">
        <w:rPr>
          <w:sz w:val="28"/>
        </w:rPr>
        <w:t>.</w:t>
      </w:r>
      <w:r w:rsidR="00904F2B">
        <w:rPr>
          <w:sz w:val="28"/>
        </w:rPr>
        <w:t xml:space="preserve"> </w:t>
      </w:r>
      <w:r>
        <w:rPr>
          <w:sz w:val="28"/>
        </w:rPr>
        <w:t xml:space="preserve">СМИ постоянно приходится совершенствоваться в техническом отношении, чтобы привлечь и удержать внимание </w:t>
      </w:r>
      <w:r w:rsidR="005C4CC9" w:rsidRPr="00904F2B">
        <w:rPr>
          <w:sz w:val="28"/>
        </w:rPr>
        <w:t>реципиента информации</w:t>
      </w:r>
      <w:r w:rsidR="005C4CC9">
        <w:rPr>
          <w:sz w:val="28"/>
        </w:rPr>
        <w:t>.</w:t>
      </w:r>
    </w:p>
    <w:p w:rsidR="00E423D9" w:rsidRDefault="00E30A8D" w:rsidP="00B90249">
      <w:pPr>
        <w:spacing w:line="360" w:lineRule="auto"/>
        <w:jc w:val="both"/>
        <w:rPr>
          <w:sz w:val="28"/>
        </w:rPr>
      </w:pPr>
      <w:r>
        <w:rPr>
          <w:sz w:val="28"/>
        </w:rPr>
        <w:t xml:space="preserve">        Создание интерактивного контента — один из таких способов. Следует отметить, что интерактивность мы рассматриваем не с позиции влияния аудитории на контент посредством отзывов, комментариев и т. д., а с позиции выбора пользователем сетевых СМИ: что ему смотреть, читать или слушать.</w:t>
      </w:r>
      <w:r w:rsidR="00B90249">
        <w:rPr>
          <w:sz w:val="28"/>
        </w:rPr>
        <w:t xml:space="preserve"> Это особым способом снятый документальный фильм, снабжённый мультимедийными элементами, цель его — предоставить зрителю свободу просмотра, а автору — возможность соединить видеоматериалы, аудиозаписи, текстовые файлы, фотоизображения, анимацию, графические символы, не перегружая при этом зрителя информацией. Иначе говоря, веб-документалистика напоминает компьютерную игру. </w:t>
      </w:r>
    </w:p>
    <w:p w:rsidR="00E423D9" w:rsidRDefault="00B90249" w:rsidP="00E423D9">
      <w:pPr>
        <w:spacing w:line="360" w:lineRule="auto"/>
        <w:ind w:firstLine="709"/>
        <w:jc w:val="both"/>
        <w:rPr>
          <w:sz w:val="28"/>
        </w:rPr>
      </w:pPr>
      <w:r>
        <w:rPr>
          <w:sz w:val="28"/>
        </w:rPr>
        <w:t xml:space="preserve">Как известно, компьютерные игры обладают очень мощным вовлекающим воздействием. В связи с этим вполне логичным видится ориентация подобных проектов на молодежь, и </w:t>
      </w:r>
      <w:r w:rsidR="00E423D9">
        <w:rPr>
          <w:sz w:val="28"/>
        </w:rPr>
        <w:t>журналисты, документалисты, общественные организации, нацеленные на молодежную среду,</w:t>
      </w:r>
      <w:r>
        <w:rPr>
          <w:sz w:val="28"/>
        </w:rPr>
        <w:t xml:space="preserve"> </w:t>
      </w:r>
      <w:r w:rsidR="00E423D9">
        <w:rPr>
          <w:sz w:val="28"/>
        </w:rPr>
        <w:t>привлекают</w:t>
      </w:r>
      <w:r>
        <w:rPr>
          <w:sz w:val="28"/>
        </w:rPr>
        <w:t xml:space="preserve"> молодое поколение к серьезным проблемам</w:t>
      </w:r>
      <w:r w:rsidR="00E423D9">
        <w:rPr>
          <w:sz w:val="28"/>
        </w:rPr>
        <w:t xml:space="preserve"> (например, проблемам политики)</w:t>
      </w:r>
      <w:r>
        <w:rPr>
          <w:sz w:val="28"/>
        </w:rPr>
        <w:t xml:space="preserve"> посредством игры. В этом смысле журналистские продукты, называемые веб-документалистикой, можно считать развивающими играми для взрослых. </w:t>
      </w:r>
    </w:p>
    <w:p w:rsidR="00B90249" w:rsidRDefault="00B90249" w:rsidP="00E423D9">
      <w:pPr>
        <w:spacing w:line="360" w:lineRule="auto"/>
        <w:ind w:firstLine="709"/>
        <w:jc w:val="both"/>
      </w:pPr>
      <w:r>
        <w:rPr>
          <w:sz w:val="28"/>
        </w:rPr>
        <w:t>Веб-документалистика позволяет зрителю не просто смотреть фильм в той последовательности, в какой ее задумал режиссер, но зритель становится сотворцом: «</w:t>
      </w:r>
      <w:r w:rsidRPr="00590157">
        <w:rPr>
          <w:sz w:val="28"/>
        </w:rPr>
        <w:t xml:space="preserve">предоставляемая цифровыми медиа возможность взаимодействия аудитории с цифровым артефактом размыла границы между автором и пользователем / зрителем / читателем / игроком. Если в кино-, телефильме зритель выступает в роли интерпретатора медиатекста, </w:t>
      </w:r>
      <w:r w:rsidRPr="00590157">
        <w:rPr>
          <w:sz w:val="28"/>
        </w:rPr>
        <w:lastRenderedPageBreak/>
        <w:t>создающего смысл произведения на основе восприятия того, что воплощено автором на экране, то в цифровой среде задачи зрителя расширяются</w:t>
      </w:r>
      <w:r>
        <w:rPr>
          <w:sz w:val="28"/>
        </w:rPr>
        <w:t>»</w:t>
      </w:r>
      <w:r>
        <w:rPr>
          <w:rStyle w:val="a6"/>
          <w:sz w:val="28"/>
        </w:rPr>
        <w:footnoteReference w:id="123"/>
      </w:r>
      <w:r>
        <w:rPr>
          <w:sz w:val="28"/>
        </w:rPr>
        <w:t>. Зритель имеет возможность физически взаимодействовать с интерактивным произведением.</w:t>
      </w:r>
    </w:p>
    <w:p w:rsidR="00E423D9" w:rsidRDefault="00B90249" w:rsidP="00B90249">
      <w:pPr>
        <w:spacing w:line="360" w:lineRule="auto"/>
        <w:ind w:firstLine="709"/>
        <w:jc w:val="both"/>
        <w:rPr>
          <w:sz w:val="28"/>
        </w:rPr>
      </w:pPr>
      <w:r>
        <w:rPr>
          <w:sz w:val="28"/>
        </w:rPr>
        <w:t>В России веб-документалистика представлена не очень широко, так как эти проекты очень затратны для исполнения. Кроме формирования идеи, что уже является трудоёмким делом, необходимо для её воплощения привлечение веб-дизайнеров и программистов. Для просмотра подобных фильмов требуется высокоскоростной Интернет и высокая производительность персональных компьютеров, что для России пока не является повсеместным, в особенности в удаленной провинции.</w:t>
      </w:r>
      <w:r w:rsidR="00BB54A2">
        <w:rPr>
          <w:sz w:val="28"/>
        </w:rPr>
        <w:t xml:space="preserve"> Однако постепенно, хоть и сравнительно медленно, на просторах Интернета произрастают проекты веб-док. В основном, это социальные или научно-популярные проекты, выполненные как СМИ, так и различными общественными организациями. </w:t>
      </w:r>
    </w:p>
    <w:p w:rsidR="00AE09D0" w:rsidRDefault="00BB54A2" w:rsidP="00B90249">
      <w:pPr>
        <w:spacing w:line="360" w:lineRule="auto"/>
        <w:ind w:firstLine="709"/>
        <w:jc w:val="both"/>
        <w:rPr>
          <w:sz w:val="28"/>
        </w:rPr>
      </w:pPr>
      <w:r>
        <w:rPr>
          <w:sz w:val="28"/>
        </w:rPr>
        <w:t xml:space="preserve">Нашлось место и для политики. Отметим, что за рубежом </w:t>
      </w:r>
      <w:r w:rsidR="00AE3415">
        <w:rPr>
          <w:sz w:val="28"/>
        </w:rPr>
        <w:t xml:space="preserve">веб-док играет важную роль в </w:t>
      </w:r>
      <w:r w:rsidR="0044312E">
        <w:rPr>
          <w:sz w:val="28"/>
        </w:rPr>
        <w:t>пред</w:t>
      </w:r>
      <w:r w:rsidR="00AE3415">
        <w:rPr>
          <w:sz w:val="28"/>
        </w:rPr>
        <w:t>выборных процессах</w:t>
      </w:r>
      <w:r w:rsidR="00A5662B">
        <w:rPr>
          <w:sz w:val="28"/>
        </w:rPr>
        <w:t xml:space="preserve">. </w:t>
      </w:r>
      <w:r w:rsidR="00AE09D0">
        <w:rPr>
          <w:sz w:val="28"/>
        </w:rPr>
        <w:t>Например,</w:t>
      </w:r>
      <w:r w:rsidR="00AE3415">
        <w:rPr>
          <w:sz w:val="28"/>
        </w:rPr>
        <w:t xml:space="preserve"> </w:t>
      </w:r>
      <w:r w:rsidR="00A5662B">
        <w:rPr>
          <w:sz w:val="28"/>
        </w:rPr>
        <w:t xml:space="preserve">французский </w:t>
      </w:r>
      <w:r w:rsidR="00AE3415">
        <w:rPr>
          <w:sz w:val="28"/>
        </w:rPr>
        <w:t>фильм</w:t>
      </w:r>
      <w:r w:rsidR="00A5662B">
        <w:rPr>
          <w:sz w:val="28"/>
        </w:rPr>
        <w:t xml:space="preserve"> на базе веб-док </w:t>
      </w:r>
      <w:r w:rsidR="00A9204A" w:rsidRPr="00C44889">
        <w:rPr>
          <w:sz w:val="28"/>
          <w:szCs w:val="28"/>
        </w:rPr>
        <w:t>–</w:t>
      </w:r>
      <w:r w:rsidR="00A5662B">
        <w:rPr>
          <w:sz w:val="28"/>
        </w:rPr>
        <w:t xml:space="preserve"> </w:t>
      </w:r>
      <w:r w:rsidR="00A5662B" w:rsidRPr="00A5662B">
        <w:rPr>
          <w:sz w:val="28"/>
          <w:szCs w:val="28"/>
        </w:rPr>
        <w:t>«Jour de Vote»</w:t>
      </w:r>
      <w:r w:rsidR="00A5662B">
        <w:rPr>
          <w:sz w:val="28"/>
        </w:rPr>
        <w:t xml:space="preserve"> (День выбора), создан по заказу телеканала </w:t>
      </w:r>
      <w:r w:rsidR="00A5662B">
        <w:rPr>
          <w:sz w:val="28"/>
          <w:lang w:val="en-US"/>
        </w:rPr>
        <w:t>France</w:t>
      </w:r>
      <w:r w:rsidR="00A5662B" w:rsidRPr="00A5662B">
        <w:rPr>
          <w:sz w:val="28"/>
        </w:rPr>
        <w:t xml:space="preserve"> 5</w:t>
      </w:r>
      <w:r w:rsidR="00AE09D0">
        <w:rPr>
          <w:sz w:val="28"/>
        </w:rPr>
        <w:t xml:space="preserve"> (авторы Симон Боуисзон и Оливер Демангель)</w:t>
      </w:r>
      <w:r w:rsidR="00A5662B">
        <w:rPr>
          <w:sz w:val="28"/>
        </w:rPr>
        <w:t xml:space="preserve">, знакомит зрителя с разнообразием политических партий Франции. Фильм очень похож на компьютерную игру жанра «симулятор»: зритель видит происходящее от первого лица, у него есть возможность делать тот или иной выбор, влияющий на развитие событий. Зритель вживается в роль новоиспеченного депутата одной из партий (партия выбирается зрителем) и пытается прожить один день в роли политика, общаясь с советниками Президента, представителями других фракций. Завершается веб-проект голосованием в парламенте по </w:t>
      </w:r>
      <w:r w:rsidR="00A5662B">
        <w:rPr>
          <w:sz w:val="28"/>
        </w:rPr>
        <w:lastRenderedPageBreak/>
        <w:t xml:space="preserve">поводу одного важного законопроекта. Фильм отличает высокий уровень толерантности ко всем членам парламента и политическим партиям, он носит познавательный характер и нацелен на </w:t>
      </w:r>
      <w:r w:rsidR="00AE09D0">
        <w:rPr>
          <w:sz w:val="28"/>
        </w:rPr>
        <w:t>ликвидацию политической безграмотности населения</w:t>
      </w:r>
      <w:r w:rsidR="00AE09D0">
        <w:rPr>
          <w:rStyle w:val="a6"/>
          <w:sz w:val="28"/>
        </w:rPr>
        <w:footnoteReference w:id="124"/>
      </w:r>
      <w:r w:rsidR="00AE3415">
        <w:rPr>
          <w:sz w:val="28"/>
        </w:rPr>
        <w:t xml:space="preserve">. </w:t>
      </w:r>
    </w:p>
    <w:p w:rsidR="0044312E" w:rsidRDefault="00AE3415" w:rsidP="00B90249">
      <w:pPr>
        <w:spacing w:line="360" w:lineRule="auto"/>
        <w:ind w:firstLine="709"/>
        <w:jc w:val="both"/>
        <w:rPr>
          <w:sz w:val="28"/>
        </w:rPr>
      </w:pPr>
      <w:r>
        <w:rPr>
          <w:sz w:val="28"/>
        </w:rPr>
        <w:t>В России веб-док</w:t>
      </w:r>
      <w:r w:rsidR="00AE09D0">
        <w:rPr>
          <w:sz w:val="28"/>
        </w:rPr>
        <w:t>ументалистика</w:t>
      </w:r>
      <w:r>
        <w:rPr>
          <w:sz w:val="28"/>
        </w:rPr>
        <w:t xml:space="preserve"> </w:t>
      </w:r>
      <w:r w:rsidR="00E423D9">
        <w:rPr>
          <w:sz w:val="28"/>
        </w:rPr>
        <w:t xml:space="preserve">о политике </w:t>
      </w:r>
      <w:r>
        <w:rPr>
          <w:sz w:val="28"/>
        </w:rPr>
        <w:t>пока представлен</w:t>
      </w:r>
      <w:r w:rsidR="00AE09D0">
        <w:rPr>
          <w:sz w:val="28"/>
        </w:rPr>
        <w:t>а</w:t>
      </w:r>
      <w:r>
        <w:rPr>
          <w:sz w:val="28"/>
        </w:rPr>
        <w:t xml:space="preserve"> </w:t>
      </w:r>
      <w:r w:rsidR="00D92012">
        <w:rPr>
          <w:sz w:val="28"/>
        </w:rPr>
        <w:t xml:space="preserve">узко. Однако внимание можно обратить на </w:t>
      </w:r>
      <w:r w:rsidR="00E423D9">
        <w:rPr>
          <w:sz w:val="28"/>
        </w:rPr>
        <w:t>проект</w:t>
      </w:r>
      <w:r w:rsidR="00D92012">
        <w:rPr>
          <w:sz w:val="28"/>
        </w:rPr>
        <w:t xml:space="preserve"> «Грозный: 9 городов» (реж. Ольга Кравец, Мария Морина, Оксана Юшко), распространяемый</w:t>
      </w:r>
      <w:r w:rsidR="00E423D9">
        <w:rPr>
          <w:sz w:val="28"/>
        </w:rPr>
        <w:t xml:space="preserve"> </w:t>
      </w:r>
      <w:r w:rsidR="00D92012">
        <w:rPr>
          <w:sz w:val="28"/>
        </w:rPr>
        <w:t>на сайте радиостанции «Радио С</w:t>
      </w:r>
      <w:r>
        <w:rPr>
          <w:sz w:val="28"/>
        </w:rPr>
        <w:t xml:space="preserve">вобода». Это </w:t>
      </w:r>
      <w:r w:rsidR="00D92012">
        <w:rPr>
          <w:sz w:val="28"/>
        </w:rPr>
        <w:t xml:space="preserve">интерактивный Интернет-фильм, политизированный через </w:t>
      </w:r>
      <w:r w:rsidR="0044312E">
        <w:rPr>
          <w:sz w:val="28"/>
        </w:rPr>
        <w:t>обращение к социальным проблемам отдельно взятого города</w:t>
      </w:r>
      <w:r w:rsidR="00D92012">
        <w:rPr>
          <w:sz w:val="28"/>
        </w:rPr>
        <w:t>. В центре повествования 9 городов, которые</w:t>
      </w:r>
      <w:r w:rsidR="0044312E">
        <w:rPr>
          <w:sz w:val="28"/>
        </w:rPr>
        <w:t>,</w:t>
      </w:r>
      <w:r w:rsidR="00D92012">
        <w:rPr>
          <w:sz w:val="28"/>
        </w:rPr>
        <w:t xml:space="preserve"> по мнению авторов, сокрыты в современном Грозном: это </w:t>
      </w:r>
      <w:r w:rsidR="00766721">
        <w:rPr>
          <w:sz w:val="28"/>
        </w:rPr>
        <w:t>«</w:t>
      </w:r>
      <w:r w:rsidR="00D92012">
        <w:rPr>
          <w:sz w:val="28"/>
        </w:rPr>
        <w:t>город обычных людей</w:t>
      </w:r>
      <w:r w:rsidR="00766721">
        <w:rPr>
          <w:sz w:val="28"/>
        </w:rPr>
        <w:t>»</w:t>
      </w:r>
      <w:r w:rsidR="00D92012">
        <w:rPr>
          <w:sz w:val="28"/>
        </w:rPr>
        <w:t xml:space="preserve">, </w:t>
      </w:r>
      <w:r w:rsidR="00766721">
        <w:rPr>
          <w:sz w:val="28"/>
        </w:rPr>
        <w:t>«город слуг народа», «</w:t>
      </w:r>
      <w:r w:rsidR="00D92012">
        <w:rPr>
          <w:sz w:val="28"/>
        </w:rPr>
        <w:t>город религии</w:t>
      </w:r>
      <w:r w:rsidR="00766721">
        <w:rPr>
          <w:sz w:val="28"/>
        </w:rPr>
        <w:t>»</w:t>
      </w:r>
      <w:r w:rsidR="00D92012">
        <w:rPr>
          <w:sz w:val="28"/>
        </w:rPr>
        <w:t xml:space="preserve">, </w:t>
      </w:r>
      <w:r w:rsidR="00766721">
        <w:rPr>
          <w:sz w:val="28"/>
        </w:rPr>
        <w:t>«</w:t>
      </w:r>
      <w:r w:rsidR="00D92012">
        <w:rPr>
          <w:sz w:val="28"/>
        </w:rPr>
        <w:t>город мужчин</w:t>
      </w:r>
      <w:r w:rsidR="00766721">
        <w:rPr>
          <w:sz w:val="28"/>
        </w:rPr>
        <w:t>»</w:t>
      </w:r>
      <w:r w:rsidR="00D92012">
        <w:rPr>
          <w:sz w:val="28"/>
        </w:rPr>
        <w:t xml:space="preserve">, </w:t>
      </w:r>
      <w:r w:rsidR="00766721">
        <w:rPr>
          <w:sz w:val="28"/>
        </w:rPr>
        <w:t>«город нефти, «</w:t>
      </w:r>
      <w:r w:rsidR="00D92012">
        <w:rPr>
          <w:sz w:val="28"/>
        </w:rPr>
        <w:t>город женщин</w:t>
      </w:r>
      <w:r w:rsidR="00766721">
        <w:rPr>
          <w:sz w:val="28"/>
        </w:rPr>
        <w:t>»</w:t>
      </w:r>
      <w:r w:rsidR="00D92012">
        <w:rPr>
          <w:sz w:val="28"/>
        </w:rPr>
        <w:t xml:space="preserve">, </w:t>
      </w:r>
      <w:r w:rsidR="00766721">
        <w:rPr>
          <w:sz w:val="28"/>
        </w:rPr>
        <w:t>«</w:t>
      </w:r>
      <w:r w:rsidR="00D92012">
        <w:rPr>
          <w:sz w:val="28"/>
        </w:rPr>
        <w:t>город чужих</w:t>
      </w:r>
      <w:r w:rsidR="00766721">
        <w:rPr>
          <w:sz w:val="28"/>
        </w:rPr>
        <w:t xml:space="preserve">», </w:t>
      </w:r>
      <w:r w:rsidR="00D92012">
        <w:rPr>
          <w:sz w:val="28"/>
        </w:rPr>
        <w:t xml:space="preserve"> «город, которого нет»</w:t>
      </w:r>
      <w:r w:rsidR="00766721">
        <w:rPr>
          <w:sz w:val="28"/>
        </w:rPr>
        <w:t xml:space="preserve"> </w:t>
      </w:r>
      <w:r w:rsidR="0044312E">
        <w:rPr>
          <w:sz w:val="28"/>
        </w:rPr>
        <w:t xml:space="preserve">и </w:t>
      </w:r>
      <w:r w:rsidR="00766721">
        <w:rPr>
          <w:sz w:val="28"/>
        </w:rPr>
        <w:t>«город войны»</w:t>
      </w:r>
      <w:r w:rsidR="00D92012">
        <w:rPr>
          <w:sz w:val="28"/>
        </w:rPr>
        <w:t xml:space="preserve">. </w:t>
      </w:r>
    </w:p>
    <w:p w:rsidR="001A6208" w:rsidRDefault="0044312E" w:rsidP="00B90249">
      <w:pPr>
        <w:spacing w:line="360" w:lineRule="auto"/>
        <w:ind w:firstLine="709"/>
        <w:jc w:val="both"/>
        <w:rPr>
          <w:sz w:val="28"/>
        </w:rPr>
      </w:pPr>
      <w:r>
        <w:rPr>
          <w:sz w:val="28"/>
        </w:rPr>
        <w:t>«</w:t>
      </w:r>
      <w:r w:rsidR="00D92012">
        <w:rPr>
          <w:sz w:val="28"/>
        </w:rPr>
        <w:t>9 городов</w:t>
      </w:r>
      <w:r>
        <w:rPr>
          <w:sz w:val="28"/>
        </w:rPr>
        <w:t>»</w:t>
      </w:r>
      <w:r w:rsidR="00D92012">
        <w:rPr>
          <w:sz w:val="28"/>
        </w:rPr>
        <w:t xml:space="preserve"> – аллюзия на знаменитый роман-трилогию Данте Але</w:t>
      </w:r>
      <w:r w:rsidR="00766721">
        <w:rPr>
          <w:sz w:val="28"/>
        </w:rPr>
        <w:t>гьери. Город Грозный представлен адом, каждый круг которого мрачнее предшествующего</w:t>
      </w:r>
      <w:r w:rsidR="00F64DA1">
        <w:rPr>
          <w:sz w:val="28"/>
        </w:rPr>
        <w:t>, гнетущая музыка настраивает именно на такое восприятие фильма. Основу фильма составляют фотографии и видеозаписи г</w:t>
      </w:r>
      <w:r>
        <w:rPr>
          <w:sz w:val="28"/>
        </w:rPr>
        <w:t>орода и его жителей. Антиправит</w:t>
      </w:r>
      <w:r w:rsidR="00F64DA1">
        <w:rPr>
          <w:sz w:val="28"/>
        </w:rPr>
        <w:t xml:space="preserve">ельственная направленность фильма прослеживается через превалирование мрачных фотографий, культа оружия, </w:t>
      </w:r>
      <w:r w:rsidR="002C1B0D" w:rsidRPr="00332BFC">
        <w:rPr>
          <w:sz w:val="28"/>
        </w:rPr>
        <w:t>нагнетания</w:t>
      </w:r>
      <w:r w:rsidR="002C1B0D">
        <w:rPr>
          <w:sz w:val="28"/>
        </w:rPr>
        <w:t xml:space="preserve"> </w:t>
      </w:r>
      <w:r w:rsidR="00577817">
        <w:rPr>
          <w:sz w:val="28"/>
        </w:rPr>
        <w:t xml:space="preserve">межэтнического противостояния в современной Чеченской </w:t>
      </w:r>
      <w:r w:rsidR="002C1B0D" w:rsidRPr="00332BFC">
        <w:rPr>
          <w:sz w:val="28"/>
        </w:rPr>
        <w:t>Р</w:t>
      </w:r>
      <w:r w:rsidR="00577817">
        <w:rPr>
          <w:sz w:val="28"/>
        </w:rPr>
        <w:t xml:space="preserve">еспублике, где русские всегда были и остаются чужими, </w:t>
      </w:r>
      <w:r>
        <w:rPr>
          <w:sz w:val="28"/>
        </w:rPr>
        <w:t xml:space="preserve">показ сцен </w:t>
      </w:r>
      <w:r w:rsidR="00577817">
        <w:rPr>
          <w:sz w:val="28"/>
        </w:rPr>
        <w:t xml:space="preserve">узаконенного экстремизма. </w:t>
      </w:r>
      <w:r w:rsidR="00DE014D">
        <w:rPr>
          <w:sz w:val="28"/>
        </w:rPr>
        <w:t xml:space="preserve">Город и жизнь рядовых чеченцев в современном Грозном бедна, ведется целенаправленная съемка разрушенных окраин, авторы избегают видео- и фотоиллюстраций центральных улиц восстановленного после разрушительной войны города. </w:t>
      </w:r>
      <w:r w:rsidR="00BD0C3B">
        <w:rPr>
          <w:sz w:val="28"/>
        </w:rPr>
        <w:t xml:space="preserve">Противопоставляется </w:t>
      </w:r>
      <w:r w:rsidR="00590157">
        <w:rPr>
          <w:sz w:val="28"/>
        </w:rPr>
        <w:t>межконфессиональным и межэтническим конфликтам</w:t>
      </w:r>
      <w:r w:rsidR="00BD0C3B">
        <w:rPr>
          <w:sz w:val="28"/>
        </w:rPr>
        <w:t xml:space="preserve"> </w:t>
      </w:r>
      <w:r w:rsidR="00590157">
        <w:rPr>
          <w:sz w:val="28"/>
        </w:rPr>
        <w:lastRenderedPageBreak/>
        <w:t xml:space="preserve">внутри республики </w:t>
      </w:r>
      <w:r w:rsidR="00BD0C3B">
        <w:rPr>
          <w:sz w:val="28"/>
        </w:rPr>
        <w:t>культура чеченского народа, ее самобытность: т</w:t>
      </w:r>
      <w:r w:rsidR="00590157">
        <w:rPr>
          <w:sz w:val="28"/>
        </w:rPr>
        <w:t>анцы, традиционные наряды и пр.</w:t>
      </w:r>
    </w:p>
    <w:p w:rsidR="00E06F9F" w:rsidRDefault="00577817" w:rsidP="00B90249">
      <w:pPr>
        <w:spacing w:line="360" w:lineRule="auto"/>
        <w:ind w:firstLine="709"/>
        <w:jc w:val="both"/>
        <w:rPr>
          <w:sz w:val="28"/>
        </w:rPr>
      </w:pPr>
      <w:r>
        <w:rPr>
          <w:sz w:val="28"/>
        </w:rPr>
        <w:t xml:space="preserve">Авторы </w:t>
      </w:r>
      <w:r w:rsidR="007B4A5E">
        <w:rPr>
          <w:sz w:val="28"/>
        </w:rPr>
        <w:t xml:space="preserve">уверяют, что война в Чечне идет до сих пор. </w:t>
      </w:r>
      <w:r w:rsidR="00DE014D">
        <w:rPr>
          <w:sz w:val="28"/>
        </w:rPr>
        <w:t>Косвенным виновником бесчинств чеченских правоохранительных органов, терроризирующих местное население «взиманием дани», на которую Рамзан Кадыров удовлетворяет свои прихоти, выступает Президент России В. В. Путин, который</w:t>
      </w:r>
      <w:r w:rsidR="001A6208">
        <w:rPr>
          <w:sz w:val="28"/>
        </w:rPr>
        <w:t>,</w:t>
      </w:r>
      <w:r w:rsidR="00DE014D">
        <w:rPr>
          <w:sz w:val="28"/>
        </w:rPr>
        <w:t xml:space="preserve"> однако</w:t>
      </w:r>
      <w:r w:rsidR="001A6208">
        <w:rPr>
          <w:sz w:val="28"/>
        </w:rPr>
        <w:t>,</w:t>
      </w:r>
      <w:r w:rsidR="00DE014D">
        <w:rPr>
          <w:sz w:val="28"/>
        </w:rPr>
        <w:t xml:space="preserve"> в фильме не подвергается явной критике. Фильм – скорее обращение к Президенту от матерей пропавших в Чечне солдат, русских, остающихся чужими в республике</w:t>
      </w:r>
      <w:r w:rsidR="001A6208">
        <w:rPr>
          <w:sz w:val="28"/>
        </w:rPr>
        <w:t>,</w:t>
      </w:r>
      <w:r w:rsidR="00DE014D">
        <w:rPr>
          <w:sz w:val="28"/>
        </w:rPr>
        <w:t xml:space="preserve"> как по менталитету, так и по вероисповеданию, людей, которых </w:t>
      </w:r>
      <w:r w:rsidR="00D17F32">
        <w:rPr>
          <w:sz w:val="28"/>
        </w:rPr>
        <w:t xml:space="preserve">по разным (порой надуманным причинам) преследуют </w:t>
      </w:r>
      <w:r w:rsidR="00DE014D">
        <w:rPr>
          <w:sz w:val="28"/>
        </w:rPr>
        <w:t>чече</w:t>
      </w:r>
      <w:r w:rsidR="00D17F32">
        <w:rPr>
          <w:sz w:val="28"/>
        </w:rPr>
        <w:t xml:space="preserve">нские правоохранительные органы, не подчиняющиеся, по мнению авторов, законам Российской </w:t>
      </w:r>
      <w:r w:rsidR="002C1B0D" w:rsidRPr="00332BFC">
        <w:rPr>
          <w:sz w:val="28"/>
        </w:rPr>
        <w:t>Ф</w:t>
      </w:r>
      <w:r w:rsidR="00D17F32">
        <w:rPr>
          <w:sz w:val="28"/>
        </w:rPr>
        <w:t>едерации</w:t>
      </w:r>
      <w:r w:rsidR="007B4A5E">
        <w:rPr>
          <w:rStyle w:val="a6"/>
          <w:sz w:val="28"/>
        </w:rPr>
        <w:footnoteReference w:id="125"/>
      </w:r>
      <w:r>
        <w:rPr>
          <w:sz w:val="28"/>
        </w:rPr>
        <w:t>.</w:t>
      </w:r>
    </w:p>
    <w:p w:rsidR="00E06F9F" w:rsidRDefault="00E06F9F" w:rsidP="00DA49E4">
      <w:pPr>
        <w:spacing w:line="360" w:lineRule="auto"/>
        <w:jc w:val="both"/>
        <w:rPr>
          <w:rStyle w:val="a3"/>
          <w:b w:val="0"/>
          <w:sz w:val="28"/>
          <w:szCs w:val="28"/>
        </w:rPr>
      </w:pPr>
    </w:p>
    <w:p w:rsidR="00547566" w:rsidRDefault="00DA49E4" w:rsidP="00875B61">
      <w:pPr>
        <w:spacing w:line="360" w:lineRule="auto"/>
        <w:jc w:val="center"/>
        <w:rPr>
          <w:b/>
          <w:sz w:val="28"/>
          <w:szCs w:val="28"/>
        </w:rPr>
      </w:pPr>
      <w:r w:rsidRPr="001A6208">
        <w:rPr>
          <w:rStyle w:val="a3"/>
          <w:sz w:val="28"/>
          <w:szCs w:val="28"/>
        </w:rPr>
        <w:t xml:space="preserve">2.3. </w:t>
      </w:r>
      <w:r w:rsidR="00E734E5">
        <w:rPr>
          <w:rStyle w:val="a3"/>
          <w:sz w:val="28"/>
          <w:szCs w:val="28"/>
        </w:rPr>
        <w:t>П</w:t>
      </w:r>
      <w:r w:rsidRPr="001A6208">
        <w:rPr>
          <w:b/>
          <w:sz w:val="28"/>
          <w:szCs w:val="28"/>
        </w:rPr>
        <w:t>роблем</w:t>
      </w:r>
      <w:r w:rsidR="00C0510F">
        <w:rPr>
          <w:b/>
          <w:sz w:val="28"/>
          <w:szCs w:val="28"/>
        </w:rPr>
        <w:t>а</w:t>
      </w:r>
      <w:r w:rsidRPr="001A6208">
        <w:rPr>
          <w:b/>
          <w:sz w:val="28"/>
          <w:szCs w:val="28"/>
        </w:rPr>
        <w:t xml:space="preserve"> толерантности в материалах современной </w:t>
      </w:r>
      <w:r w:rsidR="00C0510F">
        <w:rPr>
          <w:b/>
          <w:sz w:val="28"/>
          <w:szCs w:val="28"/>
        </w:rPr>
        <w:t xml:space="preserve">политической </w:t>
      </w:r>
      <w:r w:rsidRPr="001A6208">
        <w:rPr>
          <w:b/>
          <w:sz w:val="28"/>
          <w:szCs w:val="28"/>
        </w:rPr>
        <w:t>теледокументалистики</w:t>
      </w:r>
    </w:p>
    <w:p w:rsidR="001A6208" w:rsidRPr="001A6208" w:rsidRDefault="001A6208" w:rsidP="00DA49E4">
      <w:pPr>
        <w:spacing w:line="360" w:lineRule="auto"/>
        <w:jc w:val="both"/>
        <w:rPr>
          <w:b/>
          <w:sz w:val="28"/>
          <w:szCs w:val="28"/>
        </w:rPr>
      </w:pPr>
    </w:p>
    <w:p w:rsidR="00DA49E4" w:rsidRPr="00B90249" w:rsidRDefault="00670B0D" w:rsidP="00D17F32">
      <w:pPr>
        <w:spacing w:line="360" w:lineRule="auto"/>
        <w:ind w:firstLine="709"/>
        <w:jc w:val="both"/>
        <w:rPr>
          <w:sz w:val="28"/>
          <w:szCs w:val="28"/>
        </w:rPr>
      </w:pPr>
      <w:r w:rsidRPr="00B90249">
        <w:rPr>
          <w:sz w:val="28"/>
          <w:szCs w:val="28"/>
        </w:rPr>
        <w:t>Толерантность</w:t>
      </w:r>
      <w:r w:rsidRPr="00B10BD6">
        <w:rPr>
          <w:sz w:val="28"/>
          <w:szCs w:val="28"/>
        </w:rPr>
        <w:t xml:space="preserve"> </w:t>
      </w:r>
      <w:r w:rsidR="00BA6C3F">
        <w:rPr>
          <w:sz w:val="28"/>
          <w:szCs w:val="28"/>
        </w:rPr>
        <w:t>–</w:t>
      </w:r>
      <w:r w:rsidR="00874CB8">
        <w:rPr>
          <w:sz w:val="28"/>
          <w:szCs w:val="28"/>
        </w:rPr>
        <w:t xml:space="preserve"> </w:t>
      </w:r>
      <w:r w:rsidR="00D17F32">
        <w:rPr>
          <w:sz w:val="28"/>
          <w:szCs w:val="28"/>
        </w:rPr>
        <w:t>многогранное и обширное</w:t>
      </w:r>
      <w:r w:rsidR="004E547E" w:rsidRPr="00B90249">
        <w:rPr>
          <w:sz w:val="28"/>
          <w:szCs w:val="28"/>
        </w:rPr>
        <w:t xml:space="preserve"> </w:t>
      </w:r>
      <w:r w:rsidRPr="00B90249">
        <w:rPr>
          <w:sz w:val="28"/>
          <w:szCs w:val="28"/>
        </w:rPr>
        <w:t>понятие</w:t>
      </w:r>
      <w:r w:rsidR="00D17F32">
        <w:rPr>
          <w:sz w:val="28"/>
          <w:szCs w:val="28"/>
        </w:rPr>
        <w:t>, относящееся</w:t>
      </w:r>
      <w:r w:rsidRPr="00B90249">
        <w:rPr>
          <w:sz w:val="28"/>
          <w:szCs w:val="28"/>
        </w:rPr>
        <w:t xml:space="preserve"> не только к политической журналистике, а к журналистике и журналистам в целом. </w:t>
      </w:r>
      <w:r w:rsidR="004E547E" w:rsidRPr="00B90249">
        <w:rPr>
          <w:sz w:val="28"/>
          <w:szCs w:val="28"/>
        </w:rPr>
        <w:t>«</w:t>
      </w:r>
      <w:r w:rsidRPr="00B90249">
        <w:rPr>
          <w:sz w:val="28"/>
          <w:szCs w:val="28"/>
        </w:rPr>
        <w:t>Толерантность вырастает из человеческого фактора, уровня воспитания, умения себя вести, этики и эстетики общения. Берет корни в личности коммуникатора, и уже затем перерастает в социальное качество, становится частью профессии</w:t>
      </w:r>
      <w:r w:rsidR="004E547E" w:rsidRPr="00B90249">
        <w:rPr>
          <w:sz w:val="28"/>
          <w:szCs w:val="28"/>
        </w:rPr>
        <w:t>»</w:t>
      </w:r>
      <w:r w:rsidR="004E547E" w:rsidRPr="00B90249">
        <w:rPr>
          <w:rStyle w:val="a6"/>
          <w:sz w:val="28"/>
          <w:szCs w:val="28"/>
        </w:rPr>
        <w:footnoteReference w:id="126"/>
      </w:r>
      <w:r w:rsidRPr="00B90249">
        <w:rPr>
          <w:sz w:val="28"/>
          <w:szCs w:val="28"/>
        </w:rPr>
        <w:t>.</w:t>
      </w:r>
    </w:p>
    <w:p w:rsidR="00332BFC" w:rsidRDefault="0088799F" w:rsidP="0088799F">
      <w:pPr>
        <w:spacing w:line="360" w:lineRule="auto"/>
        <w:ind w:firstLine="709"/>
        <w:jc w:val="both"/>
        <w:rPr>
          <w:color w:val="FF0000"/>
          <w:sz w:val="28"/>
          <w:szCs w:val="28"/>
        </w:rPr>
      </w:pPr>
      <w:r w:rsidRPr="000666D0">
        <w:rPr>
          <w:sz w:val="28"/>
          <w:szCs w:val="28"/>
        </w:rPr>
        <w:t xml:space="preserve">В разных науках понятие «толерантность» имеет свое отличное от других толкование.  Мы обратимся к тем из них, которые непосредственно относятся к  общественной жизни. В политологии этот термин определяется как «терпимость по отношению к другим людям, отличающихся по их </w:t>
      </w:r>
      <w:r w:rsidRPr="000666D0">
        <w:rPr>
          <w:sz w:val="28"/>
          <w:szCs w:val="28"/>
        </w:rPr>
        <w:lastRenderedPageBreak/>
        <w:t>убеждениям, ценностям и поведению»</w:t>
      </w:r>
      <w:r w:rsidRPr="000666D0">
        <w:rPr>
          <w:rStyle w:val="a6"/>
          <w:rFonts w:eastAsia="Calibri"/>
          <w:sz w:val="28"/>
          <w:szCs w:val="28"/>
        </w:rPr>
        <w:footnoteReference w:id="127"/>
      </w:r>
      <w:r w:rsidRPr="000666D0">
        <w:rPr>
          <w:sz w:val="28"/>
          <w:szCs w:val="28"/>
        </w:rPr>
        <w:t>. Философский аспект толерантности раскрывается как «</w:t>
      </w:r>
      <w:hyperlink r:id="rId12" w:history="1">
        <w:r w:rsidRPr="00D17F32">
          <w:rPr>
            <w:rStyle w:val="a7"/>
            <w:color w:val="auto"/>
            <w:sz w:val="28"/>
            <w:szCs w:val="28"/>
            <w:u w:val="none"/>
          </w:rPr>
          <w:t>качество</w:t>
        </w:r>
      </w:hyperlink>
      <w:r w:rsidRPr="00D17F32">
        <w:rPr>
          <w:sz w:val="28"/>
          <w:szCs w:val="28"/>
        </w:rPr>
        <w:t xml:space="preserve">, характеризующее </w:t>
      </w:r>
      <w:hyperlink r:id="rId13" w:history="1">
        <w:r w:rsidRPr="00D17F32">
          <w:rPr>
            <w:rStyle w:val="a7"/>
            <w:color w:val="auto"/>
            <w:sz w:val="28"/>
            <w:szCs w:val="28"/>
            <w:u w:val="none"/>
          </w:rPr>
          <w:t>отношение</w:t>
        </w:r>
      </w:hyperlink>
      <w:r w:rsidRPr="00D17F32">
        <w:rPr>
          <w:sz w:val="28"/>
          <w:szCs w:val="28"/>
        </w:rPr>
        <w:t xml:space="preserve"> к другому человеку как к равнодостойной личности и выражающееся в сознательном подавлении </w:t>
      </w:r>
      <w:hyperlink r:id="rId14" w:history="1">
        <w:r w:rsidRPr="00D17F32">
          <w:rPr>
            <w:rStyle w:val="a7"/>
            <w:color w:val="auto"/>
            <w:sz w:val="28"/>
            <w:szCs w:val="28"/>
            <w:u w:val="none"/>
          </w:rPr>
          <w:t>чувства</w:t>
        </w:r>
      </w:hyperlink>
      <w:r w:rsidRPr="00D17F32">
        <w:rPr>
          <w:sz w:val="28"/>
          <w:szCs w:val="28"/>
        </w:rPr>
        <w:t xml:space="preserve"> неприятия, вызванного всем тем, что знаменует в другом </w:t>
      </w:r>
      <w:hyperlink r:id="rId15" w:history="1">
        <w:r w:rsidRPr="00D17F32">
          <w:rPr>
            <w:rStyle w:val="a7"/>
            <w:color w:val="auto"/>
            <w:sz w:val="28"/>
            <w:szCs w:val="28"/>
            <w:u w:val="none"/>
          </w:rPr>
          <w:t>иное</w:t>
        </w:r>
      </w:hyperlink>
      <w:r w:rsidRPr="00D17F32">
        <w:rPr>
          <w:sz w:val="28"/>
          <w:szCs w:val="28"/>
        </w:rPr>
        <w:t xml:space="preserve"> (внешность, манера речи, вкусы, </w:t>
      </w:r>
      <w:hyperlink r:id="rId16" w:history="1">
        <w:r w:rsidRPr="00D17F32">
          <w:rPr>
            <w:rStyle w:val="a7"/>
            <w:color w:val="auto"/>
            <w:sz w:val="28"/>
            <w:szCs w:val="28"/>
            <w:u w:val="none"/>
          </w:rPr>
          <w:t>образ жизни</w:t>
        </w:r>
      </w:hyperlink>
      <w:r w:rsidRPr="00D17F32">
        <w:rPr>
          <w:sz w:val="28"/>
          <w:szCs w:val="28"/>
        </w:rPr>
        <w:t xml:space="preserve">, убеждения и т. п.). Толерантность предполагает настроенность на </w:t>
      </w:r>
      <w:hyperlink r:id="rId17" w:history="1">
        <w:r w:rsidRPr="00D17F32">
          <w:rPr>
            <w:rStyle w:val="a7"/>
            <w:color w:val="auto"/>
            <w:sz w:val="28"/>
            <w:szCs w:val="28"/>
            <w:u w:val="none"/>
          </w:rPr>
          <w:t>понимание</w:t>
        </w:r>
      </w:hyperlink>
      <w:r w:rsidRPr="00D17F32">
        <w:rPr>
          <w:sz w:val="28"/>
          <w:szCs w:val="28"/>
        </w:rPr>
        <w:t xml:space="preserve"> </w:t>
      </w:r>
      <w:r w:rsidRPr="000666D0">
        <w:rPr>
          <w:sz w:val="28"/>
          <w:szCs w:val="28"/>
        </w:rPr>
        <w:t>и диалог с другим, признание и уважение его права на отличие»</w:t>
      </w:r>
      <w:r w:rsidRPr="000666D0">
        <w:rPr>
          <w:rStyle w:val="a6"/>
          <w:rFonts w:eastAsia="Calibri"/>
          <w:sz w:val="28"/>
          <w:szCs w:val="28"/>
        </w:rPr>
        <w:footnoteReference w:id="128"/>
      </w:r>
      <w:r w:rsidRPr="000666D0">
        <w:t xml:space="preserve">. </w:t>
      </w:r>
    </w:p>
    <w:p w:rsidR="0088799F" w:rsidRPr="000666D0" w:rsidRDefault="0088799F" w:rsidP="0088799F">
      <w:pPr>
        <w:spacing w:line="360" w:lineRule="auto"/>
        <w:ind w:firstLine="709"/>
        <w:jc w:val="both"/>
        <w:rPr>
          <w:sz w:val="28"/>
          <w:szCs w:val="28"/>
          <w:shd w:val="clear" w:color="auto" w:fill="FFFFFF"/>
        </w:rPr>
      </w:pPr>
      <w:r w:rsidRPr="000666D0">
        <w:rPr>
          <w:sz w:val="28"/>
          <w:szCs w:val="28"/>
        </w:rPr>
        <w:t>Согласно представлениям профессора И. М. Дзялошинского, толерантность может быть сведена к следующей формуле: терпимое отношение к иным мнениям, достижение целей через уравновешивание интересов, убеждение сотрудничающих сторон в необходимости поиска взаимопреемлимого компромисса</w:t>
      </w:r>
      <w:r w:rsidRPr="000666D0">
        <w:rPr>
          <w:rStyle w:val="a6"/>
          <w:rFonts w:eastAsia="Calibri"/>
          <w:sz w:val="28"/>
          <w:szCs w:val="28"/>
        </w:rPr>
        <w:footnoteReference w:id="129"/>
      </w:r>
      <w:r w:rsidRPr="000666D0">
        <w:rPr>
          <w:sz w:val="28"/>
          <w:szCs w:val="28"/>
        </w:rPr>
        <w:t xml:space="preserve">. Позиция терпимого отношения к чужим взглядам, безусловно, не означает, что современный журналист не должен подвергать критике те мнения, которые, с его точки зрения, не являются правильными. Также это не означает, что журналист не должен </w:t>
      </w:r>
      <w:r w:rsidRPr="000666D0">
        <w:rPr>
          <w:sz w:val="28"/>
          <w:szCs w:val="28"/>
          <w:shd w:val="clear" w:color="auto" w:fill="FFFFFF"/>
        </w:rPr>
        <w:t xml:space="preserve">заострять внимание на деструктивных общественных процессах, </w:t>
      </w:r>
      <w:r w:rsidR="00D17F32">
        <w:rPr>
          <w:sz w:val="28"/>
          <w:szCs w:val="28"/>
          <w:shd w:val="clear" w:color="auto" w:fill="FFFFFF"/>
        </w:rPr>
        <w:t xml:space="preserve">не должен </w:t>
      </w:r>
      <w:r w:rsidRPr="000666D0">
        <w:rPr>
          <w:sz w:val="28"/>
          <w:szCs w:val="28"/>
          <w:shd w:val="clear" w:color="auto" w:fill="FFFFFF"/>
        </w:rPr>
        <w:t>давать им общественную и моральную оценку.</w:t>
      </w:r>
    </w:p>
    <w:p w:rsidR="0088799F" w:rsidRPr="000666D0" w:rsidRDefault="0088799F" w:rsidP="0088799F">
      <w:pPr>
        <w:spacing w:line="360" w:lineRule="auto"/>
        <w:ind w:firstLine="709"/>
        <w:jc w:val="both"/>
        <w:rPr>
          <w:sz w:val="28"/>
          <w:szCs w:val="28"/>
        </w:rPr>
      </w:pPr>
      <w:r w:rsidRPr="000666D0">
        <w:rPr>
          <w:sz w:val="28"/>
          <w:szCs w:val="28"/>
        </w:rPr>
        <w:t>Интолерантность в обществе обычно связана с разделением социума на «с</w:t>
      </w:r>
      <w:r w:rsidR="00535E91">
        <w:rPr>
          <w:sz w:val="28"/>
          <w:szCs w:val="28"/>
        </w:rPr>
        <w:t xml:space="preserve">воих» и «чужих». Конечно, такая </w:t>
      </w:r>
      <w:r w:rsidRPr="000666D0">
        <w:rPr>
          <w:sz w:val="28"/>
          <w:szCs w:val="28"/>
        </w:rPr>
        <w:t>поляризация в некотором роде присуща каждому индивиду: семья, друзья, объекты симпатий бессознательно определяются человеком как близкие люди, иначе говоря, «свои». Те же, кто по тем или ины</w:t>
      </w:r>
      <w:r w:rsidR="00535E91">
        <w:rPr>
          <w:sz w:val="28"/>
          <w:szCs w:val="28"/>
        </w:rPr>
        <w:t xml:space="preserve">м причинам вызывает антипатию, </w:t>
      </w:r>
      <w:r w:rsidRPr="000666D0">
        <w:rPr>
          <w:sz w:val="28"/>
          <w:szCs w:val="28"/>
        </w:rPr>
        <w:t xml:space="preserve">воспринимаются как «чужие», контакты с ними ограничиваются, а при неизбежности таковых возникает риск конфликтов. </w:t>
      </w:r>
    </w:p>
    <w:p w:rsidR="0088799F" w:rsidRPr="000666D0" w:rsidRDefault="0088799F" w:rsidP="0088799F">
      <w:pPr>
        <w:spacing w:line="360" w:lineRule="auto"/>
        <w:ind w:firstLine="709"/>
        <w:jc w:val="both"/>
        <w:rPr>
          <w:sz w:val="28"/>
          <w:szCs w:val="28"/>
        </w:rPr>
      </w:pPr>
      <w:r w:rsidRPr="000666D0">
        <w:rPr>
          <w:sz w:val="28"/>
          <w:szCs w:val="28"/>
        </w:rPr>
        <w:lastRenderedPageBreak/>
        <w:t>Однако подобные естественные ситуации не представляют широкой общественной опасности, пока активными трансляторами позиций «свой-чужой» не становятся СМИ, драматизирующие общественные проблемы: «Объяснение всех бед указанием на виновника «Они» почти неизбежно трансфоримруют негативные эмоции в агрессию, направленную вовне»</w:t>
      </w:r>
      <w:r w:rsidRPr="000666D0">
        <w:rPr>
          <w:rStyle w:val="a6"/>
          <w:rFonts w:eastAsia="Calibri"/>
          <w:sz w:val="28"/>
          <w:szCs w:val="28"/>
        </w:rPr>
        <w:footnoteReference w:id="130"/>
      </w:r>
      <w:r w:rsidRPr="000666D0">
        <w:rPr>
          <w:sz w:val="28"/>
          <w:szCs w:val="28"/>
        </w:rPr>
        <w:t xml:space="preserve">. </w:t>
      </w:r>
    </w:p>
    <w:p w:rsidR="0088799F" w:rsidRDefault="0088799F" w:rsidP="00D17F32">
      <w:pPr>
        <w:spacing w:line="360" w:lineRule="auto"/>
        <w:ind w:firstLine="709"/>
        <w:jc w:val="both"/>
        <w:rPr>
          <w:sz w:val="28"/>
          <w:szCs w:val="28"/>
        </w:rPr>
      </w:pPr>
      <w:r w:rsidRPr="000666D0">
        <w:rPr>
          <w:sz w:val="28"/>
          <w:szCs w:val="28"/>
        </w:rPr>
        <w:t>Толерантное освещение действительности сегодня важно, прежде всего, в таких сферах как: религия, этническая принадлежность и политические взгляды</w:t>
      </w:r>
      <w:r w:rsidR="00D17F32">
        <w:rPr>
          <w:sz w:val="28"/>
          <w:szCs w:val="28"/>
        </w:rPr>
        <w:t>. Необходимость особо внимательного отношения к этим сферам обусловлена тем</w:t>
      </w:r>
      <w:r w:rsidRPr="000666D0">
        <w:rPr>
          <w:sz w:val="28"/>
          <w:szCs w:val="28"/>
        </w:rPr>
        <w:t xml:space="preserve">, что именно противоречия по ключевым позициям этих уровней в обществе наиболее остры. Важно понимать, что толерантность </w:t>
      </w:r>
      <w:r w:rsidR="00A9204A" w:rsidRPr="00C44889">
        <w:rPr>
          <w:sz w:val="28"/>
          <w:szCs w:val="28"/>
        </w:rPr>
        <w:t>–</w:t>
      </w:r>
      <w:r w:rsidRPr="000666D0">
        <w:rPr>
          <w:sz w:val="28"/>
          <w:szCs w:val="28"/>
        </w:rPr>
        <w:t xml:space="preserve"> не синоним индифферентности и вседозволенности, она, конечно, должна быть ограничена здравым смыслом,</w:t>
      </w:r>
      <w:r w:rsidRPr="000666D0">
        <w:t xml:space="preserve"> </w:t>
      </w:r>
      <w:r w:rsidRPr="000666D0">
        <w:rPr>
          <w:sz w:val="28"/>
          <w:szCs w:val="28"/>
        </w:rPr>
        <w:t>т.е. недопустимо поощрять и проявлять терпимость к явлениям, подрывающим устои национальной и религиозной идентичности, общественной морали, а также государственности</w:t>
      </w:r>
      <w:r>
        <w:rPr>
          <w:sz w:val="28"/>
          <w:szCs w:val="28"/>
        </w:rPr>
        <w:t>.</w:t>
      </w:r>
    </w:p>
    <w:p w:rsidR="0088799F" w:rsidRPr="000666D0" w:rsidRDefault="0088799F" w:rsidP="0088799F">
      <w:pPr>
        <w:spacing w:line="360" w:lineRule="auto"/>
        <w:ind w:firstLine="709"/>
        <w:jc w:val="both"/>
        <w:rPr>
          <w:i/>
          <w:sz w:val="28"/>
          <w:szCs w:val="28"/>
        </w:rPr>
      </w:pPr>
      <w:r w:rsidRPr="000666D0">
        <w:rPr>
          <w:sz w:val="28"/>
          <w:szCs w:val="28"/>
        </w:rPr>
        <w:t>Интолерантное</w:t>
      </w:r>
      <w:r w:rsidRPr="000666D0">
        <w:rPr>
          <w:i/>
          <w:sz w:val="28"/>
          <w:szCs w:val="28"/>
        </w:rPr>
        <w:t xml:space="preserve"> </w:t>
      </w:r>
      <w:r w:rsidRPr="000666D0">
        <w:rPr>
          <w:sz w:val="28"/>
          <w:szCs w:val="28"/>
        </w:rPr>
        <w:t>поведение индивидов напрямую соотносится с такими понятиями как «речевая агрессия» и «язык вражды». И. М. Дзялошинский их отождествляет и называет «язык вражды» (новое понятие, функционирующее в научном и правозащитном обороте англоязычных стран под названием «</w:t>
      </w:r>
      <w:r w:rsidRPr="000666D0">
        <w:rPr>
          <w:sz w:val="28"/>
          <w:szCs w:val="28"/>
          <w:lang w:val="en-US"/>
        </w:rPr>
        <w:t>hate</w:t>
      </w:r>
      <w:r w:rsidRPr="000666D0">
        <w:rPr>
          <w:sz w:val="28"/>
          <w:szCs w:val="28"/>
        </w:rPr>
        <w:t xml:space="preserve"> </w:t>
      </w:r>
      <w:r w:rsidRPr="000666D0">
        <w:rPr>
          <w:sz w:val="28"/>
          <w:szCs w:val="28"/>
          <w:lang w:val="en-US"/>
        </w:rPr>
        <w:t>speech</w:t>
      </w:r>
      <w:r w:rsidRPr="000666D0">
        <w:rPr>
          <w:sz w:val="28"/>
          <w:szCs w:val="28"/>
        </w:rPr>
        <w:t>»)  метафорическим эквивалентом термина речевая агрессия</w:t>
      </w:r>
      <w:r w:rsidRPr="000666D0">
        <w:rPr>
          <w:rStyle w:val="a6"/>
          <w:rFonts w:eastAsia="Calibri"/>
          <w:sz w:val="28"/>
          <w:szCs w:val="28"/>
        </w:rPr>
        <w:footnoteReference w:id="131"/>
      </w:r>
      <w:r w:rsidRPr="000666D0">
        <w:rPr>
          <w:sz w:val="28"/>
          <w:szCs w:val="28"/>
        </w:rPr>
        <w:t>, который трактуется автором следующим образом: «Речевая агрессия  –  это специфическая форма речевого поведения, которая мотивирована агрессивным состоянием говорящего»</w:t>
      </w:r>
      <w:r w:rsidRPr="000666D0">
        <w:rPr>
          <w:rStyle w:val="a6"/>
          <w:rFonts w:eastAsia="Calibri"/>
          <w:sz w:val="28"/>
          <w:szCs w:val="28"/>
        </w:rPr>
        <w:footnoteReference w:id="132"/>
      </w:r>
      <w:r w:rsidRPr="000666D0">
        <w:rPr>
          <w:sz w:val="28"/>
          <w:szCs w:val="28"/>
        </w:rPr>
        <w:t>.</w:t>
      </w:r>
      <w:r w:rsidRPr="000666D0">
        <w:rPr>
          <w:i/>
          <w:sz w:val="28"/>
          <w:szCs w:val="28"/>
        </w:rPr>
        <w:t xml:space="preserve"> </w:t>
      </w:r>
    </w:p>
    <w:p w:rsidR="00D17F32" w:rsidRDefault="00D17F32" w:rsidP="0088799F">
      <w:pPr>
        <w:pStyle w:val="p4"/>
        <w:spacing w:before="0" w:beforeAutospacing="0" w:after="0" w:afterAutospacing="0" w:line="360" w:lineRule="auto"/>
        <w:ind w:firstLine="709"/>
        <w:jc w:val="both"/>
        <w:rPr>
          <w:sz w:val="28"/>
          <w:szCs w:val="28"/>
        </w:rPr>
      </w:pPr>
      <w:r>
        <w:rPr>
          <w:sz w:val="28"/>
          <w:szCs w:val="28"/>
        </w:rPr>
        <w:t>По его мнению, т</w:t>
      </w:r>
      <w:r w:rsidR="0088799F" w:rsidRPr="000666D0">
        <w:rPr>
          <w:sz w:val="28"/>
          <w:szCs w:val="28"/>
        </w:rPr>
        <w:t xml:space="preserve">ермин «язык вражды» скорее более узок и соотносится, в первую очередь, с деятельность СМИ. Под ним понимают «всю совокупность текстов (а также заголовков, фотографий и иных </w:t>
      </w:r>
      <w:r w:rsidR="0088799F" w:rsidRPr="000666D0">
        <w:rPr>
          <w:sz w:val="28"/>
          <w:szCs w:val="28"/>
        </w:rPr>
        <w:lastRenderedPageBreak/>
        <w:t>элементов) СМИ, прямо или косвенно способствующих возбуждению национальной или религиозной вражды или хотя бы неприязни»</w:t>
      </w:r>
      <w:r w:rsidR="0088799F" w:rsidRPr="000666D0">
        <w:rPr>
          <w:rStyle w:val="a6"/>
          <w:rFonts w:eastAsia="Calibri"/>
          <w:sz w:val="28"/>
          <w:szCs w:val="28"/>
        </w:rPr>
        <w:footnoteReference w:id="133"/>
      </w:r>
      <w:r w:rsidR="0088799F" w:rsidRPr="000666D0">
        <w:rPr>
          <w:sz w:val="28"/>
          <w:szCs w:val="28"/>
        </w:rPr>
        <w:t>.  Наличие языка вражды в современных российских СМИ обусловлено отсутствием в законодательстве РФ, во-первых, самой формулировки «речевая агрессия» и ее однозначного определения, во-вторых, вялым общественным порицанием интолерантных действий СМИ, в третьих, ввиду наличия конституционно закрепленного права человека на свободу мысли и слова и отсутствия цензурирования массовой информации в нашей стране. По сути, СМИ предоставлено право на саморегуляцию, однако на практике оно реализуется в самых болезненных ее проявлениях.</w:t>
      </w:r>
      <w:r w:rsidR="0088799F" w:rsidRPr="0088799F">
        <w:rPr>
          <w:sz w:val="28"/>
          <w:szCs w:val="28"/>
        </w:rPr>
        <w:t xml:space="preserve"> </w:t>
      </w:r>
    </w:p>
    <w:p w:rsidR="0088799F" w:rsidRDefault="0088799F" w:rsidP="0088799F">
      <w:pPr>
        <w:pStyle w:val="p4"/>
        <w:spacing w:before="0" w:beforeAutospacing="0" w:after="0" w:afterAutospacing="0" w:line="360" w:lineRule="auto"/>
        <w:ind w:firstLine="709"/>
        <w:jc w:val="both"/>
        <w:rPr>
          <w:sz w:val="28"/>
          <w:szCs w:val="28"/>
        </w:rPr>
      </w:pPr>
      <w:r w:rsidRPr="000666D0">
        <w:rPr>
          <w:sz w:val="28"/>
          <w:szCs w:val="28"/>
        </w:rPr>
        <w:t>Согласно критичному замечанию С.</w:t>
      </w:r>
      <w:r w:rsidR="00590157">
        <w:rPr>
          <w:sz w:val="28"/>
          <w:szCs w:val="28"/>
        </w:rPr>
        <w:t xml:space="preserve"> </w:t>
      </w:r>
      <w:r w:rsidRPr="000666D0">
        <w:rPr>
          <w:sz w:val="28"/>
          <w:szCs w:val="28"/>
        </w:rPr>
        <w:t>Н. Ильченко, тенденция к подобной вседозволенности, игра в политическое влияние в эфире способствует только разобщению людей и обострению конфликтов: «самопозиционирование иных деятелей электронных СМИ как неких демиургов информации, апостолов свободы слова приводит отнюдь не к плюрализму разных точек зрения в обществе, а к очевидной дихотомической поляризации мнений, обостренно разводящих затянутых в общественную дискуссию людей по разным углам политического ринга. Они вынуждены определять собственную гражданскую позицию по печально известной формуле: «кто не с нами, тот против нас»»</w:t>
      </w:r>
      <w:r w:rsidRPr="000666D0">
        <w:rPr>
          <w:rStyle w:val="a6"/>
          <w:rFonts w:eastAsia="Calibri"/>
          <w:sz w:val="28"/>
          <w:szCs w:val="28"/>
        </w:rPr>
        <w:footnoteReference w:id="134"/>
      </w:r>
      <w:r>
        <w:rPr>
          <w:sz w:val="28"/>
          <w:szCs w:val="28"/>
        </w:rPr>
        <w:t>.</w:t>
      </w:r>
    </w:p>
    <w:p w:rsidR="00FE39FA" w:rsidRDefault="00FE39FA" w:rsidP="00C44889">
      <w:pPr>
        <w:pStyle w:val="p4"/>
        <w:spacing w:before="0" w:beforeAutospacing="0" w:after="0" w:afterAutospacing="0" w:line="360" w:lineRule="auto"/>
        <w:ind w:firstLine="709"/>
        <w:jc w:val="both"/>
        <w:rPr>
          <w:sz w:val="28"/>
          <w:szCs w:val="28"/>
        </w:rPr>
      </w:pPr>
      <w:r>
        <w:rPr>
          <w:sz w:val="28"/>
          <w:szCs w:val="28"/>
        </w:rPr>
        <w:t xml:space="preserve">Понятие интолерантности тесно связано с понятием «информационная война». </w:t>
      </w:r>
      <w:r w:rsidR="001F211B">
        <w:rPr>
          <w:sz w:val="28"/>
          <w:szCs w:val="28"/>
        </w:rPr>
        <w:t>Т. е. в</w:t>
      </w:r>
      <w:r>
        <w:rPr>
          <w:sz w:val="28"/>
          <w:szCs w:val="28"/>
        </w:rPr>
        <w:t>ооруженно</w:t>
      </w:r>
      <w:r w:rsidR="00535E91">
        <w:rPr>
          <w:sz w:val="28"/>
          <w:szCs w:val="28"/>
        </w:rPr>
        <w:t>е</w:t>
      </w:r>
      <w:r>
        <w:rPr>
          <w:sz w:val="28"/>
          <w:szCs w:val="28"/>
        </w:rPr>
        <w:t xml:space="preserve"> противостояни</w:t>
      </w:r>
      <w:r w:rsidR="00535E91">
        <w:rPr>
          <w:sz w:val="28"/>
          <w:szCs w:val="28"/>
        </w:rPr>
        <w:t>е</w:t>
      </w:r>
      <w:r>
        <w:rPr>
          <w:sz w:val="28"/>
          <w:szCs w:val="28"/>
        </w:rPr>
        <w:t xml:space="preserve"> в информационных баталиях заменяется на битвы с использованием </w:t>
      </w:r>
      <w:r w:rsidR="001F211B">
        <w:rPr>
          <w:sz w:val="28"/>
          <w:szCs w:val="28"/>
        </w:rPr>
        <w:t>вбросов дезинформации, компромата, манипуляций общественным мнением, представления информации в выгодном атакующей стороне ключе</w:t>
      </w:r>
      <w:r w:rsidR="001F211B">
        <w:rPr>
          <w:rStyle w:val="a6"/>
          <w:sz w:val="28"/>
          <w:szCs w:val="28"/>
        </w:rPr>
        <w:footnoteReference w:id="135"/>
      </w:r>
      <w:r w:rsidR="001F211B">
        <w:rPr>
          <w:sz w:val="28"/>
          <w:szCs w:val="28"/>
        </w:rPr>
        <w:t xml:space="preserve">. Информационная война может вестись не только в период нахождения двух или более государств в </w:t>
      </w:r>
      <w:r w:rsidR="001F211B">
        <w:rPr>
          <w:sz w:val="28"/>
          <w:szCs w:val="28"/>
        </w:rPr>
        <w:lastRenderedPageBreak/>
        <w:t xml:space="preserve">состоянии войны, но и при внешнем благополучии отношений между государствами, также информационная война может быть локальной – представленной противоборством идеологий, политических партий и </w:t>
      </w:r>
      <w:r w:rsidR="001F211B" w:rsidRPr="00C44889">
        <w:rPr>
          <w:sz w:val="28"/>
          <w:szCs w:val="28"/>
        </w:rPr>
        <w:t>кандидатов, мировоззренческих установок внутри страны. В ход в такого рода противоборстве обычно идут приемы</w:t>
      </w:r>
      <w:r w:rsidR="00A9204A">
        <w:rPr>
          <w:sz w:val="28"/>
          <w:szCs w:val="28"/>
        </w:rPr>
        <w:t xml:space="preserve"> не только интолерантности в сфере публичного политического взаим</w:t>
      </w:r>
      <w:r w:rsidR="00535E91">
        <w:rPr>
          <w:sz w:val="28"/>
          <w:szCs w:val="28"/>
        </w:rPr>
        <w:t>одействия, но и нарушения этики. Такие</w:t>
      </w:r>
      <w:r w:rsidR="00A9204A">
        <w:rPr>
          <w:sz w:val="28"/>
          <w:szCs w:val="28"/>
        </w:rPr>
        <w:t xml:space="preserve"> действия все чаще и чаще допускаются журналистами,</w:t>
      </w:r>
      <w:r w:rsidR="00A9204A" w:rsidRPr="00A9204A">
        <w:rPr>
          <w:sz w:val="28"/>
          <w:szCs w:val="28"/>
          <w:shd w:val="clear" w:color="auto" w:fill="FFFFFF"/>
        </w:rPr>
        <w:t xml:space="preserve"> </w:t>
      </w:r>
      <w:r w:rsidR="00A9204A">
        <w:rPr>
          <w:sz w:val="28"/>
          <w:szCs w:val="28"/>
          <w:shd w:val="clear" w:color="auto" w:fill="FFFFFF"/>
        </w:rPr>
        <w:t>«</w:t>
      </w:r>
      <w:r w:rsidR="00A9204A" w:rsidRPr="000666D0">
        <w:rPr>
          <w:sz w:val="28"/>
          <w:szCs w:val="28"/>
          <w:shd w:val="clear" w:color="auto" w:fill="FFFFFF"/>
        </w:rPr>
        <w:t xml:space="preserve">в публичном политическом дискурсе наблюдается общий принцип </w:t>
      </w:r>
      <w:r w:rsidR="00A9204A" w:rsidRPr="00C44889">
        <w:rPr>
          <w:sz w:val="28"/>
          <w:szCs w:val="28"/>
        </w:rPr>
        <w:t>–</w:t>
      </w:r>
      <w:r w:rsidR="00A9204A" w:rsidRPr="000666D0">
        <w:rPr>
          <w:sz w:val="28"/>
          <w:szCs w:val="28"/>
          <w:shd w:val="clear" w:color="auto" w:fill="FFFFFF"/>
        </w:rPr>
        <w:t xml:space="preserve"> нацеленность на уничтожение политического оппонента и словом, и политическим действием</w:t>
      </w:r>
      <w:r w:rsidR="00A9204A">
        <w:rPr>
          <w:sz w:val="28"/>
          <w:szCs w:val="28"/>
          <w:shd w:val="clear" w:color="auto" w:fill="FFFFFF"/>
        </w:rPr>
        <w:t>»</w:t>
      </w:r>
      <w:r w:rsidR="00A9204A">
        <w:rPr>
          <w:rStyle w:val="a6"/>
          <w:sz w:val="28"/>
          <w:szCs w:val="28"/>
          <w:shd w:val="clear" w:color="auto" w:fill="FFFFFF"/>
        </w:rPr>
        <w:footnoteReference w:id="136"/>
      </w:r>
      <w:r w:rsidR="001F211B" w:rsidRPr="00C44889">
        <w:rPr>
          <w:sz w:val="28"/>
          <w:szCs w:val="28"/>
        </w:rPr>
        <w:t>.</w:t>
      </w:r>
      <w:r w:rsidR="001934F7">
        <w:rPr>
          <w:sz w:val="28"/>
          <w:szCs w:val="28"/>
        </w:rPr>
        <w:t xml:space="preserve"> </w:t>
      </w:r>
    </w:p>
    <w:p w:rsidR="00BF2AEF" w:rsidRPr="00D320DF" w:rsidRDefault="00BF2AEF" w:rsidP="00C44889">
      <w:pPr>
        <w:pStyle w:val="p4"/>
        <w:spacing w:before="0" w:beforeAutospacing="0" w:after="0" w:afterAutospacing="0" w:line="360" w:lineRule="auto"/>
        <w:ind w:firstLine="709"/>
        <w:jc w:val="both"/>
        <w:rPr>
          <w:color w:val="FF0000"/>
          <w:sz w:val="28"/>
          <w:szCs w:val="28"/>
        </w:rPr>
      </w:pPr>
      <w:r>
        <w:rPr>
          <w:sz w:val="28"/>
          <w:szCs w:val="28"/>
        </w:rPr>
        <w:t>Под политической интоле</w:t>
      </w:r>
      <w:r w:rsidR="00F94B84">
        <w:rPr>
          <w:sz w:val="28"/>
          <w:szCs w:val="28"/>
        </w:rPr>
        <w:t>рантностью в СМИ можно понимать уничижение и попытк</w:t>
      </w:r>
      <w:r w:rsidR="00CB22BD">
        <w:rPr>
          <w:sz w:val="28"/>
          <w:szCs w:val="28"/>
        </w:rPr>
        <w:t>у</w:t>
      </w:r>
      <w:r w:rsidR="00F94B84">
        <w:rPr>
          <w:sz w:val="28"/>
          <w:szCs w:val="28"/>
        </w:rPr>
        <w:t xml:space="preserve"> физического уничтожения иной политической идеологии, </w:t>
      </w:r>
      <w:r>
        <w:rPr>
          <w:sz w:val="28"/>
          <w:szCs w:val="28"/>
        </w:rPr>
        <w:t>призывы к насилию и оправдание оного, дискриминаци</w:t>
      </w:r>
      <w:r w:rsidR="00F94B84">
        <w:rPr>
          <w:sz w:val="28"/>
          <w:szCs w:val="28"/>
        </w:rPr>
        <w:t>ю и</w:t>
      </w:r>
      <w:r>
        <w:rPr>
          <w:sz w:val="28"/>
          <w:szCs w:val="28"/>
        </w:rPr>
        <w:t xml:space="preserve"> уничижение человеческого досто</w:t>
      </w:r>
      <w:r w:rsidR="001934F7">
        <w:rPr>
          <w:sz w:val="28"/>
          <w:szCs w:val="28"/>
        </w:rPr>
        <w:t>инства политического противника.</w:t>
      </w:r>
      <w:r w:rsidR="00F94B84">
        <w:rPr>
          <w:sz w:val="28"/>
          <w:szCs w:val="28"/>
        </w:rPr>
        <w:t xml:space="preserve"> Политическая интолерантность </w:t>
      </w:r>
      <w:r w:rsidR="00B10BD6">
        <w:rPr>
          <w:sz w:val="28"/>
          <w:szCs w:val="28"/>
        </w:rPr>
        <w:t>находится на грани попрания моральных принципов</w:t>
      </w:r>
      <w:r w:rsidR="00F94B84">
        <w:rPr>
          <w:sz w:val="28"/>
          <w:szCs w:val="28"/>
        </w:rPr>
        <w:t>, а бывает и тождественна</w:t>
      </w:r>
      <w:r w:rsidR="00B10BD6">
        <w:rPr>
          <w:sz w:val="28"/>
          <w:szCs w:val="28"/>
        </w:rPr>
        <w:t xml:space="preserve"> ему</w:t>
      </w:r>
      <w:r w:rsidR="00F94B84">
        <w:rPr>
          <w:sz w:val="28"/>
          <w:szCs w:val="28"/>
        </w:rPr>
        <w:t>; проявления</w:t>
      </w:r>
      <w:r w:rsidR="00B10BD6">
        <w:rPr>
          <w:sz w:val="28"/>
          <w:szCs w:val="28"/>
        </w:rPr>
        <w:t xml:space="preserve"> интолерантности</w:t>
      </w:r>
      <w:r w:rsidR="00F94B84">
        <w:rPr>
          <w:sz w:val="28"/>
          <w:szCs w:val="28"/>
        </w:rPr>
        <w:t xml:space="preserve"> в СМИ – нарушени</w:t>
      </w:r>
      <w:r w:rsidR="00B10BD6">
        <w:rPr>
          <w:sz w:val="28"/>
          <w:szCs w:val="28"/>
        </w:rPr>
        <w:t>е</w:t>
      </w:r>
      <w:r w:rsidR="00F94B84">
        <w:rPr>
          <w:sz w:val="28"/>
          <w:szCs w:val="28"/>
        </w:rPr>
        <w:t xml:space="preserve"> профессиональной этики журналиста.</w:t>
      </w:r>
    </w:p>
    <w:p w:rsidR="00195EA4" w:rsidRPr="00C44889" w:rsidRDefault="001934F7" w:rsidP="00C44889">
      <w:pPr>
        <w:pStyle w:val="1"/>
        <w:spacing w:before="0" w:beforeAutospacing="0" w:after="0" w:afterAutospacing="0" w:line="360" w:lineRule="auto"/>
        <w:ind w:firstLine="709"/>
        <w:jc w:val="both"/>
        <w:rPr>
          <w:b w:val="0"/>
          <w:sz w:val="28"/>
          <w:szCs w:val="28"/>
        </w:rPr>
      </w:pPr>
      <w:r>
        <w:rPr>
          <w:b w:val="0"/>
          <w:sz w:val="28"/>
          <w:szCs w:val="28"/>
        </w:rPr>
        <w:t>Н</w:t>
      </w:r>
      <w:r w:rsidR="00B17A98" w:rsidRPr="00C44889">
        <w:rPr>
          <w:b w:val="0"/>
          <w:sz w:val="28"/>
          <w:szCs w:val="28"/>
        </w:rPr>
        <w:t xml:space="preserve">аиболее свежий </w:t>
      </w:r>
      <w:r w:rsidR="0045535E" w:rsidRPr="00C44889">
        <w:rPr>
          <w:b w:val="0"/>
          <w:sz w:val="28"/>
          <w:szCs w:val="28"/>
        </w:rPr>
        <w:t xml:space="preserve">пример </w:t>
      </w:r>
      <w:r w:rsidR="00F94B84">
        <w:rPr>
          <w:b w:val="0"/>
          <w:sz w:val="28"/>
          <w:szCs w:val="28"/>
        </w:rPr>
        <w:t>нарушения профессиональной этики</w:t>
      </w:r>
      <w:r w:rsidR="0045535E" w:rsidRPr="00C44889">
        <w:rPr>
          <w:b w:val="0"/>
          <w:sz w:val="28"/>
          <w:szCs w:val="28"/>
        </w:rPr>
        <w:t xml:space="preserve"> – вышедший 1 апреля 2016 г. в рамках передачи «ЧП-расследование» фильм телеканала </w:t>
      </w:r>
      <w:r w:rsidR="00F422A1">
        <w:rPr>
          <w:b w:val="0"/>
          <w:sz w:val="28"/>
          <w:szCs w:val="28"/>
        </w:rPr>
        <w:t>«</w:t>
      </w:r>
      <w:r w:rsidR="0045535E" w:rsidRPr="00C44889">
        <w:rPr>
          <w:b w:val="0"/>
          <w:sz w:val="28"/>
          <w:szCs w:val="28"/>
        </w:rPr>
        <w:t>НТВ</w:t>
      </w:r>
      <w:r w:rsidR="00F422A1">
        <w:rPr>
          <w:b w:val="0"/>
          <w:sz w:val="28"/>
          <w:szCs w:val="28"/>
        </w:rPr>
        <w:t>»</w:t>
      </w:r>
      <w:r w:rsidR="0045535E" w:rsidRPr="00C44889">
        <w:rPr>
          <w:b w:val="0"/>
          <w:sz w:val="28"/>
          <w:szCs w:val="28"/>
        </w:rPr>
        <w:t xml:space="preserve"> «Касьянов день». </w:t>
      </w:r>
      <w:r w:rsidR="00C44889" w:rsidRPr="00C44889">
        <w:rPr>
          <w:b w:val="0"/>
          <w:sz w:val="28"/>
          <w:szCs w:val="28"/>
        </w:rPr>
        <w:t>Анонс фильма саркастично заверяет: «Касьянов с любовницей разболтали грязные тайны оппозиции</w:t>
      </w:r>
      <w:r w:rsidR="00C44889">
        <w:rPr>
          <w:b w:val="0"/>
          <w:sz w:val="28"/>
          <w:szCs w:val="28"/>
        </w:rPr>
        <w:t>»</w:t>
      </w:r>
      <w:r w:rsidR="00C44889">
        <w:rPr>
          <w:rStyle w:val="a6"/>
          <w:b w:val="0"/>
          <w:sz w:val="28"/>
          <w:szCs w:val="28"/>
        </w:rPr>
        <w:footnoteReference w:id="137"/>
      </w:r>
      <w:r w:rsidR="0069787E">
        <w:rPr>
          <w:b w:val="0"/>
          <w:sz w:val="28"/>
          <w:szCs w:val="28"/>
        </w:rPr>
        <w:t>.</w:t>
      </w:r>
      <w:r w:rsidR="00C44889">
        <w:rPr>
          <w:sz w:val="28"/>
          <w:szCs w:val="28"/>
        </w:rPr>
        <w:t xml:space="preserve"> </w:t>
      </w:r>
      <w:r w:rsidR="0045535E" w:rsidRPr="00C44889">
        <w:rPr>
          <w:b w:val="0"/>
          <w:sz w:val="28"/>
          <w:szCs w:val="28"/>
        </w:rPr>
        <w:t xml:space="preserve">В телефильме демонстрируются записанные на «скрытую камеру» кадры интимного свидания лидера партии «ПАРНАС» Михаила Касьянова </w:t>
      </w:r>
      <w:r w:rsidR="00642FB9" w:rsidRPr="00C44889">
        <w:rPr>
          <w:b w:val="0"/>
          <w:sz w:val="28"/>
          <w:szCs w:val="28"/>
        </w:rPr>
        <w:t>с его п</w:t>
      </w:r>
      <w:r w:rsidR="0045535E" w:rsidRPr="00C44889">
        <w:rPr>
          <w:b w:val="0"/>
          <w:sz w:val="28"/>
          <w:szCs w:val="28"/>
        </w:rPr>
        <w:t>омощниц</w:t>
      </w:r>
      <w:r w:rsidR="00642FB9" w:rsidRPr="00C44889">
        <w:rPr>
          <w:b w:val="0"/>
          <w:sz w:val="28"/>
          <w:szCs w:val="28"/>
        </w:rPr>
        <w:t>ей</w:t>
      </w:r>
      <w:r w:rsidR="0045535E" w:rsidRPr="00C44889">
        <w:rPr>
          <w:b w:val="0"/>
          <w:sz w:val="28"/>
          <w:szCs w:val="28"/>
        </w:rPr>
        <w:t xml:space="preserve"> по партийной деятельности</w:t>
      </w:r>
      <w:r w:rsidR="00C44889" w:rsidRPr="00C44889">
        <w:rPr>
          <w:b w:val="0"/>
          <w:sz w:val="28"/>
          <w:szCs w:val="28"/>
        </w:rPr>
        <w:t>, координатор</w:t>
      </w:r>
      <w:r w:rsidR="00C44889">
        <w:rPr>
          <w:b w:val="0"/>
          <w:sz w:val="28"/>
          <w:szCs w:val="28"/>
        </w:rPr>
        <w:t>ом</w:t>
      </w:r>
      <w:r w:rsidR="00C44889" w:rsidRPr="00C44889">
        <w:rPr>
          <w:b w:val="0"/>
          <w:sz w:val="28"/>
          <w:szCs w:val="28"/>
        </w:rPr>
        <w:t xml:space="preserve"> молодежног</w:t>
      </w:r>
      <w:r>
        <w:rPr>
          <w:b w:val="0"/>
          <w:sz w:val="28"/>
          <w:szCs w:val="28"/>
        </w:rPr>
        <w:t>о крыла партии</w:t>
      </w:r>
      <w:r w:rsidR="0045535E" w:rsidRPr="00C44889">
        <w:rPr>
          <w:b w:val="0"/>
          <w:sz w:val="28"/>
          <w:szCs w:val="28"/>
        </w:rPr>
        <w:t xml:space="preserve"> Наталь</w:t>
      </w:r>
      <w:r w:rsidR="00642FB9" w:rsidRPr="00C44889">
        <w:rPr>
          <w:b w:val="0"/>
          <w:sz w:val="28"/>
          <w:szCs w:val="28"/>
        </w:rPr>
        <w:t>ей</w:t>
      </w:r>
      <w:r w:rsidR="0045535E" w:rsidRPr="00C44889">
        <w:rPr>
          <w:b w:val="0"/>
          <w:sz w:val="28"/>
          <w:szCs w:val="28"/>
        </w:rPr>
        <w:t xml:space="preserve"> Пелевиной. Кадры, по утверждению</w:t>
      </w:r>
      <w:r w:rsidR="003F5D12">
        <w:rPr>
          <w:b w:val="0"/>
          <w:sz w:val="28"/>
          <w:szCs w:val="28"/>
        </w:rPr>
        <w:t xml:space="preserve"> авторов фильма, просочились в С</w:t>
      </w:r>
      <w:r w:rsidR="0045535E" w:rsidRPr="00C44889">
        <w:rPr>
          <w:b w:val="0"/>
          <w:sz w:val="28"/>
          <w:szCs w:val="28"/>
        </w:rPr>
        <w:t xml:space="preserve">еть, а уже на основании их журналисты и сделали свой фильм. Журналисты </w:t>
      </w:r>
      <w:r w:rsidR="0069787E">
        <w:rPr>
          <w:b w:val="0"/>
          <w:sz w:val="28"/>
          <w:szCs w:val="28"/>
        </w:rPr>
        <w:t>в преамбуле делают оговорку:  «Ч</w:t>
      </w:r>
      <w:r w:rsidR="0045535E" w:rsidRPr="00C44889">
        <w:rPr>
          <w:b w:val="0"/>
          <w:sz w:val="28"/>
          <w:szCs w:val="28"/>
        </w:rPr>
        <w:t xml:space="preserve">еловек похожий на </w:t>
      </w:r>
      <w:r w:rsidR="0045535E" w:rsidRPr="00C44889">
        <w:rPr>
          <w:b w:val="0"/>
          <w:sz w:val="28"/>
          <w:szCs w:val="28"/>
        </w:rPr>
        <w:lastRenderedPageBreak/>
        <w:t xml:space="preserve">лидера РПР «ПАРНАС» Михаила Касьянова проводит встречу с женщиной, похожей на члена «ПАРНАСА»», однако такая оговорка </w:t>
      </w:r>
      <w:r w:rsidR="00535E91">
        <w:rPr>
          <w:b w:val="0"/>
          <w:sz w:val="28"/>
          <w:szCs w:val="28"/>
        </w:rPr>
        <w:t>всего лишь</w:t>
      </w:r>
      <w:r>
        <w:rPr>
          <w:b w:val="0"/>
          <w:sz w:val="28"/>
          <w:szCs w:val="28"/>
        </w:rPr>
        <w:t xml:space="preserve"> </w:t>
      </w:r>
      <w:r w:rsidR="0045535E" w:rsidRPr="00C44889">
        <w:rPr>
          <w:b w:val="0"/>
          <w:sz w:val="28"/>
          <w:szCs w:val="28"/>
        </w:rPr>
        <w:t>плохо скры</w:t>
      </w:r>
      <w:r>
        <w:rPr>
          <w:b w:val="0"/>
          <w:sz w:val="28"/>
          <w:szCs w:val="28"/>
        </w:rPr>
        <w:t>ваемый</w:t>
      </w:r>
      <w:r w:rsidR="0045535E" w:rsidRPr="00C44889">
        <w:rPr>
          <w:b w:val="0"/>
          <w:sz w:val="28"/>
          <w:szCs w:val="28"/>
        </w:rPr>
        <w:t xml:space="preserve"> сарказм, т.к. далее на протяжении всего фильма </w:t>
      </w:r>
      <w:r w:rsidR="00642FB9" w:rsidRPr="00C44889">
        <w:rPr>
          <w:b w:val="0"/>
          <w:sz w:val="28"/>
          <w:szCs w:val="28"/>
        </w:rPr>
        <w:t xml:space="preserve">герои истории именуются Касьяновым и Пелевиной. </w:t>
      </w:r>
    </w:p>
    <w:p w:rsidR="00D70930" w:rsidRDefault="00195EA4" w:rsidP="0088799F">
      <w:pPr>
        <w:pStyle w:val="p4"/>
        <w:spacing w:before="0" w:beforeAutospacing="0" w:after="0" w:afterAutospacing="0" w:line="360" w:lineRule="auto"/>
        <w:ind w:firstLine="709"/>
        <w:jc w:val="both"/>
        <w:rPr>
          <w:sz w:val="28"/>
          <w:szCs w:val="28"/>
        </w:rPr>
      </w:pPr>
      <w:r w:rsidRPr="00C44889">
        <w:rPr>
          <w:sz w:val="28"/>
          <w:szCs w:val="28"/>
        </w:rPr>
        <w:t>Фильм-памфлет бьет по всем фронтам</w:t>
      </w:r>
      <w:r>
        <w:rPr>
          <w:sz w:val="28"/>
          <w:szCs w:val="28"/>
        </w:rPr>
        <w:t xml:space="preserve">: расследование «подковерных игр» в оппозиционных кругах, констатация их разобщенности и несистемности;  высвечивание темных сторон политической жизни Н. Пелевиной и ее связей с США; </w:t>
      </w:r>
      <w:r w:rsidR="00060872">
        <w:rPr>
          <w:sz w:val="28"/>
          <w:szCs w:val="28"/>
        </w:rPr>
        <w:t xml:space="preserve">авторы выдвигают предположение о злоупотреблении М. Касьяновым служебными полномочиями на посту Председателя правительства Российской федерации (2000-2004 гг.); и наконец, выносят на суд зрителя моральный облик лидера партии: он </w:t>
      </w:r>
      <w:r w:rsidR="00C44889">
        <w:rPr>
          <w:sz w:val="28"/>
          <w:szCs w:val="28"/>
        </w:rPr>
        <w:t>предает</w:t>
      </w:r>
      <w:r w:rsidR="00F94B84">
        <w:rPr>
          <w:sz w:val="28"/>
          <w:szCs w:val="28"/>
        </w:rPr>
        <w:t xml:space="preserve"> жену, </w:t>
      </w:r>
      <w:r w:rsidR="00060872">
        <w:rPr>
          <w:sz w:val="28"/>
          <w:szCs w:val="28"/>
        </w:rPr>
        <w:t>отказывается жениться на своей подруге</w:t>
      </w:r>
      <w:r w:rsidR="00F94B84">
        <w:rPr>
          <w:sz w:val="28"/>
          <w:szCs w:val="28"/>
        </w:rPr>
        <w:t xml:space="preserve"> и </w:t>
      </w:r>
      <w:r w:rsidR="00451519">
        <w:rPr>
          <w:sz w:val="28"/>
          <w:szCs w:val="28"/>
        </w:rPr>
        <w:t>активно проталкива</w:t>
      </w:r>
      <w:r w:rsidR="00F94B84">
        <w:rPr>
          <w:sz w:val="28"/>
          <w:szCs w:val="28"/>
        </w:rPr>
        <w:t>ет</w:t>
      </w:r>
      <w:r w:rsidR="00451519">
        <w:rPr>
          <w:sz w:val="28"/>
          <w:szCs w:val="28"/>
        </w:rPr>
        <w:t xml:space="preserve"> ее во власть (вероятно, чтобы не лишиться ее благосклонного расположения в будущем)</w:t>
      </w:r>
      <w:r w:rsidR="00060872">
        <w:rPr>
          <w:sz w:val="28"/>
          <w:szCs w:val="28"/>
        </w:rPr>
        <w:t xml:space="preserve">. </w:t>
      </w:r>
      <w:r w:rsidR="008B2304">
        <w:rPr>
          <w:sz w:val="28"/>
          <w:szCs w:val="28"/>
        </w:rPr>
        <w:t xml:space="preserve">По логике создателей фильма, одно из обвинений обязательно должно выстрелить и попасть в цель, зритель просто обязан разочароваться в представителях партии. </w:t>
      </w:r>
    </w:p>
    <w:p w:rsidR="00451519" w:rsidRDefault="008B2304" w:rsidP="0088799F">
      <w:pPr>
        <w:pStyle w:val="p4"/>
        <w:spacing w:before="0" w:beforeAutospacing="0" w:after="0" w:afterAutospacing="0" w:line="360" w:lineRule="auto"/>
        <w:ind w:firstLine="709"/>
        <w:jc w:val="both"/>
        <w:rPr>
          <w:sz w:val="28"/>
          <w:szCs w:val="28"/>
        </w:rPr>
      </w:pPr>
      <w:r>
        <w:rPr>
          <w:sz w:val="28"/>
          <w:szCs w:val="28"/>
        </w:rPr>
        <w:t xml:space="preserve">М. Касьянов представлен в фильме слабым, трусливым и лицемерным человеком, изжившим себя политиком, необходимым западным покровителям только в качестве посредника; Н. Пелевина показана беспринципной женщиной, готовой ради собственного благополучия как предать </w:t>
      </w:r>
      <w:r w:rsidR="00E15C09" w:rsidRPr="00332BFC">
        <w:rPr>
          <w:sz w:val="28"/>
          <w:szCs w:val="28"/>
        </w:rPr>
        <w:t>Р</w:t>
      </w:r>
      <w:r>
        <w:rPr>
          <w:sz w:val="28"/>
          <w:szCs w:val="28"/>
        </w:rPr>
        <w:t>одину, так и разрушить чужой брак.</w:t>
      </w:r>
    </w:p>
    <w:p w:rsidR="004435AE" w:rsidRPr="00E15C09" w:rsidRDefault="004435AE" w:rsidP="0088799F">
      <w:pPr>
        <w:pStyle w:val="p4"/>
        <w:spacing w:before="0" w:beforeAutospacing="0" w:after="0" w:afterAutospacing="0" w:line="360" w:lineRule="auto"/>
        <w:ind w:firstLine="709"/>
        <w:jc w:val="both"/>
        <w:rPr>
          <w:color w:val="FF0000"/>
          <w:sz w:val="28"/>
          <w:szCs w:val="28"/>
        </w:rPr>
      </w:pPr>
      <w:r>
        <w:rPr>
          <w:sz w:val="28"/>
          <w:szCs w:val="28"/>
        </w:rPr>
        <w:t>На примере этого документального фильма-расследования явственно видно, что между государством и оппозицией идет информационная война. Можно предположить, что кадры</w:t>
      </w:r>
      <w:r w:rsidR="001934F7">
        <w:rPr>
          <w:sz w:val="28"/>
          <w:szCs w:val="28"/>
        </w:rPr>
        <w:t xml:space="preserve"> снятые «скрытой камерой» не найдены редакцией в Интернете, а предоставлены </w:t>
      </w:r>
      <w:r w:rsidR="00F422A1">
        <w:rPr>
          <w:sz w:val="28"/>
          <w:szCs w:val="28"/>
        </w:rPr>
        <w:t>«</w:t>
      </w:r>
      <w:r>
        <w:rPr>
          <w:sz w:val="28"/>
          <w:szCs w:val="28"/>
        </w:rPr>
        <w:t>НТВ</w:t>
      </w:r>
      <w:r w:rsidR="00F422A1">
        <w:rPr>
          <w:sz w:val="28"/>
          <w:szCs w:val="28"/>
        </w:rPr>
        <w:t>»</w:t>
      </w:r>
      <w:r>
        <w:rPr>
          <w:sz w:val="28"/>
          <w:szCs w:val="28"/>
        </w:rPr>
        <w:t xml:space="preserve"> </w:t>
      </w:r>
      <w:r w:rsidR="001934F7">
        <w:rPr>
          <w:sz w:val="28"/>
          <w:szCs w:val="28"/>
        </w:rPr>
        <w:t xml:space="preserve">непосредственно ФСБ, т.к. вполне резонно для обеспечения государственной безопасности за лидерами оппозиции, подозреваемыми в подготовке государственного переворота на средства </w:t>
      </w:r>
      <w:r>
        <w:rPr>
          <w:sz w:val="28"/>
          <w:szCs w:val="28"/>
        </w:rPr>
        <w:t xml:space="preserve">Западных стран, ведется наблюдение. Однако, на наш взгляд, журналисты могли бы оставить за кадром некоторые подробности личной жизни М. Касьянова и Н. Пелевиной, </w:t>
      </w:r>
      <w:r w:rsidR="00F94B84">
        <w:rPr>
          <w:sz w:val="28"/>
          <w:szCs w:val="28"/>
        </w:rPr>
        <w:t xml:space="preserve">воздержаться от ироничных замечаний </w:t>
      </w:r>
      <w:r w:rsidR="00F94B84">
        <w:rPr>
          <w:sz w:val="28"/>
          <w:szCs w:val="28"/>
        </w:rPr>
        <w:lastRenderedPageBreak/>
        <w:t xml:space="preserve">по поводу </w:t>
      </w:r>
      <w:r w:rsidR="00D70930">
        <w:rPr>
          <w:sz w:val="28"/>
          <w:szCs w:val="28"/>
        </w:rPr>
        <w:t>поведения М. Касьянова и его спутницы</w:t>
      </w:r>
      <w:r w:rsidR="00F94B84">
        <w:rPr>
          <w:sz w:val="28"/>
          <w:szCs w:val="28"/>
        </w:rPr>
        <w:t xml:space="preserve">, </w:t>
      </w:r>
      <w:r>
        <w:rPr>
          <w:sz w:val="28"/>
          <w:szCs w:val="28"/>
        </w:rPr>
        <w:t>представив публике аудиозапись и лишь наиболее целомудренные кадры встречи</w:t>
      </w:r>
      <w:r w:rsidR="00D70930">
        <w:rPr>
          <w:sz w:val="28"/>
          <w:szCs w:val="28"/>
        </w:rPr>
        <w:t xml:space="preserve">. Таким образом журналисты провели бы необходимое расследование и </w:t>
      </w:r>
      <w:r w:rsidR="007E591B">
        <w:rPr>
          <w:sz w:val="28"/>
          <w:szCs w:val="28"/>
        </w:rPr>
        <w:t>избежали бы столь явного</w:t>
      </w:r>
      <w:r w:rsidR="00D70930">
        <w:rPr>
          <w:sz w:val="28"/>
          <w:szCs w:val="28"/>
        </w:rPr>
        <w:t xml:space="preserve"> </w:t>
      </w:r>
      <w:r w:rsidR="007E591B">
        <w:rPr>
          <w:sz w:val="28"/>
          <w:szCs w:val="28"/>
        </w:rPr>
        <w:t>нарушения принципов журналистской этики и даже (косвенно) законов РФ.</w:t>
      </w:r>
    </w:p>
    <w:p w:rsidR="001F211B" w:rsidRDefault="00D70930" w:rsidP="0088799F">
      <w:pPr>
        <w:pStyle w:val="p4"/>
        <w:spacing w:before="0" w:beforeAutospacing="0" w:after="0" w:afterAutospacing="0" w:line="360" w:lineRule="auto"/>
        <w:ind w:firstLine="709"/>
        <w:jc w:val="both"/>
        <w:rPr>
          <w:sz w:val="28"/>
          <w:szCs w:val="28"/>
        </w:rPr>
      </w:pPr>
      <w:r>
        <w:rPr>
          <w:sz w:val="28"/>
          <w:szCs w:val="28"/>
        </w:rPr>
        <w:t>В силу публичного обнародования кадров сексуального характера и едких комментариев журналистов «НТВ»</w:t>
      </w:r>
      <w:r w:rsidR="004435AE">
        <w:rPr>
          <w:sz w:val="28"/>
          <w:szCs w:val="28"/>
        </w:rPr>
        <w:t xml:space="preserve"> </w:t>
      </w:r>
      <w:r w:rsidR="007E591B">
        <w:rPr>
          <w:sz w:val="28"/>
          <w:szCs w:val="28"/>
        </w:rPr>
        <w:t>по их поводу</w:t>
      </w:r>
      <w:r>
        <w:rPr>
          <w:sz w:val="28"/>
          <w:szCs w:val="28"/>
        </w:rPr>
        <w:t xml:space="preserve"> </w:t>
      </w:r>
      <w:r w:rsidR="004435AE">
        <w:rPr>
          <w:sz w:val="28"/>
          <w:szCs w:val="28"/>
        </w:rPr>
        <w:t>ф</w:t>
      </w:r>
      <w:r w:rsidR="00404182">
        <w:rPr>
          <w:sz w:val="28"/>
          <w:szCs w:val="28"/>
        </w:rPr>
        <w:t>ильм вызвал негативную реакцию не только самих фигурантов и их соратников, но и</w:t>
      </w:r>
      <w:r w:rsidR="004435AE">
        <w:rPr>
          <w:sz w:val="28"/>
          <w:szCs w:val="28"/>
        </w:rPr>
        <w:t>, например,</w:t>
      </w:r>
      <w:r w:rsidR="00404182">
        <w:rPr>
          <w:sz w:val="28"/>
          <w:szCs w:val="28"/>
        </w:rPr>
        <w:t xml:space="preserve"> журналиста-государственника Владимира Соловь</w:t>
      </w:r>
      <w:r w:rsidR="008011BE">
        <w:rPr>
          <w:sz w:val="28"/>
          <w:szCs w:val="28"/>
        </w:rPr>
        <w:t>ё</w:t>
      </w:r>
      <w:r w:rsidR="00404182">
        <w:rPr>
          <w:sz w:val="28"/>
          <w:szCs w:val="28"/>
        </w:rPr>
        <w:t>ва</w:t>
      </w:r>
      <w:r w:rsidR="004435AE">
        <w:rPr>
          <w:sz w:val="28"/>
          <w:szCs w:val="28"/>
        </w:rPr>
        <w:t xml:space="preserve">. Он так прокомментировал увиденное в своем </w:t>
      </w:r>
      <w:r w:rsidR="00404182">
        <w:rPr>
          <w:sz w:val="28"/>
          <w:szCs w:val="28"/>
          <w:lang w:val="en-US"/>
        </w:rPr>
        <w:t>Twitter</w:t>
      </w:r>
      <w:r w:rsidR="00404182">
        <w:rPr>
          <w:sz w:val="28"/>
          <w:szCs w:val="28"/>
        </w:rPr>
        <w:t>: «Как бы не относиться к оппозиции, но закон о защите частной жизни граждан никто не отменял»</w:t>
      </w:r>
      <w:r w:rsidR="00EF124C">
        <w:rPr>
          <w:sz w:val="28"/>
          <w:szCs w:val="28"/>
        </w:rPr>
        <w:t>, «Мне омерзительны как Касьянов, так и Пелевина, но закон защищает любых граждан. В этом принцип правового государства»</w:t>
      </w:r>
      <w:r w:rsidR="00404182">
        <w:rPr>
          <w:rStyle w:val="a6"/>
          <w:sz w:val="28"/>
          <w:szCs w:val="28"/>
        </w:rPr>
        <w:footnoteReference w:id="138"/>
      </w:r>
      <w:r w:rsidR="001A652D">
        <w:rPr>
          <w:sz w:val="28"/>
          <w:szCs w:val="28"/>
        </w:rPr>
        <w:t>.</w:t>
      </w:r>
    </w:p>
    <w:p w:rsidR="001A652D" w:rsidRDefault="001A652D" w:rsidP="0088799F">
      <w:pPr>
        <w:pStyle w:val="p4"/>
        <w:spacing w:before="0" w:beforeAutospacing="0" w:after="0" w:afterAutospacing="0" w:line="360" w:lineRule="auto"/>
        <w:ind w:firstLine="709"/>
        <w:jc w:val="both"/>
        <w:rPr>
          <w:sz w:val="28"/>
          <w:szCs w:val="28"/>
        </w:rPr>
      </w:pPr>
      <w:r>
        <w:rPr>
          <w:sz w:val="28"/>
          <w:szCs w:val="28"/>
        </w:rPr>
        <w:t>В. Соловь</w:t>
      </w:r>
      <w:r w:rsidR="008011BE">
        <w:rPr>
          <w:sz w:val="28"/>
          <w:szCs w:val="28"/>
        </w:rPr>
        <w:t>ё</w:t>
      </w:r>
      <w:r>
        <w:rPr>
          <w:sz w:val="28"/>
          <w:szCs w:val="28"/>
        </w:rPr>
        <w:t xml:space="preserve">в вполне резонно указал на </w:t>
      </w:r>
      <w:r w:rsidR="007E591B">
        <w:rPr>
          <w:sz w:val="28"/>
          <w:szCs w:val="28"/>
        </w:rPr>
        <w:t xml:space="preserve">вероятное </w:t>
      </w:r>
      <w:r>
        <w:rPr>
          <w:sz w:val="28"/>
          <w:szCs w:val="28"/>
        </w:rPr>
        <w:t xml:space="preserve">нарушение журналистами телеканала </w:t>
      </w:r>
      <w:r w:rsidR="00F422A1">
        <w:rPr>
          <w:sz w:val="28"/>
          <w:szCs w:val="28"/>
        </w:rPr>
        <w:t>«</w:t>
      </w:r>
      <w:r>
        <w:rPr>
          <w:sz w:val="28"/>
          <w:szCs w:val="28"/>
        </w:rPr>
        <w:t>НТВ</w:t>
      </w:r>
      <w:r w:rsidR="00F422A1">
        <w:rPr>
          <w:sz w:val="28"/>
          <w:szCs w:val="28"/>
        </w:rPr>
        <w:t>»</w:t>
      </w:r>
      <w:r>
        <w:rPr>
          <w:sz w:val="28"/>
          <w:szCs w:val="28"/>
        </w:rPr>
        <w:t xml:space="preserve"> Уголовного кодекса, а именно статьи 137 «Нарушение неприкосновенности частной жизни»:</w:t>
      </w:r>
    </w:p>
    <w:p w:rsidR="001A652D" w:rsidRDefault="001A652D" w:rsidP="0088799F">
      <w:pPr>
        <w:pStyle w:val="p4"/>
        <w:spacing w:before="0" w:beforeAutospacing="0" w:after="0" w:afterAutospacing="0" w:line="360" w:lineRule="auto"/>
        <w:ind w:firstLine="709"/>
        <w:jc w:val="both"/>
        <w:rPr>
          <w:sz w:val="28"/>
          <w:szCs w:val="28"/>
        </w:rPr>
      </w:pPr>
      <w:r>
        <w:rPr>
          <w:sz w:val="28"/>
          <w:szCs w:val="28"/>
        </w:rPr>
        <w:t>«</w:t>
      </w:r>
      <w:r w:rsidRPr="001A652D">
        <w:rPr>
          <w:sz w:val="28"/>
          <w:szCs w:val="28"/>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r>
        <w:rPr>
          <w:sz w:val="28"/>
          <w:szCs w:val="28"/>
        </w:rPr>
        <w:t>…»</w:t>
      </w:r>
      <w:r>
        <w:rPr>
          <w:rStyle w:val="a6"/>
          <w:sz w:val="28"/>
          <w:szCs w:val="28"/>
        </w:rPr>
        <w:footnoteReference w:id="139"/>
      </w:r>
      <w:r w:rsidR="00170F92">
        <w:rPr>
          <w:sz w:val="28"/>
          <w:szCs w:val="28"/>
        </w:rPr>
        <w:t>.</w:t>
      </w:r>
    </w:p>
    <w:p w:rsidR="00193654" w:rsidRDefault="00193654" w:rsidP="0088799F">
      <w:pPr>
        <w:pStyle w:val="p4"/>
        <w:spacing w:before="0" w:beforeAutospacing="0" w:after="0" w:afterAutospacing="0" w:line="360" w:lineRule="auto"/>
        <w:ind w:firstLine="709"/>
        <w:jc w:val="both"/>
        <w:rPr>
          <w:sz w:val="28"/>
          <w:szCs w:val="28"/>
        </w:rPr>
      </w:pPr>
      <w:r w:rsidRPr="00E734E5">
        <w:rPr>
          <w:sz w:val="28"/>
          <w:szCs w:val="28"/>
        </w:rPr>
        <w:t>Однако, несмотря на критику действи</w:t>
      </w:r>
      <w:r w:rsidR="00AD57D4" w:rsidRPr="00E734E5">
        <w:rPr>
          <w:sz w:val="28"/>
          <w:szCs w:val="28"/>
        </w:rPr>
        <w:t>й</w:t>
      </w:r>
      <w:r w:rsidRPr="00E734E5">
        <w:rPr>
          <w:sz w:val="28"/>
          <w:szCs w:val="28"/>
        </w:rPr>
        <w:t xml:space="preserve"> «НТВ», фильм внес разлад и в ряды партии «ПАРНАС»: Илья Яшин </w:t>
      </w:r>
      <w:r w:rsidR="00ED4070" w:rsidRPr="00E734E5">
        <w:rPr>
          <w:sz w:val="28"/>
          <w:szCs w:val="28"/>
        </w:rPr>
        <w:t xml:space="preserve">потребовал от Михаила Касьянова отказаться от привилегии </w:t>
      </w:r>
      <w:r w:rsidR="0069787E">
        <w:rPr>
          <w:sz w:val="28"/>
          <w:szCs w:val="28"/>
        </w:rPr>
        <w:t>не участвовать</w:t>
      </w:r>
      <w:r w:rsidR="00ED4070" w:rsidRPr="00E734E5">
        <w:rPr>
          <w:sz w:val="28"/>
          <w:szCs w:val="28"/>
        </w:rPr>
        <w:t xml:space="preserve"> в праймериз (первичных выборах) в рядах Демкоалиции</w:t>
      </w:r>
      <w:r w:rsidR="00E734E5" w:rsidRPr="00E734E5">
        <w:rPr>
          <w:sz w:val="28"/>
          <w:szCs w:val="28"/>
        </w:rPr>
        <w:t xml:space="preserve">. Михаил Касьянов отказался выполнить настойчивую </w:t>
      </w:r>
      <w:r w:rsidR="00E734E5" w:rsidRPr="00E734E5">
        <w:rPr>
          <w:sz w:val="28"/>
          <w:szCs w:val="28"/>
        </w:rPr>
        <w:lastRenderedPageBreak/>
        <w:t>просьбу, в ответ И. Яшин</w:t>
      </w:r>
      <w:r w:rsidR="00ED4070" w:rsidRPr="00E734E5">
        <w:rPr>
          <w:sz w:val="28"/>
          <w:szCs w:val="28"/>
        </w:rPr>
        <w:t xml:space="preserve"> тоже </w:t>
      </w:r>
      <w:r w:rsidR="00E734E5" w:rsidRPr="00E734E5">
        <w:rPr>
          <w:sz w:val="28"/>
          <w:szCs w:val="28"/>
        </w:rPr>
        <w:t>не стал участвовать в первичных выборах</w:t>
      </w:r>
      <w:r w:rsidR="00A555E5" w:rsidRPr="00E734E5">
        <w:rPr>
          <w:rStyle w:val="a6"/>
          <w:sz w:val="28"/>
          <w:szCs w:val="28"/>
        </w:rPr>
        <w:footnoteReference w:id="140"/>
      </w:r>
      <w:r w:rsidR="00ED4070" w:rsidRPr="00E734E5">
        <w:rPr>
          <w:sz w:val="28"/>
          <w:szCs w:val="28"/>
        </w:rPr>
        <w:t xml:space="preserve">. Илья Яшин объяснил свое требование </w:t>
      </w:r>
      <w:r w:rsidR="00A555E5" w:rsidRPr="00E734E5">
        <w:rPr>
          <w:sz w:val="28"/>
          <w:szCs w:val="28"/>
        </w:rPr>
        <w:t>нежеланием давать Кремлю «возможность сфокусировать кампанию по дискредитации на политике, который гарантированно и без конкуренции возглавит список»</w:t>
      </w:r>
      <w:r w:rsidR="00A555E5" w:rsidRPr="00E734E5">
        <w:rPr>
          <w:rStyle w:val="a6"/>
          <w:sz w:val="28"/>
          <w:szCs w:val="28"/>
        </w:rPr>
        <w:footnoteReference w:id="141"/>
      </w:r>
      <w:r w:rsidR="00ED4070" w:rsidRPr="00E734E5">
        <w:rPr>
          <w:sz w:val="28"/>
          <w:szCs w:val="28"/>
        </w:rPr>
        <w:t>.</w:t>
      </w:r>
    </w:p>
    <w:p w:rsidR="00170F92" w:rsidRDefault="00C033FD" w:rsidP="0088799F">
      <w:pPr>
        <w:pStyle w:val="p4"/>
        <w:spacing w:before="0" w:beforeAutospacing="0" w:after="0" w:afterAutospacing="0" w:line="360" w:lineRule="auto"/>
        <w:ind w:firstLine="709"/>
        <w:jc w:val="both"/>
        <w:rPr>
          <w:sz w:val="28"/>
          <w:szCs w:val="28"/>
        </w:rPr>
      </w:pPr>
      <w:r w:rsidRPr="00E734E5">
        <w:rPr>
          <w:sz w:val="28"/>
          <w:szCs w:val="28"/>
        </w:rPr>
        <w:t>Как и в ситуации с М. Касьяновым, случай</w:t>
      </w:r>
      <w:r w:rsidRPr="00C033FD">
        <w:rPr>
          <w:color w:val="00B050"/>
          <w:sz w:val="28"/>
          <w:szCs w:val="28"/>
        </w:rPr>
        <w:t xml:space="preserve"> </w:t>
      </w:r>
      <w:r w:rsidR="00170F92">
        <w:rPr>
          <w:sz w:val="28"/>
          <w:szCs w:val="28"/>
        </w:rPr>
        <w:t>смешения политической и личной жизни человека, публично</w:t>
      </w:r>
      <w:r w:rsidR="006A3A6E">
        <w:rPr>
          <w:sz w:val="28"/>
          <w:szCs w:val="28"/>
        </w:rPr>
        <w:t>го</w:t>
      </w:r>
      <w:r w:rsidR="00170F92">
        <w:rPr>
          <w:sz w:val="28"/>
          <w:szCs w:val="28"/>
        </w:rPr>
        <w:t xml:space="preserve"> распространени</w:t>
      </w:r>
      <w:r w:rsidR="006A3A6E">
        <w:rPr>
          <w:sz w:val="28"/>
          <w:szCs w:val="28"/>
        </w:rPr>
        <w:t>я</w:t>
      </w:r>
      <w:r w:rsidR="00170F92">
        <w:rPr>
          <w:sz w:val="28"/>
          <w:szCs w:val="28"/>
        </w:rPr>
        <w:t xml:space="preserve"> по телевидению порочащих политика кадров </w:t>
      </w:r>
      <w:r w:rsidR="00A706AF">
        <w:rPr>
          <w:sz w:val="28"/>
          <w:szCs w:val="28"/>
        </w:rPr>
        <w:t>его закулисного досуга уже имел</w:t>
      </w:r>
      <w:r w:rsidR="00170F92">
        <w:rPr>
          <w:sz w:val="28"/>
          <w:szCs w:val="28"/>
        </w:rPr>
        <w:t xml:space="preserve"> место в новейшей истории России. </w:t>
      </w:r>
      <w:r w:rsidR="00E1210D">
        <w:rPr>
          <w:sz w:val="28"/>
          <w:szCs w:val="28"/>
        </w:rPr>
        <w:t xml:space="preserve">В марте 1999 г. </w:t>
      </w:r>
      <w:r w:rsidR="006A3A6E">
        <w:rPr>
          <w:sz w:val="28"/>
          <w:szCs w:val="28"/>
        </w:rPr>
        <w:t xml:space="preserve">в программе «Вести» </w:t>
      </w:r>
      <w:r w:rsidR="00E1210D">
        <w:rPr>
          <w:sz w:val="28"/>
          <w:szCs w:val="28"/>
        </w:rPr>
        <w:t>телеканал</w:t>
      </w:r>
      <w:r w:rsidR="006A3A6E">
        <w:rPr>
          <w:sz w:val="28"/>
          <w:szCs w:val="28"/>
        </w:rPr>
        <w:t>а</w:t>
      </w:r>
      <w:r w:rsidR="00E1210D">
        <w:rPr>
          <w:sz w:val="28"/>
          <w:szCs w:val="28"/>
        </w:rPr>
        <w:t xml:space="preserve"> «Р</w:t>
      </w:r>
      <w:r w:rsidR="006A3A6E">
        <w:rPr>
          <w:sz w:val="28"/>
          <w:szCs w:val="28"/>
        </w:rPr>
        <w:t>ТР</w:t>
      </w:r>
      <w:r w:rsidR="00E1210D">
        <w:rPr>
          <w:sz w:val="28"/>
          <w:szCs w:val="28"/>
        </w:rPr>
        <w:t xml:space="preserve">» </w:t>
      </w:r>
      <w:r w:rsidR="006A3A6E">
        <w:rPr>
          <w:sz w:val="28"/>
          <w:szCs w:val="28"/>
        </w:rPr>
        <w:t xml:space="preserve">был </w:t>
      </w:r>
      <w:r w:rsidR="00E1210D">
        <w:rPr>
          <w:sz w:val="28"/>
          <w:szCs w:val="28"/>
        </w:rPr>
        <w:t>показа</w:t>
      </w:r>
      <w:r w:rsidR="006A3A6E">
        <w:rPr>
          <w:sz w:val="28"/>
          <w:szCs w:val="28"/>
        </w:rPr>
        <w:t>н</w:t>
      </w:r>
      <w:r w:rsidR="00E1210D">
        <w:rPr>
          <w:sz w:val="28"/>
          <w:szCs w:val="28"/>
        </w:rPr>
        <w:t xml:space="preserve"> </w:t>
      </w:r>
      <w:r w:rsidR="004C21A0">
        <w:rPr>
          <w:sz w:val="28"/>
          <w:szCs w:val="28"/>
        </w:rPr>
        <w:t>видеоролик</w:t>
      </w:r>
      <w:r w:rsidR="00E1210D">
        <w:rPr>
          <w:sz w:val="28"/>
          <w:szCs w:val="28"/>
        </w:rPr>
        <w:t xml:space="preserve"> «Трое в постели»</w:t>
      </w:r>
      <w:r w:rsidR="006A3A6E">
        <w:rPr>
          <w:sz w:val="28"/>
          <w:szCs w:val="28"/>
        </w:rPr>
        <w:t xml:space="preserve">, где в компании </w:t>
      </w:r>
      <w:r w:rsidR="009E4B89">
        <w:rPr>
          <w:sz w:val="28"/>
          <w:szCs w:val="28"/>
        </w:rPr>
        <w:t>двух девушек</w:t>
      </w:r>
      <w:r w:rsidR="006A3A6E">
        <w:rPr>
          <w:sz w:val="28"/>
          <w:szCs w:val="28"/>
        </w:rPr>
        <w:t xml:space="preserve"> фигурировал тогдашний Генеральный прокурор России Юрий Скуратов. </w:t>
      </w:r>
      <w:r w:rsidR="00E15C09" w:rsidRPr="00332BFC">
        <w:rPr>
          <w:sz w:val="28"/>
          <w:szCs w:val="28"/>
        </w:rPr>
        <w:t>Видеозапись была повторена</w:t>
      </w:r>
      <w:r w:rsidR="00E15C09">
        <w:rPr>
          <w:sz w:val="28"/>
          <w:szCs w:val="28"/>
        </w:rPr>
        <w:t xml:space="preserve"> </w:t>
      </w:r>
      <w:r w:rsidR="006A3A6E">
        <w:rPr>
          <w:sz w:val="28"/>
          <w:szCs w:val="28"/>
        </w:rPr>
        <w:t xml:space="preserve">в ночном эфире телеканала </w:t>
      </w:r>
      <w:r w:rsidR="00EB5462">
        <w:rPr>
          <w:sz w:val="28"/>
          <w:szCs w:val="28"/>
        </w:rPr>
        <w:t>«</w:t>
      </w:r>
      <w:r w:rsidR="006A3A6E">
        <w:rPr>
          <w:sz w:val="28"/>
          <w:szCs w:val="28"/>
        </w:rPr>
        <w:t>ОРТ</w:t>
      </w:r>
      <w:r w:rsidR="00EB5462">
        <w:rPr>
          <w:sz w:val="28"/>
          <w:szCs w:val="28"/>
        </w:rPr>
        <w:t>»</w:t>
      </w:r>
      <w:r w:rsidR="006A3A6E">
        <w:rPr>
          <w:sz w:val="28"/>
          <w:szCs w:val="28"/>
        </w:rPr>
        <w:t xml:space="preserve"> в «Авторской программе Сергея Доренко», где журналист проводил масштабное расследование времяпрепровождения главы прокуратуры. С. Доренко назвал главного героя пленки «человеком, похожим на Генерального прокурора»</w:t>
      </w:r>
      <w:r w:rsidR="009E4B89">
        <w:rPr>
          <w:sz w:val="28"/>
          <w:szCs w:val="28"/>
        </w:rPr>
        <w:t>, а организатором досуга</w:t>
      </w:r>
      <w:r w:rsidR="00EB5462">
        <w:rPr>
          <w:sz w:val="28"/>
          <w:szCs w:val="28"/>
        </w:rPr>
        <w:t xml:space="preserve"> оного</w:t>
      </w:r>
      <w:r w:rsidR="009E4B89">
        <w:rPr>
          <w:sz w:val="28"/>
          <w:szCs w:val="28"/>
        </w:rPr>
        <w:t>, по мнению Доренко</w:t>
      </w:r>
      <w:r w:rsidR="00EB5462">
        <w:rPr>
          <w:sz w:val="28"/>
          <w:szCs w:val="28"/>
        </w:rPr>
        <w:t>,</w:t>
      </w:r>
      <w:r w:rsidR="009E4B89">
        <w:rPr>
          <w:sz w:val="28"/>
          <w:szCs w:val="28"/>
        </w:rPr>
        <w:t xml:space="preserve"> был тогдашний советник первого заместителя Председателя правительства РФ Юрия Маслюкова Ашот Егиазарян</w:t>
      </w:r>
      <w:r w:rsidR="00DA5BF6">
        <w:rPr>
          <w:sz w:val="28"/>
          <w:szCs w:val="28"/>
        </w:rPr>
        <w:t>, против которого прокуратура в те годы вела расследование о пропаже бюджетных средств из Московского национального банка</w:t>
      </w:r>
      <w:r w:rsidR="006A3A6E">
        <w:rPr>
          <w:sz w:val="28"/>
          <w:szCs w:val="28"/>
        </w:rPr>
        <w:t>.</w:t>
      </w:r>
    </w:p>
    <w:p w:rsidR="00A706AF" w:rsidRDefault="00DA5BF6" w:rsidP="0088799F">
      <w:pPr>
        <w:pStyle w:val="p4"/>
        <w:spacing w:before="0" w:beforeAutospacing="0" w:after="0" w:afterAutospacing="0" w:line="360" w:lineRule="auto"/>
        <w:ind w:firstLine="709"/>
        <w:jc w:val="both"/>
        <w:rPr>
          <w:sz w:val="28"/>
          <w:szCs w:val="28"/>
        </w:rPr>
      </w:pPr>
      <w:r>
        <w:rPr>
          <w:sz w:val="28"/>
          <w:szCs w:val="28"/>
        </w:rPr>
        <w:t xml:space="preserve">Ю. Скуратов утверждал, что пленка появилась </w:t>
      </w:r>
      <w:r w:rsidR="00A706AF">
        <w:rPr>
          <w:sz w:val="28"/>
          <w:szCs w:val="28"/>
        </w:rPr>
        <w:t>в телевизионном эфире</w:t>
      </w:r>
      <w:r w:rsidR="00535E91">
        <w:rPr>
          <w:sz w:val="28"/>
          <w:szCs w:val="28"/>
        </w:rPr>
        <w:t>,</w:t>
      </w:r>
      <w:r w:rsidR="00A706AF">
        <w:rPr>
          <w:sz w:val="28"/>
          <w:szCs w:val="28"/>
        </w:rPr>
        <w:t xml:space="preserve"> </w:t>
      </w:r>
      <w:r>
        <w:rPr>
          <w:sz w:val="28"/>
          <w:szCs w:val="28"/>
        </w:rPr>
        <w:t xml:space="preserve">с целью </w:t>
      </w:r>
      <w:r w:rsidR="00A706AF">
        <w:rPr>
          <w:sz w:val="28"/>
          <w:szCs w:val="28"/>
        </w:rPr>
        <w:t xml:space="preserve">публично </w:t>
      </w:r>
      <w:r>
        <w:rPr>
          <w:sz w:val="28"/>
          <w:szCs w:val="28"/>
        </w:rPr>
        <w:t>его опорочить</w:t>
      </w:r>
      <w:r w:rsidR="007E591B">
        <w:rPr>
          <w:sz w:val="28"/>
          <w:szCs w:val="28"/>
        </w:rPr>
        <w:t xml:space="preserve"> и являлась политическим ходом</w:t>
      </w:r>
      <w:r w:rsidR="00EB5462">
        <w:rPr>
          <w:rStyle w:val="a6"/>
          <w:sz w:val="28"/>
          <w:szCs w:val="28"/>
        </w:rPr>
        <w:footnoteReference w:id="142"/>
      </w:r>
      <w:r w:rsidR="007E591B">
        <w:rPr>
          <w:sz w:val="28"/>
          <w:szCs w:val="28"/>
        </w:rPr>
        <w:t>, т.</w:t>
      </w:r>
      <w:r>
        <w:rPr>
          <w:sz w:val="28"/>
          <w:szCs w:val="28"/>
        </w:rPr>
        <w:t>к. уволить Генерального прокурора в те годы Президент России не мог, необходимо было постановление Следственного комитета, которое впоследствии</w:t>
      </w:r>
      <w:r w:rsidR="00EB5462">
        <w:rPr>
          <w:sz w:val="28"/>
          <w:szCs w:val="28"/>
        </w:rPr>
        <w:t>, 19 апреля 2000 г.,</w:t>
      </w:r>
      <w:r>
        <w:rPr>
          <w:sz w:val="28"/>
          <w:szCs w:val="28"/>
        </w:rPr>
        <w:t xml:space="preserve"> и было </w:t>
      </w:r>
      <w:r w:rsidR="00EB5462">
        <w:rPr>
          <w:sz w:val="28"/>
          <w:szCs w:val="28"/>
        </w:rPr>
        <w:t>вынесено</w:t>
      </w:r>
      <w:r w:rsidR="00EB5462">
        <w:rPr>
          <w:rStyle w:val="a6"/>
          <w:sz w:val="28"/>
          <w:szCs w:val="28"/>
        </w:rPr>
        <w:footnoteReference w:id="143"/>
      </w:r>
      <w:r w:rsidR="00EB5462">
        <w:rPr>
          <w:sz w:val="28"/>
          <w:szCs w:val="28"/>
        </w:rPr>
        <w:t>.</w:t>
      </w:r>
    </w:p>
    <w:p w:rsidR="006A3A6E" w:rsidRDefault="00A706AF" w:rsidP="0088799F">
      <w:pPr>
        <w:pStyle w:val="p4"/>
        <w:spacing w:before="0" w:beforeAutospacing="0" w:after="0" w:afterAutospacing="0" w:line="360" w:lineRule="auto"/>
        <w:ind w:firstLine="709"/>
        <w:jc w:val="both"/>
        <w:rPr>
          <w:sz w:val="28"/>
          <w:szCs w:val="28"/>
        </w:rPr>
      </w:pPr>
      <w:r>
        <w:rPr>
          <w:sz w:val="28"/>
          <w:szCs w:val="28"/>
        </w:rPr>
        <w:lastRenderedPageBreak/>
        <w:t xml:space="preserve">Скандалы сексуального характера ощутимо </w:t>
      </w:r>
      <w:r w:rsidR="006E483B">
        <w:rPr>
          <w:sz w:val="28"/>
          <w:szCs w:val="28"/>
        </w:rPr>
        <w:t xml:space="preserve">и быстро портят репутацию политика, т.к. аморальное поведение несовместимо с высоким государственным постом, резко контрастирует в глазах общественности с образом политика высокого уровня, который сам по себе является </w:t>
      </w:r>
      <w:r w:rsidR="00547566">
        <w:rPr>
          <w:sz w:val="28"/>
          <w:szCs w:val="28"/>
        </w:rPr>
        <w:t>доверенным лицом общества</w:t>
      </w:r>
      <w:r w:rsidR="006E483B">
        <w:rPr>
          <w:sz w:val="28"/>
          <w:szCs w:val="28"/>
        </w:rPr>
        <w:t xml:space="preserve">. Обман </w:t>
      </w:r>
      <w:r w:rsidR="00E15C09" w:rsidRPr="00332BFC">
        <w:rPr>
          <w:sz w:val="28"/>
          <w:szCs w:val="28"/>
        </w:rPr>
        <w:t>в семейных отношениях</w:t>
      </w:r>
      <w:r w:rsidR="00E15C09">
        <w:rPr>
          <w:sz w:val="28"/>
          <w:szCs w:val="28"/>
        </w:rPr>
        <w:t xml:space="preserve"> </w:t>
      </w:r>
      <w:r w:rsidR="006E483B">
        <w:rPr>
          <w:sz w:val="28"/>
          <w:szCs w:val="28"/>
        </w:rPr>
        <w:t xml:space="preserve">всегда подрывает </w:t>
      </w:r>
      <w:r w:rsidR="00E15C09" w:rsidRPr="00332BFC">
        <w:rPr>
          <w:sz w:val="28"/>
          <w:szCs w:val="28"/>
        </w:rPr>
        <w:t>общественное</w:t>
      </w:r>
      <w:r w:rsidR="00E15C09">
        <w:rPr>
          <w:sz w:val="28"/>
          <w:szCs w:val="28"/>
        </w:rPr>
        <w:t xml:space="preserve"> </w:t>
      </w:r>
      <w:r w:rsidR="006E483B">
        <w:rPr>
          <w:sz w:val="28"/>
          <w:szCs w:val="28"/>
        </w:rPr>
        <w:t>доверие к личности</w:t>
      </w:r>
      <w:r w:rsidR="006E483B" w:rsidRPr="00E15C09">
        <w:rPr>
          <w:color w:val="FF0000"/>
          <w:sz w:val="28"/>
          <w:szCs w:val="28"/>
        </w:rPr>
        <w:t xml:space="preserve"> </w:t>
      </w:r>
      <w:r w:rsidR="006E483B" w:rsidRPr="00CB22BD">
        <w:rPr>
          <w:sz w:val="28"/>
          <w:szCs w:val="28"/>
        </w:rPr>
        <w:t>и</w:t>
      </w:r>
      <w:r w:rsidR="006E483B">
        <w:rPr>
          <w:sz w:val="28"/>
          <w:szCs w:val="28"/>
        </w:rPr>
        <w:t xml:space="preserve"> к ее политической деятельности.</w:t>
      </w:r>
    </w:p>
    <w:p w:rsidR="007E591B" w:rsidRDefault="007E591B" w:rsidP="0088799F">
      <w:pPr>
        <w:pStyle w:val="p4"/>
        <w:spacing w:before="0" w:beforeAutospacing="0" w:after="0" w:afterAutospacing="0" w:line="360" w:lineRule="auto"/>
        <w:ind w:firstLine="709"/>
        <w:jc w:val="both"/>
        <w:rPr>
          <w:sz w:val="28"/>
          <w:szCs w:val="28"/>
        </w:rPr>
      </w:pPr>
      <w:r>
        <w:rPr>
          <w:sz w:val="28"/>
          <w:szCs w:val="28"/>
        </w:rPr>
        <w:t xml:space="preserve">Фильм «Касьянов день» </w:t>
      </w:r>
      <w:r w:rsidR="00802B36">
        <w:rPr>
          <w:rFonts w:eastAsia="SFRM0800"/>
          <w:b/>
          <w:sz w:val="28"/>
          <w:szCs w:val="28"/>
        </w:rPr>
        <w:t>–</w:t>
      </w:r>
      <w:r>
        <w:rPr>
          <w:sz w:val="28"/>
          <w:szCs w:val="28"/>
        </w:rPr>
        <w:t xml:space="preserve"> </w:t>
      </w:r>
      <w:r w:rsidR="00D37B50">
        <w:rPr>
          <w:sz w:val="28"/>
          <w:szCs w:val="28"/>
        </w:rPr>
        <w:t xml:space="preserve">не первое использование съемки «скрытой камерой» журналистами редакции общественно-политического вещания </w:t>
      </w:r>
      <w:r>
        <w:rPr>
          <w:sz w:val="28"/>
          <w:szCs w:val="28"/>
        </w:rPr>
        <w:t>«</w:t>
      </w:r>
      <w:r w:rsidR="00D37B50">
        <w:rPr>
          <w:sz w:val="28"/>
          <w:szCs w:val="28"/>
        </w:rPr>
        <w:t>НТВ</w:t>
      </w:r>
      <w:r>
        <w:rPr>
          <w:sz w:val="28"/>
          <w:szCs w:val="28"/>
        </w:rPr>
        <w:t>»</w:t>
      </w:r>
      <w:r w:rsidR="00D37B50">
        <w:rPr>
          <w:sz w:val="28"/>
          <w:szCs w:val="28"/>
        </w:rPr>
        <w:t xml:space="preserve">, однако в случае с «Анатомией протеста-2», кадры встречи С. Удальцова и В. Рыжкова с Г. Торгамадзе не носили порочащий их частную жизнь характер, показ видеозаписи </w:t>
      </w:r>
      <w:r w:rsidR="004435AE">
        <w:rPr>
          <w:sz w:val="28"/>
          <w:szCs w:val="28"/>
        </w:rPr>
        <w:t xml:space="preserve">целиком </w:t>
      </w:r>
      <w:r w:rsidR="00D37B50">
        <w:rPr>
          <w:sz w:val="28"/>
          <w:szCs w:val="28"/>
        </w:rPr>
        <w:t>был обусловлен соображениями общественной необходимости и государственной безопасности.</w:t>
      </w:r>
    </w:p>
    <w:p w:rsidR="00052035" w:rsidRDefault="00802B36" w:rsidP="0088799F">
      <w:pPr>
        <w:pStyle w:val="p4"/>
        <w:spacing w:before="0" w:beforeAutospacing="0" w:after="0" w:afterAutospacing="0" w:line="360" w:lineRule="auto"/>
        <w:ind w:firstLine="709"/>
        <w:jc w:val="both"/>
        <w:rPr>
          <w:sz w:val="28"/>
          <w:szCs w:val="28"/>
        </w:rPr>
      </w:pPr>
      <w:r w:rsidRPr="00E734E5">
        <w:rPr>
          <w:sz w:val="28"/>
          <w:szCs w:val="28"/>
        </w:rPr>
        <w:t xml:space="preserve">Неэтичным и клеветническим может быть даже название  документального фильма. Например, фильм </w:t>
      </w:r>
      <w:r w:rsidR="00E734E5" w:rsidRPr="00E734E5">
        <w:rPr>
          <w:sz w:val="28"/>
          <w:szCs w:val="28"/>
        </w:rPr>
        <w:t>партии ПАРНАС и движения</w:t>
      </w:r>
      <w:r w:rsidR="00C033FD" w:rsidRPr="00E734E5">
        <w:rPr>
          <w:sz w:val="28"/>
          <w:szCs w:val="28"/>
        </w:rPr>
        <w:t xml:space="preserve"> </w:t>
      </w:r>
      <w:r w:rsidRPr="00E734E5">
        <w:rPr>
          <w:sz w:val="28"/>
          <w:szCs w:val="28"/>
        </w:rPr>
        <w:t xml:space="preserve">«Солидарность» </w:t>
      </w:r>
      <w:r w:rsidR="00E734E5" w:rsidRPr="00E734E5">
        <w:rPr>
          <w:sz w:val="28"/>
          <w:szCs w:val="28"/>
        </w:rPr>
        <w:t>который</w:t>
      </w:r>
      <w:r w:rsidR="00E734E5" w:rsidRPr="00E734E5">
        <w:rPr>
          <w:color w:val="FF0000"/>
          <w:sz w:val="28"/>
          <w:szCs w:val="28"/>
        </w:rPr>
        <w:t xml:space="preserve"> </w:t>
      </w:r>
      <w:r w:rsidRPr="00E734E5">
        <w:rPr>
          <w:sz w:val="28"/>
          <w:szCs w:val="28"/>
        </w:rPr>
        <w:t xml:space="preserve">режиссировали Леонид Мартынюк и ныне покойный Борис Немцов назван «Путин </w:t>
      </w:r>
      <w:r w:rsidRPr="00E734E5">
        <w:rPr>
          <w:rFonts w:eastAsia="SFRM0800"/>
          <w:b/>
          <w:sz w:val="28"/>
          <w:szCs w:val="28"/>
        </w:rPr>
        <w:t>–</w:t>
      </w:r>
      <w:r w:rsidRPr="00E734E5">
        <w:rPr>
          <w:sz w:val="28"/>
          <w:szCs w:val="28"/>
        </w:rPr>
        <w:t xml:space="preserve"> разжигатель войны». </w:t>
      </w:r>
      <w:r w:rsidR="00003442" w:rsidRPr="00E734E5">
        <w:rPr>
          <w:sz w:val="28"/>
          <w:szCs w:val="28"/>
        </w:rPr>
        <w:t>В</w:t>
      </w:r>
      <w:r w:rsidRPr="00E734E5">
        <w:rPr>
          <w:sz w:val="28"/>
          <w:szCs w:val="28"/>
        </w:rPr>
        <w:t xml:space="preserve"> </w:t>
      </w:r>
      <w:r w:rsidR="00003442" w:rsidRPr="00E734E5">
        <w:rPr>
          <w:sz w:val="28"/>
          <w:szCs w:val="28"/>
        </w:rPr>
        <w:t>кино</w:t>
      </w:r>
      <w:r w:rsidRPr="00E734E5">
        <w:rPr>
          <w:sz w:val="28"/>
          <w:szCs w:val="28"/>
        </w:rPr>
        <w:t xml:space="preserve">произведении </w:t>
      </w:r>
      <w:r w:rsidR="00003442" w:rsidRPr="00E734E5">
        <w:rPr>
          <w:sz w:val="28"/>
          <w:szCs w:val="28"/>
        </w:rPr>
        <w:t>утверждается</w:t>
      </w:r>
      <w:r w:rsidRPr="00E734E5">
        <w:rPr>
          <w:sz w:val="28"/>
          <w:szCs w:val="28"/>
        </w:rPr>
        <w:t xml:space="preserve">, что именно </w:t>
      </w:r>
      <w:r w:rsidR="00052035" w:rsidRPr="00E734E5">
        <w:rPr>
          <w:sz w:val="28"/>
          <w:szCs w:val="28"/>
        </w:rPr>
        <w:t>Президент России</w:t>
      </w:r>
      <w:r w:rsidRPr="00E734E5">
        <w:rPr>
          <w:sz w:val="28"/>
          <w:szCs w:val="28"/>
        </w:rPr>
        <w:t xml:space="preserve"> </w:t>
      </w:r>
      <w:r w:rsidR="00052035" w:rsidRPr="00E734E5">
        <w:rPr>
          <w:sz w:val="28"/>
          <w:szCs w:val="28"/>
        </w:rPr>
        <w:t>поддерживает войну на Донбассе и в Луганске с целью присоединить эти части Украины к Российской Федерации. Частные мнения руководителей ополчения Игоря Гиркина и Александра Бородая о том, что они сражаются на Украине за Россию и желают присоединения украинской территории к России</w:t>
      </w:r>
      <w:r w:rsidR="0069787E">
        <w:rPr>
          <w:sz w:val="28"/>
          <w:szCs w:val="28"/>
        </w:rPr>
        <w:t>,</w:t>
      </w:r>
      <w:r w:rsidR="00052035" w:rsidRPr="00E734E5">
        <w:rPr>
          <w:sz w:val="28"/>
          <w:szCs w:val="28"/>
        </w:rPr>
        <w:t xml:space="preserve"> выдаются за официальную позицию </w:t>
      </w:r>
      <w:r w:rsidR="00003442" w:rsidRPr="00E734E5">
        <w:rPr>
          <w:sz w:val="28"/>
          <w:szCs w:val="28"/>
        </w:rPr>
        <w:t>Кремля.</w:t>
      </w:r>
      <w:r w:rsidR="00052035" w:rsidRPr="00E734E5">
        <w:rPr>
          <w:sz w:val="28"/>
          <w:szCs w:val="28"/>
        </w:rPr>
        <w:t xml:space="preserve"> Как и высказывания политолога Сергея Кургиняна, в разговоре с Игорем Гиркиным утверждающего, что Россия оказывает ополчению военно-техническую помощь. </w:t>
      </w:r>
      <w:r w:rsidR="00044FB2" w:rsidRPr="00E734E5">
        <w:rPr>
          <w:sz w:val="28"/>
          <w:szCs w:val="28"/>
        </w:rPr>
        <w:t xml:space="preserve">Российские добровольцы </w:t>
      </w:r>
      <w:r w:rsidR="00003442" w:rsidRPr="00E734E5">
        <w:rPr>
          <w:sz w:val="28"/>
          <w:szCs w:val="28"/>
        </w:rPr>
        <w:t>с подачи авторов</w:t>
      </w:r>
      <w:r w:rsidR="00044FB2" w:rsidRPr="00E734E5">
        <w:rPr>
          <w:sz w:val="28"/>
          <w:szCs w:val="28"/>
        </w:rPr>
        <w:t xml:space="preserve"> </w:t>
      </w:r>
      <w:r w:rsidR="00003442" w:rsidRPr="00E734E5">
        <w:rPr>
          <w:sz w:val="28"/>
          <w:szCs w:val="28"/>
        </w:rPr>
        <w:t>превращаются</w:t>
      </w:r>
      <w:r w:rsidR="00044FB2" w:rsidRPr="00E734E5">
        <w:rPr>
          <w:sz w:val="28"/>
          <w:szCs w:val="28"/>
        </w:rPr>
        <w:t xml:space="preserve"> едва ли не </w:t>
      </w:r>
      <w:r w:rsidR="00003442" w:rsidRPr="00E734E5">
        <w:rPr>
          <w:sz w:val="28"/>
          <w:szCs w:val="28"/>
        </w:rPr>
        <w:t xml:space="preserve">в </w:t>
      </w:r>
      <w:r w:rsidR="00044FB2" w:rsidRPr="00E734E5">
        <w:rPr>
          <w:sz w:val="28"/>
          <w:szCs w:val="28"/>
        </w:rPr>
        <w:t>регулярны</w:t>
      </w:r>
      <w:r w:rsidR="00003442" w:rsidRPr="00E734E5">
        <w:rPr>
          <w:sz w:val="28"/>
          <w:szCs w:val="28"/>
        </w:rPr>
        <w:t>е</w:t>
      </w:r>
      <w:r w:rsidR="00044FB2" w:rsidRPr="00E734E5">
        <w:rPr>
          <w:sz w:val="28"/>
          <w:szCs w:val="28"/>
        </w:rPr>
        <w:t xml:space="preserve"> войска Российской Федерации, направленны</w:t>
      </w:r>
      <w:r w:rsidR="00003442" w:rsidRPr="00E734E5">
        <w:rPr>
          <w:sz w:val="28"/>
          <w:szCs w:val="28"/>
        </w:rPr>
        <w:t>е</w:t>
      </w:r>
      <w:r w:rsidR="00044FB2" w:rsidRPr="00E734E5">
        <w:rPr>
          <w:sz w:val="28"/>
          <w:szCs w:val="28"/>
        </w:rPr>
        <w:t xml:space="preserve"> на войну лично </w:t>
      </w:r>
      <w:r w:rsidR="00044FB2" w:rsidRPr="00E734E5">
        <w:rPr>
          <w:sz w:val="28"/>
          <w:szCs w:val="28"/>
        </w:rPr>
        <w:lastRenderedPageBreak/>
        <w:t xml:space="preserve">Президентом. </w:t>
      </w:r>
      <w:r w:rsidR="00052035" w:rsidRPr="00E734E5">
        <w:rPr>
          <w:sz w:val="28"/>
          <w:szCs w:val="28"/>
        </w:rPr>
        <w:t>Владимир</w:t>
      </w:r>
      <w:r w:rsidR="00003442" w:rsidRPr="00E734E5">
        <w:rPr>
          <w:sz w:val="28"/>
          <w:szCs w:val="28"/>
        </w:rPr>
        <w:t>а</w:t>
      </w:r>
      <w:r w:rsidR="00052035" w:rsidRPr="00E734E5">
        <w:rPr>
          <w:sz w:val="28"/>
          <w:szCs w:val="28"/>
        </w:rPr>
        <w:t xml:space="preserve"> Путин</w:t>
      </w:r>
      <w:r w:rsidR="00003442" w:rsidRPr="00E734E5">
        <w:rPr>
          <w:sz w:val="28"/>
          <w:szCs w:val="28"/>
        </w:rPr>
        <w:t>а</w:t>
      </w:r>
      <w:r w:rsidR="00052035" w:rsidRPr="00E734E5">
        <w:rPr>
          <w:sz w:val="28"/>
          <w:szCs w:val="28"/>
        </w:rPr>
        <w:t xml:space="preserve"> </w:t>
      </w:r>
      <w:r w:rsidR="00003442" w:rsidRPr="00E734E5">
        <w:rPr>
          <w:sz w:val="28"/>
          <w:szCs w:val="28"/>
        </w:rPr>
        <w:t>фильм превращает</w:t>
      </w:r>
      <w:r w:rsidR="00052035" w:rsidRPr="00E734E5">
        <w:rPr>
          <w:sz w:val="28"/>
          <w:szCs w:val="28"/>
        </w:rPr>
        <w:t xml:space="preserve"> </w:t>
      </w:r>
      <w:r w:rsidR="00003442" w:rsidRPr="00E734E5">
        <w:rPr>
          <w:sz w:val="28"/>
          <w:szCs w:val="28"/>
        </w:rPr>
        <w:t xml:space="preserve">в </w:t>
      </w:r>
      <w:r w:rsidR="00052035" w:rsidRPr="00E734E5">
        <w:rPr>
          <w:sz w:val="28"/>
          <w:szCs w:val="28"/>
        </w:rPr>
        <w:t>обманщик</w:t>
      </w:r>
      <w:r w:rsidR="00003442" w:rsidRPr="00E734E5">
        <w:rPr>
          <w:sz w:val="28"/>
          <w:szCs w:val="28"/>
        </w:rPr>
        <w:t>а</w:t>
      </w:r>
      <w:r w:rsidR="00052035" w:rsidRPr="00E734E5">
        <w:rPr>
          <w:sz w:val="28"/>
          <w:szCs w:val="28"/>
        </w:rPr>
        <w:t xml:space="preserve">, </w:t>
      </w:r>
      <w:r w:rsidR="00003442" w:rsidRPr="00E734E5">
        <w:rPr>
          <w:sz w:val="28"/>
          <w:szCs w:val="28"/>
        </w:rPr>
        <w:t>лгущего</w:t>
      </w:r>
      <w:r w:rsidR="00052035" w:rsidRPr="00E734E5">
        <w:rPr>
          <w:sz w:val="28"/>
          <w:szCs w:val="28"/>
        </w:rPr>
        <w:t xml:space="preserve"> западн</w:t>
      </w:r>
      <w:r w:rsidR="00003442" w:rsidRPr="00E734E5">
        <w:rPr>
          <w:sz w:val="28"/>
          <w:szCs w:val="28"/>
        </w:rPr>
        <w:t>ым</w:t>
      </w:r>
      <w:r w:rsidR="00052035" w:rsidRPr="00E734E5">
        <w:rPr>
          <w:sz w:val="28"/>
          <w:szCs w:val="28"/>
        </w:rPr>
        <w:t xml:space="preserve"> журналист</w:t>
      </w:r>
      <w:r w:rsidR="00003442" w:rsidRPr="00E734E5">
        <w:rPr>
          <w:sz w:val="28"/>
          <w:szCs w:val="28"/>
        </w:rPr>
        <w:t>ам</w:t>
      </w:r>
      <w:r w:rsidR="00052035" w:rsidRPr="00E734E5">
        <w:rPr>
          <w:sz w:val="28"/>
          <w:szCs w:val="28"/>
        </w:rPr>
        <w:t xml:space="preserve"> о </w:t>
      </w:r>
      <w:r w:rsidR="00C033FD" w:rsidRPr="00E734E5">
        <w:rPr>
          <w:sz w:val="28"/>
          <w:szCs w:val="28"/>
        </w:rPr>
        <w:t xml:space="preserve">неоказании </w:t>
      </w:r>
      <w:r w:rsidR="00E734E5" w:rsidRPr="00E734E5">
        <w:rPr>
          <w:sz w:val="28"/>
          <w:szCs w:val="28"/>
        </w:rPr>
        <w:t xml:space="preserve">Россией </w:t>
      </w:r>
      <w:r w:rsidR="00052035" w:rsidRPr="00E734E5">
        <w:rPr>
          <w:sz w:val="28"/>
          <w:szCs w:val="28"/>
        </w:rPr>
        <w:t>военной помощи</w:t>
      </w:r>
      <w:r w:rsidR="00E734E5" w:rsidRPr="00E734E5">
        <w:rPr>
          <w:sz w:val="28"/>
          <w:szCs w:val="28"/>
        </w:rPr>
        <w:t xml:space="preserve"> ополченцам.</w:t>
      </w:r>
    </w:p>
    <w:p w:rsidR="001A652D" w:rsidRDefault="007E591B" w:rsidP="0088799F">
      <w:pPr>
        <w:pStyle w:val="p4"/>
        <w:spacing w:before="0" w:beforeAutospacing="0" w:after="0" w:afterAutospacing="0" w:line="360" w:lineRule="auto"/>
        <w:ind w:firstLine="709"/>
        <w:jc w:val="both"/>
        <w:rPr>
          <w:sz w:val="28"/>
          <w:szCs w:val="28"/>
        </w:rPr>
      </w:pPr>
      <w:r>
        <w:rPr>
          <w:sz w:val="28"/>
          <w:szCs w:val="28"/>
        </w:rPr>
        <w:t>О</w:t>
      </w:r>
      <w:r w:rsidR="00BF2AEF">
        <w:rPr>
          <w:sz w:val="28"/>
          <w:szCs w:val="28"/>
        </w:rPr>
        <w:t>тметим, что политическая интолерантность не всегда проявляется явно, она может быть завуалированной как в</w:t>
      </w:r>
      <w:r w:rsidR="00D37B50">
        <w:rPr>
          <w:sz w:val="28"/>
          <w:szCs w:val="28"/>
        </w:rPr>
        <w:t xml:space="preserve"> документальном фильме фонда «Открытая Россия» </w:t>
      </w:r>
      <w:r w:rsidR="00802B36">
        <w:rPr>
          <w:rFonts w:eastAsia="SFRM0800"/>
          <w:b/>
          <w:sz w:val="28"/>
          <w:szCs w:val="28"/>
        </w:rPr>
        <w:t>–</w:t>
      </w:r>
      <w:r w:rsidR="00D37B50">
        <w:rPr>
          <w:sz w:val="28"/>
          <w:szCs w:val="28"/>
        </w:rPr>
        <w:t xml:space="preserve"> «Семья. Фильм о Рамзане Кадырове, которого Путин называет сыном». В одной из сцен оппозиционер Илья Яшин утверждает: «Рамзан Кадыров многих людей называл своими врагами /</w:t>
      </w:r>
      <w:r w:rsidR="00D37B50" w:rsidRPr="004435AE">
        <w:rPr>
          <w:i/>
          <w:sz w:val="28"/>
          <w:szCs w:val="28"/>
        </w:rPr>
        <w:t>в кадре появляется фото Бориса Немцова</w:t>
      </w:r>
      <w:r w:rsidR="00D37B50">
        <w:rPr>
          <w:sz w:val="28"/>
          <w:szCs w:val="28"/>
        </w:rPr>
        <w:t>/. В том числе у него выгоды были личные против Немцова».</w:t>
      </w:r>
    </w:p>
    <w:p w:rsidR="00D37B50" w:rsidRPr="001A652D" w:rsidRDefault="00D37B50" w:rsidP="00802B36">
      <w:pPr>
        <w:pStyle w:val="p4"/>
        <w:spacing w:before="0" w:beforeAutospacing="0" w:after="0" w:afterAutospacing="0" w:line="360" w:lineRule="auto"/>
        <w:ind w:firstLine="709"/>
        <w:jc w:val="both"/>
        <w:rPr>
          <w:sz w:val="28"/>
          <w:szCs w:val="28"/>
        </w:rPr>
      </w:pPr>
      <w:r>
        <w:rPr>
          <w:sz w:val="28"/>
          <w:szCs w:val="28"/>
        </w:rPr>
        <w:t xml:space="preserve">Напрямую ни Яшин, ни автор фильма не обвиняют руководителя Чеченской </w:t>
      </w:r>
      <w:r w:rsidR="00E15C09" w:rsidRPr="005D49D8">
        <w:rPr>
          <w:sz w:val="28"/>
          <w:szCs w:val="28"/>
        </w:rPr>
        <w:t>Р</w:t>
      </w:r>
      <w:r>
        <w:rPr>
          <w:sz w:val="28"/>
          <w:szCs w:val="28"/>
        </w:rPr>
        <w:t xml:space="preserve">еспублики в убийстве известного оппозиционного политика, однако </w:t>
      </w:r>
      <w:r w:rsidR="00E64C7D">
        <w:rPr>
          <w:sz w:val="28"/>
          <w:szCs w:val="28"/>
        </w:rPr>
        <w:t>высказывают такое предположение. Визуальный ряд подсказывает, кого именно из «многих людей» Р</w:t>
      </w:r>
      <w:r w:rsidR="007E591B">
        <w:rPr>
          <w:sz w:val="28"/>
          <w:szCs w:val="28"/>
        </w:rPr>
        <w:t>амзан</w:t>
      </w:r>
      <w:r w:rsidR="00E64C7D">
        <w:rPr>
          <w:sz w:val="28"/>
          <w:szCs w:val="28"/>
        </w:rPr>
        <w:t xml:space="preserve"> Кадыров называл врагами. Исходя из содержания фильма, где Кадыров представлен как жестокий борец с инакомыслием, способный и на пытки и на убийства, напрашивается вывод, что именно он мог отдать приказ с этими врагами </w:t>
      </w:r>
      <w:r w:rsidR="00E15C09" w:rsidRPr="00332BFC">
        <w:rPr>
          <w:sz w:val="28"/>
          <w:szCs w:val="28"/>
        </w:rPr>
        <w:t>расправиться</w:t>
      </w:r>
      <w:r w:rsidR="00E64C7D">
        <w:rPr>
          <w:sz w:val="28"/>
          <w:szCs w:val="28"/>
        </w:rPr>
        <w:t xml:space="preserve">. </w:t>
      </w:r>
      <w:r w:rsidR="00BF2AEF">
        <w:rPr>
          <w:sz w:val="28"/>
          <w:szCs w:val="28"/>
        </w:rPr>
        <w:t xml:space="preserve">Авторы подталкивают зрителя к </w:t>
      </w:r>
      <w:r w:rsidR="007E591B">
        <w:rPr>
          <w:sz w:val="28"/>
          <w:szCs w:val="28"/>
        </w:rPr>
        <w:t>серьезным обвинениям</w:t>
      </w:r>
      <w:r w:rsidR="00BF2AEF">
        <w:rPr>
          <w:sz w:val="28"/>
          <w:szCs w:val="28"/>
        </w:rPr>
        <w:t xml:space="preserve"> в адрес </w:t>
      </w:r>
      <w:r w:rsidR="007E591B">
        <w:rPr>
          <w:sz w:val="28"/>
          <w:szCs w:val="28"/>
        </w:rPr>
        <w:t xml:space="preserve">главы </w:t>
      </w:r>
      <w:r w:rsidR="00E15C09" w:rsidRPr="00332BFC">
        <w:rPr>
          <w:sz w:val="28"/>
          <w:szCs w:val="28"/>
        </w:rPr>
        <w:t>Чечни</w:t>
      </w:r>
      <w:r w:rsidR="00BF2AEF">
        <w:rPr>
          <w:sz w:val="28"/>
          <w:szCs w:val="28"/>
        </w:rPr>
        <w:t xml:space="preserve">. </w:t>
      </w:r>
    </w:p>
    <w:p w:rsidR="00286CC8" w:rsidRDefault="00286CC8" w:rsidP="00286CC8">
      <w:pPr>
        <w:spacing w:line="360" w:lineRule="auto"/>
        <w:ind w:firstLine="709"/>
        <w:jc w:val="both"/>
        <w:rPr>
          <w:sz w:val="28"/>
          <w:szCs w:val="28"/>
        </w:rPr>
      </w:pPr>
      <w:r w:rsidRPr="00BE21A2">
        <w:rPr>
          <w:sz w:val="28"/>
          <w:szCs w:val="28"/>
        </w:rPr>
        <w:t xml:space="preserve">Интолерантность может быть как внутренней, так и внешней. В начале сего года </w:t>
      </w:r>
      <w:r w:rsidR="00A54388">
        <w:rPr>
          <w:sz w:val="28"/>
          <w:szCs w:val="28"/>
        </w:rPr>
        <w:t xml:space="preserve">телерадиовещательная компания </w:t>
      </w:r>
      <w:r w:rsidR="00A54388">
        <w:rPr>
          <w:sz w:val="28"/>
          <w:szCs w:val="28"/>
          <w:lang w:val="en-US"/>
        </w:rPr>
        <w:t>BBC</w:t>
      </w:r>
      <w:r w:rsidR="00A54388" w:rsidRPr="00A54388">
        <w:rPr>
          <w:sz w:val="28"/>
          <w:szCs w:val="28"/>
        </w:rPr>
        <w:t xml:space="preserve"> </w:t>
      </w:r>
      <w:r w:rsidR="00A54388">
        <w:rPr>
          <w:sz w:val="28"/>
          <w:szCs w:val="28"/>
        </w:rPr>
        <w:t>запустила</w:t>
      </w:r>
      <w:r w:rsidR="004435AE">
        <w:rPr>
          <w:sz w:val="28"/>
          <w:szCs w:val="28"/>
        </w:rPr>
        <w:t xml:space="preserve"> </w:t>
      </w:r>
      <w:r w:rsidRPr="00BE21A2">
        <w:rPr>
          <w:sz w:val="28"/>
          <w:szCs w:val="28"/>
        </w:rPr>
        <w:t>документальный фильм «Тайные богатства Путина»</w:t>
      </w:r>
      <w:r w:rsidR="00E64C7D">
        <w:rPr>
          <w:sz w:val="28"/>
          <w:szCs w:val="28"/>
        </w:rPr>
        <w:t xml:space="preserve"> о миллиардном состоянии Президента России и бедности остального русского народа. </w:t>
      </w:r>
      <w:r w:rsidR="004435AE">
        <w:rPr>
          <w:sz w:val="28"/>
          <w:szCs w:val="28"/>
        </w:rPr>
        <w:t xml:space="preserve">Фильм достаточно </w:t>
      </w:r>
      <w:r w:rsidR="003B461C" w:rsidRPr="005D49D8">
        <w:rPr>
          <w:sz w:val="28"/>
          <w:szCs w:val="28"/>
        </w:rPr>
        <w:t xml:space="preserve">просто </w:t>
      </w:r>
      <w:r w:rsidR="004435AE">
        <w:rPr>
          <w:sz w:val="28"/>
          <w:szCs w:val="28"/>
        </w:rPr>
        <w:t xml:space="preserve">выполнен, в нем отсутствуют реальные доказательства </w:t>
      </w:r>
      <w:r w:rsidR="004D1299">
        <w:rPr>
          <w:sz w:val="28"/>
          <w:szCs w:val="28"/>
        </w:rPr>
        <w:t xml:space="preserve">наличия у Президента России несметных сокровищ, </w:t>
      </w:r>
      <w:r w:rsidR="00CA7BC4">
        <w:rPr>
          <w:sz w:val="28"/>
          <w:szCs w:val="28"/>
        </w:rPr>
        <w:t xml:space="preserve">заработанных нечестным путем, </w:t>
      </w:r>
      <w:r w:rsidR="004D1299">
        <w:rPr>
          <w:sz w:val="28"/>
          <w:szCs w:val="28"/>
        </w:rPr>
        <w:t>он рассчитан на быструю, под влиянием аффекта, реакцию как зрительской аудитории, так и участников «расследования», нацелен на российского зрителя (авторы выполнили качественное русское озвучание).</w:t>
      </w:r>
      <w:r w:rsidR="004D4FD6">
        <w:rPr>
          <w:sz w:val="28"/>
          <w:szCs w:val="28"/>
        </w:rPr>
        <w:t xml:space="preserve"> В фильме использованы откровенно сомнительные утверждения, в частности бизнесмен Сергей Колесников убеждает зрителей в том, что  </w:t>
      </w:r>
      <w:r w:rsidR="005F3ADA">
        <w:rPr>
          <w:sz w:val="28"/>
          <w:szCs w:val="28"/>
        </w:rPr>
        <w:t xml:space="preserve">влиятельные российские бизнесмены склонны в конспиративных целях называть В. Путина «Михаилом Ивановичем». После заявления Колесникова звучит аудиозапись </w:t>
      </w:r>
      <w:r w:rsidR="005F3ADA">
        <w:rPr>
          <w:sz w:val="28"/>
          <w:szCs w:val="28"/>
        </w:rPr>
        <w:lastRenderedPageBreak/>
        <w:t>разговора, в котором совладелец банка «Россия» Николай Шамалов говорит о денежных средствах некого Михаила Ивановича.</w:t>
      </w:r>
    </w:p>
    <w:p w:rsidR="005F3ADA" w:rsidRPr="005F3ADA" w:rsidRDefault="005F3ADA" w:rsidP="00286CC8">
      <w:pPr>
        <w:spacing w:line="360" w:lineRule="auto"/>
        <w:ind w:firstLine="709"/>
        <w:jc w:val="both"/>
        <w:rPr>
          <w:sz w:val="28"/>
          <w:szCs w:val="28"/>
        </w:rPr>
      </w:pPr>
      <w:r>
        <w:rPr>
          <w:sz w:val="28"/>
          <w:szCs w:val="28"/>
        </w:rPr>
        <w:t xml:space="preserve">Проверить правдивость этих сведений невозможно, журналисты рассчитывают на слепое доверие аудитории статусу телерадиокомпании. Фильм является политической провокацией, ставящей своей целью возможные ограничения деятельности журналистов телеканала </w:t>
      </w:r>
      <w:r>
        <w:rPr>
          <w:sz w:val="28"/>
          <w:szCs w:val="28"/>
          <w:lang w:val="en-US"/>
        </w:rPr>
        <w:t>BBC</w:t>
      </w:r>
      <w:r w:rsidRPr="005F3ADA">
        <w:rPr>
          <w:sz w:val="28"/>
          <w:szCs w:val="28"/>
        </w:rPr>
        <w:t xml:space="preserve"> </w:t>
      </w:r>
      <w:r w:rsidR="00D058BF">
        <w:rPr>
          <w:sz w:val="28"/>
          <w:szCs w:val="28"/>
        </w:rPr>
        <w:t>на территории</w:t>
      </w:r>
      <w:r>
        <w:rPr>
          <w:sz w:val="28"/>
          <w:szCs w:val="28"/>
        </w:rPr>
        <w:t xml:space="preserve"> России</w:t>
      </w:r>
      <w:r w:rsidR="008E013A">
        <w:rPr>
          <w:sz w:val="28"/>
          <w:szCs w:val="28"/>
        </w:rPr>
        <w:t xml:space="preserve"> со стороны российской власти</w:t>
      </w:r>
      <w:r>
        <w:rPr>
          <w:sz w:val="28"/>
          <w:szCs w:val="28"/>
        </w:rPr>
        <w:t>, чтобы в дальнейшем придать им широкую огласку.</w:t>
      </w:r>
    </w:p>
    <w:p w:rsidR="004D1299" w:rsidRDefault="004D1299" w:rsidP="00286CC8">
      <w:pPr>
        <w:spacing w:line="360" w:lineRule="auto"/>
        <w:ind w:firstLine="709"/>
        <w:jc w:val="both"/>
        <w:rPr>
          <w:sz w:val="28"/>
          <w:szCs w:val="28"/>
        </w:rPr>
      </w:pPr>
      <w:r>
        <w:rPr>
          <w:sz w:val="28"/>
          <w:szCs w:val="28"/>
        </w:rPr>
        <w:t xml:space="preserve">Тот же телеканал запустил в начале февраля </w:t>
      </w:r>
      <w:r w:rsidR="008E013A">
        <w:rPr>
          <w:sz w:val="28"/>
          <w:szCs w:val="28"/>
        </w:rPr>
        <w:t xml:space="preserve">сего года </w:t>
      </w:r>
      <w:r>
        <w:rPr>
          <w:sz w:val="28"/>
          <w:szCs w:val="28"/>
        </w:rPr>
        <w:t>шоу</w:t>
      </w:r>
      <w:r w:rsidR="00203AC0">
        <w:rPr>
          <w:sz w:val="28"/>
          <w:szCs w:val="28"/>
        </w:rPr>
        <w:t>-прогноз</w:t>
      </w:r>
      <w:r w:rsidR="00CA7BC4">
        <w:rPr>
          <w:sz w:val="28"/>
          <w:szCs w:val="28"/>
        </w:rPr>
        <w:t xml:space="preserve"> «Третья мировая война: в командном пункте»</w:t>
      </w:r>
      <w:r>
        <w:rPr>
          <w:sz w:val="28"/>
          <w:szCs w:val="28"/>
        </w:rPr>
        <w:t xml:space="preserve">, моделирующее ситуацию нападения России на страны НАТО. По версии ВВС именно агрессия РФ может привести к Третьей мировой войне. </w:t>
      </w:r>
      <w:r w:rsidR="008E013A">
        <w:rPr>
          <w:sz w:val="28"/>
          <w:szCs w:val="28"/>
        </w:rPr>
        <w:t>В шоу</w:t>
      </w:r>
      <w:r w:rsidR="00CA7BC4">
        <w:rPr>
          <w:sz w:val="28"/>
          <w:szCs w:val="28"/>
        </w:rPr>
        <w:t xml:space="preserve"> РФ нападает на Латвию, США наносят ответный удар, защищая своих союзников.</w:t>
      </w:r>
    </w:p>
    <w:p w:rsidR="00D058BF" w:rsidRDefault="00CA7BC4" w:rsidP="00286CC8">
      <w:pPr>
        <w:spacing w:line="360" w:lineRule="auto"/>
        <w:ind w:firstLine="709"/>
        <w:jc w:val="both"/>
        <w:rPr>
          <w:sz w:val="28"/>
          <w:szCs w:val="28"/>
        </w:rPr>
      </w:pPr>
      <w:r>
        <w:rPr>
          <w:sz w:val="28"/>
          <w:szCs w:val="28"/>
        </w:rPr>
        <w:t xml:space="preserve">Российский посол в Риге Александр Вишняков уверен, что фильм является целенаправленной провокацией, чтобы </w:t>
      </w:r>
      <w:r w:rsidRPr="00CA7BC4">
        <w:rPr>
          <w:sz w:val="28"/>
          <w:szCs w:val="28"/>
        </w:rPr>
        <w:t>«дискредитировать любые политические силы в Латвии, в Европе, которые относятся к России не предвзято, выступают с прагматических позиций по отношению к ней»</w:t>
      </w:r>
      <w:r>
        <w:rPr>
          <w:rStyle w:val="a6"/>
          <w:sz w:val="28"/>
          <w:szCs w:val="28"/>
        </w:rPr>
        <w:footnoteReference w:id="144"/>
      </w:r>
      <w:r w:rsidR="00203AC0">
        <w:rPr>
          <w:sz w:val="28"/>
          <w:szCs w:val="28"/>
        </w:rPr>
        <w:t xml:space="preserve">. </w:t>
      </w:r>
    </w:p>
    <w:p w:rsidR="00CA7BC4" w:rsidRPr="00203AC0" w:rsidRDefault="00203AC0" w:rsidP="00286CC8">
      <w:pPr>
        <w:spacing w:line="360" w:lineRule="auto"/>
        <w:ind w:firstLine="709"/>
        <w:jc w:val="both"/>
        <w:rPr>
          <w:sz w:val="28"/>
          <w:szCs w:val="28"/>
        </w:rPr>
      </w:pPr>
      <w:r>
        <w:rPr>
          <w:sz w:val="28"/>
          <w:szCs w:val="28"/>
        </w:rPr>
        <w:t xml:space="preserve">В свете этих передач вполне обоснованным видится заявление пресс-секретаря Президента РФ Дмитрия Пескова, обозначившего, что между Россией и англо-саксонскими СМИ идет информационная война, он отмечает, что в скором времени не исключено засорение информационного пространства </w:t>
      </w:r>
      <w:r w:rsidR="000F2316">
        <w:rPr>
          <w:sz w:val="28"/>
          <w:szCs w:val="28"/>
        </w:rPr>
        <w:t>информационной атакой</w:t>
      </w:r>
      <w:r>
        <w:rPr>
          <w:sz w:val="28"/>
          <w:szCs w:val="28"/>
        </w:rPr>
        <w:t xml:space="preserve"> </w:t>
      </w:r>
      <w:r w:rsidR="008E013A">
        <w:rPr>
          <w:sz w:val="28"/>
          <w:szCs w:val="28"/>
        </w:rPr>
        <w:t>на</w:t>
      </w:r>
      <w:r>
        <w:rPr>
          <w:sz w:val="28"/>
          <w:szCs w:val="28"/>
        </w:rPr>
        <w:t xml:space="preserve"> Президента России: </w:t>
      </w:r>
      <w:r w:rsidRPr="00203AC0">
        <w:rPr>
          <w:sz w:val="28"/>
          <w:szCs w:val="28"/>
        </w:rPr>
        <w:t xml:space="preserve">«Подобные информационные вбросы связаны с тем, что некоторые общественные организации, неправительственные организации, спецслужбы зарубежных стран, а также отдельные СМИ включились в избирательную кампанию в нашей стране, которая еще не началась. Они не сбавляют обороты, продолжают пытаться активно раскачивать обстановку в стране. Используя </w:t>
      </w:r>
      <w:r w:rsidRPr="00203AC0">
        <w:rPr>
          <w:sz w:val="28"/>
          <w:szCs w:val="28"/>
        </w:rPr>
        <w:lastRenderedPageBreak/>
        <w:t xml:space="preserve">разные нечистоплотные приемы, они пытаются дискредитировать руководство страны, в первую очередь </w:t>
      </w:r>
      <w:r w:rsidR="002720D9" w:rsidRPr="00332BFC">
        <w:rPr>
          <w:sz w:val="28"/>
          <w:szCs w:val="28"/>
        </w:rPr>
        <w:t>П</w:t>
      </w:r>
      <w:r w:rsidRPr="00203AC0">
        <w:rPr>
          <w:sz w:val="28"/>
          <w:szCs w:val="28"/>
        </w:rPr>
        <w:t>резидента Путина. Но эффективность этих информационных атак не слишком велика»</w:t>
      </w:r>
      <w:r>
        <w:rPr>
          <w:rStyle w:val="a6"/>
          <w:sz w:val="28"/>
          <w:szCs w:val="28"/>
        </w:rPr>
        <w:footnoteReference w:id="145"/>
      </w:r>
      <w:r w:rsidRPr="00203AC0">
        <w:rPr>
          <w:sz w:val="28"/>
          <w:szCs w:val="28"/>
        </w:rPr>
        <w:t>.</w:t>
      </w:r>
    </w:p>
    <w:p w:rsidR="00CA7BC4" w:rsidRPr="00E64C7D" w:rsidRDefault="00CA7BC4" w:rsidP="00286CC8">
      <w:pPr>
        <w:spacing w:line="360" w:lineRule="auto"/>
        <w:ind w:firstLine="709"/>
        <w:jc w:val="both"/>
        <w:rPr>
          <w:sz w:val="28"/>
          <w:szCs w:val="28"/>
        </w:rPr>
      </w:pPr>
    </w:p>
    <w:p w:rsidR="00286CC8" w:rsidRPr="00BE21A2" w:rsidRDefault="00286CC8" w:rsidP="00286CC8">
      <w:pPr>
        <w:spacing w:line="360" w:lineRule="auto"/>
        <w:ind w:firstLine="709"/>
        <w:jc w:val="both"/>
        <w:rPr>
          <w:sz w:val="28"/>
          <w:szCs w:val="28"/>
        </w:rPr>
      </w:pPr>
      <w:r w:rsidRPr="00BE21A2">
        <w:rPr>
          <w:sz w:val="28"/>
          <w:szCs w:val="28"/>
        </w:rPr>
        <w:t xml:space="preserve">Если проявления интолерантного освещения СМИ жизни в стране имеют место в любое время, то активизация внешних проявлений интолерантности происходит обычно на фоне выборных процессов. Ее можно рассматривать как одну из разновидностей информационных войн. Атака на действующую власть разворачивается при этом как изнутри, так и извне. </w:t>
      </w:r>
      <w:r w:rsidR="00D058BF">
        <w:rPr>
          <w:sz w:val="28"/>
          <w:szCs w:val="28"/>
        </w:rPr>
        <w:t>Такого рода</w:t>
      </w:r>
      <w:r w:rsidRPr="00BE21A2">
        <w:rPr>
          <w:sz w:val="28"/>
          <w:szCs w:val="28"/>
        </w:rPr>
        <w:t xml:space="preserve"> провокационная интолерантность рассчитана на ошибочную, т. е. не адекватную обстоятельствам реакцию атакуемой стороны. </w:t>
      </w:r>
    </w:p>
    <w:p w:rsidR="00286CC8" w:rsidRPr="000666D0" w:rsidRDefault="00286CC8" w:rsidP="0088799F">
      <w:pPr>
        <w:pStyle w:val="p4"/>
        <w:spacing w:before="0" w:beforeAutospacing="0" w:after="0" w:afterAutospacing="0" w:line="360" w:lineRule="auto"/>
        <w:ind w:firstLine="709"/>
        <w:jc w:val="both"/>
        <w:rPr>
          <w:sz w:val="28"/>
          <w:szCs w:val="28"/>
        </w:rPr>
      </w:pPr>
    </w:p>
    <w:p w:rsidR="0088799F" w:rsidRDefault="008E013A" w:rsidP="00DA0AD6">
      <w:pPr>
        <w:spacing w:line="360" w:lineRule="auto"/>
        <w:ind w:left="-142" w:firstLine="1211"/>
        <w:jc w:val="both"/>
        <w:rPr>
          <w:rStyle w:val="a3"/>
          <w:b w:val="0"/>
          <w:sz w:val="28"/>
          <w:szCs w:val="28"/>
        </w:rPr>
      </w:pPr>
      <w:r w:rsidRPr="008E013A">
        <w:rPr>
          <w:rStyle w:val="a3"/>
          <w:sz w:val="28"/>
          <w:szCs w:val="28"/>
        </w:rPr>
        <w:t>Выводы</w:t>
      </w:r>
      <w:r>
        <w:rPr>
          <w:rStyle w:val="a3"/>
          <w:b w:val="0"/>
          <w:sz w:val="28"/>
          <w:szCs w:val="28"/>
        </w:rPr>
        <w:t xml:space="preserve"> по второй главе:</w:t>
      </w:r>
    </w:p>
    <w:p w:rsidR="00C123F1" w:rsidRPr="00C0510F" w:rsidRDefault="00C123F1" w:rsidP="00C0510F">
      <w:pPr>
        <w:numPr>
          <w:ilvl w:val="0"/>
          <w:numId w:val="12"/>
        </w:numPr>
        <w:spacing w:line="360" w:lineRule="auto"/>
        <w:ind w:left="0" w:firstLine="709"/>
        <w:jc w:val="both"/>
        <w:rPr>
          <w:rStyle w:val="c1"/>
          <w:bCs/>
          <w:sz w:val="28"/>
          <w:szCs w:val="28"/>
        </w:rPr>
      </w:pPr>
      <w:r>
        <w:rPr>
          <w:rStyle w:val="a3"/>
          <w:b w:val="0"/>
          <w:sz w:val="28"/>
          <w:szCs w:val="28"/>
        </w:rPr>
        <w:t xml:space="preserve">Ключевую роль в документальных телевизионных фильмах о политике играет персонификация информации. С ее помощью автор может воздействовать на зрительское отношение </w:t>
      </w:r>
      <w:r w:rsidR="00B51EE5">
        <w:rPr>
          <w:rStyle w:val="a3"/>
          <w:b w:val="0"/>
          <w:sz w:val="28"/>
          <w:szCs w:val="28"/>
        </w:rPr>
        <w:t xml:space="preserve">практически </w:t>
      </w:r>
      <w:r>
        <w:rPr>
          <w:rStyle w:val="a3"/>
          <w:b w:val="0"/>
          <w:sz w:val="28"/>
          <w:szCs w:val="28"/>
        </w:rPr>
        <w:t xml:space="preserve">к любому </w:t>
      </w:r>
      <w:r w:rsidR="00B51EE5">
        <w:rPr>
          <w:rStyle w:val="a3"/>
          <w:b w:val="0"/>
          <w:sz w:val="28"/>
          <w:szCs w:val="28"/>
        </w:rPr>
        <w:t xml:space="preserve">политическому </w:t>
      </w:r>
      <w:r>
        <w:rPr>
          <w:rStyle w:val="a3"/>
          <w:b w:val="0"/>
          <w:sz w:val="28"/>
          <w:szCs w:val="28"/>
        </w:rPr>
        <w:t>событию.</w:t>
      </w:r>
      <w:r w:rsidR="009562A3" w:rsidRPr="00C0510F">
        <w:rPr>
          <w:rStyle w:val="c1"/>
          <w:sz w:val="28"/>
          <w:szCs w:val="28"/>
        </w:rPr>
        <w:t xml:space="preserve"> </w:t>
      </w:r>
      <w:r w:rsidRPr="00C0510F">
        <w:rPr>
          <w:rStyle w:val="c1"/>
          <w:sz w:val="28"/>
          <w:szCs w:val="28"/>
        </w:rPr>
        <w:t>Журналист-автор не столько фиксирует происходящие события, сколько стремится заразить зрителя нужными эмоциями, которые способны оказать существенное влияние на восприятие событий и их оценку аудиторией.</w:t>
      </w:r>
    </w:p>
    <w:p w:rsidR="00FE20E0" w:rsidRDefault="00333678" w:rsidP="00DA0AD6">
      <w:pPr>
        <w:numPr>
          <w:ilvl w:val="0"/>
          <w:numId w:val="12"/>
        </w:numPr>
        <w:tabs>
          <w:tab w:val="left" w:pos="0"/>
        </w:tabs>
        <w:autoSpaceDE w:val="0"/>
        <w:autoSpaceDN w:val="0"/>
        <w:adjustRightInd w:val="0"/>
        <w:spacing w:line="360" w:lineRule="auto"/>
        <w:ind w:left="0" w:firstLine="709"/>
        <w:jc w:val="both"/>
        <w:rPr>
          <w:sz w:val="28"/>
          <w:szCs w:val="28"/>
        </w:rPr>
      </w:pPr>
      <w:r w:rsidRPr="00333678">
        <w:rPr>
          <w:sz w:val="28"/>
          <w:szCs w:val="28"/>
        </w:rPr>
        <w:t>Документальное кино, по своим характеристикам</w:t>
      </w:r>
      <w:r w:rsidR="00332BFC">
        <w:rPr>
          <w:sz w:val="28"/>
          <w:szCs w:val="28"/>
        </w:rPr>
        <w:t xml:space="preserve"> </w:t>
      </w:r>
      <w:r w:rsidRPr="00333678">
        <w:rPr>
          <w:sz w:val="28"/>
          <w:szCs w:val="28"/>
        </w:rPr>
        <w:t xml:space="preserve">относясь к </w:t>
      </w:r>
      <w:r w:rsidR="009562A3" w:rsidRPr="0091143E">
        <w:rPr>
          <w:sz w:val="28"/>
          <w:szCs w:val="28"/>
        </w:rPr>
        <w:t>публицистике,</w:t>
      </w:r>
      <w:r w:rsidR="009562A3">
        <w:rPr>
          <w:sz w:val="28"/>
          <w:szCs w:val="28"/>
        </w:rPr>
        <w:t xml:space="preserve"> </w:t>
      </w:r>
      <w:r w:rsidRPr="00333678">
        <w:rPr>
          <w:sz w:val="28"/>
          <w:szCs w:val="28"/>
        </w:rPr>
        <w:t xml:space="preserve">ставит перед собой задачу устанавливать ценностные ориентиры </w:t>
      </w:r>
      <w:r w:rsidR="009562A3" w:rsidRPr="0091143E">
        <w:rPr>
          <w:sz w:val="28"/>
          <w:szCs w:val="28"/>
        </w:rPr>
        <w:t>для</w:t>
      </w:r>
      <w:r w:rsidR="009562A3">
        <w:rPr>
          <w:sz w:val="28"/>
          <w:szCs w:val="28"/>
        </w:rPr>
        <w:t xml:space="preserve"> </w:t>
      </w:r>
      <w:r w:rsidRPr="00333678">
        <w:rPr>
          <w:sz w:val="28"/>
          <w:szCs w:val="28"/>
        </w:rPr>
        <w:t>аудитории, это касается и политических, идеологических ориентиров</w:t>
      </w:r>
      <w:r>
        <w:rPr>
          <w:sz w:val="28"/>
          <w:szCs w:val="28"/>
        </w:rPr>
        <w:t>.</w:t>
      </w:r>
    </w:p>
    <w:p w:rsidR="00333678" w:rsidRDefault="00333678" w:rsidP="00DA0AD6">
      <w:pPr>
        <w:numPr>
          <w:ilvl w:val="0"/>
          <w:numId w:val="12"/>
        </w:numPr>
        <w:tabs>
          <w:tab w:val="left" w:pos="0"/>
        </w:tabs>
        <w:autoSpaceDE w:val="0"/>
        <w:autoSpaceDN w:val="0"/>
        <w:adjustRightInd w:val="0"/>
        <w:spacing w:line="360" w:lineRule="auto"/>
        <w:ind w:left="0" w:firstLine="709"/>
        <w:jc w:val="both"/>
        <w:rPr>
          <w:sz w:val="28"/>
          <w:szCs w:val="28"/>
        </w:rPr>
      </w:pPr>
      <w:r>
        <w:rPr>
          <w:sz w:val="28"/>
          <w:szCs w:val="28"/>
        </w:rPr>
        <w:t>Интернет как особая коммуникативная среда играет вс</w:t>
      </w:r>
      <w:r w:rsidR="00B51EE5">
        <w:rPr>
          <w:sz w:val="28"/>
          <w:szCs w:val="28"/>
        </w:rPr>
        <w:t>е</w:t>
      </w:r>
      <w:r>
        <w:rPr>
          <w:sz w:val="28"/>
          <w:szCs w:val="28"/>
        </w:rPr>
        <w:t xml:space="preserve"> большую роль в распространении политической пропаганды через документальное кино: через Интернет активно распространяются фестивальные проекты, </w:t>
      </w:r>
      <w:r>
        <w:rPr>
          <w:sz w:val="28"/>
          <w:szCs w:val="28"/>
        </w:rPr>
        <w:lastRenderedPageBreak/>
        <w:t xml:space="preserve">часть фильмов создается специально для Интернета. Такие фильмы становятся популярны, аудитория их </w:t>
      </w:r>
      <w:r w:rsidR="009562A3" w:rsidRPr="0091143E">
        <w:rPr>
          <w:sz w:val="28"/>
          <w:szCs w:val="28"/>
        </w:rPr>
        <w:t>практически</w:t>
      </w:r>
      <w:r w:rsidR="009562A3">
        <w:rPr>
          <w:sz w:val="28"/>
          <w:szCs w:val="28"/>
        </w:rPr>
        <w:t xml:space="preserve"> </w:t>
      </w:r>
      <w:r>
        <w:rPr>
          <w:sz w:val="28"/>
          <w:szCs w:val="28"/>
        </w:rPr>
        <w:t>ничем не ограничена и постоянно увеличивается.</w:t>
      </w:r>
    </w:p>
    <w:p w:rsidR="00333678" w:rsidRPr="0091143E" w:rsidRDefault="00333678" w:rsidP="00DA0AD6">
      <w:pPr>
        <w:numPr>
          <w:ilvl w:val="0"/>
          <w:numId w:val="12"/>
        </w:numPr>
        <w:tabs>
          <w:tab w:val="left" w:pos="0"/>
        </w:tabs>
        <w:autoSpaceDE w:val="0"/>
        <w:autoSpaceDN w:val="0"/>
        <w:adjustRightInd w:val="0"/>
        <w:spacing w:line="360" w:lineRule="auto"/>
        <w:ind w:left="0" w:firstLine="709"/>
        <w:jc w:val="both"/>
        <w:rPr>
          <w:sz w:val="28"/>
          <w:szCs w:val="28"/>
        </w:rPr>
      </w:pPr>
      <w:r>
        <w:rPr>
          <w:sz w:val="28"/>
          <w:szCs w:val="28"/>
        </w:rPr>
        <w:t>Относительно свободная, но очень перспективная  ниша – интерактивное документальное кино</w:t>
      </w:r>
      <w:r w:rsidR="001768A5">
        <w:rPr>
          <w:sz w:val="28"/>
          <w:szCs w:val="28"/>
        </w:rPr>
        <w:t xml:space="preserve">. В отечественном сегменте Интернета получили распространение интерактивные проекты научно-популярного и социального направления, </w:t>
      </w:r>
      <w:r w:rsidR="009562A3" w:rsidRPr="0091143E">
        <w:rPr>
          <w:sz w:val="28"/>
          <w:szCs w:val="28"/>
        </w:rPr>
        <w:t xml:space="preserve">интерактивное </w:t>
      </w:r>
      <w:r w:rsidR="001768A5" w:rsidRPr="0091143E">
        <w:rPr>
          <w:sz w:val="28"/>
          <w:szCs w:val="28"/>
        </w:rPr>
        <w:t xml:space="preserve">политическое документальное кино </w:t>
      </w:r>
      <w:r w:rsidR="00C0510F" w:rsidRPr="0091143E">
        <w:rPr>
          <w:sz w:val="28"/>
          <w:szCs w:val="28"/>
        </w:rPr>
        <w:t xml:space="preserve">авторы </w:t>
      </w:r>
      <w:r w:rsidR="001768A5" w:rsidRPr="0091143E">
        <w:rPr>
          <w:sz w:val="28"/>
          <w:szCs w:val="28"/>
        </w:rPr>
        <w:t xml:space="preserve">пока осваивают, </w:t>
      </w:r>
      <w:r w:rsidR="00B51EE5" w:rsidRPr="0091143E">
        <w:rPr>
          <w:sz w:val="28"/>
          <w:szCs w:val="28"/>
        </w:rPr>
        <w:t>преобладающим направлением</w:t>
      </w:r>
      <w:r w:rsidR="001768A5" w:rsidRPr="0091143E">
        <w:rPr>
          <w:sz w:val="28"/>
          <w:szCs w:val="28"/>
        </w:rPr>
        <w:t xml:space="preserve"> </w:t>
      </w:r>
      <w:r w:rsidR="009562A3" w:rsidRPr="0091143E">
        <w:rPr>
          <w:sz w:val="28"/>
          <w:szCs w:val="28"/>
        </w:rPr>
        <w:t xml:space="preserve">их </w:t>
      </w:r>
      <w:r w:rsidR="001768A5" w:rsidRPr="0091143E">
        <w:rPr>
          <w:sz w:val="28"/>
          <w:szCs w:val="28"/>
        </w:rPr>
        <w:t>произведений является оппозиционный</w:t>
      </w:r>
      <w:r w:rsidR="00B51EE5" w:rsidRPr="0091143E">
        <w:rPr>
          <w:sz w:val="28"/>
          <w:szCs w:val="28"/>
        </w:rPr>
        <w:t xml:space="preserve"> дискурс</w:t>
      </w:r>
      <w:r w:rsidR="001768A5" w:rsidRPr="0091143E">
        <w:rPr>
          <w:sz w:val="28"/>
          <w:szCs w:val="28"/>
        </w:rPr>
        <w:t>.</w:t>
      </w:r>
    </w:p>
    <w:p w:rsidR="001768A5" w:rsidRPr="00034F38" w:rsidRDefault="001768A5" w:rsidP="00C0510F">
      <w:pPr>
        <w:numPr>
          <w:ilvl w:val="0"/>
          <w:numId w:val="12"/>
        </w:numPr>
        <w:tabs>
          <w:tab w:val="left" w:pos="0"/>
        </w:tabs>
        <w:autoSpaceDE w:val="0"/>
        <w:autoSpaceDN w:val="0"/>
        <w:adjustRightInd w:val="0"/>
        <w:spacing w:line="360" w:lineRule="auto"/>
        <w:ind w:left="0" w:firstLine="709"/>
        <w:jc w:val="both"/>
        <w:rPr>
          <w:sz w:val="28"/>
          <w:szCs w:val="28"/>
        </w:rPr>
      </w:pPr>
      <w:r w:rsidRPr="00034F38">
        <w:rPr>
          <w:sz w:val="28"/>
          <w:szCs w:val="28"/>
        </w:rPr>
        <w:t xml:space="preserve">Политическая интолерантность и нарушение профессиональной этики </w:t>
      </w:r>
      <w:r w:rsidR="003F3B22" w:rsidRPr="00034F38">
        <w:rPr>
          <w:sz w:val="28"/>
          <w:szCs w:val="28"/>
        </w:rPr>
        <w:t xml:space="preserve">журналиста </w:t>
      </w:r>
      <w:r w:rsidRPr="00034F38">
        <w:rPr>
          <w:sz w:val="28"/>
          <w:szCs w:val="28"/>
        </w:rPr>
        <w:t xml:space="preserve">в документальной телевизионном кино о политике становятся </w:t>
      </w:r>
      <w:r w:rsidR="00893CDE" w:rsidRPr="00034F38">
        <w:rPr>
          <w:sz w:val="28"/>
          <w:szCs w:val="28"/>
        </w:rPr>
        <w:t>частым</w:t>
      </w:r>
      <w:r w:rsidRPr="00034F38">
        <w:rPr>
          <w:sz w:val="28"/>
          <w:szCs w:val="28"/>
        </w:rPr>
        <w:t xml:space="preserve"> явлением.</w:t>
      </w:r>
      <w:r w:rsidR="00C0510F" w:rsidRPr="00034F38">
        <w:rPr>
          <w:sz w:val="28"/>
          <w:szCs w:val="28"/>
        </w:rPr>
        <w:t xml:space="preserve"> </w:t>
      </w:r>
      <w:r w:rsidR="00B51EE5" w:rsidRPr="00034F38">
        <w:rPr>
          <w:sz w:val="28"/>
          <w:szCs w:val="28"/>
        </w:rPr>
        <w:t>Политическая</w:t>
      </w:r>
      <w:r w:rsidRPr="00034F38">
        <w:rPr>
          <w:sz w:val="28"/>
          <w:szCs w:val="28"/>
        </w:rPr>
        <w:t xml:space="preserve"> интолерантность </w:t>
      </w:r>
      <w:r w:rsidR="00B51EE5" w:rsidRPr="00034F38">
        <w:rPr>
          <w:sz w:val="28"/>
          <w:szCs w:val="28"/>
        </w:rPr>
        <w:t>в</w:t>
      </w:r>
      <w:r w:rsidRPr="00034F38">
        <w:rPr>
          <w:sz w:val="28"/>
          <w:szCs w:val="28"/>
        </w:rPr>
        <w:t xml:space="preserve"> документальны</w:t>
      </w:r>
      <w:r w:rsidR="00B51EE5" w:rsidRPr="00034F38">
        <w:rPr>
          <w:sz w:val="28"/>
          <w:szCs w:val="28"/>
        </w:rPr>
        <w:t>х</w:t>
      </w:r>
      <w:r w:rsidRPr="00034F38">
        <w:rPr>
          <w:sz w:val="28"/>
          <w:szCs w:val="28"/>
        </w:rPr>
        <w:t xml:space="preserve"> проект</w:t>
      </w:r>
      <w:r w:rsidR="00B51EE5" w:rsidRPr="00034F38">
        <w:rPr>
          <w:sz w:val="28"/>
          <w:szCs w:val="28"/>
        </w:rPr>
        <w:t>ах</w:t>
      </w:r>
      <w:r w:rsidRPr="00034F38">
        <w:rPr>
          <w:sz w:val="28"/>
          <w:szCs w:val="28"/>
        </w:rPr>
        <w:t xml:space="preserve"> </w:t>
      </w:r>
      <w:r w:rsidR="00893CDE" w:rsidRPr="00034F38">
        <w:rPr>
          <w:sz w:val="28"/>
          <w:szCs w:val="28"/>
        </w:rPr>
        <w:t>ярче всего</w:t>
      </w:r>
      <w:r w:rsidRPr="00034F38">
        <w:rPr>
          <w:sz w:val="28"/>
          <w:szCs w:val="28"/>
        </w:rPr>
        <w:t xml:space="preserve"> проявля</w:t>
      </w:r>
      <w:r w:rsidR="00B51EE5" w:rsidRPr="00034F38">
        <w:rPr>
          <w:sz w:val="28"/>
          <w:szCs w:val="28"/>
        </w:rPr>
        <w:t>ется</w:t>
      </w:r>
      <w:r w:rsidRPr="00034F38">
        <w:rPr>
          <w:sz w:val="28"/>
          <w:szCs w:val="28"/>
        </w:rPr>
        <w:t xml:space="preserve"> </w:t>
      </w:r>
      <w:r w:rsidR="00E073E5" w:rsidRPr="00034F38">
        <w:rPr>
          <w:sz w:val="28"/>
          <w:szCs w:val="28"/>
        </w:rPr>
        <w:t>накануне выборов</w:t>
      </w:r>
      <w:r w:rsidR="00034F38" w:rsidRPr="00034F38">
        <w:rPr>
          <w:sz w:val="28"/>
          <w:szCs w:val="28"/>
        </w:rPr>
        <w:t>.</w:t>
      </w: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044FB2" w:rsidRDefault="00044FB2" w:rsidP="00B42AEA">
      <w:pPr>
        <w:tabs>
          <w:tab w:val="left" w:pos="0"/>
        </w:tabs>
        <w:autoSpaceDE w:val="0"/>
        <w:autoSpaceDN w:val="0"/>
        <w:adjustRightInd w:val="0"/>
        <w:spacing w:line="360" w:lineRule="auto"/>
        <w:ind w:left="709"/>
        <w:contextualSpacing/>
        <w:jc w:val="center"/>
        <w:rPr>
          <w:b/>
          <w:sz w:val="28"/>
          <w:szCs w:val="28"/>
        </w:rPr>
      </w:pPr>
    </w:p>
    <w:p w:rsidR="00A21871" w:rsidRDefault="00A21871" w:rsidP="00E734E5">
      <w:pPr>
        <w:tabs>
          <w:tab w:val="left" w:pos="0"/>
        </w:tabs>
        <w:autoSpaceDE w:val="0"/>
        <w:autoSpaceDN w:val="0"/>
        <w:adjustRightInd w:val="0"/>
        <w:spacing w:line="360" w:lineRule="auto"/>
        <w:contextualSpacing/>
        <w:rPr>
          <w:b/>
          <w:sz w:val="28"/>
          <w:szCs w:val="28"/>
        </w:rPr>
      </w:pPr>
    </w:p>
    <w:p w:rsidR="00C0510F" w:rsidRDefault="00C0510F" w:rsidP="00B42AEA">
      <w:pPr>
        <w:tabs>
          <w:tab w:val="left" w:pos="0"/>
        </w:tabs>
        <w:autoSpaceDE w:val="0"/>
        <w:autoSpaceDN w:val="0"/>
        <w:adjustRightInd w:val="0"/>
        <w:spacing w:line="360" w:lineRule="auto"/>
        <w:ind w:left="709"/>
        <w:contextualSpacing/>
        <w:jc w:val="center"/>
        <w:rPr>
          <w:b/>
          <w:sz w:val="28"/>
          <w:szCs w:val="28"/>
        </w:rPr>
      </w:pPr>
    </w:p>
    <w:p w:rsidR="00C0510F" w:rsidRDefault="00C0510F" w:rsidP="00B42AEA">
      <w:pPr>
        <w:tabs>
          <w:tab w:val="left" w:pos="0"/>
        </w:tabs>
        <w:autoSpaceDE w:val="0"/>
        <w:autoSpaceDN w:val="0"/>
        <w:adjustRightInd w:val="0"/>
        <w:spacing w:line="360" w:lineRule="auto"/>
        <w:ind w:left="709"/>
        <w:contextualSpacing/>
        <w:jc w:val="center"/>
        <w:rPr>
          <w:b/>
          <w:sz w:val="28"/>
          <w:szCs w:val="28"/>
        </w:rPr>
      </w:pPr>
    </w:p>
    <w:p w:rsidR="00C0510F" w:rsidRDefault="00C0510F" w:rsidP="00B42AEA">
      <w:pPr>
        <w:tabs>
          <w:tab w:val="left" w:pos="0"/>
        </w:tabs>
        <w:autoSpaceDE w:val="0"/>
        <w:autoSpaceDN w:val="0"/>
        <w:adjustRightInd w:val="0"/>
        <w:spacing w:line="360" w:lineRule="auto"/>
        <w:ind w:left="709"/>
        <w:contextualSpacing/>
        <w:jc w:val="center"/>
        <w:rPr>
          <w:b/>
          <w:sz w:val="28"/>
          <w:szCs w:val="28"/>
        </w:rPr>
      </w:pPr>
    </w:p>
    <w:p w:rsidR="00C0510F" w:rsidRDefault="00C0510F" w:rsidP="00B42AEA">
      <w:pPr>
        <w:tabs>
          <w:tab w:val="left" w:pos="0"/>
        </w:tabs>
        <w:autoSpaceDE w:val="0"/>
        <w:autoSpaceDN w:val="0"/>
        <w:adjustRightInd w:val="0"/>
        <w:spacing w:line="360" w:lineRule="auto"/>
        <w:ind w:left="709"/>
        <w:contextualSpacing/>
        <w:jc w:val="center"/>
        <w:rPr>
          <w:b/>
          <w:sz w:val="28"/>
          <w:szCs w:val="28"/>
        </w:rPr>
      </w:pPr>
    </w:p>
    <w:p w:rsidR="00034F38" w:rsidRDefault="00034F38" w:rsidP="0007382C">
      <w:pPr>
        <w:tabs>
          <w:tab w:val="left" w:pos="0"/>
        </w:tabs>
        <w:autoSpaceDE w:val="0"/>
        <w:autoSpaceDN w:val="0"/>
        <w:adjustRightInd w:val="0"/>
        <w:spacing w:line="360" w:lineRule="auto"/>
        <w:contextualSpacing/>
        <w:rPr>
          <w:b/>
          <w:sz w:val="28"/>
          <w:szCs w:val="28"/>
        </w:rPr>
      </w:pPr>
    </w:p>
    <w:p w:rsidR="00B42AEA" w:rsidRPr="009403FA" w:rsidRDefault="00B42AEA" w:rsidP="00B42AEA">
      <w:pPr>
        <w:tabs>
          <w:tab w:val="left" w:pos="0"/>
        </w:tabs>
        <w:autoSpaceDE w:val="0"/>
        <w:autoSpaceDN w:val="0"/>
        <w:adjustRightInd w:val="0"/>
        <w:spacing w:line="360" w:lineRule="auto"/>
        <w:ind w:left="709"/>
        <w:contextualSpacing/>
        <w:jc w:val="center"/>
        <w:rPr>
          <w:b/>
          <w:sz w:val="28"/>
          <w:szCs w:val="28"/>
        </w:rPr>
      </w:pPr>
      <w:r w:rsidRPr="009403FA">
        <w:rPr>
          <w:b/>
          <w:sz w:val="28"/>
          <w:szCs w:val="28"/>
        </w:rPr>
        <w:lastRenderedPageBreak/>
        <w:t>Заключение</w:t>
      </w:r>
    </w:p>
    <w:p w:rsidR="00F94F7E" w:rsidRPr="009403FA" w:rsidRDefault="00F94F7E" w:rsidP="00B42AEA">
      <w:pPr>
        <w:tabs>
          <w:tab w:val="left" w:pos="0"/>
        </w:tabs>
        <w:autoSpaceDE w:val="0"/>
        <w:autoSpaceDN w:val="0"/>
        <w:adjustRightInd w:val="0"/>
        <w:spacing w:line="360" w:lineRule="auto"/>
        <w:ind w:left="709"/>
        <w:contextualSpacing/>
        <w:jc w:val="center"/>
        <w:rPr>
          <w:b/>
          <w:sz w:val="28"/>
          <w:szCs w:val="28"/>
        </w:rPr>
      </w:pPr>
    </w:p>
    <w:p w:rsidR="00E734E5" w:rsidRPr="009403FA" w:rsidRDefault="00E734E5" w:rsidP="00730DB1">
      <w:pPr>
        <w:spacing w:line="360" w:lineRule="auto"/>
        <w:ind w:firstLine="709"/>
        <w:jc w:val="both"/>
        <w:rPr>
          <w:color w:val="FF0000"/>
          <w:sz w:val="28"/>
          <w:szCs w:val="28"/>
        </w:rPr>
      </w:pPr>
      <w:r w:rsidRPr="009403FA">
        <w:rPr>
          <w:sz w:val="28"/>
          <w:szCs w:val="28"/>
        </w:rPr>
        <w:t>И</w:t>
      </w:r>
      <w:r w:rsidR="00730DB1" w:rsidRPr="009403FA">
        <w:rPr>
          <w:sz w:val="28"/>
          <w:szCs w:val="28"/>
        </w:rPr>
        <w:t xml:space="preserve">сторически сложилось, что </w:t>
      </w:r>
      <w:r w:rsidR="009A7F97" w:rsidRPr="009403FA">
        <w:rPr>
          <w:sz w:val="28"/>
          <w:szCs w:val="28"/>
        </w:rPr>
        <w:t xml:space="preserve">в России </w:t>
      </w:r>
      <w:r w:rsidR="00730DB1" w:rsidRPr="009403FA">
        <w:rPr>
          <w:sz w:val="28"/>
          <w:szCs w:val="28"/>
        </w:rPr>
        <w:t xml:space="preserve">развитие </w:t>
      </w:r>
      <w:r w:rsidR="0085775D" w:rsidRPr="00C63977">
        <w:rPr>
          <w:sz w:val="28"/>
          <w:szCs w:val="28"/>
        </w:rPr>
        <w:t>экранной</w:t>
      </w:r>
      <w:r w:rsidR="0085775D">
        <w:rPr>
          <w:sz w:val="28"/>
          <w:szCs w:val="28"/>
        </w:rPr>
        <w:t xml:space="preserve"> </w:t>
      </w:r>
      <w:r w:rsidR="00730DB1" w:rsidRPr="009403FA">
        <w:rPr>
          <w:sz w:val="28"/>
          <w:szCs w:val="28"/>
        </w:rPr>
        <w:t xml:space="preserve">документалистики пришлось на последние годы правления императора Николая </w:t>
      </w:r>
      <w:r w:rsidR="00730DB1" w:rsidRPr="009403FA">
        <w:rPr>
          <w:sz w:val="28"/>
          <w:szCs w:val="28"/>
          <w:lang w:val="en-US"/>
        </w:rPr>
        <w:t>II</w:t>
      </w:r>
      <w:r w:rsidR="00730DB1" w:rsidRPr="009403FA">
        <w:rPr>
          <w:sz w:val="28"/>
          <w:szCs w:val="28"/>
        </w:rPr>
        <w:t xml:space="preserve"> и первые десятилетия советской власти. В этот период пропаганда новой</w:t>
      </w:r>
      <w:r w:rsidR="004B7219" w:rsidRPr="009403FA">
        <w:rPr>
          <w:sz w:val="28"/>
          <w:szCs w:val="28"/>
        </w:rPr>
        <w:t xml:space="preserve"> </w:t>
      </w:r>
      <w:r w:rsidR="00730DB1" w:rsidRPr="009403FA">
        <w:rPr>
          <w:sz w:val="28"/>
          <w:szCs w:val="28"/>
        </w:rPr>
        <w:t xml:space="preserve">идеологии, велась, что называется, по всем фронтам, не осталось в стороне и документальное кино. </w:t>
      </w:r>
      <w:r w:rsidR="009A7F97" w:rsidRPr="009403FA">
        <w:rPr>
          <w:sz w:val="28"/>
          <w:szCs w:val="28"/>
        </w:rPr>
        <w:t>Режиссеры Дзига Вертов, Эсфирь Шуб и другие искали новые формы документальной фиксации реальности и обращались в первую очередь к популяризации новой политической жизни</w:t>
      </w:r>
      <w:r w:rsidR="00730DB1" w:rsidRPr="009403FA">
        <w:rPr>
          <w:sz w:val="28"/>
          <w:szCs w:val="28"/>
        </w:rPr>
        <w:t xml:space="preserve"> </w:t>
      </w:r>
      <w:r w:rsidR="009A7F97" w:rsidRPr="009403FA">
        <w:rPr>
          <w:sz w:val="28"/>
          <w:szCs w:val="28"/>
        </w:rPr>
        <w:t xml:space="preserve">общества. </w:t>
      </w:r>
    </w:p>
    <w:p w:rsidR="00E734E5" w:rsidRPr="009403FA" w:rsidRDefault="009A7F97" w:rsidP="00730DB1">
      <w:pPr>
        <w:spacing w:line="360" w:lineRule="auto"/>
        <w:ind w:firstLine="709"/>
        <w:jc w:val="both"/>
        <w:rPr>
          <w:color w:val="FF0000"/>
          <w:sz w:val="28"/>
          <w:szCs w:val="28"/>
        </w:rPr>
      </w:pPr>
      <w:r w:rsidRPr="009403FA">
        <w:rPr>
          <w:sz w:val="28"/>
          <w:szCs w:val="28"/>
        </w:rPr>
        <w:t xml:space="preserve">Государство финансировало проекты идеологической направленности и делало заказы на производство такого кино. Несколько ослабевший интерес как авторов, так и </w:t>
      </w:r>
      <w:r w:rsidR="009562A3" w:rsidRPr="00C0510F">
        <w:rPr>
          <w:sz w:val="28"/>
          <w:szCs w:val="28"/>
        </w:rPr>
        <w:t>аудитории</w:t>
      </w:r>
      <w:r w:rsidR="009562A3">
        <w:rPr>
          <w:sz w:val="28"/>
          <w:szCs w:val="28"/>
        </w:rPr>
        <w:t xml:space="preserve"> </w:t>
      </w:r>
      <w:r w:rsidRPr="009403FA">
        <w:rPr>
          <w:sz w:val="28"/>
          <w:szCs w:val="28"/>
        </w:rPr>
        <w:t xml:space="preserve">к документальному кино о политике </w:t>
      </w:r>
      <w:r w:rsidR="004B7219" w:rsidRPr="009403FA">
        <w:rPr>
          <w:sz w:val="28"/>
          <w:szCs w:val="28"/>
        </w:rPr>
        <w:t xml:space="preserve">возобновился </w:t>
      </w:r>
      <w:r w:rsidRPr="009403FA">
        <w:rPr>
          <w:sz w:val="28"/>
          <w:szCs w:val="28"/>
        </w:rPr>
        <w:t xml:space="preserve">в 1980-е гг. в период «эпохи гласности» и </w:t>
      </w:r>
      <w:r w:rsidR="004B7219" w:rsidRPr="009403FA">
        <w:rPr>
          <w:sz w:val="28"/>
          <w:szCs w:val="28"/>
        </w:rPr>
        <w:t>п</w:t>
      </w:r>
      <w:r w:rsidRPr="009403FA">
        <w:rPr>
          <w:sz w:val="28"/>
          <w:szCs w:val="28"/>
        </w:rPr>
        <w:t xml:space="preserve">ерестройки. Однако с середины 1990-х </w:t>
      </w:r>
      <w:r w:rsidR="003D79E9">
        <w:rPr>
          <w:sz w:val="28"/>
          <w:szCs w:val="28"/>
        </w:rPr>
        <w:t xml:space="preserve">гг. </w:t>
      </w:r>
      <w:r w:rsidRPr="009403FA">
        <w:rPr>
          <w:sz w:val="28"/>
          <w:szCs w:val="28"/>
        </w:rPr>
        <w:t>документальное к</w:t>
      </w:r>
      <w:r w:rsidR="006718D1" w:rsidRPr="009403FA">
        <w:rPr>
          <w:sz w:val="28"/>
          <w:szCs w:val="28"/>
        </w:rPr>
        <w:t>и</w:t>
      </w:r>
      <w:r w:rsidRPr="009403FA">
        <w:rPr>
          <w:sz w:val="28"/>
          <w:szCs w:val="28"/>
        </w:rPr>
        <w:t xml:space="preserve">но о политике </w:t>
      </w:r>
      <w:r w:rsidR="006718D1" w:rsidRPr="009403FA">
        <w:rPr>
          <w:sz w:val="28"/>
          <w:szCs w:val="28"/>
        </w:rPr>
        <w:t xml:space="preserve">практически </w:t>
      </w:r>
      <w:r w:rsidR="0014416E" w:rsidRPr="0091143E">
        <w:rPr>
          <w:sz w:val="28"/>
          <w:szCs w:val="28"/>
        </w:rPr>
        <w:t>не выпускается</w:t>
      </w:r>
      <w:r w:rsidR="006718D1" w:rsidRPr="009403FA">
        <w:rPr>
          <w:sz w:val="28"/>
          <w:szCs w:val="28"/>
        </w:rPr>
        <w:t xml:space="preserve">, на смену ему приходят различные криминальные расследования, шоу, исторические «сенсации» и «разоблачения». </w:t>
      </w:r>
    </w:p>
    <w:p w:rsidR="00B74331" w:rsidRPr="009403FA" w:rsidRDefault="006718D1" w:rsidP="00730DB1">
      <w:pPr>
        <w:spacing w:line="360" w:lineRule="auto"/>
        <w:ind w:firstLine="709"/>
        <w:jc w:val="both"/>
        <w:rPr>
          <w:sz w:val="28"/>
          <w:szCs w:val="28"/>
        </w:rPr>
      </w:pPr>
      <w:r w:rsidRPr="009403FA">
        <w:rPr>
          <w:sz w:val="28"/>
          <w:szCs w:val="28"/>
        </w:rPr>
        <w:t xml:space="preserve">Интерес </w:t>
      </w:r>
      <w:r w:rsidR="0014416E" w:rsidRPr="00C0510F">
        <w:rPr>
          <w:sz w:val="28"/>
          <w:szCs w:val="28"/>
        </w:rPr>
        <w:t>авторов-журналистов</w:t>
      </w:r>
      <w:r w:rsidR="0014416E">
        <w:rPr>
          <w:sz w:val="28"/>
          <w:szCs w:val="28"/>
        </w:rPr>
        <w:t xml:space="preserve"> </w:t>
      </w:r>
      <w:r w:rsidRPr="009403FA">
        <w:rPr>
          <w:sz w:val="28"/>
          <w:szCs w:val="28"/>
        </w:rPr>
        <w:t>к документальным проектам политической направленности вновь возрос в середине 2000</w:t>
      </w:r>
      <w:r w:rsidR="00DA0AD6">
        <w:rPr>
          <w:sz w:val="28"/>
          <w:szCs w:val="28"/>
        </w:rPr>
        <w:t>-х</w:t>
      </w:r>
      <w:r w:rsidRPr="009403FA">
        <w:rPr>
          <w:sz w:val="28"/>
          <w:szCs w:val="28"/>
        </w:rPr>
        <w:t xml:space="preserve"> гг. и продолжает расти в настоящее время. Такие проекты приобрели широкую общественную значимость, материалы телевизионных фильмов </w:t>
      </w:r>
      <w:r w:rsidR="00B74331" w:rsidRPr="009403FA">
        <w:rPr>
          <w:sz w:val="28"/>
          <w:szCs w:val="28"/>
        </w:rPr>
        <w:t>фигурируют в судебных разбирательствах, цитируются в прессе и становятся темой общественных дискуссий.</w:t>
      </w:r>
    </w:p>
    <w:p w:rsidR="00F94F7E" w:rsidRPr="00C63977" w:rsidRDefault="004B7219" w:rsidP="00F94F7E">
      <w:pPr>
        <w:tabs>
          <w:tab w:val="left" w:pos="0"/>
        </w:tabs>
        <w:autoSpaceDE w:val="0"/>
        <w:autoSpaceDN w:val="0"/>
        <w:adjustRightInd w:val="0"/>
        <w:spacing w:line="360" w:lineRule="auto"/>
        <w:ind w:firstLine="709"/>
        <w:contextualSpacing/>
        <w:jc w:val="both"/>
        <w:rPr>
          <w:sz w:val="28"/>
          <w:szCs w:val="28"/>
        </w:rPr>
      </w:pPr>
      <w:r w:rsidRPr="00C63977">
        <w:rPr>
          <w:sz w:val="28"/>
          <w:szCs w:val="28"/>
        </w:rPr>
        <w:t xml:space="preserve">Проведенное исследование </w:t>
      </w:r>
      <w:r w:rsidR="00F94F7E" w:rsidRPr="00C63977">
        <w:rPr>
          <w:sz w:val="28"/>
          <w:szCs w:val="28"/>
        </w:rPr>
        <w:t>позволяет сделать следующие выводы:</w:t>
      </w:r>
    </w:p>
    <w:p w:rsidR="00C63977" w:rsidRPr="00C63977" w:rsidRDefault="00C63977" w:rsidP="00C63977">
      <w:pPr>
        <w:pStyle w:val="ac"/>
        <w:numPr>
          <w:ilvl w:val="0"/>
          <w:numId w:val="15"/>
        </w:numPr>
        <w:tabs>
          <w:tab w:val="left" w:pos="0"/>
        </w:tabs>
        <w:spacing w:line="360" w:lineRule="auto"/>
        <w:ind w:left="0" w:firstLine="709"/>
        <w:jc w:val="both"/>
        <w:rPr>
          <w:rStyle w:val="a3"/>
          <w:b w:val="0"/>
          <w:bCs w:val="0"/>
          <w:sz w:val="28"/>
          <w:szCs w:val="28"/>
        </w:rPr>
      </w:pPr>
      <w:r w:rsidRPr="00C63977">
        <w:rPr>
          <w:sz w:val="28"/>
          <w:szCs w:val="28"/>
        </w:rPr>
        <w:t>В политической теледокументалистике наблюдается политический плюрализм. Представлен</w:t>
      </w:r>
      <w:r w:rsidR="0014416E" w:rsidRPr="00C0510F">
        <w:rPr>
          <w:sz w:val="28"/>
          <w:szCs w:val="28"/>
        </w:rPr>
        <w:t>ы</w:t>
      </w:r>
      <w:r w:rsidRPr="00C63977">
        <w:rPr>
          <w:sz w:val="28"/>
          <w:szCs w:val="28"/>
        </w:rPr>
        <w:t xml:space="preserve"> как официальный (прогосударственный), так и альтернативный (оппозиционный, т.е. противопоставляющий себя официальному) дискурсы. </w:t>
      </w:r>
      <w:r w:rsidRPr="00C63977">
        <w:rPr>
          <w:rStyle w:val="a3"/>
          <w:b w:val="0"/>
          <w:sz w:val="28"/>
          <w:szCs w:val="28"/>
        </w:rPr>
        <w:t xml:space="preserve">Персонификация информации выходит на первое место в телевизионном документальном </w:t>
      </w:r>
      <w:r w:rsidRPr="00C63977">
        <w:rPr>
          <w:rStyle w:val="a3"/>
          <w:b w:val="0"/>
          <w:sz w:val="28"/>
          <w:szCs w:val="28"/>
        </w:rPr>
        <w:lastRenderedPageBreak/>
        <w:t xml:space="preserve">фильме, она помогает автору воздействовать на зрительское отношение практически </w:t>
      </w:r>
      <w:r w:rsidR="0014416E" w:rsidRPr="00C0510F">
        <w:rPr>
          <w:rStyle w:val="a3"/>
          <w:b w:val="0"/>
          <w:sz w:val="28"/>
          <w:szCs w:val="28"/>
        </w:rPr>
        <w:t>к</w:t>
      </w:r>
      <w:r w:rsidR="0014416E">
        <w:rPr>
          <w:rStyle w:val="a3"/>
          <w:b w:val="0"/>
          <w:sz w:val="28"/>
          <w:szCs w:val="28"/>
        </w:rPr>
        <w:t xml:space="preserve"> </w:t>
      </w:r>
      <w:r w:rsidRPr="00C63977">
        <w:rPr>
          <w:rStyle w:val="a3"/>
          <w:b w:val="0"/>
          <w:sz w:val="28"/>
          <w:szCs w:val="28"/>
        </w:rPr>
        <w:t>любому представленному в эфире событию или явлению.</w:t>
      </w:r>
    </w:p>
    <w:p w:rsidR="00C63977" w:rsidRPr="00C63977" w:rsidRDefault="00C63977" w:rsidP="00C63977">
      <w:pPr>
        <w:pStyle w:val="ac"/>
        <w:numPr>
          <w:ilvl w:val="0"/>
          <w:numId w:val="15"/>
        </w:numPr>
        <w:tabs>
          <w:tab w:val="left" w:pos="0"/>
        </w:tabs>
        <w:spacing w:line="360" w:lineRule="auto"/>
        <w:ind w:left="0" w:firstLine="709"/>
        <w:jc w:val="both"/>
        <w:rPr>
          <w:sz w:val="28"/>
          <w:szCs w:val="28"/>
        </w:rPr>
      </w:pPr>
      <w:r w:rsidRPr="00C63977">
        <w:rPr>
          <w:sz w:val="28"/>
          <w:szCs w:val="28"/>
        </w:rPr>
        <w:t>Ниша политического документального кино активно заполняется новыми работами, фильмы о политике широко рекламируются телеканалами, выходят в прайм-тайм, в том числе и в рамках общественно-политических передач, где такое кино обсуждается экспертами. Документальный кинематограф последних 10 лет выступает как активное средство политической борьбы.</w:t>
      </w:r>
    </w:p>
    <w:p w:rsidR="00FB6A27" w:rsidRPr="00C63977" w:rsidRDefault="00285D24" w:rsidP="00C63977">
      <w:pPr>
        <w:pStyle w:val="ac"/>
        <w:numPr>
          <w:ilvl w:val="0"/>
          <w:numId w:val="15"/>
        </w:numPr>
        <w:tabs>
          <w:tab w:val="left" w:pos="0"/>
        </w:tabs>
        <w:spacing w:line="360" w:lineRule="auto"/>
        <w:ind w:left="0" w:firstLine="709"/>
        <w:jc w:val="both"/>
        <w:rPr>
          <w:sz w:val="28"/>
          <w:szCs w:val="28"/>
        </w:rPr>
      </w:pPr>
      <w:r w:rsidRPr="00C63977">
        <w:rPr>
          <w:sz w:val="28"/>
          <w:szCs w:val="28"/>
        </w:rPr>
        <w:t xml:space="preserve">Приоритеты </w:t>
      </w:r>
      <w:r w:rsidR="008B3888" w:rsidRPr="00C63977">
        <w:rPr>
          <w:sz w:val="28"/>
          <w:szCs w:val="28"/>
        </w:rPr>
        <w:t>современной теледокументалистики</w:t>
      </w:r>
      <w:r w:rsidRPr="00C63977">
        <w:rPr>
          <w:sz w:val="28"/>
          <w:szCs w:val="28"/>
        </w:rPr>
        <w:t xml:space="preserve"> о политике</w:t>
      </w:r>
      <w:r w:rsidR="00BA5044" w:rsidRPr="00C63977">
        <w:rPr>
          <w:sz w:val="28"/>
          <w:szCs w:val="28"/>
        </w:rPr>
        <w:t xml:space="preserve"> </w:t>
      </w:r>
      <w:r w:rsidRPr="00C63977">
        <w:rPr>
          <w:sz w:val="28"/>
          <w:szCs w:val="28"/>
        </w:rPr>
        <w:t>заключаются</w:t>
      </w:r>
      <w:r w:rsidR="00BA5044" w:rsidRPr="00C63977">
        <w:rPr>
          <w:sz w:val="28"/>
          <w:szCs w:val="28"/>
        </w:rPr>
        <w:t xml:space="preserve"> </w:t>
      </w:r>
      <w:r w:rsidRPr="00C63977">
        <w:rPr>
          <w:sz w:val="28"/>
          <w:szCs w:val="28"/>
        </w:rPr>
        <w:t xml:space="preserve">в пропаганде определенной идеологии, агитации </w:t>
      </w:r>
      <w:r w:rsidR="008B3888" w:rsidRPr="00C63977">
        <w:rPr>
          <w:sz w:val="28"/>
          <w:szCs w:val="28"/>
        </w:rPr>
        <w:t>в пользу определённых политических взглядов</w:t>
      </w:r>
      <w:r w:rsidRPr="00C63977">
        <w:rPr>
          <w:sz w:val="28"/>
          <w:szCs w:val="28"/>
        </w:rPr>
        <w:t>.</w:t>
      </w:r>
      <w:r w:rsidR="00DB5D87" w:rsidRPr="00C63977">
        <w:rPr>
          <w:sz w:val="28"/>
          <w:szCs w:val="28"/>
        </w:rPr>
        <w:t xml:space="preserve"> Документальность </w:t>
      </w:r>
      <w:r w:rsidR="0016078A" w:rsidRPr="00C63977">
        <w:rPr>
          <w:sz w:val="28"/>
          <w:szCs w:val="28"/>
        </w:rPr>
        <w:t xml:space="preserve">со стороны авторов фильмов </w:t>
      </w:r>
      <w:r w:rsidR="00DB5D87" w:rsidRPr="00C63977">
        <w:rPr>
          <w:sz w:val="28"/>
          <w:szCs w:val="28"/>
        </w:rPr>
        <w:t>часто подменена мифами, цель которых заключается в формировании соответствующего отношения зрителя к политической реальности.</w:t>
      </w:r>
    </w:p>
    <w:p w:rsidR="00FB6A27" w:rsidRPr="00C63977" w:rsidRDefault="00FB6A27" w:rsidP="00C63977">
      <w:pPr>
        <w:numPr>
          <w:ilvl w:val="0"/>
          <w:numId w:val="15"/>
        </w:numPr>
        <w:tabs>
          <w:tab w:val="left" w:pos="0"/>
        </w:tabs>
        <w:autoSpaceDE w:val="0"/>
        <w:autoSpaceDN w:val="0"/>
        <w:adjustRightInd w:val="0"/>
        <w:spacing w:line="360" w:lineRule="auto"/>
        <w:ind w:left="0" w:firstLine="709"/>
        <w:jc w:val="both"/>
        <w:rPr>
          <w:sz w:val="28"/>
          <w:szCs w:val="28"/>
        </w:rPr>
      </w:pPr>
      <w:r w:rsidRPr="00C63977">
        <w:rPr>
          <w:sz w:val="28"/>
          <w:szCs w:val="28"/>
        </w:rPr>
        <w:t>Интернет играет большую роль в распространени</w:t>
      </w:r>
      <w:r w:rsidR="00C63977" w:rsidRPr="00C63977">
        <w:rPr>
          <w:sz w:val="28"/>
          <w:szCs w:val="28"/>
        </w:rPr>
        <w:t xml:space="preserve">и </w:t>
      </w:r>
      <w:r w:rsidR="0016078A" w:rsidRPr="00C63977">
        <w:rPr>
          <w:sz w:val="28"/>
          <w:szCs w:val="28"/>
        </w:rPr>
        <w:t xml:space="preserve">политических мнений </w:t>
      </w:r>
      <w:r w:rsidRPr="00C63977">
        <w:rPr>
          <w:sz w:val="28"/>
          <w:szCs w:val="28"/>
        </w:rPr>
        <w:t>через документальное кино</w:t>
      </w:r>
      <w:r w:rsidR="008A0D4F" w:rsidRPr="00C63977">
        <w:rPr>
          <w:sz w:val="28"/>
          <w:szCs w:val="28"/>
        </w:rPr>
        <w:t>. Фильмы, показанные по телевидению,  выкладываются в Интернет</w:t>
      </w:r>
      <w:r w:rsidR="00F41CB0" w:rsidRPr="00C63977">
        <w:rPr>
          <w:sz w:val="28"/>
          <w:szCs w:val="28"/>
        </w:rPr>
        <w:t>е</w:t>
      </w:r>
      <w:r w:rsidR="008A0D4F" w:rsidRPr="00C63977">
        <w:rPr>
          <w:sz w:val="28"/>
          <w:szCs w:val="28"/>
        </w:rPr>
        <w:t xml:space="preserve"> авторами, часть фильмов о политике создается специально для </w:t>
      </w:r>
      <w:r w:rsidR="00893CDE">
        <w:rPr>
          <w:sz w:val="28"/>
          <w:szCs w:val="28"/>
        </w:rPr>
        <w:t>В</w:t>
      </w:r>
      <w:r w:rsidR="008A0D4F" w:rsidRPr="00C63977">
        <w:rPr>
          <w:sz w:val="28"/>
          <w:szCs w:val="28"/>
        </w:rPr>
        <w:t>семирной сети.</w:t>
      </w:r>
      <w:r w:rsidRPr="00C63977">
        <w:rPr>
          <w:sz w:val="28"/>
          <w:szCs w:val="28"/>
        </w:rPr>
        <w:t xml:space="preserve"> </w:t>
      </w:r>
      <w:r w:rsidR="008A0D4F" w:rsidRPr="00C63977">
        <w:rPr>
          <w:sz w:val="28"/>
          <w:szCs w:val="28"/>
        </w:rPr>
        <w:t>И</w:t>
      </w:r>
      <w:r w:rsidRPr="00C63977">
        <w:rPr>
          <w:sz w:val="28"/>
          <w:szCs w:val="28"/>
        </w:rPr>
        <w:t>нтерактивное документальное кино</w:t>
      </w:r>
      <w:r w:rsidR="008A0D4F" w:rsidRPr="00C63977">
        <w:rPr>
          <w:sz w:val="28"/>
          <w:szCs w:val="28"/>
        </w:rPr>
        <w:t xml:space="preserve"> – новая и свободная для отечественных авторов ниша</w:t>
      </w:r>
      <w:r w:rsidRPr="00C63977">
        <w:rPr>
          <w:sz w:val="28"/>
          <w:szCs w:val="28"/>
        </w:rPr>
        <w:t xml:space="preserve">. В </w:t>
      </w:r>
      <w:r w:rsidR="008A0D4F" w:rsidRPr="00C63977">
        <w:rPr>
          <w:sz w:val="28"/>
          <w:szCs w:val="28"/>
        </w:rPr>
        <w:t>Рунете</w:t>
      </w:r>
      <w:r w:rsidRPr="00C63977">
        <w:rPr>
          <w:sz w:val="28"/>
          <w:szCs w:val="28"/>
        </w:rPr>
        <w:t xml:space="preserve"> </w:t>
      </w:r>
      <w:r w:rsidR="008A0D4F" w:rsidRPr="00C63977">
        <w:rPr>
          <w:sz w:val="28"/>
          <w:szCs w:val="28"/>
        </w:rPr>
        <w:t>активно производятся интерактивные проекты научно-популярного и социального направления</w:t>
      </w:r>
      <w:r w:rsidR="00D3121D" w:rsidRPr="00C63977">
        <w:rPr>
          <w:sz w:val="28"/>
          <w:szCs w:val="28"/>
        </w:rPr>
        <w:t xml:space="preserve">, но практически отсутствует </w:t>
      </w:r>
      <w:r w:rsidR="00893CDE" w:rsidRPr="00034F38">
        <w:rPr>
          <w:sz w:val="28"/>
          <w:szCs w:val="28"/>
        </w:rPr>
        <w:t>интерактивное</w:t>
      </w:r>
      <w:r w:rsidR="00893CDE">
        <w:rPr>
          <w:sz w:val="28"/>
          <w:szCs w:val="28"/>
        </w:rPr>
        <w:t xml:space="preserve"> </w:t>
      </w:r>
      <w:r w:rsidR="00D3121D" w:rsidRPr="00C63977">
        <w:rPr>
          <w:sz w:val="28"/>
          <w:szCs w:val="28"/>
        </w:rPr>
        <w:t>документальное кино о политике</w:t>
      </w:r>
      <w:r w:rsidR="00DB5D87" w:rsidRPr="00C63977">
        <w:rPr>
          <w:sz w:val="28"/>
          <w:szCs w:val="28"/>
        </w:rPr>
        <w:t xml:space="preserve">. </w:t>
      </w:r>
      <w:r w:rsidR="00F41CB0" w:rsidRPr="00C63977">
        <w:rPr>
          <w:sz w:val="28"/>
          <w:szCs w:val="28"/>
        </w:rPr>
        <w:t>Особенностью политической теледокументалистики, распространяемой в Интернете, является ее оппозиционная направленность.</w:t>
      </w:r>
    </w:p>
    <w:p w:rsidR="00DB5D87" w:rsidRPr="00C63977" w:rsidRDefault="00FB6A27" w:rsidP="00DB5D87">
      <w:pPr>
        <w:numPr>
          <w:ilvl w:val="0"/>
          <w:numId w:val="15"/>
        </w:numPr>
        <w:tabs>
          <w:tab w:val="left" w:pos="0"/>
        </w:tabs>
        <w:autoSpaceDE w:val="0"/>
        <w:autoSpaceDN w:val="0"/>
        <w:adjustRightInd w:val="0"/>
        <w:spacing w:line="360" w:lineRule="auto"/>
        <w:ind w:left="0" w:firstLine="709"/>
        <w:jc w:val="both"/>
        <w:rPr>
          <w:sz w:val="28"/>
          <w:szCs w:val="28"/>
        </w:rPr>
      </w:pPr>
      <w:r w:rsidRPr="00C63977">
        <w:rPr>
          <w:sz w:val="28"/>
          <w:szCs w:val="28"/>
        </w:rPr>
        <w:t xml:space="preserve">Политическая интолерантность и нарушение профессиональной этики </w:t>
      </w:r>
      <w:r w:rsidR="003F3B22" w:rsidRPr="00C63977">
        <w:rPr>
          <w:sz w:val="28"/>
          <w:szCs w:val="28"/>
        </w:rPr>
        <w:t xml:space="preserve">журналиста </w:t>
      </w:r>
      <w:r w:rsidRPr="00C63977">
        <w:rPr>
          <w:sz w:val="28"/>
          <w:szCs w:val="28"/>
        </w:rPr>
        <w:t xml:space="preserve">в документальной телевизионном кино о политике становятся </w:t>
      </w:r>
      <w:r w:rsidR="00F41CB0" w:rsidRPr="00C63977">
        <w:rPr>
          <w:sz w:val="28"/>
          <w:szCs w:val="28"/>
        </w:rPr>
        <w:t xml:space="preserve">обычным </w:t>
      </w:r>
      <w:r w:rsidRPr="00C63977">
        <w:rPr>
          <w:sz w:val="28"/>
          <w:szCs w:val="28"/>
        </w:rPr>
        <w:t>явлением.</w:t>
      </w:r>
      <w:r w:rsidR="00DB5D87" w:rsidRPr="00C63977">
        <w:rPr>
          <w:sz w:val="28"/>
          <w:szCs w:val="28"/>
        </w:rPr>
        <w:t xml:space="preserve"> Политическая интолерантность в документальных проектах зарубежных авторов наиболее ярко проявляется накануне и в период выборных процессов.</w:t>
      </w:r>
    </w:p>
    <w:p w:rsidR="00D3121D" w:rsidRDefault="00F41CB0" w:rsidP="00B74331">
      <w:pPr>
        <w:tabs>
          <w:tab w:val="left" w:pos="0"/>
        </w:tabs>
        <w:autoSpaceDE w:val="0"/>
        <w:autoSpaceDN w:val="0"/>
        <w:adjustRightInd w:val="0"/>
        <w:spacing w:line="360" w:lineRule="auto"/>
        <w:contextualSpacing/>
        <w:jc w:val="both"/>
        <w:rPr>
          <w:sz w:val="28"/>
          <w:szCs w:val="28"/>
        </w:rPr>
      </w:pPr>
      <w:r w:rsidRPr="009403FA">
        <w:rPr>
          <w:sz w:val="28"/>
          <w:szCs w:val="28"/>
        </w:rPr>
        <w:tab/>
      </w:r>
    </w:p>
    <w:p w:rsidR="00B74331" w:rsidRPr="00A05286" w:rsidRDefault="00B9180D" w:rsidP="00A05286">
      <w:pPr>
        <w:tabs>
          <w:tab w:val="left" w:pos="0"/>
        </w:tabs>
        <w:autoSpaceDE w:val="0"/>
        <w:autoSpaceDN w:val="0"/>
        <w:adjustRightInd w:val="0"/>
        <w:spacing w:line="360" w:lineRule="auto"/>
        <w:ind w:firstLine="709"/>
        <w:contextualSpacing/>
        <w:jc w:val="both"/>
        <w:rPr>
          <w:sz w:val="28"/>
          <w:szCs w:val="28"/>
        </w:rPr>
      </w:pPr>
      <w:r w:rsidRPr="00C63977">
        <w:rPr>
          <w:sz w:val="28"/>
          <w:szCs w:val="28"/>
        </w:rPr>
        <w:lastRenderedPageBreak/>
        <w:t xml:space="preserve">Завершая работу, можно отметить </w:t>
      </w:r>
      <w:r w:rsidR="00EA7DCE" w:rsidRPr="00C63977">
        <w:rPr>
          <w:sz w:val="28"/>
          <w:szCs w:val="28"/>
        </w:rPr>
        <w:t xml:space="preserve">высокий профессионализм современных авторов телевизионных фильмов о политике. </w:t>
      </w:r>
      <w:r w:rsidR="00D3121D" w:rsidRPr="00C63977">
        <w:rPr>
          <w:sz w:val="28"/>
          <w:szCs w:val="28"/>
        </w:rPr>
        <w:t>Современная политическая теледокументалистика способствует плюрализму мнений, расширяет возможности политического прогнозирования</w:t>
      </w:r>
      <w:r w:rsidR="00C63977" w:rsidRPr="00C63977">
        <w:rPr>
          <w:sz w:val="28"/>
          <w:szCs w:val="28"/>
        </w:rPr>
        <w:t xml:space="preserve">, </w:t>
      </w:r>
      <w:r w:rsidR="00D3121D" w:rsidRPr="00C63977">
        <w:rPr>
          <w:sz w:val="28"/>
          <w:szCs w:val="28"/>
        </w:rPr>
        <w:t xml:space="preserve">обеспечивает возможности </w:t>
      </w:r>
      <w:r w:rsidR="0014416E" w:rsidRPr="00C0510F">
        <w:rPr>
          <w:sz w:val="28"/>
          <w:szCs w:val="28"/>
        </w:rPr>
        <w:t xml:space="preserve">многостороннего </w:t>
      </w:r>
      <w:r w:rsidR="00D3121D" w:rsidRPr="00C0510F">
        <w:rPr>
          <w:sz w:val="28"/>
          <w:szCs w:val="28"/>
        </w:rPr>
        <w:t xml:space="preserve">политического </w:t>
      </w:r>
      <w:r w:rsidR="0014416E" w:rsidRPr="00C0510F">
        <w:rPr>
          <w:sz w:val="28"/>
          <w:szCs w:val="28"/>
        </w:rPr>
        <w:t>взаимодействия</w:t>
      </w:r>
      <w:r w:rsidR="00D3121D" w:rsidRPr="00C63977">
        <w:rPr>
          <w:sz w:val="28"/>
          <w:szCs w:val="28"/>
        </w:rPr>
        <w:t>.</w:t>
      </w: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B74331" w:rsidRPr="009403FA" w:rsidRDefault="00B74331" w:rsidP="00B74331">
      <w:pPr>
        <w:tabs>
          <w:tab w:val="left" w:pos="0"/>
        </w:tabs>
        <w:autoSpaceDE w:val="0"/>
        <w:autoSpaceDN w:val="0"/>
        <w:adjustRightInd w:val="0"/>
        <w:spacing w:line="360" w:lineRule="auto"/>
        <w:contextualSpacing/>
        <w:jc w:val="both"/>
        <w:rPr>
          <w:sz w:val="28"/>
          <w:szCs w:val="28"/>
        </w:rPr>
      </w:pPr>
    </w:p>
    <w:p w:rsidR="00DB5D87" w:rsidRPr="009403FA" w:rsidRDefault="00DB5D87" w:rsidP="00D310A2">
      <w:pPr>
        <w:tabs>
          <w:tab w:val="left" w:pos="0"/>
        </w:tabs>
        <w:autoSpaceDE w:val="0"/>
        <w:autoSpaceDN w:val="0"/>
        <w:adjustRightInd w:val="0"/>
        <w:spacing w:line="360" w:lineRule="auto"/>
        <w:contextualSpacing/>
        <w:jc w:val="center"/>
        <w:rPr>
          <w:color w:val="FF0000"/>
          <w:sz w:val="28"/>
          <w:szCs w:val="28"/>
        </w:rPr>
      </w:pPr>
    </w:p>
    <w:p w:rsidR="00DB5D87" w:rsidRPr="009403FA" w:rsidRDefault="00DB5D87" w:rsidP="00D310A2">
      <w:pPr>
        <w:tabs>
          <w:tab w:val="left" w:pos="0"/>
        </w:tabs>
        <w:autoSpaceDE w:val="0"/>
        <w:autoSpaceDN w:val="0"/>
        <w:adjustRightInd w:val="0"/>
        <w:spacing w:line="360" w:lineRule="auto"/>
        <w:contextualSpacing/>
        <w:jc w:val="center"/>
        <w:rPr>
          <w:color w:val="FF0000"/>
          <w:sz w:val="28"/>
          <w:szCs w:val="28"/>
        </w:rPr>
      </w:pPr>
    </w:p>
    <w:p w:rsidR="00DB5D87" w:rsidRPr="009403FA" w:rsidRDefault="00DB5D87" w:rsidP="00D310A2">
      <w:pPr>
        <w:tabs>
          <w:tab w:val="left" w:pos="0"/>
        </w:tabs>
        <w:autoSpaceDE w:val="0"/>
        <w:autoSpaceDN w:val="0"/>
        <w:adjustRightInd w:val="0"/>
        <w:spacing w:line="360" w:lineRule="auto"/>
        <w:contextualSpacing/>
        <w:jc w:val="center"/>
        <w:rPr>
          <w:color w:val="FF0000"/>
          <w:sz w:val="28"/>
          <w:szCs w:val="28"/>
        </w:rPr>
      </w:pPr>
    </w:p>
    <w:p w:rsidR="00DB5D87" w:rsidRPr="009403FA" w:rsidRDefault="00DB5D87" w:rsidP="00D310A2">
      <w:pPr>
        <w:tabs>
          <w:tab w:val="left" w:pos="0"/>
        </w:tabs>
        <w:autoSpaceDE w:val="0"/>
        <w:autoSpaceDN w:val="0"/>
        <w:adjustRightInd w:val="0"/>
        <w:spacing w:line="360" w:lineRule="auto"/>
        <w:contextualSpacing/>
        <w:jc w:val="center"/>
        <w:rPr>
          <w:color w:val="FF0000"/>
          <w:sz w:val="28"/>
          <w:szCs w:val="28"/>
        </w:rPr>
      </w:pPr>
    </w:p>
    <w:p w:rsidR="00DB5D87" w:rsidRPr="009403FA" w:rsidRDefault="00DB5D87" w:rsidP="00D3121D">
      <w:pPr>
        <w:tabs>
          <w:tab w:val="left" w:pos="0"/>
        </w:tabs>
        <w:autoSpaceDE w:val="0"/>
        <w:autoSpaceDN w:val="0"/>
        <w:adjustRightInd w:val="0"/>
        <w:spacing w:line="360" w:lineRule="auto"/>
        <w:contextualSpacing/>
        <w:rPr>
          <w:color w:val="FF0000"/>
          <w:sz w:val="28"/>
          <w:szCs w:val="28"/>
        </w:rPr>
      </w:pPr>
    </w:p>
    <w:p w:rsidR="00DB51DC" w:rsidRDefault="00DB51DC" w:rsidP="00D310A2">
      <w:pPr>
        <w:tabs>
          <w:tab w:val="left" w:pos="0"/>
        </w:tabs>
        <w:autoSpaceDE w:val="0"/>
        <w:autoSpaceDN w:val="0"/>
        <w:adjustRightInd w:val="0"/>
        <w:spacing w:line="360" w:lineRule="auto"/>
        <w:contextualSpacing/>
        <w:jc w:val="center"/>
        <w:rPr>
          <w:b/>
          <w:sz w:val="28"/>
          <w:szCs w:val="28"/>
        </w:rPr>
      </w:pPr>
    </w:p>
    <w:p w:rsidR="00DB51DC" w:rsidRDefault="00DB51DC" w:rsidP="00D310A2">
      <w:pPr>
        <w:tabs>
          <w:tab w:val="left" w:pos="0"/>
        </w:tabs>
        <w:autoSpaceDE w:val="0"/>
        <w:autoSpaceDN w:val="0"/>
        <w:adjustRightInd w:val="0"/>
        <w:spacing w:line="360" w:lineRule="auto"/>
        <w:contextualSpacing/>
        <w:jc w:val="center"/>
        <w:rPr>
          <w:b/>
          <w:sz w:val="28"/>
          <w:szCs w:val="28"/>
        </w:rPr>
      </w:pPr>
    </w:p>
    <w:p w:rsidR="00DB51DC" w:rsidRDefault="00DB51DC" w:rsidP="00D310A2">
      <w:pPr>
        <w:tabs>
          <w:tab w:val="left" w:pos="0"/>
        </w:tabs>
        <w:autoSpaceDE w:val="0"/>
        <w:autoSpaceDN w:val="0"/>
        <w:adjustRightInd w:val="0"/>
        <w:spacing w:line="360" w:lineRule="auto"/>
        <w:contextualSpacing/>
        <w:jc w:val="center"/>
        <w:rPr>
          <w:b/>
          <w:sz w:val="28"/>
          <w:szCs w:val="28"/>
        </w:rPr>
      </w:pPr>
    </w:p>
    <w:p w:rsidR="00DB51DC" w:rsidRDefault="00DB51DC" w:rsidP="00D310A2">
      <w:pPr>
        <w:tabs>
          <w:tab w:val="left" w:pos="0"/>
        </w:tabs>
        <w:autoSpaceDE w:val="0"/>
        <w:autoSpaceDN w:val="0"/>
        <w:adjustRightInd w:val="0"/>
        <w:spacing w:line="360" w:lineRule="auto"/>
        <w:contextualSpacing/>
        <w:jc w:val="center"/>
        <w:rPr>
          <w:b/>
          <w:sz w:val="28"/>
          <w:szCs w:val="28"/>
        </w:rPr>
      </w:pPr>
    </w:p>
    <w:p w:rsidR="00DA0AD6" w:rsidRDefault="00DA0AD6" w:rsidP="00D310A2">
      <w:pPr>
        <w:tabs>
          <w:tab w:val="left" w:pos="0"/>
        </w:tabs>
        <w:autoSpaceDE w:val="0"/>
        <w:autoSpaceDN w:val="0"/>
        <w:adjustRightInd w:val="0"/>
        <w:spacing w:line="360" w:lineRule="auto"/>
        <w:contextualSpacing/>
        <w:jc w:val="center"/>
        <w:rPr>
          <w:b/>
          <w:sz w:val="28"/>
          <w:szCs w:val="28"/>
        </w:rPr>
      </w:pPr>
    </w:p>
    <w:p w:rsidR="00DA0AD6" w:rsidRDefault="00DA0AD6" w:rsidP="00D310A2">
      <w:pPr>
        <w:tabs>
          <w:tab w:val="left" w:pos="0"/>
        </w:tabs>
        <w:autoSpaceDE w:val="0"/>
        <w:autoSpaceDN w:val="0"/>
        <w:adjustRightInd w:val="0"/>
        <w:spacing w:line="360" w:lineRule="auto"/>
        <w:contextualSpacing/>
        <w:jc w:val="center"/>
        <w:rPr>
          <w:b/>
          <w:sz w:val="28"/>
          <w:szCs w:val="28"/>
        </w:rPr>
      </w:pPr>
    </w:p>
    <w:p w:rsidR="00DA0AD6" w:rsidRDefault="00DA0AD6" w:rsidP="00D310A2">
      <w:pPr>
        <w:tabs>
          <w:tab w:val="left" w:pos="0"/>
        </w:tabs>
        <w:autoSpaceDE w:val="0"/>
        <w:autoSpaceDN w:val="0"/>
        <w:adjustRightInd w:val="0"/>
        <w:spacing w:line="360" w:lineRule="auto"/>
        <w:contextualSpacing/>
        <w:jc w:val="center"/>
        <w:rPr>
          <w:b/>
          <w:sz w:val="28"/>
          <w:szCs w:val="28"/>
        </w:rPr>
      </w:pPr>
    </w:p>
    <w:p w:rsidR="00DA0AD6" w:rsidRDefault="00DA0AD6" w:rsidP="00D310A2">
      <w:pPr>
        <w:tabs>
          <w:tab w:val="left" w:pos="0"/>
        </w:tabs>
        <w:autoSpaceDE w:val="0"/>
        <w:autoSpaceDN w:val="0"/>
        <w:adjustRightInd w:val="0"/>
        <w:spacing w:line="360" w:lineRule="auto"/>
        <w:contextualSpacing/>
        <w:jc w:val="center"/>
        <w:rPr>
          <w:b/>
          <w:sz w:val="28"/>
          <w:szCs w:val="28"/>
        </w:rPr>
      </w:pPr>
    </w:p>
    <w:p w:rsidR="00DA0AD6" w:rsidRDefault="00DA0AD6" w:rsidP="00D310A2">
      <w:pPr>
        <w:tabs>
          <w:tab w:val="left" w:pos="0"/>
        </w:tabs>
        <w:autoSpaceDE w:val="0"/>
        <w:autoSpaceDN w:val="0"/>
        <w:adjustRightInd w:val="0"/>
        <w:spacing w:line="360" w:lineRule="auto"/>
        <w:contextualSpacing/>
        <w:jc w:val="center"/>
        <w:rPr>
          <w:b/>
          <w:sz w:val="28"/>
          <w:szCs w:val="28"/>
        </w:rPr>
      </w:pPr>
    </w:p>
    <w:p w:rsidR="00DA0AD6" w:rsidRDefault="00DA0AD6" w:rsidP="00D310A2">
      <w:pPr>
        <w:tabs>
          <w:tab w:val="left" w:pos="0"/>
        </w:tabs>
        <w:autoSpaceDE w:val="0"/>
        <w:autoSpaceDN w:val="0"/>
        <w:adjustRightInd w:val="0"/>
        <w:spacing w:line="360" w:lineRule="auto"/>
        <w:contextualSpacing/>
        <w:jc w:val="center"/>
        <w:rPr>
          <w:b/>
          <w:sz w:val="28"/>
          <w:szCs w:val="28"/>
        </w:rPr>
      </w:pPr>
    </w:p>
    <w:p w:rsidR="00C63977" w:rsidRPr="00953ECC" w:rsidRDefault="00C63977" w:rsidP="00EA7DCE">
      <w:pPr>
        <w:tabs>
          <w:tab w:val="left" w:pos="0"/>
        </w:tabs>
        <w:autoSpaceDE w:val="0"/>
        <w:autoSpaceDN w:val="0"/>
        <w:adjustRightInd w:val="0"/>
        <w:spacing w:line="360" w:lineRule="auto"/>
        <w:contextualSpacing/>
        <w:jc w:val="center"/>
        <w:rPr>
          <w:b/>
          <w:sz w:val="28"/>
          <w:szCs w:val="28"/>
        </w:rPr>
      </w:pPr>
    </w:p>
    <w:p w:rsidR="00A05286" w:rsidRPr="00953ECC" w:rsidRDefault="00A05286" w:rsidP="00EA7DCE">
      <w:pPr>
        <w:tabs>
          <w:tab w:val="left" w:pos="0"/>
        </w:tabs>
        <w:autoSpaceDE w:val="0"/>
        <w:autoSpaceDN w:val="0"/>
        <w:adjustRightInd w:val="0"/>
        <w:spacing w:line="360" w:lineRule="auto"/>
        <w:contextualSpacing/>
        <w:jc w:val="center"/>
        <w:rPr>
          <w:b/>
          <w:sz w:val="28"/>
          <w:szCs w:val="28"/>
        </w:rPr>
      </w:pPr>
    </w:p>
    <w:p w:rsidR="00A05286" w:rsidRPr="00953ECC" w:rsidRDefault="00A05286" w:rsidP="00EA7DCE">
      <w:pPr>
        <w:tabs>
          <w:tab w:val="left" w:pos="0"/>
        </w:tabs>
        <w:autoSpaceDE w:val="0"/>
        <w:autoSpaceDN w:val="0"/>
        <w:adjustRightInd w:val="0"/>
        <w:spacing w:line="360" w:lineRule="auto"/>
        <w:contextualSpacing/>
        <w:jc w:val="center"/>
        <w:rPr>
          <w:b/>
          <w:sz w:val="28"/>
          <w:szCs w:val="28"/>
        </w:rPr>
      </w:pPr>
    </w:p>
    <w:p w:rsidR="00EA7DCE" w:rsidRPr="009403FA" w:rsidRDefault="00EA7DCE" w:rsidP="00EA7DCE">
      <w:pPr>
        <w:tabs>
          <w:tab w:val="left" w:pos="0"/>
        </w:tabs>
        <w:autoSpaceDE w:val="0"/>
        <w:autoSpaceDN w:val="0"/>
        <w:adjustRightInd w:val="0"/>
        <w:spacing w:line="360" w:lineRule="auto"/>
        <w:contextualSpacing/>
        <w:jc w:val="center"/>
        <w:rPr>
          <w:b/>
          <w:sz w:val="28"/>
          <w:szCs w:val="28"/>
        </w:rPr>
      </w:pPr>
      <w:r w:rsidRPr="009403FA">
        <w:rPr>
          <w:b/>
          <w:sz w:val="28"/>
          <w:szCs w:val="28"/>
        </w:rPr>
        <w:lastRenderedPageBreak/>
        <w:t>Список литературы</w:t>
      </w:r>
    </w:p>
    <w:p w:rsidR="00EA7DCE" w:rsidRPr="009403FA" w:rsidRDefault="00EA7DCE" w:rsidP="00EA7DCE">
      <w:pPr>
        <w:tabs>
          <w:tab w:val="left" w:pos="0"/>
        </w:tabs>
        <w:autoSpaceDE w:val="0"/>
        <w:autoSpaceDN w:val="0"/>
        <w:adjustRightInd w:val="0"/>
        <w:spacing w:line="360" w:lineRule="auto"/>
        <w:contextualSpacing/>
        <w:jc w:val="center"/>
        <w:rPr>
          <w:b/>
          <w:sz w:val="28"/>
          <w:szCs w:val="28"/>
        </w:rPr>
      </w:pPr>
    </w:p>
    <w:p w:rsidR="00EA7DCE" w:rsidRPr="009403FA" w:rsidRDefault="00EA7DCE" w:rsidP="00EA7DCE">
      <w:pPr>
        <w:tabs>
          <w:tab w:val="left" w:pos="0"/>
        </w:tabs>
        <w:autoSpaceDE w:val="0"/>
        <w:autoSpaceDN w:val="0"/>
        <w:adjustRightInd w:val="0"/>
        <w:spacing w:line="360" w:lineRule="auto"/>
        <w:contextualSpacing/>
        <w:jc w:val="center"/>
        <w:rPr>
          <w:b/>
          <w:color w:val="00B050"/>
          <w:sz w:val="28"/>
          <w:szCs w:val="28"/>
        </w:rPr>
      </w:pPr>
      <w:r w:rsidRPr="009403FA">
        <w:rPr>
          <w:b/>
          <w:sz w:val="28"/>
          <w:szCs w:val="28"/>
        </w:rPr>
        <w:t>Монографии, научные статьи</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Андреев А. Политическая психология. </w:t>
      </w:r>
      <w:r w:rsidR="00C53909" w:rsidRPr="005A3F7B">
        <w:rPr>
          <w:rFonts w:ascii="Times New Roman" w:eastAsia="SFRM0800" w:hAnsi="Times New Roman"/>
          <w:sz w:val="28"/>
          <w:szCs w:val="28"/>
        </w:rPr>
        <w:t xml:space="preserve">– </w:t>
      </w:r>
      <w:r w:rsidRPr="005A3F7B">
        <w:rPr>
          <w:rFonts w:ascii="Times New Roman" w:hAnsi="Times New Roman"/>
          <w:sz w:val="28"/>
          <w:szCs w:val="28"/>
        </w:rPr>
        <w:t>М.: Весь мир, 2002. 240 с.</w:t>
      </w:r>
    </w:p>
    <w:p w:rsidR="00EA7DCE" w:rsidRPr="005A3F7B" w:rsidRDefault="0091143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Аристотель. Политика /</w:t>
      </w:r>
      <w:r w:rsidR="00EA7DCE" w:rsidRPr="005A3F7B">
        <w:rPr>
          <w:rFonts w:ascii="Times New Roman" w:hAnsi="Times New Roman"/>
          <w:sz w:val="28"/>
          <w:szCs w:val="28"/>
        </w:rPr>
        <w:t xml:space="preserve"> Аристотель. Сочинения: В 4 т. Перевод с древне- греч. С.Жебелева</w:t>
      </w:r>
      <w:r w:rsidR="005A3F7B" w:rsidRPr="005A3F7B">
        <w:rPr>
          <w:rFonts w:ascii="Times New Roman" w:hAnsi="Times New Roman"/>
          <w:sz w:val="28"/>
          <w:szCs w:val="28"/>
        </w:rPr>
        <w:t>.</w:t>
      </w:r>
      <w:r w:rsidR="00EA7DCE" w:rsidRPr="005A3F7B">
        <w:rPr>
          <w:rFonts w:ascii="Times New Roman" w:hAnsi="Times New Roman"/>
          <w:sz w:val="28"/>
          <w:szCs w:val="28"/>
        </w:rPr>
        <w:t xml:space="preserve"> </w:t>
      </w:r>
      <w:r w:rsidR="005A3F7B" w:rsidRPr="005A3F7B">
        <w:rPr>
          <w:rFonts w:ascii="Times New Roman" w:eastAsia="SFRM0800" w:hAnsi="Times New Roman"/>
          <w:sz w:val="28"/>
          <w:szCs w:val="28"/>
        </w:rPr>
        <w:t xml:space="preserve">– </w:t>
      </w:r>
      <w:r w:rsidR="005A3F7B" w:rsidRPr="005A3F7B">
        <w:rPr>
          <w:rFonts w:ascii="Times New Roman" w:hAnsi="Times New Roman"/>
          <w:sz w:val="28"/>
          <w:szCs w:val="28"/>
        </w:rPr>
        <w:t>М.: Мысль</w:t>
      </w:r>
      <w:r w:rsidR="00EA7DCE" w:rsidRPr="005A3F7B">
        <w:rPr>
          <w:rFonts w:ascii="Times New Roman" w:hAnsi="Times New Roman"/>
          <w:sz w:val="28"/>
          <w:szCs w:val="28"/>
        </w:rPr>
        <w:t>, 1983. Т. 4. – С. 376–644.</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Арутюнова Н.Д. Дискурс // Лингвистический энциклопедический словарь.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М.: Советская энциклопедия, 1990. 688 с.</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Багдикян Б. Монополия средств информации.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М.: Прогресс, 1987. 322 с.</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shd w:val="clear" w:color="auto" w:fill="FFFFFF"/>
        </w:rPr>
        <w:t xml:space="preserve">Баранов А. Н., Казакевич Е. Г. Парламентские дебаты: традиции и новации. Советский политический язык (от ритуала к метафоре). </w:t>
      </w:r>
      <w:r w:rsidR="005A3F7B" w:rsidRPr="005A3F7B">
        <w:rPr>
          <w:rFonts w:ascii="Times New Roman" w:eastAsia="SFRM0800" w:hAnsi="Times New Roman"/>
          <w:sz w:val="28"/>
          <w:szCs w:val="28"/>
        </w:rPr>
        <w:t xml:space="preserve">– </w:t>
      </w:r>
      <w:r w:rsidRPr="005A3F7B">
        <w:rPr>
          <w:rFonts w:ascii="Times New Roman" w:hAnsi="Times New Roman"/>
          <w:sz w:val="28"/>
          <w:szCs w:val="28"/>
          <w:shd w:val="clear" w:color="auto" w:fill="FFFFFF"/>
        </w:rPr>
        <w:t>М.: Знание, 1991. 64 с.</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Бахтин М. М. Эстетика словесного творчества.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М., 1986. 445 с.</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Бегун В. В., Салимовский В. А. Речевое общение и вопросы экологии русского языка </w:t>
      </w:r>
      <w:r w:rsidR="0091143E" w:rsidRPr="005A3F7B">
        <w:rPr>
          <w:rFonts w:ascii="Times New Roman" w:hAnsi="Times New Roman"/>
          <w:sz w:val="28"/>
          <w:szCs w:val="28"/>
        </w:rPr>
        <w:t>// С</w:t>
      </w:r>
      <w:r w:rsidRPr="005A3F7B">
        <w:rPr>
          <w:rFonts w:ascii="Times New Roman" w:hAnsi="Times New Roman"/>
          <w:sz w:val="28"/>
          <w:szCs w:val="28"/>
        </w:rPr>
        <w:t xml:space="preserve">борник научных работ, посвященный 80-летию доктора филологических наук, профессора А.П.Сковородникова / Сибирский федеральный университет; под ред. Г.А.Копниной.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Красноярск, 2009. 404 с.</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Бенвенист, Э. Общая лингвистика / Э. Бенвенист. – 3-е изд.</w:t>
      </w:r>
      <w:r w:rsidR="005A3F7B" w:rsidRPr="005A3F7B">
        <w:rPr>
          <w:rFonts w:ascii="Times New Roman" w:eastAsia="SFRM0800" w:hAnsi="Times New Roman"/>
          <w:sz w:val="28"/>
          <w:szCs w:val="28"/>
        </w:rPr>
        <w:t xml:space="preserve"> –</w:t>
      </w:r>
      <w:r w:rsidRPr="005A3F7B">
        <w:rPr>
          <w:rFonts w:ascii="Times New Roman" w:hAnsi="Times New Roman"/>
          <w:sz w:val="28"/>
          <w:szCs w:val="28"/>
        </w:rPr>
        <w:t xml:space="preserve"> </w:t>
      </w:r>
      <w:r w:rsidR="0091143E" w:rsidRPr="005A3F7B">
        <w:rPr>
          <w:rFonts w:ascii="Times New Roman" w:hAnsi="Times New Roman"/>
          <w:sz w:val="28"/>
          <w:szCs w:val="28"/>
        </w:rPr>
        <w:t>М</w:t>
      </w:r>
      <w:r w:rsidRPr="005A3F7B">
        <w:rPr>
          <w:rFonts w:ascii="Times New Roman" w:hAnsi="Times New Roman"/>
          <w:sz w:val="28"/>
          <w:szCs w:val="28"/>
        </w:rPr>
        <w:t>.: Эдиториал УРСС, 2009. 296</w:t>
      </w:r>
      <w:r w:rsidR="005A3F7B" w:rsidRPr="005A3F7B">
        <w:rPr>
          <w:rFonts w:ascii="Times New Roman" w:hAnsi="Times New Roman"/>
          <w:sz w:val="28"/>
          <w:szCs w:val="28"/>
        </w:rPr>
        <w:t xml:space="preserve"> </w:t>
      </w:r>
      <w:r w:rsidRPr="005A3F7B">
        <w:rPr>
          <w:rFonts w:ascii="Times New Roman" w:hAnsi="Times New Roman"/>
          <w:sz w:val="28"/>
          <w:szCs w:val="28"/>
        </w:rPr>
        <w:t xml:space="preserve">с. </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Березин В. М. Политическая культура и телевидение // Политическая и профессиональная культура журналиста на ТВ-экране.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М.: Институт повышения квалификации работников телевидения и радиовещания, 2002. 79 с.</w:t>
      </w:r>
    </w:p>
    <w:p w:rsidR="00EA7DCE" w:rsidRPr="005A3F7B" w:rsidRDefault="00EA7DC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Гарбузняк А. Ю. Повестка дня СМИ как технология интерпретации /</w:t>
      </w:r>
      <w:r w:rsidR="00533236" w:rsidRPr="005A3F7B">
        <w:rPr>
          <w:rFonts w:ascii="Times New Roman" w:hAnsi="Times New Roman"/>
          <w:sz w:val="28"/>
          <w:szCs w:val="28"/>
        </w:rPr>
        <w:t>/</w:t>
      </w:r>
      <w:r w:rsidRPr="005A3F7B">
        <w:rPr>
          <w:rFonts w:ascii="Times New Roman" w:hAnsi="Times New Roman"/>
          <w:sz w:val="28"/>
          <w:szCs w:val="28"/>
        </w:rPr>
        <w:t xml:space="preserve"> Медиаскоп. Электронный научный журнал факультета журналисти</w:t>
      </w:r>
      <w:r w:rsidR="00533236" w:rsidRPr="005A3F7B">
        <w:rPr>
          <w:rFonts w:ascii="Times New Roman" w:hAnsi="Times New Roman"/>
          <w:sz w:val="28"/>
          <w:szCs w:val="28"/>
        </w:rPr>
        <w:t>ки МГУ имени М. В. Ломоносова /</w:t>
      </w:r>
      <w:r w:rsidRPr="005A3F7B">
        <w:rPr>
          <w:rFonts w:ascii="Times New Roman" w:hAnsi="Times New Roman"/>
          <w:sz w:val="28"/>
          <w:szCs w:val="28"/>
        </w:rPr>
        <w:t xml:space="preserve"> Выпуск №1 Теория СМИ и массовой коммуникации, 2015.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18" w:history="1">
        <w:r w:rsidRPr="005A3F7B">
          <w:rPr>
            <w:rStyle w:val="a7"/>
            <w:rFonts w:ascii="Times New Roman" w:hAnsi="Times New Roman"/>
            <w:color w:val="auto"/>
            <w:sz w:val="28"/>
            <w:szCs w:val="28"/>
            <w:u w:val="none"/>
          </w:rPr>
          <w:t>http://www.mediascope.ru/node/1684</w:t>
        </w:r>
      </w:hyperlink>
      <w:r w:rsidRPr="005A3F7B">
        <w:rPr>
          <w:rFonts w:ascii="Times New Roman" w:hAnsi="Times New Roman"/>
          <w:sz w:val="28"/>
          <w:szCs w:val="28"/>
        </w:rPr>
        <w:t>.</w:t>
      </w:r>
    </w:p>
    <w:p w:rsidR="00825827" w:rsidRPr="005A3F7B" w:rsidRDefault="00825827" w:rsidP="005A3F7B">
      <w:pPr>
        <w:pStyle w:val="a4"/>
        <w:numPr>
          <w:ilvl w:val="0"/>
          <w:numId w:val="16"/>
        </w:numPr>
        <w:spacing w:line="360" w:lineRule="auto"/>
        <w:ind w:left="0" w:firstLine="709"/>
        <w:jc w:val="both"/>
        <w:rPr>
          <w:rFonts w:ascii="Times New Roman" w:hAnsi="Times New Roman"/>
          <w:sz w:val="28"/>
          <w:szCs w:val="28"/>
        </w:rPr>
      </w:pPr>
      <w:r w:rsidRPr="005A3F7B">
        <w:rPr>
          <w:rStyle w:val="a3"/>
          <w:rFonts w:ascii="Times New Roman" w:hAnsi="Times New Roman"/>
          <w:b w:val="0"/>
          <w:sz w:val="28"/>
          <w:szCs w:val="28"/>
        </w:rPr>
        <w:lastRenderedPageBreak/>
        <w:t>Гоним В.</w:t>
      </w:r>
      <w:r w:rsidRPr="005A3F7B">
        <w:rPr>
          <w:rFonts w:ascii="Times New Roman" w:hAnsi="Times New Roman"/>
          <w:sz w:val="28"/>
          <w:szCs w:val="28"/>
        </w:rPr>
        <w:t xml:space="preserve"> </w:t>
      </w:r>
      <w:r w:rsidRPr="005A3F7B">
        <w:rPr>
          <w:rStyle w:val="a9"/>
          <w:rFonts w:ascii="Times New Roman" w:hAnsi="Times New Roman"/>
          <w:i w:val="0"/>
          <w:sz w:val="28"/>
          <w:szCs w:val="28"/>
        </w:rPr>
        <w:t>Революция</w:t>
      </w:r>
      <w:r w:rsidRPr="005A3F7B">
        <w:rPr>
          <w:rFonts w:ascii="Times New Roman" w:hAnsi="Times New Roman"/>
          <w:sz w:val="28"/>
          <w:szCs w:val="28"/>
        </w:rPr>
        <w:t xml:space="preserve"> </w:t>
      </w:r>
      <w:r w:rsidRPr="005A3F7B">
        <w:rPr>
          <w:rStyle w:val="a9"/>
          <w:rFonts w:ascii="Times New Roman" w:hAnsi="Times New Roman"/>
          <w:i w:val="0"/>
          <w:sz w:val="28"/>
          <w:szCs w:val="28"/>
        </w:rPr>
        <w:t>2</w:t>
      </w:r>
      <w:r w:rsidRPr="005A3F7B">
        <w:rPr>
          <w:rFonts w:ascii="Times New Roman" w:hAnsi="Times New Roman"/>
          <w:sz w:val="28"/>
          <w:szCs w:val="28"/>
        </w:rPr>
        <w:t>.</w:t>
      </w:r>
      <w:r w:rsidRPr="005A3F7B">
        <w:rPr>
          <w:rStyle w:val="a9"/>
          <w:rFonts w:ascii="Times New Roman" w:hAnsi="Times New Roman"/>
          <w:i w:val="0"/>
          <w:sz w:val="28"/>
          <w:szCs w:val="28"/>
        </w:rPr>
        <w:t>0</w:t>
      </w:r>
      <w:r w:rsidRPr="005A3F7B">
        <w:rPr>
          <w:rFonts w:ascii="Times New Roman" w:hAnsi="Times New Roman"/>
          <w:sz w:val="28"/>
          <w:szCs w:val="28"/>
        </w:rPr>
        <w:t xml:space="preserve">: </w:t>
      </w:r>
      <w:r w:rsidRPr="005A3F7B">
        <w:rPr>
          <w:rStyle w:val="a9"/>
          <w:rFonts w:ascii="Times New Roman" w:hAnsi="Times New Roman"/>
          <w:i w:val="0"/>
          <w:sz w:val="28"/>
          <w:szCs w:val="28"/>
        </w:rPr>
        <w:t>Документальный</w:t>
      </w:r>
      <w:r w:rsidRPr="005A3F7B">
        <w:rPr>
          <w:rFonts w:ascii="Times New Roman" w:hAnsi="Times New Roman"/>
          <w:sz w:val="28"/>
          <w:szCs w:val="28"/>
        </w:rPr>
        <w:t xml:space="preserve"> </w:t>
      </w:r>
      <w:r w:rsidRPr="005A3F7B">
        <w:rPr>
          <w:rStyle w:val="a9"/>
          <w:rFonts w:ascii="Times New Roman" w:hAnsi="Times New Roman"/>
          <w:i w:val="0"/>
          <w:sz w:val="28"/>
          <w:szCs w:val="28"/>
        </w:rPr>
        <w:t>роман</w:t>
      </w:r>
      <w:r w:rsidRPr="005A3F7B">
        <w:rPr>
          <w:rFonts w:ascii="Times New Roman" w:hAnsi="Times New Roman"/>
          <w:sz w:val="28"/>
          <w:szCs w:val="28"/>
        </w:rPr>
        <w:t xml:space="preserve"> / </w:t>
      </w:r>
      <w:r w:rsidRPr="005A3F7B">
        <w:rPr>
          <w:rStyle w:val="a9"/>
          <w:rFonts w:ascii="Times New Roman" w:hAnsi="Times New Roman"/>
          <w:i w:val="0"/>
          <w:sz w:val="28"/>
          <w:szCs w:val="28"/>
        </w:rPr>
        <w:t>Пер</w:t>
      </w:r>
      <w:r w:rsidRPr="005A3F7B">
        <w:rPr>
          <w:rFonts w:ascii="Times New Roman" w:hAnsi="Times New Roman"/>
          <w:sz w:val="28"/>
          <w:szCs w:val="28"/>
        </w:rPr>
        <w:t xml:space="preserve">. </w:t>
      </w:r>
      <w:r w:rsidRPr="005A3F7B">
        <w:rPr>
          <w:rStyle w:val="a9"/>
          <w:rFonts w:ascii="Times New Roman" w:hAnsi="Times New Roman"/>
          <w:i w:val="0"/>
          <w:sz w:val="28"/>
          <w:szCs w:val="28"/>
        </w:rPr>
        <w:t>с</w:t>
      </w:r>
      <w:r w:rsidRPr="005A3F7B">
        <w:rPr>
          <w:rFonts w:ascii="Times New Roman" w:hAnsi="Times New Roman"/>
          <w:sz w:val="28"/>
          <w:szCs w:val="28"/>
        </w:rPr>
        <w:t xml:space="preserve"> </w:t>
      </w:r>
      <w:r w:rsidRPr="005A3F7B">
        <w:rPr>
          <w:rStyle w:val="a9"/>
          <w:rFonts w:ascii="Times New Roman" w:hAnsi="Times New Roman"/>
          <w:i w:val="0"/>
          <w:sz w:val="28"/>
          <w:szCs w:val="28"/>
        </w:rPr>
        <w:t>англ</w:t>
      </w:r>
      <w:r w:rsidRPr="005A3F7B">
        <w:rPr>
          <w:rFonts w:ascii="Times New Roman" w:hAnsi="Times New Roman"/>
          <w:sz w:val="28"/>
          <w:szCs w:val="28"/>
        </w:rPr>
        <w:t xml:space="preserve">. </w:t>
      </w:r>
      <w:r w:rsidRPr="005A3F7B">
        <w:rPr>
          <w:rStyle w:val="a9"/>
          <w:rFonts w:ascii="Times New Roman" w:hAnsi="Times New Roman"/>
          <w:i w:val="0"/>
          <w:sz w:val="28"/>
          <w:szCs w:val="28"/>
        </w:rPr>
        <w:t>Т</w:t>
      </w:r>
      <w:r w:rsidRPr="005A3F7B">
        <w:rPr>
          <w:rFonts w:ascii="Times New Roman" w:hAnsi="Times New Roman"/>
          <w:sz w:val="28"/>
          <w:szCs w:val="28"/>
        </w:rPr>
        <w:t>.</w:t>
      </w:r>
      <w:r w:rsidRPr="005A3F7B">
        <w:rPr>
          <w:rStyle w:val="a9"/>
          <w:rFonts w:ascii="Times New Roman" w:hAnsi="Times New Roman"/>
          <w:i w:val="0"/>
          <w:sz w:val="28"/>
          <w:szCs w:val="28"/>
        </w:rPr>
        <w:t>Дани</w:t>
      </w:r>
      <w:r w:rsidRPr="005A3F7B">
        <w:rPr>
          <w:rStyle w:val="a9"/>
          <w:rFonts w:ascii="Times New Roman" w:hAnsi="Times New Roman"/>
          <w:i w:val="0"/>
          <w:sz w:val="28"/>
          <w:szCs w:val="28"/>
        </w:rPr>
        <w:softHyphen/>
        <w:t>ловой</w:t>
      </w:r>
      <w:r w:rsidRPr="005A3F7B">
        <w:rPr>
          <w:rFonts w:ascii="Times New Roman" w:hAnsi="Times New Roman"/>
          <w:sz w:val="28"/>
          <w:szCs w:val="28"/>
        </w:rPr>
        <w:t xml:space="preserve">. </w:t>
      </w:r>
      <w:r w:rsidR="005A3F7B" w:rsidRPr="005A3F7B">
        <w:rPr>
          <w:rFonts w:ascii="Times New Roman" w:eastAsia="SFRM0800" w:hAnsi="Times New Roman"/>
          <w:sz w:val="28"/>
          <w:szCs w:val="28"/>
        </w:rPr>
        <w:t xml:space="preserve">– </w:t>
      </w:r>
      <w:r w:rsidRPr="005A3F7B">
        <w:rPr>
          <w:rStyle w:val="a9"/>
          <w:rFonts w:ascii="Times New Roman" w:hAnsi="Times New Roman"/>
          <w:i w:val="0"/>
          <w:sz w:val="28"/>
          <w:szCs w:val="28"/>
        </w:rPr>
        <w:t>СПб</w:t>
      </w:r>
      <w:r w:rsidRPr="005A3F7B">
        <w:rPr>
          <w:rFonts w:ascii="Times New Roman" w:hAnsi="Times New Roman"/>
          <w:sz w:val="28"/>
          <w:szCs w:val="28"/>
        </w:rPr>
        <w:t xml:space="preserve">.: </w:t>
      </w:r>
      <w:r w:rsidRPr="005A3F7B">
        <w:rPr>
          <w:rStyle w:val="a9"/>
          <w:rFonts w:ascii="Times New Roman" w:hAnsi="Times New Roman"/>
          <w:i w:val="0"/>
          <w:sz w:val="28"/>
          <w:szCs w:val="28"/>
        </w:rPr>
        <w:t>Лениздат</w:t>
      </w:r>
      <w:r w:rsidRPr="005A3F7B">
        <w:rPr>
          <w:rFonts w:ascii="Times New Roman" w:hAnsi="Times New Roman"/>
          <w:sz w:val="28"/>
          <w:szCs w:val="28"/>
        </w:rPr>
        <w:t xml:space="preserve">: </w:t>
      </w:r>
      <w:r w:rsidRPr="005A3F7B">
        <w:rPr>
          <w:rStyle w:val="a9"/>
          <w:rFonts w:ascii="Times New Roman" w:hAnsi="Times New Roman"/>
          <w:i w:val="0"/>
          <w:sz w:val="28"/>
          <w:szCs w:val="28"/>
        </w:rPr>
        <w:t>Команда</w:t>
      </w:r>
      <w:r w:rsidRPr="005A3F7B">
        <w:rPr>
          <w:rFonts w:ascii="Times New Roman" w:hAnsi="Times New Roman"/>
          <w:sz w:val="28"/>
          <w:szCs w:val="28"/>
        </w:rPr>
        <w:t> </w:t>
      </w:r>
      <w:r w:rsidRPr="005A3F7B">
        <w:rPr>
          <w:rStyle w:val="a9"/>
          <w:rFonts w:ascii="Times New Roman" w:hAnsi="Times New Roman"/>
          <w:i w:val="0"/>
          <w:sz w:val="28"/>
          <w:szCs w:val="28"/>
        </w:rPr>
        <w:t>А</w:t>
      </w:r>
      <w:r w:rsidRPr="005A3F7B">
        <w:rPr>
          <w:rFonts w:ascii="Times New Roman" w:hAnsi="Times New Roman"/>
          <w:sz w:val="28"/>
          <w:szCs w:val="28"/>
        </w:rPr>
        <w:t xml:space="preserve">, </w:t>
      </w:r>
      <w:r w:rsidRPr="005A3F7B">
        <w:rPr>
          <w:rStyle w:val="a9"/>
          <w:rFonts w:ascii="Times New Roman" w:hAnsi="Times New Roman"/>
          <w:i w:val="0"/>
          <w:sz w:val="28"/>
          <w:szCs w:val="28"/>
        </w:rPr>
        <w:t>2012</w:t>
      </w:r>
      <w:r w:rsidRPr="005A3F7B">
        <w:rPr>
          <w:rFonts w:ascii="Times New Roman" w:hAnsi="Times New Roman"/>
          <w:sz w:val="28"/>
          <w:szCs w:val="28"/>
        </w:rPr>
        <w:t>. 352 с.</w:t>
      </w:r>
    </w:p>
    <w:p w:rsidR="000D1B8F" w:rsidRPr="005A3F7B" w:rsidRDefault="000D1B8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Дворко Н. И. Интерактивный документальный фильм: творческая интеграция действительности // Гуманитарные, социально-экономические и общественные науки / №10. 2014. 258 с.</w:t>
      </w:r>
    </w:p>
    <w:p w:rsidR="000D1B8F" w:rsidRPr="005A3F7B" w:rsidRDefault="000D1B8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 Демьянков В. З. Интерпретация политического дискурса в СМИ /</w:t>
      </w:r>
      <w:r w:rsidR="00533236" w:rsidRPr="005A3F7B">
        <w:rPr>
          <w:rFonts w:ascii="Times New Roman" w:hAnsi="Times New Roman"/>
          <w:sz w:val="28"/>
          <w:szCs w:val="28"/>
        </w:rPr>
        <w:t>/</w:t>
      </w:r>
      <w:r w:rsidRPr="005A3F7B">
        <w:rPr>
          <w:rFonts w:ascii="Times New Roman" w:hAnsi="Times New Roman"/>
          <w:sz w:val="28"/>
          <w:szCs w:val="28"/>
        </w:rPr>
        <w:t xml:space="preserve"> Язык СМИ и тексты политического дискурса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19" w:history="1">
        <w:r w:rsidRPr="005A3F7B">
          <w:rPr>
            <w:rStyle w:val="a7"/>
            <w:rFonts w:ascii="Times New Roman" w:hAnsi="Times New Roman"/>
            <w:color w:val="auto"/>
            <w:sz w:val="28"/>
            <w:szCs w:val="28"/>
            <w:u w:val="none"/>
          </w:rPr>
          <w:t>http://evartist.narod.ru/text12/09.htm</w:t>
        </w:r>
      </w:hyperlink>
      <w:r w:rsidRPr="005A3F7B">
        <w:rPr>
          <w:rFonts w:ascii="Times New Roman" w:hAnsi="Times New Roman"/>
          <w:sz w:val="28"/>
          <w:szCs w:val="28"/>
        </w:rPr>
        <w:t>.</w:t>
      </w:r>
    </w:p>
    <w:p w:rsidR="000D1B8F" w:rsidRPr="005A3F7B" w:rsidRDefault="000D1B8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 Дейк Т. А. ван. Дискурс и власть. Репрезентаия доминирования в языке и коммуникации. Пер. с англ.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М.: Книжный дом «ЛИБРОКОМ», 2013. 340 с.</w:t>
      </w:r>
    </w:p>
    <w:p w:rsidR="000D1B8F" w:rsidRPr="005A3F7B" w:rsidRDefault="000D1B8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eastAsia="SFTI0800" w:hAnsi="Times New Roman"/>
          <w:sz w:val="28"/>
          <w:szCs w:val="28"/>
        </w:rPr>
        <w:t xml:space="preserve"> Дейк Т.А.</w:t>
      </w:r>
      <w:r w:rsidRPr="005A3F7B">
        <w:rPr>
          <w:rFonts w:ascii="Times New Roman" w:eastAsia="SFRM0800" w:hAnsi="Times New Roman"/>
          <w:sz w:val="28"/>
          <w:szCs w:val="28"/>
        </w:rPr>
        <w:t xml:space="preserve">, ван. К определению дискурса / Пер. с англ. А.Дерябина </w:t>
      </w:r>
      <w:r w:rsidR="005B66CA" w:rsidRPr="005A3F7B">
        <w:rPr>
          <w:rFonts w:ascii="Times New Roman" w:eastAsia="SFRM0800" w:hAnsi="Times New Roman"/>
          <w:sz w:val="28"/>
          <w:szCs w:val="28"/>
        </w:rPr>
        <w:t xml:space="preserve">[Электронный ресурс] </w:t>
      </w:r>
      <w:r w:rsidR="005B66CA" w:rsidRPr="005A3F7B">
        <w:rPr>
          <w:rFonts w:ascii="Times New Roman" w:hAnsi="Times New Roman"/>
          <w:sz w:val="28"/>
          <w:szCs w:val="28"/>
          <w:lang w:val="en-US"/>
        </w:rPr>
        <w:t>URL</w:t>
      </w:r>
      <w:r w:rsidR="005B66CA" w:rsidRPr="005A3F7B">
        <w:rPr>
          <w:rFonts w:ascii="Times New Roman" w:hAnsi="Times New Roman"/>
          <w:sz w:val="28"/>
          <w:szCs w:val="28"/>
        </w:rPr>
        <w:t xml:space="preserve">: </w:t>
      </w:r>
      <w:hyperlink r:id="rId20" w:tgtFrame="_blank" w:history="1">
        <w:r w:rsidR="005B66CA" w:rsidRPr="005A3F7B">
          <w:rPr>
            <w:rStyle w:val="a7"/>
            <w:rFonts w:ascii="Times New Roman" w:hAnsi="Times New Roman"/>
            <w:color w:val="auto"/>
            <w:sz w:val="28"/>
            <w:szCs w:val="28"/>
            <w:u w:val="none"/>
            <w:lang w:val="en-US"/>
          </w:rPr>
          <w:t>http</w:t>
        </w:r>
        <w:r w:rsidR="005B66CA" w:rsidRPr="005A3F7B">
          <w:rPr>
            <w:rStyle w:val="a7"/>
            <w:rFonts w:ascii="Times New Roman" w:hAnsi="Times New Roman"/>
            <w:color w:val="auto"/>
            <w:sz w:val="28"/>
            <w:szCs w:val="28"/>
            <w:u w:val="none"/>
          </w:rPr>
          <w:t>://</w:t>
        </w:r>
        <w:r w:rsidR="005B66CA" w:rsidRPr="005A3F7B">
          <w:rPr>
            <w:rStyle w:val="a7"/>
            <w:rFonts w:ascii="Times New Roman" w:hAnsi="Times New Roman"/>
            <w:color w:val="auto"/>
            <w:sz w:val="28"/>
            <w:szCs w:val="28"/>
            <w:u w:val="none"/>
            <w:lang w:val="en-US"/>
          </w:rPr>
          <w:t>psyberlink</w:t>
        </w:r>
        <w:r w:rsidR="005B66CA" w:rsidRPr="005A3F7B">
          <w:rPr>
            <w:rStyle w:val="a7"/>
            <w:rFonts w:ascii="Times New Roman" w:hAnsi="Times New Roman"/>
            <w:color w:val="auto"/>
            <w:sz w:val="28"/>
            <w:szCs w:val="28"/>
            <w:u w:val="none"/>
          </w:rPr>
          <w:t>.</w:t>
        </w:r>
        <w:r w:rsidR="005B66CA" w:rsidRPr="005A3F7B">
          <w:rPr>
            <w:rStyle w:val="a7"/>
            <w:rFonts w:ascii="Times New Roman" w:hAnsi="Times New Roman"/>
            <w:color w:val="auto"/>
            <w:sz w:val="28"/>
            <w:szCs w:val="28"/>
            <w:u w:val="none"/>
            <w:lang w:val="en-US"/>
          </w:rPr>
          <w:t>flogiston</w:t>
        </w:r>
        <w:r w:rsidR="005B66CA" w:rsidRPr="005A3F7B">
          <w:rPr>
            <w:rStyle w:val="a7"/>
            <w:rFonts w:ascii="Times New Roman" w:hAnsi="Times New Roman"/>
            <w:color w:val="auto"/>
            <w:sz w:val="28"/>
            <w:szCs w:val="28"/>
            <w:u w:val="none"/>
          </w:rPr>
          <w:t>.</w:t>
        </w:r>
        <w:r w:rsidR="005B66CA" w:rsidRPr="005A3F7B">
          <w:rPr>
            <w:rStyle w:val="a7"/>
            <w:rFonts w:ascii="Times New Roman" w:hAnsi="Times New Roman"/>
            <w:color w:val="auto"/>
            <w:sz w:val="28"/>
            <w:szCs w:val="28"/>
            <w:u w:val="none"/>
            <w:lang w:val="en-US"/>
          </w:rPr>
          <w:t>ru</w:t>
        </w:r>
        <w:r w:rsidR="005B66CA" w:rsidRPr="005A3F7B">
          <w:rPr>
            <w:rStyle w:val="a7"/>
            <w:rFonts w:ascii="Times New Roman" w:hAnsi="Times New Roman"/>
            <w:color w:val="auto"/>
            <w:sz w:val="28"/>
            <w:szCs w:val="28"/>
            <w:u w:val="none"/>
          </w:rPr>
          <w:t>/</w:t>
        </w:r>
      </w:hyperlink>
      <w:r w:rsidR="005B66CA" w:rsidRPr="005A3F7B">
        <w:rPr>
          <w:rFonts w:ascii="Times New Roman" w:hAnsi="Times New Roman"/>
          <w:sz w:val="28"/>
          <w:szCs w:val="28"/>
        </w:rPr>
        <w:t xml:space="preserve"> </w:t>
      </w:r>
      <w:r w:rsidR="005B66CA" w:rsidRPr="005A3F7B">
        <w:rPr>
          <w:rFonts w:ascii="Times New Roman" w:hAnsi="Times New Roman"/>
          <w:sz w:val="28"/>
          <w:szCs w:val="28"/>
          <w:lang w:val="en-US"/>
        </w:rPr>
        <w:t>internet</w:t>
      </w:r>
      <w:r w:rsidR="005B66CA" w:rsidRPr="005A3F7B">
        <w:rPr>
          <w:rFonts w:ascii="Times New Roman" w:hAnsi="Times New Roman"/>
          <w:sz w:val="28"/>
          <w:szCs w:val="28"/>
        </w:rPr>
        <w:t>/</w:t>
      </w:r>
      <w:r w:rsidR="005B66CA" w:rsidRPr="005A3F7B">
        <w:rPr>
          <w:rFonts w:ascii="Times New Roman" w:hAnsi="Times New Roman"/>
          <w:sz w:val="28"/>
          <w:szCs w:val="28"/>
          <w:lang w:val="en-US"/>
        </w:rPr>
        <w:t>bits</w:t>
      </w:r>
      <w:r w:rsidR="005B66CA" w:rsidRPr="005A3F7B">
        <w:rPr>
          <w:rFonts w:ascii="Times New Roman" w:hAnsi="Times New Roman"/>
          <w:sz w:val="28"/>
          <w:szCs w:val="28"/>
        </w:rPr>
        <w:t>/</w:t>
      </w:r>
      <w:r w:rsidR="005B66CA" w:rsidRPr="005A3F7B">
        <w:rPr>
          <w:rFonts w:ascii="Times New Roman" w:hAnsi="Times New Roman"/>
          <w:sz w:val="28"/>
          <w:szCs w:val="28"/>
          <w:lang w:val="en-US"/>
        </w:rPr>
        <w:t>vandijk</w:t>
      </w:r>
      <w:r w:rsidR="005B66CA" w:rsidRPr="005A3F7B">
        <w:rPr>
          <w:rFonts w:ascii="Times New Roman" w:hAnsi="Times New Roman"/>
          <w:sz w:val="28"/>
          <w:szCs w:val="28"/>
        </w:rPr>
        <w:t>2.</w:t>
      </w:r>
      <w:r w:rsidR="005B66CA" w:rsidRPr="005A3F7B">
        <w:rPr>
          <w:rFonts w:ascii="Times New Roman" w:hAnsi="Times New Roman"/>
          <w:sz w:val="28"/>
          <w:szCs w:val="28"/>
          <w:lang w:val="en-US"/>
        </w:rPr>
        <w:t>htm</w:t>
      </w:r>
      <w:r w:rsidRPr="005A3F7B">
        <w:rPr>
          <w:rFonts w:ascii="Times New Roman" w:eastAsia="SFRM0800" w:hAnsi="Times New Roman"/>
          <w:sz w:val="28"/>
          <w:szCs w:val="28"/>
        </w:rPr>
        <w:t>.</w:t>
      </w:r>
    </w:p>
    <w:p w:rsidR="00575AC2" w:rsidRPr="005A3F7B" w:rsidRDefault="00575AC2" w:rsidP="005A3F7B">
      <w:pPr>
        <w:pStyle w:val="a4"/>
        <w:numPr>
          <w:ilvl w:val="0"/>
          <w:numId w:val="16"/>
        </w:numPr>
        <w:spacing w:line="360" w:lineRule="auto"/>
        <w:ind w:left="0" w:firstLine="709"/>
        <w:jc w:val="both"/>
        <w:rPr>
          <w:rFonts w:ascii="Times New Roman" w:hAnsi="Times New Roman"/>
          <w:color w:val="FF0000"/>
          <w:sz w:val="28"/>
          <w:szCs w:val="28"/>
        </w:rPr>
      </w:pPr>
      <w:r w:rsidRPr="005A3F7B">
        <w:rPr>
          <w:rFonts w:ascii="Times New Roman" w:hAnsi="Times New Roman"/>
          <w:sz w:val="28"/>
          <w:szCs w:val="28"/>
        </w:rPr>
        <w:t xml:space="preserve">Джулай Л. Документальный иллюзион. Отечественный кинодокументализм – опыты социального творчества. </w:t>
      </w:r>
      <w:r w:rsidR="005A3F7B" w:rsidRPr="005A3F7B">
        <w:rPr>
          <w:rFonts w:ascii="Times New Roman" w:eastAsia="SFRM0800" w:hAnsi="Times New Roman"/>
          <w:sz w:val="28"/>
          <w:szCs w:val="28"/>
        </w:rPr>
        <w:t xml:space="preserve">– </w:t>
      </w:r>
      <w:r w:rsidRPr="005A3F7B">
        <w:rPr>
          <w:rFonts w:ascii="Times New Roman" w:hAnsi="Times New Roman"/>
          <w:sz w:val="28"/>
          <w:szCs w:val="28"/>
        </w:rPr>
        <w:t>М.: Материк, 2005.</w:t>
      </w:r>
    </w:p>
    <w:p w:rsidR="005B66CA" w:rsidRPr="005A3F7B" w:rsidRDefault="005B66CA"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Дзялошинский И. М. Культура, журналистика, толерантность (о роли СМИ в формировании в российском обществе атмосферы толерантности и мультикультурализма) // Роль СМИ в достижении социальной толерантности и общественного согласия. Материалы международной конференции</w:t>
      </w:r>
      <w:r w:rsidR="005A3F7B" w:rsidRPr="005A3F7B">
        <w:rPr>
          <w:rFonts w:ascii="Times New Roman" w:hAnsi="Times New Roman"/>
          <w:sz w:val="28"/>
          <w:szCs w:val="28"/>
        </w:rPr>
        <w:t xml:space="preserve">. </w:t>
      </w:r>
      <w:r w:rsidRPr="005A3F7B">
        <w:rPr>
          <w:rFonts w:ascii="Times New Roman" w:hAnsi="Times New Roman"/>
          <w:sz w:val="28"/>
          <w:szCs w:val="28"/>
        </w:rPr>
        <w:t>Екатеринбург, 21-22 декабря 2001 г.</w:t>
      </w:r>
      <w:r w:rsidR="003D79E9" w:rsidRPr="003D79E9">
        <w:rPr>
          <w:rFonts w:ascii="Times New Roman" w:hAnsi="Times New Roman"/>
          <w:sz w:val="28"/>
          <w:szCs w:val="28"/>
        </w:rPr>
        <w:t xml:space="preserve"> </w:t>
      </w:r>
      <w:r w:rsidR="003D79E9" w:rsidRPr="005A3F7B">
        <w:rPr>
          <w:rFonts w:ascii="Times New Roman" w:hAnsi="Times New Roman"/>
          <w:sz w:val="28"/>
          <w:szCs w:val="28"/>
        </w:rPr>
        <w:t>–</w:t>
      </w:r>
      <w:r w:rsidRPr="005A3F7B">
        <w:rPr>
          <w:rFonts w:ascii="Times New Roman" w:hAnsi="Times New Roman"/>
          <w:sz w:val="28"/>
          <w:szCs w:val="28"/>
        </w:rPr>
        <w:t xml:space="preserve"> Екатеринбург, 2002. </w:t>
      </w:r>
      <w:r w:rsidR="00DB5D87" w:rsidRPr="005A3F7B">
        <w:rPr>
          <w:rFonts w:ascii="Times New Roman" w:hAnsi="Times New Roman"/>
          <w:sz w:val="28"/>
          <w:szCs w:val="28"/>
        </w:rPr>
        <w:t>С.</w:t>
      </w:r>
      <w:r w:rsidR="005A3F7B" w:rsidRPr="005A3F7B">
        <w:rPr>
          <w:rFonts w:ascii="Times New Roman" w:hAnsi="Times New Roman"/>
          <w:sz w:val="28"/>
          <w:szCs w:val="28"/>
        </w:rPr>
        <w:t xml:space="preserve"> </w:t>
      </w:r>
      <w:r w:rsidR="00260275" w:rsidRPr="005A3F7B">
        <w:rPr>
          <w:rFonts w:ascii="Times New Roman" w:hAnsi="Times New Roman"/>
          <w:sz w:val="28"/>
          <w:szCs w:val="28"/>
        </w:rPr>
        <w:t>115-133</w:t>
      </w:r>
      <w:r w:rsidR="00533236" w:rsidRPr="005A3F7B">
        <w:rPr>
          <w:rFonts w:ascii="Times New Roman" w:hAnsi="Times New Roman"/>
          <w:sz w:val="28"/>
          <w:szCs w:val="28"/>
        </w:rPr>
        <w:t>.</w:t>
      </w:r>
      <w:r w:rsidRPr="005A3F7B">
        <w:rPr>
          <w:rFonts w:ascii="Times New Roman" w:hAnsi="Times New Roman"/>
          <w:sz w:val="28"/>
          <w:szCs w:val="28"/>
        </w:rPr>
        <w:t xml:space="preserve"> </w:t>
      </w:r>
    </w:p>
    <w:p w:rsidR="005B66CA" w:rsidRPr="005A3F7B" w:rsidRDefault="005B66CA" w:rsidP="005A3F7B">
      <w:pPr>
        <w:numPr>
          <w:ilvl w:val="0"/>
          <w:numId w:val="16"/>
        </w:numPr>
        <w:autoSpaceDE w:val="0"/>
        <w:autoSpaceDN w:val="0"/>
        <w:adjustRightInd w:val="0"/>
        <w:spacing w:line="360" w:lineRule="auto"/>
        <w:ind w:left="0" w:firstLine="709"/>
        <w:jc w:val="both"/>
        <w:rPr>
          <w:rFonts w:eastAsia="SFRM0800"/>
          <w:sz w:val="28"/>
          <w:szCs w:val="28"/>
        </w:rPr>
      </w:pPr>
      <w:r w:rsidRPr="005A3F7B">
        <w:rPr>
          <w:sz w:val="28"/>
          <w:szCs w:val="28"/>
        </w:rPr>
        <w:t xml:space="preserve">Дзялошинский И. М., Дзялошинская М. И. Российские СМИ: как создается образ врага. Статьи разных лет. </w:t>
      </w:r>
      <w:r w:rsidR="005A3F7B" w:rsidRPr="005A3F7B">
        <w:rPr>
          <w:sz w:val="28"/>
          <w:szCs w:val="28"/>
        </w:rPr>
        <w:t xml:space="preserve">– </w:t>
      </w:r>
      <w:r w:rsidRPr="005A3F7B">
        <w:rPr>
          <w:sz w:val="28"/>
          <w:szCs w:val="28"/>
        </w:rPr>
        <w:t>М.: Московское бюро по правам человека, «</w:t>
      </w:r>
      <w:r w:rsidRPr="005A3F7B">
        <w:rPr>
          <w:sz w:val="28"/>
          <w:szCs w:val="28"/>
          <w:lang w:val="en-US"/>
        </w:rPr>
        <w:t>Academia</w:t>
      </w:r>
      <w:r w:rsidRPr="005A3F7B">
        <w:rPr>
          <w:sz w:val="28"/>
          <w:szCs w:val="28"/>
        </w:rPr>
        <w:t>», 2007. 168 с.</w:t>
      </w:r>
    </w:p>
    <w:p w:rsidR="00260275" w:rsidRPr="005A3F7B" w:rsidRDefault="00260275"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Докука С. В. Практики использования онлайновых социальных сетей // Социологические исследования / №1. 2014. С</w:t>
      </w:r>
      <w:r w:rsidR="005A3F7B" w:rsidRPr="005A3F7B">
        <w:rPr>
          <w:rFonts w:ascii="Times New Roman" w:hAnsi="Times New Roman"/>
          <w:sz w:val="28"/>
          <w:szCs w:val="28"/>
        </w:rPr>
        <w:t>.</w:t>
      </w:r>
      <w:r w:rsidRPr="005A3F7B">
        <w:rPr>
          <w:rFonts w:ascii="Times New Roman" w:hAnsi="Times New Roman"/>
          <w:sz w:val="28"/>
          <w:szCs w:val="28"/>
        </w:rPr>
        <w:t xml:space="preserve"> 137-145.</w:t>
      </w:r>
    </w:p>
    <w:p w:rsidR="00D37352" w:rsidRPr="005A3F7B" w:rsidRDefault="00D37352"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Ениколопов Р. Роль Интер</w:t>
      </w:r>
      <w:r w:rsidR="00533236" w:rsidRPr="005A3F7B">
        <w:rPr>
          <w:rFonts w:ascii="Times New Roman" w:hAnsi="Times New Roman"/>
          <w:sz w:val="28"/>
          <w:szCs w:val="28"/>
        </w:rPr>
        <w:t>нета существенно преувеличена /</w:t>
      </w:r>
      <w:r w:rsidRPr="005A3F7B">
        <w:rPr>
          <w:rFonts w:ascii="Times New Roman" w:hAnsi="Times New Roman"/>
          <w:sz w:val="28"/>
          <w:szCs w:val="28"/>
        </w:rPr>
        <w:t xml:space="preserve"> Лекция в Лектории Политехнического музея [Электронный ресурс] URL: http://slon.ru/calendar/ event/794575/.</w:t>
      </w:r>
    </w:p>
    <w:p w:rsidR="00260275" w:rsidRPr="005A3F7B" w:rsidRDefault="00260275"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lastRenderedPageBreak/>
        <w:t>Желтов В. В. Интернет, протестные движения и арабская весна // Вестник Владивостокского государственного университета экономики и сервиса / №1 (24) 2014.</w:t>
      </w:r>
      <w:r w:rsidR="00DC6011" w:rsidRPr="005A3F7B">
        <w:rPr>
          <w:rFonts w:ascii="Times New Roman" w:hAnsi="Times New Roman"/>
          <w:sz w:val="28"/>
          <w:szCs w:val="28"/>
        </w:rPr>
        <w:t xml:space="preserve"> 266 с</w:t>
      </w:r>
      <w:r w:rsidR="00C50557" w:rsidRPr="005A3F7B">
        <w:rPr>
          <w:rFonts w:ascii="Times New Roman" w:hAnsi="Times New Roman"/>
          <w:sz w:val="28"/>
          <w:szCs w:val="28"/>
        </w:rPr>
        <w:t>.</w:t>
      </w:r>
    </w:p>
    <w:p w:rsidR="00C50557" w:rsidRPr="005A3F7B" w:rsidRDefault="00C50557"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Ильченко С. Н. Современные аудиовизуальные СМИ:</w:t>
      </w:r>
      <w:r w:rsidR="00533236" w:rsidRPr="005A3F7B">
        <w:rPr>
          <w:rFonts w:ascii="Times New Roman" w:hAnsi="Times New Roman"/>
          <w:sz w:val="28"/>
          <w:szCs w:val="28"/>
        </w:rPr>
        <w:t xml:space="preserve"> новые виды и формы вещания /</w:t>
      </w:r>
      <w:r w:rsidRPr="005A3F7B">
        <w:rPr>
          <w:rFonts w:ascii="Times New Roman" w:hAnsi="Times New Roman"/>
          <w:sz w:val="28"/>
          <w:szCs w:val="28"/>
        </w:rPr>
        <w:t xml:space="preserve"> Учебное пособие. </w:t>
      </w:r>
      <w:r w:rsidR="005A3F7B" w:rsidRPr="005A3F7B">
        <w:rPr>
          <w:rFonts w:ascii="Times New Roman" w:hAnsi="Times New Roman"/>
          <w:sz w:val="28"/>
          <w:szCs w:val="28"/>
        </w:rPr>
        <w:t xml:space="preserve">– </w:t>
      </w:r>
      <w:r w:rsidRPr="005A3F7B">
        <w:rPr>
          <w:rFonts w:ascii="Times New Roman" w:hAnsi="Times New Roman"/>
          <w:sz w:val="28"/>
          <w:szCs w:val="28"/>
        </w:rPr>
        <w:t>СПб.: Роза мира, 2006. 156 с.</w:t>
      </w:r>
    </w:p>
    <w:p w:rsidR="00572D41" w:rsidRPr="005A3F7B" w:rsidRDefault="00572D41"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 Каменская Т. Н. П</w:t>
      </w:r>
      <w:r w:rsidR="00533236" w:rsidRPr="005A3F7B">
        <w:rPr>
          <w:rFonts w:ascii="Times New Roman" w:hAnsi="Times New Roman"/>
          <w:sz w:val="28"/>
          <w:szCs w:val="28"/>
        </w:rPr>
        <w:t>онятие дискурса в лингвистике</w:t>
      </w:r>
      <w:r w:rsidR="005A3F7B" w:rsidRPr="005A3F7B">
        <w:rPr>
          <w:rFonts w:ascii="Times New Roman" w:hAnsi="Times New Roman"/>
          <w:sz w:val="28"/>
          <w:szCs w:val="28"/>
        </w:rPr>
        <w:t>. –</w:t>
      </w:r>
      <w:r w:rsidRPr="005A3F7B">
        <w:rPr>
          <w:rFonts w:ascii="Times New Roman" w:hAnsi="Times New Roman"/>
          <w:sz w:val="28"/>
          <w:szCs w:val="28"/>
        </w:rPr>
        <w:t xml:space="preserve"> “БИП - институт правоведения”, Гродненский филиал, Беларусь,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21" w:history="1">
        <w:r w:rsidRPr="005A3F7B">
          <w:rPr>
            <w:rStyle w:val="a7"/>
            <w:rFonts w:ascii="Times New Roman" w:hAnsi="Times New Roman"/>
            <w:color w:val="auto"/>
            <w:sz w:val="28"/>
            <w:szCs w:val="28"/>
            <w:u w:val="none"/>
          </w:rPr>
          <w:t>http://www.rusnauka.com/8_NND_2010/Philologia/60574.doc.htm</w:t>
        </w:r>
      </w:hyperlink>
    </w:p>
    <w:p w:rsidR="00572D41" w:rsidRPr="005A3F7B" w:rsidRDefault="004B136B"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Кара-Мурза С. Манипуляция сознанием. </w:t>
      </w:r>
      <w:r w:rsidR="005A3F7B" w:rsidRPr="005A3F7B">
        <w:rPr>
          <w:rFonts w:ascii="Times New Roman" w:hAnsi="Times New Roman"/>
          <w:sz w:val="28"/>
          <w:szCs w:val="28"/>
        </w:rPr>
        <w:t xml:space="preserve">– </w:t>
      </w:r>
      <w:r w:rsidRPr="005A3F7B">
        <w:rPr>
          <w:rFonts w:ascii="Times New Roman" w:hAnsi="Times New Roman"/>
          <w:sz w:val="28"/>
          <w:szCs w:val="28"/>
        </w:rPr>
        <w:t>М.: Эксмо, 2004. 864 с.</w:t>
      </w:r>
    </w:p>
    <w:p w:rsidR="00572D41" w:rsidRPr="005A3F7B" w:rsidRDefault="00572D41"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 </w:t>
      </w:r>
      <w:r w:rsidRPr="005A3F7B">
        <w:rPr>
          <w:rFonts w:ascii="Times New Roman" w:hAnsi="Times New Roman"/>
          <w:sz w:val="28"/>
          <w:szCs w:val="28"/>
          <w:shd w:val="clear" w:color="auto" w:fill="FFFFFF"/>
        </w:rPr>
        <w:t xml:space="preserve">Карасик В.И. О типах дискурса // Языковая личность: институциональный и персональный дискурс: Сб. науч. тр. </w:t>
      </w:r>
      <w:r w:rsidR="005A3F7B" w:rsidRPr="005A3F7B">
        <w:rPr>
          <w:rFonts w:ascii="Times New Roman" w:hAnsi="Times New Roman"/>
          <w:sz w:val="28"/>
          <w:szCs w:val="28"/>
        </w:rPr>
        <w:t xml:space="preserve">– </w:t>
      </w:r>
      <w:r w:rsidRPr="005A3F7B">
        <w:rPr>
          <w:rFonts w:ascii="Times New Roman" w:hAnsi="Times New Roman"/>
          <w:sz w:val="28"/>
          <w:szCs w:val="28"/>
          <w:shd w:val="clear" w:color="auto" w:fill="FFFFFF"/>
        </w:rPr>
        <w:t>Волгоград: Перемена, 2000. С</w:t>
      </w:r>
      <w:r w:rsidR="005A3F7B" w:rsidRPr="005A3F7B">
        <w:rPr>
          <w:rFonts w:ascii="Times New Roman" w:hAnsi="Times New Roman"/>
          <w:sz w:val="28"/>
          <w:szCs w:val="28"/>
          <w:shd w:val="clear" w:color="auto" w:fill="FFFFFF"/>
        </w:rPr>
        <w:t>.</w:t>
      </w:r>
      <w:r w:rsidRPr="005A3F7B">
        <w:rPr>
          <w:rFonts w:ascii="Times New Roman" w:hAnsi="Times New Roman"/>
          <w:sz w:val="28"/>
          <w:szCs w:val="28"/>
          <w:shd w:val="clear" w:color="auto" w:fill="FFFFFF"/>
        </w:rPr>
        <w:t xml:space="preserve"> 5-20.</w:t>
      </w:r>
    </w:p>
    <w:p w:rsidR="00176C7E" w:rsidRPr="005A3F7B" w:rsidRDefault="00176C7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eastAsia="SFRM0800" w:hAnsi="Times New Roman"/>
          <w:sz w:val="28"/>
          <w:szCs w:val="28"/>
        </w:rPr>
        <w:t xml:space="preserve">Моделирование языковой деятельности в интеллектуальных  системах // Под ред. </w:t>
      </w:r>
      <w:r w:rsidRPr="005A3F7B">
        <w:rPr>
          <w:rFonts w:ascii="Times New Roman" w:eastAsia="SFTI0800" w:hAnsi="Times New Roman"/>
          <w:sz w:val="28"/>
          <w:szCs w:val="28"/>
        </w:rPr>
        <w:t xml:space="preserve">А. Е Кибрика, А. С. Наирьяни. </w:t>
      </w:r>
      <w:r w:rsidR="005A3F7B" w:rsidRPr="005A3F7B">
        <w:rPr>
          <w:rFonts w:ascii="Times New Roman" w:hAnsi="Times New Roman"/>
          <w:sz w:val="28"/>
          <w:szCs w:val="28"/>
        </w:rPr>
        <w:t xml:space="preserve">– </w:t>
      </w:r>
      <w:r w:rsidRPr="005A3F7B">
        <w:rPr>
          <w:rFonts w:ascii="Times New Roman" w:eastAsia="SFRM0800" w:hAnsi="Times New Roman"/>
          <w:sz w:val="28"/>
          <w:szCs w:val="28"/>
        </w:rPr>
        <w:t>М., 1987. 279 с.</w:t>
      </w:r>
    </w:p>
    <w:p w:rsidR="00572D41" w:rsidRPr="005A3F7B" w:rsidRDefault="00176C7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Ким М. Н. Технология создания журналистского произведения.</w:t>
      </w:r>
      <w:r w:rsidR="005A3F7B" w:rsidRPr="005A3F7B">
        <w:rPr>
          <w:rFonts w:ascii="Times New Roman" w:hAnsi="Times New Roman"/>
          <w:sz w:val="28"/>
          <w:szCs w:val="28"/>
        </w:rPr>
        <w:t xml:space="preserve"> –</w:t>
      </w:r>
      <w:r w:rsidRPr="005A3F7B">
        <w:rPr>
          <w:rFonts w:ascii="Times New Roman" w:hAnsi="Times New Roman"/>
          <w:sz w:val="28"/>
          <w:szCs w:val="28"/>
        </w:rPr>
        <w:t xml:space="preserve"> СПб.: Издательство Михайлова В. А., 2001. 320 с.</w:t>
      </w:r>
    </w:p>
    <w:p w:rsidR="00176C7E" w:rsidRPr="005A3F7B" w:rsidRDefault="00176C7E"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Клюев Ю. В. Гипотезы публ</w:t>
      </w:r>
      <w:r w:rsidR="00D67840" w:rsidRPr="005A3F7B">
        <w:rPr>
          <w:rFonts w:ascii="Times New Roman" w:hAnsi="Times New Roman"/>
          <w:sz w:val="28"/>
          <w:szCs w:val="28"/>
        </w:rPr>
        <w:t xml:space="preserve">ичного политического дискурса // </w:t>
      </w:r>
      <w:r w:rsidRPr="005A3F7B">
        <w:rPr>
          <w:rFonts w:ascii="Times New Roman" w:hAnsi="Times New Roman"/>
          <w:sz w:val="28"/>
          <w:szCs w:val="28"/>
        </w:rPr>
        <w:t xml:space="preserve">Вестник СПбГУ. Сер. 9, Вып. 2. 2010. </w:t>
      </w:r>
      <w:r w:rsidR="00DB5D87" w:rsidRPr="005A3F7B">
        <w:rPr>
          <w:rFonts w:ascii="Times New Roman" w:hAnsi="Times New Roman"/>
          <w:sz w:val="28"/>
          <w:szCs w:val="28"/>
        </w:rPr>
        <w:t xml:space="preserve">С. </w:t>
      </w:r>
      <w:r w:rsidRPr="005A3F7B">
        <w:rPr>
          <w:rFonts w:ascii="Times New Roman" w:hAnsi="Times New Roman"/>
          <w:sz w:val="28"/>
          <w:szCs w:val="28"/>
        </w:rPr>
        <w:t>196-204</w:t>
      </w:r>
      <w:r w:rsidR="00DB5D87" w:rsidRPr="005A3F7B">
        <w:rPr>
          <w:rFonts w:ascii="Times New Roman" w:hAnsi="Times New Roman"/>
          <w:sz w:val="28"/>
          <w:szCs w:val="28"/>
        </w:rPr>
        <w:t>.</w:t>
      </w:r>
    </w:p>
    <w:p w:rsidR="00C0510F" w:rsidRPr="005A3F7B" w:rsidRDefault="00533236"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Клюев Ю. В. Политический дискурс в массовой коммуникации: анализ публичного политического взаимодействия. </w:t>
      </w:r>
      <w:r w:rsidR="005A3F7B" w:rsidRPr="005A3F7B">
        <w:rPr>
          <w:rFonts w:ascii="Times New Roman" w:hAnsi="Times New Roman"/>
          <w:sz w:val="28"/>
          <w:szCs w:val="28"/>
        </w:rPr>
        <w:t xml:space="preserve">– </w:t>
      </w:r>
      <w:r w:rsidRPr="005A3F7B">
        <w:rPr>
          <w:rFonts w:ascii="Times New Roman" w:hAnsi="Times New Roman"/>
          <w:sz w:val="28"/>
          <w:szCs w:val="28"/>
        </w:rPr>
        <w:t>СПб.: Изд-во Санкт-Петерб. ун-та, 2010. 264 с.</w:t>
      </w:r>
    </w:p>
    <w:p w:rsidR="00176C7E" w:rsidRPr="005A3F7B" w:rsidRDefault="00533236"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Клюев Ю. В. Рукопись докторской диссертации. СПб., 2016.</w:t>
      </w:r>
    </w:p>
    <w:p w:rsidR="00176C7E" w:rsidRPr="005A3F7B" w:rsidRDefault="00176C7E" w:rsidP="005A3F7B">
      <w:pPr>
        <w:pStyle w:val="a4"/>
        <w:numPr>
          <w:ilvl w:val="0"/>
          <w:numId w:val="16"/>
        </w:numPr>
        <w:spacing w:line="360" w:lineRule="auto"/>
        <w:ind w:left="0" w:firstLine="709"/>
        <w:jc w:val="both"/>
        <w:rPr>
          <w:rFonts w:ascii="Times New Roman" w:hAnsi="Times New Roman"/>
          <w:color w:val="FF0000"/>
          <w:sz w:val="28"/>
          <w:szCs w:val="28"/>
        </w:rPr>
      </w:pPr>
      <w:r w:rsidRPr="005A3F7B">
        <w:rPr>
          <w:rFonts w:ascii="Times New Roman" w:hAnsi="Times New Roman"/>
          <w:sz w:val="28"/>
          <w:szCs w:val="28"/>
        </w:rPr>
        <w:t xml:space="preserve">Клюев Ю. В. Социальные дезориентации в СМИ (уровни, причины, резонанс) // Век информации / </w:t>
      </w:r>
      <w:r w:rsidRPr="005A3F7B">
        <w:rPr>
          <w:rFonts w:ascii="Times New Roman" w:hAnsi="Times New Roman"/>
          <w:sz w:val="28"/>
          <w:szCs w:val="28"/>
          <w:shd w:val="clear" w:color="auto" w:fill="FFFFFF"/>
        </w:rPr>
        <w:t xml:space="preserve">Социальная журналистика как общественная деятельность: опыт и научные исследования в России, США и странах Северной Европы // Материалы международного семинара 17-18 марта 2014 г. </w:t>
      </w:r>
      <w:r w:rsidR="005A3F7B" w:rsidRPr="005A3F7B">
        <w:rPr>
          <w:rFonts w:ascii="Times New Roman" w:hAnsi="Times New Roman"/>
          <w:sz w:val="28"/>
          <w:szCs w:val="28"/>
        </w:rPr>
        <w:t xml:space="preserve">– </w:t>
      </w:r>
      <w:r w:rsidRPr="005A3F7B">
        <w:rPr>
          <w:rFonts w:ascii="Times New Roman" w:hAnsi="Times New Roman"/>
          <w:sz w:val="28"/>
          <w:szCs w:val="28"/>
          <w:shd w:val="clear" w:color="auto" w:fill="FFFFFF"/>
        </w:rPr>
        <w:t>СПб., 2014.</w:t>
      </w:r>
      <w:r w:rsidR="00571B73" w:rsidRPr="005A3F7B">
        <w:rPr>
          <w:rFonts w:ascii="Times New Roman" w:hAnsi="Times New Roman"/>
          <w:sz w:val="28"/>
          <w:szCs w:val="28"/>
          <w:shd w:val="clear" w:color="auto" w:fill="FFFFFF"/>
        </w:rPr>
        <w:t xml:space="preserve"> </w:t>
      </w:r>
      <w:r w:rsidR="00DB5D87" w:rsidRPr="005A3F7B">
        <w:rPr>
          <w:rFonts w:ascii="Times New Roman" w:hAnsi="Times New Roman"/>
          <w:sz w:val="28"/>
          <w:szCs w:val="28"/>
          <w:shd w:val="clear" w:color="auto" w:fill="FFFFFF"/>
        </w:rPr>
        <w:t xml:space="preserve">С. </w:t>
      </w:r>
      <w:r w:rsidR="00571B73" w:rsidRPr="005A3F7B">
        <w:rPr>
          <w:rFonts w:ascii="Times New Roman" w:hAnsi="Times New Roman"/>
          <w:sz w:val="28"/>
          <w:szCs w:val="28"/>
          <w:shd w:val="clear" w:color="auto" w:fill="FFFFFF"/>
        </w:rPr>
        <w:t>36-39</w:t>
      </w:r>
      <w:r w:rsidR="00DB5D87" w:rsidRPr="005A3F7B">
        <w:rPr>
          <w:rFonts w:ascii="Times New Roman" w:hAnsi="Times New Roman"/>
          <w:sz w:val="28"/>
          <w:szCs w:val="28"/>
          <w:shd w:val="clear" w:color="auto" w:fill="FFFFFF"/>
        </w:rPr>
        <w:t>.</w:t>
      </w:r>
    </w:p>
    <w:p w:rsidR="00571B73" w:rsidRPr="005A3F7B" w:rsidRDefault="00571B73" w:rsidP="005A3F7B">
      <w:pPr>
        <w:pStyle w:val="a4"/>
        <w:numPr>
          <w:ilvl w:val="0"/>
          <w:numId w:val="16"/>
        </w:numPr>
        <w:spacing w:line="360" w:lineRule="auto"/>
        <w:ind w:left="0" w:firstLine="709"/>
        <w:jc w:val="both"/>
        <w:rPr>
          <w:rFonts w:ascii="Times New Roman" w:hAnsi="Times New Roman"/>
          <w:color w:val="FF0000"/>
          <w:sz w:val="28"/>
          <w:szCs w:val="28"/>
        </w:rPr>
      </w:pPr>
      <w:r w:rsidRPr="005A3F7B">
        <w:rPr>
          <w:rFonts w:ascii="Times New Roman" w:hAnsi="Times New Roman"/>
          <w:sz w:val="28"/>
          <w:szCs w:val="28"/>
        </w:rPr>
        <w:t>Ковтун В. Г. Телерадиопублицистика сегодня. Кому и чему она служит? /</w:t>
      </w:r>
      <w:r w:rsidR="00D67840" w:rsidRPr="005A3F7B">
        <w:rPr>
          <w:rFonts w:ascii="Times New Roman" w:hAnsi="Times New Roman"/>
          <w:sz w:val="28"/>
          <w:szCs w:val="28"/>
        </w:rPr>
        <w:t>/</w:t>
      </w:r>
      <w:r w:rsidRPr="005A3F7B">
        <w:rPr>
          <w:rFonts w:ascii="Times New Roman" w:hAnsi="Times New Roman"/>
          <w:sz w:val="28"/>
          <w:szCs w:val="28"/>
        </w:rPr>
        <w:t xml:space="preserve"> СМИ в современном мире. Тезисы научно-практической конференции. </w:t>
      </w:r>
      <w:r w:rsidR="005A3F7B" w:rsidRPr="005A3F7B">
        <w:rPr>
          <w:rFonts w:ascii="Times New Roman" w:hAnsi="Times New Roman"/>
          <w:sz w:val="28"/>
          <w:szCs w:val="28"/>
        </w:rPr>
        <w:t xml:space="preserve">– </w:t>
      </w:r>
      <w:r w:rsidRPr="005A3F7B">
        <w:rPr>
          <w:rFonts w:ascii="Times New Roman" w:hAnsi="Times New Roman"/>
          <w:sz w:val="28"/>
          <w:szCs w:val="28"/>
        </w:rPr>
        <w:t>СПб, 2000.</w:t>
      </w:r>
      <w:r w:rsidR="00FA5C48" w:rsidRPr="005A3F7B">
        <w:rPr>
          <w:rFonts w:ascii="Times New Roman" w:hAnsi="Times New Roman"/>
          <w:sz w:val="28"/>
          <w:szCs w:val="28"/>
        </w:rPr>
        <w:t xml:space="preserve"> </w:t>
      </w:r>
      <w:r w:rsidR="00DB5D87" w:rsidRPr="005A3F7B">
        <w:rPr>
          <w:rFonts w:ascii="Times New Roman" w:hAnsi="Times New Roman"/>
          <w:sz w:val="28"/>
          <w:szCs w:val="28"/>
        </w:rPr>
        <w:t xml:space="preserve">С. </w:t>
      </w:r>
      <w:r w:rsidR="00FA5C48" w:rsidRPr="005A3F7B">
        <w:rPr>
          <w:rFonts w:ascii="Times New Roman" w:hAnsi="Times New Roman"/>
          <w:sz w:val="28"/>
          <w:szCs w:val="28"/>
        </w:rPr>
        <w:t>118-119</w:t>
      </w:r>
      <w:r w:rsidR="00DB5D87" w:rsidRPr="005A3F7B">
        <w:rPr>
          <w:rFonts w:ascii="Times New Roman" w:hAnsi="Times New Roman"/>
          <w:sz w:val="28"/>
          <w:szCs w:val="28"/>
        </w:rPr>
        <w:t>.</w:t>
      </w:r>
    </w:p>
    <w:p w:rsidR="00D37352" w:rsidRPr="005A3F7B" w:rsidRDefault="00D37352" w:rsidP="005A3F7B">
      <w:pPr>
        <w:numPr>
          <w:ilvl w:val="0"/>
          <w:numId w:val="16"/>
        </w:numPr>
        <w:autoSpaceDE w:val="0"/>
        <w:autoSpaceDN w:val="0"/>
        <w:adjustRightInd w:val="0"/>
        <w:spacing w:line="360" w:lineRule="auto"/>
        <w:ind w:left="0" w:firstLine="709"/>
        <w:jc w:val="both"/>
        <w:rPr>
          <w:rFonts w:eastAsia="SFRM0800"/>
          <w:sz w:val="28"/>
          <w:szCs w:val="28"/>
        </w:rPr>
      </w:pPr>
      <w:r w:rsidRPr="005A3F7B">
        <w:rPr>
          <w:sz w:val="28"/>
          <w:szCs w:val="28"/>
        </w:rPr>
        <w:lastRenderedPageBreak/>
        <w:t xml:space="preserve">История международных отношений. Учебное пособие, том 2. Под общей редакцией О.А.Колобова. </w:t>
      </w:r>
      <w:r w:rsidR="005A3F7B" w:rsidRPr="005A3F7B">
        <w:rPr>
          <w:sz w:val="28"/>
          <w:szCs w:val="28"/>
        </w:rPr>
        <w:t xml:space="preserve">– </w:t>
      </w:r>
      <w:r w:rsidRPr="005A3F7B">
        <w:rPr>
          <w:sz w:val="28"/>
          <w:szCs w:val="28"/>
        </w:rPr>
        <w:t>Нижний Новгород: ННГУ, 2001. 712 с.</w:t>
      </w:r>
    </w:p>
    <w:p w:rsidR="00FA5C48" w:rsidRPr="005A3F7B" w:rsidRDefault="00FA5C48"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Корконосенко С. Г. Основы творческой деятельности журналиста / Ред.-сост С. Г. Корконосенко. </w:t>
      </w:r>
      <w:r w:rsidR="005A3F7B" w:rsidRPr="005A3F7B">
        <w:rPr>
          <w:rFonts w:ascii="Times New Roman" w:hAnsi="Times New Roman"/>
          <w:sz w:val="28"/>
          <w:szCs w:val="28"/>
        </w:rPr>
        <w:t xml:space="preserve">– </w:t>
      </w:r>
      <w:r w:rsidRPr="005A3F7B">
        <w:rPr>
          <w:rFonts w:ascii="Times New Roman" w:hAnsi="Times New Roman"/>
          <w:sz w:val="28"/>
          <w:szCs w:val="28"/>
        </w:rPr>
        <w:t>СПб.: Знание, 2000. 284 с.</w:t>
      </w:r>
    </w:p>
    <w:p w:rsidR="00FA5C48" w:rsidRPr="005A3F7B" w:rsidRDefault="00FA5C48"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Журналистика в мире политики: Исследовательские подходы и практика участия / Ред.- сост. С. Г. Корконосенко. </w:t>
      </w:r>
      <w:r w:rsidR="005A3F7B" w:rsidRPr="005A3F7B">
        <w:rPr>
          <w:rFonts w:ascii="Times New Roman" w:hAnsi="Times New Roman"/>
          <w:sz w:val="28"/>
          <w:szCs w:val="28"/>
        </w:rPr>
        <w:t xml:space="preserve">– </w:t>
      </w:r>
      <w:r w:rsidRPr="005A3F7B">
        <w:rPr>
          <w:rFonts w:ascii="Times New Roman" w:hAnsi="Times New Roman"/>
          <w:sz w:val="28"/>
          <w:szCs w:val="28"/>
        </w:rPr>
        <w:t>СПб.: Изд-во Михайлова В. А., 2004. 448 с.</w:t>
      </w:r>
    </w:p>
    <w:p w:rsidR="00FA5C48" w:rsidRPr="005A3F7B" w:rsidRDefault="00FA5C48" w:rsidP="005A3F7B">
      <w:pPr>
        <w:pStyle w:val="a4"/>
        <w:numPr>
          <w:ilvl w:val="0"/>
          <w:numId w:val="16"/>
        </w:numPr>
        <w:spacing w:line="360" w:lineRule="auto"/>
        <w:ind w:left="0" w:firstLine="709"/>
        <w:jc w:val="both"/>
        <w:rPr>
          <w:rFonts w:ascii="Times New Roman" w:hAnsi="Times New Roman"/>
          <w:color w:val="00B050"/>
          <w:sz w:val="28"/>
          <w:szCs w:val="28"/>
        </w:rPr>
      </w:pPr>
      <w:r w:rsidRPr="005A3F7B">
        <w:rPr>
          <w:rFonts w:ascii="Times New Roman" w:hAnsi="Times New Roman"/>
          <w:sz w:val="28"/>
          <w:szCs w:val="28"/>
        </w:rPr>
        <w:t>Кравцов В. В. Овладение политической грамотностью – настоятельная потребность каждого журналиста /</w:t>
      </w:r>
      <w:r w:rsidR="00533236" w:rsidRPr="005A3F7B">
        <w:rPr>
          <w:rFonts w:ascii="Times New Roman" w:hAnsi="Times New Roman"/>
          <w:sz w:val="28"/>
          <w:szCs w:val="28"/>
        </w:rPr>
        <w:t>/</w:t>
      </w:r>
      <w:r w:rsidRPr="005A3F7B">
        <w:rPr>
          <w:rFonts w:ascii="Times New Roman" w:hAnsi="Times New Roman"/>
          <w:sz w:val="28"/>
          <w:szCs w:val="28"/>
        </w:rPr>
        <w:t xml:space="preserve"> Вестник Челябинского государственного университета №30 (168) Филология. Искусствоведение. Вып. 35. 2009. С. 114-115.</w:t>
      </w:r>
    </w:p>
    <w:p w:rsidR="00FA5C48" w:rsidRPr="005A3F7B" w:rsidRDefault="00FA5C48"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Кузин В. И. Психологическая культура журналиста. Учебное пособие (изд. 4-е, доп.). </w:t>
      </w:r>
      <w:r w:rsidR="005A3F7B" w:rsidRPr="005A3F7B">
        <w:rPr>
          <w:rFonts w:ascii="Times New Roman" w:hAnsi="Times New Roman"/>
          <w:sz w:val="28"/>
          <w:szCs w:val="28"/>
        </w:rPr>
        <w:t xml:space="preserve">– </w:t>
      </w:r>
      <w:r w:rsidRPr="005A3F7B">
        <w:rPr>
          <w:rFonts w:ascii="Times New Roman" w:hAnsi="Times New Roman"/>
          <w:sz w:val="28"/>
          <w:szCs w:val="28"/>
        </w:rPr>
        <w:t>СПб.: СПбГУ, 2004. 205 с.</w:t>
      </w:r>
    </w:p>
    <w:p w:rsidR="00BD26B9" w:rsidRPr="005A3F7B" w:rsidRDefault="00BD26B9" w:rsidP="005A3F7B">
      <w:pPr>
        <w:pStyle w:val="a4"/>
        <w:numPr>
          <w:ilvl w:val="0"/>
          <w:numId w:val="16"/>
        </w:numPr>
        <w:spacing w:line="360" w:lineRule="auto"/>
        <w:ind w:left="0" w:firstLine="709"/>
        <w:jc w:val="both"/>
        <w:rPr>
          <w:rFonts w:ascii="Times New Roman" w:hAnsi="Times New Roman"/>
          <w:sz w:val="28"/>
          <w:szCs w:val="28"/>
        </w:rPr>
      </w:pPr>
      <w:r w:rsidRPr="005A3F7B">
        <w:rPr>
          <w:rStyle w:val="a9"/>
          <w:rFonts w:ascii="Times New Roman" w:hAnsi="Times New Roman"/>
          <w:i w:val="0"/>
          <w:sz w:val="28"/>
          <w:szCs w:val="28"/>
        </w:rPr>
        <w:t xml:space="preserve">Лебон </w:t>
      </w:r>
      <w:r w:rsidRPr="005A3F7B">
        <w:rPr>
          <w:rFonts w:ascii="Times New Roman" w:hAnsi="Times New Roman"/>
          <w:sz w:val="28"/>
          <w:szCs w:val="28"/>
        </w:rPr>
        <w:t>Г. Тард Г. Психология толп. Мнение и толпа</w:t>
      </w:r>
      <w:r w:rsidR="00610BA4" w:rsidRPr="005A3F7B">
        <w:rPr>
          <w:rFonts w:ascii="Times New Roman" w:hAnsi="Times New Roman"/>
          <w:sz w:val="28"/>
          <w:szCs w:val="28"/>
        </w:rPr>
        <w:t xml:space="preserve">. </w:t>
      </w:r>
      <w:r w:rsidR="005A3F7B" w:rsidRPr="005A3F7B">
        <w:rPr>
          <w:rFonts w:ascii="Times New Roman" w:hAnsi="Times New Roman"/>
          <w:sz w:val="28"/>
          <w:szCs w:val="28"/>
        </w:rPr>
        <w:t xml:space="preserve">– </w:t>
      </w:r>
      <w:r w:rsidRPr="005A3F7B">
        <w:rPr>
          <w:rFonts w:ascii="Times New Roman" w:hAnsi="Times New Roman"/>
          <w:sz w:val="28"/>
          <w:szCs w:val="28"/>
        </w:rPr>
        <w:t>М.: Институт психологии РАН, 1998.</w:t>
      </w:r>
      <w:r w:rsidR="00610BA4" w:rsidRPr="005A3F7B">
        <w:rPr>
          <w:rFonts w:ascii="Times New Roman" w:hAnsi="Times New Roman"/>
          <w:sz w:val="28"/>
          <w:szCs w:val="28"/>
        </w:rPr>
        <w:t xml:space="preserve"> 416 с.</w:t>
      </w:r>
    </w:p>
    <w:p w:rsidR="0035315C" w:rsidRPr="005A3F7B" w:rsidRDefault="0035315C"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Мансурова В. Д. «Культ личностей»: интерсубъектная коммуникация как системообразующий фактор современных СМИ // Журналистика в 2000 году: реалии и прогнозы развития. Тезисы научно-практической конференции. Часть </w:t>
      </w:r>
      <w:r w:rsidRPr="005A3F7B">
        <w:rPr>
          <w:rFonts w:ascii="Times New Roman" w:hAnsi="Times New Roman"/>
          <w:sz w:val="28"/>
          <w:szCs w:val="28"/>
          <w:lang w:val="en-US"/>
        </w:rPr>
        <w:t>IX</w:t>
      </w:r>
      <w:r w:rsidRPr="005A3F7B">
        <w:rPr>
          <w:rFonts w:ascii="Times New Roman" w:hAnsi="Times New Roman"/>
          <w:sz w:val="28"/>
          <w:szCs w:val="28"/>
        </w:rPr>
        <w:t>. – М., 2001.</w:t>
      </w:r>
      <w:r w:rsidR="00DA0AD6" w:rsidRPr="005A3F7B">
        <w:rPr>
          <w:rFonts w:ascii="Times New Roman" w:hAnsi="Times New Roman"/>
          <w:sz w:val="28"/>
          <w:szCs w:val="28"/>
        </w:rPr>
        <w:t xml:space="preserve"> С. 105-121.</w:t>
      </w:r>
    </w:p>
    <w:p w:rsidR="007F7A3C" w:rsidRPr="005A3F7B" w:rsidRDefault="007F7A3C"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eastAsia="SFRM0800" w:hAnsi="Times New Roman"/>
          <w:sz w:val="28"/>
          <w:szCs w:val="28"/>
        </w:rPr>
        <w:t xml:space="preserve">Моделирование языковой деятельности в интеллектуальных  системах // Под ред. </w:t>
      </w:r>
      <w:r w:rsidRPr="005A3F7B">
        <w:rPr>
          <w:rFonts w:ascii="Times New Roman" w:eastAsia="SFTI0800" w:hAnsi="Times New Roman"/>
          <w:sz w:val="28"/>
          <w:szCs w:val="28"/>
        </w:rPr>
        <w:t xml:space="preserve">Кибрика А. Е., Нариньяни А. С. </w:t>
      </w:r>
      <w:r w:rsidR="005A3F7B" w:rsidRPr="005A3F7B">
        <w:rPr>
          <w:rFonts w:ascii="Times New Roman" w:hAnsi="Times New Roman"/>
          <w:sz w:val="28"/>
          <w:szCs w:val="28"/>
        </w:rPr>
        <w:t xml:space="preserve">– </w:t>
      </w:r>
      <w:r w:rsidRPr="005A3F7B">
        <w:rPr>
          <w:rFonts w:ascii="Times New Roman" w:eastAsia="SFRM0800" w:hAnsi="Times New Roman"/>
          <w:sz w:val="28"/>
          <w:szCs w:val="28"/>
        </w:rPr>
        <w:t>М.: Наука. Главная редакция Физико-математической литературы, 1987. 280 с.</w:t>
      </w:r>
    </w:p>
    <w:p w:rsidR="0035315C" w:rsidRPr="005A3F7B" w:rsidRDefault="0035315C"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Михалева О. Л. Дискурс как объект исследования / Лекция </w:t>
      </w:r>
      <w:r w:rsidRPr="005A3F7B">
        <w:rPr>
          <w:rFonts w:ascii="Times New Roman" w:eastAsia="SFRM0800" w:hAnsi="Times New Roman"/>
          <w:sz w:val="28"/>
          <w:szCs w:val="28"/>
        </w:rPr>
        <w:t xml:space="preserve">Иркутск, 2009. </w:t>
      </w:r>
      <w:r w:rsidRPr="005A3F7B">
        <w:rPr>
          <w:rFonts w:ascii="Times New Roman" w:hAnsi="Times New Roman"/>
          <w:sz w:val="28"/>
          <w:szCs w:val="28"/>
        </w:rPr>
        <w:t xml:space="preserve">[Электронный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22" w:history="1">
        <w:r w:rsidR="00610BA4" w:rsidRPr="005A3F7B">
          <w:rPr>
            <w:rStyle w:val="a7"/>
            <w:rFonts w:ascii="Times New Roman" w:hAnsi="Times New Roman"/>
            <w:color w:val="auto"/>
            <w:sz w:val="28"/>
            <w:szCs w:val="28"/>
            <w:u w:val="none"/>
          </w:rPr>
          <w:t>http://any-book.org/download/54968.html</w:t>
        </w:r>
      </w:hyperlink>
      <w:r w:rsidRPr="005A3F7B">
        <w:rPr>
          <w:rFonts w:ascii="Times New Roman" w:hAnsi="Times New Roman"/>
          <w:sz w:val="28"/>
          <w:szCs w:val="28"/>
        </w:rPr>
        <w:t>.</w:t>
      </w:r>
    </w:p>
    <w:p w:rsidR="00610BA4" w:rsidRPr="005A3F7B" w:rsidRDefault="00610BA4" w:rsidP="005A3F7B">
      <w:pPr>
        <w:pStyle w:val="a4"/>
        <w:numPr>
          <w:ilvl w:val="0"/>
          <w:numId w:val="16"/>
        </w:numPr>
        <w:spacing w:line="360" w:lineRule="auto"/>
        <w:ind w:left="0" w:firstLine="709"/>
        <w:jc w:val="both"/>
        <w:rPr>
          <w:rFonts w:ascii="Times New Roman" w:hAnsi="Times New Roman"/>
          <w:color w:val="FF0000"/>
          <w:sz w:val="28"/>
          <w:szCs w:val="28"/>
        </w:rPr>
      </w:pPr>
      <w:r w:rsidRPr="005A3F7B">
        <w:rPr>
          <w:rFonts w:ascii="Times New Roman" w:hAnsi="Times New Roman"/>
          <w:sz w:val="28"/>
          <w:szCs w:val="28"/>
        </w:rPr>
        <w:t>Мухамадиева Л. И., Дудинова Е. И. Журналистика и литература: квинтэссенция авторского мастерства (на примере творчества А. И. Куприна) /</w:t>
      </w:r>
      <w:r w:rsidR="003329F3" w:rsidRPr="005A3F7B">
        <w:rPr>
          <w:rFonts w:ascii="Times New Roman" w:hAnsi="Times New Roman"/>
          <w:sz w:val="28"/>
          <w:szCs w:val="28"/>
        </w:rPr>
        <w:t>/</w:t>
      </w:r>
      <w:r w:rsidRPr="005A3F7B">
        <w:rPr>
          <w:rFonts w:ascii="Times New Roman" w:hAnsi="Times New Roman"/>
          <w:sz w:val="28"/>
          <w:szCs w:val="28"/>
        </w:rPr>
        <w:t xml:space="preserve"> Вестник КазНУ, серия журналистики, №2 (36). 2014. </w:t>
      </w:r>
      <w:r w:rsidR="009403FA" w:rsidRPr="005A3F7B">
        <w:rPr>
          <w:rFonts w:ascii="Times New Roman" w:hAnsi="Times New Roman"/>
          <w:sz w:val="28"/>
          <w:szCs w:val="28"/>
        </w:rPr>
        <w:t xml:space="preserve">С. </w:t>
      </w:r>
      <w:r w:rsidRPr="005A3F7B">
        <w:rPr>
          <w:rFonts w:ascii="Times New Roman" w:hAnsi="Times New Roman"/>
          <w:sz w:val="28"/>
          <w:szCs w:val="28"/>
        </w:rPr>
        <w:t>192-197</w:t>
      </w:r>
      <w:r w:rsidR="009403FA" w:rsidRPr="005A3F7B">
        <w:rPr>
          <w:rFonts w:ascii="Times New Roman" w:hAnsi="Times New Roman"/>
          <w:sz w:val="28"/>
          <w:szCs w:val="28"/>
        </w:rPr>
        <w:t>.</w:t>
      </w:r>
    </w:p>
    <w:p w:rsidR="00D37352" w:rsidRPr="005A3F7B" w:rsidRDefault="00D37352" w:rsidP="005A3F7B">
      <w:pPr>
        <w:numPr>
          <w:ilvl w:val="0"/>
          <w:numId w:val="16"/>
        </w:numPr>
        <w:autoSpaceDE w:val="0"/>
        <w:autoSpaceDN w:val="0"/>
        <w:adjustRightInd w:val="0"/>
        <w:spacing w:line="360" w:lineRule="auto"/>
        <w:ind w:left="0" w:firstLine="709"/>
        <w:jc w:val="both"/>
        <w:rPr>
          <w:rFonts w:eastAsia="SFRM0800"/>
          <w:sz w:val="28"/>
          <w:szCs w:val="28"/>
        </w:rPr>
      </w:pPr>
      <w:r w:rsidRPr="005A3F7B">
        <w:rPr>
          <w:sz w:val="28"/>
          <w:szCs w:val="28"/>
        </w:rPr>
        <w:lastRenderedPageBreak/>
        <w:t xml:space="preserve">Павлова Е. К. Гармонизация глобального политического дискурса на сигнификативном уровне (на примере дискурса США и России) / Автореферат на соискание ученой степени доктора филологических наук. </w:t>
      </w:r>
      <w:r w:rsidR="005A3F7B" w:rsidRPr="005A3F7B">
        <w:rPr>
          <w:sz w:val="28"/>
          <w:szCs w:val="28"/>
        </w:rPr>
        <w:t xml:space="preserve">– </w:t>
      </w:r>
      <w:r w:rsidRPr="005A3F7B">
        <w:rPr>
          <w:sz w:val="28"/>
          <w:szCs w:val="28"/>
        </w:rPr>
        <w:t xml:space="preserve">М.: 2013. [Электронный ресурс] </w:t>
      </w:r>
      <w:r w:rsidRPr="005A3F7B">
        <w:rPr>
          <w:sz w:val="28"/>
          <w:szCs w:val="28"/>
          <w:lang w:val="en-US"/>
        </w:rPr>
        <w:t>URL</w:t>
      </w:r>
      <w:r w:rsidRPr="005A3F7B">
        <w:rPr>
          <w:sz w:val="28"/>
          <w:szCs w:val="28"/>
        </w:rPr>
        <w:t xml:space="preserve">: </w:t>
      </w:r>
      <w:hyperlink r:id="rId23" w:history="1">
        <w:r w:rsidRPr="005A3F7B">
          <w:rPr>
            <w:rStyle w:val="a7"/>
            <w:color w:val="auto"/>
            <w:sz w:val="28"/>
            <w:szCs w:val="28"/>
            <w:u w:val="none"/>
          </w:rPr>
          <w:t>http://www.rad.pfu.edu.ru:8080/tmp/avtoref6175.pdf</w:t>
        </w:r>
      </w:hyperlink>
      <w:r w:rsidRPr="005A3F7B">
        <w:rPr>
          <w:sz w:val="28"/>
          <w:szCs w:val="28"/>
        </w:rPr>
        <w:t>.</w:t>
      </w:r>
      <w:r w:rsidR="00DA0AD6" w:rsidRPr="005A3F7B">
        <w:rPr>
          <w:sz w:val="28"/>
          <w:szCs w:val="28"/>
        </w:rPr>
        <w:t xml:space="preserve"> 38 с.</w:t>
      </w:r>
    </w:p>
    <w:p w:rsidR="0035315C" w:rsidRPr="005A3F7B" w:rsidRDefault="0035315C" w:rsidP="005A3F7B">
      <w:pPr>
        <w:numPr>
          <w:ilvl w:val="0"/>
          <w:numId w:val="16"/>
        </w:numPr>
        <w:autoSpaceDE w:val="0"/>
        <w:autoSpaceDN w:val="0"/>
        <w:adjustRightInd w:val="0"/>
        <w:spacing w:line="360" w:lineRule="auto"/>
        <w:ind w:left="0" w:firstLine="709"/>
        <w:jc w:val="both"/>
        <w:rPr>
          <w:rFonts w:eastAsia="SFRM0800"/>
          <w:sz w:val="28"/>
          <w:szCs w:val="28"/>
        </w:rPr>
      </w:pPr>
      <w:r w:rsidRPr="005A3F7B">
        <w:rPr>
          <w:sz w:val="28"/>
          <w:szCs w:val="28"/>
        </w:rPr>
        <w:t xml:space="preserve">Петров К. Е. Роль политического дискурса в политических изменениях: глобальный, региональный и национальный уровни / автореферат на соискание научной степени кандидата наук. М., 2009 [Электронный ресурс] </w:t>
      </w:r>
      <w:r w:rsidRPr="005A3F7B">
        <w:rPr>
          <w:sz w:val="28"/>
          <w:szCs w:val="28"/>
          <w:lang w:val="en-US"/>
        </w:rPr>
        <w:t>URL</w:t>
      </w:r>
      <w:r w:rsidRPr="005A3F7B">
        <w:rPr>
          <w:sz w:val="28"/>
          <w:szCs w:val="28"/>
        </w:rPr>
        <w:t xml:space="preserve">: </w:t>
      </w:r>
      <w:hyperlink r:id="rId24" w:history="1">
        <w:r w:rsidRPr="005A3F7B">
          <w:rPr>
            <w:rStyle w:val="a7"/>
            <w:color w:val="auto"/>
            <w:sz w:val="28"/>
            <w:szCs w:val="28"/>
            <w:u w:val="none"/>
          </w:rPr>
          <w:t>http://refdb.ru/look/1170874.html</w:t>
        </w:r>
      </w:hyperlink>
      <w:r w:rsidRPr="005A3F7B">
        <w:rPr>
          <w:sz w:val="28"/>
          <w:szCs w:val="28"/>
        </w:rPr>
        <w:t>.</w:t>
      </w:r>
    </w:p>
    <w:p w:rsidR="00D37352" w:rsidRPr="005A3F7B" w:rsidRDefault="00D37352" w:rsidP="005A3F7B">
      <w:pPr>
        <w:pStyle w:val="a4"/>
        <w:numPr>
          <w:ilvl w:val="0"/>
          <w:numId w:val="16"/>
        </w:numPr>
        <w:spacing w:line="360" w:lineRule="auto"/>
        <w:ind w:left="0" w:firstLine="709"/>
        <w:jc w:val="both"/>
        <w:rPr>
          <w:rFonts w:ascii="Times New Roman" w:hAnsi="Times New Roman"/>
          <w:color w:val="FF0000"/>
          <w:sz w:val="28"/>
          <w:szCs w:val="28"/>
        </w:rPr>
      </w:pPr>
      <w:r w:rsidRPr="005A3F7B">
        <w:rPr>
          <w:rFonts w:ascii="Times New Roman" w:hAnsi="Times New Roman"/>
          <w:sz w:val="28"/>
          <w:szCs w:val="28"/>
          <w:shd w:val="clear" w:color="auto" w:fill="FFFFFF"/>
        </w:rPr>
        <w:t xml:space="preserve">Плотникова С.Н. Политик как конструктор дискурса реагирования // Политический дискурс в России: Материалы постоянно действующего семинара / Под ред. В.Н.Базылева, В.Г.Красильниковой. Вып. 8. </w:t>
      </w:r>
      <w:r w:rsidR="005A3F7B" w:rsidRPr="005A3F7B">
        <w:rPr>
          <w:rFonts w:ascii="Times New Roman" w:hAnsi="Times New Roman"/>
          <w:sz w:val="28"/>
          <w:szCs w:val="28"/>
        </w:rPr>
        <w:t xml:space="preserve">– </w:t>
      </w:r>
      <w:r w:rsidRPr="005A3F7B">
        <w:rPr>
          <w:rFonts w:ascii="Times New Roman" w:hAnsi="Times New Roman"/>
          <w:sz w:val="28"/>
          <w:szCs w:val="28"/>
          <w:shd w:val="clear" w:color="auto" w:fill="FFFFFF"/>
        </w:rPr>
        <w:t xml:space="preserve">М., 2005. </w:t>
      </w:r>
      <w:r w:rsidR="009403FA" w:rsidRPr="005A3F7B">
        <w:rPr>
          <w:rFonts w:ascii="Times New Roman" w:hAnsi="Times New Roman"/>
          <w:sz w:val="28"/>
          <w:szCs w:val="28"/>
          <w:shd w:val="clear" w:color="auto" w:fill="FFFFFF"/>
        </w:rPr>
        <w:t xml:space="preserve">С. </w:t>
      </w:r>
      <w:r w:rsidRPr="005A3F7B">
        <w:rPr>
          <w:rFonts w:ascii="Times New Roman" w:hAnsi="Times New Roman"/>
          <w:sz w:val="28"/>
          <w:szCs w:val="28"/>
          <w:shd w:val="clear" w:color="auto" w:fill="FFFFFF"/>
        </w:rPr>
        <w:t>22-26</w:t>
      </w:r>
      <w:r w:rsidR="009403FA" w:rsidRPr="005A3F7B">
        <w:rPr>
          <w:rFonts w:ascii="Times New Roman" w:hAnsi="Times New Roman"/>
          <w:sz w:val="28"/>
          <w:szCs w:val="28"/>
          <w:shd w:val="clear" w:color="auto" w:fill="FFFFFF"/>
        </w:rPr>
        <w:t>.</w:t>
      </w:r>
    </w:p>
    <w:p w:rsidR="00FA5C48" w:rsidRPr="005A3F7B" w:rsidRDefault="00FA5C48"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Политические журналисты собственными глазами // </w:t>
      </w:r>
      <w:r w:rsidRPr="005A3F7B">
        <w:rPr>
          <w:rFonts w:ascii="Times New Roman" w:hAnsi="Times New Roman"/>
          <w:sz w:val="28"/>
          <w:szCs w:val="28"/>
          <w:lang w:val="en-US"/>
        </w:rPr>
        <w:t>RE</w:t>
      </w:r>
      <w:r w:rsidRPr="005A3F7B">
        <w:rPr>
          <w:rFonts w:ascii="Times New Roman" w:hAnsi="Times New Roman"/>
          <w:sz w:val="28"/>
          <w:szCs w:val="28"/>
        </w:rPr>
        <w:t xml:space="preserve">:АКЦИЯ (№19, Знаки внимания») / Рубрика: «Обоняние» Тема: «Введение в диалектику» / 27.05.2007-7.06.2007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25" w:history="1">
        <w:r w:rsidRPr="005A3F7B">
          <w:rPr>
            <w:rStyle w:val="a7"/>
            <w:rFonts w:ascii="Times New Roman" w:hAnsi="Times New Roman"/>
            <w:color w:val="auto"/>
            <w:sz w:val="28"/>
            <w:szCs w:val="28"/>
            <w:u w:val="none"/>
          </w:rPr>
          <w:t>http://www.reakcia.ru/article/?1655</w:t>
        </w:r>
      </w:hyperlink>
      <w:r w:rsidR="0035315C" w:rsidRPr="005A3F7B">
        <w:rPr>
          <w:rFonts w:ascii="Times New Roman" w:hAnsi="Times New Roman"/>
          <w:sz w:val="28"/>
          <w:szCs w:val="28"/>
        </w:rPr>
        <w:t>.</w:t>
      </w:r>
    </w:p>
    <w:p w:rsidR="0035315C" w:rsidRPr="005A3F7B" w:rsidRDefault="0035315C"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Рикёр П. Конфликт интерпретаций Очерки о герменевтике / Пер. с фр. вступ. ст. и коммент. И.С. Вдовиной. </w:t>
      </w:r>
      <w:r w:rsidR="005A3F7B" w:rsidRPr="005A3F7B">
        <w:rPr>
          <w:rFonts w:ascii="Times New Roman" w:hAnsi="Times New Roman"/>
          <w:sz w:val="28"/>
          <w:szCs w:val="28"/>
        </w:rPr>
        <w:t xml:space="preserve">– </w:t>
      </w:r>
      <w:r w:rsidRPr="005A3F7B">
        <w:rPr>
          <w:rFonts w:ascii="Times New Roman" w:hAnsi="Times New Roman"/>
          <w:sz w:val="28"/>
          <w:szCs w:val="28"/>
        </w:rPr>
        <w:t>М.: Академический Проект, 2008.</w:t>
      </w:r>
      <w:r w:rsidR="00BD26B9" w:rsidRPr="005A3F7B">
        <w:rPr>
          <w:rFonts w:ascii="Times New Roman" w:hAnsi="Times New Roman"/>
          <w:sz w:val="28"/>
          <w:szCs w:val="28"/>
        </w:rPr>
        <w:t xml:space="preserve"> 697 с.</w:t>
      </w:r>
    </w:p>
    <w:p w:rsidR="0035315C" w:rsidRPr="005A3F7B" w:rsidRDefault="0035315C"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Саруханов В. А. Азбука телевидения: Учебное пособие для вузов. Ред.-сост. В. А. Саруханов. </w:t>
      </w:r>
      <w:r w:rsidR="005A3F7B" w:rsidRPr="005A3F7B">
        <w:rPr>
          <w:rFonts w:ascii="Times New Roman" w:hAnsi="Times New Roman"/>
          <w:sz w:val="28"/>
          <w:szCs w:val="28"/>
        </w:rPr>
        <w:t xml:space="preserve">– </w:t>
      </w:r>
      <w:r w:rsidRPr="005A3F7B">
        <w:rPr>
          <w:rFonts w:ascii="Times New Roman" w:hAnsi="Times New Roman"/>
          <w:sz w:val="28"/>
          <w:szCs w:val="28"/>
        </w:rPr>
        <w:t>М.: Аспект-Пресс, 2003. 223 с.</w:t>
      </w:r>
    </w:p>
    <w:p w:rsidR="00610BA4" w:rsidRPr="005A3F7B" w:rsidRDefault="00610BA4" w:rsidP="005A3F7B">
      <w:pPr>
        <w:pStyle w:val="a4"/>
        <w:numPr>
          <w:ilvl w:val="0"/>
          <w:numId w:val="16"/>
        </w:numPr>
        <w:spacing w:line="360" w:lineRule="auto"/>
        <w:ind w:left="0" w:firstLine="709"/>
        <w:jc w:val="both"/>
        <w:rPr>
          <w:rStyle w:val="citation"/>
          <w:rFonts w:ascii="Times New Roman" w:hAnsi="Times New Roman"/>
          <w:sz w:val="28"/>
          <w:szCs w:val="28"/>
        </w:rPr>
      </w:pPr>
      <w:r w:rsidRPr="005A3F7B">
        <w:rPr>
          <w:rStyle w:val="citation"/>
          <w:rFonts w:ascii="Times New Roman" w:hAnsi="Times New Roman"/>
          <w:iCs/>
          <w:sz w:val="28"/>
          <w:szCs w:val="28"/>
        </w:rPr>
        <w:t>Силков С. В.</w:t>
      </w:r>
      <w:r w:rsidRPr="005A3F7B">
        <w:rPr>
          <w:rStyle w:val="citation"/>
          <w:rFonts w:ascii="Times New Roman" w:hAnsi="Times New Roman"/>
          <w:sz w:val="28"/>
          <w:szCs w:val="28"/>
        </w:rPr>
        <w:t> </w:t>
      </w:r>
      <w:hyperlink r:id="rId26" w:history="1">
        <w:r w:rsidRPr="005A3F7B">
          <w:rPr>
            <w:rStyle w:val="a7"/>
            <w:rFonts w:ascii="Times New Roman" w:hAnsi="Times New Roman"/>
            <w:color w:val="auto"/>
            <w:sz w:val="28"/>
            <w:szCs w:val="28"/>
            <w:u w:val="none"/>
          </w:rPr>
          <w:t>Информационная война</w:t>
        </w:r>
      </w:hyperlink>
      <w:r w:rsidRPr="005A3F7B">
        <w:rPr>
          <w:rStyle w:val="citation"/>
          <w:rFonts w:ascii="Times New Roman" w:hAnsi="Times New Roman"/>
          <w:sz w:val="28"/>
          <w:szCs w:val="28"/>
        </w:rPr>
        <w:t xml:space="preserve"> // </w:t>
      </w:r>
      <w:r w:rsidRPr="005A3F7B">
        <w:rPr>
          <w:rStyle w:val="citation"/>
          <w:rFonts w:ascii="Times New Roman" w:hAnsi="Times New Roman"/>
          <w:iCs/>
          <w:sz w:val="28"/>
          <w:szCs w:val="28"/>
        </w:rPr>
        <w:t xml:space="preserve">Сост. </w:t>
      </w:r>
      <w:hyperlink r:id="rId27" w:tooltip="Грицанов, Александр Алексеевич" w:history="1">
        <w:r w:rsidRPr="005A3F7B">
          <w:rPr>
            <w:rStyle w:val="a7"/>
            <w:rFonts w:ascii="Times New Roman" w:hAnsi="Times New Roman"/>
            <w:iCs/>
            <w:color w:val="auto"/>
            <w:sz w:val="28"/>
            <w:szCs w:val="28"/>
            <w:u w:val="none"/>
          </w:rPr>
          <w:t>А. А. Грицанов</w:t>
        </w:r>
      </w:hyperlink>
      <w:r w:rsidRPr="005A3F7B">
        <w:rPr>
          <w:rStyle w:val="citation"/>
          <w:rFonts w:ascii="Times New Roman" w:hAnsi="Times New Roman"/>
          <w:iCs/>
          <w:sz w:val="28"/>
          <w:szCs w:val="28"/>
        </w:rPr>
        <w:t xml:space="preserve">, </w:t>
      </w:r>
      <w:hyperlink r:id="rId28" w:tooltip="Абушенко, Владимир Леонидович" w:history="1">
        <w:r w:rsidRPr="005A3F7B">
          <w:rPr>
            <w:rStyle w:val="a7"/>
            <w:rFonts w:ascii="Times New Roman" w:hAnsi="Times New Roman"/>
            <w:iCs/>
            <w:color w:val="auto"/>
            <w:sz w:val="28"/>
            <w:szCs w:val="28"/>
            <w:u w:val="none"/>
          </w:rPr>
          <w:t>В. Л. Абушенко</w:t>
        </w:r>
      </w:hyperlink>
      <w:r w:rsidRPr="005A3F7B">
        <w:rPr>
          <w:rStyle w:val="citation"/>
          <w:rFonts w:ascii="Times New Roman" w:hAnsi="Times New Roman"/>
          <w:iCs/>
          <w:sz w:val="28"/>
          <w:szCs w:val="28"/>
        </w:rPr>
        <w:t xml:space="preserve">, </w:t>
      </w:r>
      <w:hyperlink r:id="rId29" w:tooltip="Евелькин, Георгий Михайлович (страница отсутствует)" w:history="1">
        <w:r w:rsidRPr="005A3F7B">
          <w:rPr>
            <w:rStyle w:val="a7"/>
            <w:rFonts w:ascii="Times New Roman" w:hAnsi="Times New Roman"/>
            <w:iCs/>
            <w:color w:val="auto"/>
            <w:sz w:val="28"/>
            <w:szCs w:val="28"/>
            <w:u w:val="none"/>
          </w:rPr>
          <w:t>Г. М. Евелькин</w:t>
        </w:r>
      </w:hyperlink>
      <w:r w:rsidRPr="005A3F7B">
        <w:rPr>
          <w:rStyle w:val="citation"/>
          <w:rFonts w:ascii="Times New Roman" w:hAnsi="Times New Roman"/>
          <w:iCs/>
          <w:sz w:val="28"/>
          <w:szCs w:val="28"/>
        </w:rPr>
        <w:t xml:space="preserve">, </w:t>
      </w:r>
      <w:hyperlink r:id="rId30" w:tooltip="Соколова, Галина Николаевна (страница отсутствует)" w:history="1">
        <w:r w:rsidRPr="005A3F7B">
          <w:rPr>
            <w:rStyle w:val="a7"/>
            <w:rFonts w:ascii="Times New Roman" w:hAnsi="Times New Roman"/>
            <w:iCs/>
            <w:color w:val="auto"/>
            <w:sz w:val="28"/>
            <w:szCs w:val="28"/>
            <w:u w:val="none"/>
          </w:rPr>
          <w:t>Г. Н. Соколова</w:t>
        </w:r>
      </w:hyperlink>
      <w:r w:rsidRPr="005A3F7B">
        <w:rPr>
          <w:rStyle w:val="citation"/>
          <w:rFonts w:ascii="Times New Roman" w:hAnsi="Times New Roman"/>
          <w:iCs/>
          <w:sz w:val="28"/>
          <w:szCs w:val="28"/>
        </w:rPr>
        <w:t xml:space="preserve">, </w:t>
      </w:r>
      <w:hyperlink r:id="rId31" w:tooltip="Терещенко, Ольга Викентовна (страница отсутствует)" w:history="1">
        <w:r w:rsidRPr="005A3F7B">
          <w:rPr>
            <w:rStyle w:val="a7"/>
            <w:rFonts w:ascii="Times New Roman" w:hAnsi="Times New Roman"/>
            <w:iCs/>
            <w:color w:val="auto"/>
            <w:sz w:val="28"/>
            <w:szCs w:val="28"/>
            <w:u w:val="none"/>
          </w:rPr>
          <w:t>О. В. Терещенко</w:t>
        </w:r>
      </w:hyperlink>
      <w:r w:rsidRPr="005A3F7B">
        <w:rPr>
          <w:rStyle w:val="citation"/>
          <w:rFonts w:ascii="Times New Roman" w:hAnsi="Times New Roman"/>
          <w:sz w:val="28"/>
          <w:szCs w:val="28"/>
        </w:rPr>
        <w:t xml:space="preserve"> Социология: Энциклопедия. </w:t>
      </w:r>
      <w:r w:rsidR="005A3F7B" w:rsidRPr="005A3F7B">
        <w:rPr>
          <w:rFonts w:ascii="Times New Roman" w:hAnsi="Times New Roman"/>
          <w:sz w:val="28"/>
          <w:szCs w:val="28"/>
        </w:rPr>
        <w:t>–</w:t>
      </w:r>
      <w:r w:rsidRPr="005A3F7B">
        <w:rPr>
          <w:rStyle w:val="citation"/>
          <w:rFonts w:ascii="Times New Roman" w:hAnsi="Times New Roman"/>
          <w:sz w:val="28"/>
          <w:szCs w:val="28"/>
        </w:rPr>
        <w:t xml:space="preserve"> Мн.: Интерпрессервис, Книжный дом, 2003. 1312 с.</w:t>
      </w:r>
    </w:p>
    <w:p w:rsidR="00610BA4" w:rsidRPr="005A3F7B" w:rsidRDefault="00610BA4"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Скуленко М. И. Убеждающее воздействие</w:t>
      </w:r>
      <w:r w:rsidR="005A3F7B" w:rsidRPr="005A3F7B">
        <w:rPr>
          <w:rFonts w:ascii="Times New Roman" w:hAnsi="Times New Roman"/>
          <w:sz w:val="28"/>
          <w:szCs w:val="28"/>
        </w:rPr>
        <w:t xml:space="preserve"> публицистики (Основы теории). – </w:t>
      </w:r>
      <w:r w:rsidRPr="005A3F7B">
        <w:rPr>
          <w:rFonts w:ascii="Times New Roman" w:hAnsi="Times New Roman"/>
          <w:sz w:val="28"/>
          <w:szCs w:val="28"/>
        </w:rPr>
        <w:t>Издательское объединение «Вища школа». Киев. 1986. 1</w:t>
      </w:r>
      <w:r w:rsidR="00E32C90" w:rsidRPr="005A3F7B">
        <w:rPr>
          <w:rFonts w:ascii="Times New Roman" w:hAnsi="Times New Roman"/>
          <w:sz w:val="28"/>
          <w:szCs w:val="28"/>
        </w:rPr>
        <w:t>74</w:t>
      </w:r>
      <w:r w:rsidRPr="005A3F7B">
        <w:rPr>
          <w:rFonts w:ascii="Times New Roman" w:hAnsi="Times New Roman"/>
          <w:sz w:val="28"/>
          <w:szCs w:val="28"/>
        </w:rPr>
        <w:t xml:space="preserve"> с.</w:t>
      </w:r>
    </w:p>
    <w:p w:rsidR="0035315C" w:rsidRPr="005A3F7B" w:rsidRDefault="00BD26B9"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 xml:space="preserve">Соколов Ю. В. </w:t>
      </w:r>
      <w:r w:rsidR="00533236" w:rsidRPr="005A3F7B">
        <w:rPr>
          <w:rFonts w:ascii="Times New Roman" w:hAnsi="Times New Roman"/>
          <w:sz w:val="28"/>
          <w:szCs w:val="28"/>
        </w:rPr>
        <w:t xml:space="preserve">Политическая культура и телевидение </w:t>
      </w:r>
      <w:r w:rsidRPr="005A3F7B">
        <w:rPr>
          <w:rFonts w:ascii="Times New Roman" w:hAnsi="Times New Roman"/>
          <w:sz w:val="28"/>
          <w:szCs w:val="28"/>
        </w:rPr>
        <w:t>// Политическая и профессиональная ку</w:t>
      </w:r>
      <w:r w:rsidR="003329F3" w:rsidRPr="005A3F7B">
        <w:rPr>
          <w:rFonts w:ascii="Times New Roman" w:hAnsi="Times New Roman"/>
          <w:sz w:val="28"/>
          <w:szCs w:val="28"/>
        </w:rPr>
        <w:t xml:space="preserve">льтура журналиста на ТВ-экране. </w:t>
      </w:r>
      <w:r w:rsidR="005A3F7B" w:rsidRPr="005A3F7B">
        <w:rPr>
          <w:rFonts w:ascii="Times New Roman" w:hAnsi="Times New Roman"/>
          <w:sz w:val="28"/>
          <w:szCs w:val="28"/>
        </w:rPr>
        <w:t xml:space="preserve">– </w:t>
      </w:r>
      <w:r w:rsidRPr="005A3F7B">
        <w:rPr>
          <w:rFonts w:ascii="Times New Roman" w:hAnsi="Times New Roman"/>
          <w:sz w:val="28"/>
          <w:szCs w:val="28"/>
        </w:rPr>
        <w:t xml:space="preserve">М.: </w:t>
      </w:r>
      <w:r w:rsidRPr="005A3F7B">
        <w:rPr>
          <w:rFonts w:ascii="Times New Roman" w:hAnsi="Times New Roman"/>
          <w:sz w:val="28"/>
          <w:szCs w:val="28"/>
        </w:rPr>
        <w:lastRenderedPageBreak/>
        <w:t xml:space="preserve">Институт повышения квалификации работников телевидения и радиовещания, 2002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32" w:history="1">
        <w:r w:rsidRPr="005A3F7B">
          <w:rPr>
            <w:rStyle w:val="a7"/>
            <w:rFonts w:ascii="Times New Roman" w:hAnsi="Times New Roman"/>
            <w:color w:val="auto"/>
            <w:sz w:val="28"/>
            <w:szCs w:val="28"/>
            <w:u w:val="none"/>
          </w:rPr>
          <w:t>http://pandia.ru/text/77/140/224.php</w:t>
        </w:r>
      </w:hyperlink>
      <w:r w:rsidRPr="005A3F7B">
        <w:rPr>
          <w:rFonts w:ascii="Times New Roman" w:hAnsi="Times New Roman"/>
          <w:sz w:val="28"/>
          <w:szCs w:val="28"/>
        </w:rPr>
        <w:t>.</w:t>
      </w:r>
    </w:p>
    <w:p w:rsidR="00A269CA" w:rsidRPr="005A3F7B" w:rsidRDefault="00BD26B9"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shd w:val="clear" w:color="auto" w:fill="FFFFFF"/>
        </w:rPr>
        <w:t xml:space="preserve">Сорокин Ю. А. Политический дискурс: попытка истолкования понятия // Политический дискурс в России. </w:t>
      </w:r>
      <w:r w:rsidR="005A3F7B" w:rsidRPr="005A3F7B">
        <w:rPr>
          <w:rFonts w:ascii="Times New Roman" w:hAnsi="Times New Roman"/>
          <w:sz w:val="28"/>
          <w:szCs w:val="28"/>
        </w:rPr>
        <w:t xml:space="preserve">– </w:t>
      </w:r>
      <w:r w:rsidRPr="005A3F7B">
        <w:rPr>
          <w:rFonts w:ascii="Times New Roman" w:hAnsi="Times New Roman"/>
          <w:sz w:val="28"/>
          <w:szCs w:val="28"/>
          <w:shd w:val="clear" w:color="auto" w:fill="FFFFFF"/>
        </w:rPr>
        <w:t>М., 1997. 336 с.</w:t>
      </w:r>
    </w:p>
    <w:p w:rsidR="00A269CA" w:rsidRPr="005A3F7B" w:rsidRDefault="00E32C90"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eastAsia="SFTI0800" w:hAnsi="Times New Roman"/>
          <w:sz w:val="28"/>
          <w:szCs w:val="28"/>
        </w:rPr>
        <w:t xml:space="preserve">Филлипс Л.Дж., Йоргенсен М.В. </w:t>
      </w:r>
      <w:r w:rsidRPr="005A3F7B">
        <w:rPr>
          <w:rFonts w:ascii="Times New Roman" w:eastAsia="SFRM0800" w:hAnsi="Times New Roman"/>
          <w:sz w:val="28"/>
          <w:szCs w:val="28"/>
        </w:rPr>
        <w:t xml:space="preserve">Дискурс-анализ: теория и метод. </w:t>
      </w:r>
      <w:r w:rsidRPr="005A3F7B">
        <w:rPr>
          <w:rFonts w:ascii="Times New Roman" w:hAnsi="Times New Roman"/>
          <w:sz w:val="28"/>
          <w:szCs w:val="28"/>
          <w:shd w:val="clear" w:color="auto" w:fill="FFFFFF"/>
        </w:rPr>
        <w:t xml:space="preserve">/ Пер. с англ. </w:t>
      </w:r>
      <w:r w:rsidR="005A3F7B" w:rsidRPr="005A3F7B">
        <w:rPr>
          <w:rFonts w:ascii="Times New Roman" w:hAnsi="Times New Roman"/>
          <w:sz w:val="28"/>
          <w:szCs w:val="28"/>
        </w:rPr>
        <w:t xml:space="preserve">– </w:t>
      </w:r>
      <w:r w:rsidRPr="005A3F7B">
        <w:rPr>
          <w:rFonts w:ascii="Times New Roman" w:eastAsia="SFRM0800" w:hAnsi="Times New Roman"/>
          <w:sz w:val="28"/>
          <w:szCs w:val="28"/>
        </w:rPr>
        <w:t>Харьков, 2004. 352 с.</w:t>
      </w:r>
    </w:p>
    <w:p w:rsidR="00E32C90" w:rsidRPr="005A3F7B" w:rsidRDefault="00E32C90"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shd w:val="clear" w:color="auto" w:fill="FFFFFF"/>
        </w:rPr>
        <w:t xml:space="preserve">Шейгал Е.И. Семиотика политического дискурса. </w:t>
      </w:r>
      <w:r w:rsidR="005A3F7B" w:rsidRPr="005A3F7B">
        <w:rPr>
          <w:rFonts w:ascii="Times New Roman" w:hAnsi="Times New Roman"/>
          <w:sz w:val="28"/>
          <w:szCs w:val="28"/>
        </w:rPr>
        <w:t xml:space="preserve">– </w:t>
      </w:r>
      <w:r w:rsidRPr="005A3F7B">
        <w:rPr>
          <w:rFonts w:ascii="Times New Roman" w:hAnsi="Times New Roman"/>
          <w:sz w:val="28"/>
          <w:szCs w:val="28"/>
          <w:shd w:val="clear" w:color="auto" w:fill="FFFFFF"/>
        </w:rPr>
        <w:t>М., 2004. 324 с.</w:t>
      </w:r>
    </w:p>
    <w:p w:rsidR="00E32C90" w:rsidRPr="005A3F7B" w:rsidRDefault="00E32C90"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Шипова Е. В. Персонификация информации на российском телевидении: про</w:t>
      </w:r>
      <w:r w:rsidR="004667FD" w:rsidRPr="005A3F7B">
        <w:rPr>
          <w:rFonts w:ascii="Times New Roman" w:hAnsi="Times New Roman"/>
          <w:sz w:val="28"/>
          <w:szCs w:val="28"/>
        </w:rPr>
        <w:t>фессионально-этический аспект /</w:t>
      </w:r>
      <w:r w:rsidRPr="005A3F7B">
        <w:rPr>
          <w:rFonts w:ascii="Times New Roman" w:hAnsi="Times New Roman"/>
          <w:sz w:val="28"/>
          <w:szCs w:val="28"/>
        </w:rPr>
        <w:t xml:space="preserve"> Дис. на соискание ученой степени канд. филол. наук. СПб.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33" w:anchor="ixzz43pB92jaR" w:history="1">
        <w:r w:rsidRPr="005A3F7B">
          <w:rPr>
            <w:rStyle w:val="a7"/>
            <w:rFonts w:ascii="Times New Roman" w:hAnsi="Times New Roman"/>
            <w:color w:val="auto"/>
            <w:sz w:val="28"/>
            <w:szCs w:val="28"/>
            <w:u w:val="none"/>
          </w:rPr>
          <w:t>http://www.dissercat.com/content/personifikatsiya-informatsii-na-rossiiskom-televidenii-professionalno-eticheskii-aspekt#ixzz43pB92jaR</w:t>
        </w:r>
      </w:hyperlink>
      <w:r w:rsidRPr="005A3F7B">
        <w:rPr>
          <w:rFonts w:ascii="Times New Roman" w:hAnsi="Times New Roman"/>
          <w:sz w:val="28"/>
          <w:szCs w:val="28"/>
        </w:rPr>
        <w:t>.</w:t>
      </w:r>
    </w:p>
    <w:p w:rsidR="00E32C90" w:rsidRPr="005A3F7B" w:rsidRDefault="00E32C90"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Эйзенштейн С. М. Неравнодушная природа</w:t>
      </w:r>
      <w:r w:rsidR="002163B8" w:rsidRPr="005A3F7B">
        <w:rPr>
          <w:rFonts w:ascii="Times New Roman" w:hAnsi="Times New Roman"/>
          <w:sz w:val="28"/>
          <w:szCs w:val="28"/>
        </w:rPr>
        <w:t>: в</w:t>
      </w:r>
      <w:r w:rsidR="004667FD" w:rsidRPr="005A3F7B">
        <w:rPr>
          <w:rFonts w:ascii="Times New Roman" w:hAnsi="Times New Roman"/>
          <w:sz w:val="28"/>
          <w:szCs w:val="28"/>
        </w:rPr>
        <w:t xml:space="preserve"> 2 т. </w:t>
      </w:r>
      <w:r w:rsidR="005A3F7B" w:rsidRPr="005A3F7B">
        <w:rPr>
          <w:rFonts w:ascii="Times New Roman" w:hAnsi="Times New Roman"/>
          <w:sz w:val="28"/>
          <w:szCs w:val="28"/>
        </w:rPr>
        <w:t xml:space="preserve">– </w:t>
      </w:r>
      <w:r w:rsidRPr="005A3F7B">
        <w:rPr>
          <w:rFonts w:ascii="Times New Roman" w:hAnsi="Times New Roman"/>
          <w:sz w:val="28"/>
          <w:szCs w:val="28"/>
        </w:rPr>
        <w:t>М.: Музей кино, Эйзенштейн-центр, 2004. 688 с.</w:t>
      </w:r>
    </w:p>
    <w:p w:rsidR="00EB1974" w:rsidRPr="005A3F7B" w:rsidRDefault="006F01DB"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iCs/>
          <w:sz w:val="28"/>
          <w:szCs w:val="28"/>
        </w:rPr>
        <w:t xml:space="preserve">Юрьев А.И. </w:t>
      </w:r>
      <w:r w:rsidRPr="005A3F7B">
        <w:rPr>
          <w:rFonts w:ascii="Times New Roman" w:hAnsi="Times New Roman"/>
          <w:sz w:val="28"/>
          <w:szCs w:val="28"/>
        </w:rPr>
        <w:t xml:space="preserve">СМИ о политике: эмоции побеждают мысль // Экстремизм и средства массовой информации / Материалы Всероссийской научно-практической конференции 23-24 ноября 2006 года. </w:t>
      </w:r>
      <w:r w:rsidR="005A3F7B" w:rsidRPr="005A3F7B">
        <w:rPr>
          <w:rFonts w:ascii="Times New Roman" w:hAnsi="Times New Roman"/>
          <w:sz w:val="28"/>
          <w:szCs w:val="28"/>
        </w:rPr>
        <w:t xml:space="preserve">– </w:t>
      </w:r>
      <w:r w:rsidRPr="005A3F7B">
        <w:rPr>
          <w:rFonts w:ascii="Times New Roman" w:hAnsi="Times New Roman"/>
          <w:sz w:val="28"/>
          <w:szCs w:val="28"/>
        </w:rPr>
        <w:t xml:space="preserve">СПб.: Астерион, 2006. [Электронный ресурс] </w:t>
      </w:r>
      <w:r w:rsidRPr="005A3F7B">
        <w:rPr>
          <w:rFonts w:ascii="Times New Roman" w:hAnsi="Times New Roman"/>
          <w:sz w:val="28"/>
          <w:szCs w:val="28"/>
          <w:lang w:val="en-US"/>
        </w:rPr>
        <w:t>URL</w:t>
      </w:r>
      <w:r w:rsidRPr="005A3F7B">
        <w:rPr>
          <w:rFonts w:ascii="Times New Roman" w:hAnsi="Times New Roman"/>
          <w:sz w:val="28"/>
          <w:szCs w:val="28"/>
        </w:rPr>
        <w:t xml:space="preserve">: </w:t>
      </w:r>
      <w:hyperlink r:id="rId34" w:history="1">
        <w:r w:rsidR="002163B8" w:rsidRPr="005A3F7B">
          <w:rPr>
            <w:rStyle w:val="a7"/>
            <w:rFonts w:ascii="Times New Roman" w:hAnsi="Times New Roman"/>
            <w:color w:val="auto"/>
            <w:sz w:val="28"/>
            <w:szCs w:val="28"/>
            <w:u w:val="none"/>
          </w:rPr>
          <w:t>http://www.studfiles.ru/preview/3911844/</w:t>
        </w:r>
      </w:hyperlink>
      <w:r w:rsidRPr="005A3F7B">
        <w:rPr>
          <w:rFonts w:ascii="Times New Roman" w:hAnsi="Times New Roman"/>
          <w:sz w:val="28"/>
          <w:szCs w:val="28"/>
        </w:rPr>
        <w:t>.</w:t>
      </w:r>
    </w:p>
    <w:p w:rsidR="002163B8" w:rsidRPr="005A3F7B" w:rsidRDefault="002163B8" w:rsidP="005A3F7B">
      <w:pPr>
        <w:pStyle w:val="a4"/>
        <w:numPr>
          <w:ilvl w:val="0"/>
          <w:numId w:val="16"/>
        </w:numPr>
        <w:spacing w:line="360" w:lineRule="auto"/>
        <w:ind w:left="0" w:firstLine="709"/>
        <w:jc w:val="both"/>
        <w:rPr>
          <w:rFonts w:ascii="Times New Roman" w:hAnsi="Times New Roman"/>
          <w:sz w:val="28"/>
          <w:szCs w:val="28"/>
          <w:lang w:val="en-US"/>
        </w:rPr>
      </w:pPr>
      <w:r w:rsidRPr="005A3F7B">
        <w:rPr>
          <w:rFonts w:ascii="Times New Roman" w:hAnsi="Times New Roman"/>
          <w:sz w:val="28"/>
          <w:szCs w:val="28"/>
        </w:rPr>
        <w:t xml:space="preserve"> </w:t>
      </w:r>
      <w:r w:rsidR="00EB1974" w:rsidRPr="005A3F7B">
        <w:rPr>
          <w:rFonts w:ascii="Times New Roman" w:hAnsi="Times New Roman"/>
          <w:iCs/>
          <w:sz w:val="28"/>
          <w:szCs w:val="28"/>
          <w:lang w:val="en-US"/>
        </w:rPr>
        <w:t>Halliday, M.</w:t>
      </w:r>
      <w:r w:rsidR="00EB1974" w:rsidRPr="005A3F7B">
        <w:rPr>
          <w:rStyle w:val="apple-converted-space"/>
          <w:rFonts w:ascii="Times New Roman" w:hAnsi="Times New Roman"/>
          <w:sz w:val="28"/>
          <w:szCs w:val="28"/>
          <w:lang w:val="en-US"/>
        </w:rPr>
        <w:t> </w:t>
      </w:r>
      <w:r w:rsidR="00EB1974" w:rsidRPr="005A3F7B">
        <w:rPr>
          <w:rFonts w:ascii="Times New Roman" w:hAnsi="Times New Roman"/>
          <w:sz w:val="28"/>
          <w:szCs w:val="28"/>
          <w:lang w:val="en-US"/>
        </w:rPr>
        <w:t>Towards Probabilistic Interpretations</w:t>
      </w:r>
      <w:r w:rsidR="00EB1974" w:rsidRPr="005A3F7B">
        <w:rPr>
          <w:rStyle w:val="apple-converted-space"/>
          <w:rFonts w:ascii="Times New Roman" w:hAnsi="Times New Roman"/>
          <w:sz w:val="28"/>
          <w:szCs w:val="28"/>
          <w:lang w:val="en-US"/>
        </w:rPr>
        <w:t> </w:t>
      </w:r>
      <w:r w:rsidR="00EB1974" w:rsidRPr="005A3F7B">
        <w:rPr>
          <w:rFonts w:ascii="Times New Roman" w:hAnsi="Times New Roman"/>
          <w:sz w:val="28"/>
          <w:szCs w:val="28"/>
          <w:lang w:val="en-US"/>
        </w:rPr>
        <w:t>[Text] / M. Halliday</w:t>
      </w:r>
      <w:r w:rsidR="00EB1974" w:rsidRPr="005A3F7B">
        <w:rPr>
          <w:rStyle w:val="apple-converted-space"/>
          <w:rFonts w:ascii="Times New Roman" w:hAnsi="Times New Roman"/>
          <w:sz w:val="28"/>
          <w:szCs w:val="28"/>
          <w:lang w:val="en-US"/>
        </w:rPr>
        <w:t> </w:t>
      </w:r>
      <w:r w:rsidR="00EB1974" w:rsidRPr="005A3F7B">
        <w:rPr>
          <w:rFonts w:ascii="Times New Roman" w:hAnsi="Times New Roman"/>
          <w:sz w:val="28"/>
          <w:szCs w:val="28"/>
          <w:lang w:val="en-US"/>
        </w:rPr>
        <w:t>//</w:t>
      </w:r>
      <w:r w:rsidR="00EB1974" w:rsidRPr="005A3F7B">
        <w:rPr>
          <w:rStyle w:val="apple-converted-space"/>
          <w:rFonts w:ascii="Times New Roman" w:hAnsi="Times New Roman"/>
          <w:sz w:val="28"/>
          <w:szCs w:val="28"/>
          <w:lang w:val="en-US"/>
        </w:rPr>
        <w:t> </w:t>
      </w:r>
      <w:r w:rsidR="00EB1974" w:rsidRPr="005A3F7B">
        <w:rPr>
          <w:rFonts w:ascii="Times New Roman" w:hAnsi="Times New Roman"/>
          <w:sz w:val="28"/>
          <w:szCs w:val="28"/>
          <w:lang w:val="en-US"/>
        </w:rPr>
        <w:t>Functional and Systemic Linguistics: Approaches and Uses.</w:t>
      </w:r>
      <w:r w:rsidR="00EB1974" w:rsidRPr="005A3F7B">
        <w:rPr>
          <w:rStyle w:val="apple-converted-space"/>
          <w:rFonts w:ascii="Times New Roman" w:hAnsi="Times New Roman"/>
          <w:sz w:val="28"/>
          <w:szCs w:val="28"/>
          <w:lang w:val="en-US"/>
        </w:rPr>
        <w:t> </w:t>
      </w:r>
      <w:r w:rsidR="00EB1974" w:rsidRPr="005A3F7B">
        <w:rPr>
          <w:rFonts w:ascii="Times New Roman" w:hAnsi="Times New Roman"/>
          <w:sz w:val="28"/>
          <w:szCs w:val="28"/>
          <w:lang w:val="en-US"/>
        </w:rPr>
        <w:t>– Berlin, New York: Mouton de Gruyter, 1991. P. 39–61.</w:t>
      </w:r>
    </w:p>
    <w:p w:rsidR="002163B8" w:rsidRPr="00EB1974" w:rsidRDefault="002163B8" w:rsidP="00D310A2">
      <w:pPr>
        <w:pStyle w:val="a4"/>
        <w:spacing w:line="360" w:lineRule="auto"/>
        <w:ind w:left="1069"/>
        <w:jc w:val="both"/>
        <w:rPr>
          <w:rFonts w:ascii="Times New Roman" w:hAnsi="Times New Roman"/>
          <w:b/>
          <w:sz w:val="28"/>
          <w:szCs w:val="28"/>
          <w:lang w:val="en-US"/>
        </w:rPr>
      </w:pPr>
    </w:p>
    <w:p w:rsidR="002163B8" w:rsidRPr="00EB1974" w:rsidRDefault="002163B8" w:rsidP="00D310A2">
      <w:pPr>
        <w:pStyle w:val="a4"/>
        <w:spacing w:line="360" w:lineRule="auto"/>
        <w:ind w:left="1069"/>
        <w:jc w:val="both"/>
        <w:rPr>
          <w:rFonts w:ascii="Times New Roman" w:hAnsi="Times New Roman"/>
          <w:sz w:val="28"/>
          <w:szCs w:val="28"/>
          <w:lang w:val="en-US"/>
        </w:rPr>
      </w:pPr>
    </w:p>
    <w:p w:rsidR="002163B8" w:rsidRPr="009403FA" w:rsidRDefault="002163B8" w:rsidP="00D310A2">
      <w:pPr>
        <w:autoSpaceDE w:val="0"/>
        <w:autoSpaceDN w:val="0"/>
        <w:adjustRightInd w:val="0"/>
        <w:spacing w:line="360" w:lineRule="auto"/>
        <w:ind w:left="1069"/>
        <w:jc w:val="center"/>
        <w:rPr>
          <w:b/>
          <w:sz w:val="28"/>
          <w:szCs w:val="28"/>
        </w:rPr>
      </w:pPr>
      <w:r w:rsidRPr="009403FA">
        <w:rPr>
          <w:b/>
          <w:sz w:val="28"/>
          <w:szCs w:val="28"/>
        </w:rPr>
        <w:t>Справочные издания</w:t>
      </w:r>
    </w:p>
    <w:p w:rsidR="00843D3D" w:rsidRPr="005A3F7B" w:rsidRDefault="00843D3D" w:rsidP="005A3F7B">
      <w:pPr>
        <w:autoSpaceDE w:val="0"/>
        <w:autoSpaceDN w:val="0"/>
        <w:adjustRightInd w:val="0"/>
        <w:spacing w:line="360" w:lineRule="auto"/>
        <w:ind w:left="1069"/>
        <w:jc w:val="center"/>
        <w:rPr>
          <w:b/>
          <w:sz w:val="28"/>
          <w:szCs w:val="28"/>
        </w:rPr>
      </w:pPr>
    </w:p>
    <w:p w:rsidR="00CD41BF" w:rsidRPr="005A3F7B" w:rsidRDefault="00CD41B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Биологичес</w:t>
      </w:r>
      <w:r w:rsidR="004667FD" w:rsidRPr="005A3F7B">
        <w:rPr>
          <w:rFonts w:ascii="Times New Roman" w:hAnsi="Times New Roman"/>
          <w:sz w:val="28"/>
          <w:szCs w:val="28"/>
        </w:rPr>
        <w:t>кий энциклопедический словарь /</w:t>
      </w:r>
      <w:r w:rsidRPr="005A3F7B">
        <w:rPr>
          <w:rFonts w:ascii="Times New Roman" w:hAnsi="Times New Roman"/>
          <w:sz w:val="28"/>
          <w:szCs w:val="28"/>
        </w:rPr>
        <w:t xml:space="preserve"> Под ред. М. С. Гилярова. </w:t>
      </w:r>
      <w:r w:rsidR="005A3F7B" w:rsidRPr="005A3F7B">
        <w:rPr>
          <w:rFonts w:ascii="Times New Roman" w:hAnsi="Times New Roman"/>
          <w:sz w:val="28"/>
          <w:szCs w:val="28"/>
        </w:rPr>
        <w:t xml:space="preserve">– </w:t>
      </w:r>
      <w:r w:rsidRPr="005A3F7B">
        <w:rPr>
          <w:rFonts w:ascii="Times New Roman" w:hAnsi="Times New Roman"/>
          <w:sz w:val="28"/>
          <w:szCs w:val="28"/>
        </w:rPr>
        <w:t>М.: «Советская энциклопедия», 1986. 831 с.</w:t>
      </w:r>
    </w:p>
    <w:p w:rsidR="00CD41BF" w:rsidRPr="005A3F7B" w:rsidRDefault="00CD41B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shd w:val="clear" w:color="auto" w:fill="FEFCFF"/>
        </w:rPr>
        <w:lastRenderedPageBreak/>
        <w:t xml:space="preserve">Философский энциклопедический словарь / ред.-сост. Е.Ф. Губского [и др.]. </w:t>
      </w:r>
      <w:r w:rsidR="005A3F7B" w:rsidRPr="005A3F7B">
        <w:rPr>
          <w:rFonts w:ascii="Times New Roman" w:hAnsi="Times New Roman"/>
          <w:sz w:val="28"/>
          <w:szCs w:val="28"/>
        </w:rPr>
        <w:t>–</w:t>
      </w:r>
      <w:r w:rsidRPr="005A3F7B">
        <w:rPr>
          <w:rFonts w:ascii="Times New Roman" w:hAnsi="Times New Roman"/>
          <w:sz w:val="28"/>
          <w:szCs w:val="28"/>
          <w:shd w:val="clear" w:color="auto" w:fill="FEFCFF"/>
        </w:rPr>
        <w:t xml:space="preserve"> М.: ИНФРА-М, 2006. 574 с.</w:t>
      </w:r>
    </w:p>
    <w:p w:rsidR="00CD41BF" w:rsidRPr="005A3F7B" w:rsidRDefault="00CD41B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iCs/>
          <w:sz w:val="28"/>
          <w:szCs w:val="28"/>
          <w:shd w:val="clear" w:color="auto" w:fill="FFFFFF"/>
        </w:rPr>
        <w:t>Ис</w:t>
      </w:r>
      <w:r w:rsidR="004667FD" w:rsidRPr="005A3F7B">
        <w:rPr>
          <w:rFonts w:ascii="Times New Roman" w:hAnsi="Times New Roman"/>
          <w:iCs/>
          <w:sz w:val="28"/>
          <w:szCs w:val="28"/>
          <w:shd w:val="clear" w:color="auto" w:fill="FFFFFF"/>
        </w:rPr>
        <w:t>тория Философии: Энциклопедия /</w:t>
      </w:r>
      <w:r w:rsidRPr="005A3F7B">
        <w:rPr>
          <w:rFonts w:ascii="Times New Roman" w:hAnsi="Times New Roman"/>
          <w:iCs/>
          <w:sz w:val="28"/>
          <w:szCs w:val="28"/>
          <w:shd w:val="clear" w:color="auto" w:fill="FFFFFF"/>
        </w:rPr>
        <w:t xml:space="preserve"> Сост. А. А. Грицанов. </w:t>
      </w:r>
      <w:r w:rsidR="005A3F7B" w:rsidRPr="005A3F7B">
        <w:rPr>
          <w:rFonts w:ascii="Times New Roman" w:hAnsi="Times New Roman"/>
          <w:sz w:val="28"/>
          <w:szCs w:val="28"/>
        </w:rPr>
        <w:t>–</w:t>
      </w:r>
      <w:r w:rsidRPr="005A3F7B">
        <w:rPr>
          <w:rFonts w:ascii="Times New Roman" w:hAnsi="Times New Roman"/>
          <w:iCs/>
          <w:sz w:val="28"/>
          <w:szCs w:val="28"/>
          <w:shd w:val="clear" w:color="auto" w:fill="FFFFFF"/>
        </w:rPr>
        <w:t>Мн.: Интерпрессервис; Книжный Дом, 2002. 1376 с.</w:t>
      </w:r>
    </w:p>
    <w:p w:rsidR="00CD41BF" w:rsidRPr="005A3F7B" w:rsidRDefault="00CD41B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Философс</w:t>
      </w:r>
      <w:r w:rsidR="004667FD" w:rsidRPr="005A3F7B">
        <w:rPr>
          <w:rFonts w:ascii="Times New Roman" w:hAnsi="Times New Roman"/>
          <w:sz w:val="28"/>
          <w:szCs w:val="28"/>
        </w:rPr>
        <w:t>кий энциклопедический словарь /</w:t>
      </w:r>
      <w:r w:rsidRPr="005A3F7B">
        <w:rPr>
          <w:rFonts w:ascii="Times New Roman" w:hAnsi="Times New Roman"/>
          <w:sz w:val="28"/>
          <w:szCs w:val="28"/>
        </w:rPr>
        <w:t xml:space="preserve"> </w:t>
      </w:r>
      <w:r w:rsidRPr="005A3F7B">
        <w:rPr>
          <w:rStyle w:val="w"/>
          <w:rFonts w:ascii="Times New Roman" w:hAnsi="Times New Roman"/>
          <w:sz w:val="28"/>
          <w:szCs w:val="28"/>
        </w:rPr>
        <w:t>Гл</w:t>
      </w:r>
      <w:r w:rsidRPr="005A3F7B">
        <w:rPr>
          <w:rFonts w:ascii="Times New Roman" w:hAnsi="Times New Roman"/>
          <w:sz w:val="28"/>
          <w:szCs w:val="28"/>
        </w:rPr>
        <w:t xml:space="preserve">. </w:t>
      </w:r>
      <w:r w:rsidRPr="005A3F7B">
        <w:rPr>
          <w:rStyle w:val="w"/>
          <w:rFonts w:ascii="Times New Roman" w:hAnsi="Times New Roman"/>
          <w:sz w:val="28"/>
          <w:szCs w:val="28"/>
        </w:rPr>
        <w:t>редакция:</w:t>
      </w:r>
      <w:r w:rsidRPr="005A3F7B">
        <w:rPr>
          <w:rFonts w:ascii="Times New Roman" w:hAnsi="Times New Roman"/>
          <w:sz w:val="28"/>
          <w:szCs w:val="28"/>
        </w:rPr>
        <w:t xml:space="preserve"> </w:t>
      </w:r>
      <w:hyperlink r:id="rId35" w:history="1">
        <w:r w:rsidRPr="005A3F7B">
          <w:rPr>
            <w:rStyle w:val="w"/>
            <w:rFonts w:ascii="Times New Roman" w:hAnsi="Times New Roman"/>
            <w:sz w:val="28"/>
            <w:szCs w:val="28"/>
          </w:rPr>
          <w:t>Л</w:t>
        </w:r>
        <w:r w:rsidRPr="005A3F7B">
          <w:rPr>
            <w:rStyle w:val="a7"/>
            <w:rFonts w:ascii="Times New Roman" w:hAnsi="Times New Roman"/>
            <w:color w:val="auto"/>
            <w:sz w:val="28"/>
            <w:szCs w:val="28"/>
            <w:u w:val="none"/>
          </w:rPr>
          <w:t xml:space="preserve">. </w:t>
        </w:r>
        <w:r w:rsidRPr="005A3F7B">
          <w:rPr>
            <w:rStyle w:val="w"/>
            <w:rFonts w:ascii="Times New Roman" w:hAnsi="Times New Roman"/>
            <w:sz w:val="28"/>
            <w:szCs w:val="28"/>
          </w:rPr>
          <w:t>Ф</w:t>
        </w:r>
        <w:r w:rsidRPr="005A3F7B">
          <w:rPr>
            <w:rStyle w:val="a7"/>
            <w:rFonts w:ascii="Times New Roman" w:hAnsi="Times New Roman"/>
            <w:color w:val="auto"/>
            <w:sz w:val="28"/>
            <w:szCs w:val="28"/>
            <w:u w:val="none"/>
          </w:rPr>
          <w:t xml:space="preserve">. </w:t>
        </w:r>
        <w:r w:rsidRPr="005A3F7B">
          <w:rPr>
            <w:rStyle w:val="w"/>
            <w:rFonts w:ascii="Times New Roman" w:hAnsi="Times New Roman"/>
            <w:sz w:val="28"/>
            <w:szCs w:val="28"/>
          </w:rPr>
          <w:t>Ильичёв</w:t>
        </w:r>
      </w:hyperlink>
      <w:r w:rsidRPr="005A3F7B">
        <w:rPr>
          <w:rFonts w:ascii="Times New Roman" w:hAnsi="Times New Roman"/>
          <w:sz w:val="28"/>
          <w:szCs w:val="28"/>
        </w:rPr>
        <w:t xml:space="preserve">, </w:t>
      </w:r>
      <w:hyperlink r:id="rId36" w:history="1">
        <w:r w:rsidRPr="005A3F7B">
          <w:rPr>
            <w:rStyle w:val="w"/>
            <w:rFonts w:ascii="Times New Roman" w:hAnsi="Times New Roman"/>
            <w:sz w:val="28"/>
            <w:szCs w:val="28"/>
          </w:rPr>
          <w:t>П</w:t>
        </w:r>
        <w:r w:rsidRPr="005A3F7B">
          <w:rPr>
            <w:rStyle w:val="a7"/>
            <w:rFonts w:ascii="Times New Roman" w:hAnsi="Times New Roman"/>
            <w:color w:val="auto"/>
            <w:sz w:val="28"/>
            <w:szCs w:val="28"/>
            <w:u w:val="none"/>
          </w:rPr>
          <w:t>. </w:t>
        </w:r>
        <w:r w:rsidRPr="005A3F7B">
          <w:rPr>
            <w:rStyle w:val="w"/>
            <w:rFonts w:ascii="Times New Roman" w:hAnsi="Times New Roman"/>
            <w:sz w:val="28"/>
            <w:szCs w:val="28"/>
          </w:rPr>
          <w:t>Н</w:t>
        </w:r>
        <w:r w:rsidRPr="005A3F7B">
          <w:rPr>
            <w:rStyle w:val="a7"/>
            <w:rFonts w:ascii="Times New Roman" w:hAnsi="Times New Roman"/>
            <w:color w:val="auto"/>
            <w:sz w:val="28"/>
            <w:szCs w:val="28"/>
            <w:u w:val="none"/>
          </w:rPr>
          <w:t>. </w:t>
        </w:r>
        <w:r w:rsidRPr="005A3F7B">
          <w:rPr>
            <w:rStyle w:val="w"/>
            <w:rFonts w:ascii="Times New Roman" w:hAnsi="Times New Roman"/>
            <w:sz w:val="28"/>
            <w:szCs w:val="28"/>
          </w:rPr>
          <w:t>Федосеев</w:t>
        </w:r>
      </w:hyperlink>
      <w:r w:rsidRPr="005A3F7B">
        <w:rPr>
          <w:rFonts w:ascii="Times New Roman" w:hAnsi="Times New Roman"/>
          <w:sz w:val="28"/>
          <w:szCs w:val="28"/>
        </w:rPr>
        <w:t xml:space="preserve">, </w:t>
      </w:r>
      <w:r w:rsidRPr="005A3F7B">
        <w:rPr>
          <w:rStyle w:val="w"/>
          <w:rFonts w:ascii="Times New Roman" w:hAnsi="Times New Roman"/>
          <w:sz w:val="28"/>
          <w:szCs w:val="28"/>
        </w:rPr>
        <w:t>С</w:t>
      </w:r>
      <w:r w:rsidRPr="005A3F7B">
        <w:rPr>
          <w:rFonts w:ascii="Times New Roman" w:hAnsi="Times New Roman"/>
          <w:sz w:val="28"/>
          <w:szCs w:val="28"/>
        </w:rPr>
        <w:t>. </w:t>
      </w:r>
      <w:r w:rsidRPr="005A3F7B">
        <w:rPr>
          <w:rStyle w:val="w"/>
          <w:rFonts w:ascii="Times New Roman" w:hAnsi="Times New Roman"/>
          <w:sz w:val="28"/>
          <w:szCs w:val="28"/>
        </w:rPr>
        <w:t>М</w:t>
      </w:r>
      <w:r w:rsidRPr="005A3F7B">
        <w:rPr>
          <w:rFonts w:ascii="Times New Roman" w:hAnsi="Times New Roman"/>
          <w:sz w:val="28"/>
          <w:szCs w:val="28"/>
        </w:rPr>
        <w:t>. </w:t>
      </w:r>
      <w:r w:rsidRPr="005A3F7B">
        <w:rPr>
          <w:rStyle w:val="w"/>
          <w:rFonts w:ascii="Times New Roman" w:hAnsi="Times New Roman"/>
          <w:sz w:val="28"/>
          <w:szCs w:val="28"/>
        </w:rPr>
        <w:t>Ковалёв</w:t>
      </w:r>
      <w:r w:rsidRPr="005A3F7B">
        <w:rPr>
          <w:rFonts w:ascii="Times New Roman" w:hAnsi="Times New Roman"/>
          <w:sz w:val="28"/>
          <w:szCs w:val="28"/>
        </w:rPr>
        <w:t xml:space="preserve">, </w:t>
      </w:r>
      <w:r w:rsidRPr="005A3F7B">
        <w:rPr>
          <w:rStyle w:val="w"/>
          <w:rFonts w:ascii="Times New Roman" w:hAnsi="Times New Roman"/>
          <w:sz w:val="28"/>
          <w:szCs w:val="28"/>
        </w:rPr>
        <w:t>В</w:t>
      </w:r>
      <w:r w:rsidRPr="005A3F7B">
        <w:rPr>
          <w:rFonts w:ascii="Times New Roman" w:hAnsi="Times New Roman"/>
          <w:sz w:val="28"/>
          <w:szCs w:val="28"/>
        </w:rPr>
        <w:t>. </w:t>
      </w:r>
      <w:r w:rsidRPr="005A3F7B">
        <w:rPr>
          <w:rStyle w:val="w"/>
          <w:rFonts w:ascii="Times New Roman" w:hAnsi="Times New Roman"/>
          <w:sz w:val="28"/>
          <w:szCs w:val="28"/>
        </w:rPr>
        <w:t>Г</w:t>
      </w:r>
      <w:r w:rsidRPr="005A3F7B">
        <w:rPr>
          <w:rFonts w:ascii="Times New Roman" w:hAnsi="Times New Roman"/>
          <w:sz w:val="28"/>
          <w:szCs w:val="28"/>
        </w:rPr>
        <w:t>. </w:t>
      </w:r>
      <w:r w:rsidRPr="005A3F7B">
        <w:rPr>
          <w:rStyle w:val="w"/>
          <w:rFonts w:ascii="Times New Roman" w:hAnsi="Times New Roman"/>
          <w:sz w:val="28"/>
          <w:szCs w:val="28"/>
        </w:rPr>
        <w:t>Панов</w:t>
      </w:r>
      <w:r w:rsidRPr="005A3F7B">
        <w:rPr>
          <w:rFonts w:ascii="Times New Roman" w:hAnsi="Times New Roman"/>
          <w:sz w:val="28"/>
          <w:szCs w:val="28"/>
        </w:rPr>
        <w:t> </w:t>
      </w:r>
      <w:r w:rsidR="005A3F7B" w:rsidRPr="005A3F7B">
        <w:rPr>
          <w:rFonts w:ascii="Times New Roman" w:hAnsi="Times New Roman"/>
          <w:sz w:val="28"/>
          <w:szCs w:val="28"/>
        </w:rPr>
        <w:t xml:space="preserve">– </w:t>
      </w:r>
      <w:r w:rsidRPr="005A3F7B">
        <w:rPr>
          <w:rStyle w:val="w"/>
          <w:rFonts w:ascii="Times New Roman" w:hAnsi="Times New Roman"/>
          <w:sz w:val="28"/>
          <w:szCs w:val="28"/>
        </w:rPr>
        <w:t>М</w:t>
      </w:r>
      <w:r w:rsidRPr="005A3F7B">
        <w:rPr>
          <w:rFonts w:ascii="Times New Roman" w:hAnsi="Times New Roman"/>
          <w:sz w:val="28"/>
          <w:szCs w:val="28"/>
        </w:rPr>
        <w:t>.</w:t>
      </w:r>
      <w:r w:rsidRPr="005A3F7B">
        <w:rPr>
          <w:rStyle w:val="w"/>
          <w:rFonts w:ascii="Times New Roman" w:hAnsi="Times New Roman"/>
          <w:sz w:val="28"/>
          <w:szCs w:val="28"/>
        </w:rPr>
        <w:t>:</w:t>
      </w:r>
      <w:r w:rsidRPr="005A3F7B">
        <w:rPr>
          <w:rFonts w:ascii="Times New Roman" w:hAnsi="Times New Roman"/>
          <w:sz w:val="28"/>
          <w:szCs w:val="28"/>
        </w:rPr>
        <w:t xml:space="preserve"> </w:t>
      </w:r>
      <w:r w:rsidRPr="005A3F7B">
        <w:rPr>
          <w:rStyle w:val="w"/>
          <w:rFonts w:ascii="Times New Roman" w:hAnsi="Times New Roman"/>
          <w:sz w:val="28"/>
          <w:szCs w:val="28"/>
        </w:rPr>
        <w:t>Сов</w:t>
      </w:r>
      <w:r w:rsidRPr="005A3F7B">
        <w:rPr>
          <w:rFonts w:ascii="Times New Roman" w:hAnsi="Times New Roman"/>
          <w:sz w:val="28"/>
          <w:szCs w:val="28"/>
        </w:rPr>
        <w:t>. </w:t>
      </w:r>
      <w:r w:rsidRPr="005A3F7B">
        <w:rPr>
          <w:rStyle w:val="w"/>
          <w:rFonts w:ascii="Times New Roman" w:hAnsi="Times New Roman"/>
          <w:sz w:val="28"/>
          <w:szCs w:val="28"/>
        </w:rPr>
        <w:t>Энциклопедия</w:t>
      </w:r>
      <w:r w:rsidRPr="005A3F7B">
        <w:rPr>
          <w:rFonts w:ascii="Times New Roman" w:hAnsi="Times New Roman"/>
          <w:sz w:val="28"/>
          <w:szCs w:val="28"/>
        </w:rPr>
        <w:t xml:space="preserve">, </w:t>
      </w:r>
      <w:r w:rsidRPr="005A3F7B">
        <w:rPr>
          <w:rStyle w:val="w"/>
          <w:rFonts w:ascii="Times New Roman" w:hAnsi="Times New Roman"/>
          <w:sz w:val="28"/>
          <w:szCs w:val="28"/>
        </w:rPr>
        <w:t>1983.</w:t>
      </w:r>
      <w:r w:rsidRPr="005A3F7B">
        <w:rPr>
          <w:rFonts w:ascii="Times New Roman" w:hAnsi="Times New Roman"/>
          <w:b/>
          <w:sz w:val="28"/>
          <w:szCs w:val="28"/>
        </w:rPr>
        <w:t xml:space="preserve"> </w:t>
      </w:r>
      <w:r w:rsidRPr="005A3F7B">
        <w:rPr>
          <w:rFonts w:ascii="Times New Roman" w:hAnsi="Times New Roman"/>
          <w:sz w:val="28"/>
          <w:szCs w:val="28"/>
        </w:rPr>
        <w:t>840 с.</w:t>
      </w:r>
    </w:p>
    <w:p w:rsidR="00CD41BF" w:rsidRPr="005A3F7B" w:rsidRDefault="00CD41BF" w:rsidP="005A3F7B">
      <w:pPr>
        <w:pStyle w:val="a4"/>
        <w:numPr>
          <w:ilvl w:val="0"/>
          <w:numId w:val="16"/>
        </w:numPr>
        <w:spacing w:line="360" w:lineRule="auto"/>
        <w:ind w:left="0" w:firstLine="709"/>
        <w:jc w:val="both"/>
        <w:rPr>
          <w:rStyle w:val="a9"/>
          <w:rFonts w:ascii="Times New Roman" w:hAnsi="Times New Roman"/>
          <w:i w:val="0"/>
          <w:iCs w:val="0"/>
          <w:sz w:val="28"/>
          <w:szCs w:val="28"/>
        </w:rPr>
      </w:pPr>
      <w:r w:rsidRPr="005A3F7B">
        <w:rPr>
          <w:rFonts w:ascii="Times New Roman" w:hAnsi="Times New Roman"/>
          <w:sz w:val="28"/>
          <w:szCs w:val="28"/>
        </w:rPr>
        <w:t xml:space="preserve">Словарь по политологии. – РГУ. Ред.-сост. В. Н. Коновалов, 2010. </w:t>
      </w:r>
      <w:r w:rsidRPr="005A3F7B">
        <w:rPr>
          <w:rStyle w:val="a9"/>
          <w:rFonts w:ascii="Times New Roman" w:hAnsi="Times New Roman"/>
          <w:i w:val="0"/>
          <w:sz w:val="28"/>
          <w:szCs w:val="28"/>
        </w:rPr>
        <w:t>285 с.</w:t>
      </w:r>
    </w:p>
    <w:p w:rsidR="00CD41BF" w:rsidRPr="005A3F7B" w:rsidRDefault="00CD41B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Этимологич</w:t>
      </w:r>
      <w:r w:rsidR="004667FD" w:rsidRPr="005A3F7B">
        <w:rPr>
          <w:rFonts w:ascii="Times New Roman" w:hAnsi="Times New Roman"/>
          <w:sz w:val="28"/>
          <w:szCs w:val="28"/>
        </w:rPr>
        <w:t>еский словарь русского языка /</w:t>
      </w:r>
      <w:r w:rsidRPr="005A3F7B">
        <w:rPr>
          <w:rFonts w:ascii="Times New Roman" w:hAnsi="Times New Roman"/>
          <w:sz w:val="28"/>
          <w:szCs w:val="28"/>
        </w:rPr>
        <w:t xml:space="preserve"> Ред.-сост. П. А. Крылов. </w:t>
      </w:r>
      <w:r w:rsidR="005A3F7B" w:rsidRPr="005A3F7B">
        <w:rPr>
          <w:rFonts w:ascii="Times New Roman" w:hAnsi="Times New Roman"/>
          <w:sz w:val="28"/>
          <w:szCs w:val="28"/>
        </w:rPr>
        <w:t xml:space="preserve">– </w:t>
      </w:r>
      <w:r w:rsidRPr="005A3F7B">
        <w:rPr>
          <w:rFonts w:ascii="Times New Roman" w:hAnsi="Times New Roman"/>
          <w:sz w:val="28"/>
          <w:szCs w:val="28"/>
        </w:rPr>
        <w:t>СПб.: ООО Полиграфуслуги, 2005. 432 с.</w:t>
      </w:r>
    </w:p>
    <w:p w:rsidR="00CD41BF" w:rsidRPr="005A3F7B" w:rsidRDefault="00CD41BF" w:rsidP="005A3F7B">
      <w:pPr>
        <w:pStyle w:val="a4"/>
        <w:numPr>
          <w:ilvl w:val="0"/>
          <w:numId w:val="16"/>
        </w:numPr>
        <w:spacing w:line="360" w:lineRule="auto"/>
        <w:ind w:left="0" w:firstLine="709"/>
        <w:jc w:val="both"/>
        <w:rPr>
          <w:rFonts w:ascii="Times New Roman" w:hAnsi="Times New Roman"/>
          <w:sz w:val="28"/>
          <w:szCs w:val="28"/>
        </w:rPr>
      </w:pPr>
      <w:r w:rsidRPr="005A3F7B">
        <w:rPr>
          <w:rFonts w:ascii="Times New Roman" w:hAnsi="Times New Roman"/>
          <w:sz w:val="28"/>
          <w:szCs w:val="28"/>
        </w:rPr>
        <w:t>Латинский словарь средневековых философских терминов / Ред. Сост. С. С. Неретина, 1998. 1176 с.</w:t>
      </w:r>
    </w:p>
    <w:p w:rsidR="006F01DB" w:rsidRPr="005A3F7B" w:rsidRDefault="002163B8" w:rsidP="005A3F7B">
      <w:pPr>
        <w:pStyle w:val="a4"/>
        <w:numPr>
          <w:ilvl w:val="0"/>
          <w:numId w:val="16"/>
        </w:numPr>
        <w:spacing w:line="360" w:lineRule="auto"/>
        <w:ind w:left="0" w:firstLine="709"/>
        <w:jc w:val="both"/>
        <w:rPr>
          <w:rFonts w:ascii="Times New Roman" w:hAnsi="Times New Roman"/>
          <w:sz w:val="28"/>
          <w:szCs w:val="28"/>
        </w:rPr>
      </w:pPr>
      <w:r w:rsidRPr="005A3F7B">
        <w:rPr>
          <w:rStyle w:val="a9"/>
          <w:rFonts w:ascii="Times New Roman" w:hAnsi="Times New Roman"/>
          <w:i w:val="0"/>
          <w:sz w:val="28"/>
          <w:szCs w:val="28"/>
        </w:rPr>
        <w:t>Новая философская энциклопедия: В 4 т. Под ред. В. С. Стёпина.</w:t>
      </w:r>
      <w:r w:rsidR="005A3F7B" w:rsidRPr="005A3F7B">
        <w:rPr>
          <w:rStyle w:val="a9"/>
          <w:rFonts w:ascii="Times New Roman" w:hAnsi="Times New Roman"/>
          <w:i w:val="0"/>
          <w:sz w:val="28"/>
          <w:szCs w:val="28"/>
        </w:rPr>
        <w:t xml:space="preserve"> </w:t>
      </w:r>
      <w:r w:rsidR="005A3F7B" w:rsidRPr="005A3F7B">
        <w:rPr>
          <w:rFonts w:ascii="Times New Roman" w:hAnsi="Times New Roman"/>
          <w:sz w:val="28"/>
          <w:szCs w:val="28"/>
        </w:rPr>
        <w:t>–</w:t>
      </w:r>
      <w:r w:rsidRPr="005A3F7B">
        <w:rPr>
          <w:rStyle w:val="a9"/>
          <w:rFonts w:ascii="Times New Roman" w:hAnsi="Times New Roman"/>
          <w:i w:val="0"/>
          <w:sz w:val="28"/>
          <w:szCs w:val="28"/>
        </w:rPr>
        <w:t xml:space="preserve"> М.: Мысль. 2001. 1211 с.</w:t>
      </w:r>
    </w:p>
    <w:p w:rsidR="00845D28" w:rsidRPr="009403FA" w:rsidRDefault="00845D28" w:rsidP="00D310A2">
      <w:pPr>
        <w:pStyle w:val="a4"/>
        <w:spacing w:line="360" w:lineRule="auto"/>
        <w:ind w:left="709"/>
        <w:jc w:val="both"/>
        <w:rPr>
          <w:rFonts w:ascii="Times New Roman" w:hAnsi="Times New Roman"/>
          <w:sz w:val="28"/>
          <w:szCs w:val="28"/>
        </w:rPr>
      </w:pPr>
    </w:p>
    <w:p w:rsidR="00235340" w:rsidRPr="009403FA" w:rsidRDefault="00235340" w:rsidP="00D310A2">
      <w:pPr>
        <w:autoSpaceDE w:val="0"/>
        <w:autoSpaceDN w:val="0"/>
        <w:adjustRightInd w:val="0"/>
        <w:spacing w:line="360" w:lineRule="auto"/>
        <w:rPr>
          <w:b/>
          <w:sz w:val="28"/>
          <w:szCs w:val="28"/>
        </w:rPr>
      </w:pPr>
    </w:p>
    <w:p w:rsidR="00CD41BF" w:rsidRPr="009403FA" w:rsidRDefault="00CD41BF" w:rsidP="00D310A2">
      <w:pPr>
        <w:autoSpaceDE w:val="0"/>
        <w:autoSpaceDN w:val="0"/>
        <w:adjustRightInd w:val="0"/>
        <w:spacing w:line="360" w:lineRule="auto"/>
        <w:jc w:val="center"/>
        <w:rPr>
          <w:b/>
          <w:sz w:val="28"/>
          <w:szCs w:val="28"/>
        </w:rPr>
      </w:pPr>
    </w:p>
    <w:p w:rsidR="00235340" w:rsidRPr="009403FA" w:rsidRDefault="00235340" w:rsidP="00D310A2">
      <w:pPr>
        <w:autoSpaceDE w:val="0"/>
        <w:autoSpaceDN w:val="0"/>
        <w:adjustRightInd w:val="0"/>
        <w:spacing w:line="360" w:lineRule="auto"/>
        <w:jc w:val="center"/>
        <w:rPr>
          <w:b/>
          <w:sz w:val="28"/>
          <w:szCs w:val="28"/>
        </w:rPr>
      </w:pPr>
      <w:r w:rsidRPr="009403FA">
        <w:rPr>
          <w:b/>
          <w:sz w:val="28"/>
          <w:szCs w:val="28"/>
        </w:rPr>
        <w:t>Законодательные акты</w:t>
      </w:r>
    </w:p>
    <w:p w:rsidR="00CD41BF" w:rsidRPr="009403FA" w:rsidRDefault="00CD41BF" w:rsidP="00D310A2">
      <w:pPr>
        <w:autoSpaceDE w:val="0"/>
        <w:autoSpaceDN w:val="0"/>
        <w:adjustRightInd w:val="0"/>
        <w:spacing w:line="360" w:lineRule="auto"/>
        <w:jc w:val="center"/>
        <w:rPr>
          <w:b/>
          <w:sz w:val="28"/>
          <w:szCs w:val="28"/>
        </w:rPr>
      </w:pPr>
    </w:p>
    <w:p w:rsidR="00235340" w:rsidRPr="009403FA" w:rsidRDefault="00845D28" w:rsidP="00044FB2">
      <w:pPr>
        <w:pStyle w:val="a4"/>
        <w:numPr>
          <w:ilvl w:val="0"/>
          <w:numId w:val="16"/>
        </w:numPr>
        <w:spacing w:line="360" w:lineRule="auto"/>
        <w:ind w:left="0" w:firstLine="709"/>
        <w:jc w:val="both"/>
        <w:rPr>
          <w:rStyle w:val="w"/>
          <w:rFonts w:ascii="Times New Roman" w:hAnsi="Times New Roman"/>
          <w:sz w:val="28"/>
          <w:szCs w:val="28"/>
        </w:rPr>
      </w:pPr>
      <w:r w:rsidRPr="009403FA">
        <w:rPr>
          <w:rFonts w:ascii="Times New Roman" w:hAnsi="Times New Roman"/>
          <w:sz w:val="28"/>
          <w:szCs w:val="28"/>
        </w:rPr>
        <w:t xml:space="preserve">Закон «О средствах массовой информации» (с изм. и доп., вступ. в силу с 15.09.2015). [Электронный ресурс] </w:t>
      </w:r>
      <w:r w:rsidRPr="009403FA">
        <w:rPr>
          <w:rFonts w:ascii="Times New Roman" w:hAnsi="Times New Roman"/>
          <w:sz w:val="28"/>
          <w:szCs w:val="28"/>
          <w:lang w:val="en-US"/>
        </w:rPr>
        <w:t>URL</w:t>
      </w:r>
      <w:r w:rsidRPr="009403FA">
        <w:rPr>
          <w:rFonts w:ascii="Times New Roman" w:hAnsi="Times New Roman"/>
          <w:sz w:val="28"/>
          <w:szCs w:val="28"/>
        </w:rPr>
        <w:t xml:space="preserve">: </w:t>
      </w:r>
      <w:hyperlink r:id="rId37" w:history="1">
        <w:r w:rsidRPr="009403FA">
          <w:rPr>
            <w:rStyle w:val="a7"/>
            <w:rFonts w:ascii="Times New Roman" w:hAnsi="Times New Roman"/>
            <w:color w:val="auto"/>
            <w:sz w:val="28"/>
            <w:szCs w:val="28"/>
            <w:u w:val="none"/>
          </w:rPr>
          <w:t>http://www.consultant.ru/document/cons_doc_LAW_1511/eb178008150140de536549da7256cf0f9a01714d/</w:t>
        </w:r>
      </w:hyperlink>
    </w:p>
    <w:p w:rsidR="00E024E3" w:rsidRPr="009403FA" w:rsidRDefault="00CD41BF" w:rsidP="00044FB2">
      <w:pPr>
        <w:pStyle w:val="a4"/>
        <w:numPr>
          <w:ilvl w:val="0"/>
          <w:numId w:val="16"/>
        </w:numPr>
        <w:spacing w:line="360" w:lineRule="auto"/>
        <w:ind w:left="0" w:firstLine="709"/>
        <w:jc w:val="both"/>
        <w:rPr>
          <w:rFonts w:ascii="Times New Roman" w:hAnsi="Times New Roman"/>
          <w:sz w:val="28"/>
          <w:szCs w:val="28"/>
        </w:rPr>
      </w:pPr>
      <w:r w:rsidRPr="009403FA">
        <w:rPr>
          <w:rFonts w:ascii="Times New Roman" w:hAnsi="Times New Roman"/>
          <w:sz w:val="28"/>
          <w:szCs w:val="28"/>
        </w:rPr>
        <w:t xml:space="preserve"> </w:t>
      </w:r>
      <w:r w:rsidR="00E024E3" w:rsidRPr="009403FA">
        <w:rPr>
          <w:rFonts w:ascii="Times New Roman" w:hAnsi="Times New Roman"/>
          <w:sz w:val="28"/>
          <w:szCs w:val="28"/>
        </w:rPr>
        <w:t xml:space="preserve">Федеральный закон от 27.07.2006 N 149-ФЗ (ред. от 13.07.2015) "Об информации, информационных технологиях и о защите информации" (с изм. и доп., вступ. в силу с 10.01.2016) </w:t>
      </w:r>
      <w:r w:rsidR="00E024E3" w:rsidRPr="009403FA">
        <w:rPr>
          <w:rFonts w:ascii="Times New Roman" w:hAnsi="Times New Roman"/>
          <w:sz w:val="28"/>
          <w:szCs w:val="28"/>
          <w:lang w:val="en-US"/>
        </w:rPr>
        <w:t>URL</w:t>
      </w:r>
      <w:r w:rsidR="00E024E3" w:rsidRPr="009403FA">
        <w:rPr>
          <w:rFonts w:ascii="Times New Roman" w:hAnsi="Times New Roman"/>
          <w:sz w:val="28"/>
          <w:szCs w:val="28"/>
        </w:rPr>
        <w:t xml:space="preserve">: </w:t>
      </w:r>
      <w:hyperlink r:id="rId38" w:anchor="p186" w:history="1">
        <w:r w:rsidR="00E024E3" w:rsidRPr="009403FA">
          <w:rPr>
            <w:rStyle w:val="a7"/>
            <w:rFonts w:ascii="Times New Roman" w:hAnsi="Times New Roman"/>
            <w:color w:val="auto"/>
            <w:sz w:val="28"/>
            <w:szCs w:val="28"/>
            <w:u w:val="none"/>
          </w:rPr>
          <w:t>http://www.consultant.ru/document/cons_doc_LAW_61798/#p186</w:t>
        </w:r>
      </w:hyperlink>
      <w:r w:rsidR="00E024E3" w:rsidRPr="009403FA">
        <w:rPr>
          <w:rFonts w:ascii="Times New Roman" w:hAnsi="Times New Roman"/>
          <w:b/>
          <w:sz w:val="28"/>
          <w:szCs w:val="28"/>
        </w:rPr>
        <w:t>.</w:t>
      </w:r>
    </w:p>
    <w:p w:rsidR="00CD41BF" w:rsidRPr="009403FA" w:rsidRDefault="00CD41BF" w:rsidP="00044FB2">
      <w:pPr>
        <w:pStyle w:val="a4"/>
        <w:numPr>
          <w:ilvl w:val="0"/>
          <w:numId w:val="16"/>
        </w:numPr>
        <w:spacing w:line="360" w:lineRule="auto"/>
        <w:ind w:left="0" w:firstLine="709"/>
        <w:jc w:val="both"/>
        <w:rPr>
          <w:rFonts w:ascii="Times New Roman" w:hAnsi="Times New Roman"/>
          <w:sz w:val="28"/>
          <w:szCs w:val="28"/>
        </w:rPr>
      </w:pPr>
      <w:r w:rsidRPr="009403FA">
        <w:rPr>
          <w:rFonts w:ascii="Times New Roman" w:hAnsi="Times New Roman"/>
          <w:sz w:val="28"/>
          <w:szCs w:val="28"/>
        </w:rPr>
        <w:lastRenderedPageBreak/>
        <w:t>Уголовный кодекс РФ на сайте «Консультант Плюс» </w:t>
      </w:r>
      <w:r w:rsidRPr="009403FA">
        <w:rPr>
          <w:rFonts w:ascii="Times New Roman" w:hAnsi="Times New Roman"/>
          <w:sz w:val="28"/>
          <w:szCs w:val="28"/>
          <w:lang w:val="en-US"/>
        </w:rPr>
        <w:t>URL</w:t>
      </w:r>
      <w:r w:rsidRPr="009403FA">
        <w:rPr>
          <w:rFonts w:ascii="Times New Roman" w:hAnsi="Times New Roman"/>
          <w:sz w:val="28"/>
          <w:szCs w:val="28"/>
        </w:rPr>
        <w:t>: </w:t>
      </w:r>
      <w:hyperlink r:id="rId39" w:history="1">
        <w:r w:rsidRPr="009403FA">
          <w:rPr>
            <w:rStyle w:val="a7"/>
            <w:rFonts w:ascii="Times New Roman" w:hAnsi="Times New Roman"/>
            <w:color w:val="auto"/>
            <w:sz w:val="28"/>
            <w:szCs w:val="28"/>
            <w:u w:val="none"/>
          </w:rPr>
          <w:t>http://www.consultant.ru/document/cons_doc_law_10699/4234a27af714cc608ea71b7bae9400f3613c8f60/</w:t>
        </w:r>
      </w:hyperlink>
    </w:p>
    <w:p w:rsidR="00CD41BF" w:rsidRPr="009403FA" w:rsidRDefault="006048C2" w:rsidP="00044FB2">
      <w:pPr>
        <w:numPr>
          <w:ilvl w:val="0"/>
          <w:numId w:val="16"/>
        </w:numPr>
        <w:autoSpaceDE w:val="0"/>
        <w:autoSpaceDN w:val="0"/>
        <w:adjustRightInd w:val="0"/>
        <w:spacing w:line="360" w:lineRule="auto"/>
        <w:ind w:left="0" w:firstLine="709"/>
        <w:jc w:val="both"/>
        <w:rPr>
          <w:rStyle w:val="reference-text"/>
          <w:b/>
          <w:sz w:val="28"/>
          <w:szCs w:val="28"/>
        </w:rPr>
      </w:pPr>
      <w:hyperlink r:id="rId40" w:history="1">
        <w:r w:rsidR="00CD41BF" w:rsidRPr="009403FA">
          <w:rPr>
            <w:rStyle w:val="a7"/>
            <w:color w:val="auto"/>
            <w:sz w:val="28"/>
            <w:szCs w:val="28"/>
            <w:u w:val="none"/>
          </w:rPr>
          <w:t>Постановление Совета Федерации Федерального Собрания РФ от 19 апреля 2000 г. N 70-СФ «Об освобождении от должности Генерального прокурора Российской Федерации Скуратова Юрия Ильича»</w:t>
        </w:r>
      </w:hyperlink>
      <w:r w:rsidR="00CD41BF" w:rsidRPr="009403FA">
        <w:rPr>
          <w:rStyle w:val="reference-text"/>
          <w:sz w:val="28"/>
          <w:szCs w:val="28"/>
        </w:rPr>
        <w:t xml:space="preserve"> [Электронный ресурс] </w:t>
      </w:r>
      <w:r w:rsidR="00CD41BF" w:rsidRPr="009403FA">
        <w:rPr>
          <w:rStyle w:val="reference-text"/>
          <w:sz w:val="28"/>
          <w:szCs w:val="28"/>
          <w:lang w:val="en-US"/>
        </w:rPr>
        <w:t>URL</w:t>
      </w:r>
      <w:r w:rsidR="00CD41BF" w:rsidRPr="009403FA">
        <w:rPr>
          <w:rStyle w:val="reference-text"/>
          <w:sz w:val="28"/>
          <w:szCs w:val="28"/>
        </w:rPr>
        <w:t xml:space="preserve">: </w:t>
      </w:r>
      <w:hyperlink r:id="rId41" w:history="1">
        <w:r w:rsidR="00CD41BF" w:rsidRPr="009403FA">
          <w:rPr>
            <w:rStyle w:val="a7"/>
            <w:color w:val="auto"/>
            <w:sz w:val="28"/>
            <w:szCs w:val="28"/>
            <w:u w:val="none"/>
          </w:rPr>
          <w:t>https://archive.is/20120907151316/www.pravoteka.ru/pst/203/101246.html</w:t>
        </w:r>
      </w:hyperlink>
      <w:r w:rsidR="00CD41BF" w:rsidRPr="009403FA">
        <w:rPr>
          <w:rStyle w:val="reference-text"/>
          <w:sz w:val="28"/>
          <w:szCs w:val="28"/>
        </w:rPr>
        <w:t>.</w:t>
      </w:r>
    </w:p>
    <w:p w:rsidR="00D1368D" w:rsidRPr="009403FA" w:rsidRDefault="00D1368D" w:rsidP="00D310A2">
      <w:pPr>
        <w:autoSpaceDE w:val="0"/>
        <w:autoSpaceDN w:val="0"/>
        <w:adjustRightInd w:val="0"/>
        <w:spacing w:line="360" w:lineRule="auto"/>
        <w:jc w:val="center"/>
        <w:rPr>
          <w:b/>
          <w:sz w:val="28"/>
          <w:szCs w:val="28"/>
        </w:rPr>
      </w:pPr>
    </w:p>
    <w:p w:rsidR="00D310A2" w:rsidRPr="009403FA" w:rsidRDefault="00D310A2" w:rsidP="00D310A2">
      <w:pPr>
        <w:autoSpaceDE w:val="0"/>
        <w:autoSpaceDN w:val="0"/>
        <w:adjustRightInd w:val="0"/>
        <w:spacing w:line="360" w:lineRule="auto"/>
        <w:jc w:val="center"/>
        <w:rPr>
          <w:b/>
          <w:sz w:val="28"/>
          <w:szCs w:val="28"/>
        </w:rPr>
      </w:pPr>
    </w:p>
    <w:p w:rsidR="006F01DB" w:rsidRPr="009403FA" w:rsidRDefault="006F01DB" w:rsidP="00D310A2">
      <w:pPr>
        <w:autoSpaceDE w:val="0"/>
        <w:autoSpaceDN w:val="0"/>
        <w:adjustRightInd w:val="0"/>
        <w:spacing w:line="360" w:lineRule="auto"/>
        <w:jc w:val="center"/>
        <w:rPr>
          <w:rFonts w:eastAsia="SFRM0800"/>
          <w:b/>
          <w:sz w:val="28"/>
          <w:szCs w:val="28"/>
        </w:rPr>
      </w:pPr>
      <w:r w:rsidRPr="009403FA">
        <w:rPr>
          <w:rFonts w:eastAsia="SFRM0800"/>
          <w:b/>
          <w:sz w:val="28"/>
          <w:szCs w:val="28"/>
        </w:rPr>
        <w:t>Сайты</w:t>
      </w:r>
    </w:p>
    <w:p w:rsidR="006F01DB" w:rsidRPr="009403FA" w:rsidRDefault="006F01DB" w:rsidP="00044FB2">
      <w:pPr>
        <w:autoSpaceDE w:val="0"/>
        <w:autoSpaceDN w:val="0"/>
        <w:adjustRightInd w:val="0"/>
        <w:spacing w:line="360" w:lineRule="auto"/>
        <w:jc w:val="both"/>
        <w:rPr>
          <w:rFonts w:eastAsia="SFRM0800"/>
          <w:b/>
          <w:sz w:val="28"/>
          <w:szCs w:val="28"/>
        </w:rPr>
      </w:pPr>
    </w:p>
    <w:p w:rsidR="006F01DB"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2" w:history="1">
        <w:r w:rsidR="00CD41BF" w:rsidRPr="009403FA">
          <w:rPr>
            <w:rStyle w:val="a7"/>
            <w:color w:val="auto"/>
            <w:sz w:val="28"/>
            <w:szCs w:val="28"/>
            <w:u w:val="none"/>
          </w:rPr>
          <w:t>http://www.forbes.ru/</w:t>
        </w:r>
      </w:hyperlink>
      <w:r w:rsidR="00CD41BF" w:rsidRPr="009403FA">
        <w:rPr>
          <w:sz w:val="28"/>
          <w:szCs w:val="28"/>
        </w:rPr>
        <w:t xml:space="preserve"> </w:t>
      </w:r>
      <w:r w:rsidR="003B563B" w:rsidRPr="009403FA">
        <w:rPr>
          <w:rFonts w:eastAsia="SFRM0800"/>
          <w:b/>
          <w:sz w:val="28"/>
          <w:szCs w:val="28"/>
        </w:rPr>
        <w:t>–</w:t>
      </w:r>
      <w:r w:rsidR="00CD41BF" w:rsidRPr="009403FA">
        <w:rPr>
          <w:sz w:val="28"/>
          <w:szCs w:val="28"/>
        </w:rPr>
        <w:t xml:space="preserve"> официальный сайт русскоязычной версии журнала </w:t>
      </w:r>
      <w:r w:rsidR="00CD41BF" w:rsidRPr="009403FA">
        <w:rPr>
          <w:sz w:val="28"/>
          <w:szCs w:val="28"/>
          <w:lang w:val="en-US"/>
        </w:rPr>
        <w:t>Forbes</w:t>
      </w:r>
      <w:r w:rsidR="00CD41BF" w:rsidRPr="009403FA">
        <w:rPr>
          <w:sz w:val="28"/>
          <w:szCs w:val="28"/>
        </w:rPr>
        <w:t>.</w:t>
      </w:r>
    </w:p>
    <w:p w:rsidR="006F01DB"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3" w:history="1">
        <w:r w:rsidR="006F01DB" w:rsidRPr="009403FA">
          <w:rPr>
            <w:rStyle w:val="a7"/>
            <w:color w:val="auto"/>
            <w:sz w:val="28"/>
            <w:szCs w:val="28"/>
            <w:u w:val="none"/>
          </w:rPr>
          <w:t>http://ria.ru/</w:t>
        </w:r>
      </w:hyperlink>
      <w:r w:rsidR="00CD41BF" w:rsidRPr="009403FA">
        <w:rPr>
          <w:sz w:val="28"/>
          <w:szCs w:val="28"/>
        </w:rPr>
        <w:t xml:space="preserve"> </w:t>
      </w:r>
      <w:r w:rsidR="003B563B" w:rsidRPr="009403FA">
        <w:rPr>
          <w:rFonts w:eastAsia="SFRM0800"/>
          <w:b/>
          <w:sz w:val="28"/>
          <w:szCs w:val="28"/>
        </w:rPr>
        <w:t>–</w:t>
      </w:r>
      <w:r w:rsidR="00CD41BF" w:rsidRPr="009403FA">
        <w:rPr>
          <w:sz w:val="28"/>
          <w:szCs w:val="28"/>
        </w:rPr>
        <w:t xml:space="preserve"> официальный сайт ИА «Р</w:t>
      </w:r>
      <w:r w:rsidR="00A72AD2" w:rsidRPr="009403FA">
        <w:rPr>
          <w:sz w:val="28"/>
          <w:szCs w:val="28"/>
        </w:rPr>
        <w:t>ИА Н</w:t>
      </w:r>
      <w:r w:rsidR="00CD41BF" w:rsidRPr="009403FA">
        <w:rPr>
          <w:sz w:val="28"/>
          <w:szCs w:val="28"/>
        </w:rPr>
        <w:t>овости».</w:t>
      </w:r>
      <w:r w:rsidR="00CD41BF" w:rsidRPr="009403FA">
        <w:rPr>
          <w:rFonts w:eastAsia="SFRM0800"/>
          <w:b/>
          <w:sz w:val="28"/>
          <w:szCs w:val="28"/>
        </w:rPr>
        <w:t xml:space="preserve"> </w:t>
      </w:r>
    </w:p>
    <w:p w:rsidR="006F01DB" w:rsidRPr="00543F18"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4" w:history="1">
        <w:r w:rsidR="00CD41BF" w:rsidRPr="009403FA">
          <w:rPr>
            <w:rStyle w:val="a7"/>
            <w:color w:val="auto"/>
            <w:sz w:val="28"/>
            <w:szCs w:val="28"/>
            <w:u w:val="none"/>
          </w:rPr>
          <w:t>https://lenizdat.ru/</w:t>
        </w:r>
      </w:hyperlink>
      <w:r w:rsidR="00CD41BF" w:rsidRPr="009403FA">
        <w:rPr>
          <w:sz w:val="28"/>
          <w:szCs w:val="28"/>
        </w:rPr>
        <w:t xml:space="preserve"> </w:t>
      </w:r>
      <w:r w:rsidR="003B563B" w:rsidRPr="009403FA">
        <w:rPr>
          <w:rFonts w:eastAsia="SFRM0800"/>
          <w:b/>
          <w:sz w:val="28"/>
          <w:szCs w:val="28"/>
        </w:rPr>
        <w:t>–</w:t>
      </w:r>
      <w:r w:rsidR="00CD41BF" w:rsidRPr="009403FA">
        <w:rPr>
          <w:sz w:val="28"/>
          <w:szCs w:val="28"/>
        </w:rPr>
        <w:t xml:space="preserve"> официальный сайт «Лениздат.ру»</w:t>
      </w:r>
      <w:r w:rsidR="00C51574" w:rsidRPr="009403FA">
        <w:rPr>
          <w:sz w:val="28"/>
          <w:szCs w:val="28"/>
        </w:rPr>
        <w:t>.</w:t>
      </w:r>
    </w:p>
    <w:p w:rsidR="00543F18" w:rsidRPr="00543F18"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5" w:history="1">
        <w:r w:rsidR="00543F18" w:rsidRPr="00543F18">
          <w:rPr>
            <w:rStyle w:val="a7"/>
            <w:color w:val="auto"/>
            <w:sz w:val="28"/>
            <w:szCs w:val="28"/>
            <w:u w:val="none"/>
          </w:rPr>
          <w:t>http://www.vedomosti.ru</w:t>
        </w:r>
      </w:hyperlink>
      <w:r w:rsidR="00543F18" w:rsidRPr="00543F18">
        <w:rPr>
          <w:sz w:val="28"/>
          <w:szCs w:val="28"/>
        </w:rPr>
        <w:t xml:space="preserve"> – официальный сайт издания «Ведомости».</w:t>
      </w:r>
    </w:p>
    <w:p w:rsidR="006F01DB"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6" w:history="1">
        <w:r w:rsidR="00C51574" w:rsidRPr="009403FA">
          <w:rPr>
            <w:rStyle w:val="a7"/>
            <w:color w:val="auto"/>
            <w:sz w:val="28"/>
            <w:szCs w:val="28"/>
            <w:u w:val="none"/>
          </w:rPr>
          <w:t>http://rusplt.ru/</w:t>
        </w:r>
      </w:hyperlink>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официальный сайт издания «Русская планета».</w:t>
      </w:r>
    </w:p>
    <w:p w:rsidR="006F01DB"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7" w:history="1">
        <w:r w:rsidR="00C51574" w:rsidRPr="009403FA">
          <w:rPr>
            <w:rStyle w:val="a7"/>
            <w:color w:val="auto"/>
            <w:sz w:val="28"/>
            <w:szCs w:val="28"/>
            <w:u w:val="none"/>
            <w:lang w:val="en-US"/>
          </w:rPr>
          <w:t>http</w:t>
        </w:r>
        <w:r w:rsidR="00C51574" w:rsidRPr="009403FA">
          <w:rPr>
            <w:rStyle w:val="a7"/>
            <w:color w:val="auto"/>
            <w:sz w:val="28"/>
            <w:szCs w:val="28"/>
            <w:u w:val="none"/>
          </w:rPr>
          <w:t>://</w:t>
        </w:r>
        <w:r w:rsidR="00C51574" w:rsidRPr="009403FA">
          <w:rPr>
            <w:rStyle w:val="a7"/>
            <w:color w:val="auto"/>
            <w:sz w:val="28"/>
            <w:szCs w:val="28"/>
            <w:u w:val="none"/>
            <w:lang w:val="en-US"/>
          </w:rPr>
          <w:t>lenta</w:t>
        </w:r>
        <w:r w:rsidR="00C51574" w:rsidRPr="009403FA">
          <w:rPr>
            <w:rStyle w:val="a7"/>
            <w:color w:val="auto"/>
            <w:sz w:val="28"/>
            <w:szCs w:val="28"/>
            <w:u w:val="none"/>
          </w:rPr>
          <w:t>.</w:t>
        </w:r>
        <w:r w:rsidR="00C51574" w:rsidRPr="009403FA">
          <w:rPr>
            <w:rStyle w:val="a7"/>
            <w:color w:val="auto"/>
            <w:sz w:val="28"/>
            <w:szCs w:val="28"/>
            <w:u w:val="none"/>
            <w:lang w:val="en-US"/>
          </w:rPr>
          <w:t>ru</w:t>
        </w:r>
      </w:hyperlink>
      <w:r w:rsidR="00C51574" w:rsidRPr="009403FA">
        <w:rPr>
          <w:sz w:val="28"/>
          <w:szCs w:val="28"/>
        </w:rPr>
        <w:t xml:space="preserve"> – официальный сайт издания «Лента.ру».</w:t>
      </w:r>
    </w:p>
    <w:p w:rsidR="00D1368D"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8" w:history="1">
        <w:r w:rsidR="00C51574" w:rsidRPr="009403FA">
          <w:rPr>
            <w:rStyle w:val="a7"/>
            <w:color w:val="auto"/>
            <w:sz w:val="28"/>
            <w:szCs w:val="28"/>
            <w:u w:val="none"/>
          </w:rPr>
          <w:t>https://tvrain.ru/</w:t>
        </w:r>
      </w:hyperlink>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официальный сайт телеканала «Дождь».</w:t>
      </w:r>
    </w:p>
    <w:p w:rsidR="00D1368D"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49" w:history="1">
        <w:r w:rsidR="00C51574" w:rsidRPr="009403FA">
          <w:rPr>
            <w:rStyle w:val="a7"/>
            <w:color w:val="auto"/>
            <w:sz w:val="28"/>
            <w:szCs w:val="28"/>
            <w:u w:val="none"/>
          </w:rPr>
          <w:t>http://www.ntv.ru/</w:t>
        </w:r>
      </w:hyperlink>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официальный сайт телеканала «НТВ».</w:t>
      </w:r>
    </w:p>
    <w:p w:rsidR="00C51574" w:rsidRPr="009403FA" w:rsidRDefault="00C51574" w:rsidP="00A21871">
      <w:pPr>
        <w:numPr>
          <w:ilvl w:val="0"/>
          <w:numId w:val="17"/>
        </w:numPr>
        <w:autoSpaceDE w:val="0"/>
        <w:autoSpaceDN w:val="0"/>
        <w:adjustRightInd w:val="0"/>
        <w:spacing w:line="360" w:lineRule="auto"/>
        <w:ind w:left="0" w:firstLine="709"/>
        <w:jc w:val="both"/>
        <w:rPr>
          <w:rFonts w:eastAsia="SFRM0800"/>
          <w:b/>
          <w:sz w:val="28"/>
          <w:szCs w:val="28"/>
        </w:rPr>
      </w:pPr>
      <w:r w:rsidRPr="009403FA">
        <w:rPr>
          <w:rFonts w:eastAsia="Calibri"/>
          <w:sz w:val="28"/>
          <w:szCs w:val="28"/>
          <w:lang w:eastAsia="en-US"/>
        </w:rPr>
        <w:t xml:space="preserve">http://www.telezri.ru/ </w:t>
      </w:r>
      <w:r w:rsidR="003B563B" w:rsidRPr="009403FA">
        <w:rPr>
          <w:rFonts w:eastAsia="SFRM0800"/>
          <w:b/>
          <w:sz w:val="28"/>
          <w:szCs w:val="28"/>
        </w:rPr>
        <w:t>–</w:t>
      </w:r>
      <w:r w:rsidRPr="009403FA">
        <w:rPr>
          <w:rFonts w:eastAsia="Calibri"/>
          <w:sz w:val="28"/>
          <w:szCs w:val="28"/>
          <w:lang w:eastAsia="en-US"/>
        </w:rPr>
        <w:t xml:space="preserve"> сайт об основных телевизионных каналах РФ. </w:t>
      </w:r>
    </w:p>
    <w:p w:rsidR="00D1368D" w:rsidRPr="009403FA" w:rsidRDefault="00D1368D" w:rsidP="00A21871">
      <w:pPr>
        <w:numPr>
          <w:ilvl w:val="0"/>
          <w:numId w:val="17"/>
        </w:numPr>
        <w:autoSpaceDE w:val="0"/>
        <w:autoSpaceDN w:val="0"/>
        <w:adjustRightInd w:val="0"/>
        <w:spacing w:line="360" w:lineRule="auto"/>
        <w:ind w:left="0" w:firstLine="709"/>
        <w:jc w:val="both"/>
        <w:rPr>
          <w:rFonts w:eastAsia="SFRM0800"/>
          <w:b/>
          <w:sz w:val="28"/>
          <w:szCs w:val="28"/>
        </w:rPr>
      </w:pPr>
      <w:r w:rsidRPr="009403FA">
        <w:rPr>
          <w:sz w:val="28"/>
          <w:szCs w:val="28"/>
        </w:rPr>
        <w:t>http://russia.tv/</w:t>
      </w:r>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официальный сайт телеканала «Россия» (ВГТРК).</w:t>
      </w:r>
    </w:p>
    <w:p w:rsidR="00283618" w:rsidRPr="009403FA" w:rsidRDefault="006048C2" w:rsidP="00A21871">
      <w:pPr>
        <w:numPr>
          <w:ilvl w:val="0"/>
          <w:numId w:val="17"/>
        </w:numPr>
        <w:autoSpaceDE w:val="0"/>
        <w:autoSpaceDN w:val="0"/>
        <w:adjustRightInd w:val="0"/>
        <w:spacing w:line="360" w:lineRule="auto"/>
        <w:ind w:left="0" w:firstLine="709"/>
        <w:jc w:val="both"/>
        <w:rPr>
          <w:rFonts w:eastAsia="SFRM0800"/>
          <w:sz w:val="28"/>
          <w:szCs w:val="28"/>
        </w:rPr>
      </w:pPr>
      <w:hyperlink r:id="rId50" w:history="1">
        <w:r w:rsidR="00C51574" w:rsidRPr="009403FA">
          <w:rPr>
            <w:rStyle w:val="a7"/>
            <w:color w:val="auto"/>
            <w:sz w:val="28"/>
            <w:szCs w:val="28"/>
            <w:u w:val="none"/>
            <w:lang w:val="en-US"/>
          </w:rPr>
          <w:t>http</w:t>
        </w:r>
        <w:r w:rsidR="00C51574" w:rsidRPr="009403FA">
          <w:rPr>
            <w:rStyle w:val="a7"/>
            <w:color w:val="auto"/>
            <w:sz w:val="28"/>
            <w:szCs w:val="28"/>
            <w:u w:val="none"/>
          </w:rPr>
          <w:t>://</w:t>
        </w:r>
        <w:r w:rsidR="00C51574" w:rsidRPr="009403FA">
          <w:rPr>
            <w:rStyle w:val="a7"/>
            <w:color w:val="auto"/>
            <w:sz w:val="28"/>
            <w:szCs w:val="28"/>
            <w:u w:val="none"/>
            <w:lang w:val="en-US"/>
          </w:rPr>
          <w:t>kinote</w:t>
        </w:r>
        <w:r w:rsidR="00C51574" w:rsidRPr="009403FA">
          <w:rPr>
            <w:rStyle w:val="a7"/>
            <w:color w:val="auto"/>
            <w:sz w:val="28"/>
            <w:szCs w:val="28"/>
            <w:u w:val="none"/>
          </w:rPr>
          <w:t>.</w:t>
        </w:r>
        <w:r w:rsidR="00C51574" w:rsidRPr="009403FA">
          <w:rPr>
            <w:rStyle w:val="a7"/>
            <w:color w:val="auto"/>
            <w:sz w:val="28"/>
            <w:szCs w:val="28"/>
            <w:u w:val="none"/>
            <w:lang w:val="en-US"/>
          </w:rPr>
          <w:t>info</w:t>
        </w:r>
        <w:r w:rsidR="00C51574" w:rsidRPr="009403FA">
          <w:rPr>
            <w:rStyle w:val="a7"/>
            <w:color w:val="auto"/>
            <w:sz w:val="28"/>
            <w:szCs w:val="28"/>
            <w:u w:val="none"/>
          </w:rPr>
          <w:t>/</w:t>
        </w:r>
      </w:hyperlink>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сайт об арт-кино в движении и деталях.</w:t>
      </w:r>
    </w:p>
    <w:p w:rsidR="00D1368D" w:rsidRPr="009403FA" w:rsidRDefault="006048C2" w:rsidP="00A21871">
      <w:pPr>
        <w:numPr>
          <w:ilvl w:val="0"/>
          <w:numId w:val="17"/>
        </w:numPr>
        <w:autoSpaceDE w:val="0"/>
        <w:autoSpaceDN w:val="0"/>
        <w:adjustRightInd w:val="0"/>
        <w:spacing w:line="360" w:lineRule="auto"/>
        <w:ind w:left="0" w:firstLine="709"/>
        <w:jc w:val="both"/>
        <w:rPr>
          <w:rFonts w:eastAsia="SFRM0800"/>
          <w:sz w:val="28"/>
          <w:szCs w:val="28"/>
        </w:rPr>
      </w:pPr>
      <w:hyperlink r:id="rId51" w:history="1">
        <w:r w:rsidR="00C51574" w:rsidRPr="009403FA">
          <w:rPr>
            <w:rStyle w:val="a7"/>
            <w:color w:val="auto"/>
            <w:sz w:val="28"/>
            <w:szCs w:val="28"/>
            <w:u w:val="none"/>
          </w:rPr>
          <w:t>http://www.svoboda.org/</w:t>
        </w:r>
      </w:hyperlink>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официальный сайт </w:t>
      </w:r>
      <w:r w:rsidR="00D310A2" w:rsidRPr="009403FA">
        <w:rPr>
          <w:sz w:val="28"/>
          <w:szCs w:val="28"/>
        </w:rPr>
        <w:t xml:space="preserve">радиостанции </w:t>
      </w:r>
      <w:r w:rsidR="00C51574" w:rsidRPr="009403FA">
        <w:rPr>
          <w:sz w:val="28"/>
          <w:szCs w:val="28"/>
        </w:rPr>
        <w:t>«Радио Свобода».</w:t>
      </w:r>
    </w:p>
    <w:p w:rsidR="00D1368D" w:rsidRPr="009403FA" w:rsidRDefault="00D1368D" w:rsidP="00A21871">
      <w:pPr>
        <w:pStyle w:val="a4"/>
        <w:numPr>
          <w:ilvl w:val="0"/>
          <w:numId w:val="17"/>
        </w:numPr>
        <w:spacing w:line="360" w:lineRule="auto"/>
        <w:ind w:left="0" w:firstLine="709"/>
        <w:jc w:val="both"/>
        <w:rPr>
          <w:rFonts w:ascii="Times New Roman" w:hAnsi="Times New Roman"/>
          <w:sz w:val="28"/>
          <w:szCs w:val="28"/>
        </w:rPr>
      </w:pPr>
      <w:r w:rsidRPr="009403FA">
        <w:rPr>
          <w:rFonts w:ascii="Times New Roman" w:hAnsi="Times New Roman"/>
          <w:sz w:val="28"/>
          <w:szCs w:val="28"/>
        </w:rPr>
        <w:t>http://</w:t>
      </w:r>
      <w:r w:rsidR="00C51574" w:rsidRPr="009403FA">
        <w:rPr>
          <w:rFonts w:ascii="Times New Roman" w:hAnsi="Times New Roman"/>
          <w:sz w:val="28"/>
          <w:szCs w:val="28"/>
        </w:rPr>
        <w:t xml:space="preserve">www.tvc.ru/ </w:t>
      </w:r>
      <w:r w:rsidR="003B563B" w:rsidRPr="009403FA">
        <w:rPr>
          <w:rFonts w:ascii="Times New Roman" w:eastAsia="SFRM0800" w:hAnsi="Times New Roman"/>
          <w:sz w:val="28"/>
          <w:szCs w:val="28"/>
        </w:rPr>
        <w:t>–</w:t>
      </w:r>
      <w:r w:rsidR="00C51574" w:rsidRPr="009403FA">
        <w:rPr>
          <w:rFonts w:ascii="Times New Roman" w:hAnsi="Times New Roman"/>
          <w:sz w:val="28"/>
          <w:szCs w:val="28"/>
        </w:rPr>
        <w:t xml:space="preserve"> официальный сайт телеканала «ТВЦ».</w:t>
      </w:r>
    </w:p>
    <w:p w:rsidR="00C51574"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2" w:history="1">
        <w:r w:rsidR="00C51574" w:rsidRPr="009403FA">
          <w:rPr>
            <w:rStyle w:val="a7"/>
            <w:color w:val="auto"/>
            <w:sz w:val="28"/>
            <w:szCs w:val="28"/>
            <w:u w:val="none"/>
          </w:rPr>
          <w:t>http://www.interfax-russia.ru/</w:t>
        </w:r>
      </w:hyperlink>
      <w:r w:rsidR="00C51574" w:rsidRPr="009403FA">
        <w:rPr>
          <w:sz w:val="28"/>
          <w:szCs w:val="28"/>
        </w:rPr>
        <w:t xml:space="preserve"> </w:t>
      </w:r>
      <w:r w:rsidR="003B563B" w:rsidRPr="009403FA">
        <w:rPr>
          <w:rFonts w:eastAsia="SFRM0800"/>
          <w:b/>
          <w:sz w:val="28"/>
          <w:szCs w:val="28"/>
        </w:rPr>
        <w:t>–</w:t>
      </w:r>
      <w:r w:rsidR="00C51574" w:rsidRPr="009403FA">
        <w:rPr>
          <w:sz w:val="28"/>
          <w:szCs w:val="28"/>
        </w:rPr>
        <w:t xml:space="preserve"> официальный сайт ИА «Интерфакс».</w:t>
      </w:r>
    </w:p>
    <w:p w:rsidR="00D1368D" w:rsidRPr="009403FA" w:rsidRDefault="00D1368D" w:rsidP="00A21871">
      <w:pPr>
        <w:numPr>
          <w:ilvl w:val="0"/>
          <w:numId w:val="17"/>
        </w:numPr>
        <w:autoSpaceDE w:val="0"/>
        <w:autoSpaceDN w:val="0"/>
        <w:adjustRightInd w:val="0"/>
        <w:spacing w:line="360" w:lineRule="auto"/>
        <w:ind w:left="0" w:firstLine="709"/>
        <w:jc w:val="both"/>
        <w:rPr>
          <w:rFonts w:eastAsia="SFRM0800"/>
          <w:b/>
          <w:sz w:val="28"/>
          <w:szCs w:val="28"/>
        </w:rPr>
      </w:pPr>
      <w:r w:rsidRPr="009403FA">
        <w:rPr>
          <w:sz w:val="28"/>
          <w:szCs w:val="28"/>
        </w:rPr>
        <w:t xml:space="preserve">http://www.pravmir.ru/ </w:t>
      </w:r>
      <w:r w:rsidR="003B563B" w:rsidRPr="009403FA">
        <w:rPr>
          <w:rFonts w:eastAsia="SFRM0800"/>
          <w:b/>
          <w:sz w:val="28"/>
          <w:szCs w:val="28"/>
        </w:rPr>
        <w:t>–</w:t>
      </w:r>
      <w:r w:rsidR="00D310A2" w:rsidRPr="009403FA">
        <w:rPr>
          <w:sz w:val="28"/>
          <w:szCs w:val="28"/>
        </w:rPr>
        <w:t xml:space="preserve"> официальный сайт издания «Православие и мир».</w:t>
      </w:r>
    </w:p>
    <w:p w:rsidR="00D1368D"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3" w:history="1">
        <w:r w:rsidR="00D310A2" w:rsidRPr="009403FA">
          <w:rPr>
            <w:rStyle w:val="a7"/>
            <w:color w:val="auto"/>
            <w:sz w:val="28"/>
            <w:szCs w:val="28"/>
            <w:u w:val="none"/>
          </w:rPr>
          <w:t>http://echo.msk.ru/</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официальный сайт радиостанции «Эхо Москвы».</w:t>
      </w:r>
    </w:p>
    <w:p w:rsidR="00D1368D"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4" w:history="1">
        <w:r w:rsidR="00D310A2" w:rsidRPr="009403FA">
          <w:rPr>
            <w:rStyle w:val="a7"/>
            <w:color w:val="auto"/>
            <w:sz w:val="28"/>
            <w:szCs w:val="28"/>
            <w:u w:val="none"/>
          </w:rPr>
          <w:t>https://slon.ru/</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официальный сайт издания </w:t>
      </w:r>
      <w:r w:rsidR="00D310A2" w:rsidRPr="009403FA">
        <w:rPr>
          <w:sz w:val="28"/>
          <w:szCs w:val="28"/>
          <w:lang w:val="en-US"/>
        </w:rPr>
        <w:t>Slon</w:t>
      </w:r>
      <w:r w:rsidR="00D310A2" w:rsidRPr="009403FA">
        <w:rPr>
          <w:sz w:val="28"/>
          <w:szCs w:val="28"/>
        </w:rPr>
        <w:t>.</w:t>
      </w:r>
      <w:r w:rsidR="00D310A2" w:rsidRPr="009403FA">
        <w:rPr>
          <w:sz w:val="28"/>
          <w:szCs w:val="28"/>
          <w:lang w:val="en-US"/>
        </w:rPr>
        <w:t>ru</w:t>
      </w:r>
      <w:r w:rsidR="00D310A2" w:rsidRPr="009403FA">
        <w:rPr>
          <w:sz w:val="28"/>
          <w:szCs w:val="28"/>
        </w:rPr>
        <w:t>.</w:t>
      </w:r>
    </w:p>
    <w:p w:rsidR="00D310A2"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5" w:history="1">
        <w:r w:rsidR="00D310A2" w:rsidRPr="009403FA">
          <w:rPr>
            <w:rStyle w:val="a7"/>
            <w:color w:val="auto"/>
            <w:sz w:val="28"/>
            <w:szCs w:val="28"/>
            <w:u w:val="none"/>
          </w:rPr>
          <w:t>http://vozduh.afisha.ru/</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официальный сайт издания «Афиша Воздух».</w:t>
      </w:r>
    </w:p>
    <w:p w:rsidR="00283618"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6" w:history="1">
        <w:r w:rsidR="00D310A2" w:rsidRPr="009403FA">
          <w:rPr>
            <w:rStyle w:val="a7"/>
            <w:color w:val="auto"/>
            <w:sz w:val="28"/>
            <w:szCs w:val="28"/>
            <w:u w:val="none"/>
          </w:rPr>
          <w:t>http://www.rosbalt.ru/</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официальный сайт ИА «Росбалт».</w:t>
      </w:r>
    </w:p>
    <w:p w:rsidR="00E024E3"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7" w:history="1">
        <w:r w:rsidR="00D310A2" w:rsidRPr="009403FA">
          <w:rPr>
            <w:rStyle w:val="a7"/>
            <w:color w:val="auto"/>
            <w:sz w:val="28"/>
            <w:szCs w:val="28"/>
            <w:u w:val="none"/>
          </w:rPr>
          <w:t>http://www.franceinter.fr/</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сайт</w:t>
      </w:r>
      <w:r w:rsidR="00E024E3" w:rsidRPr="009403FA">
        <w:rPr>
          <w:sz w:val="28"/>
          <w:szCs w:val="28"/>
        </w:rPr>
        <w:t xml:space="preserve"> широковещательного радиоканала </w:t>
      </w:r>
      <w:r w:rsidR="00E024E3" w:rsidRPr="009403FA">
        <w:rPr>
          <w:sz w:val="28"/>
          <w:szCs w:val="28"/>
          <w:lang w:val="en-US"/>
        </w:rPr>
        <w:t>France</w:t>
      </w:r>
      <w:r w:rsidR="00E024E3" w:rsidRPr="009403FA">
        <w:rPr>
          <w:sz w:val="28"/>
          <w:szCs w:val="28"/>
        </w:rPr>
        <w:t xml:space="preserve"> </w:t>
      </w:r>
      <w:r w:rsidR="00E024E3" w:rsidRPr="009403FA">
        <w:rPr>
          <w:sz w:val="28"/>
          <w:szCs w:val="28"/>
          <w:lang w:val="en-US"/>
        </w:rPr>
        <w:t>Inter</w:t>
      </w:r>
      <w:r w:rsidR="00E024E3" w:rsidRPr="009403FA">
        <w:rPr>
          <w:sz w:val="28"/>
          <w:szCs w:val="28"/>
        </w:rPr>
        <w:t xml:space="preserve"> французской общественной радиокомпании </w:t>
      </w:r>
      <w:r w:rsidR="00E024E3" w:rsidRPr="009403FA">
        <w:rPr>
          <w:sz w:val="28"/>
          <w:szCs w:val="28"/>
          <w:lang w:val="en-US"/>
        </w:rPr>
        <w:t>Radio</w:t>
      </w:r>
      <w:r w:rsidR="00E024E3" w:rsidRPr="009403FA">
        <w:rPr>
          <w:sz w:val="28"/>
          <w:szCs w:val="28"/>
        </w:rPr>
        <w:t xml:space="preserve"> </w:t>
      </w:r>
      <w:r w:rsidR="00E024E3" w:rsidRPr="009403FA">
        <w:rPr>
          <w:sz w:val="28"/>
          <w:szCs w:val="28"/>
          <w:lang w:val="en-US"/>
        </w:rPr>
        <w:t>France</w:t>
      </w:r>
      <w:r w:rsidR="00D310A2" w:rsidRPr="009403FA">
        <w:rPr>
          <w:sz w:val="28"/>
          <w:szCs w:val="28"/>
        </w:rPr>
        <w:t>.</w:t>
      </w:r>
    </w:p>
    <w:p w:rsidR="00D310A2" w:rsidRPr="009403FA" w:rsidRDefault="00D310A2" w:rsidP="00A21871">
      <w:pPr>
        <w:numPr>
          <w:ilvl w:val="0"/>
          <w:numId w:val="17"/>
        </w:numPr>
        <w:autoSpaceDE w:val="0"/>
        <w:autoSpaceDN w:val="0"/>
        <w:adjustRightInd w:val="0"/>
        <w:spacing w:line="360" w:lineRule="auto"/>
        <w:ind w:left="0" w:firstLine="709"/>
        <w:jc w:val="both"/>
        <w:rPr>
          <w:rFonts w:eastAsia="SFRM0800"/>
          <w:b/>
          <w:sz w:val="28"/>
          <w:szCs w:val="28"/>
        </w:rPr>
      </w:pPr>
      <w:r w:rsidRPr="009403FA">
        <w:rPr>
          <w:sz w:val="28"/>
          <w:szCs w:val="28"/>
        </w:rPr>
        <w:t xml:space="preserve"> </w:t>
      </w:r>
      <w:hyperlink r:id="rId58" w:history="1">
        <w:r w:rsidR="00E024E3" w:rsidRPr="009403FA">
          <w:rPr>
            <w:rStyle w:val="a7"/>
            <w:color w:val="auto"/>
            <w:sz w:val="28"/>
            <w:szCs w:val="28"/>
            <w:u w:val="none"/>
            <w:lang w:val="en-US"/>
          </w:rPr>
          <w:t>https</w:t>
        </w:r>
        <w:r w:rsidR="00E024E3" w:rsidRPr="009403FA">
          <w:rPr>
            <w:rStyle w:val="a7"/>
            <w:color w:val="auto"/>
            <w:sz w:val="28"/>
            <w:szCs w:val="28"/>
            <w:u w:val="none"/>
          </w:rPr>
          <w:t>://</w:t>
        </w:r>
        <w:r w:rsidR="00E024E3" w:rsidRPr="009403FA">
          <w:rPr>
            <w:rStyle w:val="a7"/>
            <w:color w:val="auto"/>
            <w:sz w:val="28"/>
            <w:szCs w:val="28"/>
            <w:u w:val="none"/>
            <w:lang w:val="en-US"/>
          </w:rPr>
          <w:t>twitter</w:t>
        </w:r>
        <w:r w:rsidR="00E024E3" w:rsidRPr="009403FA">
          <w:rPr>
            <w:rStyle w:val="a7"/>
            <w:color w:val="auto"/>
            <w:sz w:val="28"/>
            <w:szCs w:val="28"/>
            <w:u w:val="none"/>
          </w:rPr>
          <w:t>.</w:t>
        </w:r>
        <w:r w:rsidR="00E024E3" w:rsidRPr="009403FA">
          <w:rPr>
            <w:rStyle w:val="a7"/>
            <w:color w:val="auto"/>
            <w:sz w:val="28"/>
            <w:szCs w:val="28"/>
            <w:u w:val="none"/>
            <w:lang w:val="en-US"/>
          </w:rPr>
          <w:t>com</w:t>
        </w:r>
        <w:r w:rsidR="00E024E3" w:rsidRPr="009403FA">
          <w:rPr>
            <w:rStyle w:val="a7"/>
            <w:color w:val="auto"/>
            <w:sz w:val="28"/>
            <w:szCs w:val="28"/>
            <w:u w:val="none"/>
          </w:rPr>
          <w:t>/</w:t>
        </w:r>
        <w:r w:rsidR="00E024E3" w:rsidRPr="009403FA">
          <w:rPr>
            <w:rStyle w:val="a7"/>
            <w:color w:val="auto"/>
            <w:sz w:val="28"/>
            <w:szCs w:val="28"/>
            <w:u w:val="none"/>
            <w:lang w:val="en-US"/>
          </w:rPr>
          <w:t>vrsoloviev</w:t>
        </w:r>
      </w:hyperlink>
      <w:r w:rsidR="00E024E3" w:rsidRPr="009403FA">
        <w:rPr>
          <w:sz w:val="28"/>
          <w:szCs w:val="28"/>
        </w:rPr>
        <w:t> </w:t>
      </w:r>
      <w:r w:rsidR="003B563B" w:rsidRPr="009403FA">
        <w:rPr>
          <w:rFonts w:eastAsia="SFRM0800"/>
          <w:b/>
          <w:sz w:val="28"/>
          <w:szCs w:val="28"/>
        </w:rPr>
        <w:t>–</w:t>
      </w:r>
      <w:r w:rsidRPr="009403FA">
        <w:rPr>
          <w:sz w:val="28"/>
          <w:szCs w:val="28"/>
        </w:rPr>
        <w:t xml:space="preserve"> официальный сайт социальной сети </w:t>
      </w:r>
      <w:r w:rsidRPr="009403FA">
        <w:rPr>
          <w:sz w:val="28"/>
          <w:szCs w:val="28"/>
          <w:lang w:val="en-US"/>
        </w:rPr>
        <w:t>Twitter</w:t>
      </w:r>
      <w:r w:rsidRPr="009403FA">
        <w:rPr>
          <w:sz w:val="28"/>
          <w:szCs w:val="28"/>
        </w:rPr>
        <w:t>.</w:t>
      </w:r>
    </w:p>
    <w:p w:rsidR="00D310A2" w:rsidRPr="009403FA" w:rsidRDefault="00D310A2" w:rsidP="00A21871">
      <w:pPr>
        <w:numPr>
          <w:ilvl w:val="0"/>
          <w:numId w:val="17"/>
        </w:numPr>
        <w:autoSpaceDE w:val="0"/>
        <w:autoSpaceDN w:val="0"/>
        <w:adjustRightInd w:val="0"/>
        <w:spacing w:line="360" w:lineRule="auto"/>
        <w:ind w:left="0" w:firstLine="709"/>
        <w:jc w:val="both"/>
        <w:rPr>
          <w:rFonts w:eastAsia="SFRM0800"/>
          <w:b/>
          <w:sz w:val="28"/>
          <w:szCs w:val="28"/>
        </w:rPr>
      </w:pPr>
      <w:r w:rsidRPr="009403FA">
        <w:rPr>
          <w:sz w:val="28"/>
          <w:szCs w:val="28"/>
          <w:lang w:val="en-US"/>
        </w:rPr>
        <w:t>https</w:t>
      </w:r>
      <w:r w:rsidRPr="009403FA">
        <w:rPr>
          <w:sz w:val="28"/>
          <w:szCs w:val="28"/>
        </w:rPr>
        <w:t>://</w:t>
      </w:r>
      <w:r w:rsidRPr="009403FA">
        <w:rPr>
          <w:sz w:val="28"/>
          <w:szCs w:val="28"/>
          <w:lang w:val="en-US"/>
        </w:rPr>
        <w:t>www</w:t>
      </w:r>
      <w:r w:rsidRPr="009403FA">
        <w:rPr>
          <w:sz w:val="28"/>
          <w:szCs w:val="28"/>
        </w:rPr>
        <w:t>.</w:t>
      </w:r>
      <w:r w:rsidRPr="009403FA">
        <w:rPr>
          <w:sz w:val="28"/>
          <w:szCs w:val="28"/>
          <w:lang w:val="en-US"/>
        </w:rPr>
        <w:t>facebook</w:t>
      </w:r>
      <w:r w:rsidRPr="009403FA">
        <w:rPr>
          <w:sz w:val="28"/>
          <w:szCs w:val="28"/>
        </w:rPr>
        <w:t>.</w:t>
      </w:r>
      <w:r w:rsidRPr="009403FA">
        <w:rPr>
          <w:sz w:val="28"/>
          <w:szCs w:val="28"/>
          <w:lang w:val="en-US"/>
        </w:rPr>
        <w:t>com</w:t>
      </w:r>
      <w:r w:rsidRPr="009403FA">
        <w:rPr>
          <w:sz w:val="28"/>
          <w:szCs w:val="28"/>
        </w:rPr>
        <w:t xml:space="preserve">/ </w:t>
      </w:r>
      <w:r w:rsidR="003B563B" w:rsidRPr="009403FA">
        <w:rPr>
          <w:rFonts w:eastAsia="SFRM0800"/>
          <w:b/>
          <w:sz w:val="28"/>
          <w:szCs w:val="28"/>
        </w:rPr>
        <w:t>–</w:t>
      </w:r>
      <w:r w:rsidRPr="009403FA">
        <w:rPr>
          <w:sz w:val="28"/>
          <w:szCs w:val="28"/>
        </w:rPr>
        <w:t xml:space="preserve"> официальный сайт социальной сети </w:t>
      </w:r>
      <w:r w:rsidRPr="009403FA">
        <w:rPr>
          <w:sz w:val="28"/>
          <w:szCs w:val="28"/>
          <w:lang w:val="en-US"/>
        </w:rPr>
        <w:t>Facebook </w:t>
      </w:r>
      <w:r w:rsidRPr="009403FA">
        <w:rPr>
          <w:sz w:val="28"/>
          <w:szCs w:val="28"/>
        </w:rPr>
        <w:t>.</w:t>
      </w:r>
    </w:p>
    <w:p w:rsidR="00E024E3"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59" w:history="1">
        <w:r w:rsidR="00D310A2" w:rsidRPr="009403FA">
          <w:rPr>
            <w:rStyle w:val="a7"/>
            <w:color w:val="auto"/>
            <w:sz w:val="28"/>
            <w:szCs w:val="28"/>
            <w:u w:val="none"/>
            <w:lang w:val="en-US"/>
          </w:rPr>
          <w:t>http</w:t>
        </w:r>
        <w:r w:rsidR="00D310A2" w:rsidRPr="009403FA">
          <w:rPr>
            <w:rStyle w:val="a7"/>
            <w:color w:val="auto"/>
            <w:sz w:val="28"/>
            <w:szCs w:val="28"/>
            <w:u w:val="none"/>
          </w:rPr>
          <w:t>://</w:t>
        </w:r>
        <w:r w:rsidR="00D310A2" w:rsidRPr="009403FA">
          <w:rPr>
            <w:rStyle w:val="a7"/>
            <w:color w:val="auto"/>
            <w:sz w:val="28"/>
            <w:szCs w:val="28"/>
            <w:u w:val="none"/>
            <w:lang w:val="en-US"/>
          </w:rPr>
          <w:t>www</w:t>
        </w:r>
        <w:r w:rsidR="00D310A2" w:rsidRPr="009403FA">
          <w:rPr>
            <w:rStyle w:val="a7"/>
            <w:color w:val="auto"/>
            <w:sz w:val="28"/>
            <w:szCs w:val="28"/>
            <w:u w:val="none"/>
          </w:rPr>
          <w:t>.99</w:t>
        </w:r>
        <w:r w:rsidR="00D310A2" w:rsidRPr="009403FA">
          <w:rPr>
            <w:rStyle w:val="a7"/>
            <w:color w:val="auto"/>
            <w:sz w:val="28"/>
            <w:szCs w:val="28"/>
            <w:u w:val="none"/>
            <w:lang w:val="en-US"/>
          </w:rPr>
          <w:t>news</w:t>
        </w:r>
        <w:r w:rsidR="00D310A2" w:rsidRPr="009403FA">
          <w:rPr>
            <w:rStyle w:val="a7"/>
            <w:color w:val="auto"/>
            <w:sz w:val="28"/>
            <w:szCs w:val="28"/>
            <w:u w:val="none"/>
          </w:rPr>
          <w:t>.</w:t>
        </w:r>
        <w:r w:rsidR="00D310A2" w:rsidRPr="009403FA">
          <w:rPr>
            <w:rStyle w:val="a7"/>
            <w:color w:val="auto"/>
            <w:sz w:val="28"/>
            <w:szCs w:val="28"/>
            <w:u w:val="none"/>
            <w:lang w:val="en-US"/>
          </w:rPr>
          <w:t>ru</w:t>
        </w:r>
        <w:r w:rsidR="00D310A2" w:rsidRPr="009403FA">
          <w:rPr>
            <w:rStyle w:val="a7"/>
            <w:color w:val="auto"/>
            <w:sz w:val="28"/>
            <w:szCs w:val="28"/>
            <w:u w:val="none"/>
          </w:rPr>
          <w:t>/</w:t>
        </w:r>
        <w:r w:rsidR="00D310A2" w:rsidRPr="009403FA">
          <w:rPr>
            <w:rStyle w:val="a7"/>
            <w:color w:val="auto"/>
            <w:sz w:val="28"/>
            <w:szCs w:val="28"/>
            <w:u w:val="none"/>
            <w:lang w:val="en-US"/>
          </w:rPr>
          <w:t>politika</w:t>
        </w:r>
        <w:r w:rsidR="00D310A2" w:rsidRPr="009403FA">
          <w:rPr>
            <w:rStyle w:val="a7"/>
            <w:color w:val="auto"/>
            <w:sz w:val="28"/>
            <w:szCs w:val="28"/>
            <w:u w:val="none"/>
          </w:rPr>
          <w:t>/</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официальный сайт издания </w:t>
      </w:r>
      <w:r w:rsidR="00E024E3" w:rsidRPr="009403FA">
        <w:rPr>
          <w:sz w:val="28"/>
          <w:szCs w:val="28"/>
        </w:rPr>
        <w:t>99.</w:t>
      </w:r>
      <w:r w:rsidR="00E024E3" w:rsidRPr="009403FA">
        <w:rPr>
          <w:sz w:val="28"/>
          <w:szCs w:val="28"/>
          <w:lang w:val="en-US"/>
        </w:rPr>
        <w:t>news</w:t>
      </w:r>
      <w:r w:rsidR="00E024E3" w:rsidRPr="009403FA">
        <w:rPr>
          <w:sz w:val="28"/>
          <w:szCs w:val="28"/>
        </w:rPr>
        <w:t>.</w:t>
      </w:r>
      <w:r w:rsidR="00E024E3" w:rsidRPr="009403FA">
        <w:rPr>
          <w:sz w:val="28"/>
          <w:szCs w:val="28"/>
          <w:lang w:val="en-US"/>
        </w:rPr>
        <w:t>ru</w:t>
      </w:r>
      <w:r w:rsidR="00D310A2" w:rsidRPr="009403FA">
        <w:rPr>
          <w:sz w:val="28"/>
          <w:szCs w:val="28"/>
        </w:rPr>
        <w:t>.</w:t>
      </w:r>
    </w:p>
    <w:p w:rsidR="00E024E3"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rPr>
      </w:pPr>
      <w:hyperlink r:id="rId60" w:history="1">
        <w:r w:rsidR="00D310A2" w:rsidRPr="009403FA">
          <w:rPr>
            <w:rStyle w:val="a7"/>
            <w:color w:val="auto"/>
            <w:sz w:val="28"/>
            <w:szCs w:val="28"/>
            <w:u w:val="none"/>
          </w:rPr>
          <w:t>http://www.5-tv.ru/</w:t>
        </w:r>
      </w:hyperlink>
      <w:r w:rsidR="00D310A2" w:rsidRPr="009403FA">
        <w:rPr>
          <w:sz w:val="28"/>
          <w:szCs w:val="28"/>
        </w:rPr>
        <w:t xml:space="preserve"> </w:t>
      </w:r>
      <w:r w:rsidR="003B563B" w:rsidRPr="009403FA">
        <w:rPr>
          <w:sz w:val="28"/>
          <w:szCs w:val="28"/>
        </w:rPr>
        <w:t xml:space="preserve"> </w:t>
      </w:r>
      <w:r w:rsidR="003B563B" w:rsidRPr="009403FA">
        <w:rPr>
          <w:rFonts w:eastAsia="SFRM0800"/>
          <w:b/>
          <w:sz w:val="28"/>
          <w:szCs w:val="28"/>
        </w:rPr>
        <w:t xml:space="preserve">– </w:t>
      </w:r>
      <w:r w:rsidR="00D310A2" w:rsidRPr="009403FA">
        <w:rPr>
          <w:sz w:val="28"/>
          <w:szCs w:val="28"/>
        </w:rPr>
        <w:t xml:space="preserve">официальный сайт </w:t>
      </w:r>
      <w:r w:rsidR="00E024E3" w:rsidRPr="009403FA">
        <w:rPr>
          <w:sz w:val="28"/>
          <w:szCs w:val="28"/>
        </w:rPr>
        <w:t>телеканал</w:t>
      </w:r>
      <w:r w:rsidR="00D310A2" w:rsidRPr="009403FA">
        <w:rPr>
          <w:sz w:val="28"/>
          <w:szCs w:val="28"/>
        </w:rPr>
        <w:t>а «Петербург-5 канал».</w:t>
      </w:r>
    </w:p>
    <w:p w:rsidR="00D310A2" w:rsidRPr="009403FA" w:rsidRDefault="006048C2" w:rsidP="00A21871">
      <w:pPr>
        <w:numPr>
          <w:ilvl w:val="0"/>
          <w:numId w:val="17"/>
        </w:numPr>
        <w:autoSpaceDE w:val="0"/>
        <w:autoSpaceDN w:val="0"/>
        <w:adjustRightInd w:val="0"/>
        <w:spacing w:line="360" w:lineRule="auto"/>
        <w:ind w:left="0" w:firstLine="709"/>
        <w:jc w:val="both"/>
        <w:rPr>
          <w:rFonts w:eastAsia="SFRM0800"/>
          <w:b/>
          <w:sz w:val="28"/>
          <w:szCs w:val="28"/>
          <w:lang w:val="en-US"/>
        </w:rPr>
      </w:pPr>
      <w:hyperlink r:id="rId61" w:history="1">
        <w:r w:rsidR="00D310A2" w:rsidRPr="009403FA">
          <w:rPr>
            <w:rStyle w:val="a7"/>
            <w:color w:val="auto"/>
            <w:sz w:val="28"/>
            <w:szCs w:val="28"/>
            <w:u w:val="none"/>
            <w:lang w:val="en-US"/>
          </w:rPr>
          <w:t>http://www.wsj.com/</w:t>
        </w:r>
      </w:hyperlink>
      <w:r w:rsidR="00D310A2" w:rsidRPr="009403FA">
        <w:rPr>
          <w:sz w:val="28"/>
          <w:szCs w:val="28"/>
        </w:rPr>
        <w:t xml:space="preserve"> </w:t>
      </w:r>
      <w:r w:rsidR="003B563B" w:rsidRPr="009403FA">
        <w:rPr>
          <w:rFonts w:eastAsia="SFRM0800"/>
          <w:b/>
          <w:sz w:val="28"/>
          <w:szCs w:val="28"/>
        </w:rPr>
        <w:t>–</w:t>
      </w:r>
      <w:r w:rsidR="00D310A2" w:rsidRPr="009403FA">
        <w:rPr>
          <w:sz w:val="28"/>
          <w:szCs w:val="28"/>
        </w:rPr>
        <w:t xml:space="preserve"> официальный сайт издания </w:t>
      </w:r>
      <w:hyperlink r:id="rId62" w:tooltip="The Wall Street Journal" w:history="1">
        <w:r w:rsidR="00D310A2" w:rsidRPr="009403FA">
          <w:rPr>
            <w:rStyle w:val="a7"/>
            <w:color w:val="auto"/>
            <w:sz w:val="28"/>
            <w:szCs w:val="28"/>
            <w:u w:val="none"/>
            <w:lang w:val="en-US"/>
          </w:rPr>
          <w:t>The Wall Street Journal</w:t>
        </w:r>
      </w:hyperlink>
      <w:r w:rsidR="00D310A2" w:rsidRPr="009403FA">
        <w:rPr>
          <w:sz w:val="28"/>
          <w:szCs w:val="28"/>
        </w:rPr>
        <w:t>.</w:t>
      </w:r>
    </w:p>
    <w:p w:rsidR="00F85FF9" w:rsidRPr="009403FA" w:rsidRDefault="006048C2" w:rsidP="00A21871">
      <w:pPr>
        <w:numPr>
          <w:ilvl w:val="0"/>
          <w:numId w:val="17"/>
        </w:numPr>
        <w:autoSpaceDE w:val="0"/>
        <w:autoSpaceDN w:val="0"/>
        <w:adjustRightInd w:val="0"/>
        <w:spacing w:line="360" w:lineRule="auto"/>
        <w:ind w:left="0" w:firstLine="709"/>
        <w:jc w:val="both"/>
        <w:rPr>
          <w:rFonts w:eastAsia="SFRM0800"/>
          <w:sz w:val="28"/>
          <w:szCs w:val="28"/>
        </w:rPr>
      </w:pPr>
      <w:hyperlink r:id="rId63" w:history="1">
        <w:r w:rsidR="00F85FF9" w:rsidRPr="009403FA">
          <w:rPr>
            <w:rStyle w:val="a7"/>
            <w:color w:val="auto"/>
            <w:sz w:val="28"/>
            <w:szCs w:val="28"/>
            <w:u w:val="none"/>
          </w:rPr>
          <w:t>http://www.rbc.ru</w:t>
        </w:r>
      </w:hyperlink>
      <w:r w:rsidR="00F85FF9" w:rsidRPr="009403FA">
        <w:rPr>
          <w:sz w:val="28"/>
          <w:szCs w:val="28"/>
        </w:rPr>
        <w:t xml:space="preserve"> </w:t>
      </w:r>
      <w:r w:rsidR="00F85FF9" w:rsidRPr="009403FA">
        <w:rPr>
          <w:rFonts w:eastAsia="SFRM0800"/>
          <w:b/>
          <w:sz w:val="28"/>
          <w:szCs w:val="28"/>
        </w:rPr>
        <w:t xml:space="preserve">– </w:t>
      </w:r>
      <w:r w:rsidR="00F85FF9" w:rsidRPr="009403FA">
        <w:rPr>
          <w:rFonts w:eastAsia="SFRM0800"/>
          <w:sz w:val="28"/>
          <w:szCs w:val="28"/>
        </w:rPr>
        <w:t>официальный сайт медиахолдинга «РБК».</w:t>
      </w:r>
    </w:p>
    <w:p w:rsidR="00D310A2" w:rsidRPr="009403FA" w:rsidRDefault="00D310A2" w:rsidP="00D310A2">
      <w:pPr>
        <w:autoSpaceDE w:val="0"/>
        <w:autoSpaceDN w:val="0"/>
        <w:adjustRightInd w:val="0"/>
        <w:spacing w:line="360" w:lineRule="auto"/>
        <w:jc w:val="both"/>
        <w:rPr>
          <w:sz w:val="28"/>
          <w:szCs w:val="28"/>
        </w:rPr>
      </w:pPr>
    </w:p>
    <w:p w:rsidR="00D310A2" w:rsidRPr="009403FA" w:rsidRDefault="00D310A2" w:rsidP="00D310A2">
      <w:pPr>
        <w:autoSpaceDE w:val="0"/>
        <w:autoSpaceDN w:val="0"/>
        <w:adjustRightInd w:val="0"/>
        <w:spacing w:line="360" w:lineRule="auto"/>
        <w:jc w:val="both"/>
        <w:rPr>
          <w:sz w:val="28"/>
          <w:szCs w:val="28"/>
        </w:rPr>
      </w:pPr>
    </w:p>
    <w:p w:rsidR="00D310A2" w:rsidRPr="00003442" w:rsidRDefault="00D310A2" w:rsidP="00D310A2">
      <w:pPr>
        <w:autoSpaceDE w:val="0"/>
        <w:autoSpaceDN w:val="0"/>
        <w:adjustRightInd w:val="0"/>
        <w:spacing w:line="360" w:lineRule="auto"/>
        <w:jc w:val="both"/>
        <w:rPr>
          <w:sz w:val="28"/>
          <w:szCs w:val="28"/>
          <w:highlight w:val="yellow"/>
        </w:rPr>
      </w:pPr>
    </w:p>
    <w:p w:rsidR="00D310A2" w:rsidRPr="00003442" w:rsidRDefault="00D310A2" w:rsidP="00D310A2">
      <w:pPr>
        <w:autoSpaceDE w:val="0"/>
        <w:autoSpaceDN w:val="0"/>
        <w:adjustRightInd w:val="0"/>
        <w:spacing w:line="360" w:lineRule="auto"/>
        <w:jc w:val="both"/>
        <w:rPr>
          <w:sz w:val="28"/>
          <w:szCs w:val="28"/>
          <w:highlight w:val="yellow"/>
        </w:rPr>
      </w:pPr>
    </w:p>
    <w:p w:rsidR="00D310A2" w:rsidRPr="00003442" w:rsidRDefault="00D310A2" w:rsidP="00D310A2">
      <w:pPr>
        <w:autoSpaceDE w:val="0"/>
        <w:autoSpaceDN w:val="0"/>
        <w:adjustRightInd w:val="0"/>
        <w:spacing w:line="360" w:lineRule="auto"/>
        <w:jc w:val="both"/>
        <w:rPr>
          <w:sz w:val="28"/>
          <w:szCs w:val="28"/>
          <w:highlight w:val="yellow"/>
        </w:rPr>
      </w:pPr>
    </w:p>
    <w:p w:rsidR="00D310A2" w:rsidRPr="00003442" w:rsidRDefault="00D310A2" w:rsidP="00D310A2">
      <w:pPr>
        <w:autoSpaceDE w:val="0"/>
        <w:autoSpaceDN w:val="0"/>
        <w:adjustRightInd w:val="0"/>
        <w:spacing w:line="360" w:lineRule="auto"/>
        <w:jc w:val="both"/>
        <w:rPr>
          <w:sz w:val="28"/>
          <w:szCs w:val="28"/>
          <w:highlight w:val="yellow"/>
        </w:rPr>
      </w:pPr>
    </w:p>
    <w:p w:rsidR="00D310A2" w:rsidRPr="00003442" w:rsidRDefault="00D310A2" w:rsidP="00D310A2">
      <w:pPr>
        <w:autoSpaceDE w:val="0"/>
        <w:autoSpaceDN w:val="0"/>
        <w:adjustRightInd w:val="0"/>
        <w:spacing w:line="360" w:lineRule="auto"/>
        <w:jc w:val="both"/>
        <w:rPr>
          <w:sz w:val="28"/>
          <w:szCs w:val="28"/>
          <w:highlight w:val="yellow"/>
        </w:rPr>
      </w:pPr>
    </w:p>
    <w:p w:rsidR="008476E3" w:rsidRDefault="008476E3" w:rsidP="00D310A2">
      <w:pPr>
        <w:autoSpaceDE w:val="0"/>
        <w:autoSpaceDN w:val="0"/>
        <w:adjustRightInd w:val="0"/>
        <w:spacing w:line="360" w:lineRule="auto"/>
        <w:jc w:val="center"/>
        <w:rPr>
          <w:b/>
          <w:sz w:val="28"/>
          <w:szCs w:val="28"/>
        </w:rPr>
        <w:sectPr w:rsidR="008476E3" w:rsidSect="003B11C5">
          <w:pgSz w:w="11906" w:h="16838"/>
          <w:pgMar w:top="1134" w:right="850" w:bottom="1134" w:left="1701" w:header="708" w:footer="708" w:gutter="0"/>
          <w:cols w:space="708"/>
          <w:docGrid w:linePitch="360"/>
        </w:sectPr>
      </w:pPr>
    </w:p>
    <w:p w:rsidR="00D310A2" w:rsidRPr="009403FA" w:rsidRDefault="00D310A2" w:rsidP="00D310A2">
      <w:pPr>
        <w:autoSpaceDE w:val="0"/>
        <w:autoSpaceDN w:val="0"/>
        <w:adjustRightInd w:val="0"/>
        <w:spacing w:line="360" w:lineRule="auto"/>
        <w:jc w:val="center"/>
        <w:rPr>
          <w:b/>
          <w:sz w:val="28"/>
          <w:szCs w:val="28"/>
        </w:rPr>
      </w:pPr>
      <w:r w:rsidRPr="009403FA">
        <w:rPr>
          <w:b/>
          <w:sz w:val="28"/>
          <w:szCs w:val="28"/>
        </w:rPr>
        <w:lastRenderedPageBreak/>
        <w:t>Фильмография</w:t>
      </w:r>
    </w:p>
    <w:p w:rsidR="00D310A2" w:rsidRPr="009403FA" w:rsidRDefault="00D310A2" w:rsidP="00D310A2">
      <w:pPr>
        <w:autoSpaceDE w:val="0"/>
        <w:autoSpaceDN w:val="0"/>
        <w:adjustRightInd w:val="0"/>
        <w:spacing w:line="360" w:lineRule="auto"/>
        <w:jc w:val="both"/>
        <w:rPr>
          <w:sz w:val="28"/>
          <w:szCs w:val="28"/>
        </w:rPr>
      </w:pP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«Броненосец Потёмкин» (1925 г.) – реж. С. Эйзенштейн.</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«Падение династии Романовых» (1927 г.) – реж. Э. Шуб.</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«Октябрь» (1927 г.) – реж. С. Эйзенштейн.</w:t>
      </w:r>
    </w:p>
    <w:p w:rsidR="00D310A2" w:rsidRPr="009403FA" w:rsidRDefault="008402FF"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«Энтузиазм (Симфония Донбасса)» </w:t>
      </w:r>
      <w:r w:rsidR="00953501" w:rsidRPr="009403FA">
        <w:rPr>
          <w:rFonts w:eastAsia="SFRM0800"/>
          <w:b/>
          <w:sz w:val="28"/>
          <w:szCs w:val="28"/>
        </w:rPr>
        <w:t>(</w:t>
      </w:r>
      <w:r w:rsidRPr="009403FA">
        <w:rPr>
          <w:rFonts w:eastAsia="SFRM0800"/>
          <w:sz w:val="28"/>
          <w:szCs w:val="28"/>
        </w:rPr>
        <w:t>1930 г.</w:t>
      </w:r>
      <w:r w:rsidR="00953501" w:rsidRPr="009403FA">
        <w:rPr>
          <w:rFonts w:eastAsia="SFRM0800"/>
          <w:sz w:val="28"/>
          <w:szCs w:val="28"/>
        </w:rPr>
        <w:t>)</w:t>
      </w:r>
      <w:r w:rsidRPr="009403FA">
        <w:rPr>
          <w:rFonts w:eastAsia="SFRM0800"/>
          <w:sz w:val="28"/>
          <w:szCs w:val="28"/>
        </w:rPr>
        <w:t xml:space="preserve"> – реж. Д. Вертов</w:t>
      </w:r>
      <w:r w:rsidR="00953501" w:rsidRPr="009403FA">
        <w:rPr>
          <w:rFonts w:eastAsia="SFRM0800"/>
          <w:sz w:val="28"/>
          <w:szCs w:val="28"/>
        </w:rPr>
        <w:t>.</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«Страна родная» (1942 г.) – реж. В. Беляев, Ф. Киселев.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«Вы преступник, Оберлендер» (1960 г.) – реж. Л. Махнач.</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«Разноэтажная Америка» (1961 г.) – реж. Г. Асатиани.</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«По чёрной тропе» (1962 г.) – реж. Л. Махнач.</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«Снова по чёрной тропе» (1963 г.) – Л. Махнач.</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«Капли яда» (1965 г.) – реж. Л. Махнач.</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«За вашу и нашу свободу» (1968 г.) – реж. Л. Махнач, Л. Перский.</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«Легко ли быть молодым?» (1986 г.) – реж. Ю. Подниекс.</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«Так жить нельзя» (1990 г.) – реж. С. Говорухин.</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«Вечерний разговор» (2002 г.) – реж. И. Шадхан.</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«Ваше Высокоодиночество» (2005 г.) – реж. И. Шадхан.</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«Коллекция №1» (2006 г.) – реж. М. Железников.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«Трофеи» (2008 г.) </w:t>
      </w:r>
      <w:r w:rsidRPr="009403FA">
        <w:rPr>
          <w:rFonts w:eastAsia="SFRM0800"/>
          <w:b/>
          <w:sz w:val="28"/>
          <w:szCs w:val="28"/>
        </w:rPr>
        <w:t xml:space="preserve">– </w:t>
      </w:r>
      <w:r w:rsidRPr="009403FA">
        <w:rPr>
          <w:rFonts w:eastAsia="SFRM0800"/>
          <w:sz w:val="28"/>
          <w:szCs w:val="28"/>
        </w:rPr>
        <w:t>реж.</w:t>
      </w:r>
      <w:r w:rsidRPr="009403FA">
        <w:rPr>
          <w:rFonts w:eastAsia="SFRM0800"/>
          <w:b/>
          <w:sz w:val="28"/>
          <w:szCs w:val="28"/>
        </w:rPr>
        <w:t xml:space="preserve"> </w:t>
      </w:r>
      <w:r w:rsidRPr="009403FA">
        <w:rPr>
          <w:rFonts w:eastAsia="SFRM0800"/>
          <w:sz w:val="28"/>
          <w:szCs w:val="28"/>
        </w:rPr>
        <w:t>А. Мамонтов.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«Война 08.08.08. Искусство предательства» (2008 г.) – реж. А. Акимов.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«Нулевые» (2011 г.) – реж. В. Востров.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«Анатомия протеста» (2012 г.) </w:t>
      </w:r>
      <w:r w:rsidRPr="009403FA">
        <w:rPr>
          <w:rFonts w:eastAsia="SFRM0800"/>
          <w:b/>
          <w:sz w:val="28"/>
          <w:szCs w:val="28"/>
        </w:rPr>
        <w:t xml:space="preserve">– </w:t>
      </w:r>
      <w:r w:rsidRPr="009403FA">
        <w:rPr>
          <w:rFonts w:eastAsia="SFRM0800"/>
          <w:sz w:val="28"/>
          <w:szCs w:val="28"/>
        </w:rPr>
        <w:t>дирекция общественно-правового вещания телекомпании «НТВ».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«Заграница им поможет» (2012 г.) </w:t>
      </w:r>
      <w:r w:rsidRPr="009403FA">
        <w:rPr>
          <w:rFonts w:eastAsia="SFRM0800"/>
          <w:b/>
          <w:sz w:val="28"/>
          <w:szCs w:val="28"/>
        </w:rPr>
        <w:t>–</w:t>
      </w:r>
      <w:r w:rsidRPr="009403FA">
        <w:rPr>
          <w:rFonts w:eastAsia="SFRM0800"/>
          <w:sz w:val="28"/>
          <w:szCs w:val="28"/>
        </w:rPr>
        <w:t xml:space="preserve"> дирекция общественно-правового вещания телекомпании «НТВ».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«Заграница им поможет-2» (2012 г.) </w:t>
      </w:r>
      <w:r w:rsidRPr="009403FA">
        <w:rPr>
          <w:rFonts w:eastAsia="SFRM0800"/>
          <w:b/>
          <w:sz w:val="28"/>
          <w:szCs w:val="28"/>
        </w:rPr>
        <w:t xml:space="preserve">– </w:t>
      </w:r>
      <w:r w:rsidRPr="009403FA">
        <w:rPr>
          <w:rFonts w:eastAsia="SFRM0800"/>
          <w:sz w:val="28"/>
          <w:szCs w:val="28"/>
        </w:rPr>
        <w:t>дирекция общественно-правового вещания телекомпании «НТВ».</w:t>
      </w:r>
    </w:p>
    <w:p w:rsidR="00953501"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lastRenderedPageBreak/>
        <w:t>«Зима, уходи!» (2012 г.) – реж. А. Жиряков, Е. Хорева, Д. Кубасов и др.</w:t>
      </w:r>
    </w:p>
    <w:p w:rsidR="003F5D12" w:rsidRPr="009403FA" w:rsidRDefault="003F5D12" w:rsidP="00A21871">
      <w:pPr>
        <w:numPr>
          <w:ilvl w:val="0"/>
          <w:numId w:val="22"/>
        </w:numPr>
        <w:autoSpaceDE w:val="0"/>
        <w:autoSpaceDN w:val="0"/>
        <w:adjustRightInd w:val="0"/>
        <w:spacing w:line="360" w:lineRule="auto"/>
        <w:ind w:left="0" w:firstLine="709"/>
        <w:jc w:val="both"/>
        <w:rPr>
          <w:rFonts w:eastAsia="SFRM0800"/>
          <w:sz w:val="28"/>
          <w:szCs w:val="28"/>
        </w:rPr>
      </w:pPr>
      <w:r>
        <w:rPr>
          <w:rFonts w:eastAsia="SFRM0800"/>
          <w:sz w:val="28"/>
          <w:szCs w:val="28"/>
        </w:rPr>
        <w:t xml:space="preserve">Цикл «Территория заблуждений с Игорем Прокопенко» (2012-2016 гг.) </w:t>
      </w:r>
      <w:r>
        <w:rPr>
          <w:sz w:val="28"/>
          <w:szCs w:val="28"/>
          <w:shd w:val="clear" w:color="auto" w:fill="FFFFFF"/>
        </w:rPr>
        <w:t>– реж. И. Прокопенко.</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«Анатомия протеста-2» (2013 г.)</w:t>
      </w:r>
      <w:r w:rsidRPr="009403FA">
        <w:rPr>
          <w:rFonts w:eastAsia="SFRM0800"/>
          <w:b/>
          <w:sz w:val="28"/>
          <w:szCs w:val="28"/>
        </w:rPr>
        <w:t xml:space="preserve">  – </w:t>
      </w:r>
      <w:r w:rsidRPr="009403FA">
        <w:rPr>
          <w:rFonts w:eastAsia="SFRM0800"/>
          <w:sz w:val="28"/>
          <w:szCs w:val="28"/>
        </w:rPr>
        <w:t>дирекция общественно-правового вещания телекомпании «НТВ».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 «Болото» (2013 г.) – реж. А. Бузаладзе.</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Цикл «Удар властью» (2013-2016 гг.) </w:t>
      </w:r>
      <w:r w:rsidRPr="009403FA">
        <w:rPr>
          <w:rFonts w:eastAsia="SFRM0800"/>
          <w:b/>
          <w:sz w:val="28"/>
          <w:szCs w:val="28"/>
        </w:rPr>
        <w:t>–</w:t>
      </w:r>
      <w:r w:rsidRPr="009403FA">
        <w:rPr>
          <w:rFonts w:eastAsia="SFRM0800"/>
          <w:sz w:val="28"/>
          <w:szCs w:val="28"/>
        </w:rPr>
        <w:t xml:space="preserve"> реж. ОАО «ТВ-Центр».</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«Биохимия предательства» (2014 г.) – реж. К. Сёмин.</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«Бандеровцы» (2014 г.) </w:t>
      </w:r>
      <w:r w:rsidR="00E72F05" w:rsidRPr="009403FA">
        <w:rPr>
          <w:rFonts w:eastAsia="SFRM0800"/>
          <w:sz w:val="28"/>
          <w:szCs w:val="28"/>
        </w:rPr>
        <w:t>–</w:t>
      </w:r>
      <w:r w:rsidRPr="009403FA">
        <w:rPr>
          <w:rFonts w:eastAsia="SFRM0800"/>
          <w:sz w:val="28"/>
          <w:szCs w:val="28"/>
        </w:rPr>
        <w:t xml:space="preserve"> реж. А. Мамонтов.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«Дорога в Луганск» (2014 г.) – реж. А. Рогаткин.</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«Цвет нации» (2014 г.) </w:t>
      </w:r>
      <w:r w:rsidRPr="009403FA">
        <w:rPr>
          <w:rFonts w:eastAsia="SFRM0800"/>
          <w:b/>
          <w:sz w:val="28"/>
          <w:szCs w:val="28"/>
        </w:rPr>
        <w:t xml:space="preserve">– </w:t>
      </w:r>
      <w:r w:rsidRPr="009403FA">
        <w:rPr>
          <w:rFonts w:eastAsia="SFRM0800"/>
          <w:sz w:val="28"/>
          <w:szCs w:val="28"/>
        </w:rPr>
        <w:t>реж. Л. Парфёнов.</w:t>
      </w:r>
    </w:p>
    <w:p w:rsidR="00953501"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«Срок» (2014 г.) – реж. П. Костомаров, А. Расторгуев, А. Пивоваров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7F3A21">
        <w:rPr>
          <w:sz w:val="28"/>
          <w:szCs w:val="28"/>
        </w:rPr>
        <w:t>«</w:t>
      </w:r>
      <w:r w:rsidRPr="009403FA">
        <w:rPr>
          <w:sz w:val="28"/>
          <w:szCs w:val="28"/>
          <w:lang w:val="en-US"/>
        </w:rPr>
        <w:t>Jour</w:t>
      </w:r>
      <w:r w:rsidRPr="007F3A21">
        <w:rPr>
          <w:sz w:val="28"/>
          <w:szCs w:val="28"/>
        </w:rPr>
        <w:t xml:space="preserve"> </w:t>
      </w:r>
      <w:r w:rsidRPr="009403FA">
        <w:rPr>
          <w:sz w:val="28"/>
          <w:szCs w:val="28"/>
          <w:lang w:val="en-US"/>
        </w:rPr>
        <w:t>de</w:t>
      </w:r>
      <w:r w:rsidRPr="007F3A21">
        <w:rPr>
          <w:sz w:val="28"/>
          <w:szCs w:val="28"/>
        </w:rPr>
        <w:t xml:space="preserve"> </w:t>
      </w:r>
      <w:r w:rsidRPr="009403FA">
        <w:rPr>
          <w:sz w:val="28"/>
          <w:szCs w:val="28"/>
          <w:lang w:val="en-US"/>
        </w:rPr>
        <w:t>Vote</w:t>
      </w:r>
      <w:r w:rsidRPr="0091143E">
        <w:rPr>
          <w:sz w:val="28"/>
          <w:szCs w:val="28"/>
        </w:rPr>
        <w:t xml:space="preserve">» </w:t>
      </w:r>
      <w:r w:rsidR="0091143E" w:rsidRPr="005A3F7B">
        <w:rPr>
          <w:sz w:val="28"/>
          <w:szCs w:val="28"/>
        </w:rPr>
        <w:t>(«День выбора»)</w:t>
      </w:r>
      <w:r w:rsidR="007F3A21">
        <w:rPr>
          <w:sz w:val="28"/>
          <w:szCs w:val="28"/>
        </w:rPr>
        <w:t xml:space="preserve"> </w:t>
      </w:r>
      <w:r w:rsidRPr="007F3A21">
        <w:rPr>
          <w:sz w:val="28"/>
          <w:szCs w:val="28"/>
        </w:rPr>
        <w:t xml:space="preserve">(2014 </w:t>
      </w:r>
      <w:r w:rsidRPr="009403FA">
        <w:rPr>
          <w:sz w:val="28"/>
          <w:szCs w:val="28"/>
        </w:rPr>
        <w:t>г</w:t>
      </w:r>
      <w:r w:rsidRPr="007F3A21">
        <w:rPr>
          <w:sz w:val="28"/>
          <w:szCs w:val="28"/>
        </w:rPr>
        <w:t xml:space="preserve">.) – </w:t>
      </w:r>
      <w:r w:rsidRPr="009403FA">
        <w:rPr>
          <w:sz w:val="28"/>
          <w:szCs w:val="28"/>
        </w:rPr>
        <w:t>реж</w:t>
      </w:r>
      <w:r w:rsidRPr="007F3A21">
        <w:rPr>
          <w:sz w:val="28"/>
          <w:szCs w:val="28"/>
        </w:rPr>
        <w:t xml:space="preserve">. </w:t>
      </w:r>
      <w:r w:rsidRPr="009403FA">
        <w:rPr>
          <w:sz w:val="28"/>
          <w:szCs w:val="28"/>
        </w:rPr>
        <w:t>С. Боуисзон, О. Демангель.</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«Грозный: 9 городов» (2014 г.) – реж. О. Кравец, М. Морина, О. Юшко.</w:t>
      </w:r>
    </w:p>
    <w:p w:rsidR="008402FF" w:rsidRPr="009403FA" w:rsidRDefault="00953501"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 </w:t>
      </w:r>
      <w:r w:rsidR="008402FF" w:rsidRPr="009403FA">
        <w:rPr>
          <w:rFonts w:eastAsia="SFRM0800"/>
          <w:sz w:val="28"/>
          <w:szCs w:val="28"/>
        </w:rPr>
        <w:t>«Миропорядок» (2015 г)</w:t>
      </w:r>
      <w:r w:rsidR="00ED3668" w:rsidRPr="009403FA">
        <w:rPr>
          <w:rFonts w:eastAsia="SFRM0800"/>
          <w:sz w:val="28"/>
          <w:szCs w:val="28"/>
        </w:rPr>
        <w:t xml:space="preserve"> – реж. В. Соловьёв</w:t>
      </w:r>
      <w:r w:rsidR="008402FF" w:rsidRPr="009403FA">
        <w:rPr>
          <w:rFonts w:eastAsia="SFRM0800"/>
          <w:sz w:val="28"/>
          <w:szCs w:val="28"/>
        </w:rPr>
        <w:t>.</w:t>
      </w:r>
    </w:p>
    <w:p w:rsidR="008402FF" w:rsidRPr="009403FA" w:rsidRDefault="008402FF"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«Президент» (2015 г.) – реж. С. Медведева</w:t>
      </w:r>
      <w:r w:rsidR="001D6B01" w:rsidRPr="009403FA">
        <w:rPr>
          <w:rFonts w:eastAsia="SFRM0800"/>
          <w:sz w:val="28"/>
          <w:szCs w:val="28"/>
        </w:rPr>
        <w:t>.</w:t>
      </w:r>
    </w:p>
    <w:p w:rsidR="008402FF" w:rsidRPr="009403FA" w:rsidRDefault="008402FF"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«Путин – разжигатель войны» (2015 г.) – реж. </w:t>
      </w:r>
      <w:r w:rsidR="003D5479" w:rsidRPr="009403FA">
        <w:rPr>
          <w:rFonts w:eastAsia="SFRM0800"/>
          <w:sz w:val="28"/>
          <w:szCs w:val="28"/>
        </w:rPr>
        <w:t>Б. Немцов</w:t>
      </w:r>
      <w:r w:rsidR="001D6B01" w:rsidRPr="009403FA">
        <w:rPr>
          <w:rFonts w:eastAsia="SFRM0800"/>
          <w:sz w:val="28"/>
          <w:szCs w:val="28"/>
        </w:rPr>
        <w:t>, Л. Мартынюк</w:t>
      </w:r>
      <w:r w:rsidR="003D5479" w:rsidRPr="009403FA">
        <w:rPr>
          <w:rFonts w:eastAsia="SFRM0800"/>
          <w:sz w:val="28"/>
          <w:szCs w:val="28"/>
        </w:rPr>
        <w:t>.</w:t>
      </w:r>
    </w:p>
    <w:p w:rsidR="003D5479" w:rsidRPr="009403FA" w:rsidRDefault="003D5479"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«Крым. Путь на Родину» (2015 г.) – реж. А. Кондрашов</w:t>
      </w:r>
      <w:r w:rsidR="001D6B01" w:rsidRPr="009403FA">
        <w:rPr>
          <w:rFonts w:eastAsia="SFRM0800"/>
          <w:sz w:val="28"/>
          <w:szCs w:val="28"/>
        </w:rPr>
        <w:t>.</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«Патологоанатомия протеста» (2015 г) </w:t>
      </w:r>
      <w:r w:rsidRPr="009403FA">
        <w:rPr>
          <w:rFonts w:eastAsia="SFRM0800"/>
          <w:b/>
          <w:sz w:val="28"/>
          <w:szCs w:val="28"/>
        </w:rPr>
        <w:t>–</w:t>
      </w:r>
      <w:r w:rsidRPr="009403FA">
        <w:rPr>
          <w:rFonts w:eastAsia="SFRM0800"/>
          <w:sz w:val="28"/>
          <w:szCs w:val="28"/>
        </w:rPr>
        <w:t xml:space="preserve"> дирекция общественно-правового вещания телекомпании «НТВ».</w:t>
      </w:r>
    </w:p>
    <w:p w:rsidR="00843D3D"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 «Ожог» (2015 г.) – реж. А. Мамонтов. </w:t>
      </w:r>
    </w:p>
    <w:p w:rsidR="003F5D12" w:rsidRDefault="003F5D12" w:rsidP="00A21871">
      <w:pPr>
        <w:numPr>
          <w:ilvl w:val="0"/>
          <w:numId w:val="22"/>
        </w:numPr>
        <w:autoSpaceDE w:val="0"/>
        <w:autoSpaceDN w:val="0"/>
        <w:adjustRightInd w:val="0"/>
        <w:spacing w:line="360" w:lineRule="auto"/>
        <w:ind w:left="0" w:firstLine="709"/>
        <w:jc w:val="both"/>
        <w:rPr>
          <w:rFonts w:eastAsia="SFRM0800"/>
          <w:sz w:val="28"/>
          <w:szCs w:val="28"/>
        </w:rPr>
      </w:pPr>
      <w:r>
        <w:rPr>
          <w:rFonts w:eastAsia="SFRM0800"/>
          <w:sz w:val="28"/>
          <w:szCs w:val="28"/>
        </w:rPr>
        <w:t xml:space="preserve">«Майдан пожирает своих детей» (2015) </w:t>
      </w:r>
      <w:r w:rsidRPr="009403FA">
        <w:rPr>
          <w:rFonts w:eastAsia="SFRM0800"/>
          <w:b/>
          <w:sz w:val="28"/>
          <w:szCs w:val="28"/>
        </w:rPr>
        <w:t xml:space="preserve">– </w:t>
      </w:r>
      <w:r w:rsidRPr="009403FA">
        <w:rPr>
          <w:rFonts w:eastAsia="SFRM0800"/>
          <w:sz w:val="28"/>
          <w:szCs w:val="28"/>
        </w:rPr>
        <w:t>дирекция общественно-правового вещания телекомпании «НТВ».</w:t>
      </w:r>
      <w:r>
        <w:rPr>
          <w:rFonts w:eastAsia="SFRM0800"/>
          <w:sz w:val="28"/>
          <w:szCs w:val="28"/>
        </w:rPr>
        <w:t xml:space="preserve"> </w:t>
      </w:r>
    </w:p>
    <w:p w:rsidR="003F5D12" w:rsidRPr="009403FA" w:rsidRDefault="003F5D12" w:rsidP="00A21871">
      <w:pPr>
        <w:numPr>
          <w:ilvl w:val="0"/>
          <w:numId w:val="22"/>
        </w:numPr>
        <w:autoSpaceDE w:val="0"/>
        <w:autoSpaceDN w:val="0"/>
        <w:adjustRightInd w:val="0"/>
        <w:spacing w:line="360" w:lineRule="auto"/>
        <w:ind w:left="0" w:firstLine="709"/>
        <w:jc w:val="both"/>
        <w:rPr>
          <w:rFonts w:eastAsia="SFRM0800"/>
          <w:sz w:val="28"/>
          <w:szCs w:val="28"/>
        </w:rPr>
      </w:pPr>
      <w:r>
        <w:rPr>
          <w:rFonts w:eastAsia="SFRM0800"/>
          <w:sz w:val="28"/>
          <w:szCs w:val="28"/>
        </w:rPr>
        <w:lastRenderedPageBreak/>
        <w:t xml:space="preserve">«По ком не звонит колокол. Украина – рекордсмен по самоубийствам» (2015 г.) </w:t>
      </w:r>
      <w:r w:rsidRPr="009403FA">
        <w:rPr>
          <w:rFonts w:eastAsia="SFRM0800"/>
          <w:b/>
          <w:sz w:val="28"/>
          <w:szCs w:val="28"/>
        </w:rPr>
        <w:t xml:space="preserve">– </w:t>
      </w:r>
      <w:r w:rsidRPr="009403FA">
        <w:rPr>
          <w:rFonts w:eastAsia="SFRM0800"/>
          <w:sz w:val="28"/>
          <w:szCs w:val="28"/>
        </w:rPr>
        <w:t>дирекция общественно-правового вещания телекомпании «НТВ».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«Библиотека имени Бандеры» (2015 г.) </w:t>
      </w:r>
      <w:r w:rsidRPr="009403FA">
        <w:rPr>
          <w:rFonts w:eastAsia="SFRM0800"/>
          <w:b/>
          <w:sz w:val="28"/>
          <w:szCs w:val="28"/>
        </w:rPr>
        <w:t xml:space="preserve">– </w:t>
      </w:r>
      <w:r w:rsidRPr="009403FA">
        <w:rPr>
          <w:rFonts w:eastAsia="SFRM0800"/>
          <w:sz w:val="28"/>
          <w:szCs w:val="28"/>
        </w:rPr>
        <w:t>дирекция общественно-правового вещания телекомпании «НТВ».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«Убийство Бориса Немцова: факты и версии» (2015 г.), «ЧП-расследование») – дирекция общественно-правового вещания телекомпании «НТВ».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  «Золотой телец» (2015 г.) – реж. А. Мамонтов.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 «Семья. Фильм о Рамзане Кадырове, которого Путин называет сыном» (2015 г.) – </w:t>
      </w:r>
      <w:r w:rsidRPr="005A3F7B">
        <w:rPr>
          <w:rFonts w:eastAsia="SFRM0800"/>
          <w:sz w:val="28"/>
          <w:szCs w:val="28"/>
        </w:rPr>
        <w:t>режиссирован</w:t>
      </w:r>
      <w:r w:rsidRPr="009403FA">
        <w:rPr>
          <w:rFonts w:eastAsia="SFRM0800"/>
          <w:sz w:val="28"/>
          <w:szCs w:val="28"/>
        </w:rPr>
        <w:t xml:space="preserve"> общественной организацией «Открытая Россия». </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sz w:val="28"/>
          <w:szCs w:val="28"/>
        </w:rPr>
        <w:t>«Революция на заказ» (2015 г.) – реж. А. Сладков.</w:t>
      </w:r>
      <w:r w:rsidRPr="009403FA">
        <w:rPr>
          <w:rFonts w:eastAsia="SFRM0800"/>
          <w:sz w:val="28"/>
          <w:szCs w:val="28"/>
        </w:rPr>
        <w:t xml:space="preserve"> </w:t>
      </w:r>
    </w:p>
    <w:p w:rsidR="003D5479"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«Чайка» (2015 г.) – автор неизвестен (некоммерческая организация «Фонд борьбы с коррупцией»). </w:t>
      </w:r>
    </w:p>
    <w:p w:rsidR="003D5479" w:rsidRPr="009403FA" w:rsidRDefault="003D5479"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«Медиаграмотность» (2016 г.) – реж. Е. Попов.</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sz w:val="28"/>
          <w:szCs w:val="28"/>
        </w:rPr>
        <w:t>«Тайные богатства Путина» (2016 г.) – реж. Р. Билтон.</w:t>
      </w:r>
      <w:r w:rsidRPr="009403FA">
        <w:rPr>
          <w:rFonts w:eastAsia="SFRM0800"/>
          <w:sz w:val="28"/>
          <w:szCs w:val="28"/>
        </w:rPr>
        <w:t xml:space="preserve"> </w:t>
      </w:r>
    </w:p>
    <w:p w:rsidR="00ED3668" w:rsidRPr="009403FA" w:rsidRDefault="003D5479"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«Гуантаномо по-украински»</w:t>
      </w:r>
      <w:r w:rsidR="003809AD" w:rsidRPr="009403FA">
        <w:rPr>
          <w:rFonts w:eastAsia="SFRM0800"/>
          <w:sz w:val="28"/>
          <w:szCs w:val="28"/>
        </w:rPr>
        <w:t xml:space="preserve"> (2016 г.) </w:t>
      </w:r>
      <w:r w:rsidR="003809AD" w:rsidRPr="009403FA">
        <w:rPr>
          <w:rFonts w:eastAsia="SFRM0800"/>
          <w:b/>
          <w:sz w:val="28"/>
          <w:szCs w:val="28"/>
        </w:rPr>
        <w:t>–</w:t>
      </w:r>
      <w:r w:rsidR="003809AD" w:rsidRPr="009403FA">
        <w:rPr>
          <w:rFonts w:eastAsia="SFRM0800"/>
          <w:sz w:val="28"/>
          <w:szCs w:val="28"/>
        </w:rPr>
        <w:t xml:space="preserve"> реж. А. Бузаладзе</w:t>
      </w:r>
      <w:r w:rsidR="001D6B01" w:rsidRPr="009403FA">
        <w:rPr>
          <w:rFonts w:eastAsia="SFRM0800"/>
          <w:sz w:val="28"/>
          <w:szCs w:val="28"/>
        </w:rPr>
        <w:t>.</w:t>
      </w:r>
      <w:r w:rsidR="00843D3D" w:rsidRPr="009403FA">
        <w:rPr>
          <w:rFonts w:eastAsia="SFRM0800"/>
          <w:sz w:val="28"/>
          <w:szCs w:val="28"/>
        </w:rPr>
        <w:t xml:space="preserve"> </w:t>
      </w:r>
    </w:p>
    <w:p w:rsidR="00843D3D" w:rsidRPr="009403FA" w:rsidRDefault="00843D3D"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 xml:space="preserve">«Касьянов день» (2016 г.) – дирекция общественно-правового вещания телекомпании «НТВ». </w:t>
      </w:r>
    </w:p>
    <w:p w:rsidR="003B563B" w:rsidRPr="009403FA" w:rsidRDefault="00ED3668" w:rsidP="00A21871">
      <w:pPr>
        <w:numPr>
          <w:ilvl w:val="0"/>
          <w:numId w:val="22"/>
        </w:numPr>
        <w:autoSpaceDE w:val="0"/>
        <w:autoSpaceDN w:val="0"/>
        <w:adjustRightInd w:val="0"/>
        <w:spacing w:line="360" w:lineRule="auto"/>
        <w:ind w:left="0" w:firstLine="709"/>
        <w:jc w:val="both"/>
        <w:rPr>
          <w:rFonts w:eastAsia="SFRM0800"/>
          <w:sz w:val="28"/>
          <w:szCs w:val="28"/>
        </w:rPr>
      </w:pPr>
      <w:r w:rsidRPr="009403FA">
        <w:rPr>
          <w:rFonts w:eastAsia="SFRM0800"/>
          <w:sz w:val="28"/>
          <w:szCs w:val="28"/>
        </w:rPr>
        <w:t>«Эффект Браудера» (2016 г.) – реж. Е. Попов</w:t>
      </w:r>
      <w:r w:rsidR="001D6B01" w:rsidRPr="009403FA">
        <w:rPr>
          <w:rFonts w:eastAsia="SFRM0800"/>
          <w:sz w:val="28"/>
          <w:szCs w:val="28"/>
        </w:rPr>
        <w:t>.</w:t>
      </w:r>
    </w:p>
    <w:sectPr w:rsidR="003B563B" w:rsidRPr="009403FA" w:rsidSect="003B11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E4" w:rsidRDefault="00AA1DE4" w:rsidP="001841AF">
      <w:r>
        <w:separator/>
      </w:r>
    </w:p>
  </w:endnote>
  <w:endnote w:type="continuationSeparator" w:id="0">
    <w:p w:rsidR="00AA1DE4" w:rsidRDefault="00AA1DE4" w:rsidP="00184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RM0800">
    <w:altName w:val="MS Mincho"/>
    <w:panose1 w:val="00000000000000000000"/>
    <w:charset w:val="80"/>
    <w:family w:val="auto"/>
    <w:notTrueType/>
    <w:pitch w:val="default"/>
    <w:sig w:usb0="00000000" w:usb1="08070000" w:usb2="00000010" w:usb3="00000000" w:csb0="00020000" w:csb1="00000000"/>
  </w:font>
  <w:font w:name="SFTI0800">
    <w:altName w:val="MS Mincho"/>
    <w:panose1 w:val="00000000000000000000"/>
    <w:charset w:val="80"/>
    <w:family w:val="auto"/>
    <w:notTrueType/>
    <w:pitch w:val="default"/>
    <w:sig w:usb0="00000001" w:usb1="08070000" w:usb2="00000010" w:usb3="00000000" w:csb0="00020000" w:csb1="00000000"/>
  </w:font>
  <w:font w:name="SFRM1000">
    <w:altName w:val="MS Mincho"/>
    <w:panose1 w:val="00000000000000000000"/>
    <w:charset w:val="80"/>
    <w:family w:val="auto"/>
    <w:notTrueType/>
    <w:pitch w:val="default"/>
    <w:sig w:usb0="00000001" w:usb1="08070000" w:usb2="00000010" w:usb3="00000000" w:csb0="00020000" w:csb1="00000000"/>
  </w:font>
  <w:font w:name="Times-Roman">
    <w:altName w:val="MS Mincho"/>
    <w:charset w:val="80"/>
    <w:family w:val="roman"/>
    <w:pitch w:val="default"/>
    <w:sig w:usb0="00000000" w:usb1="00000000" w:usb2="0000000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E4" w:rsidRDefault="00AA1DE4" w:rsidP="001841AF">
      <w:r>
        <w:separator/>
      </w:r>
    </w:p>
  </w:footnote>
  <w:footnote w:type="continuationSeparator" w:id="0">
    <w:p w:rsidR="00AA1DE4" w:rsidRDefault="00AA1DE4" w:rsidP="001841AF">
      <w:r>
        <w:continuationSeparator/>
      </w:r>
    </w:p>
  </w:footnote>
  <w:footnote w:id="1">
    <w:p w:rsidR="0015190A" w:rsidRPr="003329F3" w:rsidRDefault="0015190A" w:rsidP="0015190A">
      <w:pPr>
        <w:pStyle w:val="a4"/>
        <w:ind w:firstLine="708"/>
        <w:rPr>
          <w:rFonts w:ascii="Times New Roman" w:hAnsi="Times New Roman"/>
          <w:sz w:val="24"/>
          <w:szCs w:val="24"/>
        </w:rPr>
      </w:pPr>
      <w:r w:rsidRPr="0091143E">
        <w:rPr>
          <w:rStyle w:val="a6"/>
          <w:rFonts w:ascii="Times New Roman" w:hAnsi="Times New Roman"/>
          <w:sz w:val="24"/>
          <w:szCs w:val="24"/>
        </w:rPr>
        <w:footnoteRef/>
      </w:r>
      <w:r w:rsidRPr="0091143E">
        <w:rPr>
          <w:rFonts w:ascii="Times New Roman" w:hAnsi="Times New Roman"/>
          <w:sz w:val="24"/>
          <w:szCs w:val="24"/>
        </w:rPr>
        <w:t xml:space="preserve"> Клюев Ю. В. Рукопись докторской диссертации. </w:t>
      </w:r>
      <w:r w:rsidR="003329F3" w:rsidRPr="003329F3">
        <w:rPr>
          <w:rFonts w:ascii="Times New Roman" w:eastAsia="SFRM0800" w:hAnsi="Times New Roman"/>
          <w:sz w:val="24"/>
          <w:szCs w:val="24"/>
        </w:rPr>
        <w:t xml:space="preserve">– </w:t>
      </w:r>
      <w:r w:rsidRPr="0091143E">
        <w:rPr>
          <w:rFonts w:ascii="Times New Roman" w:hAnsi="Times New Roman"/>
          <w:sz w:val="24"/>
          <w:szCs w:val="24"/>
        </w:rPr>
        <w:t>СПб., 2016.</w:t>
      </w:r>
    </w:p>
  </w:footnote>
  <w:footnote w:id="2">
    <w:p w:rsidR="00953ECC" w:rsidRPr="0024191B" w:rsidRDefault="00953ECC" w:rsidP="00AC4A8B">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0024191B">
        <w:rPr>
          <w:rFonts w:ascii="Times New Roman" w:hAnsi="Times New Roman"/>
          <w:sz w:val="24"/>
          <w:szCs w:val="24"/>
        </w:rPr>
        <w:t xml:space="preserve"> </w:t>
      </w:r>
      <w:r w:rsidRPr="0024191B">
        <w:rPr>
          <w:rFonts w:ascii="Times New Roman" w:hAnsi="Times New Roman"/>
          <w:sz w:val="24"/>
          <w:szCs w:val="24"/>
        </w:rPr>
        <w:t xml:space="preserve">См.: </w:t>
      </w:r>
      <w:r w:rsidRPr="0024191B">
        <w:rPr>
          <w:rFonts w:ascii="Times New Roman" w:hAnsi="Times New Roman"/>
          <w:iCs/>
          <w:sz w:val="24"/>
          <w:szCs w:val="24"/>
          <w:shd w:val="clear" w:color="auto" w:fill="FFFFFF"/>
        </w:rPr>
        <w:t>Ис</w:t>
      </w:r>
      <w:r w:rsidR="004667FD" w:rsidRPr="0024191B">
        <w:rPr>
          <w:rFonts w:ascii="Times New Roman" w:hAnsi="Times New Roman"/>
          <w:iCs/>
          <w:sz w:val="24"/>
          <w:szCs w:val="24"/>
          <w:shd w:val="clear" w:color="auto" w:fill="FFFFFF"/>
        </w:rPr>
        <w:t>тория Философии: Энциклопедия /</w:t>
      </w:r>
      <w:r w:rsidRPr="0024191B">
        <w:rPr>
          <w:rFonts w:ascii="Times New Roman" w:hAnsi="Times New Roman"/>
          <w:iCs/>
          <w:sz w:val="24"/>
          <w:szCs w:val="24"/>
          <w:shd w:val="clear" w:color="auto" w:fill="FFFFFF"/>
        </w:rPr>
        <w:t xml:space="preserve"> Сост. А. А. Грицанов. </w:t>
      </w:r>
      <w:r w:rsidR="003329F3" w:rsidRPr="0024191B">
        <w:rPr>
          <w:rFonts w:ascii="Times New Roman" w:eastAsia="SFRM0800" w:hAnsi="Times New Roman"/>
          <w:sz w:val="24"/>
          <w:szCs w:val="24"/>
        </w:rPr>
        <w:t>–</w:t>
      </w:r>
      <w:r w:rsidR="003329F3" w:rsidRPr="0024191B">
        <w:rPr>
          <w:rFonts w:ascii="Times New Roman" w:eastAsia="SFRM0800" w:hAnsi="Times New Roman"/>
          <w:b/>
          <w:sz w:val="24"/>
          <w:szCs w:val="24"/>
        </w:rPr>
        <w:t xml:space="preserve"> </w:t>
      </w:r>
      <w:r w:rsidRPr="0024191B">
        <w:rPr>
          <w:rFonts w:ascii="Times New Roman" w:hAnsi="Times New Roman"/>
          <w:iCs/>
          <w:sz w:val="24"/>
          <w:szCs w:val="24"/>
          <w:shd w:val="clear" w:color="auto" w:fill="FFFFFF"/>
        </w:rPr>
        <w:t xml:space="preserve">Мн.: Интерпрессервис; Книжный Дом, 2002. [Электронный ресурс] </w:t>
      </w:r>
      <w:r w:rsidRPr="0024191B">
        <w:rPr>
          <w:rFonts w:ascii="Times New Roman" w:hAnsi="Times New Roman"/>
          <w:iCs/>
          <w:sz w:val="24"/>
          <w:szCs w:val="24"/>
          <w:shd w:val="clear" w:color="auto" w:fill="FFFFFF"/>
          <w:lang w:val="en-US"/>
        </w:rPr>
        <w:t>URL</w:t>
      </w:r>
      <w:r w:rsidRPr="0024191B">
        <w:rPr>
          <w:rFonts w:ascii="Times New Roman" w:hAnsi="Times New Roman"/>
          <w:iCs/>
          <w:sz w:val="24"/>
          <w:szCs w:val="24"/>
          <w:shd w:val="clear" w:color="auto" w:fill="FFFFFF"/>
        </w:rPr>
        <w:t xml:space="preserve">: </w:t>
      </w:r>
      <w:hyperlink r:id="rId1" w:history="1">
        <w:r w:rsidRPr="0024191B">
          <w:rPr>
            <w:rStyle w:val="a7"/>
            <w:rFonts w:ascii="Times New Roman" w:hAnsi="Times New Roman"/>
            <w:iCs/>
            <w:color w:val="auto"/>
            <w:sz w:val="24"/>
            <w:szCs w:val="24"/>
            <w:u w:val="none"/>
            <w:shd w:val="clear" w:color="auto" w:fill="FFFFFF"/>
          </w:rPr>
          <w:t>http://dic.academic.ru/dic.nsf/latphil/131</w:t>
        </w:r>
      </w:hyperlink>
      <w:r w:rsidRPr="0024191B">
        <w:rPr>
          <w:rFonts w:ascii="Times New Roman" w:hAnsi="Times New Roman"/>
          <w:iCs/>
          <w:sz w:val="24"/>
          <w:szCs w:val="24"/>
          <w:shd w:val="clear" w:color="auto" w:fill="FFFFFF"/>
        </w:rPr>
        <w:t xml:space="preserve"> (дата обращения 09.06.2015).</w:t>
      </w:r>
    </w:p>
  </w:footnote>
  <w:footnote w:id="3">
    <w:p w:rsidR="00953ECC" w:rsidRPr="0024191B" w:rsidRDefault="00953ECC" w:rsidP="0035315C">
      <w:pPr>
        <w:autoSpaceDE w:val="0"/>
        <w:autoSpaceDN w:val="0"/>
        <w:adjustRightInd w:val="0"/>
        <w:ind w:firstLine="709"/>
        <w:jc w:val="both"/>
      </w:pPr>
      <w:r w:rsidRPr="0024191B">
        <w:rPr>
          <w:rStyle w:val="a6"/>
          <w:rFonts w:eastAsia="Calibri"/>
        </w:rPr>
        <w:footnoteRef/>
      </w:r>
      <w:r w:rsidRPr="0024191B">
        <w:t xml:space="preserve"> См. Михалева О. Л. Дискурс как объект исследования / Лекция</w:t>
      </w:r>
      <w:r w:rsidR="0024191B" w:rsidRPr="0024191B">
        <w:t xml:space="preserve">. </w:t>
      </w:r>
      <w:r w:rsidR="0024191B" w:rsidRPr="0024191B">
        <w:rPr>
          <w:rFonts w:eastAsia="SFRM0800"/>
        </w:rPr>
        <w:t xml:space="preserve">– </w:t>
      </w:r>
      <w:r w:rsidRPr="0024191B">
        <w:rPr>
          <w:rFonts w:eastAsia="SFRM0800"/>
        </w:rPr>
        <w:t xml:space="preserve">Иркутск, 2009. </w:t>
      </w:r>
      <w:r w:rsidRPr="0024191B">
        <w:t xml:space="preserve">[Электронный ресурс] </w:t>
      </w:r>
      <w:r w:rsidRPr="0024191B">
        <w:rPr>
          <w:lang w:val="en-US"/>
        </w:rPr>
        <w:t>URL</w:t>
      </w:r>
      <w:r w:rsidRPr="0024191B">
        <w:t>: http://any-book.org/download/54968.html (дата обращения 14.06.2015).</w:t>
      </w:r>
    </w:p>
  </w:footnote>
  <w:footnote w:id="4">
    <w:p w:rsidR="00953ECC" w:rsidRPr="0024191B" w:rsidRDefault="00953ECC" w:rsidP="00AC4A8B">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Латинский словарь средневековых философских терминов / С. С. Неретина, 1998.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2" w:history="1">
        <w:r w:rsidRPr="0024191B">
          <w:rPr>
            <w:rStyle w:val="a7"/>
            <w:rFonts w:ascii="Times New Roman" w:hAnsi="Times New Roman"/>
            <w:color w:val="auto"/>
            <w:sz w:val="24"/>
            <w:szCs w:val="24"/>
            <w:u w:val="none"/>
          </w:rPr>
          <w:t>http://dic.academic.ru/dic.nsf/latphil/131</w:t>
        </w:r>
      </w:hyperlink>
      <w:r w:rsidRPr="0024191B">
        <w:rPr>
          <w:rFonts w:ascii="Times New Roman" w:hAnsi="Times New Roman"/>
          <w:sz w:val="24"/>
          <w:szCs w:val="24"/>
        </w:rPr>
        <w:t xml:space="preserve"> (дата обращения 9.06.2015).</w:t>
      </w:r>
    </w:p>
  </w:footnote>
  <w:footnote w:id="5">
    <w:p w:rsidR="00953ECC" w:rsidRPr="0024191B" w:rsidRDefault="00953ECC" w:rsidP="00AC4A8B">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Бенвенист, Э. Общая лингвистика / Э. Бенвенист. – 3-е изд. – М. : Эдиториал УРСС, 2009. – с. 296.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3" w:history="1">
        <w:r w:rsidRPr="0024191B">
          <w:rPr>
            <w:rStyle w:val="a7"/>
            <w:rFonts w:ascii="Times New Roman" w:hAnsi="Times New Roman"/>
            <w:color w:val="auto"/>
            <w:sz w:val="24"/>
            <w:szCs w:val="24"/>
            <w:u w:val="none"/>
          </w:rPr>
          <w:t>http://tapemark.narod.ru/les/136g.html</w:t>
        </w:r>
      </w:hyperlink>
      <w:r w:rsidRPr="0024191B">
        <w:rPr>
          <w:rFonts w:ascii="Times New Roman" w:hAnsi="Times New Roman"/>
          <w:sz w:val="24"/>
          <w:szCs w:val="24"/>
        </w:rPr>
        <w:t xml:space="preserve"> (дата обращения 19.03.2015).</w:t>
      </w:r>
    </w:p>
  </w:footnote>
  <w:footnote w:id="6">
    <w:p w:rsidR="00953ECC" w:rsidRPr="00D96B04" w:rsidRDefault="00953ECC" w:rsidP="00D96B04">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w:t>
      </w:r>
      <w:r w:rsidRPr="0024191B">
        <w:rPr>
          <w:rFonts w:ascii="Times New Roman" w:eastAsia="SFTI0800" w:hAnsi="Times New Roman"/>
          <w:sz w:val="24"/>
          <w:szCs w:val="24"/>
        </w:rPr>
        <w:t>Дейк Т.А.</w:t>
      </w:r>
      <w:r w:rsidRPr="0024191B">
        <w:rPr>
          <w:rFonts w:ascii="Times New Roman" w:eastAsia="SFRM0800" w:hAnsi="Times New Roman"/>
          <w:sz w:val="24"/>
          <w:szCs w:val="24"/>
        </w:rPr>
        <w:t xml:space="preserve">, ван. К определению дискурса / Пер. с англ. А.Дерябина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4" w:tgtFrame="_blank" w:history="1">
        <w:r w:rsidRPr="0024191B">
          <w:rPr>
            <w:rStyle w:val="a7"/>
            <w:rFonts w:ascii="Times New Roman" w:hAnsi="Times New Roman"/>
            <w:color w:val="auto"/>
            <w:sz w:val="24"/>
            <w:szCs w:val="24"/>
            <w:u w:val="none"/>
            <w:lang w:val="en-US"/>
          </w:rPr>
          <w:t>http</w:t>
        </w:r>
        <w:r w:rsidRPr="0024191B">
          <w:rPr>
            <w:rStyle w:val="a7"/>
            <w:rFonts w:ascii="Times New Roman" w:hAnsi="Times New Roman"/>
            <w:color w:val="auto"/>
            <w:sz w:val="24"/>
            <w:szCs w:val="24"/>
            <w:u w:val="none"/>
          </w:rPr>
          <w:t>://</w:t>
        </w:r>
        <w:r w:rsidRPr="0024191B">
          <w:rPr>
            <w:rStyle w:val="a7"/>
            <w:rFonts w:ascii="Times New Roman" w:hAnsi="Times New Roman"/>
            <w:color w:val="auto"/>
            <w:sz w:val="24"/>
            <w:szCs w:val="24"/>
            <w:u w:val="none"/>
            <w:lang w:val="en-US"/>
          </w:rPr>
          <w:t>psyberlink</w:t>
        </w:r>
        <w:r w:rsidRPr="0024191B">
          <w:rPr>
            <w:rStyle w:val="a7"/>
            <w:rFonts w:ascii="Times New Roman" w:hAnsi="Times New Roman"/>
            <w:color w:val="auto"/>
            <w:sz w:val="24"/>
            <w:szCs w:val="24"/>
            <w:u w:val="none"/>
          </w:rPr>
          <w:t>.</w:t>
        </w:r>
        <w:r w:rsidRPr="0024191B">
          <w:rPr>
            <w:rStyle w:val="a7"/>
            <w:rFonts w:ascii="Times New Roman" w:hAnsi="Times New Roman"/>
            <w:color w:val="auto"/>
            <w:sz w:val="24"/>
            <w:szCs w:val="24"/>
            <w:u w:val="none"/>
            <w:lang w:val="en-US"/>
          </w:rPr>
          <w:t>flogiston</w:t>
        </w:r>
        <w:r w:rsidRPr="0024191B">
          <w:rPr>
            <w:rStyle w:val="a7"/>
            <w:rFonts w:ascii="Times New Roman" w:hAnsi="Times New Roman"/>
            <w:color w:val="auto"/>
            <w:sz w:val="24"/>
            <w:szCs w:val="24"/>
            <w:u w:val="none"/>
          </w:rPr>
          <w:t>.</w:t>
        </w:r>
        <w:r w:rsidRPr="0024191B">
          <w:rPr>
            <w:rStyle w:val="a7"/>
            <w:rFonts w:ascii="Times New Roman" w:hAnsi="Times New Roman"/>
            <w:color w:val="auto"/>
            <w:sz w:val="24"/>
            <w:szCs w:val="24"/>
            <w:u w:val="none"/>
            <w:lang w:val="en-US"/>
          </w:rPr>
          <w:t>ru</w:t>
        </w:r>
        <w:r w:rsidRPr="0024191B">
          <w:rPr>
            <w:rStyle w:val="a7"/>
            <w:rFonts w:ascii="Times New Roman" w:hAnsi="Times New Roman"/>
            <w:color w:val="auto"/>
            <w:sz w:val="24"/>
            <w:szCs w:val="24"/>
            <w:u w:val="none"/>
          </w:rPr>
          <w:t>/</w:t>
        </w:r>
      </w:hyperlink>
      <w:r w:rsidRPr="0024191B">
        <w:rPr>
          <w:rFonts w:ascii="Times New Roman" w:hAnsi="Times New Roman"/>
          <w:sz w:val="24"/>
          <w:szCs w:val="24"/>
        </w:rPr>
        <w:t xml:space="preserve"> </w:t>
      </w:r>
      <w:r w:rsidRPr="0024191B">
        <w:rPr>
          <w:rFonts w:ascii="Times New Roman" w:hAnsi="Times New Roman"/>
          <w:sz w:val="24"/>
          <w:szCs w:val="24"/>
          <w:lang w:val="en-US"/>
        </w:rPr>
        <w:t>internet</w:t>
      </w:r>
      <w:r w:rsidRPr="0024191B">
        <w:rPr>
          <w:rFonts w:ascii="Times New Roman" w:hAnsi="Times New Roman"/>
          <w:sz w:val="24"/>
          <w:szCs w:val="24"/>
        </w:rPr>
        <w:t>/</w:t>
      </w:r>
      <w:r w:rsidRPr="0024191B">
        <w:rPr>
          <w:rFonts w:ascii="Times New Roman" w:hAnsi="Times New Roman"/>
          <w:sz w:val="24"/>
          <w:szCs w:val="24"/>
          <w:lang w:val="en-US"/>
        </w:rPr>
        <w:t>bits</w:t>
      </w:r>
      <w:r w:rsidRPr="0024191B">
        <w:rPr>
          <w:rFonts w:ascii="Times New Roman" w:hAnsi="Times New Roman"/>
          <w:sz w:val="24"/>
          <w:szCs w:val="24"/>
        </w:rPr>
        <w:t>/</w:t>
      </w:r>
      <w:r w:rsidRPr="0024191B">
        <w:rPr>
          <w:rFonts w:ascii="Times New Roman" w:hAnsi="Times New Roman"/>
          <w:sz w:val="24"/>
          <w:szCs w:val="24"/>
          <w:lang w:val="en-US"/>
        </w:rPr>
        <w:t>vandijk</w:t>
      </w:r>
      <w:r w:rsidRPr="0024191B">
        <w:rPr>
          <w:rFonts w:ascii="Times New Roman" w:hAnsi="Times New Roman"/>
          <w:sz w:val="24"/>
          <w:szCs w:val="24"/>
        </w:rPr>
        <w:t>2.</w:t>
      </w:r>
      <w:r w:rsidRPr="0024191B">
        <w:rPr>
          <w:rFonts w:ascii="Times New Roman" w:hAnsi="Times New Roman"/>
          <w:sz w:val="24"/>
          <w:szCs w:val="24"/>
          <w:lang w:val="en-US"/>
        </w:rPr>
        <w:t>htm</w:t>
      </w:r>
      <w:r w:rsidRPr="0024191B">
        <w:rPr>
          <w:rFonts w:ascii="Times New Roman" w:hAnsi="Times New Roman"/>
          <w:sz w:val="24"/>
          <w:szCs w:val="24"/>
        </w:rPr>
        <w:t xml:space="preserve"> (дата обращения 17.04.2016)</w:t>
      </w:r>
      <w:r w:rsidRPr="0024191B">
        <w:rPr>
          <w:rFonts w:ascii="Times New Roman" w:eastAsia="SFRM0800" w:hAnsi="Times New Roman"/>
          <w:sz w:val="24"/>
          <w:szCs w:val="24"/>
        </w:rPr>
        <w:t>.</w:t>
      </w:r>
    </w:p>
  </w:footnote>
  <w:footnote w:id="7">
    <w:p w:rsidR="00953ECC" w:rsidRPr="0024191B" w:rsidRDefault="00953ECC" w:rsidP="00AC4A8B">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Клюев Ю. В. Политический дискурс в массовой коммуникации: анализ публичного политического взаимодействия.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СПб.: Изд-во Санкт-Петерб. ун-та, 2010. С. 19.</w:t>
      </w:r>
    </w:p>
  </w:footnote>
  <w:footnote w:id="8">
    <w:p w:rsidR="00953ECC" w:rsidRPr="0024191B" w:rsidRDefault="00953ECC" w:rsidP="00170F92">
      <w:pPr>
        <w:autoSpaceDE w:val="0"/>
        <w:autoSpaceDN w:val="0"/>
        <w:adjustRightInd w:val="0"/>
        <w:ind w:firstLine="709"/>
        <w:jc w:val="both"/>
      </w:pPr>
      <w:r w:rsidRPr="0024191B">
        <w:rPr>
          <w:rStyle w:val="a6"/>
          <w:rFonts w:eastAsia="Calibri"/>
        </w:rPr>
        <w:footnoteRef/>
      </w:r>
      <w:r w:rsidRPr="0024191B">
        <w:t xml:space="preserve"> </w:t>
      </w:r>
      <w:r w:rsidRPr="0024191B">
        <w:rPr>
          <w:rFonts w:eastAsia="SFRM0800"/>
        </w:rPr>
        <w:t xml:space="preserve">Моделирование языковой деятельности в интеллектуальных  системах // Под ред. </w:t>
      </w:r>
      <w:r w:rsidRPr="0024191B">
        <w:rPr>
          <w:rFonts w:eastAsia="SFTI0800"/>
        </w:rPr>
        <w:t>Кибрика А. Е.</w:t>
      </w:r>
      <w:r w:rsidR="0024191B" w:rsidRPr="0024191B">
        <w:rPr>
          <w:rFonts w:eastAsia="SFTI0800"/>
        </w:rPr>
        <w:t xml:space="preserve">, Нариньяни А. С. </w:t>
      </w:r>
      <w:r w:rsidR="0024191B" w:rsidRPr="0024191B">
        <w:rPr>
          <w:rFonts w:eastAsia="SFRM0800"/>
        </w:rPr>
        <w:t xml:space="preserve">– </w:t>
      </w:r>
      <w:r w:rsidRPr="0024191B">
        <w:rPr>
          <w:rFonts w:eastAsia="SFRM0800"/>
        </w:rPr>
        <w:t>М.</w:t>
      </w:r>
      <w:r w:rsidR="007F7A3C" w:rsidRPr="0024191B">
        <w:rPr>
          <w:rFonts w:eastAsia="SFRM0800"/>
        </w:rPr>
        <w:t>: Наука. Главная редакция Физико-математической литературы</w:t>
      </w:r>
      <w:r w:rsidRPr="0024191B">
        <w:rPr>
          <w:rFonts w:eastAsia="SFRM0800"/>
        </w:rPr>
        <w:t>, 1987. С. 41.</w:t>
      </w:r>
    </w:p>
  </w:footnote>
  <w:footnote w:id="9">
    <w:p w:rsidR="00953ECC" w:rsidRPr="00783DE6" w:rsidRDefault="00953ECC" w:rsidP="00AC4A8B">
      <w:pPr>
        <w:pStyle w:val="a8"/>
        <w:shd w:val="clear" w:color="auto" w:fill="FFFFFF"/>
        <w:spacing w:before="0" w:beforeAutospacing="0" w:after="0" w:afterAutospacing="0"/>
        <w:ind w:firstLine="709"/>
        <w:jc w:val="both"/>
      </w:pPr>
      <w:r w:rsidRPr="0024191B">
        <w:rPr>
          <w:rStyle w:val="a6"/>
          <w:rFonts w:eastAsia="Calibri"/>
        </w:rPr>
        <w:footnoteRef/>
      </w:r>
      <w:r w:rsidR="0024191B" w:rsidRPr="0024191B">
        <w:t xml:space="preserve"> </w:t>
      </w:r>
      <w:r w:rsidRPr="0024191B">
        <w:t xml:space="preserve">Арутюнова Н.Д. Дискурс // Лингвистический энциклопедический словарь. </w:t>
      </w:r>
      <w:r w:rsidR="0024191B" w:rsidRPr="0024191B">
        <w:rPr>
          <w:rFonts w:eastAsia="SFRM0800"/>
        </w:rPr>
        <w:t xml:space="preserve">– </w:t>
      </w:r>
      <w:r w:rsidRPr="0024191B">
        <w:t>М.: Советская энциклопедия, 1990. С.83.</w:t>
      </w:r>
    </w:p>
  </w:footnote>
  <w:footnote w:id="10">
    <w:p w:rsidR="00953ECC" w:rsidRPr="0024191B" w:rsidRDefault="00953ECC" w:rsidP="00AC4A8B">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Каменская Т. Н. Понятие дискурса в лингвистике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5" w:history="1">
        <w:r w:rsidRPr="0024191B">
          <w:rPr>
            <w:rStyle w:val="a7"/>
            <w:rFonts w:ascii="Times New Roman" w:hAnsi="Times New Roman"/>
            <w:color w:val="auto"/>
            <w:sz w:val="24"/>
            <w:szCs w:val="24"/>
            <w:u w:val="none"/>
          </w:rPr>
          <w:t>http://www.rusnauka.com/8_NND_2010/Philologia/60574.doc.htm</w:t>
        </w:r>
      </w:hyperlink>
      <w:r w:rsidRPr="0024191B">
        <w:rPr>
          <w:rFonts w:ascii="Times New Roman" w:hAnsi="Times New Roman"/>
          <w:sz w:val="24"/>
          <w:szCs w:val="24"/>
        </w:rPr>
        <w:t xml:space="preserve"> (дата обращения 14.06.2015).</w:t>
      </w:r>
    </w:p>
  </w:footnote>
  <w:footnote w:id="11">
    <w:p w:rsidR="00953ECC" w:rsidRPr="0024191B" w:rsidRDefault="00953ECC" w:rsidP="005B66CA">
      <w:pPr>
        <w:autoSpaceDE w:val="0"/>
        <w:autoSpaceDN w:val="0"/>
        <w:adjustRightInd w:val="0"/>
        <w:ind w:firstLine="709"/>
        <w:jc w:val="both"/>
      </w:pPr>
      <w:r w:rsidRPr="0024191B">
        <w:rPr>
          <w:rStyle w:val="a6"/>
          <w:rFonts w:eastAsia="Calibri"/>
        </w:rPr>
        <w:footnoteRef/>
      </w:r>
      <w:r w:rsidRPr="0024191B">
        <w:t xml:space="preserve"> См.: </w:t>
      </w:r>
      <w:r w:rsidRPr="0024191B">
        <w:rPr>
          <w:rFonts w:eastAsia="SFTI0800"/>
        </w:rPr>
        <w:t>Дейк Т.А.</w:t>
      </w:r>
      <w:r w:rsidRPr="0024191B">
        <w:rPr>
          <w:rFonts w:eastAsia="SFRM0800"/>
        </w:rPr>
        <w:t>, ван. К определению дискурса…</w:t>
      </w:r>
    </w:p>
  </w:footnote>
  <w:footnote w:id="12">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Клюев Ю. В. Политический дискурс в массовой коммуникации… С. 19.</w:t>
      </w:r>
    </w:p>
  </w:footnote>
  <w:footnote w:id="13">
    <w:p w:rsidR="00953ECC" w:rsidRPr="00055137" w:rsidRDefault="00953ECC" w:rsidP="00702215">
      <w:pPr>
        <w:autoSpaceDE w:val="0"/>
        <w:autoSpaceDN w:val="0"/>
        <w:adjustRightInd w:val="0"/>
        <w:ind w:firstLine="709"/>
        <w:jc w:val="both"/>
        <w:rPr>
          <w:rFonts w:eastAsia="SFRM0800"/>
        </w:rPr>
      </w:pPr>
      <w:r w:rsidRPr="0024191B">
        <w:rPr>
          <w:rStyle w:val="a6"/>
          <w:rFonts w:eastAsia="Calibri"/>
        </w:rPr>
        <w:footnoteRef/>
      </w:r>
      <w:r w:rsidRPr="0024191B">
        <w:t xml:space="preserve"> Михалева О. Л. Дискурс как объект исследования...</w:t>
      </w:r>
    </w:p>
  </w:footnote>
  <w:footnote w:id="14">
    <w:p w:rsidR="00953ECC" w:rsidRPr="0024191B" w:rsidRDefault="00953ECC" w:rsidP="00702215">
      <w:pPr>
        <w:pStyle w:val="a4"/>
        <w:ind w:firstLine="709"/>
        <w:jc w:val="both"/>
        <w:rPr>
          <w:rFonts w:ascii="Times New Roman" w:hAnsi="Times New Roman"/>
          <w:color w:val="FF0000"/>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Цит. по</w:t>
      </w:r>
      <w:r w:rsidRPr="0024191B">
        <w:rPr>
          <w:rFonts w:ascii="Times New Roman" w:hAnsi="Times New Roman"/>
          <w:color w:val="00B050"/>
          <w:sz w:val="24"/>
          <w:szCs w:val="24"/>
        </w:rPr>
        <w:t>:</w:t>
      </w:r>
      <w:r w:rsidRPr="0024191B">
        <w:rPr>
          <w:rFonts w:ascii="Times New Roman" w:hAnsi="Times New Roman"/>
          <w:sz w:val="24"/>
          <w:szCs w:val="24"/>
        </w:rPr>
        <w:t xml:space="preserve"> Клюев Ю. В. Политический дискурс в массовой коммуникации… С. 21.</w:t>
      </w:r>
      <w:r w:rsidRPr="0024191B">
        <w:rPr>
          <w:rFonts w:ascii="Times New Roman" w:hAnsi="Times New Roman"/>
          <w:color w:val="00B050"/>
          <w:sz w:val="24"/>
          <w:szCs w:val="24"/>
        </w:rPr>
        <w:t xml:space="preserve"> </w:t>
      </w:r>
    </w:p>
  </w:footnote>
  <w:footnote w:id="15">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eastAsia="SFTI0800" w:hAnsi="Times New Roman"/>
          <w:sz w:val="24"/>
          <w:szCs w:val="24"/>
        </w:rPr>
        <w:t xml:space="preserve">Филлипс Л.Дж., Йоргенсен М.В. </w:t>
      </w:r>
      <w:r w:rsidRPr="0024191B">
        <w:rPr>
          <w:rFonts w:ascii="Times New Roman" w:eastAsia="SFRM0800" w:hAnsi="Times New Roman"/>
          <w:sz w:val="24"/>
          <w:szCs w:val="24"/>
        </w:rPr>
        <w:t xml:space="preserve">Дискурс-анализ: теория и метод. </w:t>
      </w:r>
      <w:r w:rsidR="0024191B" w:rsidRPr="0024191B">
        <w:rPr>
          <w:rFonts w:ascii="Times New Roman" w:eastAsia="SFRM0800" w:hAnsi="Times New Roman"/>
          <w:sz w:val="24"/>
          <w:szCs w:val="24"/>
        </w:rPr>
        <w:t xml:space="preserve">– </w:t>
      </w:r>
      <w:r w:rsidRPr="0024191B">
        <w:rPr>
          <w:rFonts w:ascii="Times New Roman" w:eastAsia="SFRM0800" w:hAnsi="Times New Roman"/>
          <w:sz w:val="24"/>
          <w:szCs w:val="24"/>
        </w:rPr>
        <w:t>Харьков, 2004. С.3.</w:t>
      </w:r>
    </w:p>
  </w:footnote>
  <w:footnote w:id="16">
    <w:p w:rsidR="00953ECC" w:rsidRPr="00CE0B54" w:rsidRDefault="00953ECC" w:rsidP="00526ED1">
      <w:pPr>
        <w:autoSpaceDE w:val="0"/>
        <w:autoSpaceDN w:val="0"/>
        <w:adjustRightInd w:val="0"/>
        <w:ind w:firstLine="709"/>
        <w:jc w:val="both"/>
        <w:rPr>
          <w:rFonts w:eastAsia="Calibri"/>
        </w:rPr>
      </w:pPr>
      <w:r w:rsidRPr="0024191B">
        <w:rPr>
          <w:rStyle w:val="a6"/>
        </w:rPr>
        <w:footnoteRef/>
      </w:r>
      <w:r w:rsidRPr="0024191B">
        <w:t xml:space="preserve"> Рикёр П. Конфликт интерпретаций</w:t>
      </w:r>
      <w:r w:rsidR="007F7A3C" w:rsidRPr="0024191B">
        <w:t>.</w:t>
      </w:r>
      <w:r w:rsidRPr="0024191B">
        <w:t xml:space="preserve"> </w:t>
      </w:r>
      <w:r w:rsidRPr="0024191B">
        <w:rPr>
          <w:rFonts w:eastAsia="Calibri"/>
        </w:rPr>
        <w:t xml:space="preserve">Очерки о герменевтике / Пер. с фр. вступ. ст. и коммент. И.С. Вдовиной. </w:t>
      </w:r>
      <w:r w:rsidR="0024191B" w:rsidRPr="0024191B">
        <w:rPr>
          <w:rFonts w:eastAsia="SFRM0800"/>
        </w:rPr>
        <w:t xml:space="preserve">– </w:t>
      </w:r>
      <w:r w:rsidRPr="0024191B">
        <w:rPr>
          <w:rFonts w:eastAsia="Calibri"/>
        </w:rPr>
        <w:t>М.: Академический Проект, 2008. С. 145.</w:t>
      </w:r>
    </w:p>
  </w:footnote>
  <w:footnote w:id="17">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Этимологически</w:t>
      </w:r>
      <w:r w:rsidR="007F7A3C" w:rsidRPr="0024191B">
        <w:rPr>
          <w:rFonts w:ascii="Times New Roman" w:hAnsi="Times New Roman"/>
          <w:sz w:val="24"/>
          <w:szCs w:val="24"/>
        </w:rPr>
        <w:t>й словарь русского языка /</w:t>
      </w:r>
      <w:r w:rsidRPr="0024191B">
        <w:rPr>
          <w:rFonts w:ascii="Times New Roman" w:hAnsi="Times New Roman"/>
          <w:sz w:val="24"/>
          <w:szCs w:val="24"/>
        </w:rPr>
        <w:t xml:space="preserve"> Ред.-сост. П. А. Крылов.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 xml:space="preserve">СПб.: ООО Полиграфуслуги, 2005.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6" w:history="1">
        <w:r w:rsidRPr="0024191B">
          <w:rPr>
            <w:rStyle w:val="a7"/>
            <w:rFonts w:ascii="Times New Roman" w:hAnsi="Times New Roman"/>
            <w:color w:val="auto"/>
            <w:sz w:val="24"/>
            <w:szCs w:val="24"/>
            <w:u w:val="none"/>
          </w:rPr>
          <w:t>http://enc-dic.com/krylov/Politika-1363.html</w:t>
        </w:r>
      </w:hyperlink>
      <w:r w:rsidRPr="0024191B">
        <w:rPr>
          <w:rFonts w:ascii="Times New Roman" w:hAnsi="Times New Roman"/>
          <w:sz w:val="24"/>
          <w:szCs w:val="24"/>
        </w:rPr>
        <w:t xml:space="preserve"> (дата обращения 14.06.2015).</w:t>
      </w:r>
    </w:p>
  </w:footnote>
  <w:footnote w:id="18">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Арист</w:t>
      </w:r>
      <w:r w:rsidR="007F7A3C" w:rsidRPr="0024191B">
        <w:rPr>
          <w:rFonts w:ascii="Times New Roman" w:hAnsi="Times New Roman"/>
          <w:sz w:val="24"/>
          <w:szCs w:val="24"/>
        </w:rPr>
        <w:t>отель. Политика /</w:t>
      </w:r>
      <w:r w:rsidRPr="0024191B">
        <w:rPr>
          <w:rFonts w:ascii="Times New Roman" w:hAnsi="Times New Roman"/>
          <w:sz w:val="24"/>
          <w:szCs w:val="24"/>
        </w:rPr>
        <w:t xml:space="preserve"> Аристотель. Сочинения: В 4 т. Перевод с древне- греч. С.Жебелева. Т. 4.</w:t>
      </w:r>
      <w:r w:rsidR="0024191B" w:rsidRPr="0024191B">
        <w:rPr>
          <w:rFonts w:ascii="Times New Roman" w:eastAsia="SFRM0800" w:hAnsi="Times New Roman"/>
          <w:sz w:val="24"/>
          <w:szCs w:val="24"/>
        </w:rPr>
        <w:t xml:space="preserve"> – </w:t>
      </w:r>
      <w:r w:rsidR="0024191B" w:rsidRPr="0024191B">
        <w:rPr>
          <w:rFonts w:ascii="Times New Roman" w:hAnsi="Times New Roman"/>
          <w:sz w:val="24"/>
          <w:szCs w:val="24"/>
        </w:rPr>
        <w:t>М.: Мысль</w:t>
      </w:r>
      <w:r w:rsidRPr="0024191B">
        <w:rPr>
          <w:rFonts w:ascii="Times New Roman" w:hAnsi="Times New Roman"/>
          <w:sz w:val="24"/>
          <w:szCs w:val="24"/>
        </w:rPr>
        <w:t xml:space="preserve">, 1983. </w:t>
      </w:r>
    </w:p>
  </w:footnote>
  <w:footnote w:id="19">
    <w:p w:rsidR="00953ECC" w:rsidRPr="006B6BE4" w:rsidRDefault="00953ECC" w:rsidP="00702215">
      <w:pPr>
        <w:pStyle w:val="a4"/>
        <w:ind w:firstLine="709"/>
        <w:jc w:val="both"/>
        <w:rPr>
          <w:rFonts w:ascii="Times New Roman" w:hAnsi="Times New Roman"/>
          <w:color w:val="000000"/>
          <w:sz w:val="24"/>
          <w:szCs w:val="24"/>
          <w:shd w:val="clear" w:color="auto" w:fill="FEFCFF"/>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hAnsi="Times New Roman"/>
          <w:sz w:val="24"/>
          <w:szCs w:val="24"/>
          <w:shd w:val="clear" w:color="auto" w:fill="FEFCFF"/>
        </w:rPr>
        <w:t xml:space="preserve">Философский энциклопедический словарь / ред.-сост. Е.Ф. Губского [и др.]. </w:t>
      </w:r>
      <w:r w:rsidR="0024191B" w:rsidRPr="0024191B">
        <w:rPr>
          <w:rFonts w:ascii="Times New Roman" w:eastAsia="SFRM0800" w:hAnsi="Times New Roman"/>
          <w:sz w:val="24"/>
          <w:szCs w:val="24"/>
        </w:rPr>
        <w:t xml:space="preserve">– </w:t>
      </w:r>
      <w:r w:rsidRPr="0024191B">
        <w:rPr>
          <w:rFonts w:ascii="Times New Roman" w:hAnsi="Times New Roman"/>
          <w:sz w:val="24"/>
          <w:szCs w:val="24"/>
          <w:shd w:val="clear" w:color="auto" w:fill="FEFCFF"/>
        </w:rPr>
        <w:t xml:space="preserve"> М.: ИНФРА-М, 2006. С. 74.</w:t>
      </w:r>
    </w:p>
  </w:footnote>
  <w:footnote w:id="20">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Журналистика в мире политики: Исследовательские подходы и практика участия / Р</w:t>
      </w:r>
      <w:r w:rsidR="007F7A3C" w:rsidRPr="0024191B">
        <w:rPr>
          <w:rFonts w:ascii="Times New Roman" w:hAnsi="Times New Roman"/>
          <w:sz w:val="24"/>
          <w:szCs w:val="24"/>
        </w:rPr>
        <w:t xml:space="preserve">ед.-сост. С. Г. Корконосенко.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СПб.: Изд-во Михайлова В. А., 2004. С. 174.</w:t>
      </w:r>
    </w:p>
  </w:footnote>
  <w:footnote w:id="21">
    <w:p w:rsidR="00953ECC" w:rsidRPr="007A6578" w:rsidRDefault="00953ECC" w:rsidP="00CD4433">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Политический режим – это форма организации отношений власти и общества, совокупность методов и способов властной организации. По мнению профессора пражского института политических наук, Ж.-Л Кермонна, под политическим режимом следует понимать совокупность элементов социологического, институционального, идеологического порядка, способствующих формированию политического облика страны на определенный исторический период. Политический режим не тождественен форме государственного правления и форме государственного устройства. Существует несколько подходов к типологизации политических режимов. Самый первый предложил древнегреческий философ Аристотель, разделив политические режимы на правильные (монархия, аристократия и демократия) и неправильные (тирания, олигархия, охлократия – власть меняющихся прихотей толпы, характерная для кризисных периодов государства); позднее существовала теория К. Маркса (социалистический, капиталистический); на современном этапе типов политических режимов множество, критериями выступают наличие/отсутствие свободы политического выбора, наличие оппозиции, практический плюрализм интересов и т.д. В настоящее время отечественные ученые к основным политическим режимам относят демократический, авторитарный, тоталитарный.</w:t>
      </w:r>
    </w:p>
  </w:footnote>
  <w:footnote w:id="22">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Дейк Т. А. ван Дискурс и власть. Репрезентаия доминирования в языке</w:t>
      </w:r>
      <w:r w:rsidR="007F7A3C" w:rsidRPr="0024191B">
        <w:rPr>
          <w:rFonts w:ascii="Times New Roman" w:hAnsi="Times New Roman"/>
          <w:sz w:val="24"/>
          <w:szCs w:val="24"/>
        </w:rPr>
        <w:t xml:space="preserve"> и коммуникации. Пер. с англ.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М.: Книжный дом «ЛИБРОКОМ», 2013. С. 192</w:t>
      </w:r>
      <w:r w:rsidRPr="0024191B">
        <w:rPr>
          <w:rFonts w:ascii="Times New Roman" w:hAnsi="Times New Roman"/>
          <w:color w:val="00B050"/>
          <w:sz w:val="24"/>
          <w:szCs w:val="24"/>
        </w:rPr>
        <w:t>.</w:t>
      </w:r>
    </w:p>
  </w:footnote>
  <w:footnote w:id="23">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Бегун В. В., Салимовский В. А. Речевое общение и </w:t>
      </w:r>
      <w:r w:rsidR="007F7A3C" w:rsidRPr="0024191B">
        <w:rPr>
          <w:rFonts w:ascii="Times New Roman" w:hAnsi="Times New Roman"/>
          <w:sz w:val="24"/>
          <w:szCs w:val="24"/>
        </w:rPr>
        <w:t>вопросы экологии русского языка // С</w:t>
      </w:r>
      <w:r w:rsidRPr="0024191B">
        <w:rPr>
          <w:rFonts w:ascii="Times New Roman" w:hAnsi="Times New Roman"/>
          <w:sz w:val="24"/>
          <w:szCs w:val="24"/>
        </w:rPr>
        <w:t>борник научных работ, посвященный 80-летию доктора филологических наук, профессора А.П.Сковородникова / Сибирский федеральный университет; под ре</w:t>
      </w:r>
      <w:r w:rsidR="007F7A3C" w:rsidRPr="0024191B">
        <w:rPr>
          <w:rFonts w:ascii="Times New Roman" w:hAnsi="Times New Roman"/>
          <w:sz w:val="24"/>
          <w:szCs w:val="24"/>
        </w:rPr>
        <w:t xml:space="preserve">д. Г.А.Копниной.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Красноярск, 2009. С.33-42.</w:t>
      </w:r>
    </w:p>
  </w:footnote>
  <w:footnote w:id="24">
    <w:p w:rsidR="00953ECC" w:rsidRPr="00AA186F"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0024191B">
        <w:rPr>
          <w:rFonts w:ascii="Times New Roman" w:hAnsi="Times New Roman"/>
          <w:sz w:val="24"/>
          <w:szCs w:val="24"/>
        </w:rPr>
        <w:t xml:space="preserve"> </w:t>
      </w:r>
      <w:r w:rsidRPr="0024191B">
        <w:rPr>
          <w:rFonts w:ascii="Times New Roman" w:hAnsi="Times New Roman"/>
          <w:sz w:val="24"/>
          <w:szCs w:val="24"/>
        </w:rPr>
        <w:t xml:space="preserve">Клюев Ю. В. Социальные дезориентации в СМИ (уровни, причины, резонанс) // Век информации / </w:t>
      </w:r>
      <w:r w:rsidRPr="0024191B">
        <w:rPr>
          <w:rFonts w:ascii="Times New Roman" w:hAnsi="Times New Roman"/>
          <w:sz w:val="24"/>
          <w:szCs w:val="24"/>
          <w:shd w:val="clear" w:color="auto" w:fill="FFFFFF"/>
        </w:rPr>
        <w:t xml:space="preserve">Социальная журналистика как общественная деятельность: опыт и научные исследования в России, США и странах Северной Европы // Материалы международного семинара 17-18 марта 2014 г. </w:t>
      </w:r>
      <w:r w:rsidR="0024191B" w:rsidRPr="0024191B">
        <w:rPr>
          <w:rFonts w:ascii="Times New Roman" w:eastAsia="SFRM0800" w:hAnsi="Times New Roman"/>
          <w:sz w:val="24"/>
          <w:szCs w:val="24"/>
        </w:rPr>
        <w:t xml:space="preserve">– </w:t>
      </w:r>
      <w:r w:rsidRPr="0024191B">
        <w:rPr>
          <w:rFonts w:ascii="Times New Roman" w:hAnsi="Times New Roman"/>
          <w:sz w:val="24"/>
          <w:szCs w:val="24"/>
          <w:shd w:val="clear" w:color="auto" w:fill="FFFFFF"/>
        </w:rPr>
        <w:t>СПб., 2014. С. 36.</w:t>
      </w:r>
    </w:p>
  </w:footnote>
  <w:footnote w:id="25">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Политические журналисты собственными глазами // </w:t>
      </w:r>
      <w:r w:rsidRPr="0024191B">
        <w:rPr>
          <w:rFonts w:ascii="Times New Roman" w:hAnsi="Times New Roman"/>
          <w:sz w:val="24"/>
          <w:szCs w:val="24"/>
          <w:lang w:val="en-US"/>
        </w:rPr>
        <w:t>RE</w:t>
      </w:r>
      <w:r w:rsidRPr="0024191B">
        <w:rPr>
          <w:rFonts w:ascii="Times New Roman" w:hAnsi="Times New Roman"/>
          <w:sz w:val="24"/>
          <w:szCs w:val="24"/>
        </w:rPr>
        <w:t>:АКЦИЯ (№19, Знаки внимания») / Рубрика: «Обоняние» Тема: «Введение в диалектику» / 27.05.2007 - 07.06.2007 [Электронный ресурс</w:t>
      </w:r>
      <w:r w:rsidR="00A67D73" w:rsidRPr="00A67D73">
        <w:rPr>
          <w:rFonts w:ascii="Times New Roman" w:hAnsi="Times New Roman"/>
          <w:sz w:val="24"/>
          <w:szCs w:val="24"/>
        </w:rPr>
        <w:t>]</w:t>
      </w:r>
      <w:r w:rsidRPr="0024191B">
        <w:rPr>
          <w:rFonts w:ascii="Times New Roman" w:hAnsi="Times New Roman"/>
          <w:sz w:val="24"/>
          <w:szCs w:val="24"/>
        </w:rPr>
        <w:t xml:space="preserve">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7" w:history="1">
        <w:r w:rsidRPr="0024191B">
          <w:rPr>
            <w:rStyle w:val="a7"/>
            <w:rFonts w:ascii="Times New Roman" w:hAnsi="Times New Roman"/>
            <w:color w:val="auto"/>
            <w:sz w:val="24"/>
            <w:szCs w:val="24"/>
            <w:u w:val="none"/>
          </w:rPr>
          <w:t>http://www.reakcia.ru/article/?1655</w:t>
        </w:r>
      </w:hyperlink>
      <w:r w:rsidRPr="0024191B">
        <w:rPr>
          <w:rFonts w:ascii="Times New Roman" w:hAnsi="Times New Roman"/>
          <w:sz w:val="24"/>
          <w:szCs w:val="24"/>
        </w:rPr>
        <w:t xml:space="preserve"> (дата обращения 01.07.2015).</w:t>
      </w:r>
    </w:p>
  </w:footnote>
  <w:footnote w:id="26">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0024191B">
        <w:rPr>
          <w:rFonts w:ascii="Times New Roman" w:hAnsi="Times New Roman"/>
          <w:sz w:val="24"/>
          <w:szCs w:val="24"/>
        </w:rPr>
        <w:t xml:space="preserve"> </w:t>
      </w:r>
      <w:r w:rsidRPr="0024191B">
        <w:rPr>
          <w:rFonts w:ascii="Times New Roman" w:hAnsi="Times New Roman"/>
          <w:sz w:val="24"/>
          <w:szCs w:val="24"/>
        </w:rPr>
        <w:t xml:space="preserve">Кузин В. И. Психологическая культура журналиста. Учебное пособие (изд. 4-е, доп.).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СПб.: СПбГУ, 2004. С. 182.</w:t>
      </w:r>
    </w:p>
  </w:footnote>
  <w:footnote w:id="27">
    <w:p w:rsidR="00953ECC" w:rsidRPr="0024191B" w:rsidRDefault="00953ECC" w:rsidP="00702215">
      <w:pPr>
        <w:pStyle w:val="a4"/>
        <w:ind w:firstLine="709"/>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Журналистика в мире политики: Исследовательские подходы и практика участия / Ред.- сост. С. Г. Корконосенко.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СПб.: Изд-во Михайлова В. А., 2004. С. 174.</w:t>
      </w:r>
    </w:p>
  </w:footnote>
  <w:footnote w:id="28">
    <w:p w:rsidR="00953ECC" w:rsidRPr="0024191B" w:rsidRDefault="00953ECC" w:rsidP="00702215">
      <w:pPr>
        <w:pStyle w:val="a4"/>
        <w:ind w:firstLine="709"/>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Соколов Ю. В. </w:t>
      </w:r>
      <w:r w:rsidR="00533236" w:rsidRPr="0024191B">
        <w:rPr>
          <w:rFonts w:ascii="Times New Roman" w:hAnsi="Times New Roman"/>
          <w:sz w:val="24"/>
          <w:szCs w:val="24"/>
        </w:rPr>
        <w:t xml:space="preserve">Политическая культура и телевидение </w:t>
      </w:r>
      <w:r w:rsidRPr="0024191B">
        <w:rPr>
          <w:rFonts w:ascii="Times New Roman" w:hAnsi="Times New Roman"/>
          <w:sz w:val="24"/>
          <w:szCs w:val="24"/>
        </w:rPr>
        <w:t xml:space="preserve">// Политическая и профессиональная культура журналиста на ТВ-экране.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 xml:space="preserve">М.: Институт повышения квалификации работников телевидения и радиовещания, 2002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8" w:history="1">
        <w:r w:rsidRPr="0024191B">
          <w:rPr>
            <w:rStyle w:val="a7"/>
            <w:rFonts w:ascii="Times New Roman" w:hAnsi="Times New Roman"/>
            <w:color w:val="auto"/>
            <w:sz w:val="24"/>
            <w:szCs w:val="24"/>
            <w:u w:val="none"/>
          </w:rPr>
          <w:t>http://pandia.ru/text/77/140/224.php</w:t>
        </w:r>
      </w:hyperlink>
      <w:r w:rsidRPr="0024191B">
        <w:rPr>
          <w:rFonts w:ascii="Times New Roman" w:hAnsi="Times New Roman"/>
          <w:sz w:val="24"/>
          <w:szCs w:val="24"/>
        </w:rPr>
        <w:t xml:space="preserve"> (дата обращения 04.03.2016).</w:t>
      </w:r>
    </w:p>
  </w:footnote>
  <w:footnote w:id="29">
    <w:p w:rsidR="00953ECC" w:rsidRPr="00783DE6"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Березин В. М. Политическая культура и телевидение // Политическая и профессиональная культура журналиста на ТВ-экране.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 xml:space="preserve">М.: Институт повышения квалификации работников телевидения и радиовещания, 2002.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9" w:history="1">
        <w:r w:rsidRPr="0024191B">
          <w:rPr>
            <w:rStyle w:val="a7"/>
            <w:rFonts w:ascii="Times New Roman" w:hAnsi="Times New Roman"/>
            <w:color w:val="auto"/>
            <w:sz w:val="24"/>
            <w:szCs w:val="24"/>
            <w:u w:val="none"/>
          </w:rPr>
          <w:t>http://www.pandia.ru/text/77/140/224.php</w:t>
        </w:r>
      </w:hyperlink>
      <w:r w:rsidRPr="0024191B">
        <w:rPr>
          <w:rFonts w:ascii="Times New Roman" w:hAnsi="Times New Roman"/>
          <w:sz w:val="24"/>
          <w:szCs w:val="24"/>
        </w:rPr>
        <w:t xml:space="preserve"> (дата обращения 19.03.2015).</w:t>
      </w:r>
    </w:p>
  </w:footnote>
  <w:footnote w:id="30">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hAnsi="Times New Roman"/>
          <w:iCs/>
          <w:sz w:val="24"/>
          <w:szCs w:val="24"/>
        </w:rPr>
        <w:t>Юрьев А.</w:t>
      </w:r>
      <w:r w:rsidR="007F7A3C" w:rsidRPr="0024191B">
        <w:rPr>
          <w:rFonts w:ascii="Times New Roman" w:hAnsi="Times New Roman"/>
          <w:iCs/>
          <w:sz w:val="24"/>
          <w:szCs w:val="24"/>
        </w:rPr>
        <w:t xml:space="preserve"> </w:t>
      </w:r>
      <w:r w:rsidRPr="0024191B">
        <w:rPr>
          <w:rFonts w:ascii="Times New Roman" w:hAnsi="Times New Roman"/>
          <w:iCs/>
          <w:sz w:val="24"/>
          <w:szCs w:val="24"/>
        </w:rPr>
        <w:t xml:space="preserve">И. </w:t>
      </w:r>
      <w:r w:rsidRPr="0024191B">
        <w:rPr>
          <w:rFonts w:ascii="Times New Roman" w:hAnsi="Times New Roman"/>
          <w:sz w:val="24"/>
          <w:szCs w:val="24"/>
        </w:rPr>
        <w:t xml:space="preserve">СМИ о политике: эмоции побеждают мысль // Экстремизм и средства массовой информации / Материалы Всероссийской научно-практической конференции 23-24 ноября 2006 года.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 xml:space="preserve">СПб.: Астерион, 2006.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http://www.studfiles.ru/preview/3911844/ (дата обращения 28.02.2016).</w:t>
      </w:r>
    </w:p>
  </w:footnote>
  <w:footnote w:id="31">
    <w:p w:rsidR="00953ECC" w:rsidRPr="00A67D73" w:rsidRDefault="00953ECC" w:rsidP="00702215">
      <w:pPr>
        <w:pStyle w:val="a4"/>
        <w:ind w:firstLine="709"/>
        <w:jc w:val="both"/>
      </w:pPr>
      <w:r w:rsidRPr="0024191B">
        <w:rPr>
          <w:rStyle w:val="a6"/>
          <w:rFonts w:ascii="Times New Roman" w:hAnsi="Times New Roman"/>
          <w:sz w:val="24"/>
          <w:szCs w:val="24"/>
        </w:rPr>
        <w:footnoteRef/>
      </w:r>
      <w:r w:rsidR="00A67D73">
        <w:rPr>
          <w:rFonts w:ascii="Times New Roman" w:hAnsi="Times New Roman"/>
          <w:sz w:val="24"/>
          <w:szCs w:val="24"/>
        </w:rPr>
        <w:t xml:space="preserve"> Указ. соч.</w:t>
      </w:r>
    </w:p>
  </w:footnote>
  <w:footnote w:id="32">
    <w:p w:rsidR="00953ECC" w:rsidRPr="00AD386F" w:rsidRDefault="00953ECC" w:rsidP="00702215">
      <w:pPr>
        <w:pStyle w:val="a4"/>
        <w:ind w:firstLine="709"/>
        <w:jc w:val="both"/>
        <w:rPr>
          <w:rFonts w:ascii="Times New Roman" w:hAnsi="Times New Roman"/>
          <w:sz w:val="24"/>
          <w:szCs w:val="24"/>
        </w:rPr>
      </w:pPr>
      <w:r w:rsidRPr="00AD386F">
        <w:rPr>
          <w:rStyle w:val="a6"/>
          <w:rFonts w:ascii="Times New Roman" w:hAnsi="Times New Roman"/>
          <w:sz w:val="24"/>
          <w:szCs w:val="24"/>
        </w:rPr>
        <w:footnoteRef/>
      </w:r>
      <w:r w:rsidRPr="00AD386F">
        <w:rPr>
          <w:rFonts w:ascii="Times New Roman" w:hAnsi="Times New Roman"/>
          <w:sz w:val="24"/>
          <w:szCs w:val="24"/>
        </w:rPr>
        <w:t xml:space="preserve"> </w:t>
      </w:r>
      <w:r>
        <w:rPr>
          <w:rFonts w:ascii="Times New Roman" w:hAnsi="Times New Roman"/>
          <w:sz w:val="24"/>
          <w:szCs w:val="24"/>
        </w:rPr>
        <w:t xml:space="preserve">См. </w:t>
      </w:r>
      <w:r w:rsidRPr="00AD386F">
        <w:rPr>
          <w:rFonts w:ascii="Times New Roman" w:hAnsi="Times New Roman"/>
          <w:sz w:val="24"/>
          <w:szCs w:val="24"/>
        </w:rPr>
        <w:t>Кравцов</w:t>
      </w:r>
      <w:r>
        <w:rPr>
          <w:rFonts w:ascii="Times New Roman" w:hAnsi="Times New Roman"/>
          <w:sz w:val="24"/>
          <w:szCs w:val="24"/>
        </w:rPr>
        <w:t xml:space="preserve"> </w:t>
      </w:r>
      <w:r w:rsidRPr="00AD386F">
        <w:rPr>
          <w:rFonts w:ascii="Times New Roman" w:hAnsi="Times New Roman"/>
          <w:sz w:val="24"/>
          <w:szCs w:val="24"/>
        </w:rPr>
        <w:t xml:space="preserve">В. В. </w:t>
      </w:r>
      <w:r>
        <w:rPr>
          <w:rFonts w:ascii="Times New Roman" w:hAnsi="Times New Roman"/>
          <w:sz w:val="24"/>
          <w:szCs w:val="24"/>
        </w:rPr>
        <w:t>Овладение политической грамотностью – настоятельная потребность каждого журналиста /</w:t>
      </w:r>
      <w:r w:rsidR="007F7A3C">
        <w:rPr>
          <w:rFonts w:ascii="Times New Roman" w:hAnsi="Times New Roman"/>
          <w:sz w:val="24"/>
          <w:szCs w:val="24"/>
        </w:rPr>
        <w:t>/</w:t>
      </w:r>
      <w:r>
        <w:rPr>
          <w:rFonts w:ascii="Times New Roman" w:hAnsi="Times New Roman"/>
          <w:sz w:val="24"/>
          <w:szCs w:val="24"/>
        </w:rPr>
        <w:t xml:space="preserve"> Вестник Челябинского государственного университета №30 (168) Филология. Искусствоведение. Вып. 35. 2009. С. 114-115.</w:t>
      </w:r>
    </w:p>
  </w:footnote>
  <w:footnote w:id="33">
    <w:p w:rsidR="00953ECC" w:rsidRDefault="00953ECC" w:rsidP="00702215">
      <w:pPr>
        <w:pStyle w:val="a4"/>
        <w:ind w:firstLine="709"/>
        <w:jc w:val="both"/>
      </w:pPr>
      <w:r w:rsidRPr="00D369EB">
        <w:rPr>
          <w:rStyle w:val="a6"/>
          <w:rFonts w:ascii="Times New Roman" w:hAnsi="Times New Roman"/>
          <w:sz w:val="24"/>
          <w:szCs w:val="24"/>
        </w:rPr>
        <w:footnoteRef/>
      </w:r>
      <w:r w:rsidRPr="00D369EB">
        <w:rPr>
          <w:rFonts w:ascii="Times New Roman" w:hAnsi="Times New Roman"/>
          <w:sz w:val="24"/>
          <w:szCs w:val="24"/>
        </w:rPr>
        <w:t xml:space="preserve"> Клюев Ю. В. Гипотезы публичного политического дискурса /</w:t>
      </w:r>
      <w:r w:rsidR="007F7A3C">
        <w:rPr>
          <w:rFonts w:ascii="Times New Roman" w:hAnsi="Times New Roman"/>
          <w:sz w:val="24"/>
          <w:szCs w:val="24"/>
        </w:rPr>
        <w:t>/</w:t>
      </w:r>
      <w:r w:rsidRPr="00D369EB">
        <w:rPr>
          <w:rFonts w:ascii="Times New Roman" w:hAnsi="Times New Roman"/>
          <w:sz w:val="24"/>
          <w:szCs w:val="24"/>
        </w:rPr>
        <w:t xml:space="preserve"> Вестник СПбГУ. Сер. 9, Вып. 2. 2010.</w:t>
      </w:r>
      <w:r>
        <w:rPr>
          <w:rFonts w:ascii="Times New Roman" w:hAnsi="Times New Roman"/>
          <w:sz w:val="24"/>
          <w:szCs w:val="24"/>
        </w:rPr>
        <w:t xml:space="preserve"> С. 198.</w:t>
      </w:r>
    </w:p>
  </w:footnote>
  <w:footnote w:id="34">
    <w:p w:rsidR="00953ECC" w:rsidRPr="006A3359" w:rsidRDefault="00953ECC" w:rsidP="00702215">
      <w:pPr>
        <w:pStyle w:val="a4"/>
        <w:ind w:firstLine="709"/>
        <w:jc w:val="both"/>
        <w:rPr>
          <w:rFonts w:ascii="Times New Roman" w:hAnsi="Times New Roman"/>
          <w:sz w:val="24"/>
          <w:szCs w:val="24"/>
        </w:rPr>
      </w:pPr>
      <w:r w:rsidRPr="006A3359">
        <w:rPr>
          <w:rStyle w:val="a6"/>
          <w:rFonts w:ascii="Times New Roman" w:hAnsi="Times New Roman"/>
          <w:sz w:val="24"/>
          <w:szCs w:val="24"/>
        </w:rPr>
        <w:footnoteRef/>
      </w:r>
      <w:r w:rsidRPr="006A3359">
        <w:rPr>
          <w:rFonts w:ascii="Times New Roman" w:hAnsi="Times New Roman"/>
          <w:sz w:val="24"/>
          <w:szCs w:val="24"/>
        </w:rPr>
        <w:t xml:space="preserve"> С 2004 по 2012 гг. была ведущей реалити-шоу скандального характера «Дом-2» («ТНТ»), реалити-шоу «Кто не хочет стать миллионером?» («ТНТ»), «Последний герой-6» («Первый канал»), «Блондинка в шоколаде» («Муз-ТВ»), развлекательную передачу «Давай поженимся» («СТБ» - украинский телеканал). С 2012 г. К. Собчак берет ориентацию на политическую деятельность и политическую журналистику: вела общественно-политическую программу «Госдеп с Ксенией Собчак» («</w:t>
      </w:r>
      <w:r w:rsidRPr="006A3359">
        <w:rPr>
          <w:rFonts w:ascii="Times New Roman" w:hAnsi="Times New Roman"/>
          <w:sz w:val="24"/>
          <w:szCs w:val="24"/>
          <w:lang w:val="en-US"/>
        </w:rPr>
        <w:t>MTV</w:t>
      </w:r>
      <w:r w:rsidRPr="006A3359">
        <w:rPr>
          <w:rFonts w:ascii="Times New Roman" w:hAnsi="Times New Roman"/>
          <w:sz w:val="24"/>
          <w:szCs w:val="24"/>
        </w:rPr>
        <w:t xml:space="preserve"> Россия» - в 2012 г. вышел пилотный и единственный выпу</w:t>
      </w:r>
      <w:r>
        <w:rPr>
          <w:rFonts w:ascii="Times New Roman" w:hAnsi="Times New Roman"/>
          <w:sz w:val="24"/>
          <w:szCs w:val="24"/>
        </w:rPr>
        <w:t>ск); подобное шоу «Госдеп-2» в И</w:t>
      </w:r>
      <w:r w:rsidRPr="006A3359">
        <w:rPr>
          <w:rFonts w:ascii="Times New Roman" w:hAnsi="Times New Roman"/>
          <w:sz w:val="24"/>
          <w:szCs w:val="24"/>
        </w:rPr>
        <w:t>нтернет-формате на сайте журнала «Сноб» (2012 г.), затем в эфире «РБК-ТВ» (2012 г.); «Госдеп-3» (телеканал «Дождь» - в 2012-2013 гг.); ток-шоу «Собчак живьем» («Дождь» - 201</w:t>
      </w:r>
      <w:r>
        <w:rPr>
          <w:rFonts w:ascii="Times New Roman" w:hAnsi="Times New Roman"/>
          <w:sz w:val="24"/>
          <w:szCs w:val="24"/>
        </w:rPr>
        <w:t xml:space="preserve">2 – по </w:t>
      </w:r>
      <w:r w:rsidRPr="006A3359">
        <w:rPr>
          <w:rFonts w:ascii="Times New Roman" w:hAnsi="Times New Roman"/>
          <w:sz w:val="24"/>
          <w:szCs w:val="24"/>
        </w:rPr>
        <w:t>настоящее время).</w:t>
      </w:r>
    </w:p>
  </w:footnote>
  <w:footnote w:id="35">
    <w:p w:rsidR="00953ECC" w:rsidRPr="00727FCE" w:rsidRDefault="00953ECC" w:rsidP="00702215">
      <w:pPr>
        <w:pStyle w:val="a4"/>
        <w:ind w:firstLine="709"/>
        <w:jc w:val="both"/>
        <w:rPr>
          <w:rFonts w:ascii="Times New Roman" w:hAnsi="Times New Roman"/>
          <w:sz w:val="24"/>
          <w:szCs w:val="24"/>
        </w:rPr>
      </w:pPr>
      <w:r w:rsidRPr="00727FCE">
        <w:rPr>
          <w:rStyle w:val="a6"/>
          <w:rFonts w:ascii="Times New Roman" w:hAnsi="Times New Roman"/>
          <w:sz w:val="24"/>
          <w:szCs w:val="24"/>
        </w:rPr>
        <w:footnoteRef/>
      </w:r>
      <w:r w:rsidRPr="00727FCE">
        <w:rPr>
          <w:rFonts w:ascii="Times New Roman" w:hAnsi="Times New Roman"/>
          <w:sz w:val="24"/>
          <w:szCs w:val="24"/>
        </w:rPr>
        <w:t xml:space="preserve"> Музыкальный журналист, организатор многочисленных музыкальных фестивалей. В разные годы сотрудничал с изданиями о музыке «</w:t>
      </w:r>
      <w:r w:rsidRPr="00727FCE">
        <w:rPr>
          <w:rFonts w:ascii="Times New Roman" w:hAnsi="Times New Roman"/>
          <w:sz w:val="24"/>
          <w:szCs w:val="24"/>
          <w:lang w:val="en-US"/>
        </w:rPr>
        <w:t>Moscow</w:t>
      </w:r>
      <w:r w:rsidRPr="00727FCE">
        <w:rPr>
          <w:rFonts w:ascii="Times New Roman" w:hAnsi="Times New Roman"/>
          <w:sz w:val="24"/>
          <w:szCs w:val="24"/>
        </w:rPr>
        <w:t xml:space="preserve"> </w:t>
      </w:r>
      <w:r w:rsidRPr="00727FCE">
        <w:rPr>
          <w:rFonts w:ascii="Times New Roman" w:hAnsi="Times New Roman"/>
          <w:sz w:val="24"/>
          <w:szCs w:val="24"/>
          <w:lang w:val="en-US"/>
        </w:rPr>
        <w:t>Times</w:t>
      </w:r>
      <w:r w:rsidRPr="00727FCE">
        <w:rPr>
          <w:rFonts w:ascii="Times New Roman" w:hAnsi="Times New Roman"/>
          <w:sz w:val="24"/>
          <w:szCs w:val="24"/>
        </w:rPr>
        <w:t>», «Московский бит» (музыкальное приложение к «Новой газете») и др., ведет музыкальную передачу «</w:t>
      </w:r>
      <w:r w:rsidRPr="00727FCE">
        <w:rPr>
          <w:rFonts w:ascii="Times New Roman" w:hAnsi="Times New Roman"/>
          <w:sz w:val="24"/>
          <w:szCs w:val="24"/>
          <w:lang w:val="en-US"/>
        </w:rPr>
        <w:t>FM</w:t>
      </w:r>
      <w:r w:rsidRPr="00727FCE">
        <w:rPr>
          <w:rFonts w:ascii="Times New Roman" w:hAnsi="Times New Roman"/>
          <w:sz w:val="24"/>
          <w:szCs w:val="24"/>
        </w:rPr>
        <w:t xml:space="preserve"> Достоевский» на радиостанции «Финам </w:t>
      </w:r>
      <w:r w:rsidRPr="00727FCE">
        <w:rPr>
          <w:rFonts w:ascii="Times New Roman" w:hAnsi="Times New Roman"/>
          <w:sz w:val="24"/>
          <w:szCs w:val="24"/>
          <w:lang w:val="en-US"/>
        </w:rPr>
        <w:t>FM</w:t>
      </w:r>
      <w:r w:rsidRPr="00727FCE">
        <w:rPr>
          <w:rFonts w:ascii="Times New Roman" w:hAnsi="Times New Roman"/>
          <w:sz w:val="24"/>
          <w:szCs w:val="24"/>
        </w:rPr>
        <w:t>» и «Эхо Москвы» (до 2010 г.), в разные годы участвовал в создании музыкальных программ на телевидении. Сегодня высту</w:t>
      </w:r>
      <w:r>
        <w:rPr>
          <w:rFonts w:ascii="Times New Roman" w:hAnsi="Times New Roman"/>
          <w:sz w:val="24"/>
          <w:szCs w:val="24"/>
        </w:rPr>
        <w:t>пает в качестве активного колум</w:t>
      </w:r>
      <w:r w:rsidRPr="00727FCE">
        <w:rPr>
          <w:rFonts w:ascii="Times New Roman" w:hAnsi="Times New Roman"/>
          <w:sz w:val="24"/>
          <w:szCs w:val="24"/>
        </w:rPr>
        <w:t>ниста на радиостанции «Эхо Москвы» в передаче «Особое мнение», где активно комментирует общественно-политические события в стране.</w:t>
      </w:r>
    </w:p>
  </w:footnote>
  <w:footnote w:id="36">
    <w:p w:rsidR="00953ECC" w:rsidRPr="00920114" w:rsidRDefault="00953ECC" w:rsidP="00702215">
      <w:pPr>
        <w:pStyle w:val="a4"/>
        <w:ind w:firstLine="709"/>
        <w:jc w:val="both"/>
        <w:rPr>
          <w:rFonts w:ascii="Times New Roman" w:hAnsi="Times New Roman"/>
          <w:sz w:val="24"/>
          <w:szCs w:val="24"/>
        </w:rPr>
      </w:pPr>
      <w:r w:rsidRPr="00920114">
        <w:rPr>
          <w:rStyle w:val="a6"/>
          <w:rFonts w:ascii="Times New Roman" w:hAnsi="Times New Roman"/>
          <w:sz w:val="24"/>
          <w:szCs w:val="24"/>
        </w:rPr>
        <w:footnoteRef/>
      </w:r>
      <w:r w:rsidRPr="00920114">
        <w:rPr>
          <w:rFonts w:ascii="Times New Roman" w:hAnsi="Times New Roman"/>
          <w:sz w:val="24"/>
          <w:szCs w:val="24"/>
        </w:rPr>
        <w:t xml:space="preserve"> Так произошло </w:t>
      </w:r>
      <w:r>
        <w:rPr>
          <w:rFonts w:ascii="Times New Roman" w:hAnsi="Times New Roman"/>
          <w:sz w:val="24"/>
          <w:szCs w:val="24"/>
        </w:rPr>
        <w:t>в</w:t>
      </w:r>
      <w:r w:rsidRPr="00920114">
        <w:rPr>
          <w:rFonts w:ascii="Times New Roman" w:hAnsi="Times New Roman"/>
          <w:sz w:val="24"/>
          <w:szCs w:val="24"/>
        </w:rPr>
        <w:t xml:space="preserve"> частности в выпуске общественно-политической передачи «</w:t>
      </w:r>
      <w:r>
        <w:rPr>
          <w:rFonts w:ascii="Times New Roman" w:hAnsi="Times New Roman"/>
          <w:sz w:val="24"/>
          <w:szCs w:val="24"/>
        </w:rPr>
        <w:t>Пол</w:t>
      </w:r>
      <w:r w:rsidRPr="00920114">
        <w:rPr>
          <w:rFonts w:ascii="Times New Roman" w:hAnsi="Times New Roman"/>
          <w:sz w:val="24"/>
          <w:szCs w:val="24"/>
        </w:rPr>
        <w:t xml:space="preserve">ный Альбац» в эфире «Эха Москвы». Ведущая Е. Альбац грубо прервала </w:t>
      </w:r>
      <w:r w:rsidRPr="001977D2">
        <w:rPr>
          <w:rFonts w:ascii="Times New Roman" w:hAnsi="Times New Roman"/>
          <w:sz w:val="24"/>
          <w:szCs w:val="24"/>
        </w:rPr>
        <w:t>п</w:t>
      </w:r>
      <w:r w:rsidRPr="00920114">
        <w:rPr>
          <w:rFonts w:ascii="Times New Roman" w:hAnsi="Times New Roman"/>
          <w:sz w:val="24"/>
          <w:szCs w:val="24"/>
        </w:rPr>
        <w:t>резидента Общенациональной Ассоциации Генетической Безопасности А. С. Баранова и в ответ на недоумение гостя попросила звукорежиссера отключить тому микрофон до особого распоряжения ведущей.</w:t>
      </w:r>
    </w:p>
  </w:footnote>
  <w:footnote w:id="37">
    <w:p w:rsidR="00953ECC" w:rsidRPr="0024191B" w:rsidRDefault="00953ECC" w:rsidP="00702215">
      <w:pPr>
        <w:pStyle w:val="a4"/>
        <w:ind w:firstLine="709"/>
        <w:jc w:val="both"/>
        <w:rPr>
          <w:rFonts w:ascii="Times New Roman" w:hAnsi="Times New Roman"/>
          <w:sz w:val="24"/>
          <w:szCs w:val="24"/>
          <w:lang w:val="en-US"/>
        </w:rPr>
      </w:pPr>
      <w:r w:rsidRPr="0024191B">
        <w:rPr>
          <w:rStyle w:val="a6"/>
          <w:rFonts w:ascii="Times New Roman" w:hAnsi="Times New Roman"/>
          <w:sz w:val="24"/>
          <w:szCs w:val="24"/>
        </w:rPr>
        <w:footnoteRef/>
      </w:r>
      <w:r w:rsidRPr="0024191B">
        <w:rPr>
          <w:rFonts w:ascii="Times New Roman" w:hAnsi="Times New Roman"/>
          <w:sz w:val="24"/>
          <w:szCs w:val="24"/>
          <w:lang w:val="en-US"/>
        </w:rPr>
        <w:t xml:space="preserve"> </w:t>
      </w:r>
      <w:r w:rsidRPr="0024191B">
        <w:rPr>
          <w:rFonts w:ascii="Times New Roman" w:hAnsi="Times New Roman"/>
          <w:sz w:val="24"/>
          <w:szCs w:val="24"/>
        </w:rPr>
        <w:t>См</w:t>
      </w:r>
      <w:r w:rsidRPr="0024191B">
        <w:rPr>
          <w:rFonts w:ascii="Times New Roman" w:hAnsi="Times New Roman"/>
          <w:sz w:val="24"/>
          <w:szCs w:val="24"/>
          <w:lang w:val="en-US"/>
        </w:rPr>
        <w:t xml:space="preserve">. </w:t>
      </w:r>
      <w:r w:rsidRPr="0024191B">
        <w:rPr>
          <w:rFonts w:ascii="Times New Roman" w:hAnsi="Times New Roman"/>
          <w:iCs/>
          <w:sz w:val="24"/>
          <w:szCs w:val="24"/>
          <w:lang w:val="en-US"/>
        </w:rPr>
        <w:t>Halliday, M.</w:t>
      </w:r>
      <w:r w:rsidRPr="0024191B">
        <w:rPr>
          <w:rStyle w:val="apple-converted-space"/>
          <w:rFonts w:ascii="Times New Roman" w:hAnsi="Times New Roman"/>
          <w:sz w:val="24"/>
          <w:szCs w:val="24"/>
          <w:lang w:val="en-US"/>
        </w:rPr>
        <w:t> </w:t>
      </w:r>
      <w:r w:rsidRPr="0024191B">
        <w:rPr>
          <w:rFonts w:ascii="Times New Roman" w:hAnsi="Times New Roman"/>
          <w:sz w:val="24"/>
          <w:szCs w:val="24"/>
          <w:lang w:val="en-US"/>
        </w:rPr>
        <w:t>Towards Probabilistic Interpretations</w:t>
      </w:r>
      <w:r w:rsidRPr="0024191B">
        <w:rPr>
          <w:rStyle w:val="apple-converted-space"/>
          <w:rFonts w:ascii="Times New Roman" w:hAnsi="Times New Roman"/>
          <w:sz w:val="24"/>
          <w:szCs w:val="24"/>
          <w:lang w:val="en-US"/>
        </w:rPr>
        <w:t> </w:t>
      </w:r>
      <w:r w:rsidRPr="0024191B">
        <w:rPr>
          <w:rFonts w:ascii="Times New Roman" w:hAnsi="Times New Roman"/>
          <w:sz w:val="24"/>
          <w:szCs w:val="24"/>
          <w:lang w:val="en-US"/>
        </w:rPr>
        <w:t>[Text] / M. Halliday</w:t>
      </w:r>
      <w:r w:rsidRPr="0024191B">
        <w:rPr>
          <w:rStyle w:val="apple-converted-space"/>
          <w:rFonts w:ascii="Times New Roman" w:hAnsi="Times New Roman"/>
          <w:sz w:val="24"/>
          <w:szCs w:val="24"/>
          <w:lang w:val="en-US"/>
        </w:rPr>
        <w:t> </w:t>
      </w:r>
      <w:r w:rsidRPr="0024191B">
        <w:rPr>
          <w:rFonts w:ascii="Times New Roman" w:hAnsi="Times New Roman"/>
          <w:sz w:val="24"/>
          <w:szCs w:val="24"/>
          <w:lang w:val="en-US"/>
        </w:rPr>
        <w:t>//</w:t>
      </w:r>
      <w:r w:rsidRPr="0024191B">
        <w:rPr>
          <w:rStyle w:val="apple-converted-space"/>
          <w:rFonts w:ascii="Times New Roman" w:hAnsi="Times New Roman"/>
          <w:sz w:val="24"/>
          <w:szCs w:val="24"/>
          <w:lang w:val="en-US"/>
        </w:rPr>
        <w:t> </w:t>
      </w:r>
      <w:r w:rsidRPr="0024191B">
        <w:rPr>
          <w:rFonts w:ascii="Times New Roman" w:hAnsi="Times New Roman"/>
          <w:sz w:val="24"/>
          <w:szCs w:val="24"/>
          <w:lang w:val="en-US"/>
        </w:rPr>
        <w:t>Functional and Systemic Linguistics: Approaches and Uses.</w:t>
      </w:r>
      <w:r w:rsidRPr="0024191B">
        <w:rPr>
          <w:rStyle w:val="apple-converted-space"/>
          <w:rFonts w:ascii="Times New Roman" w:hAnsi="Times New Roman"/>
          <w:sz w:val="24"/>
          <w:szCs w:val="24"/>
          <w:lang w:val="en-US"/>
        </w:rPr>
        <w:t> </w:t>
      </w:r>
      <w:r w:rsidRPr="0024191B">
        <w:rPr>
          <w:rFonts w:ascii="Times New Roman" w:hAnsi="Times New Roman"/>
          <w:sz w:val="24"/>
          <w:szCs w:val="24"/>
          <w:lang w:val="en-US"/>
        </w:rPr>
        <w:t>– Berlin, New York: Mouton de Gruyter, 1991.</w:t>
      </w:r>
    </w:p>
  </w:footnote>
  <w:footnote w:id="38">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0024191B">
        <w:rPr>
          <w:rFonts w:ascii="Times New Roman" w:hAnsi="Times New Roman"/>
          <w:sz w:val="24"/>
          <w:szCs w:val="24"/>
          <w:shd w:val="clear" w:color="auto" w:fill="FFFFFF"/>
        </w:rPr>
        <w:t xml:space="preserve"> </w:t>
      </w:r>
      <w:r w:rsidRPr="0024191B">
        <w:rPr>
          <w:rFonts w:ascii="Times New Roman" w:hAnsi="Times New Roman"/>
          <w:sz w:val="24"/>
          <w:szCs w:val="24"/>
          <w:shd w:val="clear" w:color="auto" w:fill="FFFFFF"/>
        </w:rPr>
        <w:t xml:space="preserve">Карасик В. И. О типах дискурса // Языковая личность: институциональный и персональный дискурс: Сб. науч. тр. </w:t>
      </w:r>
      <w:r w:rsidR="0024191B" w:rsidRPr="0024191B">
        <w:rPr>
          <w:rFonts w:ascii="Times New Roman" w:eastAsia="SFRM0800" w:hAnsi="Times New Roman"/>
          <w:sz w:val="24"/>
          <w:szCs w:val="24"/>
        </w:rPr>
        <w:t xml:space="preserve">– </w:t>
      </w:r>
      <w:r w:rsidRPr="0024191B">
        <w:rPr>
          <w:rFonts w:ascii="Times New Roman" w:hAnsi="Times New Roman"/>
          <w:sz w:val="24"/>
          <w:szCs w:val="24"/>
          <w:shd w:val="clear" w:color="auto" w:fill="FFFFFF"/>
        </w:rPr>
        <w:t>Волгоград: Перемена, 2000. С. 5.</w:t>
      </w:r>
    </w:p>
  </w:footnote>
  <w:footnote w:id="39">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0024191B">
        <w:rPr>
          <w:rFonts w:ascii="Times New Roman" w:hAnsi="Times New Roman"/>
          <w:sz w:val="24"/>
          <w:szCs w:val="24"/>
          <w:shd w:val="clear" w:color="auto" w:fill="FFFFFF"/>
        </w:rPr>
        <w:t xml:space="preserve"> </w:t>
      </w:r>
      <w:r w:rsidRPr="0024191B">
        <w:rPr>
          <w:rFonts w:ascii="Times New Roman" w:hAnsi="Times New Roman"/>
          <w:sz w:val="24"/>
          <w:szCs w:val="24"/>
          <w:shd w:val="clear" w:color="auto" w:fill="FFFFFF"/>
        </w:rPr>
        <w:t>Карасик В. И. О типах дискурса… С. 5.</w:t>
      </w:r>
    </w:p>
  </w:footnote>
  <w:footnote w:id="40">
    <w:p w:rsidR="00953ECC" w:rsidRPr="00C51479"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Андреев А. Политическая психология.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М.: Весь мир, 2002. С. 24.</w:t>
      </w:r>
    </w:p>
  </w:footnote>
  <w:footnote w:id="41">
    <w:p w:rsidR="00953ECC" w:rsidRPr="00A67D73" w:rsidRDefault="00953ECC" w:rsidP="00702215">
      <w:pPr>
        <w:pStyle w:val="a4"/>
        <w:ind w:firstLine="709"/>
        <w:jc w:val="both"/>
        <w:rPr>
          <w:rFonts w:ascii="Times New Roman" w:hAnsi="Times New Roman"/>
          <w:color w:val="FF0000"/>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00A67D73">
        <w:rPr>
          <w:rFonts w:ascii="Times New Roman" w:hAnsi="Times New Roman"/>
          <w:sz w:val="24"/>
          <w:szCs w:val="24"/>
        </w:rPr>
        <w:t>Андреев А.… С. 24.</w:t>
      </w:r>
    </w:p>
  </w:footnote>
  <w:footnote w:id="42">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hAnsi="Times New Roman"/>
          <w:color w:val="000000"/>
          <w:sz w:val="24"/>
          <w:szCs w:val="24"/>
          <w:shd w:val="clear" w:color="auto" w:fill="FFFFFF"/>
        </w:rPr>
        <w:t>Баранов А. Н., Казакевич Е. Г. Парламентские дебаты: традиции и новации. Советский политический</w:t>
      </w:r>
      <w:r w:rsidR="007F7A3C" w:rsidRPr="0024191B">
        <w:rPr>
          <w:rFonts w:ascii="Times New Roman" w:hAnsi="Times New Roman"/>
          <w:color w:val="000000"/>
          <w:sz w:val="24"/>
          <w:szCs w:val="24"/>
          <w:shd w:val="clear" w:color="auto" w:fill="FFFFFF"/>
        </w:rPr>
        <w:t xml:space="preserve"> язык (от ритуала к метафоре). </w:t>
      </w:r>
      <w:r w:rsidR="0024191B" w:rsidRPr="0024191B">
        <w:rPr>
          <w:rFonts w:ascii="Times New Roman" w:eastAsia="SFRM0800" w:hAnsi="Times New Roman"/>
          <w:sz w:val="24"/>
          <w:szCs w:val="24"/>
        </w:rPr>
        <w:t xml:space="preserve">– </w:t>
      </w:r>
      <w:r w:rsidRPr="0024191B">
        <w:rPr>
          <w:rFonts w:ascii="Times New Roman" w:hAnsi="Times New Roman"/>
          <w:color w:val="000000"/>
          <w:sz w:val="24"/>
          <w:szCs w:val="24"/>
          <w:shd w:val="clear" w:color="auto" w:fill="FFFFFF"/>
        </w:rPr>
        <w:t>М.: Знание, 1991. С.11.</w:t>
      </w:r>
    </w:p>
  </w:footnote>
  <w:footnote w:id="43">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00A67D73">
        <w:rPr>
          <w:rFonts w:ascii="Times New Roman" w:hAnsi="Times New Roman"/>
          <w:color w:val="000000"/>
          <w:sz w:val="24"/>
          <w:szCs w:val="24"/>
          <w:shd w:val="clear" w:color="auto" w:fill="FFFFFF"/>
        </w:rPr>
        <w:t>Указ. соч</w:t>
      </w:r>
      <w:r w:rsidRPr="0024191B">
        <w:rPr>
          <w:rFonts w:ascii="Times New Roman" w:hAnsi="Times New Roman"/>
          <w:color w:val="000000"/>
          <w:sz w:val="24"/>
          <w:szCs w:val="24"/>
          <w:shd w:val="clear" w:color="auto" w:fill="FFFFFF"/>
        </w:rPr>
        <w:t>.</w:t>
      </w:r>
    </w:p>
  </w:footnote>
  <w:footnote w:id="44">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hAnsi="Times New Roman"/>
          <w:color w:val="000000"/>
          <w:sz w:val="24"/>
          <w:szCs w:val="24"/>
          <w:shd w:val="clear" w:color="auto" w:fill="FFFFFF"/>
        </w:rPr>
        <w:t xml:space="preserve">Сорокин Ю. А. Политический дискурс: попытка истолкования понятия // Политический дискурс в России. </w:t>
      </w:r>
      <w:r w:rsidR="0024191B" w:rsidRPr="0024191B">
        <w:rPr>
          <w:rFonts w:ascii="Times New Roman" w:eastAsia="SFRM0800" w:hAnsi="Times New Roman"/>
          <w:sz w:val="24"/>
          <w:szCs w:val="24"/>
        </w:rPr>
        <w:t xml:space="preserve">– </w:t>
      </w:r>
      <w:r w:rsidRPr="0024191B">
        <w:rPr>
          <w:rFonts w:ascii="Times New Roman" w:hAnsi="Times New Roman"/>
          <w:color w:val="000000"/>
          <w:sz w:val="24"/>
          <w:szCs w:val="24"/>
          <w:shd w:val="clear" w:color="auto" w:fill="FFFFFF"/>
        </w:rPr>
        <w:t>М., 1997. С. 41.</w:t>
      </w:r>
    </w:p>
  </w:footnote>
  <w:footnote w:id="45">
    <w:p w:rsidR="00953ECC" w:rsidRPr="00BB6C33"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w:t>
      </w:r>
      <w:r w:rsidRPr="0024191B">
        <w:rPr>
          <w:rFonts w:ascii="Times New Roman" w:hAnsi="Times New Roman"/>
          <w:sz w:val="24"/>
          <w:szCs w:val="24"/>
          <w:shd w:val="clear" w:color="auto" w:fill="FFFFFF"/>
        </w:rPr>
        <w:t xml:space="preserve">Филлипс Л., Йоргенсен М. В. Дискурс-анализ: теория и метод / Пер. с англ. </w:t>
      </w:r>
      <w:r w:rsidR="0024191B" w:rsidRPr="0024191B">
        <w:rPr>
          <w:rFonts w:ascii="Times New Roman" w:eastAsia="SFRM0800" w:hAnsi="Times New Roman"/>
          <w:sz w:val="24"/>
          <w:szCs w:val="24"/>
        </w:rPr>
        <w:t xml:space="preserve">– </w:t>
      </w:r>
      <w:r w:rsidRPr="0024191B">
        <w:rPr>
          <w:rFonts w:ascii="Times New Roman" w:hAnsi="Times New Roman"/>
          <w:sz w:val="24"/>
          <w:szCs w:val="24"/>
          <w:shd w:val="clear" w:color="auto" w:fill="FFFFFF"/>
        </w:rPr>
        <w:t>Харьков, 2004.</w:t>
      </w:r>
    </w:p>
  </w:footnote>
  <w:footnote w:id="46">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hAnsi="Times New Roman"/>
          <w:sz w:val="24"/>
          <w:szCs w:val="24"/>
          <w:shd w:val="clear" w:color="auto" w:fill="FFFFFF"/>
        </w:rPr>
        <w:t xml:space="preserve">Шейгал Е. И. Семиотика политического дискурса. </w:t>
      </w:r>
      <w:r w:rsidR="0024191B" w:rsidRPr="0024191B">
        <w:rPr>
          <w:rFonts w:ascii="Times New Roman" w:eastAsia="SFRM0800" w:hAnsi="Times New Roman"/>
          <w:sz w:val="24"/>
          <w:szCs w:val="24"/>
        </w:rPr>
        <w:t xml:space="preserve">– </w:t>
      </w:r>
      <w:r w:rsidRPr="0024191B">
        <w:rPr>
          <w:rFonts w:ascii="Times New Roman" w:hAnsi="Times New Roman"/>
          <w:sz w:val="24"/>
          <w:szCs w:val="24"/>
          <w:shd w:val="clear" w:color="auto" w:fill="FFFFFF"/>
        </w:rPr>
        <w:t>М., 2004. С. 244</w:t>
      </w:r>
    </w:p>
  </w:footnote>
  <w:footnote w:id="47">
    <w:p w:rsidR="00953ECC" w:rsidRDefault="00953ECC" w:rsidP="00702215">
      <w:pPr>
        <w:pStyle w:val="a8"/>
        <w:shd w:val="clear" w:color="auto" w:fill="FFFFFF"/>
        <w:spacing w:before="0" w:beforeAutospacing="0" w:after="0" w:afterAutospacing="0"/>
        <w:ind w:firstLine="709"/>
        <w:jc w:val="both"/>
      </w:pPr>
      <w:r w:rsidRPr="0024191B">
        <w:rPr>
          <w:rStyle w:val="a6"/>
          <w:rFonts w:eastAsia="Calibri"/>
        </w:rPr>
        <w:footnoteRef/>
      </w:r>
      <w:r w:rsidRPr="0024191B">
        <w:t xml:space="preserve"> См.: </w:t>
      </w:r>
      <w:r w:rsidRPr="0024191B">
        <w:rPr>
          <w:shd w:val="clear" w:color="auto" w:fill="FFFFFF"/>
        </w:rPr>
        <w:t xml:space="preserve">Плотникова С. Н. Политик как конструктор дискурса реагирования // Политический дискурс в России: Материалы постоянно действующего семинара / Под ред. В. Н.Базылева, В. Г.Красильниковой. Вып. 8. </w:t>
      </w:r>
      <w:r w:rsidR="0024191B" w:rsidRPr="0024191B">
        <w:rPr>
          <w:rFonts w:eastAsia="SFRM0800"/>
        </w:rPr>
        <w:t xml:space="preserve">– </w:t>
      </w:r>
      <w:r w:rsidRPr="0024191B">
        <w:rPr>
          <w:shd w:val="clear" w:color="auto" w:fill="FFFFFF"/>
        </w:rPr>
        <w:t>М., 2005.</w:t>
      </w:r>
    </w:p>
  </w:footnote>
  <w:footnote w:id="48">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Павлова Е. К. Гармонизация глобального политического дискурса на сигнификативном уровне (на примере дискурса США и России) / Автореферат на соискание ученой степени доктора филологических наук.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 xml:space="preserve">М.: 2013.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10" w:history="1">
        <w:r w:rsidRPr="0024191B">
          <w:rPr>
            <w:rStyle w:val="a7"/>
            <w:rFonts w:ascii="Times New Roman" w:hAnsi="Times New Roman"/>
            <w:color w:val="auto"/>
            <w:sz w:val="24"/>
            <w:szCs w:val="24"/>
            <w:u w:val="none"/>
          </w:rPr>
          <w:t>http://www.rad.pfu.edu.ru:8080/tmp/avtoref6175.pdf</w:t>
        </w:r>
      </w:hyperlink>
      <w:r w:rsidRPr="0024191B">
        <w:rPr>
          <w:rFonts w:ascii="Times New Roman" w:hAnsi="Times New Roman"/>
          <w:sz w:val="24"/>
          <w:szCs w:val="24"/>
        </w:rPr>
        <w:t xml:space="preserve"> (дата обращения 14.06.2015).</w:t>
      </w:r>
    </w:p>
  </w:footnote>
  <w:footnote w:id="49">
    <w:p w:rsidR="00953ECC" w:rsidRPr="00783DE6"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Глобализация мира странами Запада постепенно укореняет в сознании человека тезис о том, что ценности современной западной культуры являются единственно верными для всего мирового сообщества. Заметим, что под «западными ценностями» все чаще понимается абсолютизация свободы человека (и поощрения порой даже девиантных проявлений этой свободы), прежде всего на сугубо материалистическом уровне.</w:t>
      </w:r>
    </w:p>
  </w:footnote>
  <w:footnote w:id="50">
    <w:p w:rsidR="00953ECC" w:rsidRPr="0024191B" w:rsidRDefault="00953ECC" w:rsidP="001A6789">
      <w:pPr>
        <w:pStyle w:val="a4"/>
        <w:ind w:firstLine="709"/>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Британская «</w:t>
      </w:r>
      <w:r w:rsidRPr="0024191B">
        <w:rPr>
          <w:rFonts w:ascii="Times New Roman" w:hAnsi="Times New Roman"/>
          <w:sz w:val="24"/>
          <w:szCs w:val="24"/>
          <w:lang w:val="en-US"/>
        </w:rPr>
        <w:t>The</w:t>
      </w:r>
      <w:r w:rsidRPr="0024191B">
        <w:rPr>
          <w:rFonts w:ascii="Times New Roman" w:hAnsi="Times New Roman"/>
          <w:sz w:val="24"/>
          <w:szCs w:val="24"/>
        </w:rPr>
        <w:t xml:space="preserve"> </w:t>
      </w:r>
      <w:r w:rsidRPr="0024191B">
        <w:rPr>
          <w:rFonts w:ascii="Times New Roman" w:hAnsi="Times New Roman"/>
          <w:sz w:val="24"/>
          <w:szCs w:val="24"/>
          <w:lang w:val="en-US"/>
        </w:rPr>
        <w:t>Times</w:t>
      </w:r>
      <w:r w:rsidRPr="0024191B">
        <w:rPr>
          <w:rFonts w:ascii="Times New Roman" w:hAnsi="Times New Roman"/>
          <w:sz w:val="24"/>
          <w:szCs w:val="24"/>
        </w:rPr>
        <w:t>» признала Путина «человеком</w:t>
      </w:r>
      <w:r w:rsidR="00EA78DB">
        <w:rPr>
          <w:rFonts w:ascii="Times New Roman" w:hAnsi="Times New Roman"/>
          <w:sz w:val="24"/>
          <w:szCs w:val="24"/>
        </w:rPr>
        <w:t xml:space="preserve"> года на международной арене» /</w:t>
      </w:r>
      <w:r w:rsidRPr="0024191B">
        <w:rPr>
          <w:rFonts w:ascii="Times New Roman" w:hAnsi="Times New Roman"/>
          <w:sz w:val="24"/>
          <w:szCs w:val="24"/>
        </w:rPr>
        <w:t xml:space="preserve"> 30.12.2013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11" w:history="1">
        <w:r w:rsidRPr="0024191B">
          <w:rPr>
            <w:rStyle w:val="a7"/>
            <w:rFonts w:ascii="Times New Roman" w:hAnsi="Times New Roman"/>
            <w:color w:val="auto"/>
            <w:sz w:val="24"/>
            <w:szCs w:val="24"/>
            <w:u w:val="none"/>
          </w:rPr>
          <w:t>http://www.forbes.ru/news/249324-britanskaya-times-priznala-putina-chelovekom-goda-na-mezhdunarodnoi-arene</w:t>
        </w:r>
      </w:hyperlink>
      <w:r w:rsidRPr="0024191B">
        <w:rPr>
          <w:rFonts w:ascii="Times New Roman" w:hAnsi="Times New Roman"/>
          <w:sz w:val="24"/>
          <w:szCs w:val="24"/>
        </w:rPr>
        <w:t xml:space="preserve"> (дата обращения 08.04.2016).</w:t>
      </w:r>
    </w:p>
  </w:footnote>
  <w:footnote w:id="51">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lang w:val="en-US"/>
        </w:rPr>
        <w:t xml:space="preserve"> </w:t>
      </w:r>
      <w:r w:rsidRPr="0024191B">
        <w:rPr>
          <w:rStyle w:val="citation"/>
          <w:rFonts w:ascii="Times New Roman" w:hAnsi="Times New Roman"/>
          <w:iCs/>
          <w:sz w:val="24"/>
          <w:szCs w:val="24"/>
          <w:lang w:val="en-US"/>
        </w:rPr>
        <w:t>Alan Cullison.</w:t>
      </w:r>
      <w:r w:rsidRPr="0024191B">
        <w:rPr>
          <w:rStyle w:val="citation"/>
          <w:rFonts w:ascii="Times New Roman" w:hAnsi="Times New Roman"/>
          <w:sz w:val="24"/>
          <w:szCs w:val="24"/>
          <w:lang w:val="en-US"/>
        </w:rPr>
        <w:t xml:space="preserve"> </w:t>
      </w:r>
      <w:hyperlink r:id="rId12" w:history="1">
        <w:r w:rsidRPr="0024191B">
          <w:rPr>
            <w:rStyle w:val="a7"/>
            <w:rFonts w:ascii="Times New Roman" w:hAnsi="Times New Roman"/>
            <w:color w:val="auto"/>
            <w:sz w:val="24"/>
            <w:szCs w:val="24"/>
            <w:u w:val="none"/>
            <w:lang w:val="en-US"/>
          </w:rPr>
          <w:t>Putin Vows to Keep Hold of Crimea in Documentary</w:t>
        </w:r>
      </w:hyperlink>
      <w:r w:rsidRPr="0024191B">
        <w:rPr>
          <w:rStyle w:val="ref-info"/>
          <w:rFonts w:ascii="Times New Roman" w:hAnsi="Times New Roman"/>
          <w:sz w:val="24"/>
          <w:szCs w:val="24"/>
          <w:lang w:val="en-US"/>
        </w:rPr>
        <w:t xml:space="preserve"> // </w:t>
      </w:r>
      <w:hyperlink r:id="rId13" w:tooltip="The Wall Street Journal" w:history="1">
        <w:r w:rsidRPr="0024191B">
          <w:rPr>
            <w:rStyle w:val="a7"/>
            <w:rFonts w:ascii="Times New Roman" w:hAnsi="Times New Roman"/>
            <w:color w:val="auto"/>
            <w:sz w:val="24"/>
            <w:szCs w:val="24"/>
            <w:u w:val="none"/>
            <w:lang w:val="en-US"/>
          </w:rPr>
          <w:t>The Wall Street Journal</w:t>
        </w:r>
      </w:hyperlink>
      <w:r w:rsidRPr="0024191B">
        <w:rPr>
          <w:rStyle w:val="citation"/>
          <w:rFonts w:ascii="Times New Roman" w:hAnsi="Times New Roman"/>
          <w:sz w:val="24"/>
          <w:szCs w:val="24"/>
          <w:lang w:val="en-US"/>
        </w:rPr>
        <w:t xml:space="preserve"> (26 </w:t>
      </w:r>
      <w:r w:rsidRPr="0024191B">
        <w:rPr>
          <w:rStyle w:val="citation"/>
          <w:rFonts w:ascii="Times New Roman" w:hAnsi="Times New Roman"/>
          <w:sz w:val="24"/>
          <w:szCs w:val="24"/>
        </w:rPr>
        <w:t>апреля</w:t>
      </w:r>
      <w:r w:rsidRPr="0024191B">
        <w:rPr>
          <w:rStyle w:val="citation"/>
          <w:rFonts w:ascii="Times New Roman" w:hAnsi="Times New Roman"/>
          <w:sz w:val="24"/>
          <w:szCs w:val="24"/>
          <w:lang w:val="en-US"/>
        </w:rPr>
        <w:t xml:space="preserve"> 2015). </w:t>
      </w:r>
      <w:r w:rsidRPr="0024191B">
        <w:rPr>
          <w:rStyle w:val="citation"/>
          <w:rFonts w:ascii="Times New Roman" w:hAnsi="Times New Roman"/>
          <w:sz w:val="24"/>
          <w:szCs w:val="24"/>
        </w:rPr>
        <w:t xml:space="preserve">[Электронный ресурс] </w:t>
      </w:r>
      <w:r w:rsidRPr="0024191B">
        <w:rPr>
          <w:rStyle w:val="citation"/>
          <w:rFonts w:ascii="Times New Roman" w:hAnsi="Times New Roman"/>
          <w:sz w:val="24"/>
          <w:szCs w:val="24"/>
          <w:lang w:val="en-US"/>
        </w:rPr>
        <w:t>URL</w:t>
      </w:r>
      <w:r w:rsidRPr="0024191B">
        <w:rPr>
          <w:rStyle w:val="citation"/>
          <w:rFonts w:ascii="Times New Roman" w:hAnsi="Times New Roman"/>
          <w:sz w:val="24"/>
          <w:szCs w:val="24"/>
        </w:rPr>
        <w:t xml:space="preserve">: </w:t>
      </w:r>
      <w:hyperlink r:id="rId14" w:history="1">
        <w:r w:rsidRPr="0024191B">
          <w:rPr>
            <w:rStyle w:val="a7"/>
            <w:rFonts w:ascii="Times New Roman" w:hAnsi="Times New Roman"/>
            <w:color w:val="auto"/>
            <w:sz w:val="24"/>
            <w:szCs w:val="24"/>
            <w:u w:val="none"/>
          </w:rPr>
          <w:t>http://www.wsj.com/articles/putin-vows-to-keep-hold-of-crimea-in-documentary-1430088265</w:t>
        </w:r>
      </w:hyperlink>
      <w:r w:rsidRPr="0024191B">
        <w:rPr>
          <w:rStyle w:val="citation"/>
          <w:rFonts w:ascii="Times New Roman" w:hAnsi="Times New Roman"/>
          <w:sz w:val="24"/>
          <w:szCs w:val="24"/>
        </w:rPr>
        <w:t xml:space="preserve"> (дата обращения 28.02.2016).</w:t>
      </w:r>
    </w:p>
  </w:footnote>
  <w:footnote w:id="52">
    <w:p w:rsidR="00953ECC" w:rsidRPr="00125E45"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В ГД не согласны с реакцией </w:t>
      </w:r>
      <w:r w:rsidRPr="0024191B">
        <w:rPr>
          <w:rFonts w:ascii="Times New Roman" w:hAnsi="Times New Roman"/>
          <w:sz w:val="24"/>
          <w:szCs w:val="24"/>
          <w:lang w:val="en-US"/>
        </w:rPr>
        <w:t>FT</w:t>
      </w:r>
      <w:r w:rsidRPr="0024191B">
        <w:rPr>
          <w:rFonts w:ascii="Times New Roman" w:hAnsi="Times New Roman"/>
          <w:sz w:val="24"/>
          <w:szCs w:val="24"/>
        </w:rPr>
        <w:t xml:space="preserve"> на слова Путина в фильме «Президент» </w:t>
      </w:r>
      <w:r w:rsidR="00EA78DB">
        <w:rPr>
          <w:rFonts w:ascii="Times New Roman" w:hAnsi="Times New Roman"/>
          <w:sz w:val="24"/>
          <w:szCs w:val="24"/>
        </w:rPr>
        <w:t>// РИА Новости /</w:t>
      </w:r>
      <w:r w:rsidRPr="0024191B">
        <w:rPr>
          <w:rFonts w:ascii="Times New Roman" w:hAnsi="Times New Roman"/>
          <w:sz w:val="24"/>
          <w:szCs w:val="24"/>
        </w:rPr>
        <w:t xml:space="preserve"> 27.04.2015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15" w:history="1">
        <w:r w:rsidRPr="0024191B">
          <w:rPr>
            <w:rStyle w:val="a7"/>
            <w:rFonts w:ascii="Times New Roman" w:hAnsi="Times New Roman"/>
            <w:color w:val="auto"/>
            <w:sz w:val="24"/>
            <w:szCs w:val="24"/>
            <w:u w:val="none"/>
          </w:rPr>
          <w:t>http://ria.ru/society/20150427/1061141425.html</w:t>
        </w:r>
      </w:hyperlink>
      <w:r w:rsidRPr="0024191B">
        <w:rPr>
          <w:rFonts w:ascii="Times New Roman" w:hAnsi="Times New Roman"/>
          <w:sz w:val="24"/>
          <w:szCs w:val="24"/>
        </w:rPr>
        <w:t xml:space="preserve"> (дата обращения 28.02.2016).</w:t>
      </w:r>
    </w:p>
  </w:footnote>
  <w:footnote w:id="53">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Pr="0024191B">
        <w:rPr>
          <w:rFonts w:ascii="Times New Roman" w:hAnsi="Times New Roman"/>
          <w:color w:val="000000"/>
          <w:sz w:val="24"/>
          <w:szCs w:val="24"/>
        </w:rPr>
        <w:t xml:space="preserve">История международных отношений. Учебное пособие, том 2. Под общей редакцией О. А.Колобова. </w:t>
      </w:r>
      <w:r w:rsidR="0024191B" w:rsidRPr="0024191B">
        <w:rPr>
          <w:rFonts w:ascii="Times New Roman" w:eastAsia="SFRM0800" w:hAnsi="Times New Roman"/>
          <w:sz w:val="24"/>
          <w:szCs w:val="24"/>
        </w:rPr>
        <w:t xml:space="preserve">– </w:t>
      </w:r>
      <w:r w:rsidRPr="0024191B">
        <w:rPr>
          <w:rFonts w:ascii="Times New Roman" w:hAnsi="Times New Roman"/>
          <w:color w:val="000000"/>
          <w:sz w:val="24"/>
          <w:szCs w:val="24"/>
        </w:rPr>
        <w:t>Нижний Новгород: ННГУ, 2001. С. 576.</w:t>
      </w:r>
    </w:p>
  </w:footnote>
  <w:footnote w:id="54">
    <w:p w:rsidR="00953ECC" w:rsidRPr="0024191B" w:rsidRDefault="00953ECC" w:rsidP="00ED1BB9">
      <w:pPr>
        <w:pStyle w:val="a4"/>
        <w:ind w:firstLine="709"/>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Патрушев Н. П. Интервью 03.07.2015 // Вести-24.</w:t>
      </w:r>
    </w:p>
  </w:footnote>
  <w:footnote w:id="55">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Петров К. Е. Роль политического дискурса в политических изменениях: глобальный, региональный и национальный уровни / автореферат на соискание научной степени кандидата наук.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 xml:space="preserve">М., 2009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16" w:history="1">
        <w:r w:rsidRPr="0024191B">
          <w:rPr>
            <w:rStyle w:val="a7"/>
            <w:rFonts w:ascii="Times New Roman" w:hAnsi="Times New Roman"/>
            <w:color w:val="auto"/>
            <w:sz w:val="24"/>
            <w:szCs w:val="24"/>
            <w:u w:val="none"/>
          </w:rPr>
          <w:t>http://refdb.ru/look/1170874.html</w:t>
        </w:r>
      </w:hyperlink>
      <w:r w:rsidRPr="0024191B">
        <w:rPr>
          <w:rFonts w:ascii="Times New Roman" w:hAnsi="Times New Roman"/>
          <w:sz w:val="24"/>
          <w:szCs w:val="24"/>
        </w:rPr>
        <w:t xml:space="preserve"> (дата обращения 14.06.2015).</w:t>
      </w:r>
    </w:p>
  </w:footnote>
  <w:footnote w:id="56">
    <w:p w:rsidR="00953ECC" w:rsidRPr="0024191B"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См.: </w:t>
      </w:r>
      <w:r w:rsidR="00A67D73">
        <w:rPr>
          <w:rFonts w:ascii="Times New Roman" w:hAnsi="Times New Roman"/>
          <w:sz w:val="24"/>
          <w:szCs w:val="24"/>
        </w:rPr>
        <w:t>Указ. соч</w:t>
      </w:r>
      <w:r w:rsidRPr="0024191B">
        <w:rPr>
          <w:rFonts w:ascii="Times New Roman" w:hAnsi="Times New Roman"/>
          <w:sz w:val="24"/>
          <w:szCs w:val="24"/>
        </w:rPr>
        <w:t>.</w:t>
      </w:r>
    </w:p>
  </w:footnote>
  <w:footnote w:id="57">
    <w:p w:rsidR="00953ECC" w:rsidRPr="008A4C07" w:rsidRDefault="00953ECC" w:rsidP="00702215">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Интервью с Ильченко С. Н. // Личный архив автора. СПб., 2015.</w:t>
      </w:r>
    </w:p>
  </w:footnote>
  <w:footnote w:id="58">
    <w:p w:rsidR="00953ECC" w:rsidRPr="00372E73" w:rsidRDefault="00953ECC" w:rsidP="00702215">
      <w:pPr>
        <w:ind w:firstLine="709"/>
        <w:jc w:val="both"/>
        <w:rPr>
          <w:color w:val="000000"/>
          <w:shd w:val="clear" w:color="auto" w:fill="FFFFFF"/>
        </w:rPr>
      </w:pPr>
      <w:r w:rsidRPr="00E105E3">
        <w:rPr>
          <w:rStyle w:val="a6"/>
          <w:rFonts w:eastAsia="Calibri"/>
        </w:rPr>
        <w:footnoteRef/>
      </w:r>
      <w:r w:rsidRPr="00E105E3">
        <w:t xml:space="preserve"> </w:t>
      </w:r>
      <w:r w:rsidRPr="00E105E3">
        <w:rPr>
          <w:color w:val="000000"/>
          <w:shd w:val="clear" w:color="auto" w:fill="FFFFFF"/>
        </w:rPr>
        <w:t xml:space="preserve">Шейгал Е. </w:t>
      </w:r>
      <w:r>
        <w:rPr>
          <w:color w:val="000000"/>
          <w:shd w:val="clear" w:color="auto" w:fill="FFFFFF"/>
        </w:rPr>
        <w:t xml:space="preserve">И. </w:t>
      </w:r>
      <w:r w:rsidRPr="00E105E3">
        <w:rPr>
          <w:color w:val="000000"/>
          <w:shd w:val="clear" w:color="auto" w:fill="FFFFFF"/>
        </w:rPr>
        <w:t>Се</w:t>
      </w:r>
      <w:r>
        <w:rPr>
          <w:color w:val="000000"/>
          <w:shd w:val="clear" w:color="auto" w:fill="FFFFFF"/>
        </w:rPr>
        <w:t>миотика политического дискурса… С. 300.</w:t>
      </w:r>
    </w:p>
  </w:footnote>
  <w:footnote w:id="59">
    <w:p w:rsidR="00953ECC" w:rsidRPr="00CA0094" w:rsidRDefault="00953ECC" w:rsidP="00ED1BB9">
      <w:pPr>
        <w:pStyle w:val="a4"/>
        <w:ind w:firstLine="709"/>
        <w:jc w:val="both"/>
        <w:rPr>
          <w:rFonts w:ascii="Times New Roman" w:hAnsi="Times New Roman"/>
          <w:sz w:val="24"/>
          <w:szCs w:val="24"/>
        </w:rPr>
      </w:pPr>
      <w:r w:rsidRPr="00CA0094">
        <w:rPr>
          <w:rStyle w:val="a6"/>
          <w:rFonts w:ascii="Times New Roman" w:hAnsi="Times New Roman"/>
          <w:sz w:val="24"/>
          <w:szCs w:val="24"/>
        </w:rPr>
        <w:footnoteRef/>
      </w:r>
      <w:r w:rsidRPr="00CA0094">
        <w:rPr>
          <w:rFonts w:ascii="Times New Roman" w:hAnsi="Times New Roman"/>
          <w:sz w:val="24"/>
          <w:szCs w:val="24"/>
        </w:rPr>
        <w:t xml:space="preserve"> </w:t>
      </w:r>
      <w:r>
        <w:rPr>
          <w:rFonts w:ascii="Times New Roman" w:hAnsi="Times New Roman"/>
          <w:sz w:val="24"/>
          <w:szCs w:val="24"/>
        </w:rPr>
        <w:t xml:space="preserve">Фильмы: «Война 08.08.08. Искусство предательства» (2008), «Трофеи» (2008), </w:t>
      </w:r>
      <w:r w:rsidRPr="00CA0094">
        <w:rPr>
          <w:rFonts w:ascii="Times New Roman" w:hAnsi="Times New Roman"/>
          <w:sz w:val="24"/>
          <w:szCs w:val="24"/>
        </w:rPr>
        <w:t>«Срок» (2014), «Анатомия протеста» (2012), «Анатомия протеста-2» (2013), «Заграница им поможет» (2012), «Заграница им п</w:t>
      </w:r>
      <w:r>
        <w:rPr>
          <w:rFonts w:ascii="Times New Roman" w:hAnsi="Times New Roman"/>
          <w:sz w:val="24"/>
          <w:szCs w:val="24"/>
        </w:rPr>
        <w:t>оможет-2» (2012), «Болото» (2013</w:t>
      </w:r>
      <w:r w:rsidRPr="00CA0094">
        <w:rPr>
          <w:rFonts w:ascii="Times New Roman" w:hAnsi="Times New Roman"/>
          <w:sz w:val="24"/>
          <w:szCs w:val="24"/>
        </w:rPr>
        <w:t>), «Зима, уходи» (2012), «Нулевые» (2011), «Биохимия предательства» (2014)</w:t>
      </w:r>
      <w:r>
        <w:rPr>
          <w:rFonts w:ascii="Times New Roman" w:hAnsi="Times New Roman"/>
          <w:sz w:val="24"/>
          <w:szCs w:val="24"/>
        </w:rPr>
        <w:t>,</w:t>
      </w:r>
      <w:r w:rsidRPr="00CA0094">
        <w:rPr>
          <w:rFonts w:ascii="Times New Roman" w:hAnsi="Times New Roman"/>
          <w:sz w:val="24"/>
          <w:szCs w:val="24"/>
        </w:rPr>
        <w:t xml:space="preserve"> </w:t>
      </w:r>
      <w:r>
        <w:rPr>
          <w:rFonts w:ascii="Times New Roman" w:hAnsi="Times New Roman"/>
          <w:sz w:val="24"/>
          <w:szCs w:val="24"/>
        </w:rPr>
        <w:t>«Патологоанатомия протеста» (2015), «Касьянов день» (2016) и</w:t>
      </w:r>
      <w:r w:rsidRPr="00CA0094">
        <w:rPr>
          <w:rFonts w:ascii="Times New Roman" w:hAnsi="Times New Roman"/>
          <w:sz w:val="24"/>
          <w:szCs w:val="24"/>
        </w:rPr>
        <w:t xml:space="preserve"> др.</w:t>
      </w:r>
    </w:p>
  </w:footnote>
  <w:footnote w:id="60">
    <w:p w:rsidR="00953ECC" w:rsidRPr="00CA0094" w:rsidRDefault="00953ECC" w:rsidP="00ED1BB9">
      <w:pPr>
        <w:pStyle w:val="a4"/>
        <w:ind w:firstLine="709"/>
        <w:jc w:val="both"/>
        <w:rPr>
          <w:rFonts w:ascii="Times New Roman" w:hAnsi="Times New Roman"/>
          <w:sz w:val="24"/>
          <w:szCs w:val="24"/>
        </w:rPr>
      </w:pPr>
      <w:r w:rsidRPr="00CA0094">
        <w:rPr>
          <w:rStyle w:val="a6"/>
          <w:rFonts w:ascii="Times New Roman" w:hAnsi="Times New Roman"/>
          <w:sz w:val="24"/>
          <w:szCs w:val="24"/>
        </w:rPr>
        <w:footnoteRef/>
      </w:r>
      <w:r>
        <w:rPr>
          <w:rFonts w:ascii="Times New Roman" w:hAnsi="Times New Roman"/>
          <w:sz w:val="24"/>
          <w:szCs w:val="24"/>
        </w:rPr>
        <w:t xml:space="preserve"> «Крым.</w:t>
      </w:r>
      <w:r w:rsidRPr="00CA0094">
        <w:rPr>
          <w:rFonts w:ascii="Times New Roman" w:hAnsi="Times New Roman"/>
          <w:sz w:val="24"/>
          <w:szCs w:val="24"/>
        </w:rPr>
        <w:t xml:space="preserve"> </w:t>
      </w:r>
      <w:r>
        <w:rPr>
          <w:rFonts w:ascii="Times New Roman" w:hAnsi="Times New Roman"/>
          <w:sz w:val="24"/>
          <w:szCs w:val="24"/>
        </w:rPr>
        <w:t>Путь на Р</w:t>
      </w:r>
      <w:r w:rsidRPr="00CA0094">
        <w:rPr>
          <w:rFonts w:ascii="Times New Roman" w:hAnsi="Times New Roman"/>
          <w:sz w:val="24"/>
          <w:szCs w:val="24"/>
        </w:rPr>
        <w:t xml:space="preserve">одину» (2015), «Путин – разжигатель войны» (2015), «Президент» (2015), </w:t>
      </w:r>
      <w:r>
        <w:rPr>
          <w:rFonts w:ascii="Times New Roman" w:hAnsi="Times New Roman"/>
          <w:sz w:val="24"/>
          <w:szCs w:val="24"/>
        </w:rPr>
        <w:t xml:space="preserve">«Миропорядок» (2015), некоторые </w:t>
      </w:r>
      <w:r w:rsidRPr="00CA0094">
        <w:rPr>
          <w:rFonts w:ascii="Times New Roman" w:hAnsi="Times New Roman"/>
          <w:sz w:val="24"/>
          <w:szCs w:val="24"/>
        </w:rPr>
        <w:t>фильмы программы «ЧП-расследование»</w:t>
      </w:r>
      <w:r>
        <w:rPr>
          <w:rFonts w:ascii="Times New Roman" w:hAnsi="Times New Roman"/>
          <w:sz w:val="24"/>
          <w:szCs w:val="24"/>
        </w:rPr>
        <w:t>, «Специальный корреспондент»</w:t>
      </w:r>
      <w:r w:rsidRPr="00CA0094">
        <w:rPr>
          <w:rFonts w:ascii="Times New Roman" w:hAnsi="Times New Roman"/>
          <w:sz w:val="24"/>
          <w:szCs w:val="24"/>
        </w:rPr>
        <w:t xml:space="preserve"> и др.</w:t>
      </w:r>
    </w:p>
  </w:footnote>
  <w:footnote w:id="61">
    <w:p w:rsidR="00953ECC" w:rsidRPr="0053072C" w:rsidRDefault="00953ECC" w:rsidP="00ED1BB9">
      <w:pPr>
        <w:pStyle w:val="a4"/>
        <w:ind w:firstLine="709"/>
        <w:jc w:val="both"/>
        <w:rPr>
          <w:rFonts w:ascii="Times New Roman" w:hAnsi="Times New Roman"/>
          <w:sz w:val="24"/>
          <w:szCs w:val="24"/>
        </w:rPr>
      </w:pPr>
      <w:r w:rsidRPr="0053072C">
        <w:rPr>
          <w:rStyle w:val="a6"/>
          <w:rFonts w:ascii="Times New Roman" w:hAnsi="Times New Roman"/>
          <w:sz w:val="24"/>
          <w:szCs w:val="24"/>
        </w:rPr>
        <w:footnoteRef/>
      </w:r>
      <w:r w:rsidRPr="0053072C">
        <w:rPr>
          <w:rFonts w:ascii="Times New Roman" w:hAnsi="Times New Roman"/>
          <w:sz w:val="24"/>
          <w:szCs w:val="24"/>
        </w:rPr>
        <w:t xml:space="preserve"> </w:t>
      </w:r>
      <w:r>
        <w:rPr>
          <w:rFonts w:ascii="Times New Roman" w:hAnsi="Times New Roman"/>
          <w:sz w:val="24"/>
          <w:szCs w:val="24"/>
        </w:rPr>
        <w:t>С</w:t>
      </w:r>
      <w:r w:rsidRPr="0053072C">
        <w:rPr>
          <w:rFonts w:ascii="Times New Roman" w:hAnsi="Times New Roman"/>
          <w:sz w:val="24"/>
          <w:szCs w:val="24"/>
        </w:rPr>
        <w:t>ловарь</w:t>
      </w:r>
      <w:r>
        <w:rPr>
          <w:rFonts w:ascii="Times New Roman" w:hAnsi="Times New Roman"/>
          <w:sz w:val="24"/>
          <w:szCs w:val="24"/>
        </w:rPr>
        <w:t xml:space="preserve"> по политологии</w:t>
      </w:r>
      <w:r w:rsidR="008958D6">
        <w:rPr>
          <w:rFonts w:ascii="Times New Roman" w:hAnsi="Times New Roman"/>
          <w:sz w:val="24"/>
          <w:szCs w:val="24"/>
        </w:rPr>
        <w:t xml:space="preserve">. </w:t>
      </w:r>
      <w:r w:rsidRPr="0053072C">
        <w:rPr>
          <w:rFonts w:ascii="Times New Roman" w:hAnsi="Times New Roman"/>
          <w:sz w:val="24"/>
          <w:szCs w:val="24"/>
        </w:rPr>
        <w:t xml:space="preserve">РГУ. Ред.-сост. В. Н. Коновалов, 2010. </w:t>
      </w:r>
      <w:r>
        <w:rPr>
          <w:rFonts w:ascii="Times New Roman" w:hAnsi="Times New Roman"/>
          <w:sz w:val="24"/>
          <w:szCs w:val="24"/>
        </w:rPr>
        <w:t>С. 105.</w:t>
      </w:r>
    </w:p>
  </w:footnote>
  <w:footnote w:id="62">
    <w:p w:rsidR="00953ECC" w:rsidRPr="0053072C" w:rsidRDefault="00953ECC" w:rsidP="00ED1BB9">
      <w:pPr>
        <w:pStyle w:val="a4"/>
        <w:ind w:firstLine="709"/>
        <w:jc w:val="both"/>
        <w:rPr>
          <w:rFonts w:ascii="Times New Roman" w:hAnsi="Times New Roman"/>
          <w:sz w:val="24"/>
          <w:szCs w:val="24"/>
        </w:rPr>
      </w:pPr>
      <w:r w:rsidRPr="0053072C">
        <w:rPr>
          <w:rStyle w:val="a6"/>
          <w:rFonts w:ascii="Times New Roman" w:hAnsi="Times New Roman"/>
          <w:sz w:val="24"/>
          <w:szCs w:val="24"/>
        </w:rPr>
        <w:footnoteRef/>
      </w:r>
      <w:r w:rsidRPr="0053072C">
        <w:rPr>
          <w:rFonts w:ascii="Times New Roman" w:hAnsi="Times New Roman"/>
          <w:sz w:val="24"/>
          <w:szCs w:val="24"/>
        </w:rPr>
        <w:t xml:space="preserve"> </w:t>
      </w:r>
      <w:r>
        <w:rPr>
          <w:rFonts w:ascii="Times New Roman" w:hAnsi="Times New Roman"/>
          <w:sz w:val="24"/>
          <w:szCs w:val="24"/>
        </w:rPr>
        <w:t>Беседа с Ю. В. Клюевым // Личный архив автора. СПб., март 2016.</w:t>
      </w:r>
    </w:p>
  </w:footnote>
  <w:footnote w:id="63">
    <w:p w:rsidR="00953ECC" w:rsidRPr="00207C85" w:rsidRDefault="00953ECC" w:rsidP="00ED1BB9">
      <w:pPr>
        <w:ind w:firstLine="709"/>
        <w:jc w:val="both"/>
        <w:rPr>
          <w:color w:val="222222"/>
        </w:rPr>
      </w:pPr>
      <w:r w:rsidRPr="0053072C">
        <w:rPr>
          <w:rStyle w:val="a6"/>
        </w:rPr>
        <w:footnoteRef/>
      </w:r>
      <w:r w:rsidRPr="0053072C">
        <w:t xml:space="preserve"> </w:t>
      </w:r>
      <w:r w:rsidRPr="0053072C">
        <w:rPr>
          <w:color w:val="222222"/>
        </w:rPr>
        <w:t xml:space="preserve">Лев Лурье, историк и публицист, Диана Качалова, главный редактор "Новой газеты в Петербурге", Андрей Ершов, заместитель председателя Союза журналистов Петербурга и Ленинградской области, главный редактор газеты "КоммерсантЪ-Санкт-Петербург", Владимир Петров, журналист, секретарь Союза журналистов Петербурга и Ленобласти, Татьяна Лиханова, обозреватель "Новой газеты в Санкт-Петербурге", Григорий Кунис, генеральный директор издания "Мой район", Сергей Шелин, журналист, Виктор Резунков, журналист, Максим Кузахметов, коммерческий директор изданий "МК в Питере" и "Город 812", Светлана Гаврилина, журналист, Алиса Кустикова, главный редактор Лениздат.Ру, Константин Крылов, журналист, Филипп Корбат, журналист, Ирина Журавлева, корреспондент Лениздат.Ру, Андрей Меньшенин, ведущий радиостанции Fontanka.FM, Александра Гармажапова, журналист, Павел Овсянко, главный редактор "ЛеноблNews", Дмитрий Жвания, журналист, Андрей Пронин, журналист, редактор журнала "Собака.ru", Алла Борисова, журналист, Даниил Коцюбинский, свободный </w:t>
      </w:r>
      <w:r w:rsidRPr="00CB715D">
        <w:rPr>
          <w:color w:val="222222"/>
        </w:rPr>
        <w:t xml:space="preserve">журналист, Артем Филатов, журналист, Николай Овчинников, журналист, Мария Березина, журналист, Василий Романов, главный редактор "Агентства бизнес-новостей", Игорь Сидоров, почетный председатель Санкт-Петербургского Союза журналистов, Марина Шишкина, журналист, Ирина Матяш, журналист, Виктория Макаренко, собкор "Новой газеты" в Ростове-на-Дону, Дмитрий Карцев, журналист, Дмитрий Ратников, журналист, Даниэль Лурье, редактор, Галина Кузьмина, журналист, Сергей Самолетов, журналист, Наталия </w:t>
      </w:r>
      <w:r w:rsidRPr="00A72AD2">
        <w:t>Кириллова</w:t>
      </w:r>
      <w:r w:rsidRPr="00CB715D">
        <w:rPr>
          <w:color w:val="222222"/>
        </w:rPr>
        <w:t>, журналист, главный редактор ИА "Вольный Остров", Борис Вишневский, журналист, Ольга Кондратова, обозреватель, член МСЖ, Валерий Грибанов, заместитель главного редактора "Коммерсантъ-СПб", Марина Гордеева, журналист, Вера Федорова, журналист, член СЖ России, Саяна Монгуш, журналист.</w:t>
      </w:r>
    </w:p>
  </w:footnote>
  <w:footnote w:id="64">
    <w:p w:rsidR="00953ECC" w:rsidRPr="00CA0094" w:rsidRDefault="00953ECC" w:rsidP="00ED1BB9">
      <w:pPr>
        <w:pStyle w:val="a4"/>
        <w:ind w:firstLine="709"/>
        <w:jc w:val="both"/>
        <w:rPr>
          <w:rFonts w:ascii="Times New Roman" w:hAnsi="Times New Roman"/>
          <w:sz w:val="24"/>
          <w:szCs w:val="24"/>
        </w:rPr>
      </w:pPr>
      <w:r w:rsidRPr="00CA0094">
        <w:rPr>
          <w:rStyle w:val="a6"/>
          <w:rFonts w:ascii="Times New Roman" w:hAnsi="Times New Roman"/>
          <w:sz w:val="24"/>
          <w:szCs w:val="24"/>
        </w:rPr>
        <w:footnoteRef/>
      </w:r>
      <w:r w:rsidRPr="00CA0094">
        <w:rPr>
          <w:rFonts w:ascii="Times New Roman" w:hAnsi="Times New Roman"/>
          <w:sz w:val="24"/>
          <w:szCs w:val="24"/>
        </w:rPr>
        <w:t xml:space="preserve"> Петербургские журналисты ответили «защитникам» Дмитрия Киселева </w:t>
      </w:r>
      <w:r w:rsidR="00EA78DB">
        <w:rPr>
          <w:rFonts w:ascii="Times New Roman" w:hAnsi="Times New Roman"/>
          <w:sz w:val="24"/>
          <w:szCs w:val="24"/>
        </w:rPr>
        <w:t>/</w:t>
      </w:r>
      <w:r w:rsidRPr="00CA0094">
        <w:rPr>
          <w:rFonts w:ascii="Times New Roman" w:hAnsi="Times New Roman"/>
          <w:sz w:val="24"/>
          <w:szCs w:val="24"/>
        </w:rPr>
        <w:t xml:space="preserve">/ Лениздат.ру </w:t>
      </w:r>
      <w:r w:rsidR="00A67D73">
        <w:rPr>
          <w:rFonts w:ascii="Times New Roman" w:hAnsi="Times New Roman"/>
          <w:sz w:val="24"/>
          <w:szCs w:val="24"/>
        </w:rPr>
        <w:t>/ Медиановости /</w:t>
      </w:r>
      <w:r>
        <w:rPr>
          <w:rFonts w:ascii="Times New Roman" w:hAnsi="Times New Roman"/>
          <w:sz w:val="24"/>
          <w:szCs w:val="24"/>
        </w:rPr>
        <w:t xml:space="preserve"> 31.03.2014 </w:t>
      </w:r>
      <w:r w:rsidRPr="00CA0094">
        <w:rPr>
          <w:rFonts w:ascii="Times New Roman" w:hAnsi="Times New Roman"/>
          <w:sz w:val="24"/>
          <w:szCs w:val="24"/>
          <w:lang w:val="en-US"/>
        </w:rPr>
        <w:t>URL</w:t>
      </w:r>
      <w:r w:rsidRPr="00CA0094">
        <w:rPr>
          <w:rFonts w:ascii="Times New Roman" w:hAnsi="Times New Roman"/>
          <w:sz w:val="24"/>
          <w:szCs w:val="24"/>
        </w:rPr>
        <w:t>: https://lenizdat.ru/articles/1119451/ (дата обращения 01.07.2015).</w:t>
      </w:r>
    </w:p>
  </w:footnote>
  <w:footnote w:id="65">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hyperlink r:id="rId17" w:history="1">
        <w:r w:rsidRPr="0024191B">
          <w:rPr>
            <w:rStyle w:val="a7"/>
            <w:rFonts w:ascii="Times New Roman" w:hAnsi="Times New Roman"/>
            <w:color w:val="auto"/>
            <w:sz w:val="24"/>
            <w:szCs w:val="24"/>
            <w:u w:val="none"/>
          </w:rPr>
          <w:t>Дилетанты на Дожде. Виктор Ерофеев. Блокада Ленинграда</w:t>
        </w:r>
      </w:hyperlink>
      <w:r w:rsidR="00EA78DB">
        <w:rPr>
          <w:rStyle w:val="reference-text"/>
          <w:rFonts w:ascii="Times New Roman" w:hAnsi="Times New Roman"/>
          <w:sz w:val="24"/>
          <w:szCs w:val="24"/>
        </w:rPr>
        <w:t xml:space="preserve"> /</w:t>
      </w:r>
      <w:r w:rsidRPr="0024191B">
        <w:rPr>
          <w:rStyle w:val="reference-text"/>
          <w:rFonts w:ascii="Times New Roman" w:hAnsi="Times New Roman"/>
          <w:sz w:val="24"/>
          <w:szCs w:val="24"/>
        </w:rPr>
        <w:t xml:space="preserve"> 26 января 2014.</w:t>
      </w:r>
    </w:p>
  </w:footnote>
  <w:footnote w:id="66">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Мистический мультиплекс // Ведомости / 19.12.2013.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18" w:history="1">
        <w:r w:rsidRPr="0024191B">
          <w:rPr>
            <w:rStyle w:val="a7"/>
            <w:rFonts w:ascii="Times New Roman" w:hAnsi="Times New Roman"/>
            <w:color w:val="auto"/>
            <w:sz w:val="24"/>
            <w:szCs w:val="24"/>
            <w:u w:val="none"/>
          </w:rPr>
          <w:t>http://www.vedomosti.ru/newspaper/articles/2013/12/19/misticheskij-multipleks</w:t>
        </w:r>
      </w:hyperlink>
      <w:r w:rsidRPr="0024191B">
        <w:rPr>
          <w:rFonts w:ascii="Times New Roman" w:hAnsi="Times New Roman"/>
          <w:sz w:val="24"/>
          <w:szCs w:val="24"/>
        </w:rPr>
        <w:t xml:space="preserve"> (дата обращения 18.12.2015).</w:t>
      </w:r>
    </w:p>
  </w:footnote>
  <w:footnote w:id="67">
    <w:p w:rsidR="00953ECC" w:rsidRPr="005457A2"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Верховный суд отменил решение о закрытии «Росбалта» </w:t>
      </w:r>
      <w:r w:rsidR="00EA78DB">
        <w:rPr>
          <w:rFonts w:ascii="Times New Roman" w:hAnsi="Times New Roman"/>
          <w:sz w:val="24"/>
          <w:szCs w:val="24"/>
        </w:rPr>
        <w:t>/</w:t>
      </w:r>
      <w:r w:rsidRPr="0024191B">
        <w:rPr>
          <w:rFonts w:ascii="Times New Roman" w:hAnsi="Times New Roman"/>
          <w:sz w:val="24"/>
          <w:szCs w:val="24"/>
        </w:rPr>
        <w:t xml:space="preserve">/ РИА Новости / 19.03.2014.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19" w:history="1">
        <w:r w:rsidRPr="0024191B">
          <w:rPr>
            <w:rStyle w:val="a7"/>
            <w:rFonts w:ascii="Times New Roman" w:hAnsi="Times New Roman"/>
            <w:color w:val="auto"/>
            <w:sz w:val="24"/>
            <w:szCs w:val="24"/>
            <w:u w:val="none"/>
          </w:rPr>
          <w:t>http://ria.ru/society/20140319/1000204017.html</w:t>
        </w:r>
      </w:hyperlink>
      <w:r w:rsidRPr="0024191B">
        <w:rPr>
          <w:rFonts w:ascii="Times New Roman" w:hAnsi="Times New Roman"/>
          <w:sz w:val="24"/>
          <w:szCs w:val="24"/>
        </w:rPr>
        <w:t xml:space="preserve"> (дата обращения 18.12.2015).</w:t>
      </w:r>
    </w:p>
  </w:footnote>
  <w:footnote w:id="68">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Суд признал законной блокировк</w:t>
      </w:r>
      <w:r w:rsidR="00EA78DB">
        <w:rPr>
          <w:rFonts w:ascii="Times New Roman" w:hAnsi="Times New Roman"/>
          <w:sz w:val="24"/>
          <w:szCs w:val="24"/>
        </w:rPr>
        <w:t>у сайта  интернет-газеты  Грани</w:t>
      </w:r>
      <w:r w:rsidRPr="0024191B">
        <w:rPr>
          <w:rFonts w:ascii="Times New Roman" w:hAnsi="Times New Roman"/>
          <w:sz w:val="24"/>
          <w:szCs w:val="24"/>
        </w:rPr>
        <w:t xml:space="preserve">.ру </w:t>
      </w:r>
      <w:r w:rsidR="00EA78DB">
        <w:rPr>
          <w:rFonts w:ascii="Times New Roman" w:hAnsi="Times New Roman"/>
          <w:sz w:val="24"/>
          <w:szCs w:val="24"/>
        </w:rPr>
        <w:t>/</w:t>
      </w:r>
      <w:r w:rsidRPr="0024191B">
        <w:rPr>
          <w:rFonts w:ascii="Times New Roman" w:hAnsi="Times New Roman"/>
          <w:sz w:val="24"/>
          <w:szCs w:val="24"/>
        </w:rPr>
        <w:t xml:space="preserve">/ РБК / 06.05.2014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20" w:history="1">
        <w:r w:rsidRPr="0024191B">
          <w:rPr>
            <w:rStyle w:val="a7"/>
            <w:rFonts w:ascii="Times New Roman" w:hAnsi="Times New Roman"/>
            <w:color w:val="auto"/>
            <w:sz w:val="24"/>
            <w:szCs w:val="24"/>
            <w:u w:val="none"/>
          </w:rPr>
          <w:t>http://rusplt.ru/news/blokirovka-sayta-internetgazetyi-graniru-priznana-zakonnoy-129971.html</w:t>
        </w:r>
      </w:hyperlink>
      <w:r w:rsidRPr="0024191B">
        <w:rPr>
          <w:rFonts w:ascii="Times New Roman" w:hAnsi="Times New Roman"/>
          <w:sz w:val="24"/>
          <w:szCs w:val="24"/>
        </w:rPr>
        <w:t xml:space="preserve"> (дата обращения 18.12.2015).</w:t>
      </w:r>
    </w:p>
  </w:footnote>
  <w:footnote w:id="69">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Денис Синяков вышел на свободу </w:t>
      </w:r>
      <w:r w:rsidR="00EA78DB">
        <w:rPr>
          <w:rFonts w:ascii="Times New Roman" w:hAnsi="Times New Roman"/>
          <w:sz w:val="24"/>
          <w:szCs w:val="24"/>
        </w:rPr>
        <w:t>/</w:t>
      </w:r>
      <w:r w:rsidRPr="0024191B">
        <w:rPr>
          <w:rFonts w:ascii="Times New Roman" w:hAnsi="Times New Roman"/>
          <w:sz w:val="24"/>
          <w:szCs w:val="24"/>
        </w:rPr>
        <w:t xml:space="preserve">/ Лента.ру / 21.11.2013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http://lenta.ru/news/2013/11/21/sinyakov/ (дата обращения 18.12.2015).</w:t>
      </w:r>
    </w:p>
  </w:footnote>
  <w:footnote w:id="70">
    <w:p w:rsidR="00953ECC" w:rsidRPr="005457A2"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«Журналист имеет право: &lt;…&gt; 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 (Ст. 47 Права журналиста Закона РФ от 27.12.1991 №2124-1 (ред. от 13.07.2015) «О средствах массовой информации» (с изм. и доп., вступ. в силу с 15.09.2015). [Электронный ресурс] </w:t>
      </w:r>
      <w:r w:rsidRPr="0024191B">
        <w:rPr>
          <w:rFonts w:ascii="Times New Roman" w:hAnsi="Times New Roman"/>
          <w:sz w:val="24"/>
          <w:szCs w:val="24"/>
          <w:lang w:val="en-US"/>
        </w:rPr>
        <w:t>URL</w:t>
      </w:r>
      <w:r w:rsidRPr="0024191B">
        <w:rPr>
          <w:rFonts w:ascii="Times New Roman" w:hAnsi="Times New Roman"/>
          <w:sz w:val="24"/>
          <w:szCs w:val="24"/>
        </w:rPr>
        <w:t xml:space="preserve">: </w:t>
      </w:r>
      <w:hyperlink r:id="rId21" w:history="1">
        <w:r w:rsidRPr="0024191B">
          <w:rPr>
            <w:rStyle w:val="a7"/>
            <w:rFonts w:ascii="Times New Roman" w:hAnsi="Times New Roman"/>
            <w:color w:val="auto"/>
            <w:sz w:val="24"/>
            <w:szCs w:val="24"/>
            <w:u w:val="none"/>
          </w:rPr>
          <w:t>http://www.consultant.ru/document/cons_doc_LAW_1511/eb178008150140de536549da7256cf0f9a01714d/</w:t>
        </w:r>
      </w:hyperlink>
      <w:r w:rsidRPr="0024191B">
        <w:rPr>
          <w:rFonts w:ascii="Times New Roman" w:hAnsi="Times New Roman"/>
          <w:sz w:val="24"/>
          <w:szCs w:val="24"/>
        </w:rPr>
        <w:t xml:space="preserve"> (дата обращения 18.12.2015).</w:t>
      </w:r>
    </w:p>
  </w:footnote>
  <w:footnote w:id="71">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Кара-Мурза С. Манипуляция сознанием. </w:t>
      </w:r>
      <w:r w:rsidR="0024191B" w:rsidRPr="0024191B">
        <w:rPr>
          <w:rFonts w:ascii="Times New Roman" w:eastAsia="SFRM0800" w:hAnsi="Times New Roman"/>
          <w:sz w:val="24"/>
          <w:szCs w:val="24"/>
        </w:rPr>
        <w:t xml:space="preserve">– </w:t>
      </w:r>
      <w:r w:rsidRPr="0024191B">
        <w:rPr>
          <w:rFonts w:ascii="Times New Roman" w:hAnsi="Times New Roman"/>
          <w:sz w:val="24"/>
          <w:szCs w:val="24"/>
        </w:rPr>
        <w:t>М.: Эксмо, 2004. С. 85.</w:t>
      </w:r>
    </w:p>
  </w:footnote>
  <w:footnote w:id="72">
    <w:p w:rsidR="00953ECC" w:rsidRPr="0024191B"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w:t>
      </w:r>
      <w:r w:rsidR="008958D6" w:rsidRPr="0024191B">
        <w:rPr>
          <w:rFonts w:ascii="Times New Roman" w:hAnsi="Times New Roman"/>
          <w:sz w:val="24"/>
          <w:szCs w:val="24"/>
        </w:rPr>
        <w:t>Указ. соч</w:t>
      </w:r>
      <w:r w:rsidRPr="0024191B">
        <w:rPr>
          <w:rFonts w:ascii="Times New Roman" w:hAnsi="Times New Roman"/>
          <w:sz w:val="24"/>
          <w:szCs w:val="24"/>
        </w:rPr>
        <w:t>. С. 73.</w:t>
      </w:r>
    </w:p>
  </w:footnote>
  <w:footnote w:id="73">
    <w:p w:rsidR="00953ECC" w:rsidRPr="0024191B" w:rsidRDefault="00953ECC" w:rsidP="00ED1BB9">
      <w:pPr>
        <w:pStyle w:val="aa"/>
        <w:ind w:firstLine="709"/>
        <w:jc w:val="both"/>
        <w:rPr>
          <w:rFonts w:ascii="Calibri" w:hAnsi="Calibri"/>
          <w:b w:val="0"/>
          <w:sz w:val="24"/>
          <w:szCs w:val="24"/>
        </w:rPr>
      </w:pPr>
      <w:r w:rsidRPr="0024191B">
        <w:rPr>
          <w:rStyle w:val="a6"/>
          <w:rFonts w:eastAsia="Calibri"/>
          <w:b w:val="0"/>
          <w:sz w:val="24"/>
          <w:szCs w:val="24"/>
        </w:rPr>
        <w:footnoteRef/>
      </w:r>
      <w:r w:rsidRPr="0024191B">
        <w:rPr>
          <w:b w:val="0"/>
          <w:sz w:val="24"/>
          <w:szCs w:val="24"/>
        </w:rPr>
        <w:t xml:space="preserve"> Березин В. М. Политическая культура и телевидение, // Политическая и профессиональная культура журналиста на ТВ-экране. </w:t>
      </w:r>
      <w:r w:rsidR="0024191B" w:rsidRPr="0024191B">
        <w:rPr>
          <w:rFonts w:eastAsia="SFRM0800"/>
          <w:sz w:val="24"/>
          <w:szCs w:val="24"/>
        </w:rPr>
        <w:t xml:space="preserve">– </w:t>
      </w:r>
      <w:r w:rsidRPr="0024191B">
        <w:rPr>
          <w:b w:val="0"/>
          <w:sz w:val="24"/>
          <w:szCs w:val="24"/>
        </w:rPr>
        <w:t>М.: Институт повышения</w:t>
      </w:r>
      <w:r w:rsidRPr="001F1443">
        <w:rPr>
          <w:b w:val="0"/>
          <w:sz w:val="24"/>
          <w:szCs w:val="24"/>
        </w:rPr>
        <w:t xml:space="preserve"> </w:t>
      </w:r>
      <w:r w:rsidRPr="0024191B">
        <w:rPr>
          <w:b w:val="0"/>
          <w:sz w:val="24"/>
          <w:szCs w:val="24"/>
        </w:rPr>
        <w:t xml:space="preserve">квалификации работников телевидения и радиовещания, 2002. [Электронный ресурс] </w:t>
      </w:r>
      <w:r w:rsidRPr="0024191B">
        <w:rPr>
          <w:b w:val="0"/>
          <w:sz w:val="24"/>
          <w:szCs w:val="24"/>
          <w:lang w:val="en-US"/>
        </w:rPr>
        <w:t>URL</w:t>
      </w:r>
      <w:r w:rsidRPr="0024191B">
        <w:rPr>
          <w:b w:val="0"/>
          <w:sz w:val="24"/>
          <w:szCs w:val="24"/>
        </w:rPr>
        <w:t xml:space="preserve">: </w:t>
      </w:r>
      <w:hyperlink r:id="rId22" w:history="1">
        <w:r w:rsidRPr="0024191B">
          <w:rPr>
            <w:rStyle w:val="a7"/>
            <w:b w:val="0"/>
            <w:color w:val="auto"/>
            <w:sz w:val="24"/>
            <w:szCs w:val="24"/>
            <w:u w:val="none"/>
          </w:rPr>
          <w:t>http://www.pandia.ru/text/77/140/224.php</w:t>
        </w:r>
      </w:hyperlink>
      <w:r w:rsidRPr="0024191B">
        <w:rPr>
          <w:b w:val="0"/>
          <w:sz w:val="24"/>
          <w:szCs w:val="24"/>
        </w:rPr>
        <w:t xml:space="preserve"> (дата обращения 19.03.2015).</w:t>
      </w:r>
    </w:p>
  </w:footnote>
  <w:footnote w:id="74">
    <w:p w:rsidR="00953ECC" w:rsidRPr="002205B6" w:rsidRDefault="00953ECC" w:rsidP="00ED1BB9">
      <w:pPr>
        <w:pStyle w:val="a4"/>
        <w:ind w:firstLine="709"/>
        <w:jc w:val="both"/>
        <w:rPr>
          <w:rFonts w:ascii="Times New Roman" w:hAnsi="Times New Roman"/>
          <w:sz w:val="24"/>
          <w:szCs w:val="24"/>
        </w:rPr>
      </w:pPr>
      <w:r w:rsidRPr="0024191B">
        <w:rPr>
          <w:rStyle w:val="a6"/>
          <w:rFonts w:ascii="Times New Roman" w:hAnsi="Times New Roman"/>
          <w:sz w:val="24"/>
          <w:szCs w:val="24"/>
        </w:rPr>
        <w:footnoteRef/>
      </w:r>
      <w:r w:rsidRPr="0024191B">
        <w:rPr>
          <w:rFonts w:ascii="Times New Roman" w:hAnsi="Times New Roman"/>
          <w:sz w:val="24"/>
          <w:szCs w:val="24"/>
        </w:rPr>
        <w:t xml:space="preserve"> Термин Л. Джулай.</w:t>
      </w:r>
    </w:p>
  </w:footnote>
  <w:footnote w:id="75">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Цит. по Саруханов В. А. Азбука телевидения: Учебное пособие для вузов. Ред.-сост. В. А. Саруханов.</w:t>
      </w:r>
      <w:r w:rsidR="00C53909" w:rsidRPr="00C53909">
        <w:rPr>
          <w:rFonts w:ascii="Times New Roman" w:eastAsia="SFRM0800" w:hAnsi="Times New Roman"/>
          <w:sz w:val="24"/>
          <w:szCs w:val="24"/>
        </w:rPr>
        <w:t xml:space="preserve"> – </w:t>
      </w:r>
      <w:r w:rsidRPr="00C53909">
        <w:rPr>
          <w:rFonts w:ascii="Times New Roman" w:hAnsi="Times New Roman"/>
          <w:sz w:val="24"/>
          <w:szCs w:val="24"/>
        </w:rPr>
        <w:t>М.: Аспект-Пресс, 2003. С. 96-97.</w:t>
      </w:r>
    </w:p>
  </w:footnote>
  <w:footnote w:id="76">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Эйзенштейн С. М. Неравнодушная природа.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М.: Музей кино, Эйзенштейн-центр, 2004. С. 479-480.</w:t>
      </w:r>
    </w:p>
  </w:footnote>
  <w:footnote w:id="77">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Джулай Л. Документальный иллюзион. Отечественный кинодокументализм – опыты социального творчества.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М.: Материк, 2005. С. 45.</w:t>
      </w:r>
    </w:p>
  </w:footnote>
  <w:footnote w:id="78">
    <w:p w:rsidR="00953ECC" w:rsidRPr="00A72AD2" w:rsidRDefault="00953ECC" w:rsidP="00ED1BB9">
      <w:pPr>
        <w:pStyle w:val="a4"/>
        <w:ind w:firstLine="709"/>
        <w:jc w:val="both"/>
      </w:pPr>
      <w:r w:rsidRPr="00C53909">
        <w:rPr>
          <w:rStyle w:val="a6"/>
          <w:rFonts w:ascii="Times New Roman" w:hAnsi="Times New Roman"/>
          <w:sz w:val="24"/>
          <w:szCs w:val="24"/>
        </w:rPr>
        <w:footnoteRef/>
      </w:r>
      <w:r w:rsidRPr="00C53909">
        <w:rPr>
          <w:rFonts w:ascii="Times New Roman" w:hAnsi="Times New Roman"/>
          <w:sz w:val="24"/>
          <w:szCs w:val="24"/>
        </w:rPr>
        <w:t xml:space="preserve"> Указ. соч.</w:t>
      </w:r>
    </w:p>
  </w:footnote>
  <w:footnote w:id="79">
    <w:p w:rsidR="00953ECC" w:rsidRPr="00EA78DB" w:rsidRDefault="00953ECC" w:rsidP="00ED1BB9">
      <w:pPr>
        <w:pStyle w:val="a4"/>
        <w:ind w:firstLine="709"/>
        <w:jc w:val="both"/>
        <w:rPr>
          <w:rFonts w:ascii="Times New Roman" w:hAnsi="Times New Roman"/>
          <w:color w:val="FF0000"/>
          <w:sz w:val="24"/>
          <w:szCs w:val="24"/>
        </w:rPr>
      </w:pPr>
      <w:r w:rsidRPr="00447ADD">
        <w:rPr>
          <w:rStyle w:val="a6"/>
          <w:rFonts w:ascii="Times New Roman" w:hAnsi="Times New Roman"/>
          <w:sz w:val="24"/>
          <w:szCs w:val="24"/>
        </w:rPr>
        <w:footnoteRef/>
      </w:r>
      <w:r w:rsidRPr="00447ADD">
        <w:rPr>
          <w:rFonts w:ascii="Times New Roman" w:hAnsi="Times New Roman"/>
          <w:sz w:val="24"/>
          <w:szCs w:val="24"/>
        </w:rPr>
        <w:t xml:space="preserve"> </w:t>
      </w:r>
      <w:r w:rsidR="00EA78DB">
        <w:rPr>
          <w:rFonts w:ascii="Times New Roman" w:hAnsi="Times New Roman"/>
          <w:sz w:val="24"/>
          <w:szCs w:val="24"/>
        </w:rPr>
        <w:t>См. Джулай Л. …</w:t>
      </w:r>
    </w:p>
  </w:footnote>
  <w:footnote w:id="80">
    <w:p w:rsidR="00953ECC" w:rsidRPr="002205B6" w:rsidRDefault="00953ECC" w:rsidP="00ED1BB9">
      <w:pPr>
        <w:pStyle w:val="a4"/>
        <w:ind w:firstLine="709"/>
        <w:jc w:val="both"/>
        <w:rPr>
          <w:rFonts w:ascii="Times New Roman" w:hAnsi="Times New Roman"/>
          <w:sz w:val="24"/>
          <w:szCs w:val="24"/>
        </w:rPr>
      </w:pPr>
      <w:r w:rsidRPr="002205B6">
        <w:rPr>
          <w:rStyle w:val="a6"/>
          <w:rFonts w:ascii="Times New Roman" w:hAnsi="Times New Roman"/>
          <w:sz w:val="24"/>
          <w:szCs w:val="24"/>
        </w:rPr>
        <w:footnoteRef/>
      </w:r>
      <w:r w:rsidRPr="002205B6">
        <w:rPr>
          <w:rFonts w:ascii="Times New Roman" w:hAnsi="Times New Roman"/>
          <w:sz w:val="24"/>
          <w:szCs w:val="24"/>
        </w:rPr>
        <w:t xml:space="preserve"> </w:t>
      </w:r>
      <w:r w:rsidR="00EA78DB">
        <w:rPr>
          <w:rFonts w:ascii="Times New Roman" w:hAnsi="Times New Roman"/>
          <w:sz w:val="24"/>
          <w:szCs w:val="24"/>
        </w:rPr>
        <w:t>Джулай Л. …</w:t>
      </w:r>
      <w:r>
        <w:rPr>
          <w:rFonts w:ascii="Times New Roman" w:hAnsi="Times New Roman"/>
          <w:color w:val="00B050"/>
          <w:sz w:val="24"/>
          <w:szCs w:val="24"/>
        </w:rPr>
        <w:t xml:space="preserve"> </w:t>
      </w:r>
      <w:r w:rsidRPr="00084ABA">
        <w:rPr>
          <w:rFonts w:ascii="Times New Roman" w:hAnsi="Times New Roman"/>
          <w:sz w:val="24"/>
          <w:szCs w:val="24"/>
        </w:rPr>
        <w:t>С. 220.</w:t>
      </w:r>
    </w:p>
  </w:footnote>
  <w:footnote w:id="81">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Демьянков В. З. Интерпретация политического дискурса в СМИ /</w:t>
      </w:r>
      <w:r w:rsidR="008958D6" w:rsidRPr="00C53909">
        <w:rPr>
          <w:rFonts w:ascii="Times New Roman" w:hAnsi="Times New Roman"/>
          <w:sz w:val="24"/>
          <w:szCs w:val="24"/>
        </w:rPr>
        <w:t>/</w:t>
      </w:r>
      <w:r w:rsidRPr="00C53909">
        <w:rPr>
          <w:rFonts w:ascii="Times New Roman" w:hAnsi="Times New Roman"/>
          <w:sz w:val="24"/>
          <w:szCs w:val="24"/>
        </w:rPr>
        <w:t xml:space="preserve"> Язык СМИ и тексты политического дискурса [Электронный ресурс]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23" w:history="1">
        <w:r w:rsidRPr="00C53909">
          <w:rPr>
            <w:rStyle w:val="a7"/>
            <w:rFonts w:ascii="Times New Roman" w:hAnsi="Times New Roman"/>
            <w:color w:val="auto"/>
            <w:sz w:val="24"/>
            <w:szCs w:val="24"/>
            <w:u w:val="none"/>
          </w:rPr>
          <w:t>http://evartist.narod.ru/text12/09.htm</w:t>
        </w:r>
      </w:hyperlink>
      <w:r w:rsidRPr="00C53909">
        <w:rPr>
          <w:rFonts w:ascii="Times New Roman" w:hAnsi="Times New Roman"/>
          <w:sz w:val="24"/>
          <w:szCs w:val="24"/>
        </w:rPr>
        <w:t xml:space="preserve"> (дата обращения 25.06.2015).</w:t>
      </w:r>
    </w:p>
  </w:footnote>
  <w:footnote w:id="82">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w:t>
      </w:r>
      <w:r w:rsidRPr="00C53909">
        <w:rPr>
          <w:rFonts w:ascii="Times New Roman" w:hAnsi="Times New Roman"/>
          <w:sz w:val="24"/>
          <w:szCs w:val="24"/>
          <w:lang w:val="en-US"/>
        </w:rPr>
        <w:t>DDoS</w:t>
      </w:r>
      <w:r w:rsidRPr="00C53909">
        <w:rPr>
          <w:rFonts w:ascii="Times New Roman" w:hAnsi="Times New Roman"/>
          <w:sz w:val="24"/>
          <w:szCs w:val="24"/>
        </w:rPr>
        <w:t xml:space="preserve">-атака – от англ. </w:t>
      </w:r>
      <w:r w:rsidRPr="00C53909">
        <w:rPr>
          <w:rFonts w:ascii="Times New Roman" w:hAnsi="Times New Roman"/>
          <w:sz w:val="24"/>
          <w:szCs w:val="24"/>
          <w:lang w:val="en-US"/>
        </w:rPr>
        <w:t>Distributed</w:t>
      </w:r>
      <w:r w:rsidRPr="00C53909">
        <w:rPr>
          <w:rFonts w:ascii="Times New Roman" w:hAnsi="Times New Roman"/>
          <w:sz w:val="24"/>
          <w:szCs w:val="24"/>
        </w:rPr>
        <w:t xml:space="preserve"> </w:t>
      </w:r>
      <w:r w:rsidRPr="00C53909">
        <w:rPr>
          <w:rFonts w:ascii="Times New Roman" w:hAnsi="Times New Roman"/>
          <w:sz w:val="24"/>
          <w:szCs w:val="24"/>
          <w:lang w:val="en-US"/>
        </w:rPr>
        <w:t>Denital</w:t>
      </w:r>
      <w:r w:rsidRPr="00C53909">
        <w:rPr>
          <w:rFonts w:ascii="Times New Roman" w:hAnsi="Times New Roman"/>
          <w:sz w:val="24"/>
          <w:szCs w:val="24"/>
        </w:rPr>
        <w:t xml:space="preserve"> </w:t>
      </w:r>
      <w:r w:rsidRPr="00C53909">
        <w:rPr>
          <w:rFonts w:ascii="Times New Roman" w:hAnsi="Times New Roman"/>
          <w:sz w:val="24"/>
          <w:szCs w:val="24"/>
          <w:lang w:val="en-US"/>
        </w:rPr>
        <w:t>of</w:t>
      </w:r>
      <w:r w:rsidRPr="00C53909">
        <w:rPr>
          <w:rFonts w:ascii="Times New Roman" w:hAnsi="Times New Roman"/>
          <w:sz w:val="24"/>
          <w:szCs w:val="24"/>
        </w:rPr>
        <w:t xml:space="preserve"> </w:t>
      </w:r>
      <w:r w:rsidRPr="00C53909">
        <w:rPr>
          <w:rFonts w:ascii="Times New Roman" w:hAnsi="Times New Roman"/>
          <w:sz w:val="24"/>
          <w:szCs w:val="24"/>
          <w:lang w:val="en-US"/>
        </w:rPr>
        <w:t>Service</w:t>
      </w:r>
      <w:r w:rsidRPr="00C53909">
        <w:rPr>
          <w:rFonts w:ascii="Times New Roman" w:hAnsi="Times New Roman"/>
          <w:sz w:val="24"/>
          <w:szCs w:val="24"/>
        </w:rPr>
        <w:t xml:space="preserve"> – «распределенный отказ от обслуживания». Хакерская атака на </w:t>
      </w:r>
      <w:r w:rsidRPr="00C53909">
        <w:rPr>
          <w:rFonts w:ascii="Times New Roman" w:hAnsi="Times New Roman"/>
          <w:sz w:val="24"/>
          <w:szCs w:val="24"/>
          <w:lang w:val="en-US"/>
        </w:rPr>
        <w:t>Web</w:t>
      </w:r>
      <w:r w:rsidRPr="00C53909">
        <w:rPr>
          <w:rFonts w:ascii="Times New Roman" w:hAnsi="Times New Roman"/>
          <w:sz w:val="24"/>
          <w:szCs w:val="24"/>
        </w:rPr>
        <w:t>-сервер, осуществляемая одновременно с нескольких компьютеров и приводящая к перегрузке сервера и его «зависанию». Итогом и целью такой атаки становится невозможность Интернет-пользователей открыть атакуемый Интернет-сайт.</w:t>
      </w:r>
    </w:p>
  </w:footnote>
  <w:footnote w:id="83">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См. на официальном сайте телеканала «НТВ» </w:t>
      </w:r>
      <w:hyperlink r:id="rId24" w:history="1">
        <w:r w:rsidRPr="00C53909">
          <w:rPr>
            <w:rStyle w:val="a7"/>
            <w:rFonts w:ascii="Times New Roman" w:hAnsi="Times New Roman"/>
            <w:color w:val="auto"/>
            <w:sz w:val="24"/>
            <w:szCs w:val="24"/>
            <w:u w:val="none"/>
          </w:rPr>
          <w:t>http://www.ntv.ru/novosti/279473/</w:t>
        </w:r>
      </w:hyperlink>
      <w:r w:rsidRPr="00C53909">
        <w:rPr>
          <w:rFonts w:ascii="Times New Roman" w:hAnsi="Times New Roman"/>
          <w:sz w:val="24"/>
          <w:szCs w:val="24"/>
        </w:rPr>
        <w:t xml:space="preserve"> (дата обращения 15.06.2015).</w:t>
      </w:r>
    </w:p>
  </w:footnote>
  <w:footnote w:id="84">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Суд признал законным возбуждение дела по фильму «Анатомия протеста-2» </w:t>
      </w:r>
      <w:r w:rsidR="00EA78DB">
        <w:rPr>
          <w:rFonts w:ascii="Times New Roman" w:hAnsi="Times New Roman"/>
          <w:sz w:val="24"/>
          <w:szCs w:val="24"/>
        </w:rPr>
        <w:t>/</w:t>
      </w:r>
      <w:r w:rsidRPr="00C53909">
        <w:rPr>
          <w:rFonts w:ascii="Times New Roman" w:hAnsi="Times New Roman"/>
          <w:sz w:val="24"/>
          <w:szCs w:val="24"/>
        </w:rPr>
        <w:t>/ Р</w:t>
      </w:r>
      <w:r w:rsidR="00543F18">
        <w:rPr>
          <w:rFonts w:ascii="Times New Roman" w:hAnsi="Times New Roman"/>
          <w:sz w:val="24"/>
          <w:szCs w:val="24"/>
        </w:rPr>
        <w:t>ИА Новости /</w:t>
      </w:r>
      <w:r w:rsidRPr="00C53909">
        <w:rPr>
          <w:rFonts w:ascii="Times New Roman" w:hAnsi="Times New Roman"/>
          <w:sz w:val="24"/>
          <w:szCs w:val="24"/>
        </w:rPr>
        <w:t xml:space="preserve"> 15.04.2013.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25" w:history="1">
        <w:r w:rsidRPr="00C53909">
          <w:rPr>
            <w:rStyle w:val="a7"/>
            <w:rFonts w:ascii="Times New Roman" w:hAnsi="Times New Roman"/>
            <w:color w:val="auto"/>
            <w:sz w:val="24"/>
            <w:szCs w:val="24"/>
            <w:u w:val="none"/>
          </w:rPr>
          <w:t>http://ria.ru/incidents/20130415/932721019.html</w:t>
        </w:r>
      </w:hyperlink>
      <w:r w:rsidRPr="00C53909">
        <w:rPr>
          <w:rFonts w:ascii="Times New Roman" w:hAnsi="Times New Roman"/>
          <w:sz w:val="24"/>
          <w:szCs w:val="24"/>
        </w:rPr>
        <w:t xml:space="preserve"> (дата обращения 01.07.2015).</w:t>
      </w:r>
    </w:p>
  </w:footnote>
  <w:footnote w:id="85">
    <w:p w:rsidR="00953ECC" w:rsidRPr="001F1443"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См. информацию о программе на сайте </w:t>
      </w:r>
      <w:r w:rsidRPr="00C53909">
        <w:rPr>
          <w:rFonts w:ascii="Times New Roman" w:hAnsi="Times New Roman"/>
          <w:sz w:val="24"/>
          <w:szCs w:val="24"/>
          <w:lang w:val="en-US"/>
        </w:rPr>
        <w:t>URL</w:t>
      </w:r>
      <w:r w:rsidRPr="00C53909">
        <w:rPr>
          <w:rFonts w:ascii="Times New Roman" w:hAnsi="Times New Roman"/>
          <w:sz w:val="24"/>
          <w:szCs w:val="24"/>
        </w:rPr>
        <w:t>: http://www.telezri.ru/ntv/chp/ (дата обращения 15.06.2015).</w:t>
      </w:r>
    </w:p>
  </w:footnote>
  <w:footnote w:id="86">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См. информацию на официальном сайте телеканала «Россия» </w:t>
      </w:r>
      <w:r w:rsidRPr="00C53909">
        <w:rPr>
          <w:rFonts w:ascii="Times New Roman" w:hAnsi="Times New Roman"/>
          <w:sz w:val="24"/>
          <w:szCs w:val="24"/>
          <w:lang w:val="en-US"/>
        </w:rPr>
        <w:t>URL</w:t>
      </w:r>
      <w:r w:rsidRPr="00C53909">
        <w:rPr>
          <w:rFonts w:ascii="Times New Roman" w:hAnsi="Times New Roman"/>
          <w:sz w:val="24"/>
          <w:szCs w:val="24"/>
        </w:rPr>
        <w:t>: http://russia.tv/brand/show/brand_id/3957/ (дата обращения 15.06.2015)</w:t>
      </w:r>
    </w:p>
  </w:footnote>
  <w:footnote w:id="87">
    <w:p w:rsidR="00953ECC" w:rsidRPr="00C53909" w:rsidRDefault="00953ECC" w:rsidP="00F85FF9">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Материалы фильма ВГТРК о Навальном и Браудере</w:t>
      </w:r>
      <w:r w:rsidR="00EA78DB">
        <w:rPr>
          <w:rFonts w:ascii="Times New Roman" w:hAnsi="Times New Roman"/>
          <w:sz w:val="24"/>
          <w:szCs w:val="24"/>
        </w:rPr>
        <w:t xml:space="preserve"> изучит Генпрокуратура // РБК /</w:t>
      </w:r>
      <w:r w:rsidRPr="00C53909">
        <w:rPr>
          <w:rFonts w:ascii="Times New Roman" w:hAnsi="Times New Roman"/>
          <w:sz w:val="24"/>
          <w:szCs w:val="24"/>
        </w:rPr>
        <w:t xml:space="preserve"> 14.04.2016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26" w:history="1">
        <w:r w:rsidRPr="00C53909">
          <w:rPr>
            <w:rStyle w:val="a7"/>
            <w:rFonts w:ascii="Times New Roman" w:hAnsi="Times New Roman"/>
            <w:color w:val="auto"/>
            <w:sz w:val="24"/>
            <w:szCs w:val="24"/>
            <w:u w:val="none"/>
          </w:rPr>
          <w:t>http://www.rbc.ru/rbcfreenews/570fb62e9a7947a21e2c8c65</w:t>
        </w:r>
      </w:hyperlink>
      <w:r w:rsidRPr="00C53909">
        <w:rPr>
          <w:rFonts w:ascii="Times New Roman" w:hAnsi="Times New Roman"/>
          <w:sz w:val="24"/>
          <w:szCs w:val="24"/>
        </w:rPr>
        <w:t xml:space="preserve"> (дата обращения 17.04.2016).</w:t>
      </w:r>
    </w:p>
  </w:footnote>
  <w:footnote w:id="88">
    <w:p w:rsidR="00953ECC" w:rsidRPr="00C53909" w:rsidRDefault="00953ECC" w:rsidP="004E1C12">
      <w:pPr>
        <w:pStyle w:val="1"/>
        <w:spacing w:before="0" w:beforeAutospacing="0" w:after="0" w:afterAutospacing="0"/>
        <w:ind w:firstLine="709"/>
        <w:jc w:val="both"/>
        <w:rPr>
          <w:b w:val="0"/>
          <w:color w:val="000000"/>
          <w:sz w:val="24"/>
          <w:szCs w:val="24"/>
        </w:rPr>
      </w:pPr>
      <w:r w:rsidRPr="00C53909">
        <w:rPr>
          <w:rStyle w:val="a6"/>
          <w:rFonts w:eastAsia="Calibri"/>
          <w:b w:val="0"/>
          <w:sz w:val="24"/>
          <w:szCs w:val="24"/>
        </w:rPr>
        <w:footnoteRef/>
      </w:r>
      <w:r w:rsidRPr="00C53909">
        <w:rPr>
          <w:b w:val="0"/>
          <w:sz w:val="24"/>
          <w:szCs w:val="24"/>
        </w:rPr>
        <w:t xml:space="preserve"> </w:t>
      </w:r>
      <w:r w:rsidRPr="00C53909">
        <w:rPr>
          <w:b w:val="0"/>
          <w:color w:val="000000"/>
          <w:sz w:val="24"/>
          <w:szCs w:val="24"/>
        </w:rPr>
        <w:t>Алексей Пивоваров, Павел Костомаров и Александр Расторгуев снимают фильм «Срок» о лидерах оппозиции /</w:t>
      </w:r>
      <w:r w:rsidR="00EA78DB">
        <w:rPr>
          <w:b w:val="0"/>
          <w:color w:val="000000"/>
          <w:sz w:val="24"/>
          <w:szCs w:val="24"/>
        </w:rPr>
        <w:t>/</w:t>
      </w:r>
      <w:r w:rsidRPr="00C53909">
        <w:rPr>
          <w:b w:val="0"/>
          <w:color w:val="000000"/>
          <w:sz w:val="24"/>
          <w:szCs w:val="24"/>
        </w:rPr>
        <w:t xml:space="preserve"> </w:t>
      </w:r>
      <w:r w:rsidRPr="00C53909">
        <w:rPr>
          <w:b w:val="0"/>
          <w:color w:val="000000"/>
          <w:sz w:val="24"/>
          <w:szCs w:val="24"/>
          <w:lang w:val="en-US"/>
        </w:rPr>
        <w:t>Kinote</w:t>
      </w:r>
      <w:r w:rsidR="00EA78DB">
        <w:rPr>
          <w:b w:val="0"/>
          <w:color w:val="000000"/>
          <w:sz w:val="24"/>
          <w:szCs w:val="24"/>
        </w:rPr>
        <w:t xml:space="preserve"> </w:t>
      </w:r>
      <w:r w:rsidRPr="00C53909">
        <w:rPr>
          <w:b w:val="0"/>
          <w:color w:val="000000"/>
          <w:sz w:val="24"/>
          <w:szCs w:val="24"/>
        </w:rPr>
        <w:t>/ 23.05.2012 г.</w:t>
      </w:r>
    </w:p>
    <w:p w:rsidR="00953ECC" w:rsidRPr="00C53909" w:rsidRDefault="00953ECC" w:rsidP="004E1C12">
      <w:pPr>
        <w:pStyle w:val="1"/>
        <w:spacing w:before="0" w:beforeAutospacing="0" w:after="0" w:afterAutospacing="0"/>
        <w:jc w:val="both"/>
        <w:rPr>
          <w:b w:val="0"/>
          <w:color w:val="000000"/>
          <w:sz w:val="24"/>
          <w:szCs w:val="24"/>
        </w:rPr>
      </w:pPr>
      <w:r w:rsidRPr="00C53909">
        <w:rPr>
          <w:b w:val="0"/>
          <w:sz w:val="24"/>
          <w:szCs w:val="24"/>
          <w:lang w:val="en-US"/>
        </w:rPr>
        <w:t>URL</w:t>
      </w:r>
      <w:r w:rsidRPr="00C53909">
        <w:rPr>
          <w:b w:val="0"/>
          <w:sz w:val="24"/>
          <w:szCs w:val="24"/>
        </w:rPr>
        <w:t xml:space="preserve">:  </w:t>
      </w:r>
      <w:hyperlink r:id="rId27" w:history="1">
        <w:r w:rsidRPr="00C53909">
          <w:rPr>
            <w:rStyle w:val="a7"/>
            <w:b w:val="0"/>
            <w:color w:val="auto"/>
            <w:sz w:val="24"/>
            <w:szCs w:val="24"/>
            <w:u w:val="none"/>
          </w:rPr>
          <w:t>http://kinote.info/articles/7301-aleksey-pivovarov-pavel-kostomarov-i-aleksandr-rastorguev-snimayut-film-laquosrokraquo-onbspliderakh-oppozitsii</w:t>
        </w:r>
      </w:hyperlink>
      <w:r w:rsidRPr="00C53909">
        <w:rPr>
          <w:b w:val="0"/>
          <w:sz w:val="24"/>
          <w:szCs w:val="24"/>
        </w:rPr>
        <w:t xml:space="preserve"> (дата обращения 15.06.2015).</w:t>
      </w:r>
    </w:p>
  </w:footnote>
  <w:footnote w:id="89">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«"Семья" Рамзана Кадырова» </w:t>
      </w:r>
      <w:r w:rsidR="00EA78DB">
        <w:rPr>
          <w:rFonts w:ascii="Times New Roman" w:hAnsi="Times New Roman"/>
          <w:sz w:val="24"/>
          <w:szCs w:val="24"/>
        </w:rPr>
        <w:t>/</w:t>
      </w:r>
      <w:r w:rsidRPr="00C53909">
        <w:rPr>
          <w:rFonts w:ascii="Times New Roman" w:hAnsi="Times New Roman"/>
          <w:sz w:val="24"/>
          <w:szCs w:val="24"/>
        </w:rPr>
        <w:t xml:space="preserve">/ Радио Свобода (25.05.2015)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28" w:history="1">
        <w:r w:rsidRPr="00C53909">
          <w:rPr>
            <w:rStyle w:val="a7"/>
            <w:rFonts w:ascii="Times New Roman" w:hAnsi="Times New Roman"/>
            <w:color w:val="auto"/>
            <w:sz w:val="24"/>
            <w:szCs w:val="24"/>
            <w:u w:val="none"/>
          </w:rPr>
          <w:t>http://www.svoboda.org/content/article/27034939.html</w:t>
        </w:r>
      </w:hyperlink>
      <w:r w:rsidRPr="00C53909">
        <w:rPr>
          <w:rFonts w:ascii="Times New Roman" w:hAnsi="Times New Roman"/>
          <w:sz w:val="24"/>
          <w:szCs w:val="24"/>
        </w:rPr>
        <w:t xml:space="preserve"> (дата обращения 28.02.2015).</w:t>
      </w:r>
    </w:p>
  </w:footnote>
  <w:footnote w:id="90">
    <w:p w:rsidR="00953ECC" w:rsidRPr="00C53909" w:rsidRDefault="00953ECC" w:rsidP="00ED1BB9">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Описание на официальном сайте телеканала «ТВЦ»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29" w:history="1">
        <w:r w:rsidRPr="00C53909">
          <w:rPr>
            <w:rStyle w:val="a7"/>
            <w:rFonts w:ascii="Times New Roman" w:hAnsi="Times New Roman"/>
            <w:color w:val="auto"/>
            <w:sz w:val="24"/>
            <w:szCs w:val="24"/>
            <w:u w:val="none"/>
          </w:rPr>
          <w:t>http://www.tvc.ru/channel/brand/id/1268</w:t>
        </w:r>
      </w:hyperlink>
      <w:r w:rsidRPr="00C53909">
        <w:rPr>
          <w:rFonts w:ascii="Times New Roman" w:hAnsi="Times New Roman"/>
          <w:sz w:val="24"/>
          <w:szCs w:val="24"/>
        </w:rPr>
        <w:t xml:space="preserve"> (дата обращения 05.03.2016).</w:t>
      </w:r>
    </w:p>
  </w:footnote>
  <w:footnote w:id="91">
    <w:p w:rsidR="00953ECC" w:rsidRPr="00783DE6" w:rsidRDefault="00953ECC" w:rsidP="00783DE6">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Запрет на</w:t>
      </w:r>
      <w:r w:rsidR="00EA78DB">
        <w:rPr>
          <w:rFonts w:ascii="Times New Roman" w:hAnsi="Times New Roman"/>
          <w:sz w:val="24"/>
          <w:szCs w:val="24"/>
        </w:rPr>
        <w:t xml:space="preserve"> семейственность // </w:t>
      </w:r>
      <w:r w:rsidR="00EA78DB" w:rsidRPr="00C53909">
        <w:rPr>
          <w:rFonts w:ascii="Times New Roman" w:hAnsi="Times New Roman"/>
          <w:sz w:val="24"/>
          <w:szCs w:val="24"/>
        </w:rPr>
        <w:t>Интерфакс</w:t>
      </w:r>
      <w:r w:rsidR="00EA78DB">
        <w:rPr>
          <w:rFonts w:ascii="Times New Roman" w:hAnsi="Times New Roman"/>
          <w:sz w:val="24"/>
          <w:szCs w:val="24"/>
        </w:rPr>
        <w:t xml:space="preserve"> </w:t>
      </w:r>
      <w:r w:rsidR="00EA78DB" w:rsidRPr="00C53909">
        <w:rPr>
          <w:rFonts w:ascii="Times New Roman" w:hAnsi="Times New Roman"/>
          <w:sz w:val="24"/>
          <w:szCs w:val="24"/>
        </w:rPr>
        <w:t>/</w:t>
      </w:r>
      <w:r w:rsidR="00EA78DB">
        <w:rPr>
          <w:rFonts w:ascii="Times New Roman" w:hAnsi="Times New Roman"/>
          <w:sz w:val="24"/>
          <w:szCs w:val="24"/>
        </w:rPr>
        <w:t xml:space="preserve"> 13.01.2016 </w:t>
      </w:r>
      <w:r w:rsidRPr="00C53909">
        <w:rPr>
          <w:rFonts w:ascii="Times New Roman" w:hAnsi="Times New Roman"/>
          <w:sz w:val="24"/>
          <w:szCs w:val="24"/>
        </w:rPr>
        <w:t xml:space="preserve">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30" w:history="1">
        <w:r w:rsidRPr="00C53909">
          <w:rPr>
            <w:rStyle w:val="a7"/>
            <w:rFonts w:ascii="Times New Roman" w:hAnsi="Times New Roman"/>
            <w:color w:val="auto"/>
            <w:sz w:val="24"/>
            <w:szCs w:val="24"/>
            <w:u w:val="none"/>
          </w:rPr>
          <w:t>http://www.interfax-russia.ru/view.asp?id=690341</w:t>
        </w:r>
      </w:hyperlink>
      <w:r w:rsidRPr="00C53909">
        <w:rPr>
          <w:rFonts w:ascii="Times New Roman" w:hAnsi="Times New Roman"/>
          <w:sz w:val="24"/>
          <w:szCs w:val="24"/>
        </w:rPr>
        <w:t xml:space="preserve"> (дата обращения 10.04.2016).</w:t>
      </w:r>
    </w:p>
  </w:footnote>
  <w:footnote w:id="92">
    <w:p w:rsidR="00953ECC" w:rsidRPr="00E9135B" w:rsidRDefault="00953ECC" w:rsidP="00ED1BB9">
      <w:pPr>
        <w:pStyle w:val="a4"/>
        <w:ind w:firstLine="709"/>
        <w:jc w:val="both"/>
        <w:rPr>
          <w:rFonts w:ascii="Times New Roman" w:hAnsi="Times New Roman"/>
          <w:sz w:val="24"/>
          <w:szCs w:val="24"/>
        </w:rPr>
      </w:pPr>
      <w:r w:rsidRPr="00E9135B">
        <w:rPr>
          <w:rStyle w:val="a6"/>
          <w:rFonts w:ascii="Times New Roman" w:hAnsi="Times New Roman"/>
          <w:sz w:val="24"/>
          <w:szCs w:val="24"/>
        </w:rPr>
        <w:footnoteRef/>
      </w:r>
      <w:r w:rsidRPr="00E9135B">
        <w:rPr>
          <w:rFonts w:ascii="Times New Roman" w:hAnsi="Times New Roman"/>
          <w:sz w:val="24"/>
          <w:szCs w:val="24"/>
        </w:rPr>
        <w:t xml:space="preserve"> Нижегородская секта имени Путина </w:t>
      </w:r>
      <w:r w:rsidR="00EA78DB">
        <w:rPr>
          <w:rFonts w:ascii="Times New Roman" w:hAnsi="Times New Roman"/>
          <w:sz w:val="24"/>
          <w:szCs w:val="24"/>
        </w:rPr>
        <w:t>/</w:t>
      </w:r>
      <w:r w:rsidRPr="00E9135B">
        <w:rPr>
          <w:rFonts w:ascii="Times New Roman" w:hAnsi="Times New Roman"/>
          <w:sz w:val="24"/>
          <w:szCs w:val="24"/>
        </w:rPr>
        <w:t xml:space="preserve"> Анна Данилова </w:t>
      </w:r>
      <w:r w:rsidR="00EA78DB">
        <w:rPr>
          <w:rFonts w:ascii="Times New Roman" w:hAnsi="Times New Roman"/>
          <w:sz w:val="24"/>
          <w:szCs w:val="24"/>
        </w:rPr>
        <w:t xml:space="preserve">/ </w:t>
      </w:r>
      <w:r w:rsidRPr="00E9135B">
        <w:rPr>
          <w:rFonts w:ascii="Times New Roman" w:hAnsi="Times New Roman"/>
          <w:sz w:val="24"/>
          <w:szCs w:val="24"/>
        </w:rPr>
        <w:t>23.01.2012 г.</w:t>
      </w:r>
      <w:r w:rsidR="00EA78DB">
        <w:rPr>
          <w:rFonts w:ascii="Times New Roman" w:hAnsi="Times New Roman"/>
          <w:sz w:val="24"/>
          <w:szCs w:val="24"/>
        </w:rPr>
        <w:t xml:space="preserve"> </w:t>
      </w:r>
      <w:r w:rsidRPr="00E9135B">
        <w:rPr>
          <w:rFonts w:ascii="Times New Roman" w:hAnsi="Times New Roman"/>
          <w:sz w:val="24"/>
          <w:szCs w:val="24"/>
        </w:rPr>
        <w:t xml:space="preserve">// </w:t>
      </w:r>
      <w:r w:rsidRPr="00E9135B">
        <w:rPr>
          <w:rFonts w:ascii="Times New Roman" w:hAnsi="Times New Roman"/>
          <w:sz w:val="24"/>
          <w:szCs w:val="24"/>
          <w:lang w:val="en-US"/>
        </w:rPr>
        <w:t>Pravmir</w:t>
      </w:r>
      <w:r w:rsidRPr="00E9135B">
        <w:rPr>
          <w:rFonts w:ascii="Times New Roman" w:hAnsi="Times New Roman"/>
          <w:sz w:val="24"/>
          <w:szCs w:val="24"/>
        </w:rPr>
        <w:t>.</w:t>
      </w:r>
      <w:r w:rsidRPr="00E9135B">
        <w:rPr>
          <w:rFonts w:ascii="Times New Roman" w:hAnsi="Times New Roman"/>
          <w:sz w:val="24"/>
          <w:szCs w:val="24"/>
          <w:lang w:val="en-US"/>
        </w:rPr>
        <w:t>ru</w:t>
      </w:r>
      <w:r w:rsidRPr="00E9135B">
        <w:rPr>
          <w:rFonts w:ascii="Times New Roman" w:hAnsi="Times New Roman"/>
          <w:sz w:val="24"/>
          <w:szCs w:val="24"/>
        </w:rPr>
        <w:t xml:space="preserve"> Православие и мир. </w:t>
      </w:r>
      <w:r w:rsidRPr="00E9135B">
        <w:rPr>
          <w:rFonts w:ascii="Times New Roman" w:hAnsi="Times New Roman"/>
          <w:sz w:val="24"/>
          <w:szCs w:val="24"/>
          <w:lang w:val="en-US"/>
        </w:rPr>
        <w:t>URL</w:t>
      </w:r>
      <w:r w:rsidRPr="00E9135B">
        <w:rPr>
          <w:rFonts w:ascii="Times New Roman" w:hAnsi="Times New Roman"/>
          <w:sz w:val="24"/>
          <w:szCs w:val="24"/>
        </w:rPr>
        <w:t xml:space="preserve">: http://www.pravmir.ru/nizhegorodskaya-sekta-imeni-putina/ (дата обращения </w:t>
      </w:r>
      <w:r>
        <w:rPr>
          <w:rFonts w:ascii="Times New Roman" w:hAnsi="Times New Roman"/>
          <w:sz w:val="24"/>
          <w:szCs w:val="24"/>
        </w:rPr>
        <w:t>0</w:t>
      </w:r>
      <w:r w:rsidRPr="00E9135B">
        <w:rPr>
          <w:rFonts w:ascii="Times New Roman" w:hAnsi="Times New Roman"/>
          <w:sz w:val="24"/>
          <w:szCs w:val="24"/>
        </w:rPr>
        <w:t>5.03.2016).</w:t>
      </w:r>
    </w:p>
  </w:footnote>
  <w:footnote w:id="93">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Бахтин М. М. Эстетика словесного творчества.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М., 1986. С. 176.</w:t>
      </w:r>
    </w:p>
  </w:footnote>
  <w:footnote w:id="94">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См. Ким М. Н. Технология создания журналистского произведения.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 xml:space="preserve">СПб.: Издательство Михайлова В. А., 2001. [Электронный ресурс]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31" w:history="1">
        <w:r w:rsidRPr="00C53909">
          <w:rPr>
            <w:rStyle w:val="a7"/>
            <w:rFonts w:ascii="Times New Roman" w:hAnsi="Times New Roman"/>
            <w:color w:val="auto"/>
            <w:sz w:val="24"/>
            <w:szCs w:val="24"/>
            <w:u w:val="none"/>
          </w:rPr>
          <w:t>http://evartist.narod.ru/text/71.htm</w:t>
        </w:r>
      </w:hyperlink>
      <w:r w:rsidRPr="00C53909">
        <w:rPr>
          <w:rFonts w:ascii="Times New Roman" w:hAnsi="Times New Roman"/>
          <w:sz w:val="24"/>
          <w:szCs w:val="24"/>
        </w:rPr>
        <w:t xml:space="preserve"> (дата обращения 06.03.2016).</w:t>
      </w:r>
    </w:p>
  </w:footnote>
  <w:footnote w:id="95">
    <w:p w:rsidR="00953ECC" w:rsidRPr="005F275B"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Корконосенко С. Г. Основы творческой деятельности журналиста / Ред.-сост С. Г. Корконосенко.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СПб.: Знание, 2000. С. 4.</w:t>
      </w:r>
    </w:p>
  </w:footnote>
  <w:footnote w:id="96">
    <w:p w:rsidR="00953ECC" w:rsidRPr="00C53909" w:rsidRDefault="00953ECC" w:rsidP="000B0A5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Артдокфест-2015. Документальное кино</w:t>
      </w:r>
      <w:r w:rsidR="00EA78DB">
        <w:rPr>
          <w:rFonts w:ascii="Times New Roman" w:hAnsi="Times New Roman"/>
          <w:sz w:val="24"/>
          <w:szCs w:val="24"/>
        </w:rPr>
        <w:t xml:space="preserve"> как акт гражданского мужества </w:t>
      </w:r>
      <w:r w:rsidRPr="00C53909">
        <w:rPr>
          <w:rFonts w:ascii="Times New Roman" w:hAnsi="Times New Roman"/>
          <w:sz w:val="24"/>
          <w:szCs w:val="24"/>
        </w:rPr>
        <w:t xml:space="preserve">/ 17.12.2015 // Эхо Москвы </w:t>
      </w:r>
      <w:r w:rsidRPr="00C53909">
        <w:rPr>
          <w:rFonts w:ascii="Times New Roman" w:hAnsi="Times New Roman"/>
          <w:sz w:val="24"/>
          <w:szCs w:val="24"/>
          <w:lang w:val="en-US"/>
        </w:rPr>
        <w:t>URL</w:t>
      </w:r>
      <w:r w:rsidRPr="00C53909">
        <w:rPr>
          <w:rFonts w:ascii="Times New Roman" w:hAnsi="Times New Roman"/>
          <w:sz w:val="24"/>
          <w:szCs w:val="24"/>
        </w:rPr>
        <w:t>: http://echo.msk.ru/blog/wenger/1678352-echo/ (дата обращения 10.04.2016).</w:t>
      </w:r>
    </w:p>
  </w:footnote>
  <w:footnote w:id="97">
    <w:p w:rsidR="00953ECC" w:rsidRPr="004A311A"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Шипова Е. В. Персонификация информации на российском телевидении: про</w:t>
      </w:r>
      <w:r w:rsidR="008958D6" w:rsidRPr="00C53909">
        <w:rPr>
          <w:rFonts w:ascii="Times New Roman" w:hAnsi="Times New Roman"/>
          <w:sz w:val="24"/>
          <w:szCs w:val="24"/>
        </w:rPr>
        <w:t>фессионально-этический аспект /</w:t>
      </w:r>
      <w:r w:rsidRPr="00C53909">
        <w:rPr>
          <w:rFonts w:ascii="Times New Roman" w:hAnsi="Times New Roman"/>
          <w:sz w:val="24"/>
          <w:szCs w:val="24"/>
        </w:rPr>
        <w:t xml:space="preserve"> Дис. на соискание ученой степени канд. филол. наук. СПб. [Электронный ресурс]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32" w:anchor="ixzz43pB92jaR" w:history="1">
        <w:r w:rsidRPr="00C53909">
          <w:rPr>
            <w:rStyle w:val="a7"/>
            <w:rFonts w:ascii="Times New Roman" w:hAnsi="Times New Roman"/>
            <w:color w:val="auto"/>
            <w:sz w:val="24"/>
            <w:szCs w:val="24"/>
            <w:u w:val="none"/>
          </w:rPr>
          <w:t>http://www.dissercat.com/content/personifikatsiya-informatsii-na-rossiiskom-televidenii-professionalno-eticheskii-aspekt#ixzz43pB92jaR</w:t>
        </w:r>
      </w:hyperlink>
      <w:r w:rsidRPr="00C53909">
        <w:rPr>
          <w:rFonts w:ascii="Times New Roman" w:hAnsi="Times New Roman"/>
          <w:sz w:val="24"/>
          <w:szCs w:val="24"/>
        </w:rPr>
        <w:t xml:space="preserve"> (дата обращения 27.03.2016).</w:t>
      </w:r>
    </w:p>
  </w:footnote>
  <w:footnote w:id="98">
    <w:p w:rsidR="00953ECC" w:rsidRPr="002D5FB0" w:rsidRDefault="00953ECC" w:rsidP="00FE20E0">
      <w:pPr>
        <w:pStyle w:val="a4"/>
        <w:ind w:firstLine="709"/>
        <w:jc w:val="both"/>
        <w:rPr>
          <w:rFonts w:ascii="Times New Roman" w:hAnsi="Times New Roman"/>
          <w:sz w:val="24"/>
          <w:szCs w:val="24"/>
        </w:rPr>
      </w:pPr>
      <w:r w:rsidRPr="002D5FB0">
        <w:rPr>
          <w:rStyle w:val="a6"/>
          <w:rFonts w:ascii="Times New Roman" w:hAnsi="Times New Roman"/>
          <w:sz w:val="24"/>
          <w:szCs w:val="24"/>
        </w:rPr>
        <w:footnoteRef/>
      </w:r>
      <w:r w:rsidRPr="002D5FB0">
        <w:rPr>
          <w:rFonts w:ascii="Times New Roman" w:hAnsi="Times New Roman"/>
          <w:sz w:val="24"/>
          <w:szCs w:val="24"/>
        </w:rPr>
        <w:t xml:space="preserve"> </w:t>
      </w:r>
      <w:r>
        <w:rPr>
          <w:rFonts w:ascii="Times New Roman" w:hAnsi="Times New Roman"/>
          <w:sz w:val="24"/>
          <w:szCs w:val="24"/>
        </w:rPr>
        <w:t xml:space="preserve">Мансурова В. Д. «Культ личностей»: интерсубъектная коммуникация как системообразующий фактор современных СМИ // Журналистика в 2000 году: реалии и прогнозы развития. Тезисы научно-практической конференции. Часть </w:t>
      </w:r>
      <w:r>
        <w:rPr>
          <w:rFonts w:ascii="Times New Roman" w:hAnsi="Times New Roman"/>
          <w:sz w:val="24"/>
          <w:szCs w:val="24"/>
          <w:lang w:val="en-US"/>
        </w:rPr>
        <w:t>IX</w:t>
      </w:r>
      <w:r>
        <w:rPr>
          <w:rFonts w:ascii="Times New Roman" w:hAnsi="Times New Roman"/>
          <w:sz w:val="24"/>
          <w:szCs w:val="24"/>
        </w:rPr>
        <w:t>. – М., 2001. С. 7.</w:t>
      </w:r>
    </w:p>
  </w:footnote>
  <w:footnote w:id="99">
    <w:p w:rsidR="00953ECC" w:rsidRPr="004A311A" w:rsidRDefault="00953ECC" w:rsidP="00FE20E0">
      <w:pPr>
        <w:pStyle w:val="a4"/>
        <w:ind w:firstLine="709"/>
        <w:jc w:val="both"/>
        <w:rPr>
          <w:rFonts w:ascii="Times New Roman" w:hAnsi="Times New Roman"/>
          <w:sz w:val="24"/>
          <w:szCs w:val="24"/>
        </w:rPr>
      </w:pPr>
      <w:r w:rsidRPr="004A311A">
        <w:rPr>
          <w:rStyle w:val="a6"/>
          <w:rFonts w:ascii="Times New Roman" w:hAnsi="Times New Roman"/>
          <w:sz w:val="24"/>
          <w:szCs w:val="24"/>
        </w:rPr>
        <w:footnoteRef/>
      </w:r>
      <w:r w:rsidRPr="004A311A">
        <w:rPr>
          <w:rFonts w:ascii="Times New Roman" w:hAnsi="Times New Roman"/>
          <w:sz w:val="24"/>
          <w:szCs w:val="24"/>
        </w:rPr>
        <w:t xml:space="preserve"> </w:t>
      </w:r>
      <w:r>
        <w:rPr>
          <w:rFonts w:ascii="Times New Roman" w:hAnsi="Times New Roman"/>
          <w:sz w:val="24"/>
          <w:szCs w:val="24"/>
        </w:rPr>
        <w:t>См. Шипова Е. В. Персонификация…</w:t>
      </w:r>
    </w:p>
  </w:footnote>
  <w:footnote w:id="100">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«Биохимия предательства»: чем «Россия-1» доказал</w:t>
      </w:r>
      <w:r w:rsidR="00A67D73">
        <w:rPr>
          <w:rFonts w:ascii="Times New Roman" w:hAnsi="Times New Roman"/>
          <w:sz w:val="24"/>
          <w:szCs w:val="24"/>
        </w:rPr>
        <w:t>а родство оппозиции и Власова /</w:t>
      </w:r>
      <w:r w:rsidRPr="00C53909">
        <w:rPr>
          <w:rFonts w:ascii="Times New Roman" w:hAnsi="Times New Roman"/>
          <w:sz w:val="24"/>
          <w:szCs w:val="24"/>
        </w:rPr>
        <w:t xml:space="preserve"> Илья Шепелин / 18.02.2014 /</w:t>
      </w:r>
      <w:r w:rsidR="00EA78DB">
        <w:rPr>
          <w:rFonts w:ascii="Times New Roman" w:hAnsi="Times New Roman"/>
          <w:sz w:val="24"/>
          <w:szCs w:val="24"/>
        </w:rPr>
        <w:t>/</w:t>
      </w:r>
      <w:r w:rsidRPr="00C53909">
        <w:rPr>
          <w:rFonts w:ascii="Times New Roman" w:hAnsi="Times New Roman"/>
          <w:sz w:val="24"/>
          <w:szCs w:val="24"/>
        </w:rPr>
        <w:t xml:space="preserve"> </w:t>
      </w:r>
      <w:r w:rsidRPr="00C53909">
        <w:rPr>
          <w:rFonts w:ascii="Times New Roman" w:hAnsi="Times New Roman"/>
          <w:sz w:val="24"/>
          <w:szCs w:val="24"/>
          <w:lang w:val="en-US"/>
        </w:rPr>
        <w:t>Slon</w:t>
      </w:r>
      <w:r w:rsidRPr="00C53909">
        <w:rPr>
          <w:rFonts w:ascii="Times New Roman" w:hAnsi="Times New Roman"/>
          <w:sz w:val="24"/>
          <w:szCs w:val="24"/>
        </w:rPr>
        <w:t>.</w:t>
      </w:r>
      <w:r w:rsidRPr="00C53909">
        <w:rPr>
          <w:rFonts w:ascii="Times New Roman" w:hAnsi="Times New Roman"/>
          <w:sz w:val="24"/>
          <w:szCs w:val="24"/>
          <w:lang w:val="en-US"/>
        </w:rPr>
        <w:t>ru</w:t>
      </w:r>
      <w:r w:rsidRPr="00C53909">
        <w:rPr>
          <w:rFonts w:ascii="Times New Roman" w:hAnsi="Times New Roman"/>
          <w:sz w:val="24"/>
          <w:szCs w:val="24"/>
        </w:rPr>
        <w:t xml:space="preserve">.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33" w:history="1">
        <w:r w:rsidRPr="00C53909">
          <w:rPr>
            <w:rStyle w:val="a7"/>
            <w:rFonts w:ascii="Times New Roman" w:hAnsi="Times New Roman"/>
            <w:color w:val="auto"/>
            <w:sz w:val="24"/>
            <w:szCs w:val="24"/>
            <w:u w:val="none"/>
          </w:rPr>
          <w:t>https://slon.ru/russia/biokhimiya_predatelstva_kak_televidenie_skrestilo_vlasova_s_oppozitsiey-1057637.xhtml</w:t>
        </w:r>
      </w:hyperlink>
      <w:r w:rsidRPr="00C53909">
        <w:rPr>
          <w:rFonts w:ascii="Times New Roman" w:hAnsi="Times New Roman"/>
          <w:sz w:val="24"/>
          <w:szCs w:val="24"/>
        </w:rPr>
        <w:t xml:space="preserve"> (дата обращения 26.03.2016).</w:t>
      </w:r>
    </w:p>
  </w:footnote>
  <w:footnote w:id="101">
    <w:p w:rsidR="00953ECC" w:rsidRPr="00C53909" w:rsidRDefault="00953ECC" w:rsidP="00923577">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ЛОКАРНО-2012. Студенты Марины Разбежкиной о своем фильме «Зима, уходи!» </w:t>
      </w:r>
      <w:r w:rsidR="00EA78DB">
        <w:rPr>
          <w:rFonts w:ascii="Times New Roman" w:hAnsi="Times New Roman"/>
          <w:sz w:val="24"/>
          <w:szCs w:val="24"/>
        </w:rPr>
        <w:t>/ 2 августа 2012 // Афиша</w:t>
      </w:r>
      <w:r w:rsidR="00EA78DB" w:rsidRPr="00EA78DB">
        <w:rPr>
          <w:rFonts w:ascii="Times New Roman" w:hAnsi="Times New Roman"/>
          <w:sz w:val="24"/>
          <w:szCs w:val="24"/>
        </w:rPr>
        <w:t>-</w:t>
      </w:r>
      <w:r w:rsidR="00EA78DB">
        <w:rPr>
          <w:rFonts w:ascii="Times New Roman" w:hAnsi="Times New Roman"/>
          <w:sz w:val="24"/>
          <w:szCs w:val="24"/>
          <w:lang w:val="en-US"/>
        </w:rPr>
        <w:t>Daily</w:t>
      </w:r>
      <w:r w:rsidR="00EA78DB">
        <w:rPr>
          <w:rFonts w:ascii="Times New Roman" w:hAnsi="Times New Roman"/>
          <w:sz w:val="24"/>
          <w:szCs w:val="24"/>
        </w:rPr>
        <w:t xml:space="preserve">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34" w:history="1">
        <w:r w:rsidRPr="00C53909">
          <w:rPr>
            <w:rStyle w:val="a7"/>
            <w:rFonts w:ascii="Times New Roman" w:hAnsi="Times New Roman"/>
            <w:color w:val="auto"/>
            <w:sz w:val="24"/>
            <w:szCs w:val="24"/>
            <w:u w:val="none"/>
          </w:rPr>
          <w:t>http://vozduh.afisha.ru/archive/winter-go-away/</w:t>
        </w:r>
      </w:hyperlink>
      <w:r w:rsidRPr="00C53909">
        <w:rPr>
          <w:rFonts w:ascii="Times New Roman" w:hAnsi="Times New Roman"/>
          <w:sz w:val="24"/>
          <w:szCs w:val="24"/>
        </w:rPr>
        <w:t xml:space="preserve"> (дата обращения 08.03.2016).</w:t>
      </w:r>
    </w:p>
  </w:footnote>
  <w:footnote w:id="102">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Философс</w:t>
      </w:r>
      <w:r w:rsidR="003329F3" w:rsidRPr="00C53909">
        <w:rPr>
          <w:rFonts w:ascii="Times New Roman" w:hAnsi="Times New Roman"/>
          <w:sz w:val="24"/>
          <w:szCs w:val="24"/>
        </w:rPr>
        <w:t>кий энциклопедический словарь /</w:t>
      </w:r>
      <w:r w:rsidRPr="00C53909">
        <w:rPr>
          <w:rFonts w:ascii="Times New Roman" w:hAnsi="Times New Roman"/>
          <w:sz w:val="24"/>
          <w:szCs w:val="24"/>
        </w:rPr>
        <w:t xml:space="preserve"> </w:t>
      </w:r>
      <w:r w:rsidRPr="00C53909">
        <w:rPr>
          <w:rStyle w:val="w"/>
          <w:rFonts w:ascii="Times New Roman" w:hAnsi="Times New Roman"/>
          <w:sz w:val="24"/>
          <w:szCs w:val="24"/>
        </w:rPr>
        <w:t>Гл</w:t>
      </w:r>
      <w:r w:rsidRPr="00C53909">
        <w:rPr>
          <w:rFonts w:ascii="Times New Roman" w:hAnsi="Times New Roman"/>
          <w:sz w:val="24"/>
          <w:szCs w:val="24"/>
        </w:rPr>
        <w:t xml:space="preserve">. </w:t>
      </w:r>
      <w:r w:rsidRPr="00C53909">
        <w:rPr>
          <w:rStyle w:val="w"/>
          <w:rFonts w:ascii="Times New Roman" w:hAnsi="Times New Roman"/>
          <w:sz w:val="24"/>
          <w:szCs w:val="24"/>
        </w:rPr>
        <w:t>редакция:</w:t>
      </w:r>
      <w:r w:rsidRPr="00C53909">
        <w:rPr>
          <w:rFonts w:ascii="Times New Roman" w:hAnsi="Times New Roman"/>
          <w:sz w:val="24"/>
          <w:szCs w:val="24"/>
        </w:rPr>
        <w:t xml:space="preserve"> </w:t>
      </w:r>
      <w:hyperlink r:id="rId35" w:history="1">
        <w:r w:rsidRPr="00C53909">
          <w:rPr>
            <w:rStyle w:val="w"/>
            <w:rFonts w:ascii="Times New Roman" w:hAnsi="Times New Roman"/>
            <w:sz w:val="24"/>
            <w:szCs w:val="24"/>
          </w:rPr>
          <w:t>Л</w:t>
        </w:r>
        <w:r w:rsidRPr="00C53909">
          <w:rPr>
            <w:rStyle w:val="a7"/>
            <w:rFonts w:ascii="Times New Roman" w:hAnsi="Times New Roman"/>
            <w:color w:val="auto"/>
            <w:sz w:val="24"/>
            <w:szCs w:val="24"/>
            <w:u w:val="none"/>
          </w:rPr>
          <w:t>. </w:t>
        </w:r>
        <w:r w:rsidRPr="00C53909">
          <w:rPr>
            <w:rStyle w:val="w"/>
            <w:rFonts w:ascii="Times New Roman" w:hAnsi="Times New Roman"/>
            <w:sz w:val="24"/>
            <w:szCs w:val="24"/>
          </w:rPr>
          <w:t>Ф</w:t>
        </w:r>
        <w:r w:rsidRPr="00C53909">
          <w:rPr>
            <w:rStyle w:val="a7"/>
            <w:rFonts w:ascii="Times New Roman" w:hAnsi="Times New Roman"/>
            <w:color w:val="auto"/>
            <w:sz w:val="24"/>
            <w:szCs w:val="24"/>
            <w:u w:val="none"/>
          </w:rPr>
          <w:t>. </w:t>
        </w:r>
        <w:r w:rsidRPr="00C53909">
          <w:rPr>
            <w:rStyle w:val="w"/>
            <w:rFonts w:ascii="Times New Roman" w:hAnsi="Times New Roman"/>
            <w:sz w:val="24"/>
            <w:szCs w:val="24"/>
          </w:rPr>
          <w:t>Ильичёв</w:t>
        </w:r>
      </w:hyperlink>
      <w:r w:rsidRPr="00C53909">
        <w:rPr>
          <w:rFonts w:ascii="Times New Roman" w:hAnsi="Times New Roman"/>
          <w:sz w:val="24"/>
          <w:szCs w:val="24"/>
        </w:rPr>
        <w:t xml:space="preserve">, </w:t>
      </w:r>
      <w:hyperlink r:id="rId36" w:history="1">
        <w:r w:rsidRPr="00C53909">
          <w:rPr>
            <w:rStyle w:val="w"/>
            <w:rFonts w:ascii="Times New Roman" w:hAnsi="Times New Roman"/>
            <w:sz w:val="24"/>
            <w:szCs w:val="24"/>
          </w:rPr>
          <w:t>П</w:t>
        </w:r>
        <w:r w:rsidRPr="00C53909">
          <w:rPr>
            <w:rStyle w:val="a7"/>
            <w:rFonts w:ascii="Times New Roman" w:hAnsi="Times New Roman"/>
            <w:color w:val="auto"/>
            <w:sz w:val="24"/>
            <w:szCs w:val="24"/>
            <w:u w:val="none"/>
          </w:rPr>
          <w:t>. </w:t>
        </w:r>
        <w:r w:rsidRPr="00C53909">
          <w:rPr>
            <w:rStyle w:val="w"/>
            <w:rFonts w:ascii="Times New Roman" w:hAnsi="Times New Roman"/>
            <w:sz w:val="24"/>
            <w:szCs w:val="24"/>
          </w:rPr>
          <w:t>Н</w:t>
        </w:r>
        <w:r w:rsidRPr="00C53909">
          <w:rPr>
            <w:rStyle w:val="a7"/>
            <w:rFonts w:ascii="Times New Roman" w:hAnsi="Times New Roman"/>
            <w:color w:val="auto"/>
            <w:sz w:val="24"/>
            <w:szCs w:val="24"/>
            <w:u w:val="none"/>
          </w:rPr>
          <w:t>. </w:t>
        </w:r>
        <w:r w:rsidRPr="00C53909">
          <w:rPr>
            <w:rStyle w:val="w"/>
            <w:rFonts w:ascii="Times New Roman" w:hAnsi="Times New Roman"/>
            <w:sz w:val="24"/>
            <w:szCs w:val="24"/>
          </w:rPr>
          <w:t>Федосеев</w:t>
        </w:r>
      </w:hyperlink>
      <w:r w:rsidRPr="00C53909">
        <w:rPr>
          <w:rFonts w:ascii="Times New Roman" w:hAnsi="Times New Roman"/>
          <w:sz w:val="24"/>
          <w:szCs w:val="24"/>
        </w:rPr>
        <w:t xml:space="preserve">, </w:t>
      </w:r>
      <w:r w:rsidRPr="00C53909">
        <w:rPr>
          <w:rStyle w:val="w"/>
          <w:rFonts w:ascii="Times New Roman" w:hAnsi="Times New Roman"/>
          <w:sz w:val="24"/>
          <w:szCs w:val="24"/>
        </w:rPr>
        <w:t>С</w:t>
      </w:r>
      <w:r w:rsidRPr="00C53909">
        <w:rPr>
          <w:rFonts w:ascii="Times New Roman" w:hAnsi="Times New Roman"/>
          <w:sz w:val="24"/>
          <w:szCs w:val="24"/>
        </w:rPr>
        <w:t>. </w:t>
      </w:r>
      <w:r w:rsidRPr="00C53909">
        <w:rPr>
          <w:rStyle w:val="w"/>
          <w:rFonts w:ascii="Times New Roman" w:hAnsi="Times New Roman"/>
          <w:sz w:val="24"/>
          <w:szCs w:val="24"/>
        </w:rPr>
        <w:t>М</w:t>
      </w:r>
      <w:r w:rsidRPr="00C53909">
        <w:rPr>
          <w:rFonts w:ascii="Times New Roman" w:hAnsi="Times New Roman"/>
          <w:sz w:val="24"/>
          <w:szCs w:val="24"/>
        </w:rPr>
        <w:t>. </w:t>
      </w:r>
      <w:r w:rsidRPr="00C53909">
        <w:rPr>
          <w:rStyle w:val="w"/>
          <w:rFonts w:ascii="Times New Roman" w:hAnsi="Times New Roman"/>
          <w:sz w:val="24"/>
          <w:szCs w:val="24"/>
        </w:rPr>
        <w:t>Ковалёв</w:t>
      </w:r>
      <w:r w:rsidRPr="00C53909">
        <w:rPr>
          <w:rFonts w:ascii="Times New Roman" w:hAnsi="Times New Roman"/>
          <w:sz w:val="24"/>
          <w:szCs w:val="24"/>
        </w:rPr>
        <w:t xml:space="preserve">, </w:t>
      </w:r>
      <w:r w:rsidRPr="00C53909">
        <w:rPr>
          <w:rStyle w:val="w"/>
          <w:rFonts w:ascii="Times New Roman" w:hAnsi="Times New Roman"/>
          <w:sz w:val="24"/>
          <w:szCs w:val="24"/>
        </w:rPr>
        <w:t>В</w:t>
      </w:r>
      <w:r w:rsidRPr="00C53909">
        <w:rPr>
          <w:rFonts w:ascii="Times New Roman" w:hAnsi="Times New Roman"/>
          <w:sz w:val="24"/>
          <w:szCs w:val="24"/>
        </w:rPr>
        <w:t>. </w:t>
      </w:r>
      <w:r w:rsidRPr="00C53909">
        <w:rPr>
          <w:rStyle w:val="w"/>
          <w:rFonts w:ascii="Times New Roman" w:hAnsi="Times New Roman"/>
          <w:sz w:val="24"/>
          <w:szCs w:val="24"/>
        </w:rPr>
        <w:t>Г</w:t>
      </w:r>
      <w:r w:rsidRPr="00C53909">
        <w:rPr>
          <w:rFonts w:ascii="Times New Roman" w:hAnsi="Times New Roman"/>
          <w:sz w:val="24"/>
          <w:szCs w:val="24"/>
        </w:rPr>
        <w:t>. </w:t>
      </w:r>
      <w:r w:rsidRPr="00C53909">
        <w:rPr>
          <w:rStyle w:val="w"/>
          <w:rFonts w:ascii="Times New Roman" w:hAnsi="Times New Roman"/>
          <w:sz w:val="24"/>
          <w:szCs w:val="24"/>
        </w:rPr>
        <w:t>Панов</w:t>
      </w:r>
      <w:r w:rsidR="00C53909" w:rsidRPr="00C53909">
        <w:rPr>
          <w:rFonts w:ascii="Times New Roman" w:hAnsi="Times New Roman"/>
          <w:sz w:val="24"/>
          <w:szCs w:val="24"/>
        </w:rPr>
        <w:t>.</w:t>
      </w:r>
      <w:r w:rsidR="00C53909" w:rsidRPr="00C53909">
        <w:rPr>
          <w:rFonts w:ascii="Times New Roman" w:eastAsia="SFRM0800" w:hAnsi="Times New Roman"/>
          <w:sz w:val="24"/>
          <w:szCs w:val="24"/>
        </w:rPr>
        <w:t xml:space="preserve"> – </w:t>
      </w:r>
      <w:r w:rsidRPr="00C53909">
        <w:rPr>
          <w:rStyle w:val="w"/>
          <w:rFonts w:ascii="Times New Roman" w:hAnsi="Times New Roman"/>
          <w:sz w:val="24"/>
          <w:szCs w:val="24"/>
        </w:rPr>
        <w:t>М</w:t>
      </w:r>
      <w:r w:rsidRPr="00C53909">
        <w:rPr>
          <w:rFonts w:ascii="Times New Roman" w:hAnsi="Times New Roman"/>
          <w:sz w:val="24"/>
          <w:szCs w:val="24"/>
        </w:rPr>
        <w:t>.</w:t>
      </w:r>
      <w:r w:rsidRPr="00C53909">
        <w:rPr>
          <w:rStyle w:val="w"/>
          <w:rFonts w:ascii="Times New Roman" w:hAnsi="Times New Roman"/>
          <w:sz w:val="24"/>
          <w:szCs w:val="24"/>
        </w:rPr>
        <w:t>:</w:t>
      </w:r>
      <w:r w:rsidRPr="00C53909">
        <w:rPr>
          <w:rFonts w:ascii="Times New Roman" w:hAnsi="Times New Roman"/>
          <w:sz w:val="24"/>
          <w:szCs w:val="24"/>
        </w:rPr>
        <w:t xml:space="preserve"> </w:t>
      </w:r>
      <w:r w:rsidRPr="00C53909">
        <w:rPr>
          <w:rStyle w:val="w"/>
          <w:rFonts w:ascii="Times New Roman" w:hAnsi="Times New Roman"/>
          <w:sz w:val="24"/>
          <w:szCs w:val="24"/>
        </w:rPr>
        <w:t>Сов</w:t>
      </w:r>
      <w:r w:rsidRPr="00C53909">
        <w:rPr>
          <w:rFonts w:ascii="Times New Roman" w:hAnsi="Times New Roman"/>
          <w:sz w:val="24"/>
          <w:szCs w:val="24"/>
        </w:rPr>
        <w:t>. </w:t>
      </w:r>
      <w:r w:rsidRPr="00C53909">
        <w:rPr>
          <w:rStyle w:val="w"/>
          <w:rFonts w:ascii="Times New Roman" w:hAnsi="Times New Roman"/>
          <w:sz w:val="24"/>
          <w:szCs w:val="24"/>
        </w:rPr>
        <w:t>Энциклопедия</w:t>
      </w:r>
      <w:r w:rsidRPr="00C53909">
        <w:rPr>
          <w:rFonts w:ascii="Times New Roman" w:hAnsi="Times New Roman"/>
          <w:sz w:val="24"/>
          <w:szCs w:val="24"/>
        </w:rPr>
        <w:t xml:space="preserve">, </w:t>
      </w:r>
      <w:r w:rsidRPr="00C53909">
        <w:rPr>
          <w:rStyle w:val="w"/>
          <w:rFonts w:ascii="Times New Roman" w:hAnsi="Times New Roman"/>
          <w:sz w:val="24"/>
          <w:szCs w:val="24"/>
        </w:rPr>
        <w:t xml:space="preserve">1983. [Электронный ресурс] </w:t>
      </w:r>
      <w:r w:rsidRPr="00C53909">
        <w:rPr>
          <w:rStyle w:val="w"/>
          <w:rFonts w:ascii="Times New Roman" w:hAnsi="Times New Roman"/>
          <w:sz w:val="24"/>
          <w:szCs w:val="24"/>
          <w:lang w:val="en-US"/>
        </w:rPr>
        <w:t>URL</w:t>
      </w:r>
      <w:r w:rsidRPr="00C53909">
        <w:rPr>
          <w:rStyle w:val="w"/>
          <w:rFonts w:ascii="Times New Roman" w:hAnsi="Times New Roman"/>
          <w:sz w:val="24"/>
          <w:szCs w:val="24"/>
        </w:rPr>
        <w:t xml:space="preserve">: </w:t>
      </w:r>
      <w:hyperlink r:id="rId37" w:history="1">
        <w:r w:rsidRPr="00C53909">
          <w:rPr>
            <w:rStyle w:val="a7"/>
            <w:rFonts w:ascii="Times New Roman" w:hAnsi="Times New Roman"/>
            <w:color w:val="auto"/>
            <w:sz w:val="24"/>
            <w:szCs w:val="24"/>
            <w:u w:val="none"/>
          </w:rPr>
          <w:t>http://dic.academic.ru/dic.nsf/enc_philosophy/455/%D0%98%D0%9D%D0%A2%D0%95%D0%A0%D0%9F%D0%A0%D0%95%D0%A2%D0%90%D0%A6%D0%98%D0%AF</w:t>
        </w:r>
      </w:hyperlink>
      <w:r w:rsidRPr="00C53909">
        <w:rPr>
          <w:rStyle w:val="w"/>
          <w:rFonts w:ascii="Times New Roman" w:hAnsi="Times New Roman"/>
          <w:sz w:val="24"/>
          <w:szCs w:val="24"/>
        </w:rPr>
        <w:t xml:space="preserve"> (дата обращения 27.03.2016).</w:t>
      </w:r>
    </w:p>
  </w:footnote>
  <w:footnote w:id="103">
    <w:p w:rsidR="00953ECC" w:rsidRPr="00C53909" w:rsidRDefault="00953ECC" w:rsidP="00FE20E0">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Скуленко М. И. Убеждающее воздействие публи</w:t>
      </w:r>
      <w:r w:rsidR="003329F3" w:rsidRPr="00C53909">
        <w:rPr>
          <w:rFonts w:ascii="Times New Roman" w:hAnsi="Times New Roman"/>
          <w:sz w:val="24"/>
          <w:szCs w:val="24"/>
        </w:rPr>
        <w:t>цистики (Основы теории)</w:t>
      </w:r>
      <w:r w:rsidR="00C53909" w:rsidRPr="00C53909">
        <w:rPr>
          <w:rFonts w:ascii="Times New Roman" w:hAnsi="Times New Roman"/>
          <w:sz w:val="24"/>
          <w:szCs w:val="24"/>
        </w:rPr>
        <w:t xml:space="preserve">.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 xml:space="preserve"> Издательское объединение «Вища школа». Киев, 1986. С. 59.</w:t>
      </w:r>
    </w:p>
  </w:footnote>
  <w:footnote w:id="104">
    <w:p w:rsidR="00953ECC" w:rsidRPr="00BB52E2"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Гарбузняк А. Ю. Повестка дня СМИ как технология интерпретации </w:t>
      </w:r>
      <w:r w:rsidR="003329F3" w:rsidRPr="00C53909">
        <w:rPr>
          <w:rFonts w:ascii="Times New Roman" w:hAnsi="Times New Roman"/>
          <w:sz w:val="24"/>
          <w:szCs w:val="24"/>
        </w:rPr>
        <w:t>/</w:t>
      </w:r>
      <w:r w:rsidRPr="00C53909">
        <w:rPr>
          <w:rFonts w:ascii="Times New Roman" w:hAnsi="Times New Roman"/>
          <w:sz w:val="24"/>
          <w:szCs w:val="24"/>
        </w:rPr>
        <w:t>/ Медиаскоп. Электронный научный журнал факультета журналисти</w:t>
      </w:r>
      <w:r w:rsidR="003329F3" w:rsidRPr="00C53909">
        <w:rPr>
          <w:rFonts w:ascii="Times New Roman" w:hAnsi="Times New Roman"/>
          <w:sz w:val="24"/>
          <w:szCs w:val="24"/>
        </w:rPr>
        <w:t>ки МГУ имени М. В. Ломоносова /</w:t>
      </w:r>
      <w:r w:rsidRPr="00C53909">
        <w:rPr>
          <w:rFonts w:ascii="Times New Roman" w:hAnsi="Times New Roman"/>
          <w:sz w:val="24"/>
          <w:szCs w:val="24"/>
        </w:rPr>
        <w:t xml:space="preserve"> Выпуск №1 Теория СМИ и массовой коммуникации, 2015. [Электронный ресурс]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38" w:history="1">
        <w:r w:rsidRPr="00C53909">
          <w:rPr>
            <w:rStyle w:val="a7"/>
            <w:rFonts w:ascii="Times New Roman" w:hAnsi="Times New Roman"/>
            <w:color w:val="auto"/>
            <w:sz w:val="24"/>
            <w:szCs w:val="24"/>
            <w:u w:val="none"/>
          </w:rPr>
          <w:t>http://www.mediascope.ru/node/1684</w:t>
        </w:r>
      </w:hyperlink>
      <w:r w:rsidRPr="00C53909">
        <w:rPr>
          <w:rFonts w:ascii="Times New Roman" w:hAnsi="Times New Roman"/>
          <w:sz w:val="24"/>
          <w:szCs w:val="24"/>
        </w:rPr>
        <w:t xml:space="preserve"> (дата обращения 08.03.2016).</w:t>
      </w:r>
    </w:p>
  </w:footnote>
  <w:footnote w:id="105">
    <w:p w:rsidR="00953ECC" w:rsidRPr="00D1313E" w:rsidRDefault="00953ECC" w:rsidP="00FE20E0">
      <w:pPr>
        <w:pStyle w:val="a4"/>
        <w:ind w:firstLine="709"/>
        <w:jc w:val="both"/>
        <w:rPr>
          <w:rFonts w:ascii="Times New Roman" w:hAnsi="Times New Roman"/>
          <w:sz w:val="24"/>
          <w:szCs w:val="24"/>
        </w:rPr>
      </w:pPr>
      <w:r w:rsidRPr="00D1313E">
        <w:rPr>
          <w:rStyle w:val="a6"/>
          <w:rFonts w:ascii="Times New Roman" w:hAnsi="Times New Roman"/>
          <w:sz w:val="24"/>
          <w:szCs w:val="24"/>
        </w:rPr>
        <w:footnoteRef/>
      </w:r>
      <w:r w:rsidRPr="00D1313E">
        <w:rPr>
          <w:rFonts w:ascii="Times New Roman" w:hAnsi="Times New Roman"/>
          <w:sz w:val="24"/>
          <w:szCs w:val="24"/>
        </w:rPr>
        <w:t xml:space="preserve"> </w:t>
      </w:r>
      <w:r>
        <w:rPr>
          <w:rFonts w:ascii="Times New Roman" w:hAnsi="Times New Roman"/>
          <w:sz w:val="24"/>
          <w:szCs w:val="24"/>
        </w:rPr>
        <w:t>См. Скуленко М. И. Убеждающее воздействие публицистики…</w:t>
      </w:r>
    </w:p>
  </w:footnote>
  <w:footnote w:id="106">
    <w:p w:rsidR="00953ECC" w:rsidRPr="00FD78AE" w:rsidRDefault="00953ECC" w:rsidP="00FE20E0">
      <w:pPr>
        <w:pStyle w:val="a4"/>
        <w:ind w:firstLine="709"/>
        <w:jc w:val="both"/>
        <w:rPr>
          <w:rFonts w:ascii="Times New Roman" w:hAnsi="Times New Roman"/>
          <w:sz w:val="24"/>
          <w:szCs w:val="24"/>
        </w:rPr>
      </w:pPr>
      <w:r w:rsidRPr="00FD78AE">
        <w:rPr>
          <w:rStyle w:val="a6"/>
          <w:rFonts w:ascii="Times New Roman" w:hAnsi="Times New Roman"/>
          <w:sz w:val="24"/>
          <w:szCs w:val="24"/>
        </w:rPr>
        <w:footnoteRef/>
      </w:r>
      <w:r w:rsidRPr="00FD78AE">
        <w:rPr>
          <w:rFonts w:ascii="Times New Roman" w:hAnsi="Times New Roman"/>
          <w:sz w:val="24"/>
          <w:szCs w:val="24"/>
        </w:rPr>
        <w:t xml:space="preserve"> </w:t>
      </w:r>
      <w:r>
        <w:rPr>
          <w:rFonts w:ascii="Times New Roman" w:hAnsi="Times New Roman"/>
          <w:sz w:val="24"/>
          <w:szCs w:val="24"/>
        </w:rPr>
        <w:t>Цит. по Мухамадиевой Л. И., Дудиновой Е. И. Журналистика и литература: квинтэссенция авторского мастерства (на примере творчества А. И. Куприна) /</w:t>
      </w:r>
      <w:r w:rsidR="003329F3">
        <w:rPr>
          <w:rFonts w:ascii="Times New Roman" w:hAnsi="Times New Roman"/>
          <w:sz w:val="24"/>
          <w:szCs w:val="24"/>
        </w:rPr>
        <w:t>/</w:t>
      </w:r>
      <w:r>
        <w:rPr>
          <w:rFonts w:ascii="Times New Roman" w:hAnsi="Times New Roman"/>
          <w:sz w:val="24"/>
          <w:szCs w:val="24"/>
        </w:rPr>
        <w:t xml:space="preserve"> Вестник КазНУ, серия журналистики, №2 (36). 2014. С. 192.</w:t>
      </w:r>
    </w:p>
  </w:footnote>
  <w:footnote w:id="107">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00C53909">
        <w:rPr>
          <w:rFonts w:ascii="Times New Roman" w:hAnsi="Times New Roman"/>
          <w:sz w:val="24"/>
          <w:szCs w:val="24"/>
        </w:rPr>
        <w:t xml:space="preserve"> </w:t>
      </w:r>
      <w:r w:rsidRPr="00C53909">
        <w:rPr>
          <w:rFonts w:ascii="Times New Roman" w:hAnsi="Times New Roman"/>
          <w:sz w:val="24"/>
          <w:szCs w:val="24"/>
        </w:rPr>
        <w:t xml:space="preserve">Багдикян Б. Монополия средств информации.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М.: Прогресс, 1987. С. 42.</w:t>
      </w:r>
    </w:p>
  </w:footnote>
  <w:footnote w:id="108">
    <w:p w:rsidR="00953ECC" w:rsidRPr="00C06269" w:rsidRDefault="00953ECC" w:rsidP="00FE20E0">
      <w:pPr>
        <w:pStyle w:val="a4"/>
        <w:ind w:firstLine="709"/>
        <w:rPr>
          <w:rFonts w:ascii="Times New Roman" w:hAnsi="Times New Roman"/>
          <w:sz w:val="24"/>
          <w:szCs w:val="24"/>
        </w:rPr>
      </w:pPr>
      <w:r w:rsidRPr="00C53909">
        <w:rPr>
          <w:rStyle w:val="a6"/>
          <w:rFonts w:ascii="Times New Roman" w:hAnsi="Times New Roman"/>
          <w:sz w:val="24"/>
          <w:szCs w:val="24"/>
        </w:rPr>
        <w:footnoteRef/>
      </w:r>
      <w:r w:rsidR="00C53909">
        <w:rPr>
          <w:rFonts w:ascii="Times New Roman" w:hAnsi="Times New Roman"/>
          <w:sz w:val="24"/>
          <w:szCs w:val="24"/>
        </w:rPr>
        <w:t xml:space="preserve"> </w:t>
      </w:r>
      <w:r w:rsidRPr="00C53909">
        <w:rPr>
          <w:rFonts w:ascii="Times New Roman" w:hAnsi="Times New Roman"/>
          <w:sz w:val="24"/>
          <w:szCs w:val="24"/>
        </w:rPr>
        <w:t>Ковтун В. Г. Телерадиопублицистика сегодня. Кому и чему она служит? /</w:t>
      </w:r>
      <w:r w:rsidR="003329F3" w:rsidRPr="00C53909">
        <w:rPr>
          <w:rFonts w:ascii="Times New Roman" w:hAnsi="Times New Roman"/>
          <w:sz w:val="24"/>
          <w:szCs w:val="24"/>
        </w:rPr>
        <w:t>/</w:t>
      </w:r>
      <w:r w:rsidRPr="00C53909">
        <w:rPr>
          <w:rFonts w:ascii="Times New Roman" w:hAnsi="Times New Roman"/>
          <w:sz w:val="24"/>
          <w:szCs w:val="24"/>
        </w:rPr>
        <w:t xml:space="preserve"> СМИ в современном мире. Тезисы научно-практической конференции.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СПб, 2000. С. 118.</w:t>
      </w:r>
    </w:p>
  </w:footnote>
  <w:footnote w:id="109">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Биологический энциклопедический словарь /</w:t>
      </w:r>
      <w:r w:rsidR="00C53909" w:rsidRPr="00C53909">
        <w:rPr>
          <w:rFonts w:ascii="Times New Roman" w:hAnsi="Times New Roman"/>
          <w:sz w:val="24"/>
          <w:szCs w:val="24"/>
        </w:rPr>
        <w:t xml:space="preserve">/ Под ред. М. С. Гилярова. </w:t>
      </w:r>
      <w:r w:rsidR="00C53909" w:rsidRPr="00C53909">
        <w:rPr>
          <w:rFonts w:ascii="Times New Roman" w:eastAsia="SFRM0800" w:hAnsi="Times New Roman"/>
          <w:sz w:val="24"/>
          <w:szCs w:val="24"/>
        </w:rPr>
        <w:t xml:space="preserve">– </w:t>
      </w:r>
      <w:r w:rsidR="00C53909" w:rsidRPr="00C53909">
        <w:rPr>
          <w:rFonts w:ascii="Times New Roman" w:hAnsi="Times New Roman"/>
          <w:sz w:val="24"/>
          <w:szCs w:val="24"/>
        </w:rPr>
        <w:t>М.: Советская энциклопедия</w:t>
      </w:r>
      <w:r w:rsidRPr="00C53909">
        <w:rPr>
          <w:rFonts w:ascii="Times New Roman" w:hAnsi="Times New Roman"/>
          <w:sz w:val="24"/>
          <w:szCs w:val="24"/>
        </w:rPr>
        <w:t>, 1986. С. 54.</w:t>
      </w:r>
    </w:p>
  </w:footnote>
  <w:footnote w:id="110">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См. </w:t>
      </w:r>
      <w:r w:rsidRPr="00C53909">
        <w:rPr>
          <w:rStyle w:val="a3"/>
          <w:rFonts w:ascii="Times New Roman" w:hAnsi="Times New Roman"/>
          <w:b w:val="0"/>
          <w:sz w:val="24"/>
          <w:szCs w:val="24"/>
        </w:rPr>
        <w:t>Гоним В.</w:t>
      </w:r>
      <w:r w:rsidRPr="00C53909">
        <w:rPr>
          <w:rFonts w:ascii="Times New Roman" w:hAnsi="Times New Roman"/>
          <w:sz w:val="24"/>
          <w:szCs w:val="24"/>
        </w:rPr>
        <w:t xml:space="preserve"> </w:t>
      </w:r>
      <w:r w:rsidRPr="00C53909">
        <w:rPr>
          <w:rStyle w:val="a9"/>
          <w:rFonts w:ascii="Times New Roman" w:hAnsi="Times New Roman"/>
          <w:i w:val="0"/>
          <w:sz w:val="24"/>
          <w:szCs w:val="24"/>
        </w:rPr>
        <w:t>Революция</w:t>
      </w:r>
      <w:r w:rsidRPr="00C53909">
        <w:rPr>
          <w:rFonts w:ascii="Times New Roman" w:hAnsi="Times New Roman"/>
          <w:i/>
          <w:sz w:val="24"/>
          <w:szCs w:val="24"/>
        </w:rPr>
        <w:t xml:space="preserve"> </w:t>
      </w:r>
      <w:r w:rsidRPr="00C53909">
        <w:rPr>
          <w:rStyle w:val="a9"/>
          <w:rFonts w:ascii="Times New Roman" w:hAnsi="Times New Roman"/>
          <w:i w:val="0"/>
          <w:sz w:val="24"/>
          <w:szCs w:val="24"/>
        </w:rPr>
        <w:t>2</w:t>
      </w:r>
      <w:r w:rsidRPr="00C53909">
        <w:rPr>
          <w:rFonts w:ascii="Times New Roman" w:hAnsi="Times New Roman"/>
          <w:i/>
          <w:sz w:val="24"/>
          <w:szCs w:val="24"/>
        </w:rPr>
        <w:t>.</w:t>
      </w:r>
      <w:r w:rsidRPr="00C53909">
        <w:rPr>
          <w:rStyle w:val="a9"/>
          <w:rFonts w:ascii="Times New Roman" w:hAnsi="Times New Roman"/>
          <w:i w:val="0"/>
          <w:sz w:val="24"/>
          <w:szCs w:val="24"/>
        </w:rPr>
        <w:t>0</w:t>
      </w:r>
      <w:r w:rsidRPr="00C53909">
        <w:rPr>
          <w:rFonts w:ascii="Times New Roman" w:hAnsi="Times New Roman"/>
          <w:i/>
          <w:sz w:val="24"/>
          <w:szCs w:val="24"/>
        </w:rPr>
        <w:t xml:space="preserve">: </w:t>
      </w:r>
      <w:r w:rsidRPr="00C53909">
        <w:rPr>
          <w:rStyle w:val="a9"/>
          <w:rFonts w:ascii="Times New Roman" w:hAnsi="Times New Roman"/>
          <w:i w:val="0"/>
          <w:sz w:val="24"/>
          <w:szCs w:val="24"/>
        </w:rPr>
        <w:t>Документальный</w:t>
      </w:r>
      <w:r w:rsidRPr="00C53909">
        <w:rPr>
          <w:rFonts w:ascii="Times New Roman" w:hAnsi="Times New Roman"/>
          <w:i/>
          <w:sz w:val="24"/>
          <w:szCs w:val="24"/>
        </w:rPr>
        <w:t xml:space="preserve"> </w:t>
      </w:r>
      <w:r w:rsidRPr="00C53909">
        <w:rPr>
          <w:rStyle w:val="a9"/>
          <w:rFonts w:ascii="Times New Roman" w:hAnsi="Times New Roman"/>
          <w:i w:val="0"/>
          <w:sz w:val="24"/>
          <w:szCs w:val="24"/>
        </w:rPr>
        <w:t>роман</w:t>
      </w:r>
      <w:r w:rsidRPr="00C53909">
        <w:rPr>
          <w:rFonts w:ascii="Times New Roman" w:hAnsi="Times New Roman"/>
          <w:i/>
          <w:sz w:val="24"/>
          <w:szCs w:val="24"/>
        </w:rPr>
        <w:t xml:space="preserve"> / </w:t>
      </w:r>
      <w:r w:rsidRPr="00C53909">
        <w:rPr>
          <w:rStyle w:val="a9"/>
          <w:rFonts w:ascii="Times New Roman" w:hAnsi="Times New Roman"/>
          <w:i w:val="0"/>
          <w:sz w:val="24"/>
          <w:szCs w:val="24"/>
        </w:rPr>
        <w:t>Пер</w:t>
      </w:r>
      <w:r w:rsidRPr="00C53909">
        <w:rPr>
          <w:rFonts w:ascii="Times New Roman" w:hAnsi="Times New Roman"/>
          <w:i/>
          <w:sz w:val="24"/>
          <w:szCs w:val="24"/>
        </w:rPr>
        <w:t xml:space="preserve">. </w:t>
      </w:r>
      <w:r w:rsidRPr="00C53909">
        <w:rPr>
          <w:rStyle w:val="a9"/>
          <w:rFonts w:ascii="Times New Roman" w:hAnsi="Times New Roman"/>
          <w:i w:val="0"/>
          <w:sz w:val="24"/>
          <w:szCs w:val="24"/>
        </w:rPr>
        <w:t>с</w:t>
      </w:r>
      <w:r w:rsidRPr="00C53909">
        <w:rPr>
          <w:rFonts w:ascii="Times New Roman" w:hAnsi="Times New Roman"/>
          <w:i/>
          <w:sz w:val="24"/>
          <w:szCs w:val="24"/>
        </w:rPr>
        <w:t xml:space="preserve"> </w:t>
      </w:r>
      <w:r w:rsidRPr="00C53909">
        <w:rPr>
          <w:rStyle w:val="a9"/>
          <w:rFonts w:ascii="Times New Roman" w:hAnsi="Times New Roman"/>
          <w:i w:val="0"/>
          <w:sz w:val="24"/>
          <w:szCs w:val="24"/>
        </w:rPr>
        <w:t>англ</w:t>
      </w:r>
      <w:r w:rsidRPr="00C53909">
        <w:rPr>
          <w:rFonts w:ascii="Times New Roman" w:hAnsi="Times New Roman"/>
          <w:i/>
          <w:sz w:val="24"/>
          <w:szCs w:val="24"/>
        </w:rPr>
        <w:t xml:space="preserve">. </w:t>
      </w:r>
      <w:r w:rsidRPr="00C53909">
        <w:rPr>
          <w:rStyle w:val="a9"/>
          <w:rFonts w:ascii="Times New Roman" w:hAnsi="Times New Roman"/>
          <w:i w:val="0"/>
          <w:sz w:val="24"/>
          <w:szCs w:val="24"/>
        </w:rPr>
        <w:t>Т</w:t>
      </w:r>
      <w:r w:rsidRPr="00C53909">
        <w:rPr>
          <w:rFonts w:ascii="Times New Roman" w:hAnsi="Times New Roman"/>
          <w:i/>
          <w:sz w:val="24"/>
          <w:szCs w:val="24"/>
        </w:rPr>
        <w:t>.</w:t>
      </w:r>
      <w:r w:rsidRPr="00C53909">
        <w:rPr>
          <w:rStyle w:val="a9"/>
          <w:rFonts w:ascii="Times New Roman" w:hAnsi="Times New Roman"/>
          <w:i w:val="0"/>
          <w:sz w:val="24"/>
          <w:szCs w:val="24"/>
        </w:rPr>
        <w:t>Дани</w:t>
      </w:r>
      <w:r w:rsidRPr="00C53909">
        <w:rPr>
          <w:rStyle w:val="a9"/>
          <w:rFonts w:ascii="Times New Roman" w:hAnsi="Times New Roman"/>
          <w:i w:val="0"/>
          <w:sz w:val="24"/>
          <w:szCs w:val="24"/>
        </w:rPr>
        <w:softHyphen/>
        <w:t>ловой</w:t>
      </w:r>
      <w:r w:rsidRPr="00C53909">
        <w:rPr>
          <w:rFonts w:ascii="Times New Roman" w:hAnsi="Times New Roman"/>
          <w:i/>
          <w:sz w:val="24"/>
          <w:szCs w:val="24"/>
        </w:rPr>
        <w:t xml:space="preserve">. </w:t>
      </w:r>
      <w:r w:rsidR="00C53909" w:rsidRPr="00C53909">
        <w:rPr>
          <w:rFonts w:ascii="Times New Roman" w:eastAsia="SFRM0800" w:hAnsi="Times New Roman"/>
          <w:sz w:val="24"/>
          <w:szCs w:val="24"/>
        </w:rPr>
        <w:t xml:space="preserve">– </w:t>
      </w:r>
      <w:r w:rsidRPr="00C53909">
        <w:rPr>
          <w:rStyle w:val="a9"/>
          <w:rFonts w:ascii="Times New Roman" w:hAnsi="Times New Roman"/>
          <w:i w:val="0"/>
          <w:sz w:val="24"/>
          <w:szCs w:val="24"/>
        </w:rPr>
        <w:t>СПб</w:t>
      </w:r>
      <w:r w:rsidRPr="00C53909">
        <w:rPr>
          <w:rFonts w:ascii="Times New Roman" w:hAnsi="Times New Roman"/>
          <w:i/>
          <w:sz w:val="24"/>
          <w:szCs w:val="24"/>
        </w:rPr>
        <w:t>.</w:t>
      </w:r>
      <w:r w:rsidRPr="00C53909">
        <w:rPr>
          <w:rFonts w:ascii="Times New Roman" w:hAnsi="Times New Roman"/>
          <w:sz w:val="24"/>
          <w:szCs w:val="24"/>
        </w:rPr>
        <w:t>:</w:t>
      </w:r>
      <w:r w:rsidRPr="00C53909">
        <w:rPr>
          <w:rFonts w:ascii="Times New Roman" w:hAnsi="Times New Roman"/>
          <w:i/>
          <w:sz w:val="24"/>
          <w:szCs w:val="24"/>
        </w:rPr>
        <w:t xml:space="preserve"> </w:t>
      </w:r>
      <w:r w:rsidRPr="00C53909">
        <w:rPr>
          <w:rStyle w:val="a9"/>
          <w:rFonts w:ascii="Times New Roman" w:hAnsi="Times New Roman"/>
          <w:i w:val="0"/>
          <w:sz w:val="24"/>
          <w:szCs w:val="24"/>
        </w:rPr>
        <w:t>Лениздат</w:t>
      </w:r>
      <w:r w:rsidRPr="00C53909">
        <w:rPr>
          <w:rFonts w:ascii="Times New Roman" w:hAnsi="Times New Roman"/>
          <w:sz w:val="24"/>
          <w:szCs w:val="24"/>
        </w:rPr>
        <w:t>:</w:t>
      </w:r>
      <w:r w:rsidRPr="00C53909">
        <w:rPr>
          <w:rFonts w:ascii="Times New Roman" w:hAnsi="Times New Roman"/>
          <w:i/>
          <w:sz w:val="24"/>
          <w:szCs w:val="24"/>
        </w:rPr>
        <w:t xml:space="preserve"> </w:t>
      </w:r>
      <w:r w:rsidRPr="00C53909">
        <w:rPr>
          <w:rStyle w:val="a9"/>
          <w:rFonts w:ascii="Times New Roman" w:hAnsi="Times New Roman"/>
          <w:i w:val="0"/>
          <w:sz w:val="24"/>
          <w:szCs w:val="24"/>
        </w:rPr>
        <w:t>Команда</w:t>
      </w:r>
      <w:r w:rsidRPr="00C53909">
        <w:rPr>
          <w:rFonts w:ascii="Times New Roman" w:hAnsi="Times New Roman"/>
          <w:i/>
          <w:sz w:val="24"/>
          <w:szCs w:val="24"/>
        </w:rPr>
        <w:t> </w:t>
      </w:r>
      <w:r w:rsidRPr="00C53909">
        <w:rPr>
          <w:rStyle w:val="a9"/>
          <w:rFonts w:ascii="Times New Roman" w:hAnsi="Times New Roman"/>
          <w:i w:val="0"/>
          <w:sz w:val="24"/>
          <w:szCs w:val="24"/>
        </w:rPr>
        <w:t>А</w:t>
      </w:r>
      <w:r w:rsidRPr="00C53909">
        <w:rPr>
          <w:rFonts w:ascii="Times New Roman" w:hAnsi="Times New Roman"/>
          <w:i/>
          <w:sz w:val="24"/>
          <w:szCs w:val="24"/>
        </w:rPr>
        <w:t xml:space="preserve">, </w:t>
      </w:r>
      <w:r w:rsidRPr="00C53909">
        <w:rPr>
          <w:rStyle w:val="a9"/>
          <w:rFonts w:ascii="Times New Roman" w:hAnsi="Times New Roman"/>
          <w:i w:val="0"/>
          <w:sz w:val="24"/>
          <w:szCs w:val="24"/>
        </w:rPr>
        <w:t>2012</w:t>
      </w:r>
      <w:r w:rsidRPr="00C53909">
        <w:rPr>
          <w:rFonts w:ascii="Times New Roman" w:hAnsi="Times New Roman"/>
          <w:i/>
          <w:sz w:val="24"/>
          <w:szCs w:val="24"/>
        </w:rPr>
        <w:t>.</w:t>
      </w:r>
    </w:p>
  </w:footnote>
  <w:footnote w:id="111">
    <w:p w:rsidR="00953ECC" w:rsidRPr="00C53909" w:rsidRDefault="00953ECC" w:rsidP="00FE20E0">
      <w:pPr>
        <w:pStyle w:val="1"/>
        <w:spacing w:before="0" w:beforeAutospacing="0" w:after="0" w:afterAutospacing="0"/>
        <w:ind w:firstLine="709"/>
        <w:jc w:val="both"/>
        <w:rPr>
          <w:b w:val="0"/>
          <w:sz w:val="24"/>
          <w:szCs w:val="24"/>
        </w:rPr>
      </w:pPr>
      <w:r w:rsidRPr="00C53909">
        <w:rPr>
          <w:rStyle w:val="a6"/>
          <w:b w:val="0"/>
          <w:sz w:val="24"/>
          <w:szCs w:val="24"/>
        </w:rPr>
        <w:footnoteRef/>
      </w:r>
      <w:r w:rsidRPr="00C53909">
        <w:rPr>
          <w:b w:val="0"/>
          <w:sz w:val="24"/>
          <w:szCs w:val="24"/>
        </w:rPr>
        <w:t xml:space="preserve"> «Срок»: все, что вы хотели знать о Болотной, но боялись</w:t>
      </w:r>
      <w:r w:rsidR="00EA78DB">
        <w:rPr>
          <w:b w:val="0"/>
          <w:sz w:val="24"/>
          <w:szCs w:val="24"/>
        </w:rPr>
        <w:t xml:space="preserve"> спросить // Афиша-</w:t>
      </w:r>
      <w:r w:rsidR="00EA78DB">
        <w:rPr>
          <w:b w:val="0"/>
          <w:sz w:val="24"/>
          <w:szCs w:val="24"/>
          <w:lang w:val="en-US"/>
        </w:rPr>
        <w:t>Daily</w:t>
      </w:r>
      <w:r w:rsidR="00EA78DB">
        <w:rPr>
          <w:b w:val="0"/>
          <w:sz w:val="24"/>
          <w:szCs w:val="24"/>
        </w:rPr>
        <w:t xml:space="preserve"> / 25 июня 2014</w:t>
      </w:r>
      <w:r w:rsidR="00EA78DB" w:rsidRPr="00EA78DB">
        <w:rPr>
          <w:b w:val="0"/>
          <w:sz w:val="24"/>
          <w:szCs w:val="24"/>
        </w:rPr>
        <w:t xml:space="preserve"> </w:t>
      </w:r>
      <w:r w:rsidRPr="00C53909">
        <w:rPr>
          <w:b w:val="0"/>
          <w:sz w:val="24"/>
          <w:szCs w:val="24"/>
          <w:lang w:val="en-US"/>
        </w:rPr>
        <w:t>URL</w:t>
      </w:r>
      <w:r w:rsidRPr="00C53909">
        <w:rPr>
          <w:b w:val="0"/>
          <w:sz w:val="24"/>
          <w:szCs w:val="24"/>
        </w:rPr>
        <w:t>: http://daily.afisha.ru/archive/vozduh/cinema/srok-prezident-i-blondinka/ (дата обращения 28.03.2016).</w:t>
      </w:r>
    </w:p>
  </w:footnote>
  <w:footnote w:id="112">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w:t>
      </w:r>
      <w:r w:rsidRPr="00C53909">
        <w:rPr>
          <w:rStyle w:val="a9"/>
          <w:rFonts w:ascii="Times New Roman" w:hAnsi="Times New Roman"/>
          <w:i w:val="0"/>
          <w:sz w:val="24"/>
          <w:szCs w:val="24"/>
        </w:rPr>
        <w:t>Лебон</w:t>
      </w:r>
      <w:r w:rsidRPr="00C53909">
        <w:rPr>
          <w:rStyle w:val="a9"/>
          <w:rFonts w:ascii="Times New Roman" w:hAnsi="Times New Roman"/>
          <w:sz w:val="24"/>
          <w:szCs w:val="24"/>
        </w:rPr>
        <w:t xml:space="preserve"> </w:t>
      </w:r>
      <w:r w:rsidRPr="00C53909">
        <w:rPr>
          <w:rFonts w:ascii="Times New Roman" w:hAnsi="Times New Roman"/>
          <w:sz w:val="24"/>
          <w:szCs w:val="24"/>
        </w:rPr>
        <w:t>Г., Тард Г. Психология толп. Мнение и толпа.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М.: Институт психологии РАН, 1998. С. 135.</w:t>
      </w:r>
    </w:p>
  </w:footnote>
  <w:footnote w:id="113">
    <w:p w:rsidR="00953ECC" w:rsidRPr="00C82D93"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Клюев Ю. В.  Политический дискурс в массовой коммуникации… С. 182.</w:t>
      </w:r>
    </w:p>
  </w:footnote>
  <w:footnote w:id="114">
    <w:p w:rsidR="00A67D73" w:rsidRPr="00A67D73" w:rsidRDefault="00A67D73" w:rsidP="00A67D73">
      <w:pPr>
        <w:pStyle w:val="a4"/>
        <w:ind w:firstLine="709"/>
        <w:jc w:val="both"/>
        <w:rPr>
          <w:rFonts w:ascii="Times New Roman" w:hAnsi="Times New Roman"/>
          <w:sz w:val="24"/>
          <w:szCs w:val="24"/>
        </w:rPr>
      </w:pPr>
      <w:r w:rsidRPr="00A67D73">
        <w:rPr>
          <w:rStyle w:val="a6"/>
          <w:rFonts w:ascii="Times New Roman" w:hAnsi="Times New Roman"/>
          <w:sz w:val="24"/>
          <w:szCs w:val="24"/>
        </w:rPr>
        <w:footnoteRef/>
      </w:r>
      <w:r w:rsidRPr="00A67D73">
        <w:rPr>
          <w:rFonts w:ascii="Times New Roman" w:hAnsi="Times New Roman"/>
          <w:sz w:val="24"/>
          <w:szCs w:val="24"/>
        </w:rPr>
        <w:t xml:space="preserve"> ВЦИОМ: Телевидение остается главным источником новостей для 57% россиян </w:t>
      </w:r>
      <w:r w:rsidR="00EA78DB">
        <w:rPr>
          <w:rFonts w:ascii="Times New Roman" w:hAnsi="Times New Roman"/>
          <w:sz w:val="24"/>
          <w:szCs w:val="24"/>
        </w:rPr>
        <w:t>/</w:t>
      </w:r>
      <w:r w:rsidRPr="00A67D73">
        <w:rPr>
          <w:rFonts w:ascii="Times New Roman" w:hAnsi="Times New Roman"/>
          <w:sz w:val="24"/>
          <w:szCs w:val="24"/>
        </w:rPr>
        <w:t xml:space="preserve">/ Лениздат.ру / 04.05.2016 </w:t>
      </w:r>
      <w:r w:rsidRPr="00A67D73">
        <w:rPr>
          <w:rFonts w:ascii="Times New Roman" w:hAnsi="Times New Roman"/>
          <w:sz w:val="24"/>
          <w:szCs w:val="24"/>
          <w:lang w:val="en-US"/>
        </w:rPr>
        <w:t>URL</w:t>
      </w:r>
      <w:r w:rsidRPr="00A67D73">
        <w:rPr>
          <w:rFonts w:ascii="Times New Roman" w:hAnsi="Times New Roman"/>
          <w:sz w:val="24"/>
          <w:szCs w:val="24"/>
        </w:rPr>
        <w:t>: https://lenizdat.ru/articles/1138611/ (дата обращения 10.05.2016).</w:t>
      </w:r>
    </w:p>
  </w:footnote>
  <w:footnote w:id="115">
    <w:p w:rsidR="00953ECC" w:rsidRPr="000F0A09" w:rsidRDefault="00953ECC" w:rsidP="00FE20E0">
      <w:pPr>
        <w:pStyle w:val="a4"/>
        <w:ind w:firstLine="709"/>
        <w:jc w:val="both"/>
        <w:rPr>
          <w:rFonts w:ascii="Times New Roman" w:hAnsi="Times New Roman"/>
          <w:sz w:val="24"/>
          <w:szCs w:val="24"/>
        </w:rPr>
      </w:pPr>
      <w:r w:rsidRPr="000F0A09">
        <w:rPr>
          <w:rStyle w:val="a6"/>
          <w:rFonts w:ascii="Times New Roman" w:hAnsi="Times New Roman"/>
          <w:sz w:val="24"/>
          <w:szCs w:val="24"/>
        </w:rPr>
        <w:footnoteRef/>
      </w:r>
      <w:r w:rsidRPr="000F0A09">
        <w:rPr>
          <w:rFonts w:ascii="Times New Roman" w:hAnsi="Times New Roman"/>
          <w:sz w:val="24"/>
          <w:szCs w:val="24"/>
        </w:rPr>
        <w:t xml:space="preserve"> </w:t>
      </w:r>
      <w:r>
        <w:rPr>
          <w:rFonts w:ascii="Times New Roman" w:hAnsi="Times New Roman"/>
          <w:sz w:val="24"/>
          <w:szCs w:val="24"/>
        </w:rPr>
        <w:t>Клюев Ю. В. Политический дискурс в массовой коммуникации… С. 242.</w:t>
      </w:r>
    </w:p>
  </w:footnote>
  <w:footnote w:id="116">
    <w:p w:rsidR="00953ECC" w:rsidRPr="004026E0" w:rsidRDefault="00953ECC" w:rsidP="00FE20E0">
      <w:pPr>
        <w:pStyle w:val="a4"/>
        <w:ind w:firstLine="709"/>
        <w:jc w:val="both"/>
        <w:rPr>
          <w:rFonts w:ascii="Times New Roman" w:hAnsi="Times New Roman"/>
          <w:sz w:val="24"/>
          <w:szCs w:val="24"/>
        </w:rPr>
      </w:pPr>
      <w:r w:rsidRPr="004026E0">
        <w:rPr>
          <w:rStyle w:val="a6"/>
          <w:rFonts w:ascii="Times New Roman" w:hAnsi="Times New Roman"/>
          <w:sz w:val="24"/>
          <w:szCs w:val="24"/>
        </w:rPr>
        <w:footnoteRef/>
      </w:r>
      <w:r w:rsidRPr="004026E0">
        <w:rPr>
          <w:rFonts w:ascii="Times New Roman" w:hAnsi="Times New Roman"/>
          <w:sz w:val="24"/>
          <w:szCs w:val="24"/>
        </w:rPr>
        <w:t xml:space="preserve"> </w:t>
      </w:r>
      <w:r>
        <w:rPr>
          <w:rFonts w:ascii="Times New Roman" w:hAnsi="Times New Roman"/>
          <w:sz w:val="24"/>
          <w:szCs w:val="24"/>
        </w:rPr>
        <w:t>См. Докука С. В. Практики использования онлайновых социальных сетей // Социологические исследования / №1. 2014.</w:t>
      </w:r>
    </w:p>
  </w:footnote>
  <w:footnote w:id="117">
    <w:p w:rsidR="00953ECC" w:rsidRPr="009333A3" w:rsidRDefault="00953ECC" w:rsidP="00F422A1">
      <w:pPr>
        <w:ind w:firstLine="709"/>
        <w:jc w:val="both"/>
      </w:pPr>
      <w:r w:rsidRPr="00D05B0D">
        <w:rPr>
          <w:rStyle w:val="a6"/>
        </w:rPr>
        <w:footnoteRef/>
      </w:r>
      <w:r w:rsidRPr="00D05B0D">
        <w:t xml:space="preserve"> Ениколопов Р. Роль Интернета </w:t>
      </w:r>
      <w:r w:rsidR="003329F3">
        <w:t>существенно преувеличена /</w:t>
      </w:r>
      <w:r>
        <w:t xml:space="preserve"> </w:t>
      </w:r>
      <w:r w:rsidRPr="00044FB2">
        <w:t>Лекция в Лектории Политехнического музея</w:t>
      </w:r>
      <w:r w:rsidRPr="00D310A2">
        <w:rPr>
          <w:sz w:val="28"/>
          <w:szCs w:val="28"/>
        </w:rPr>
        <w:t xml:space="preserve"> </w:t>
      </w:r>
      <w:r>
        <w:t xml:space="preserve">URL: </w:t>
      </w:r>
      <w:r w:rsidRPr="00D05B0D">
        <w:t xml:space="preserve">http://slon.ru/calendar/ event/794575/ (Дата обращения </w:t>
      </w:r>
      <w:r>
        <w:t>27</w:t>
      </w:r>
      <w:r w:rsidRPr="00D05B0D">
        <w:t>.0</w:t>
      </w:r>
      <w:r>
        <w:t>3</w:t>
      </w:r>
      <w:r w:rsidRPr="00D05B0D">
        <w:t>.201</w:t>
      </w:r>
      <w:r>
        <w:t>6</w:t>
      </w:r>
      <w:r w:rsidRPr="00D05B0D">
        <w:t>).</w:t>
      </w:r>
    </w:p>
  </w:footnote>
  <w:footnote w:id="118">
    <w:p w:rsidR="00953ECC" w:rsidRPr="00E734E5" w:rsidRDefault="00953ECC" w:rsidP="00FE20E0">
      <w:pPr>
        <w:pStyle w:val="a4"/>
        <w:ind w:firstLine="709"/>
        <w:jc w:val="both"/>
        <w:rPr>
          <w:rFonts w:ascii="Times New Roman" w:hAnsi="Times New Roman"/>
          <w:sz w:val="24"/>
          <w:szCs w:val="24"/>
        </w:rPr>
      </w:pPr>
      <w:r w:rsidRPr="000F0A09">
        <w:rPr>
          <w:rStyle w:val="a6"/>
          <w:rFonts w:ascii="Times New Roman" w:hAnsi="Times New Roman"/>
          <w:sz w:val="24"/>
          <w:szCs w:val="24"/>
        </w:rPr>
        <w:footnoteRef/>
      </w:r>
      <w:r w:rsidRPr="000F0A09">
        <w:rPr>
          <w:rFonts w:ascii="Times New Roman" w:hAnsi="Times New Roman"/>
          <w:sz w:val="24"/>
          <w:szCs w:val="24"/>
        </w:rPr>
        <w:t xml:space="preserve"> </w:t>
      </w:r>
      <w:r>
        <w:rPr>
          <w:rFonts w:ascii="Times New Roman" w:hAnsi="Times New Roman"/>
          <w:sz w:val="24"/>
          <w:szCs w:val="24"/>
        </w:rPr>
        <w:t>См.</w:t>
      </w:r>
      <w:r w:rsidRPr="00D05B0D">
        <w:rPr>
          <w:rFonts w:ascii="Times New Roman" w:hAnsi="Times New Roman"/>
          <w:sz w:val="24"/>
          <w:szCs w:val="24"/>
        </w:rPr>
        <w:t xml:space="preserve"> Гоним,</w:t>
      </w:r>
      <w:r w:rsidRPr="00D05B0D">
        <w:rPr>
          <w:rFonts w:ascii="Times New Roman" w:hAnsi="Times New Roman"/>
          <w:i/>
          <w:sz w:val="24"/>
          <w:szCs w:val="24"/>
        </w:rPr>
        <w:t xml:space="preserve"> </w:t>
      </w:r>
      <w:r w:rsidRPr="004A7CE2">
        <w:rPr>
          <w:rFonts w:ascii="Times New Roman" w:hAnsi="Times New Roman"/>
          <w:sz w:val="24"/>
          <w:szCs w:val="24"/>
        </w:rPr>
        <w:t>В</w:t>
      </w:r>
      <w:r w:rsidRPr="00E734E5">
        <w:rPr>
          <w:rFonts w:ascii="Times New Roman" w:hAnsi="Times New Roman"/>
          <w:i/>
          <w:sz w:val="24"/>
          <w:szCs w:val="24"/>
        </w:rPr>
        <w:t xml:space="preserve">. </w:t>
      </w:r>
      <w:r w:rsidRPr="00E734E5">
        <w:rPr>
          <w:rStyle w:val="a9"/>
          <w:rFonts w:ascii="Times New Roman" w:hAnsi="Times New Roman"/>
          <w:i w:val="0"/>
          <w:sz w:val="24"/>
          <w:szCs w:val="24"/>
        </w:rPr>
        <w:t>Революция 2.0</w:t>
      </w:r>
      <w:r>
        <w:rPr>
          <w:rStyle w:val="a9"/>
          <w:rFonts w:ascii="Times New Roman" w:hAnsi="Times New Roman"/>
          <w:i w:val="0"/>
          <w:sz w:val="24"/>
          <w:szCs w:val="24"/>
        </w:rPr>
        <w:t>…</w:t>
      </w:r>
    </w:p>
  </w:footnote>
  <w:footnote w:id="119">
    <w:p w:rsidR="00953ECC" w:rsidRPr="00C77F16" w:rsidRDefault="00953ECC" w:rsidP="00FE20E0">
      <w:pPr>
        <w:pStyle w:val="a4"/>
        <w:ind w:firstLine="709"/>
        <w:jc w:val="both"/>
        <w:rPr>
          <w:rFonts w:ascii="Times New Roman" w:hAnsi="Times New Roman"/>
          <w:sz w:val="24"/>
          <w:szCs w:val="24"/>
        </w:rPr>
      </w:pPr>
      <w:r w:rsidRPr="00C77F16">
        <w:rPr>
          <w:rStyle w:val="a6"/>
          <w:rFonts w:ascii="Times New Roman" w:hAnsi="Times New Roman"/>
          <w:sz w:val="24"/>
          <w:szCs w:val="24"/>
        </w:rPr>
        <w:footnoteRef/>
      </w:r>
      <w:r w:rsidRPr="00C77F16">
        <w:rPr>
          <w:rFonts w:ascii="Times New Roman" w:hAnsi="Times New Roman"/>
          <w:sz w:val="24"/>
          <w:szCs w:val="24"/>
        </w:rPr>
        <w:t xml:space="preserve"> </w:t>
      </w:r>
      <w:r>
        <w:rPr>
          <w:rFonts w:ascii="Times New Roman" w:hAnsi="Times New Roman"/>
          <w:sz w:val="24"/>
          <w:szCs w:val="24"/>
        </w:rPr>
        <w:t>См. Желтов В. В. Интернет, протестные движения и арабская весна // Вестник Владивостокского государственного университета экономики и сервиса / №1 (24) 2014.</w:t>
      </w:r>
    </w:p>
  </w:footnote>
  <w:footnote w:id="120">
    <w:p w:rsidR="00953ECC" w:rsidRPr="00C77F16" w:rsidRDefault="00953ECC" w:rsidP="00FE20E0">
      <w:pPr>
        <w:pStyle w:val="a4"/>
        <w:ind w:firstLine="709"/>
        <w:jc w:val="both"/>
        <w:rPr>
          <w:rFonts w:ascii="Times New Roman" w:hAnsi="Times New Roman"/>
          <w:sz w:val="24"/>
          <w:szCs w:val="24"/>
        </w:rPr>
      </w:pPr>
      <w:r w:rsidRPr="00C77F16">
        <w:rPr>
          <w:rStyle w:val="a6"/>
          <w:rFonts w:ascii="Times New Roman" w:hAnsi="Times New Roman"/>
          <w:sz w:val="24"/>
          <w:szCs w:val="24"/>
        </w:rPr>
        <w:footnoteRef/>
      </w:r>
      <w:r w:rsidRPr="00C77F16">
        <w:rPr>
          <w:rFonts w:ascii="Times New Roman" w:hAnsi="Times New Roman"/>
          <w:sz w:val="24"/>
          <w:szCs w:val="24"/>
        </w:rPr>
        <w:t xml:space="preserve"> </w:t>
      </w:r>
      <w:r>
        <w:rPr>
          <w:rFonts w:ascii="Times New Roman" w:hAnsi="Times New Roman"/>
          <w:sz w:val="24"/>
          <w:szCs w:val="24"/>
        </w:rPr>
        <w:t xml:space="preserve">Гоним В. </w:t>
      </w:r>
      <w:r w:rsidRPr="00E734E5">
        <w:rPr>
          <w:rStyle w:val="a9"/>
          <w:rFonts w:ascii="Times New Roman" w:hAnsi="Times New Roman"/>
          <w:i w:val="0"/>
          <w:sz w:val="24"/>
          <w:szCs w:val="24"/>
        </w:rPr>
        <w:t>Революция 2.0</w:t>
      </w:r>
      <w:r>
        <w:rPr>
          <w:rStyle w:val="a9"/>
          <w:rFonts w:ascii="Times New Roman" w:hAnsi="Times New Roman"/>
          <w:i w:val="0"/>
          <w:sz w:val="24"/>
          <w:szCs w:val="24"/>
        </w:rPr>
        <w:t>…</w:t>
      </w:r>
      <w:r>
        <w:rPr>
          <w:rFonts w:ascii="Times New Roman" w:hAnsi="Times New Roman"/>
          <w:sz w:val="24"/>
          <w:szCs w:val="24"/>
        </w:rPr>
        <w:t xml:space="preserve"> С. 129.</w:t>
      </w:r>
    </w:p>
  </w:footnote>
  <w:footnote w:id="121">
    <w:p w:rsidR="00953ECC" w:rsidRPr="00C53909" w:rsidRDefault="00953ECC" w:rsidP="00FE20E0">
      <w:pPr>
        <w:pStyle w:val="1"/>
        <w:spacing w:before="0" w:beforeAutospacing="0"/>
        <w:ind w:firstLine="709"/>
        <w:jc w:val="both"/>
        <w:rPr>
          <w:b w:val="0"/>
          <w:sz w:val="24"/>
          <w:szCs w:val="24"/>
        </w:rPr>
      </w:pPr>
      <w:r w:rsidRPr="00C53909">
        <w:rPr>
          <w:rStyle w:val="a6"/>
          <w:b w:val="0"/>
          <w:sz w:val="24"/>
          <w:szCs w:val="24"/>
        </w:rPr>
        <w:footnoteRef/>
      </w:r>
      <w:r w:rsidRPr="00C53909">
        <w:rPr>
          <w:b w:val="0"/>
          <w:sz w:val="24"/>
          <w:szCs w:val="24"/>
        </w:rPr>
        <w:t xml:space="preserve"> См. Федеральный закон от 27.07.2006 N 149-ФЗ (ред. от 13.07.2015) "Об информации, информационных технологиях и о защите информации" (с изм. и доп., вступ. в силу с 10.01.2016) </w:t>
      </w:r>
      <w:r w:rsidRPr="00C53909">
        <w:rPr>
          <w:b w:val="0"/>
          <w:sz w:val="24"/>
          <w:szCs w:val="24"/>
          <w:lang w:val="en-US"/>
        </w:rPr>
        <w:t>URL</w:t>
      </w:r>
      <w:r w:rsidRPr="00C53909">
        <w:rPr>
          <w:b w:val="0"/>
          <w:sz w:val="24"/>
          <w:szCs w:val="24"/>
        </w:rPr>
        <w:t xml:space="preserve">: </w:t>
      </w:r>
      <w:hyperlink r:id="rId39" w:anchor="p186" w:history="1">
        <w:r w:rsidRPr="00C53909">
          <w:rPr>
            <w:rStyle w:val="a7"/>
            <w:b w:val="0"/>
            <w:color w:val="auto"/>
            <w:sz w:val="24"/>
            <w:szCs w:val="24"/>
            <w:u w:val="none"/>
          </w:rPr>
          <w:t>http://www.consultant.ru/document/cons_doc_LAW_61798/#p186</w:t>
        </w:r>
      </w:hyperlink>
      <w:r w:rsidRPr="00C53909">
        <w:rPr>
          <w:b w:val="0"/>
          <w:sz w:val="24"/>
          <w:szCs w:val="24"/>
        </w:rPr>
        <w:t xml:space="preserve"> (дата обращения 03.04.2016).</w:t>
      </w:r>
    </w:p>
  </w:footnote>
  <w:footnote w:id="122">
    <w:p w:rsidR="00953ECC" w:rsidRPr="0044312E" w:rsidRDefault="00953ECC" w:rsidP="00FE20E0">
      <w:pPr>
        <w:pStyle w:val="a4"/>
        <w:ind w:firstLine="709"/>
        <w:jc w:val="both"/>
        <w:rPr>
          <w:rFonts w:ascii="Times New Roman" w:hAnsi="Times New Roman"/>
          <w:sz w:val="24"/>
          <w:szCs w:val="24"/>
        </w:rPr>
      </w:pPr>
      <w:r w:rsidRPr="0044312E">
        <w:rPr>
          <w:rStyle w:val="a6"/>
          <w:rFonts w:ascii="Times New Roman" w:hAnsi="Times New Roman"/>
          <w:sz w:val="24"/>
          <w:szCs w:val="24"/>
        </w:rPr>
        <w:footnoteRef/>
      </w:r>
      <w:r w:rsidRPr="0044312E">
        <w:rPr>
          <w:rFonts w:ascii="Times New Roman" w:hAnsi="Times New Roman"/>
          <w:sz w:val="24"/>
          <w:szCs w:val="24"/>
        </w:rPr>
        <w:t xml:space="preserve"> </w:t>
      </w:r>
      <w:r>
        <w:rPr>
          <w:rFonts w:ascii="Times New Roman" w:hAnsi="Times New Roman"/>
          <w:sz w:val="24"/>
          <w:szCs w:val="24"/>
        </w:rPr>
        <w:t>Именно так К. Собчак называет себя и своих соратников-оппозиционеров в фильме «Срок».</w:t>
      </w:r>
    </w:p>
  </w:footnote>
  <w:footnote w:id="123">
    <w:p w:rsidR="00953ECC" w:rsidRPr="00B90249" w:rsidRDefault="00953ECC" w:rsidP="00FE20E0">
      <w:pPr>
        <w:pStyle w:val="a4"/>
        <w:ind w:firstLine="709"/>
        <w:jc w:val="both"/>
      </w:pPr>
      <w:r w:rsidRPr="00B90249">
        <w:rPr>
          <w:rStyle w:val="a6"/>
          <w:rFonts w:ascii="Times New Roman" w:hAnsi="Times New Roman"/>
          <w:sz w:val="24"/>
          <w:szCs w:val="24"/>
        </w:rPr>
        <w:footnoteRef/>
      </w:r>
      <w:r w:rsidRPr="00B90249">
        <w:rPr>
          <w:rFonts w:ascii="Times New Roman" w:hAnsi="Times New Roman"/>
          <w:sz w:val="24"/>
          <w:szCs w:val="24"/>
        </w:rPr>
        <w:t xml:space="preserve"> Дворко Н. И. Интерактивный документальный фильм: творчес</w:t>
      </w:r>
      <w:r>
        <w:rPr>
          <w:rFonts w:ascii="Times New Roman" w:hAnsi="Times New Roman"/>
          <w:sz w:val="24"/>
          <w:szCs w:val="24"/>
        </w:rPr>
        <w:t>кая интеграция действительности // Гуманитарные, социально-экономические и общественные науки / №10. 2014.</w:t>
      </w:r>
      <w:r w:rsidRPr="00B90249">
        <w:rPr>
          <w:rFonts w:ascii="Times New Roman" w:hAnsi="Times New Roman"/>
          <w:sz w:val="24"/>
          <w:szCs w:val="24"/>
        </w:rPr>
        <w:t xml:space="preserve"> [</w:t>
      </w:r>
      <w:r>
        <w:rPr>
          <w:rFonts w:ascii="Times New Roman" w:hAnsi="Times New Roman"/>
          <w:sz w:val="24"/>
          <w:szCs w:val="24"/>
        </w:rPr>
        <w:t>Электронный ресурс</w:t>
      </w:r>
      <w:r w:rsidRPr="00B90249">
        <w:rPr>
          <w:rFonts w:ascii="Times New Roman" w:hAnsi="Times New Roman"/>
          <w:sz w:val="24"/>
          <w:szCs w:val="24"/>
        </w:rPr>
        <w:t>]</w:t>
      </w:r>
      <w:r>
        <w:rPr>
          <w:rFonts w:ascii="Times New Roman" w:hAnsi="Times New Roman"/>
          <w:sz w:val="24"/>
          <w:szCs w:val="24"/>
        </w:rPr>
        <w:t xml:space="preserve"> </w:t>
      </w:r>
      <w:r w:rsidRPr="00B90249">
        <w:rPr>
          <w:rFonts w:ascii="Times New Roman" w:hAnsi="Times New Roman"/>
          <w:sz w:val="24"/>
          <w:szCs w:val="24"/>
          <w:lang w:val="en-US"/>
        </w:rPr>
        <w:t>URL</w:t>
      </w:r>
      <w:r w:rsidRPr="00B90249">
        <w:rPr>
          <w:rFonts w:ascii="Times New Roman" w:hAnsi="Times New Roman"/>
          <w:sz w:val="24"/>
          <w:szCs w:val="24"/>
        </w:rPr>
        <w:t xml:space="preserve">: </w:t>
      </w:r>
      <w:r w:rsidRPr="00B90249">
        <w:rPr>
          <w:rFonts w:ascii="Times New Roman" w:hAnsi="Times New Roman"/>
          <w:sz w:val="24"/>
          <w:szCs w:val="24"/>
          <w:lang w:val="en-US"/>
        </w:rPr>
        <w:t>http</w:t>
      </w:r>
      <w:r w:rsidRPr="00B90249">
        <w:rPr>
          <w:rFonts w:ascii="Times New Roman" w:hAnsi="Times New Roman"/>
          <w:sz w:val="24"/>
          <w:szCs w:val="24"/>
        </w:rPr>
        <w:t>://</w:t>
      </w:r>
      <w:r w:rsidRPr="00B90249">
        <w:rPr>
          <w:rFonts w:ascii="Times New Roman" w:hAnsi="Times New Roman"/>
          <w:sz w:val="24"/>
          <w:szCs w:val="24"/>
          <w:lang w:val="en-US"/>
        </w:rPr>
        <w:t>www</w:t>
      </w:r>
      <w:r w:rsidRPr="00B90249">
        <w:rPr>
          <w:rFonts w:ascii="Times New Roman" w:hAnsi="Times New Roman"/>
          <w:sz w:val="24"/>
          <w:szCs w:val="24"/>
        </w:rPr>
        <w:t>.</w:t>
      </w:r>
      <w:r w:rsidRPr="00B90249">
        <w:rPr>
          <w:rFonts w:ascii="Times New Roman" w:hAnsi="Times New Roman"/>
          <w:sz w:val="24"/>
          <w:szCs w:val="24"/>
          <w:lang w:val="en-US"/>
        </w:rPr>
        <w:t>online</w:t>
      </w:r>
      <w:r w:rsidRPr="00B90249">
        <w:rPr>
          <w:rFonts w:ascii="Times New Roman" w:hAnsi="Times New Roman"/>
          <w:sz w:val="24"/>
          <w:szCs w:val="24"/>
        </w:rPr>
        <w:t>-</w:t>
      </w:r>
      <w:r w:rsidRPr="00B90249">
        <w:rPr>
          <w:rFonts w:ascii="Times New Roman" w:hAnsi="Times New Roman"/>
          <w:sz w:val="24"/>
          <w:szCs w:val="24"/>
          <w:lang w:val="en-US"/>
        </w:rPr>
        <w:t>science</w:t>
      </w:r>
      <w:r w:rsidRPr="00B90249">
        <w:rPr>
          <w:rFonts w:ascii="Times New Roman" w:hAnsi="Times New Roman"/>
          <w:sz w:val="24"/>
          <w:szCs w:val="24"/>
        </w:rPr>
        <w:t>.</w:t>
      </w:r>
      <w:r w:rsidRPr="00B90249">
        <w:rPr>
          <w:rFonts w:ascii="Times New Roman" w:hAnsi="Times New Roman"/>
          <w:sz w:val="24"/>
          <w:szCs w:val="24"/>
          <w:lang w:val="en-US"/>
        </w:rPr>
        <w:t>ru</w:t>
      </w:r>
      <w:r w:rsidRPr="00B90249">
        <w:rPr>
          <w:rFonts w:ascii="Times New Roman" w:hAnsi="Times New Roman"/>
          <w:sz w:val="24"/>
          <w:szCs w:val="24"/>
        </w:rPr>
        <w:t>/</w:t>
      </w:r>
      <w:r w:rsidRPr="00B90249">
        <w:rPr>
          <w:rFonts w:ascii="Times New Roman" w:hAnsi="Times New Roman"/>
          <w:sz w:val="24"/>
          <w:szCs w:val="24"/>
          <w:lang w:val="en-US"/>
        </w:rPr>
        <w:t>userfiles</w:t>
      </w:r>
      <w:r w:rsidRPr="00B90249">
        <w:rPr>
          <w:rFonts w:ascii="Times New Roman" w:hAnsi="Times New Roman"/>
          <w:sz w:val="24"/>
          <w:szCs w:val="24"/>
        </w:rPr>
        <w:t>/</w:t>
      </w:r>
      <w:r w:rsidRPr="00B90249">
        <w:rPr>
          <w:rFonts w:ascii="Times New Roman" w:hAnsi="Times New Roman"/>
          <w:sz w:val="24"/>
          <w:szCs w:val="24"/>
          <w:lang w:val="en-US"/>
        </w:rPr>
        <w:t>file</w:t>
      </w:r>
      <w:r w:rsidRPr="00B90249">
        <w:rPr>
          <w:rFonts w:ascii="Times New Roman" w:hAnsi="Times New Roman"/>
          <w:sz w:val="24"/>
          <w:szCs w:val="24"/>
        </w:rPr>
        <w:t>/</w:t>
      </w:r>
      <w:r w:rsidRPr="00B90249">
        <w:rPr>
          <w:rFonts w:ascii="Times New Roman" w:hAnsi="Times New Roman"/>
          <w:sz w:val="24"/>
          <w:szCs w:val="24"/>
          <w:lang w:val="en-US"/>
        </w:rPr>
        <w:t>fm</w:t>
      </w:r>
      <w:r w:rsidRPr="00B90249">
        <w:rPr>
          <w:rFonts w:ascii="Times New Roman" w:hAnsi="Times New Roman"/>
          <w:sz w:val="24"/>
          <w:szCs w:val="24"/>
        </w:rPr>
        <w:t>623</w:t>
      </w:r>
      <w:r w:rsidRPr="00B90249">
        <w:rPr>
          <w:rFonts w:ascii="Times New Roman" w:hAnsi="Times New Roman"/>
          <w:sz w:val="24"/>
          <w:szCs w:val="24"/>
          <w:lang w:val="en-US"/>
        </w:rPr>
        <w:t>cnwyrcvr</w:t>
      </w:r>
      <w:r w:rsidRPr="00B90249">
        <w:rPr>
          <w:rFonts w:ascii="Times New Roman" w:hAnsi="Times New Roman"/>
          <w:sz w:val="24"/>
          <w:szCs w:val="24"/>
        </w:rPr>
        <w:t>1</w:t>
      </w:r>
      <w:r w:rsidRPr="00B90249">
        <w:rPr>
          <w:rFonts w:ascii="Times New Roman" w:hAnsi="Times New Roman"/>
          <w:sz w:val="24"/>
          <w:szCs w:val="24"/>
          <w:lang w:val="en-US"/>
        </w:rPr>
        <w:t>exqyxvjacuacsgkv</w:t>
      </w:r>
      <w:r w:rsidRPr="00B90249">
        <w:rPr>
          <w:rFonts w:ascii="Times New Roman" w:hAnsi="Times New Roman"/>
          <w:sz w:val="24"/>
          <w:szCs w:val="24"/>
        </w:rPr>
        <w:t>5</w:t>
      </w:r>
      <w:r w:rsidRPr="00B90249">
        <w:rPr>
          <w:rFonts w:ascii="Times New Roman" w:hAnsi="Times New Roman"/>
          <w:sz w:val="24"/>
          <w:szCs w:val="24"/>
          <w:lang w:val="en-US"/>
        </w:rPr>
        <w:t>y</w:t>
      </w:r>
      <w:r w:rsidRPr="00B90249">
        <w:rPr>
          <w:rFonts w:ascii="Times New Roman" w:hAnsi="Times New Roman"/>
          <w:sz w:val="24"/>
          <w:szCs w:val="24"/>
        </w:rPr>
        <w:t>.</w:t>
      </w:r>
      <w:r w:rsidRPr="00B90249">
        <w:rPr>
          <w:rFonts w:ascii="Times New Roman" w:hAnsi="Times New Roman"/>
          <w:sz w:val="24"/>
          <w:szCs w:val="24"/>
          <w:lang w:val="en-US"/>
        </w:rPr>
        <w:t>pdf</w:t>
      </w:r>
      <w:r w:rsidRPr="00B90249">
        <w:rPr>
          <w:rFonts w:ascii="Times New Roman" w:hAnsi="Times New Roman"/>
          <w:sz w:val="24"/>
          <w:szCs w:val="24"/>
        </w:rPr>
        <w:t xml:space="preserve"> </w:t>
      </w:r>
      <w:r>
        <w:rPr>
          <w:rFonts w:ascii="Times New Roman" w:hAnsi="Times New Roman"/>
          <w:sz w:val="24"/>
          <w:szCs w:val="24"/>
        </w:rPr>
        <w:t>(дата обращения 21.03.2016).</w:t>
      </w:r>
    </w:p>
  </w:footnote>
  <w:footnote w:id="124">
    <w:p w:rsidR="00953ECC" w:rsidRPr="00C53909" w:rsidRDefault="00953ECC" w:rsidP="00FE20E0">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Веб-проект на сайте широковещательного радиоканала </w:t>
      </w:r>
      <w:r w:rsidRPr="00C53909">
        <w:rPr>
          <w:rFonts w:ascii="Times New Roman" w:hAnsi="Times New Roman"/>
          <w:sz w:val="24"/>
          <w:szCs w:val="24"/>
          <w:lang w:val="en-US"/>
        </w:rPr>
        <w:t>France</w:t>
      </w:r>
      <w:r w:rsidRPr="00C53909">
        <w:rPr>
          <w:rFonts w:ascii="Times New Roman" w:hAnsi="Times New Roman"/>
          <w:sz w:val="24"/>
          <w:szCs w:val="24"/>
        </w:rPr>
        <w:t xml:space="preserve"> </w:t>
      </w:r>
      <w:r w:rsidRPr="00C53909">
        <w:rPr>
          <w:rFonts w:ascii="Times New Roman" w:hAnsi="Times New Roman"/>
          <w:sz w:val="24"/>
          <w:szCs w:val="24"/>
          <w:lang w:val="en-US"/>
        </w:rPr>
        <w:t>Inter</w:t>
      </w:r>
      <w:r w:rsidRPr="00C53909">
        <w:rPr>
          <w:rFonts w:ascii="Times New Roman" w:hAnsi="Times New Roman"/>
          <w:sz w:val="24"/>
          <w:szCs w:val="24"/>
        </w:rPr>
        <w:t xml:space="preserve"> французской общественной радиокомпании </w:t>
      </w:r>
      <w:r w:rsidRPr="00C53909">
        <w:rPr>
          <w:rFonts w:ascii="Times New Roman" w:hAnsi="Times New Roman"/>
          <w:sz w:val="24"/>
          <w:szCs w:val="24"/>
          <w:lang w:val="en-US"/>
        </w:rPr>
        <w:t>Radio</w:t>
      </w:r>
      <w:r w:rsidRPr="00C53909">
        <w:rPr>
          <w:rFonts w:ascii="Times New Roman" w:hAnsi="Times New Roman"/>
          <w:sz w:val="24"/>
          <w:szCs w:val="24"/>
        </w:rPr>
        <w:t xml:space="preserve"> </w:t>
      </w:r>
      <w:r w:rsidRPr="00C53909">
        <w:rPr>
          <w:rFonts w:ascii="Times New Roman" w:hAnsi="Times New Roman"/>
          <w:sz w:val="24"/>
          <w:szCs w:val="24"/>
          <w:lang w:val="en-US"/>
        </w:rPr>
        <w:t>France</w:t>
      </w:r>
      <w:r w:rsidRPr="00C53909">
        <w:rPr>
          <w:rFonts w:ascii="Times New Roman" w:hAnsi="Times New Roman"/>
          <w:sz w:val="24"/>
          <w:szCs w:val="24"/>
        </w:rPr>
        <w:t xml:space="preserve">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40" w:history="1">
        <w:r w:rsidRPr="00C53909">
          <w:rPr>
            <w:rStyle w:val="a7"/>
            <w:rFonts w:ascii="Times New Roman" w:hAnsi="Times New Roman"/>
            <w:color w:val="auto"/>
            <w:sz w:val="24"/>
            <w:szCs w:val="24"/>
            <w:u w:val="none"/>
          </w:rPr>
          <w:t>http://www.franceinter.fr/evenement-jour-de-vote</w:t>
        </w:r>
      </w:hyperlink>
      <w:r w:rsidRPr="00C53909">
        <w:rPr>
          <w:rFonts w:ascii="Times New Roman" w:hAnsi="Times New Roman"/>
          <w:sz w:val="24"/>
          <w:szCs w:val="24"/>
        </w:rPr>
        <w:t xml:space="preserve"> (дата обращения 30.03.2016).</w:t>
      </w:r>
    </w:p>
  </w:footnote>
  <w:footnote w:id="125">
    <w:p w:rsidR="00953ECC" w:rsidRPr="00C53909" w:rsidRDefault="00953ECC" w:rsidP="00FE20E0">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Веб-проект на сайте радиостанции «Радио Свобода»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41" w:history="1">
        <w:r w:rsidRPr="00C53909">
          <w:rPr>
            <w:rStyle w:val="a7"/>
            <w:rFonts w:ascii="Times New Roman" w:hAnsi="Times New Roman"/>
            <w:color w:val="auto"/>
            <w:sz w:val="24"/>
            <w:szCs w:val="24"/>
            <w:u w:val="none"/>
          </w:rPr>
          <w:t>http://www.svoboda.org/section/war-in-chechnya-xx-years-after/4217.html</w:t>
        </w:r>
      </w:hyperlink>
      <w:r w:rsidRPr="00C53909">
        <w:rPr>
          <w:rFonts w:ascii="Times New Roman" w:hAnsi="Times New Roman"/>
          <w:sz w:val="24"/>
          <w:szCs w:val="24"/>
        </w:rPr>
        <w:t xml:space="preserve"> (дата обращения 30.03.2016).</w:t>
      </w:r>
    </w:p>
  </w:footnote>
  <w:footnote w:id="126">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Беседа с Ю. В. Клюевым // Личный архив автора. СПб., 2016. Март.</w:t>
      </w:r>
    </w:p>
  </w:footnote>
  <w:footnote w:id="127">
    <w:p w:rsidR="00953ECC" w:rsidRPr="00867D05"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003329F3" w:rsidRPr="00C53909">
        <w:rPr>
          <w:rFonts w:ascii="Times New Roman" w:hAnsi="Times New Roman"/>
          <w:sz w:val="24"/>
          <w:szCs w:val="24"/>
        </w:rPr>
        <w:t xml:space="preserve">Словарь по политологии.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 xml:space="preserve">РГУ. Ред.-сост. В. Н. Коновалов, 2010. </w:t>
      </w:r>
      <w:r w:rsidRPr="00C53909">
        <w:rPr>
          <w:rStyle w:val="a9"/>
          <w:rFonts w:ascii="Times New Roman" w:hAnsi="Times New Roman"/>
          <w:i w:val="0"/>
          <w:sz w:val="24"/>
          <w:szCs w:val="24"/>
        </w:rPr>
        <w:t>С.103.</w:t>
      </w:r>
      <w:r w:rsidRPr="00867D05">
        <w:rPr>
          <w:rStyle w:val="a9"/>
          <w:rFonts w:ascii="Times New Roman" w:hAnsi="Times New Roman"/>
          <w:i w:val="0"/>
          <w:sz w:val="24"/>
          <w:szCs w:val="24"/>
        </w:rPr>
        <w:t xml:space="preserve"> </w:t>
      </w:r>
    </w:p>
  </w:footnote>
  <w:footnote w:id="128">
    <w:p w:rsidR="00953ECC" w:rsidRPr="00C53909" w:rsidRDefault="00953ECC" w:rsidP="00FE20E0">
      <w:pPr>
        <w:pStyle w:val="a4"/>
        <w:ind w:firstLine="709"/>
        <w:jc w:val="both"/>
        <w:rPr>
          <w:rFonts w:ascii="Times New Roman" w:hAnsi="Times New Roman"/>
          <w:iCs/>
          <w:sz w:val="24"/>
          <w:szCs w:val="24"/>
        </w:rPr>
      </w:pPr>
      <w:r w:rsidRPr="00C53909">
        <w:rPr>
          <w:rStyle w:val="a6"/>
          <w:rFonts w:ascii="Times New Roman" w:hAnsi="Times New Roman"/>
          <w:sz w:val="24"/>
          <w:szCs w:val="24"/>
        </w:rPr>
        <w:footnoteRef/>
      </w:r>
      <w:r w:rsidR="00C53909">
        <w:rPr>
          <w:rStyle w:val="a9"/>
          <w:rFonts w:ascii="Times New Roman" w:hAnsi="Times New Roman"/>
          <w:i w:val="0"/>
          <w:sz w:val="24"/>
          <w:szCs w:val="24"/>
        </w:rPr>
        <w:t xml:space="preserve"> </w:t>
      </w:r>
      <w:r w:rsidRPr="00C53909">
        <w:rPr>
          <w:rStyle w:val="a9"/>
          <w:rFonts w:ascii="Times New Roman" w:hAnsi="Times New Roman"/>
          <w:i w:val="0"/>
          <w:sz w:val="24"/>
          <w:szCs w:val="24"/>
        </w:rPr>
        <w:t>Новая философская энциклопедия:</w:t>
      </w:r>
      <w:r w:rsidR="003329F3" w:rsidRPr="00C53909">
        <w:rPr>
          <w:rStyle w:val="a9"/>
          <w:rFonts w:ascii="Times New Roman" w:hAnsi="Times New Roman"/>
          <w:i w:val="0"/>
          <w:sz w:val="24"/>
          <w:szCs w:val="24"/>
        </w:rPr>
        <w:t xml:space="preserve"> В 4 тт. Под ред. В. С. Стёпина</w:t>
      </w:r>
      <w:r w:rsidR="00C53909" w:rsidRPr="00C53909">
        <w:rPr>
          <w:rStyle w:val="a9"/>
          <w:rFonts w:ascii="Times New Roman" w:hAnsi="Times New Roman"/>
          <w:i w:val="0"/>
          <w:sz w:val="24"/>
          <w:szCs w:val="24"/>
        </w:rPr>
        <w:t>.</w:t>
      </w:r>
      <w:r w:rsidR="003329F3" w:rsidRPr="00C53909">
        <w:rPr>
          <w:rStyle w:val="a9"/>
          <w:rFonts w:ascii="Times New Roman" w:hAnsi="Times New Roman"/>
          <w:i w:val="0"/>
          <w:sz w:val="24"/>
          <w:szCs w:val="24"/>
        </w:rPr>
        <w:t xml:space="preserve"> </w:t>
      </w:r>
      <w:r w:rsidR="00C53909" w:rsidRPr="00C53909">
        <w:rPr>
          <w:rFonts w:ascii="Times New Roman" w:eastAsia="SFRM0800" w:hAnsi="Times New Roman"/>
          <w:sz w:val="24"/>
          <w:szCs w:val="24"/>
        </w:rPr>
        <w:t xml:space="preserve">– </w:t>
      </w:r>
      <w:r w:rsidRPr="00C53909">
        <w:rPr>
          <w:rStyle w:val="a9"/>
          <w:rFonts w:ascii="Times New Roman" w:hAnsi="Times New Roman"/>
          <w:i w:val="0"/>
          <w:sz w:val="24"/>
          <w:szCs w:val="24"/>
        </w:rPr>
        <w:t>М.: Мысль. 2001. С. 75-76.</w:t>
      </w:r>
    </w:p>
  </w:footnote>
  <w:footnote w:id="129">
    <w:p w:rsidR="00953ECC" w:rsidRDefault="00953ECC" w:rsidP="00FE20E0">
      <w:pPr>
        <w:pStyle w:val="a4"/>
        <w:ind w:firstLine="709"/>
        <w:jc w:val="both"/>
      </w:pPr>
      <w:r w:rsidRPr="00C53909">
        <w:rPr>
          <w:rStyle w:val="a6"/>
          <w:rFonts w:ascii="Times New Roman" w:hAnsi="Times New Roman"/>
          <w:sz w:val="24"/>
          <w:szCs w:val="24"/>
        </w:rPr>
        <w:footnoteRef/>
      </w:r>
      <w:r w:rsidRPr="00C53909">
        <w:rPr>
          <w:rFonts w:ascii="Times New Roman" w:hAnsi="Times New Roman"/>
          <w:sz w:val="24"/>
          <w:szCs w:val="24"/>
        </w:rPr>
        <w:t xml:space="preserve"> См.: Дзялошинский И. М. Культура, журналистика, толерантность (о роли СМИ в формировании в российском обществе атмосферы толерантности и мультикультурализма) // Роль СМИ в достижении социальной толерантности и общественного согласия. Материалы международной конференции Екатеринбург, 21-22 декабря 2001 г.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Екатеринбург, 2002.  С. 16.</w:t>
      </w:r>
    </w:p>
  </w:footnote>
  <w:footnote w:id="130">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00C53909" w:rsidRPr="00C53909">
        <w:rPr>
          <w:rFonts w:ascii="Times New Roman" w:hAnsi="Times New Roman"/>
          <w:sz w:val="24"/>
          <w:szCs w:val="24"/>
        </w:rPr>
        <w:t xml:space="preserve"> </w:t>
      </w:r>
      <w:r w:rsidRPr="00C53909">
        <w:rPr>
          <w:rFonts w:ascii="Times New Roman" w:hAnsi="Times New Roman"/>
          <w:sz w:val="24"/>
          <w:szCs w:val="24"/>
        </w:rPr>
        <w:t xml:space="preserve">Дзялошинский И. М., Дзялошинская М. И. Российские СМИ: как создается образ врага. Статьи разных лет.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М.: Московское бюро по правам человека, «</w:t>
      </w:r>
      <w:r w:rsidRPr="00C53909">
        <w:rPr>
          <w:rFonts w:ascii="Times New Roman" w:hAnsi="Times New Roman"/>
          <w:sz w:val="24"/>
          <w:szCs w:val="24"/>
          <w:lang w:val="en-US"/>
        </w:rPr>
        <w:t>Academia</w:t>
      </w:r>
      <w:r w:rsidRPr="00C53909">
        <w:rPr>
          <w:rFonts w:ascii="Times New Roman" w:hAnsi="Times New Roman"/>
          <w:sz w:val="24"/>
          <w:szCs w:val="24"/>
        </w:rPr>
        <w:t>», 2007. С. 19.</w:t>
      </w:r>
    </w:p>
  </w:footnote>
  <w:footnote w:id="131">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00C53909" w:rsidRPr="00C53909">
        <w:rPr>
          <w:rFonts w:ascii="Times New Roman" w:hAnsi="Times New Roman"/>
          <w:sz w:val="24"/>
          <w:szCs w:val="24"/>
        </w:rPr>
        <w:t xml:space="preserve"> </w:t>
      </w:r>
      <w:r w:rsidRPr="00C53909">
        <w:rPr>
          <w:rFonts w:ascii="Times New Roman" w:hAnsi="Times New Roman"/>
          <w:sz w:val="24"/>
          <w:szCs w:val="24"/>
        </w:rPr>
        <w:t>См. Дзялошинский И. М., Дзялошинская М. И. Российские СМИ...</w:t>
      </w:r>
    </w:p>
  </w:footnote>
  <w:footnote w:id="132">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003329F3" w:rsidRPr="00C53909">
        <w:rPr>
          <w:rFonts w:ascii="Times New Roman" w:hAnsi="Times New Roman"/>
          <w:sz w:val="24"/>
          <w:szCs w:val="24"/>
        </w:rPr>
        <w:t xml:space="preserve"> </w:t>
      </w:r>
      <w:r w:rsidRPr="00C53909">
        <w:rPr>
          <w:rFonts w:ascii="Times New Roman" w:hAnsi="Times New Roman"/>
          <w:sz w:val="24"/>
          <w:szCs w:val="24"/>
        </w:rPr>
        <w:t>Указ. соч. С. 65.</w:t>
      </w:r>
    </w:p>
  </w:footnote>
  <w:footnote w:id="133">
    <w:p w:rsidR="00953ECC" w:rsidRPr="00072768"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Указ. соч. С. 65.</w:t>
      </w:r>
    </w:p>
  </w:footnote>
  <w:footnote w:id="134">
    <w:p w:rsidR="00953ECC" w:rsidRPr="00C53909" w:rsidRDefault="00953ECC" w:rsidP="00CB22BD">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003329F3" w:rsidRPr="00C53909">
        <w:rPr>
          <w:rFonts w:ascii="Times New Roman" w:hAnsi="Times New Roman"/>
          <w:sz w:val="24"/>
          <w:szCs w:val="24"/>
        </w:rPr>
        <w:t xml:space="preserve"> </w:t>
      </w:r>
      <w:r w:rsidRPr="00C53909">
        <w:rPr>
          <w:rFonts w:ascii="Times New Roman" w:hAnsi="Times New Roman"/>
          <w:sz w:val="24"/>
          <w:szCs w:val="24"/>
        </w:rPr>
        <w:t>Ильченко С. Н. Современные аудиовизуальные СМИ: новые виды и</w:t>
      </w:r>
      <w:r w:rsidR="003329F3" w:rsidRPr="00C53909">
        <w:rPr>
          <w:rFonts w:ascii="Times New Roman" w:hAnsi="Times New Roman"/>
          <w:sz w:val="24"/>
          <w:szCs w:val="24"/>
        </w:rPr>
        <w:t xml:space="preserve"> формы вещания: Учебное пособие</w:t>
      </w:r>
      <w:r w:rsidR="00C53909" w:rsidRPr="00C53909">
        <w:rPr>
          <w:rFonts w:ascii="Times New Roman" w:hAnsi="Times New Roman"/>
          <w:sz w:val="24"/>
          <w:szCs w:val="24"/>
        </w:rPr>
        <w:t xml:space="preserve">. </w:t>
      </w:r>
      <w:r w:rsidR="00C53909" w:rsidRPr="00C53909">
        <w:rPr>
          <w:rFonts w:ascii="Times New Roman" w:eastAsia="SFRM0800" w:hAnsi="Times New Roman"/>
          <w:sz w:val="24"/>
          <w:szCs w:val="24"/>
        </w:rPr>
        <w:t xml:space="preserve">– </w:t>
      </w:r>
      <w:r w:rsidRPr="00C53909">
        <w:rPr>
          <w:rFonts w:ascii="Times New Roman" w:hAnsi="Times New Roman"/>
          <w:sz w:val="24"/>
          <w:szCs w:val="24"/>
        </w:rPr>
        <w:t>СПб.: Роза мира, 2006. С. 27.</w:t>
      </w:r>
    </w:p>
  </w:footnote>
  <w:footnote w:id="135">
    <w:p w:rsidR="00953ECC" w:rsidRPr="001F211B" w:rsidRDefault="00953ECC" w:rsidP="00CB22BD">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См. </w:t>
      </w:r>
      <w:r w:rsidRPr="00C53909">
        <w:rPr>
          <w:rStyle w:val="citation"/>
          <w:rFonts w:ascii="Times New Roman" w:hAnsi="Times New Roman"/>
          <w:iCs/>
          <w:sz w:val="24"/>
          <w:szCs w:val="24"/>
        </w:rPr>
        <w:t>Силков С. В.</w:t>
      </w:r>
      <w:r w:rsidRPr="00C53909">
        <w:rPr>
          <w:rStyle w:val="citation"/>
          <w:rFonts w:ascii="Times New Roman" w:hAnsi="Times New Roman"/>
          <w:sz w:val="24"/>
          <w:szCs w:val="24"/>
        </w:rPr>
        <w:t> </w:t>
      </w:r>
      <w:hyperlink r:id="rId42" w:history="1">
        <w:r w:rsidRPr="00C53909">
          <w:rPr>
            <w:rStyle w:val="a7"/>
            <w:rFonts w:ascii="Times New Roman" w:hAnsi="Times New Roman"/>
            <w:color w:val="auto"/>
            <w:sz w:val="24"/>
            <w:szCs w:val="24"/>
            <w:u w:val="none"/>
          </w:rPr>
          <w:t>Информационная война</w:t>
        </w:r>
      </w:hyperlink>
      <w:r w:rsidRPr="00C53909">
        <w:rPr>
          <w:rStyle w:val="citation"/>
          <w:rFonts w:ascii="Times New Roman" w:hAnsi="Times New Roman"/>
          <w:sz w:val="24"/>
          <w:szCs w:val="24"/>
        </w:rPr>
        <w:t xml:space="preserve"> // </w:t>
      </w:r>
      <w:r w:rsidRPr="00C53909">
        <w:rPr>
          <w:rStyle w:val="citation"/>
          <w:rFonts w:ascii="Times New Roman" w:hAnsi="Times New Roman"/>
          <w:iCs/>
          <w:sz w:val="24"/>
          <w:szCs w:val="24"/>
        </w:rPr>
        <w:t xml:space="preserve">Сост. </w:t>
      </w:r>
      <w:hyperlink r:id="rId43" w:tooltip="Грицанов, Александр Алексеевич" w:history="1">
        <w:r w:rsidRPr="00C53909">
          <w:rPr>
            <w:rStyle w:val="a7"/>
            <w:rFonts w:ascii="Times New Roman" w:hAnsi="Times New Roman"/>
            <w:iCs/>
            <w:color w:val="auto"/>
            <w:sz w:val="24"/>
            <w:szCs w:val="24"/>
            <w:u w:val="none"/>
          </w:rPr>
          <w:t>А. А. Грицанов</w:t>
        </w:r>
      </w:hyperlink>
      <w:r w:rsidRPr="00C53909">
        <w:rPr>
          <w:rStyle w:val="citation"/>
          <w:rFonts w:ascii="Times New Roman" w:hAnsi="Times New Roman"/>
          <w:iCs/>
          <w:sz w:val="24"/>
          <w:szCs w:val="24"/>
        </w:rPr>
        <w:t xml:space="preserve">, </w:t>
      </w:r>
      <w:hyperlink r:id="rId44" w:tooltip="Абушенко, Владимир Леонидович" w:history="1">
        <w:r w:rsidRPr="00C53909">
          <w:rPr>
            <w:rStyle w:val="a7"/>
            <w:rFonts w:ascii="Times New Roman" w:hAnsi="Times New Roman"/>
            <w:iCs/>
            <w:color w:val="auto"/>
            <w:sz w:val="24"/>
            <w:szCs w:val="24"/>
            <w:u w:val="none"/>
          </w:rPr>
          <w:t>В. Л. Абушенко</w:t>
        </w:r>
      </w:hyperlink>
      <w:r w:rsidRPr="00C53909">
        <w:rPr>
          <w:rStyle w:val="citation"/>
          <w:rFonts w:ascii="Times New Roman" w:hAnsi="Times New Roman"/>
          <w:iCs/>
          <w:sz w:val="24"/>
          <w:szCs w:val="24"/>
        </w:rPr>
        <w:t xml:space="preserve">, </w:t>
      </w:r>
      <w:hyperlink r:id="rId45" w:tooltip="Евелькин, Георгий Михайлович (страница отсутствует)" w:history="1">
        <w:r w:rsidRPr="00C53909">
          <w:rPr>
            <w:rStyle w:val="a7"/>
            <w:rFonts w:ascii="Times New Roman" w:hAnsi="Times New Roman"/>
            <w:iCs/>
            <w:color w:val="auto"/>
            <w:sz w:val="24"/>
            <w:szCs w:val="24"/>
            <w:u w:val="none"/>
          </w:rPr>
          <w:t>Г. М. Евелькин</w:t>
        </w:r>
      </w:hyperlink>
      <w:r w:rsidRPr="00C53909">
        <w:rPr>
          <w:rStyle w:val="citation"/>
          <w:rFonts w:ascii="Times New Roman" w:hAnsi="Times New Roman"/>
          <w:iCs/>
          <w:sz w:val="24"/>
          <w:szCs w:val="24"/>
        </w:rPr>
        <w:t xml:space="preserve">, </w:t>
      </w:r>
      <w:hyperlink r:id="rId46" w:tooltip="Соколова, Галина Николаевна (страница отсутствует)" w:history="1">
        <w:r w:rsidRPr="00C53909">
          <w:rPr>
            <w:rStyle w:val="a7"/>
            <w:rFonts w:ascii="Times New Roman" w:hAnsi="Times New Roman"/>
            <w:iCs/>
            <w:color w:val="auto"/>
            <w:sz w:val="24"/>
            <w:szCs w:val="24"/>
            <w:u w:val="none"/>
          </w:rPr>
          <w:t>Г. Н. Соколова</w:t>
        </w:r>
      </w:hyperlink>
      <w:r w:rsidRPr="00C53909">
        <w:rPr>
          <w:rStyle w:val="citation"/>
          <w:rFonts w:ascii="Times New Roman" w:hAnsi="Times New Roman"/>
          <w:iCs/>
          <w:sz w:val="24"/>
          <w:szCs w:val="24"/>
        </w:rPr>
        <w:t xml:space="preserve">, </w:t>
      </w:r>
      <w:hyperlink r:id="rId47" w:tooltip="Терещенко, Ольга Викентовна (страница отсутствует)" w:history="1">
        <w:r w:rsidRPr="00C53909">
          <w:rPr>
            <w:rStyle w:val="a7"/>
            <w:rFonts w:ascii="Times New Roman" w:hAnsi="Times New Roman"/>
            <w:iCs/>
            <w:color w:val="auto"/>
            <w:sz w:val="24"/>
            <w:szCs w:val="24"/>
            <w:u w:val="none"/>
          </w:rPr>
          <w:t>О. В. Терещенко</w:t>
        </w:r>
      </w:hyperlink>
      <w:r w:rsidRPr="00C53909">
        <w:rPr>
          <w:rStyle w:val="citation"/>
          <w:rFonts w:ascii="Times New Roman" w:hAnsi="Times New Roman"/>
          <w:sz w:val="24"/>
          <w:szCs w:val="24"/>
        </w:rPr>
        <w:t xml:space="preserve"> Социология: Энциклопедия. </w:t>
      </w:r>
      <w:r w:rsidR="00C53909" w:rsidRPr="00C53909">
        <w:rPr>
          <w:rFonts w:ascii="Times New Roman" w:eastAsia="SFRM0800" w:hAnsi="Times New Roman"/>
          <w:sz w:val="24"/>
          <w:szCs w:val="24"/>
        </w:rPr>
        <w:t xml:space="preserve">– </w:t>
      </w:r>
      <w:r w:rsidRPr="00C53909">
        <w:rPr>
          <w:rStyle w:val="citation"/>
          <w:rFonts w:ascii="Times New Roman" w:hAnsi="Times New Roman"/>
          <w:sz w:val="24"/>
          <w:szCs w:val="24"/>
        </w:rPr>
        <w:t xml:space="preserve"> Мн.: Интерпрессервис, Книжный дом, 2003.</w:t>
      </w:r>
    </w:p>
  </w:footnote>
  <w:footnote w:id="136">
    <w:p w:rsidR="00953ECC" w:rsidRPr="00C53909" w:rsidRDefault="00953ECC" w:rsidP="00FE20E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Беседа с Ю. В. Клюевым // Личный архив автора. СПб., 2016. Март.</w:t>
      </w:r>
    </w:p>
  </w:footnote>
  <w:footnote w:id="137">
    <w:p w:rsidR="00953ECC" w:rsidRPr="00C44889" w:rsidRDefault="00953ECC" w:rsidP="00535E91">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Анонс на сайте «НТВ»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48" w:history="1">
        <w:r w:rsidRPr="00C53909">
          <w:rPr>
            <w:rStyle w:val="a7"/>
            <w:rFonts w:ascii="Times New Roman" w:hAnsi="Times New Roman"/>
            <w:color w:val="auto"/>
            <w:sz w:val="24"/>
            <w:szCs w:val="24"/>
            <w:u w:val="none"/>
          </w:rPr>
          <w:t>http://www.ntv.ru/novosti/1618213</w:t>
        </w:r>
      </w:hyperlink>
      <w:r w:rsidRPr="00C53909">
        <w:rPr>
          <w:rFonts w:ascii="Times New Roman" w:hAnsi="Times New Roman"/>
          <w:sz w:val="24"/>
          <w:szCs w:val="24"/>
        </w:rPr>
        <w:t xml:space="preserve"> (дата обращения 03.04.2016).</w:t>
      </w:r>
    </w:p>
  </w:footnote>
  <w:footnote w:id="138">
    <w:p w:rsidR="00953ECC" w:rsidRPr="00C53909" w:rsidRDefault="00953ECC" w:rsidP="00ED407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w:t>
      </w:r>
      <w:r w:rsidRPr="00C53909">
        <w:rPr>
          <w:rFonts w:ascii="Times New Roman" w:hAnsi="Times New Roman"/>
          <w:sz w:val="24"/>
          <w:szCs w:val="24"/>
          <w:lang w:val="en-US"/>
        </w:rPr>
        <w:t>Twitter</w:t>
      </w:r>
      <w:r w:rsidRPr="00C53909">
        <w:rPr>
          <w:rFonts w:ascii="Times New Roman" w:hAnsi="Times New Roman"/>
          <w:sz w:val="24"/>
          <w:szCs w:val="24"/>
        </w:rPr>
        <w:t> В. Соловьёва </w:t>
      </w:r>
      <w:r w:rsidRPr="00C53909">
        <w:rPr>
          <w:rFonts w:ascii="Times New Roman" w:hAnsi="Times New Roman"/>
          <w:sz w:val="24"/>
          <w:szCs w:val="24"/>
          <w:lang w:val="en-US"/>
        </w:rPr>
        <w:t>URL</w:t>
      </w:r>
      <w:r w:rsidRPr="00C53909">
        <w:rPr>
          <w:rFonts w:ascii="Times New Roman" w:hAnsi="Times New Roman"/>
          <w:sz w:val="24"/>
          <w:szCs w:val="24"/>
        </w:rPr>
        <w:t>: </w:t>
      </w:r>
      <w:hyperlink r:id="rId49" w:history="1">
        <w:r w:rsidRPr="00C53909">
          <w:rPr>
            <w:rStyle w:val="a7"/>
            <w:rFonts w:ascii="Times New Roman" w:hAnsi="Times New Roman"/>
            <w:color w:val="auto"/>
            <w:sz w:val="24"/>
            <w:szCs w:val="24"/>
            <w:u w:val="none"/>
            <w:lang w:val="en-US"/>
          </w:rPr>
          <w:t>https</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twitter</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com</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vrsoloviev</w:t>
        </w:r>
      </w:hyperlink>
      <w:r w:rsidRPr="00C53909">
        <w:rPr>
          <w:rFonts w:ascii="Times New Roman" w:hAnsi="Times New Roman"/>
          <w:sz w:val="24"/>
          <w:szCs w:val="24"/>
        </w:rPr>
        <w:t> (дата обращения </w:t>
      </w:r>
    </w:p>
    <w:p w:rsidR="00953ECC" w:rsidRPr="00C53909" w:rsidRDefault="00953ECC" w:rsidP="00A555E5">
      <w:pPr>
        <w:pStyle w:val="a4"/>
        <w:jc w:val="both"/>
        <w:rPr>
          <w:rFonts w:ascii="Times New Roman" w:hAnsi="Times New Roman"/>
          <w:sz w:val="24"/>
          <w:szCs w:val="24"/>
        </w:rPr>
      </w:pPr>
      <w:r w:rsidRPr="00C53909">
        <w:rPr>
          <w:rFonts w:ascii="Times New Roman" w:hAnsi="Times New Roman"/>
          <w:sz w:val="24"/>
          <w:szCs w:val="24"/>
        </w:rPr>
        <w:t>03.04.2016).</w:t>
      </w:r>
    </w:p>
  </w:footnote>
  <w:footnote w:id="139">
    <w:p w:rsidR="00953ECC" w:rsidRPr="00C53909" w:rsidRDefault="00953ECC" w:rsidP="00ED4070">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Уголовный кодекс РФ на сайте «Консультант Плюс» </w:t>
      </w:r>
      <w:r w:rsidRPr="00C53909">
        <w:rPr>
          <w:rFonts w:ascii="Times New Roman" w:hAnsi="Times New Roman"/>
          <w:sz w:val="24"/>
          <w:szCs w:val="24"/>
          <w:lang w:val="en-US"/>
        </w:rPr>
        <w:t>URL</w:t>
      </w:r>
      <w:r w:rsidRPr="00C53909">
        <w:rPr>
          <w:rFonts w:ascii="Times New Roman" w:hAnsi="Times New Roman"/>
          <w:sz w:val="24"/>
          <w:szCs w:val="24"/>
        </w:rPr>
        <w:t>: </w:t>
      </w:r>
    </w:p>
    <w:p w:rsidR="00953ECC" w:rsidRPr="00C53909" w:rsidRDefault="00953ECC" w:rsidP="00ED4070">
      <w:pPr>
        <w:pStyle w:val="a4"/>
        <w:jc w:val="both"/>
        <w:rPr>
          <w:rFonts w:ascii="Times New Roman" w:hAnsi="Times New Roman"/>
          <w:sz w:val="24"/>
          <w:szCs w:val="24"/>
        </w:rPr>
      </w:pPr>
      <w:r w:rsidRPr="00C53909">
        <w:rPr>
          <w:rFonts w:ascii="Times New Roman" w:hAnsi="Times New Roman"/>
          <w:sz w:val="24"/>
          <w:szCs w:val="24"/>
        </w:rPr>
        <w:t>http://www.consultant.ru/document/cons_doc_law_10699/4234a27af714cc608ea71b7bae9400f3613c8f60/ (дата обращения 03.04.2016).</w:t>
      </w:r>
    </w:p>
  </w:footnote>
  <w:footnote w:id="140">
    <w:p w:rsidR="00953ECC" w:rsidRPr="00ED4070" w:rsidRDefault="00953ECC" w:rsidP="00A555E5">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Для ПАРНАСа обратной дороги нет </w:t>
      </w:r>
      <w:r w:rsidR="00543F18">
        <w:rPr>
          <w:rFonts w:ascii="Times New Roman" w:hAnsi="Times New Roman"/>
          <w:sz w:val="24"/>
          <w:szCs w:val="24"/>
        </w:rPr>
        <w:t xml:space="preserve">// РОСБАЛТ </w:t>
      </w:r>
      <w:r w:rsidRPr="00C53909">
        <w:rPr>
          <w:rFonts w:ascii="Times New Roman" w:hAnsi="Times New Roman"/>
          <w:sz w:val="24"/>
          <w:szCs w:val="24"/>
        </w:rPr>
        <w:t xml:space="preserve">/ 14.04.2016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50" w:history="1">
        <w:r w:rsidRPr="00C53909">
          <w:rPr>
            <w:rStyle w:val="a7"/>
            <w:rFonts w:ascii="Times New Roman" w:hAnsi="Times New Roman"/>
            <w:color w:val="auto"/>
            <w:sz w:val="24"/>
            <w:szCs w:val="24"/>
            <w:u w:val="none"/>
          </w:rPr>
          <w:t>http://www.rosbalt.ru/federal/2016/04/14/1506735.html</w:t>
        </w:r>
      </w:hyperlink>
      <w:r w:rsidRPr="00C53909">
        <w:rPr>
          <w:rFonts w:ascii="Times New Roman" w:hAnsi="Times New Roman"/>
          <w:sz w:val="24"/>
          <w:szCs w:val="24"/>
        </w:rPr>
        <w:t xml:space="preserve"> (дата обращения 17.04.2016).</w:t>
      </w:r>
    </w:p>
  </w:footnote>
  <w:footnote w:id="141">
    <w:p w:rsidR="00953ECC" w:rsidRPr="00C53909" w:rsidRDefault="00953ECC" w:rsidP="00A555E5">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Страница Ильи Яшина на </w:t>
      </w:r>
      <w:r w:rsidRPr="00C53909">
        <w:rPr>
          <w:rFonts w:ascii="Times New Roman" w:hAnsi="Times New Roman"/>
          <w:sz w:val="24"/>
          <w:szCs w:val="24"/>
          <w:lang w:val="en-US"/>
        </w:rPr>
        <w:t>Facebook</w:t>
      </w:r>
      <w:r w:rsidRPr="00C53909">
        <w:rPr>
          <w:rFonts w:ascii="Times New Roman" w:hAnsi="Times New Roman"/>
          <w:sz w:val="24"/>
          <w:szCs w:val="24"/>
        </w:rPr>
        <w:t>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51" w:history="1">
        <w:r w:rsidRPr="00C53909">
          <w:rPr>
            <w:rStyle w:val="a7"/>
            <w:rFonts w:ascii="Times New Roman" w:hAnsi="Times New Roman"/>
            <w:color w:val="auto"/>
            <w:sz w:val="24"/>
            <w:szCs w:val="24"/>
            <w:u w:val="none"/>
          </w:rPr>
          <w:t>https://www.facebook.com/yashin.ilya/posts/1016629981723980</w:t>
        </w:r>
      </w:hyperlink>
      <w:r w:rsidRPr="00C53909">
        <w:rPr>
          <w:rFonts w:ascii="Times New Roman" w:hAnsi="Times New Roman"/>
          <w:sz w:val="24"/>
          <w:szCs w:val="24"/>
        </w:rPr>
        <w:t xml:space="preserve"> (дата обращения 17.04.2016).</w:t>
      </w:r>
    </w:p>
  </w:footnote>
  <w:footnote w:id="142">
    <w:p w:rsidR="00953ECC" w:rsidRPr="00C53909" w:rsidRDefault="00953ECC" w:rsidP="00EB5462">
      <w:pPr>
        <w:pStyle w:val="a4"/>
        <w:ind w:firstLine="709"/>
        <w:jc w:val="both"/>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По материалам интервью с Ю. И. Скуратовым для документального цикла «Удар властью» (фильм «Человек, похожий на…», телеканал ТВЦ).</w:t>
      </w:r>
    </w:p>
  </w:footnote>
  <w:footnote w:id="143">
    <w:p w:rsidR="00953ECC" w:rsidRPr="00EB5462" w:rsidRDefault="00953ECC" w:rsidP="00EB5462">
      <w:pPr>
        <w:pStyle w:val="a4"/>
        <w:ind w:firstLine="709"/>
        <w:jc w:val="both"/>
        <w:rPr>
          <w:rFonts w:ascii="Times New Roman" w:hAnsi="Times New Roman"/>
          <w:sz w:val="22"/>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w:t>
      </w:r>
      <w:hyperlink r:id="rId52" w:history="1">
        <w:r w:rsidRPr="00C53909">
          <w:rPr>
            <w:rStyle w:val="a7"/>
            <w:rFonts w:ascii="Times New Roman" w:hAnsi="Times New Roman"/>
            <w:color w:val="auto"/>
            <w:sz w:val="24"/>
            <w:szCs w:val="24"/>
            <w:u w:val="none"/>
          </w:rPr>
          <w:t>Постановление Совета Федерации Федерального Собрания РФ от 19 апреля 2000 г. N 70-СФ «Об освобождении от должности Генерального прокурора Российской Федерации Скуратова Юрия Ильича»</w:t>
        </w:r>
      </w:hyperlink>
      <w:r w:rsidRPr="00C53909">
        <w:rPr>
          <w:rStyle w:val="reference-text"/>
          <w:rFonts w:ascii="Times New Roman" w:hAnsi="Times New Roman"/>
          <w:sz w:val="24"/>
          <w:szCs w:val="24"/>
        </w:rPr>
        <w:t xml:space="preserve"> [Электронный ресурс] </w:t>
      </w:r>
      <w:r w:rsidRPr="00C53909">
        <w:rPr>
          <w:rStyle w:val="reference-text"/>
          <w:rFonts w:ascii="Times New Roman" w:hAnsi="Times New Roman"/>
          <w:sz w:val="24"/>
          <w:szCs w:val="24"/>
          <w:lang w:val="en-US"/>
        </w:rPr>
        <w:t>URL</w:t>
      </w:r>
      <w:r w:rsidRPr="00C53909">
        <w:rPr>
          <w:rStyle w:val="reference-text"/>
          <w:rFonts w:ascii="Times New Roman" w:hAnsi="Times New Roman"/>
          <w:sz w:val="24"/>
          <w:szCs w:val="24"/>
        </w:rPr>
        <w:t xml:space="preserve">: </w:t>
      </w:r>
      <w:hyperlink r:id="rId53" w:history="1">
        <w:r w:rsidRPr="00C53909">
          <w:rPr>
            <w:rStyle w:val="a7"/>
            <w:rFonts w:ascii="Times New Roman" w:hAnsi="Times New Roman"/>
            <w:color w:val="auto"/>
            <w:sz w:val="24"/>
            <w:szCs w:val="24"/>
            <w:u w:val="none"/>
          </w:rPr>
          <w:t>https://archive.is/20120907151316/www.pravoteka.ru/pst/203/101246.html</w:t>
        </w:r>
      </w:hyperlink>
      <w:r w:rsidRPr="00C53909">
        <w:rPr>
          <w:rStyle w:val="reference-text"/>
          <w:rFonts w:ascii="Times New Roman" w:hAnsi="Times New Roman"/>
          <w:sz w:val="24"/>
          <w:szCs w:val="24"/>
        </w:rPr>
        <w:t xml:space="preserve"> (дата обращения 10.04.2016).</w:t>
      </w:r>
    </w:p>
  </w:footnote>
  <w:footnote w:id="144">
    <w:p w:rsidR="00953ECC" w:rsidRPr="00C53909" w:rsidRDefault="00953ECC" w:rsidP="00FE20E0">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Цит. по 99.</w:t>
      </w:r>
      <w:r w:rsidRPr="00C53909">
        <w:rPr>
          <w:rFonts w:ascii="Times New Roman" w:hAnsi="Times New Roman"/>
          <w:sz w:val="24"/>
          <w:szCs w:val="24"/>
          <w:lang w:val="en-US"/>
        </w:rPr>
        <w:t>news</w:t>
      </w:r>
      <w:r w:rsidRPr="00C53909">
        <w:rPr>
          <w:rFonts w:ascii="Times New Roman" w:hAnsi="Times New Roman"/>
          <w:sz w:val="24"/>
          <w:szCs w:val="24"/>
        </w:rPr>
        <w:t>.</w:t>
      </w:r>
      <w:r w:rsidRPr="00C53909">
        <w:rPr>
          <w:rFonts w:ascii="Times New Roman" w:hAnsi="Times New Roman"/>
          <w:sz w:val="24"/>
          <w:szCs w:val="24"/>
          <w:lang w:val="en-US"/>
        </w:rPr>
        <w:t>ru</w:t>
      </w:r>
      <w:r w:rsidRPr="00C53909">
        <w:rPr>
          <w:rFonts w:ascii="Times New Roman" w:hAnsi="Times New Roman"/>
          <w:sz w:val="24"/>
          <w:szCs w:val="24"/>
        </w:rPr>
        <w:t xml:space="preserve"> «</w:t>
      </w:r>
      <w:r w:rsidRPr="00C53909">
        <w:rPr>
          <w:rFonts w:ascii="Times New Roman" w:hAnsi="Times New Roman"/>
          <w:sz w:val="24"/>
          <w:szCs w:val="24"/>
          <w:lang w:val="en-US"/>
        </w:rPr>
        <w:t>BBC</w:t>
      </w:r>
      <w:r w:rsidRPr="00C53909">
        <w:rPr>
          <w:rFonts w:ascii="Times New Roman" w:hAnsi="Times New Roman"/>
          <w:sz w:val="24"/>
          <w:szCs w:val="24"/>
        </w:rPr>
        <w:t xml:space="preserve"> сняли фильм про нападение России на Латвию» // 04.02.2016. </w:t>
      </w:r>
      <w:r w:rsidRPr="00C53909">
        <w:rPr>
          <w:rFonts w:ascii="Times New Roman" w:hAnsi="Times New Roman"/>
          <w:sz w:val="24"/>
          <w:szCs w:val="24"/>
          <w:lang w:val="en-US"/>
        </w:rPr>
        <w:t>URL</w:t>
      </w:r>
      <w:r w:rsidRPr="00C53909">
        <w:rPr>
          <w:rFonts w:ascii="Times New Roman" w:hAnsi="Times New Roman"/>
          <w:sz w:val="24"/>
          <w:szCs w:val="24"/>
        </w:rPr>
        <w:t xml:space="preserve">: </w:t>
      </w:r>
      <w:hyperlink r:id="rId54" w:history="1">
        <w:r w:rsidRPr="00C53909">
          <w:rPr>
            <w:rStyle w:val="a7"/>
            <w:rFonts w:ascii="Times New Roman" w:hAnsi="Times New Roman"/>
            <w:color w:val="auto"/>
            <w:sz w:val="24"/>
            <w:szCs w:val="24"/>
            <w:u w:val="none"/>
            <w:lang w:val="en-US"/>
          </w:rPr>
          <w:t>http</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www</w:t>
        </w:r>
        <w:r w:rsidRPr="00C53909">
          <w:rPr>
            <w:rStyle w:val="a7"/>
            <w:rFonts w:ascii="Times New Roman" w:hAnsi="Times New Roman"/>
            <w:color w:val="auto"/>
            <w:sz w:val="24"/>
            <w:szCs w:val="24"/>
            <w:u w:val="none"/>
          </w:rPr>
          <w:t>.99</w:t>
        </w:r>
        <w:r w:rsidRPr="00C53909">
          <w:rPr>
            <w:rStyle w:val="a7"/>
            <w:rFonts w:ascii="Times New Roman" w:hAnsi="Times New Roman"/>
            <w:color w:val="auto"/>
            <w:sz w:val="24"/>
            <w:szCs w:val="24"/>
            <w:u w:val="none"/>
            <w:lang w:val="en-US"/>
          </w:rPr>
          <w:t>news</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ru</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politika</w:t>
        </w:r>
        <w:r w:rsidRPr="00C53909">
          <w:rPr>
            <w:rStyle w:val="a7"/>
            <w:rFonts w:ascii="Times New Roman" w:hAnsi="Times New Roman"/>
            <w:color w:val="auto"/>
            <w:sz w:val="24"/>
            <w:szCs w:val="24"/>
            <w:u w:val="none"/>
          </w:rPr>
          <w:t>/12353-</w:t>
        </w:r>
        <w:r w:rsidRPr="00C53909">
          <w:rPr>
            <w:rStyle w:val="a7"/>
            <w:rFonts w:ascii="Times New Roman" w:hAnsi="Times New Roman"/>
            <w:color w:val="auto"/>
            <w:sz w:val="24"/>
            <w:szCs w:val="24"/>
            <w:u w:val="none"/>
            <w:lang w:val="en-US"/>
          </w:rPr>
          <w:t>bbc</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snyali</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film</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pro</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napadenie</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rossii</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na</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latviyu</w:t>
        </w:r>
        <w:r w:rsidRPr="00C53909">
          <w:rPr>
            <w:rStyle w:val="a7"/>
            <w:rFonts w:ascii="Times New Roman" w:hAnsi="Times New Roman"/>
            <w:color w:val="auto"/>
            <w:sz w:val="24"/>
            <w:szCs w:val="24"/>
            <w:u w:val="none"/>
          </w:rPr>
          <w:t>.</w:t>
        </w:r>
        <w:r w:rsidRPr="00C53909">
          <w:rPr>
            <w:rStyle w:val="a7"/>
            <w:rFonts w:ascii="Times New Roman" w:hAnsi="Times New Roman"/>
            <w:color w:val="auto"/>
            <w:sz w:val="24"/>
            <w:szCs w:val="24"/>
            <w:u w:val="none"/>
            <w:lang w:val="en-US"/>
          </w:rPr>
          <w:t>html</w:t>
        </w:r>
      </w:hyperlink>
      <w:r w:rsidRPr="00C53909">
        <w:rPr>
          <w:rFonts w:ascii="Times New Roman" w:hAnsi="Times New Roman"/>
          <w:sz w:val="24"/>
          <w:szCs w:val="24"/>
        </w:rPr>
        <w:t xml:space="preserve"> (дата обращения 06.04.2016).</w:t>
      </w:r>
    </w:p>
  </w:footnote>
  <w:footnote w:id="145">
    <w:p w:rsidR="00953ECC" w:rsidRPr="000F2316" w:rsidRDefault="00953ECC" w:rsidP="00FE20E0">
      <w:pPr>
        <w:pStyle w:val="a4"/>
        <w:ind w:firstLine="709"/>
        <w:rPr>
          <w:rFonts w:ascii="Times New Roman" w:hAnsi="Times New Roman"/>
          <w:sz w:val="24"/>
          <w:szCs w:val="24"/>
        </w:rPr>
      </w:pPr>
      <w:r w:rsidRPr="00C53909">
        <w:rPr>
          <w:rStyle w:val="a6"/>
          <w:rFonts w:ascii="Times New Roman" w:hAnsi="Times New Roman"/>
          <w:sz w:val="24"/>
          <w:szCs w:val="24"/>
        </w:rPr>
        <w:footnoteRef/>
      </w:r>
      <w:r w:rsidRPr="00C53909">
        <w:rPr>
          <w:rFonts w:ascii="Times New Roman" w:hAnsi="Times New Roman"/>
          <w:sz w:val="24"/>
          <w:szCs w:val="24"/>
        </w:rPr>
        <w:t xml:space="preserve"> Песков Д. // Интервью телеканалу «Петербург-5 канал» / 28.03.2016 </w:t>
      </w:r>
      <w:r w:rsidRPr="00C53909">
        <w:rPr>
          <w:rFonts w:ascii="Times New Roman" w:hAnsi="Times New Roman"/>
          <w:sz w:val="24"/>
          <w:szCs w:val="24"/>
          <w:lang w:val="en-US"/>
        </w:rPr>
        <w:t>URL</w:t>
      </w:r>
      <w:r w:rsidRPr="00C53909">
        <w:rPr>
          <w:rFonts w:ascii="Times New Roman" w:hAnsi="Times New Roman"/>
          <w:sz w:val="24"/>
          <w:szCs w:val="24"/>
        </w:rPr>
        <w:t>: http://www.5-tv.ru/news/105609/ (дата обращения 06.04.2016).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C" w:rsidRPr="009558EB" w:rsidRDefault="006048C2">
    <w:pPr>
      <w:pStyle w:val="ae"/>
      <w:jc w:val="center"/>
      <w:rPr>
        <w:lang w:val="en-US"/>
      </w:rPr>
    </w:pPr>
    <w:fldSimple w:instr=" PAGE   \* MERGEFORMAT ">
      <w:r w:rsidR="0007382C">
        <w:rPr>
          <w:noProof/>
        </w:rPr>
        <w:t>109</w:t>
      </w:r>
    </w:fldSimple>
  </w:p>
  <w:p w:rsidR="00953ECC" w:rsidRDefault="00953EC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76E"/>
    <w:multiLevelType w:val="hybridMultilevel"/>
    <w:tmpl w:val="6CB257B4"/>
    <w:lvl w:ilvl="0" w:tplc="2F9E32A6">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F0990"/>
    <w:multiLevelType w:val="hybridMultilevel"/>
    <w:tmpl w:val="EAB4B724"/>
    <w:lvl w:ilvl="0" w:tplc="D2CED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82AB0"/>
    <w:multiLevelType w:val="hybridMultilevel"/>
    <w:tmpl w:val="93ACA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55A76"/>
    <w:multiLevelType w:val="hybridMultilevel"/>
    <w:tmpl w:val="87F2AE32"/>
    <w:lvl w:ilvl="0" w:tplc="EE0019EA">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697AAB"/>
    <w:multiLevelType w:val="hybridMultilevel"/>
    <w:tmpl w:val="5D502B1E"/>
    <w:lvl w:ilvl="0" w:tplc="6888A60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6E4F20"/>
    <w:multiLevelType w:val="hybridMultilevel"/>
    <w:tmpl w:val="CE80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B1ED9"/>
    <w:multiLevelType w:val="hybridMultilevel"/>
    <w:tmpl w:val="0F8A6282"/>
    <w:lvl w:ilvl="0" w:tplc="69DE049A">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D80D54"/>
    <w:multiLevelType w:val="hybridMultilevel"/>
    <w:tmpl w:val="EFB6C394"/>
    <w:lvl w:ilvl="0" w:tplc="DAD6C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5A71E3"/>
    <w:multiLevelType w:val="hybridMultilevel"/>
    <w:tmpl w:val="43FEFDAE"/>
    <w:lvl w:ilvl="0" w:tplc="A44C9D48">
      <w:start w:val="1"/>
      <w:numFmt w:val="decimal"/>
      <w:lvlText w:val="%1."/>
      <w:lvlJc w:val="left"/>
      <w:pPr>
        <w:ind w:left="1495" w:hanging="360"/>
      </w:pPr>
      <w:rPr>
        <w:rFonts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15569"/>
    <w:multiLevelType w:val="hybridMultilevel"/>
    <w:tmpl w:val="E912DF66"/>
    <w:lvl w:ilvl="0" w:tplc="B372BC74">
      <w:start w:val="1"/>
      <w:numFmt w:val="decimal"/>
      <w:lvlText w:val="%1."/>
      <w:lvlJc w:val="left"/>
      <w:pPr>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575D3"/>
    <w:multiLevelType w:val="hybridMultilevel"/>
    <w:tmpl w:val="8A3C8288"/>
    <w:lvl w:ilvl="0" w:tplc="C196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DD078E"/>
    <w:multiLevelType w:val="hybridMultilevel"/>
    <w:tmpl w:val="38208472"/>
    <w:lvl w:ilvl="0" w:tplc="52E6B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1087C"/>
    <w:multiLevelType w:val="hybridMultilevel"/>
    <w:tmpl w:val="5DE24520"/>
    <w:lvl w:ilvl="0" w:tplc="6888A60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F17A4"/>
    <w:multiLevelType w:val="hybridMultilevel"/>
    <w:tmpl w:val="66CAD7D6"/>
    <w:lvl w:ilvl="0" w:tplc="2C66C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3A2A01"/>
    <w:multiLevelType w:val="hybridMultilevel"/>
    <w:tmpl w:val="078AA226"/>
    <w:lvl w:ilvl="0" w:tplc="981293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E171E9F"/>
    <w:multiLevelType w:val="hybridMultilevel"/>
    <w:tmpl w:val="C526CFA4"/>
    <w:lvl w:ilvl="0" w:tplc="6888A60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807A3"/>
    <w:multiLevelType w:val="hybridMultilevel"/>
    <w:tmpl w:val="5DE22960"/>
    <w:lvl w:ilvl="0" w:tplc="9AEE1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C184A"/>
    <w:multiLevelType w:val="hybridMultilevel"/>
    <w:tmpl w:val="F604BF98"/>
    <w:lvl w:ilvl="0" w:tplc="8A9267E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2C725A"/>
    <w:multiLevelType w:val="hybridMultilevel"/>
    <w:tmpl w:val="CA2C74CC"/>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E556FB2"/>
    <w:multiLevelType w:val="multilevel"/>
    <w:tmpl w:val="8402A43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6"/>
  </w:num>
  <w:num w:numId="3">
    <w:abstractNumId w:val="17"/>
  </w:num>
  <w:num w:numId="4">
    <w:abstractNumId w:val="3"/>
  </w:num>
  <w:num w:numId="5">
    <w:abstractNumId w:val="2"/>
  </w:num>
  <w:num w:numId="6">
    <w:abstractNumId w:val="5"/>
  </w:num>
  <w:num w:numId="7">
    <w:abstractNumId w:val="13"/>
  </w:num>
  <w:num w:numId="8">
    <w:abstractNumId w:val="10"/>
  </w:num>
  <w:num w:numId="9">
    <w:abstractNumId w:val="9"/>
  </w:num>
  <w:num w:numId="10">
    <w:abstractNumId w:val="11"/>
  </w:num>
  <w:num w:numId="11">
    <w:abstractNumId w:val="7"/>
  </w:num>
  <w:num w:numId="12">
    <w:abstractNumId w:val="1"/>
  </w:num>
  <w:num w:numId="13">
    <w:abstractNumId w:val="19"/>
  </w:num>
  <w:num w:numId="14">
    <w:abstractNumId w:val="16"/>
  </w:num>
  <w:num w:numId="15">
    <w:abstractNumId w:val="18"/>
  </w:num>
  <w:num w:numId="16">
    <w:abstractNumId w:val="8"/>
  </w:num>
  <w:num w:numId="17">
    <w:abstractNumId w:val="0"/>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41AF"/>
    <w:rsid w:val="000015AC"/>
    <w:rsid w:val="00003442"/>
    <w:rsid w:val="0000491F"/>
    <w:rsid w:val="00015FBE"/>
    <w:rsid w:val="00016B47"/>
    <w:rsid w:val="000227FC"/>
    <w:rsid w:val="0002302D"/>
    <w:rsid w:val="00027946"/>
    <w:rsid w:val="00032727"/>
    <w:rsid w:val="00034F38"/>
    <w:rsid w:val="0003676D"/>
    <w:rsid w:val="00041170"/>
    <w:rsid w:val="00042ECF"/>
    <w:rsid w:val="00044FB2"/>
    <w:rsid w:val="00051265"/>
    <w:rsid w:val="00052035"/>
    <w:rsid w:val="000546FE"/>
    <w:rsid w:val="00057EFA"/>
    <w:rsid w:val="00060872"/>
    <w:rsid w:val="0006175F"/>
    <w:rsid w:val="0007382C"/>
    <w:rsid w:val="00081D2D"/>
    <w:rsid w:val="00084E90"/>
    <w:rsid w:val="000863A3"/>
    <w:rsid w:val="00087C09"/>
    <w:rsid w:val="000967A3"/>
    <w:rsid w:val="000A03FC"/>
    <w:rsid w:val="000A0405"/>
    <w:rsid w:val="000A0FD9"/>
    <w:rsid w:val="000A199C"/>
    <w:rsid w:val="000A3673"/>
    <w:rsid w:val="000A3F20"/>
    <w:rsid w:val="000A6D92"/>
    <w:rsid w:val="000B0A50"/>
    <w:rsid w:val="000B27CD"/>
    <w:rsid w:val="000C0DC9"/>
    <w:rsid w:val="000C46A1"/>
    <w:rsid w:val="000C7A13"/>
    <w:rsid w:val="000D1B8F"/>
    <w:rsid w:val="000D5EC2"/>
    <w:rsid w:val="000E0FAF"/>
    <w:rsid w:val="000E60E7"/>
    <w:rsid w:val="000F0A09"/>
    <w:rsid w:val="000F2316"/>
    <w:rsid w:val="00104E85"/>
    <w:rsid w:val="001078BB"/>
    <w:rsid w:val="0011245B"/>
    <w:rsid w:val="00112DCA"/>
    <w:rsid w:val="00113D30"/>
    <w:rsid w:val="001150DC"/>
    <w:rsid w:val="001179C9"/>
    <w:rsid w:val="0012402E"/>
    <w:rsid w:val="001255B1"/>
    <w:rsid w:val="00125E45"/>
    <w:rsid w:val="001311B8"/>
    <w:rsid w:val="0014365A"/>
    <w:rsid w:val="0014378E"/>
    <w:rsid w:val="0014416E"/>
    <w:rsid w:val="001441BF"/>
    <w:rsid w:val="00150781"/>
    <w:rsid w:val="0015190A"/>
    <w:rsid w:val="001523EA"/>
    <w:rsid w:val="0015733B"/>
    <w:rsid w:val="0016078A"/>
    <w:rsid w:val="001652DC"/>
    <w:rsid w:val="00166E87"/>
    <w:rsid w:val="00170F92"/>
    <w:rsid w:val="001762B9"/>
    <w:rsid w:val="001768A5"/>
    <w:rsid w:val="00176C7E"/>
    <w:rsid w:val="00182F60"/>
    <w:rsid w:val="001841AF"/>
    <w:rsid w:val="00187AF7"/>
    <w:rsid w:val="00187E7B"/>
    <w:rsid w:val="0019030F"/>
    <w:rsid w:val="001934F7"/>
    <w:rsid w:val="00193654"/>
    <w:rsid w:val="001959DC"/>
    <w:rsid w:val="00195EA4"/>
    <w:rsid w:val="001977D2"/>
    <w:rsid w:val="001A40B8"/>
    <w:rsid w:val="001A6208"/>
    <w:rsid w:val="001A652D"/>
    <w:rsid w:val="001A6789"/>
    <w:rsid w:val="001A7941"/>
    <w:rsid w:val="001B245C"/>
    <w:rsid w:val="001B33BA"/>
    <w:rsid w:val="001D1460"/>
    <w:rsid w:val="001D6B01"/>
    <w:rsid w:val="001E252F"/>
    <w:rsid w:val="001E713F"/>
    <w:rsid w:val="001F1443"/>
    <w:rsid w:val="001F211B"/>
    <w:rsid w:val="001F535F"/>
    <w:rsid w:val="001F62EC"/>
    <w:rsid w:val="001F6DED"/>
    <w:rsid w:val="00200EEB"/>
    <w:rsid w:val="00203AC0"/>
    <w:rsid w:val="00207435"/>
    <w:rsid w:val="00207C85"/>
    <w:rsid w:val="00213604"/>
    <w:rsid w:val="002163B8"/>
    <w:rsid w:val="0021650B"/>
    <w:rsid w:val="0022030F"/>
    <w:rsid w:val="002215BF"/>
    <w:rsid w:val="0023235F"/>
    <w:rsid w:val="00235340"/>
    <w:rsid w:val="002358FC"/>
    <w:rsid w:val="00236C99"/>
    <w:rsid w:val="00240433"/>
    <w:rsid w:val="0024191B"/>
    <w:rsid w:val="00251F42"/>
    <w:rsid w:val="0025390A"/>
    <w:rsid w:val="002573ED"/>
    <w:rsid w:val="00260275"/>
    <w:rsid w:val="00260502"/>
    <w:rsid w:val="002627C6"/>
    <w:rsid w:val="00263966"/>
    <w:rsid w:val="002669CA"/>
    <w:rsid w:val="0026753D"/>
    <w:rsid w:val="002720D9"/>
    <w:rsid w:val="00272822"/>
    <w:rsid w:val="00276D83"/>
    <w:rsid w:val="002809B0"/>
    <w:rsid w:val="00282501"/>
    <w:rsid w:val="00283618"/>
    <w:rsid w:val="00285D24"/>
    <w:rsid w:val="00286CC8"/>
    <w:rsid w:val="00291974"/>
    <w:rsid w:val="002A39AF"/>
    <w:rsid w:val="002A3C16"/>
    <w:rsid w:val="002A724C"/>
    <w:rsid w:val="002A77B0"/>
    <w:rsid w:val="002B6CAD"/>
    <w:rsid w:val="002B7DF7"/>
    <w:rsid w:val="002C154F"/>
    <w:rsid w:val="002C1B0D"/>
    <w:rsid w:val="002C6130"/>
    <w:rsid w:val="002D0349"/>
    <w:rsid w:val="002D21CB"/>
    <w:rsid w:val="002D27F2"/>
    <w:rsid w:val="002D39C3"/>
    <w:rsid w:val="002D3E8E"/>
    <w:rsid w:val="002D43AA"/>
    <w:rsid w:val="002D5FB0"/>
    <w:rsid w:val="002E0DFC"/>
    <w:rsid w:val="002E1100"/>
    <w:rsid w:val="002E33AC"/>
    <w:rsid w:val="002E33D3"/>
    <w:rsid w:val="002E428B"/>
    <w:rsid w:val="002E52DA"/>
    <w:rsid w:val="002F14B2"/>
    <w:rsid w:val="002F2BA0"/>
    <w:rsid w:val="002F3A9C"/>
    <w:rsid w:val="002F664B"/>
    <w:rsid w:val="002F7B82"/>
    <w:rsid w:val="0030087B"/>
    <w:rsid w:val="00307E5D"/>
    <w:rsid w:val="00315015"/>
    <w:rsid w:val="0032435D"/>
    <w:rsid w:val="00324DB6"/>
    <w:rsid w:val="003259A5"/>
    <w:rsid w:val="003304D3"/>
    <w:rsid w:val="00330CD9"/>
    <w:rsid w:val="003329F3"/>
    <w:rsid w:val="00332BFC"/>
    <w:rsid w:val="00332F81"/>
    <w:rsid w:val="00333678"/>
    <w:rsid w:val="00343259"/>
    <w:rsid w:val="00347A18"/>
    <w:rsid w:val="00350195"/>
    <w:rsid w:val="00351822"/>
    <w:rsid w:val="0035315C"/>
    <w:rsid w:val="0035402A"/>
    <w:rsid w:val="00363672"/>
    <w:rsid w:val="0036655E"/>
    <w:rsid w:val="0036786A"/>
    <w:rsid w:val="003706D6"/>
    <w:rsid w:val="00371362"/>
    <w:rsid w:val="003713F7"/>
    <w:rsid w:val="003731C2"/>
    <w:rsid w:val="003767AB"/>
    <w:rsid w:val="003809AD"/>
    <w:rsid w:val="00390B56"/>
    <w:rsid w:val="00396000"/>
    <w:rsid w:val="0039653F"/>
    <w:rsid w:val="003A3E7F"/>
    <w:rsid w:val="003A5EC5"/>
    <w:rsid w:val="003B11C5"/>
    <w:rsid w:val="003B2AE6"/>
    <w:rsid w:val="003B461C"/>
    <w:rsid w:val="003B4D0D"/>
    <w:rsid w:val="003B563B"/>
    <w:rsid w:val="003C27EA"/>
    <w:rsid w:val="003C4650"/>
    <w:rsid w:val="003D2432"/>
    <w:rsid w:val="003D31BC"/>
    <w:rsid w:val="003D33A4"/>
    <w:rsid w:val="003D5479"/>
    <w:rsid w:val="003D79E9"/>
    <w:rsid w:val="003E11BC"/>
    <w:rsid w:val="003E2586"/>
    <w:rsid w:val="003E4259"/>
    <w:rsid w:val="003F1473"/>
    <w:rsid w:val="003F1806"/>
    <w:rsid w:val="003F3B22"/>
    <w:rsid w:val="003F5D12"/>
    <w:rsid w:val="004026E0"/>
    <w:rsid w:val="00404182"/>
    <w:rsid w:val="00405C85"/>
    <w:rsid w:val="0040721A"/>
    <w:rsid w:val="00410402"/>
    <w:rsid w:val="00414DC1"/>
    <w:rsid w:val="004155A0"/>
    <w:rsid w:val="004250B8"/>
    <w:rsid w:val="00425F51"/>
    <w:rsid w:val="0042735D"/>
    <w:rsid w:val="0043317B"/>
    <w:rsid w:val="004378F8"/>
    <w:rsid w:val="00442BD1"/>
    <w:rsid w:val="0044312E"/>
    <w:rsid w:val="004435AE"/>
    <w:rsid w:val="004449BC"/>
    <w:rsid w:val="00444B56"/>
    <w:rsid w:val="0044580D"/>
    <w:rsid w:val="00446778"/>
    <w:rsid w:val="00447184"/>
    <w:rsid w:val="004473D3"/>
    <w:rsid w:val="00447ADD"/>
    <w:rsid w:val="00451519"/>
    <w:rsid w:val="00451ADC"/>
    <w:rsid w:val="0045535E"/>
    <w:rsid w:val="00464AEF"/>
    <w:rsid w:val="004667FD"/>
    <w:rsid w:val="0047154F"/>
    <w:rsid w:val="00471777"/>
    <w:rsid w:val="00475302"/>
    <w:rsid w:val="00475A8A"/>
    <w:rsid w:val="00480BCD"/>
    <w:rsid w:val="004824E3"/>
    <w:rsid w:val="00482FCF"/>
    <w:rsid w:val="004844DA"/>
    <w:rsid w:val="00491CE6"/>
    <w:rsid w:val="00492FA3"/>
    <w:rsid w:val="004A033B"/>
    <w:rsid w:val="004A311A"/>
    <w:rsid w:val="004A6FFB"/>
    <w:rsid w:val="004A7CE2"/>
    <w:rsid w:val="004B136B"/>
    <w:rsid w:val="004B2A81"/>
    <w:rsid w:val="004B3202"/>
    <w:rsid w:val="004B33F5"/>
    <w:rsid w:val="004B7219"/>
    <w:rsid w:val="004C01A6"/>
    <w:rsid w:val="004C07CD"/>
    <w:rsid w:val="004C21A0"/>
    <w:rsid w:val="004C589B"/>
    <w:rsid w:val="004C74EF"/>
    <w:rsid w:val="004D1299"/>
    <w:rsid w:val="004D1DA2"/>
    <w:rsid w:val="004D4829"/>
    <w:rsid w:val="004D4FD6"/>
    <w:rsid w:val="004D6B1D"/>
    <w:rsid w:val="004D7A80"/>
    <w:rsid w:val="004E1C12"/>
    <w:rsid w:val="004E547E"/>
    <w:rsid w:val="004E6D9C"/>
    <w:rsid w:val="004F18C7"/>
    <w:rsid w:val="004F2A8C"/>
    <w:rsid w:val="004F3030"/>
    <w:rsid w:val="004F5351"/>
    <w:rsid w:val="00501B04"/>
    <w:rsid w:val="00503047"/>
    <w:rsid w:val="005050D5"/>
    <w:rsid w:val="00505308"/>
    <w:rsid w:val="00517BEE"/>
    <w:rsid w:val="0052048D"/>
    <w:rsid w:val="00520A7D"/>
    <w:rsid w:val="00521739"/>
    <w:rsid w:val="00521D61"/>
    <w:rsid w:val="0052309E"/>
    <w:rsid w:val="00524A16"/>
    <w:rsid w:val="00525FDC"/>
    <w:rsid w:val="00526ED1"/>
    <w:rsid w:val="0053072C"/>
    <w:rsid w:val="00533236"/>
    <w:rsid w:val="0053440E"/>
    <w:rsid w:val="0053579B"/>
    <w:rsid w:val="00535E91"/>
    <w:rsid w:val="0054048A"/>
    <w:rsid w:val="00542A03"/>
    <w:rsid w:val="00543F18"/>
    <w:rsid w:val="00545360"/>
    <w:rsid w:val="005457A2"/>
    <w:rsid w:val="00547566"/>
    <w:rsid w:val="00550627"/>
    <w:rsid w:val="0056176C"/>
    <w:rsid w:val="00565085"/>
    <w:rsid w:val="00565613"/>
    <w:rsid w:val="0057107C"/>
    <w:rsid w:val="0057112F"/>
    <w:rsid w:val="00571B73"/>
    <w:rsid w:val="00571CB9"/>
    <w:rsid w:val="00572D41"/>
    <w:rsid w:val="00575AC2"/>
    <w:rsid w:val="00575C9D"/>
    <w:rsid w:val="00577817"/>
    <w:rsid w:val="00577AF3"/>
    <w:rsid w:val="005850BE"/>
    <w:rsid w:val="0058633C"/>
    <w:rsid w:val="00590157"/>
    <w:rsid w:val="005922C1"/>
    <w:rsid w:val="00592BCD"/>
    <w:rsid w:val="005A011F"/>
    <w:rsid w:val="005A0828"/>
    <w:rsid w:val="005A3F7B"/>
    <w:rsid w:val="005A718B"/>
    <w:rsid w:val="005A7CD2"/>
    <w:rsid w:val="005B16E5"/>
    <w:rsid w:val="005B5D3D"/>
    <w:rsid w:val="005B66CA"/>
    <w:rsid w:val="005B7382"/>
    <w:rsid w:val="005C409E"/>
    <w:rsid w:val="005C4CC9"/>
    <w:rsid w:val="005D49D8"/>
    <w:rsid w:val="005E38AD"/>
    <w:rsid w:val="005E40BB"/>
    <w:rsid w:val="005E540A"/>
    <w:rsid w:val="005F0212"/>
    <w:rsid w:val="005F275B"/>
    <w:rsid w:val="005F2966"/>
    <w:rsid w:val="005F3855"/>
    <w:rsid w:val="005F3ADA"/>
    <w:rsid w:val="005F416E"/>
    <w:rsid w:val="005F4403"/>
    <w:rsid w:val="005F57D4"/>
    <w:rsid w:val="005F77FB"/>
    <w:rsid w:val="005F78EF"/>
    <w:rsid w:val="00604123"/>
    <w:rsid w:val="006048C2"/>
    <w:rsid w:val="00610BA4"/>
    <w:rsid w:val="00615467"/>
    <w:rsid w:val="00622B7D"/>
    <w:rsid w:val="00623393"/>
    <w:rsid w:val="00624602"/>
    <w:rsid w:val="00624E37"/>
    <w:rsid w:val="006268D7"/>
    <w:rsid w:val="00630586"/>
    <w:rsid w:val="006405DA"/>
    <w:rsid w:val="006425C0"/>
    <w:rsid w:val="00642FB9"/>
    <w:rsid w:val="006533E6"/>
    <w:rsid w:val="0066018F"/>
    <w:rsid w:val="0066623C"/>
    <w:rsid w:val="00670B0D"/>
    <w:rsid w:val="006718D1"/>
    <w:rsid w:val="006826D8"/>
    <w:rsid w:val="006934CD"/>
    <w:rsid w:val="006936A7"/>
    <w:rsid w:val="00696CD4"/>
    <w:rsid w:val="00697160"/>
    <w:rsid w:val="006973AD"/>
    <w:rsid w:val="0069787E"/>
    <w:rsid w:val="006A0963"/>
    <w:rsid w:val="006A3359"/>
    <w:rsid w:val="006A3A6E"/>
    <w:rsid w:val="006A4297"/>
    <w:rsid w:val="006A5567"/>
    <w:rsid w:val="006A7C6A"/>
    <w:rsid w:val="006A7E41"/>
    <w:rsid w:val="006B1322"/>
    <w:rsid w:val="006B1506"/>
    <w:rsid w:val="006B2244"/>
    <w:rsid w:val="006B2F33"/>
    <w:rsid w:val="006B6BE4"/>
    <w:rsid w:val="006C2C66"/>
    <w:rsid w:val="006C31CB"/>
    <w:rsid w:val="006C3AD7"/>
    <w:rsid w:val="006D219A"/>
    <w:rsid w:val="006D5CA8"/>
    <w:rsid w:val="006D5EA7"/>
    <w:rsid w:val="006E2563"/>
    <w:rsid w:val="006E483B"/>
    <w:rsid w:val="006F01DB"/>
    <w:rsid w:val="006F458D"/>
    <w:rsid w:val="006F5950"/>
    <w:rsid w:val="0070038E"/>
    <w:rsid w:val="00702215"/>
    <w:rsid w:val="0070570C"/>
    <w:rsid w:val="00707656"/>
    <w:rsid w:val="00715598"/>
    <w:rsid w:val="00715D83"/>
    <w:rsid w:val="00724448"/>
    <w:rsid w:val="00725734"/>
    <w:rsid w:val="0072607E"/>
    <w:rsid w:val="00726E62"/>
    <w:rsid w:val="00727FCE"/>
    <w:rsid w:val="00730DB1"/>
    <w:rsid w:val="00731293"/>
    <w:rsid w:val="00734937"/>
    <w:rsid w:val="00735587"/>
    <w:rsid w:val="0074008C"/>
    <w:rsid w:val="00743155"/>
    <w:rsid w:val="007457F7"/>
    <w:rsid w:val="00755011"/>
    <w:rsid w:val="007639B8"/>
    <w:rsid w:val="00764624"/>
    <w:rsid w:val="00765037"/>
    <w:rsid w:val="00765BD0"/>
    <w:rsid w:val="00766721"/>
    <w:rsid w:val="007700AD"/>
    <w:rsid w:val="00770140"/>
    <w:rsid w:val="00782C79"/>
    <w:rsid w:val="00783DE6"/>
    <w:rsid w:val="0078456C"/>
    <w:rsid w:val="00791DB6"/>
    <w:rsid w:val="007A1412"/>
    <w:rsid w:val="007A58A3"/>
    <w:rsid w:val="007A6578"/>
    <w:rsid w:val="007A7069"/>
    <w:rsid w:val="007A7C1C"/>
    <w:rsid w:val="007B08CA"/>
    <w:rsid w:val="007B1AFF"/>
    <w:rsid w:val="007B1EA9"/>
    <w:rsid w:val="007B4A5E"/>
    <w:rsid w:val="007B6A62"/>
    <w:rsid w:val="007C27CC"/>
    <w:rsid w:val="007C6B03"/>
    <w:rsid w:val="007D3059"/>
    <w:rsid w:val="007D4665"/>
    <w:rsid w:val="007D46EC"/>
    <w:rsid w:val="007E08D3"/>
    <w:rsid w:val="007E591B"/>
    <w:rsid w:val="007F0386"/>
    <w:rsid w:val="007F03EE"/>
    <w:rsid w:val="007F1A6E"/>
    <w:rsid w:val="007F1EAC"/>
    <w:rsid w:val="007F3A21"/>
    <w:rsid w:val="007F7A3C"/>
    <w:rsid w:val="00800ACE"/>
    <w:rsid w:val="008011BE"/>
    <w:rsid w:val="008028B6"/>
    <w:rsid w:val="00802B36"/>
    <w:rsid w:val="00802CA0"/>
    <w:rsid w:val="00803BE4"/>
    <w:rsid w:val="00806A3D"/>
    <w:rsid w:val="00814D5C"/>
    <w:rsid w:val="00817478"/>
    <w:rsid w:val="00825827"/>
    <w:rsid w:val="00835EC5"/>
    <w:rsid w:val="00837C75"/>
    <w:rsid w:val="008402FF"/>
    <w:rsid w:val="0084061E"/>
    <w:rsid w:val="00843D3D"/>
    <w:rsid w:val="00843FF6"/>
    <w:rsid w:val="00845D28"/>
    <w:rsid w:val="008476E3"/>
    <w:rsid w:val="0085775D"/>
    <w:rsid w:val="00867D05"/>
    <w:rsid w:val="00874CB8"/>
    <w:rsid w:val="00874F35"/>
    <w:rsid w:val="00875B61"/>
    <w:rsid w:val="00877225"/>
    <w:rsid w:val="00886897"/>
    <w:rsid w:val="0088799F"/>
    <w:rsid w:val="00893CDE"/>
    <w:rsid w:val="0089408D"/>
    <w:rsid w:val="008958D6"/>
    <w:rsid w:val="00896407"/>
    <w:rsid w:val="008979C5"/>
    <w:rsid w:val="008A0D4F"/>
    <w:rsid w:val="008A2452"/>
    <w:rsid w:val="008A4C07"/>
    <w:rsid w:val="008A4EFB"/>
    <w:rsid w:val="008A7F90"/>
    <w:rsid w:val="008B2304"/>
    <w:rsid w:val="008B3888"/>
    <w:rsid w:val="008B4356"/>
    <w:rsid w:val="008B667D"/>
    <w:rsid w:val="008C1E7F"/>
    <w:rsid w:val="008D397B"/>
    <w:rsid w:val="008D44F2"/>
    <w:rsid w:val="008E013A"/>
    <w:rsid w:val="008E1674"/>
    <w:rsid w:val="008E2A12"/>
    <w:rsid w:val="008F34EA"/>
    <w:rsid w:val="008F761C"/>
    <w:rsid w:val="0090089C"/>
    <w:rsid w:val="00903B31"/>
    <w:rsid w:val="00904F2B"/>
    <w:rsid w:val="0091143E"/>
    <w:rsid w:val="00912C57"/>
    <w:rsid w:val="00913AB3"/>
    <w:rsid w:val="00920114"/>
    <w:rsid w:val="009230A7"/>
    <w:rsid w:val="009230F9"/>
    <w:rsid w:val="009232BB"/>
    <w:rsid w:val="00923577"/>
    <w:rsid w:val="00923A08"/>
    <w:rsid w:val="009240F8"/>
    <w:rsid w:val="00930DF5"/>
    <w:rsid w:val="009332E1"/>
    <w:rsid w:val="009333A3"/>
    <w:rsid w:val="00935546"/>
    <w:rsid w:val="009403FA"/>
    <w:rsid w:val="00953501"/>
    <w:rsid w:val="00953ECC"/>
    <w:rsid w:val="00954B21"/>
    <w:rsid w:val="009562A3"/>
    <w:rsid w:val="00965735"/>
    <w:rsid w:val="00966145"/>
    <w:rsid w:val="00967555"/>
    <w:rsid w:val="00982795"/>
    <w:rsid w:val="009827C4"/>
    <w:rsid w:val="009862E1"/>
    <w:rsid w:val="00986421"/>
    <w:rsid w:val="00987DE6"/>
    <w:rsid w:val="00991D56"/>
    <w:rsid w:val="0099547B"/>
    <w:rsid w:val="00995C2B"/>
    <w:rsid w:val="0099704B"/>
    <w:rsid w:val="009A0EC2"/>
    <w:rsid w:val="009A0F1F"/>
    <w:rsid w:val="009A319A"/>
    <w:rsid w:val="009A5E04"/>
    <w:rsid w:val="009A7B60"/>
    <w:rsid w:val="009A7F97"/>
    <w:rsid w:val="009B2254"/>
    <w:rsid w:val="009B3093"/>
    <w:rsid w:val="009B4983"/>
    <w:rsid w:val="009B4C94"/>
    <w:rsid w:val="009C4CB9"/>
    <w:rsid w:val="009D10ED"/>
    <w:rsid w:val="009E46E0"/>
    <w:rsid w:val="009E4B89"/>
    <w:rsid w:val="009E58E3"/>
    <w:rsid w:val="009E72FE"/>
    <w:rsid w:val="009F12C0"/>
    <w:rsid w:val="009F2435"/>
    <w:rsid w:val="009F36D1"/>
    <w:rsid w:val="009F3C4E"/>
    <w:rsid w:val="009F5328"/>
    <w:rsid w:val="00A02E0E"/>
    <w:rsid w:val="00A05286"/>
    <w:rsid w:val="00A05684"/>
    <w:rsid w:val="00A1018C"/>
    <w:rsid w:val="00A11684"/>
    <w:rsid w:val="00A15108"/>
    <w:rsid w:val="00A213DB"/>
    <w:rsid w:val="00A21871"/>
    <w:rsid w:val="00A22621"/>
    <w:rsid w:val="00A26563"/>
    <w:rsid w:val="00A269CA"/>
    <w:rsid w:val="00A275A9"/>
    <w:rsid w:val="00A27CDC"/>
    <w:rsid w:val="00A32478"/>
    <w:rsid w:val="00A3304A"/>
    <w:rsid w:val="00A41E26"/>
    <w:rsid w:val="00A4203F"/>
    <w:rsid w:val="00A46BEA"/>
    <w:rsid w:val="00A52F50"/>
    <w:rsid w:val="00A532E8"/>
    <w:rsid w:val="00A54388"/>
    <w:rsid w:val="00A555E5"/>
    <w:rsid w:val="00A5662B"/>
    <w:rsid w:val="00A60225"/>
    <w:rsid w:val="00A67D73"/>
    <w:rsid w:val="00A706AF"/>
    <w:rsid w:val="00A72AD2"/>
    <w:rsid w:val="00A74873"/>
    <w:rsid w:val="00A8520D"/>
    <w:rsid w:val="00A915B5"/>
    <w:rsid w:val="00A9204A"/>
    <w:rsid w:val="00A93EB8"/>
    <w:rsid w:val="00A95B2A"/>
    <w:rsid w:val="00A96372"/>
    <w:rsid w:val="00AA077A"/>
    <w:rsid w:val="00AA0918"/>
    <w:rsid w:val="00AA1380"/>
    <w:rsid w:val="00AA186F"/>
    <w:rsid w:val="00AA1DE4"/>
    <w:rsid w:val="00AA5AB3"/>
    <w:rsid w:val="00AB2EB4"/>
    <w:rsid w:val="00AC0582"/>
    <w:rsid w:val="00AC0AD8"/>
    <w:rsid w:val="00AC2F50"/>
    <w:rsid w:val="00AC4592"/>
    <w:rsid w:val="00AC4A8B"/>
    <w:rsid w:val="00AC51FC"/>
    <w:rsid w:val="00AC7A75"/>
    <w:rsid w:val="00AD386F"/>
    <w:rsid w:val="00AD3A4A"/>
    <w:rsid w:val="00AD3B71"/>
    <w:rsid w:val="00AD3E6C"/>
    <w:rsid w:val="00AD57D4"/>
    <w:rsid w:val="00AE09D0"/>
    <w:rsid w:val="00AE3415"/>
    <w:rsid w:val="00AE7A98"/>
    <w:rsid w:val="00AE7E24"/>
    <w:rsid w:val="00AF1F2A"/>
    <w:rsid w:val="00B044AA"/>
    <w:rsid w:val="00B10BD6"/>
    <w:rsid w:val="00B163A7"/>
    <w:rsid w:val="00B17A98"/>
    <w:rsid w:val="00B17C19"/>
    <w:rsid w:val="00B20A92"/>
    <w:rsid w:val="00B21092"/>
    <w:rsid w:val="00B22C88"/>
    <w:rsid w:val="00B26B3D"/>
    <w:rsid w:val="00B30187"/>
    <w:rsid w:val="00B30593"/>
    <w:rsid w:val="00B336A5"/>
    <w:rsid w:val="00B34B27"/>
    <w:rsid w:val="00B37340"/>
    <w:rsid w:val="00B41671"/>
    <w:rsid w:val="00B41D31"/>
    <w:rsid w:val="00B42765"/>
    <w:rsid w:val="00B42883"/>
    <w:rsid w:val="00B42AEA"/>
    <w:rsid w:val="00B44898"/>
    <w:rsid w:val="00B50076"/>
    <w:rsid w:val="00B51EE5"/>
    <w:rsid w:val="00B527EF"/>
    <w:rsid w:val="00B54787"/>
    <w:rsid w:val="00B5771A"/>
    <w:rsid w:val="00B63535"/>
    <w:rsid w:val="00B66A0D"/>
    <w:rsid w:val="00B710BA"/>
    <w:rsid w:val="00B71538"/>
    <w:rsid w:val="00B73B0C"/>
    <w:rsid w:val="00B74331"/>
    <w:rsid w:val="00B80B92"/>
    <w:rsid w:val="00B820D3"/>
    <w:rsid w:val="00B850E8"/>
    <w:rsid w:val="00B85FAF"/>
    <w:rsid w:val="00B86050"/>
    <w:rsid w:val="00B86E6A"/>
    <w:rsid w:val="00B87F87"/>
    <w:rsid w:val="00B90249"/>
    <w:rsid w:val="00B90415"/>
    <w:rsid w:val="00B90B3F"/>
    <w:rsid w:val="00B9180D"/>
    <w:rsid w:val="00B949CB"/>
    <w:rsid w:val="00B95577"/>
    <w:rsid w:val="00BA455A"/>
    <w:rsid w:val="00BA4574"/>
    <w:rsid w:val="00BA5044"/>
    <w:rsid w:val="00BA6C3F"/>
    <w:rsid w:val="00BB0947"/>
    <w:rsid w:val="00BB52E2"/>
    <w:rsid w:val="00BB54A2"/>
    <w:rsid w:val="00BB6C33"/>
    <w:rsid w:val="00BC0018"/>
    <w:rsid w:val="00BC4CB1"/>
    <w:rsid w:val="00BC7D52"/>
    <w:rsid w:val="00BD0C3B"/>
    <w:rsid w:val="00BD26B9"/>
    <w:rsid w:val="00BE6521"/>
    <w:rsid w:val="00BE7349"/>
    <w:rsid w:val="00BF2AEF"/>
    <w:rsid w:val="00BF6F29"/>
    <w:rsid w:val="00C017ED"/>
    <w:rsid w:val="00C033FD"/>
    <w:rsid w:val="00C044C6"/>
    <w:rsid w:val="00C0510F"/>
    <w:rsid w:val="00C06269"/>
    <w:rsid w:val="00C12181"/>
    <w:rsid w:val="00C123F1"/>
    <w:rsid w:val="00C126D5"/>
    <w:rsid w:val="00C15D42"/>
    <w:rsid w:val="00C27069"/>
    <w:rsid w:val="00C2762E"/>
    <w:rsid w:val="00C33609"/>
    <w:rsid w:val="00C3362F"/>
    <w:rsid w:val="00C35922"/>
    <w:rsid w:val="00C42CBE"/>
    <w:rsid w:val="00C44889"/>
    <w:rsid w:val="00C46A02"/>
    <w:rsid w:val="00C50557"/>
    <w:rsid w:val="00C51479"/>
    <w:rsid w:val="00C51574"/>
    <w:rsid w:val="00C53909"/>
    <w:rsid w:val="00C576C6"/>
    <w:rsid w:val="00C63977"/>
    <w:rsid w:val="00C63C12"/>
    <w:rsid w:val="00C722E6"/>
    <w:rsid w:val="00C763AF"/>
    <w:rsid w:val="00C77F16"/>
    <w:rsid w:val="00C82D93"/>
    <w:rsid w:val="00C83767"/>
    <w:rsid w:val="00C86154"/>
    <w:rsid w:val="00C9421C"/>
    <w:rsid w:val="00C95139"/>
    <w:rsid w:val="00C95C20"/>
    <w:rsid w:val="00C96AB5"/>
    <w:rsid w:val="00CA0094"/>
    <w:rsid w:val="00CA38B7"/>
    <w:rsid w:val="00CA7881"/>
    <w:rsid w:val="00CA7BC4"/>
    <w:rsid w:val="00CA7C54"/>
    <w:rsid w:val="00CB12B7"/>
    <w:rsid w:val="00CB22BD"/>
    <w:rsid w:val="00CB715D"/>
    <w:rsid w:val="00CC0B91"/>
    <w:rsid w:val="00CC0EC6"/>
    <w:rsid w:val="00CC5297"/>
    <w:rsid w:val="00CD03A1"/>
    <w:rsid w:val="00CD37EC"/>
    <w:rsid w:val="00CD41BF"/>
    <w:rsid w:val="00CD4433"/>
    <w:rsid w:val="00CD4DEF"/>
    <w:rsid w:val="00CD4FC2"/>
    <w:rsid w:val="00CD6D50"/>
    <w:rsid w:val="00CE00AB"/>
    <w:rsid w:val="00CE0B54"/>
    <w:rsid w:val="00CE2D9A"/>
    <w:rsid w:val="00CE5847"/>
    <w:rsid w:val="00CF001D"/>
    <w:rsid w:val="00CF3E55"/>
    <w:rsid w:val="00CF6664"/>
    <w:rsid w:val="00D0226C"/>
    <w:rsid w:val="00D058BF"/>
    <w:rsid w:val="00D05B0D"/>
    <w:rsid w:val="00D1313E"/>
    <w:rsid w:val="00D1368D"/>
    <w:rsid w:val="00D15604"/>
    <w:rsid w:val="00D157DB"/>
    <w:rsid w:val="00D17F32"/>
    <w:rsid w:val="00D23B66"/>
    <w:rsid w:val="00D26AFF"/>
    <w:rsid w:val="00D310A2"/>
    <w:rsid w:val="00D3121D"/>
    <w:rsid w:val="00D320DF"/>
    <w:rsid w:val="00D369EB"/>
    <w:rsid w:val="00D37352"/>
    <w:rsid w:val="00D37B50"/>
    <w:rsid w:val="00D40436"/>
    <w:rsid w:val="00D441B0"/>
    <w:rsid w:val="00D46103"/>
    <w:rsid w:val="00D47B69"/>
    <w:rsid w:val="00D52395"/>
    <w:rsid w:val="00D5614C"/>
    <w:rsid w:val="00D63A9B"/>
    <w:rsid w:val="00D65042"/>
    <w:rsid w:val="00D65DCA"/>
    <w:rsid w:val="00D67840"/>
    <w:rsid w:val="00D70930"/>
    <w:rsid w:val="00D71EB4"/>
    <w:rsid w:val="00D7326A"/>
    <w:rsid w:val="00D73ED2"/>
    <w:rsid w:val="00D83755"/>
    <w:rsid w:val="00D85D4D"/>
    <w:rsid w:val="00D8702F"/>
    <w:rsid w:val="00D911E8"/>
    <w:rsid w:val="00D92012"/>
    <w:rsid w:val="00D96B04"/>
    <w:rsid w:val="00DA0457"/>
    <w:rsid w:val="00DA0AD6"/>
    <w:rsid w:val="00DA138C"/>
    <w:rsid w:val="00DA3EF2"/>
    <w:rsid w:val="00DA491D"/>
    <w:rsid w:val="00DA49E4"/>
    <w:rsid w:val="00DA4CFF"/>
    <w:rsid w:val="00DA5445"/>
    <w:rsid w:val="00DA5BF6"/>
    <w:rsid w:val="00DA6214"/>
    <w:rsid w:val="00DA7EC6"/>
    <w:rsid w:val="00DB0AFE"/>
    <w:rsid w:val="00DB11B6"/>
    <w:rsid w:val="00DB4161"/>
    <w:rsid w:val="00DB51DC"/>
    <w:rsid w:val="00DB5D87"/>
    <w:rsid w:val="00DC21C6"/>
    <w:rsid w:val="00DC6011"/>
    <w:rsid w:val="00DD0378"/>
    <w:rsid w:val="00DD04AA"/>
    <w:rsid w:val="00DE014D"/>
    <w:rsid w:val="00DE59F8"/>
    <w:rsid w:val="00DE65B6"/>
    <w:rsid w:val="00DF02FA"/>
    <w:rsid w:val="00DF5184"/>
    <w:rsid w:val="00DF70D6"/>
    <w:rsid w:val="00DF7CF0"/>
    <w:rsid w:val="00E024E3"/>
    <w:rsid w:val="00E05F3D"/>
    <w:rsid w:val="00E06EF2"/>
    <w:rsid w:val="00E06F9F"/>
    <w:rsid w:val="00E07350"/>
    <w:rsid w:val="00E073E5"/>
    <w:rsid w:val="00E1210D"/>
    <w:rsid w:val="00E12586"/>
    <w:rsid w:val="00E12D40"/>
    <w:rsid w:val="00E15C09"/>
    <w:rsid w:val="00E211D5"/>
    <w:rsid w:val="00E247AA"/>
    <w:rsid w:val="00E25B9C"/>
    <w:rsid w:val="00E30444"/>
    <w:rsid w:val="00E30A8D"/>
    <w:rsid w:val="00E32C90"/>
    <w:rsid w:val="00E36BE9"/>
    <w:rsid w:val="00E37259"/>
    <w:rsid w:val="00E422A1"/>
    <w:rsid w:val="00E423D9"/>
    <w:rsid w:val="00E531DB"/>
    <w:rsid w:val="00E53BEE"/>
    <w:rsid w:val="00E55CC5"/>
    <w:rsid w:val="00E578F4"/>
    <w:rsid w:val="00E64C7D"/>
    <w:rsid w:val="00E6510C"/>
    <w:rsid w:val="00E72F05"/>
    <w:rsid w:val="00E734E5"/>
    <w:rsid w:val="00E735A9"/>
    <w:rsid w:val="00E80167"/>
    <w:rsid w:val="00E81C18"/>
    <w:rsid w:val="00E850CA"/>
    <w:rsid w:val="00E9135B"/>
    <w:rsid w:val="00E9281F"/>
    <w:rsid w:val="00E937FF"/>
    <w:rsid w:val="00E951B0"/>
    <w:rsid w:val="00EA0F5A"/>
    <w:rsid w:val="00EA1319"/>
    <w:rsid w:val="00EA2CDC"/>
    <w:rsid w:val="00EA78DB"/>
    <w:rsid w:val="00EA7DCE"/>
    <w:rsid w:val="00EA7E03"/>
    <w:rsid w:val="00EB1974"/>
    <w:rsid w:val="00EB229F"/>
    <w:rsid w:val="00EB4771"/>
    <w:rsid w:val="00EB5462"/>
    <w:rsid w:val="00EC4E2D"/>
    <w:rsid w:val="00EC4F01"/>
    <w:rsid w:val="00ED1BB9"/>
    <w:rsid w:val="00ED2735"/>
    <w:rsid w:val="00ED3668"/>
    <w:rsid w:val="00ED4070"/>
    <w:rsid w:val="00EE4B4D"/>
    <w:rsid w:val="00EE4C62"/>
    <w:rsid w:val="00EF124C"/>
    <w:rsid w:val="00EF2E88"/>
    <w:rsid w:val="00F013BC"/>
    <w:rsid w:val="00F0486B"/>
    <w:rsid w:val="00F058B6"/>
    <w:rsid w:val="00F070AA"/>
    <w:rsid w:val="00F0728F"/>
    <w:rsid w:val="00F119B7"/>
    <w:rsid w:val="00F1676B"/>
    <w:rsid w:val="00F21B7B"/>
    <w:rsid w:val="00F226AB"/>
    <w:rsid w:val="00F22B4E"/>
    <w:rsid w:val="00F23BA1"/>
    <w:rsid w:val="00F31245"/>
    <w:rsid w:val="00F31C36"/>
    <w:rsid w:val="00F32A5D"/>
    <w:rsid w:val="00F34555"/>
    <w:rsid w:val="00F36F1C"/>
    <w:rsid w:val="00F37A6F"/>
    <w:rsid w:val="00F4184D"/>
    <w:rsid w:val="00F41CB0"/>
    <w:rsid w:val="00F422A1"/>
    <w:rsid w:val="00F43AE3"/>
    <w:rsid w:val="00F52BB3"/>
    <w:rsid w:val="00F53974"/>
    <w:rsid w:val="00F53E33"/>
    <w:rsid w:val="00F55676"/>
    <w:rsid w:val="00F56F3B"/>
    <w:rsid w:val="00F62E6E"/>
    <w:rsid w:val="00F64DA1"/>
    <w:rsid w:val="00F725EA"/>
    <w:rsid w:val="00F72C17"/>
    <w:rsid w:val="00F72C96"/>
    <w:rsid w:val="00F74942"/>
    <w:rsid w:val="00F76D67"/>
    <w:rsid w:val="00F8240C"/>
    <w:rsid w:val="00F85FF9"/>
    <w:rsid w:val="00F86B3E"/>
    <w:rsid w:val="00F912B5"/>
    <w:rsid w:val="00F94B84"/>
    <w:rsid w:val="00F94F7E"/>
    <w:rsid w:val="00FA5A87"/>
    <w:rsid w:val="00FA5C48"/>
    <w:rsid w:val="00FB5696"/>
    <w:rsid w:val="00FB6A27"/>
    <w:rsid w:val="00FC1DD5"/>
    <w:rsid w:val="00FC7131"/>
    <w:rsid w:val="00FD2B24"/>
    <w:rsid w:val="00FD4776"/>
    <w:rsid w:val="00FD47AF"/>
    <w:rsid w:val="00FD53D8"/>
    <w:rsid w:val="00FD6C7B"/>
    <w:rsid w:val="00FD78AE"/>
    <w:rsid w:val="00FE20E0"/>
    <w:rsid w:val="00FE39FA"/>
    <w:rsid w:val="00FE4D2D"/>
    <w:rsid w:val="00FE7D31"/>
    <w:rsid w:val="00FF5E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AF"/>
    <w:rPr>
      <w:rFonts w:ascii="Times New Roman" w:eastAsia="Times New Roman" w:hAnsi="Times New Roman"/>
      <w:sz w:val="24"/>
      <w:szCs w:val="24"/>
    </w:rPr>
  </w:style>
  <w:style w:type="paragraph" w:styleId="1">
    <w:name w:val="heading 1"/>
    <w:basedOn w:val="a"/>
    <w:link w:val="10"/>
    <w:uiPriority w:val="9"/>
    <w:qFormat/>
    <w:rsid w:val="001841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841AF"/>
    <w:rPr>
      <w:rFonts w:ascii="Times New Roman" w:eastAsia="Times New Roman" w:hAnsi="Times New Roman" w:cs="Times New Roman"/>
      <w:b/>
      <w:bCs/>
      <w:kern w:val="36"/>
      <w:sz w:val="48"/>
      <w:szCs w:val="48"/>
      <w:lang w:eastAsia="ru-RU"/>
    </w:rPr>
  </w:style>
  <w:style w:type="character" w:styleId="a3">
    <w:name w:val="Strong"/>
    <w:uiPriority w:val="22"/>
    <w:qFormat/>
    <w:rsid w:val="001841AF"/>
    <w:rPr>
      <w:b/>
      <w:bCs/>
    </w:rPr>
  </w:style>
  <w:style w:type="paragraph" w:styleId="a4">
    <w:name w:val="footnote text"/>
    <w:basedOn w:val="a"/>
    <w:link w:val="a5"/>
    <w:uiPriority w:val="99"/>
    <w:unhideWhenUsed/>
    <w:rsid w:val="001841AF"/>
    <w:rPr>
      <w:rFonts w:ascii="Calibri" w:eastAsia="Calibri" w:hAnsi="Calibri"/>
      <w:sz w:val="20"/>
      <w:szCs w:val="20"/>
    </w:rPr>
  </w:style>
  <w:style w:type="character" w:customStyle="1" w:styleId="a5">
    <w:name w:val="Текст сноски Знак"/>
    <w:link w:val="a4"/>
    <w:uiPriority w:val="99"/>
    <w:rsid w:val="001841AF"/>
    <w:rPr>
      <w:rFonts w:ascii="Calibri" w:eastAsia="Calibri" w:hAnsi="Calibri" w:cs="Times New Roman"/>
      <w:sz w:val="20"/>
      <w:szCs w:val="20"/>
    </w:rPr>
  </w:style>
  <w:style w:type="character" w:styleId="a6">
    <w:name w:val="footnote reference"/>
    <w:uiPriority w:val="99"/>
    <w:unhideWhenUsed/>
    <w:rsid w:val="001841AF"/>
    <w:rPr>
      <w:vertAlign w:val="superscript"/>
    </w:rPr>
  </w:style>
  <w:style w:type="character" w:styleId="a7">
    <w:name w:val="Hyperlink"/>
    <w:uiPriority w:val="99"/>
    <w:rsid w:val="001841AF"/>
    <w:rPr>
      <w:color w:val="0000FF"/>
      <w:u w:val="single"/>
    </w:rPr>
  </w:style>
  <w:style w:type="character" w:customStyle="1" w:styleId="w">
    <w:name w:val="w"/>
    <w:basedOn w:val="a0"/>
    <w:rsid w:val="001841AF"/>
  </w:style>
  <w:style w:type="character" w:customStyle="1" w:styleId="apple-converted-space">
    <w:name w:val="apple-converted-space"/>
    <w:basedOn w:val="a0"/>
    <w:rsid w:val="001841AF"/>
  </w:style>
  <w:style w:type="paragraph" w:styleId="a8">
    <w:name w:val="Normal (Web)"/>
    <w:basedOn w:val="a"/>
    <w:uiPriority w:val="99"/>
    <w:unhideWhenUsed/>
    <w:rsid w:val="001841AF"/>
    <w:pPr>
      <w:spacing w:before="100" w:beforeAutospacing="1" w:after="100" w:afterAutospacing="1"/>
    </w:pPr>
  </w:style>
  <w:style w:type="character" w:styleId="a9">
    <w:name w:val="Emphasis"/>
    <w:uiPriority w:val="20"/>
    <w:qFormat/>
    <w:rsid w:val="001841AF"/>
    <w:rPr>
      <w:i/>
      <w:iCs/>
    </w:rPr>
  </w:style>
  <w:style w:type="paragraph" w:styleId="aa">
    <w:name w:val="Body Text"/>
    <w:basedOn w:val="a"/>
    <w:link w:val="ab"/>
    <w:rsid w:val="001841AF"/>
    <w:pPr>
      <w:widowControl w:val="0"/>
      <w:autoSpaceDE w:val="0"/>
      <w:autoSpaceDN w:val="0"/>
      <w:adjustRightInd w:val="0"/>
      <w:jc w:val="center"/>
    </w:pPr>
    <w:rPr>
      <w:b/>
      <w:sz w:val="32"/>
      <w:szCs w:val="20"/>
    </w:rPr>
  </w:style>
  <w:style w:type="character" w:customStyle="1" w:styleId="ab">
    <w:name w:val="Основной текст Знак"/>
    <w:link w:val="aa"/>
    <w:rsid w:val="001841AF"/>
    <w:rPr>
      <w:rFonts w:ascii="Times New Roman" w:eastAsia="Times New Roman" w:hAnsi="Times New Roman" w:cs="Times New Roman"/>
      <w:b/>
      <w:sz w:val="32"/>
      <w:szCs w:val="20"/>
      <w:lang w:eastAsia="ru-RU"/>
    </w:rPr>
  </w:style>
  <w:style w:type="paragraph" w:styleId="ac">
    <w:name w:val="List Paragraph"/>
    <w:basedOn w:val="a"/>
    <w:uiPriority w:val="34"/>
    <w:qFormat/>
    <w:rsid w:val="00350195"/>
    <w:pPr>
      <w:ind w:left="720"/>
      <w:contextualSpacing/>
    </w:pPr>
  </w:style>
  <w:style w:type="character" w:customStyle="1" w:styleId="citation">
    <w:name w:val="citation"/>
    <w:basedOn w:val="a0"/>
    <w:rsid w:val="004F5351"/>
  </w:style>
  <w:style w:type="character" w:customStyle="1" w:styleId="ref-info">
    <w:name w:val="ref-info"/>
    <w:basedOn w:val="a0"/>
    <w:rsid w:val="004F5351"/>
  </w:style>
  <w:style w:type="character" w:customStyle="1" w:styleId="reference-text">
    <w:name w:val="reference-text"/>
    <w:basedOn w:val="a0"/>
    <w:rsid w:val="000015AC"/>
  </w:style>
  <w:style w:type="paragraph" w:customStyle="1" w:styleId="Pa21">
    <w:name w:val="Pa21"/>
    <w:basedOn w:val="a"/>
    <w:next w:val="a"/>
    <w:uiPriority w:val="99"/>
    <w:rsid w:val="00AD386F"/>
    <w:pPr>
      <w:autoSpaceDE w:val="0"/>
      <w:autoSpaceDN w:val="0"/>
      <w:adjustRightInd w:val="0"/>
      <w:spacing w:line="281" w:lineRule="atLeast"/>
    </w:pPr>
    <w:rPr>
      <w:rFonts w:eastAsia="Calibri"/>
    </w:rPr>
  </w:style>
  <w:style w:type="character" w:customStyle="1" w:styleId="A10">
    <w:name w:val="A1"/>
    <w:uiPriority w:val="99"/>
    <w:rsid w:val="00AD386F"/>
    <w:rPr>
      <w:color w:val="000000"/>
      <w:sz w:val="22"/>
      <w:szCs w:val="22"/>
    </w:rPr>
  </w:style>
  <w:style w:type="paragraph" w:customStyle="1" w:styleId="Pa0">
    <w:name w:val="Pa0"/>
    <w:basedOn w:val="a"/>
    <w:next w:val="a"/>
    <w:uiPriority w:val="99"/>
    <w:rsid w:val="00AD386F"/>
    <w:pPr>
      <w:autoSpaceDE w:val="0"/>
      <w:autoSpaceDN w:val="0"/>
      <w:adjustRightInd w:val="0"/>
      <w:spacing w:line="241" w:lineRule="atLeast"/>
    </w:pPr>
    <w:rPr>
      <w:rFonts w:eastAsia="Calibri"/>
    </w:rPr>
  </w:style>
  <w:style w:type="paragraph" w:customStyle="1" w:styleId="Pa4">
    <w:name w:val="Pa4"/>
    <w:basedOn w:val="a"/>
    <w:next w:val="a"/>
    <w:uiPriority w:val="99"/>
    <w:rsid w:val="00AD386F"/>
    <w:pPr>
      <w:autoSpaceDE w:val="0"/>
      <w:autoSpaceDN w:val="0"/>
      <w:adjustRightInd w:val="0"/>
      <w:spacing w:line="241" w:lineRule="atLeast"/>
    </w:pPr>
    <w:rPr>
      <w:rFonts w:eastAsia="Calibri"/>
    </w:rPr>
  </w:style>
  <w:style w:type="paragraph" w:customStyle="1" w:styleId="Default">
    <w:name w:val="Default"/>
    <w:rsid w:val="00015FBE"/>
    <w:pPr>
      <w:autoSpaceDE w:val="0"/>
      <w:autoSpaceDN w:val="0"/>
      <w:adjustRightInd w:val="0"/>
    </w:pPr>
    <w:rPr>
      <w:rFonts w:ascii="Times New Roman" w:hAnsi="Times New Roman"/>
      <w:color w:val="000000"/>
      <w:sz w:val="24"/>
      <w:szCs w:val="24"/>
      <w:lang w:eastAsia="en-US"/>
    </w:rPr>
  </w:style>
  <w:style w:type="paragraph" w:customStyle="1" w:styleId="p4">
    <w:name w:val="p4"/>
    <w:basedOn w:val="a"/>
    <w:rsid w:val="0088799F"/>
    <w:pPr>
      <w:spacing w:before="100" w:beforeAutospacing="1" w:after="100" w:afterAutospacing="1"/>
    </w:pPr>
  </w:style>
  <w:style w:type="character" w:customStyle="1" w:styleId="c1">
    <w:name w:val="c1"/>
    <w:basedOn w:val="a0"/>
    <w:rsid w:val="00E6510C"/>
  </w:style>
  <w:style w:type="character" w:customStyle="1" w:styleId="titlesubheader">
    <w:name w:val="title_subheader"/>
    <w:basedOn w:val="a0"/>
    <w:rsid w:val="002D27F2"/>
  </w:style>
  <w:style w:type="table" w:styleId="ad">
    <w:name w:val="Table Grid"/>
    <w:basedOn w:val="a1"/>
    <w:uiPriority w:val="59"/>
    <w:rsid w:val="009A7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6A7C6A"/>
    <w:pPr>
      <w:tabs>
        <w:tab w:val="center" w:pos="4677"/>
        <w:tab w:val="right" w:pos="9355"/>
      </w:tabs>
    </w:pPr>
  </w:style>
  <w:style w:type="character" w:customStyle="1" w:styleId="af">
    <w:name w:val="Верхний колонтитул Знак"/>
    <w:link w:val="ae"/>
    <w:uiPriority w:val="99"/>
    <w:rsid w:val="006A7C6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123049">
      <w:bodyDiv w:val="1"/>
      <w:marLeft w:val="0"/>
      <w:marRight w:val="0"/>
      <w:marTop w:val="0"/>
      <w:marBottom w:val="0"/>
      <w:divBdr>
        <w:top w:val="none" w:sz="0" w:space="0" w:color="auto"/>
        <w:left w:val="none" w:sz="0" w:space="0" w:color="auto"/>
        <w:bottom w:val="none" w:sz="0" w:space="0" w:color="auto"/>
        <w:right w:val="none" w:sz="0" w:space="0" w:color="auto"/>
      </w:divBdr>
    </w:div>
    <w:div w:id="112209538">
      <w:bodyDiv w:val="1"/>
      <w:marLeft w:val="0"/>
      <w:marRight w:val="0"/>
      <w:marTop w:val="0"/>
      <w:marBottom w:val="0"/>
      <w:divBdr>
        <w:top w:val="none" w:sz="0" w:space="0" w:color="auto"/>
        <w:left w:val="none" w:sz="0" w:space="0" w:color="auto"/>
        <w:bottom w:val="none" w:sz="0" w:space="0" w:color="auto"/>
        <w:right w:val="none" w:sz="0" w:space="0" w:color="auto"/>
      </w:divBdr>
    </w:div>
    <w:div w:id="126707050">
      <w:bodyDiv w:val="1"/>
      <w:marLeft w:val="0"/>
      <w:marRight w:val="0"/>
      <w:marTop w:val="0"/>
      <w:marBottom w:val="0"/>
      <w:divBdr>
        <w:top w:val="none" w:sz="0" w:space="0" w:color="auto"/>
        <w:left w:val="none" w:sz="0" w:space="0" w:color="auto"/>
        <w:bottom w:val="none" w:sz="0" w:space="0" w:color="auto"/>
        <w:right w:val="none" w:sz="0" w:space="0" w:color="auto"/>
      </w:divBdr>
    </w:div>
    <w:div w:id="141698859">
      <w:bodyDiv w:val="1"/>
      <w:marLeft w:val="0"/>
      <w:marRight w:val="0"/>
      <w:marTop w:val="0"/>
      <w:marBottom w:val="0"/>
      <w:divBdr>
        <w:top w:val="none" w:sz="0" w:space="0" w:color="auto"/>
        <w:left w:val="none" w:sz="0" w:space="0" w:color="auto"/>
        <w:bottom w:val="none" w:sz="0" w:space="0" w:color="auto"/>
        <w:right w:val="none" w:sz="0" w:space="0" w:color="auto"/>
      </w:divBdr>
    </w:div>
    <w:div w:id="191917330">
      <w:bodyDiv w:val="1"/>
      <w:marLeft w:val="0"/>
      <w:marRight w:val="0"/>
      <w:marTop w:val="0"/>
      <w:marBottom w:val="0"/>
      <w:divBdr>
        <w:top w:val="none" w:sz="0" w:space="0" w:color="auto"/>
        <w:left w:val="none" w:sz="0" w:space="0" w:color="auto"/>
        <w:bottom w:val="none" w:sz="0" w:space="0" w:color="auto"/>
        <w:right w:val="none" w:sz="0" w:space="0" w:color="auto"/>
      </w:divBdr>
    </w:div>
    <w:div w:id="334115296">
      <w:bodyDiv w:val="1"/>
      <w:marLeft w:val="0"/>
      <w:marRight w:val="0"/>
      <w:marTop w:val="0"/>
      <w:marBottom w:val="0"/>
      <w:divBdr>
        <w:top w:val="none" w:sz="0" w:space="0" w:color="auto"/>
        <w:left w:val="none" w:sz="0" w:space="0" w:color="auto"/>
        <w:bottom w:val="none" w:sz="0" w:space="0" w:color="auto"/>
        <w:right w:val="none" w:sz="0" w:space="0" w:color="auto"/>
      </w:divBdr>
    </w:div>
    <w:div w:id="340397671">
      <w:bodyDiv w:val="1"/>
      <w:marLeft w:val="0"/>
      <w:marRight w:val="0"/>
      <w:marTop w:val="0"/>
      <w:marBottom w:val="0"/>
      <w:divBdr>
        <w:top w:val="none" w:sz="0" w:space="0" w:color="auto"/>
        <w:left w:val="none" w:sz="0" w:space="0" w:color="auto"/>
        <w:bottom w:val="none" w:sz="0" w:space="0" w:color="auto"/>
        <w:right w:val="none" w:sz="0" w:space="0" w:color="auto"/>
      </w:divBdr>
    </w:div>
    <w:div w:id="406150485">
      <w:bodyDiv w:val="1"/>
      <w:marLeft w:val="0"/>
      <w:marRight w:val="0"/>
      <w:marTop w:val="0"/>
      <w:marBottom w:val="0"/>
      <w:divBdr>
        <w:top w:val="none" w:sz="0" w:space="0" w:color="auto"/>
        <w:left w:val="none" w:sz="0" w:space="0" w:color="auto"/>
        <w:bottom w:val="none" w:sz="0" w:space="0" w:color="auto"/>
        <w:right w:val="none" w:sz="0" w:space="0" w:color="auto"/>
      </w:divBdr>
    </w:div>
    <w:div w:id="421679540">
      <w:bodyDiv w:val="1"/>
      <w:marLeft w:val="0"/>
      <w:marRight w:val="0"/>
      <w:marTop w:val="0"/>
      <w:marBottom w:val="0"/>
      <w:divBdr>
        <w:top w:val="none" w:sz="0" w:space="0" w:color="auto"/>
        <w:left w:val="none" w:sz="0" w:space="0" w:color="auto"/>
        <w:bottom w:val="none" w:sz="0" w:space="0" w:color="auto"/>
        <w:right w:val="none" w:sz="0" w:space="0" w:color="auto"/>
      </w:divBdr>
    </w:div>
    <w:div w:id="504782117">
      <w:bodyDiv w:val="1"/>
      <w:marLeft w:val="0"/>
      <w:marRight w:val="0"/>
      <w:marTop w:val="0"/>
      <w:marBottom w:val="0"/>
      <w:divBdr>
        <w:top w:val="none" w:sz="0" w:space="0" w:color="auto"/>
        <w:left w:val="none" w:sz="0" w:space="0" w:color="auto"/>
        <w:bottom w:val="none" w:sz="0" w:space="0" w:color="auto"/>
        <w:right w:val="none" w:sz="0" w:space="0" w:color="auto"/>
      </w:divBdr>
    </w:div>
    <w:div w:id="526598311">
      <w:bodyDiv w:val="1"/>
      <w:marLeft w:val="0"/>
      <w:marRight w:val="0"/>
      <w:marTop w:val="0"/>
      <w:marBottom w:val="0"/>
      <w:divBdr>
        <w:top w:val="none" w:sz="0" w:space="0" w:color="auto"/>
        <w:left w:val="none" w:sz="0" w:space="0" w:color="auto"/>
        <w:bottom w:val="none" w:sz="0" w:space="0" w:color="auto"/>
        <w:right w:val="none" w:sz="0" w:space="0" w:color="auto"/>
      </w:divBdr>
    </w:div>
    <w:div w:id="574364319">
      <w:bodyDiv w:val="1"/>
      <w:marLeft w:val="0"/>
      <w:marRight w:val="0"/>
      <w:marTop w:val="0"/>
      <w:marBottom w:val="0"/>
      <w:divBdr>
        <w:top w:val="none" w:sz="0" w:space="0" w:color="auto"/>
        <w:left w:val="none" w:sz="0" w:space="0" w:color="auto"/>
        <w:bottom w:val="none" w:sz="0" w:space="0" w:color="auto"/>
        <w:right w:val="none" w:sz="0" w:space="0" w:color="auto"/>
      </w:divBdr>
    </w:div>
    <w:div w:id="601304380">
      <w:bodyDiv w:val="1"/>
      <w:marLeft w:val="0"/>
      <w:marRight w:val="0"/>
      <w:marTop w:val="0"/>
      <w:marBottom w:val="0"/>
      <w:divBdr>
        <w:top w:val="none" w:sz="0" w:space="0" w:color="auto"/>
        <w:left w:val="none" w:sz="0" w:space="0" w:color="auto"/>
        <w:bottom w:val="none" w:sz="0" w:space="0" w:color="auto"/>
        <w:right w:val="none" w:sz="0" w:space="0" w:color="auto"/>
      </w:divBdr>
    </w:div>
    <w:div w:id="648562463">
      <w:bodyDiv w:val="1"/>
      <w:marLeft w:val="0"/>
      <w:marRight w:val="0"/>
      <w:marTop w:val="0"/>
      <w:marBottom w:val="0"/>
      <w:divBdr>
        <w:top w:val="none" w:sz="0" w:space="0" w:color="auto"/>
        <w:left w:val="none" w:sz="0" w:space="0" w:color="auto"/>
        <w:bottom w:val="none" w:sz="0" w:space="0" w:color="auto"/>
        <w:right w:val="none" w:sz="0" w:space="0" w:color="auto"/>
      </w:divBdr>
    </w:div>
    <w:div w:id="651910614">
      <w:bodyDiv w:val="1"/>
      <w:marLeft w:val="0"/>
      <w:marRight w:val="0"/>
      <w:marTop w:val="0"/>
      <w:marBottom w:val="0"/>
      <w:divBdr>
        <w:top w:val="none" w:sz="0" w:space="0" w:color="auto"/>
        <w:left w:val="none" w:sz="0" w:space="0" w:color="auto"/>
        <w:bottom w:val="none" w:sz="0" w:space="0" w:color="auto"/>
        <w:right w:val="none" w:sz="0" w:space="0" w:color="auto"/>
      </w:divBdr>
    </w:div>
    <w:div w:id="667247686">
      <w:bodyDiv w:val="1"/>
      <w:marLeft w:val="0"/>
      <w:marRight w:val="0"/>
      <w:marTop w:val="0"/>
      <w:marBottom w:val="0"/>
      <w:divBdr>
        <w:top w:val="none" w:sz="0" w:space="0" w:color="auto"/>
        <w:left w:val="none" w:sz="0" w:space="0" w:color="auto"/>
        <w:bottom w:val="none" w:sz="0" w:space="0" w:color="auto"/>
        <w:right w:val="none" w:sz="0" w:space="0" w:color="auto"/>
      </w:divBdr>
    </w:div>
    <w:div w:id="716664248">
      <w:bodyDiv w:val="1"/>
      <w:marLeft w:val="0"/>
      <w:marRight w:val="0"/>
      <w:marTop w:val="0"/>
      <w:marBottom w:val="0"/>
      <w:divBdr>
        <w:top w:val="none" w:sz="0" w:space="0" w:color="auto"/>
        <w:left w:val="none" w:sz="0" w:space="0" w:color="auto"/>
        <w:bottom w:val="none" w:sz="0" w:space="0" w:color="auto"/>
        <w:right w:val="none" w:sz="0" w:space="0" w:color="auto"/>
      </w:divBdr>
    </w:div>
    <w:div w:id="751321825">
      <w:bodyDiv w:val="1"/>
      <w:marLeft w:val="0"/>
      <w:marRight w:val="0"/>
      <w:marTop w:val="0"/>
      <w:marBottom w:val="0"/>
      <w:divBdr>
        <w:top w:val="none" w:sz="0" w:space="0" w:color="auto"/>
        <w:left w:val="none" w:sz="0" w:space="0" w:color="auto"/>
        <w:bottom w:val="none" w:sz="0" w:space="0" w:color="auto"/>
        <w:right w:val="none" w:sz="0" w:space="0" w:color="auto"/>
      </w:divBdr>
      <w:divsChild>
        <w:div w:id="389229510">
          <w:marLeft w:val="0"/>
          <w:marRight w:val="0"/>
          <w:marTop w:val="0"/>
          <w:marBottom w:val="0"/>
          <w:divBdr>
            <w:top w:val="none" w:sz="0" w:space="0" w:color="auto"/>
            <w:left w:val="none" w:sz="0" w:space="0" w:color="auto"/>
            <w:bottom w:val="none" w:sz="0" w:space="0" w:color="auto"/>
            <w:right w:val="none" w:sz="0" w:space="0" w:color="auto"/>
          </w:divBdr>
        </w:div>
        <w:div w:id="438644224">
          <w:marLeft w:val="0"/>
          <w:marRight w:val="0"/>
          <w:marTop w:val="0"/>
          <w:marBottom w:val="0"/>
          <w:divBdr>
            <w:top w:val="none" w:sz="0" w:space="0" w:color="auto"/>
            <w:left w:val="none" w:sz="0" w:space="0" w:color="auto"/>
            <w:bottom w:val="none" w:sz="0" w:space="0" w:color="auto"/>
            <w:right w:val="none" w:sz="0" w:space="0" w:color="auto"/>
          </w:divBdr>
        </w:div>
        <w:div w:id="512231146">
          <w:marLeft w:val="0"/>
          <w:marRight w:val="0"/>
          <w:marTop w:val="0"/>
          <w:marBottom w:val="0"/>
          <w:divBdr>
            <w:top w:val="none" w:sz="0" w:space="0" w:color="auto"/>
            <w:left w:val="none" w:sz="0" w:space="0" w:color="auto"/>
            <w:bottom w:val="none" w:sz="0" w:space="0" w:color="auto"/>
            <w:right w:val="none" w:sz="0" w:space="0" w:color="auto"/>
          </w:divBdr>
        </w:div>
        <w:div w:id="515268038">
          <w:marLeft w:val="0"/>
          <w:marRight w:val="0"/>
          <w:marTop w:val="0"/>
          <w:marBottom w:val="0"/>
          <w:divBdr>
            <w:top w:val="none" w:sz="0" w:space="0" w:color="auto"/>
            <w:left w:val="none" w:sz="0" w:space="0" w:color="auto"/>
            <w:bottom w:val="none" w:sz="0" w:space="0" w:color="auto"/>
            <w:right w:val="none" w:sz="0" w:space="0" w:color="auto"/>
          </w:divBdr>
        </w:div>
        <w:div w:id="570234235">
          <w:marLeft w:val="0"/>
          <w:marRight w:val="0"/>
          <w:marTop w:val="0"/>
          <w:marBottom w:val="0"/>
          <w:divBdr>
            <w:top w:val="none" w:sz="0" w:space="0" w:color="auto"/>
            <w:left w:val="none" w:sz="0" w:space="0" w:color="auto"/>
            <w:bottom w:val="none" w:sz="0" w:space="0" w:color="auto"/>
            <w:right w:val="none" w:sz="0" w:space="0" w:color="auto"/>
          </w:divBdr>
        </w:div>
        <w:div w:id="583881022">
          <w:marLeft w:val="0"/>
          <w:marRight w:val="0"/>
          <w:marTop w:val="0"/>
          <w:marBottom w:val="0"/>
          <w:divBdr>
            <w:top w:val="none" w:sz="0" w:space="0" w:color="auto"/>
            <w:left w:val="none" w:sz="0" w:space="0" w:color="auto"/>
            <w:bottom w:val="none" w:sz="0" w:space="0" w:color="auto"/>
            <w:right w:val="none" w:sz="0" w:space="0" w:color="auto"/>
          </w:divBdr>
        </w:div>
        <w:div w:id="725841755">
          <w:marLeft w:val="0"/>
          <w:marRight w:val="0"/>
          <w:marTop w:val="0"/>
          <w:marBottom w:val="0"/>
          <w:divBdr>
            <w:top w:val="none" w:sz="0" w:space="0" w:color="auto"/>
            <w:left w:val="none" w:sz="0" w:space="0" w:color="auto"/>
            <w:bottom w:val="none" w:sz="0" w:space="0" w:color="auto"/>
            <w:right w:val="none" w:sz="0" w:space="0" w:color="auto"/>
          </w:divBdr>
        </w:div>
        <w:div w:id="1084568207">
          <w:marLeft w:val="0"/>
          <w:marRight w:val="0"/>
          <w:marTop w:val="0"/>
          <w:marBottom w:val="0"/>
          <w:divBdr>
            <w:top w:val="none" w:sz="0" w:space="0" w:color="auto"/>
            <w:left w:val="none" w:sz="0" w:space="0" w:color="auto"/>
            <w:bottom w:val="none" w:sz="0" w:space="0" w:color="auto"/>
            <w:right w:val="none" w:sz="0" w:space="0" w:color="auto"/>
          </w:divBdr>
        </w:div>
        <w:div w:id="1218664021">
          <w:marLeft w:val="0"/>
          <w:marRight w:val="0"/>
          <w:marTop w:val="0"/>
          <w:marBottom w:val="0"/>
          <w:divBdr>
            <w:top w:val="none" w:sz="0" w:space="0" w:color="auto"/>
            <w:left w:val="none" w:sz="0" w:space="0" w:color="auto"/>
            <w:bottom w:val="none" w:sz="0" w:space="0" w:color="auto"/>
            <w:right w:val="none" w:sz="0" w:space="0" w:color="auto"/>
          </w:divBdr>
        </w:div>
        <w:div w:id="1271934333">
          <w:marLeft w:val="0"/>
          <w:marRight w:val="0"/>
          <w:marTop w:val="0"/>
          <w:marBottom w:val="0"/>
          <w:divBdr>
            <w:top w:val="none" w:sz="0" w:space="0" w:color="auto"/>
            <w:left w:val="none" w:sz="0" w:space="0" w:color="auto"/>
            <w:bottom w:val="none" w:sz="0" w:space="0" w:color="auto"/>
            <w:right w:val="none" w:sz="0" w:space="0" w:color="auto"/>
          </w:divBdr>
        </w:div>
        <w:div w:id="1307005732">
          <w:marLeft w:val="0"/>
          <w:marRight w:val="0"/>
          <w:marTop w:val="0"/>
          <w:marBottom w:val="0"/>
          <w:divBdr>
            <w:top w:val="none" w:sz="0" w:space="0" w:color="auto"/>
            <w:left w:val="none" w:sz="0" w:space="0" w:color="auto"/>
            <w:bottom w:val="none" w:sz="0" w:space="0" w:color="auto"/>
            <w:right w:val="none" w:sz="0" w:space="0" w:color="auto"/>
          </w:divBdr>
        </w:div>
        <w:div w:id="1569026997">
          <w:marLeft w:val="0"/>
          <w:marRight w:val="0"/>
          <w:marTop w:val="0"/>
          <w:marBottom w:val="0"/>
          <w:divBdr>
            <w:top w:val="none" w:sz="0" w:space="0" w:color="auto"/>
            <w:left w:val="none" w:sz="0" w:space="0" w:color="auto"/>
            <w:bottom w:val="none" w:sz="0" w:space="0" w:color="auto"/>
            <w:right w:val="none" w:sz="0" w:space="0" w:color="auto"/>
          </w:divBdr>
        </w:div>
        <w:div w:id="1957788175">
          <w:marLeft w:val="0"/>
          <w:marRight w:val="0"/>
          <w:marTop w:val="0"/>
          <w:marBottom w:val="0"/>
          <w:divBdr>
            <w:top w:val="none" w:sz="0" w:space="0" w:color="auto"/>
            <w:left w:val="none" w:sz="0" w:space="0" w:color="auto"/>
            <w:bottom w:val="none" w:sz="0" w:space="0" w:color="auto"/>
            <w:right w:val="none" w:sz="0" w:space="0" w:color="auto"/>
          </w:divBdr>
        </w:div>
      </w:divsChild>
    </w:div>
    <w:div w:id="837843562">
      <w:bodyDiv w:val="1"/>
      <w:marLeft w:val="0"/>
      <w:marRight w:val="0"/>
      <w:marTop w:val="0"/>
      <w:marBottom w:val="0"/>
      <w:divBdr>
        <w:top w:val="none" w:sz="0" w:space="0" w:color="auto"/>
        <w:left w:val="none" w:sz="0" w:space="0" w:color="auto"/>
        <w:bottom w:val="none" w:sz="0" w:space="0" w:color="auto"/>
        <w:right w:val="none" w:sz="0" w:space="0" w:color="auto"/>
      </w:divBdr>
    </w:div>
    <w:div w:id="845097521">
      <w:bodyDiv w:val="1"/>
      <w:marLeft w:val="0"/>
      <w:marRight w:val="0"/>
      <w:marTop w:val="0"/>
      <w:marBottom w:val="0"/>
      <w:divBdr>
        <w:top w:val="none" w:sz="0" w:space="0" w:color="auto"/>
        <w:left w:val="none" w:sz="0" w:space="0" w:color="auto"/>
        <w:bottom w:val="none" w:sz="0" w:space="0" w:color="auto"/>
        <w:right w:val="none" w:sz="0" w:space="0" w:color="auto"/>
      </w:divBdr>
    </w:div>
    <w:div w:id="847715149">
      <w:bodyDiv w:val="1"/>
      <w:marLeft w:val="0"/>
      <w:marRight w:val="0"/>
      <w:marTop w:val="0"/>
      <w:marBottom w:val="0"/>
      <w:divBdr>
        <w:top w:val="none" w:sz="0" w:space="0" w:color="auto"/>
        <w:left w:val="none" w:sz="0" w:space="0" w:color="auto"/>
        <w:bottom w:val="none" w:sz="0" w:space="0" w:color="auto"/>
        <w:right w:val="none" w:sz="0" w:space="0" w:color="auto"/>
      </w:divBdr>
    </w:div>
    <w:div w:id="900024196">
      <w:bodyDiv w:val="1"/>
      <w:marLeft w:val="0"/>
      <w:marRight w:val="0"/>
      <w:marTop w:val="0"/>
      <w:marBottom w:val="0"/>
      <w:divBdr>
        <w:top w:val="none" w:sz="0" w:space="0" w:color="auto"/>
        <w:left w:val="none" w:sz="0" w:space="0" w:color="auto"/>
        <w:bottom w:val="none" w:sz="0" w:space="0" w:color="auto"/>
        <w:right w:val="none" w:sz="0" w:space="0" w:color="auto"/>
      </w:divBdr>
    </w:div>
    <w:div w:id="971524515">
      <w:bodyDiv w:val="1"/>
      <w:marLeft w:val="0"/>
      <w:marRight w:val="0"/>
      <w:marTop w:val="0"/>
      <w:marBottom w:val="0"/>
      <w:divBdr>
        <w:top w:val="none" w:sz="0" w:space="0" w:color="auto"/>
        <w:left w:val="none" w:sz="0" w:space="0" w:color="auto"/>
        <w:bottom w:val="none" w:sz="0" w:space="0" w:color="auto"/>
        <w:right w:val="none" w:sz="0" w:space="0" w:color="auto"/>
      </w:divBdr>
    </w:div>
    <w:div w:id="980575454">
      <w:bodyDiv w:val="1"/>
      <w:marLeft w:val="0"/>
      <w:marRight w:val="0"/>
      <w:marTop w:val="0"/>
      <w:marBottom w:val="0"/>
      <w:divBdr>
        <w:top w:val="none" w:sz="0" w:space="0" w:color="auto"/>
        <w:left w:val="none" w:sz="0" w:space="0" w:color="auto"/>
        <w:bottom w:val="none" w:sz="0" w:space="0" w:color="auto"/>
        <w:right w:val="none" w:sz="0" w:space="0" w:color="auto"/>
      </w:divBdr>
    </w:div>
    <w:div w:id="1013267636">
      <w:bodyDiv w:val="1"/>
      <w:marLeft w:val="0"/>
      <w:marRight w:val="0"/>
      <w:marTop w:val="0"/>
      <w:marBottom w:val="0"/>
      <w:divBdr>
        <w:top w:val="none" w:sz="0" w:space="0" w:color="auto"/>
        <w:left w:val="none" w:sz="0" w:space="0" w:color="auto"/>
        <w:bottom w:val="none" w:sz="0" w:space="0" w:color="auto"/>
        <w:right w:val="none" w:sz="0" w:space="0" w:color="auto"/>
      </w:divBdr>
      <w:divsChild>
        <w:div w:id="30351790">
          <w:marLeft w:val="0"/>
          <w:marRight w:val="0"/>
          <w:marTop w:val="0"/>
          <w:marBottom w:val="0"/>
          <w:divBdr>
            <w:top w:val="none" w:sz="0" w:space="0" w:color="auto"/>
            <w:left w:val="none" w:sz="0" w:space="0" w:color="auto"/>
            <w:bottom w:val="none" w:sz="0" w:space="0" w:color="auto"/>
            <w:right w:val="none" w:sz="0" w:space="0" w:color="auto"/>
          </w:divBdr>
        </w:div>
        <w:div w:id="61292582">
          <w:marLeft w:val="0"/>
          <w:marRight w:val="0"/>
          <w:marTop w:val="0"/>
          <w:marBottom w:val="0"/>
          <w:divBdr>
            <w:top w:val="none" w:sz="0" w:space="0" w:color="auto"/>
            <w:left w:val="none" w:sz="0" w:space="0" w:color="auto"/>
            <w:bottom w:val="none" w:sz="0" w:space="0" w:color="auto"/>
            <w:right w:val="none" w:sz="0" w:space="0" w:color="auto"/>
          </w:divBdr>
        </w:div>
        <w:div w:id="91167325">
          <w:marLeft w:val="0"/>
          <w:marRight w:val="0"/>
          <w:marTop w:val="0"/>
          <w:marBottom w:val="0"/>
          <w:divBdr>
            <w:top w:val="none" w:sz="0" w:space="0" w:color="auto"/>
            <w:left w:val="none" w:sz="0" w:space="0" w:color="auto"/>
            <w:bottom w:val="none" w:sz="0" w:space="0" w:color="auto"/>
            <w:right w:val="none" w:sz="0" w:space="0" w:color="auto"/>
          </w:divBdr>
        </w:div>
        <w:div w:id="111828043">
          <w:marLeft w:val="0"/>
          <w:marRight w:val="0"/>
          <w:marTop w:val="0"/>
          <w:marBottom w:val="0"/>
          <w:divBdr>
            <w:top w:val="none" w:sz="0" w:space="0" w:color="auto"/>
            <w:left w:val="none" w:sz="0" w:space="0" w:color="auto"/>
            <w:bottom w:val="none" w:sz="0" w:space="0" w:color="auto"/>
            <w:right w:val="none" w:sz="0" w:space="0" w:color="auto"/>
          </w:divBdr>
        </w:div>
        <w:div w:id="122239328">
          <w:marLeft w:val="0"/>
          <w:marRight w:val="0"/>
          <w:marTop w:val="0"/>
          <w:marBottom w:val="0"/>
          <w:divBdr>
            <w:top w:val="none" w:sz="0" w:space="0" w:color="auto"/>
            <w:left w:val="none" w:sz="0" w:space="0" w:color="auto"/>
            <w:bottom w:val="none" w:sz="0" w:space="0" w:color="auto"/>
            <w:right w:val="none" w:sz="0" w:space="0" w:color="auto"/>
          </w:divBdr>
        </w:div>
        <w:div w:id="173227068">
          <w:marLeft w:val="0"/>
          <w:marRight w:val="0"/>
          <w:marTop w:val="0"/>
          <w:marBottom w:val="0"/>
          <w:divBdr>
            <w:top w:val="none" w:sz="0" w:space="0" w:color="auto"/>
            <w:left w:val="none" w:sz="0" w:space="0" w:color="auto"/>
            <w:bottom w:val="none" w:sz="0" w:space="0" w:color="auto"/>
            <w:right w:val="none" w:sz="0" w:space="0" w:color="auto"/>
          </w:divBdr>
        </w:div>
        <w:div w:id="210381511">
          <w:marLeft w:val="0"/>
          <w:marRight w:val="0"/>
          <w:marTop w:val="0"/>
          <w:marBottom w:val="0"/>
          <w:divBdr>
            <w:top w:val="none" w:sz="0" w:space="0" w:color="auto"/>
            <w:left w:val="none" w:sz="0" w:space="0" w:color="auto"/>
            <w:bottom w:val="none" w:sz="0" w:space="0" w:color="auto"/>
            <w:right w:val="none" w:sz="0" w:space="0" w:color="auto"/>
          </w:divBdr>
        </w:div>
        <w:div w:id="211113051">
          <w:marLeft w:val="0"/>
          <w:marRight w:val="0"/>
          <w:marTop w:val="0"/>
          <w:marBottom w:val="0"/>
          <w:divBdr>
            <w:top w:val="none" w:sz="0" w:space="0" w:color="auto"/>
            <w:left w:val="none" w:sz="0" w:space="0" w:color="auto"/>
            <w:bottom w:val="none" w:sz="0" w:space="0" w:color="auto"/>
            <w:right w:val="none" w:sz="0" w:space="0" w:color="auto"/>
          </w:divBdr>
        </w:div>
        <w:div w:id="282420144">
          <w:marLeft w:val="0"/>
          <w:marRight w:val="0"/>
          <w:marTop w:val="0"/>
          <w:marBottom w:val="0"/>
          <w:divBdr>
            <w:top w:val="none" w:sz="0" w:space="0" w:color="auto"/>
            <w:left w:val="none" w:sz="0" w:space="0" w:color="auto"/>
            <w:bottom w:val="none" w:sz="0" w:space="0" w:color="auto"/>
            <w:right w:val="none" w:sz="0" w:space="0" w:color="auto"/>
          </w:divBdr>
        </w:div>
        <w:div w:id="301430403">
          <w:marLeft w:val="0"/>
          <w:marRight w:val="0"/>
          <w:marTop w:val="0"/>
          <w:marBottom w:val="0"/>
          <w:divBdr>
            <w:top w:val="none" w:sz="0" w:space="0" w:color="auto"/>
            <w:left w:val="none" w:sz="0" w:space="0" w:color="auto"/>
            <w:bottom w:val="none" w:sz="0" w:space="0" w:color="auto"/>
            <w:right w:val="none" w:sz="0" w:space="0" w:color="auto"/>
          </w:divBdr>
        </w:div>
        <w:div w:id="305403691">
          <w:marLeft w:val="0"/>
          <w:marRight w:val="0"/>
          <w:marTop w:val="0"/>
          <w:marBottom w:val="0"/>
          <w:divBdr>
            <w:top w:val="none" w:sz="0" w:space="0" w:color="auto"/>
            <w:left w:val="none" w:sz="0" w:space="0" w:color="auto"/>
            <w:bottom w:val="none" w:sz="0" w:space="0" w:color="auto"/>
            <w:right w:val="none" w:sz="0" w:space="0" w:color="auto"/>
          </w:divBdr>
        </w:div>
        <w:div w:id="347954505">
          <w:marLeft w:val="0"/>
          <w:marRight w:val="0"/>
          <w:marTop w:val="0"/>
          <w:marBottom w:val="0"/>
          <w:divBdr>
            <w:top w:val="none" w:sz="0" w:space="0" w:color="auto"/>
            <w:left w:val="none" w:sz="0" w:space="0" w:color="auto"/>
            <w:bottom w:val="none" w:sz="0" w:space="0" w:color="auto"/>
            <w:right w:val="none" w:sz="0" w:space="0" w:color="auto"/>
          </w:divBdr>
        </w:div>
        <w:div w:id="353312823">
          <w:marLeft w:val="0"/>
          <w:marRight w:val="0"/>
          <w:marTop w:val="0"/>
          <w:marBottom w:val="0"/>
          <w:divBdr>
            <w:top w:val="none" w:sz="0" w:space="0" w:color="auto"/>
            <w:left w:val="none" w:sz="0" w:space="0" w:color="auto"/>
            <w:bottom w:val="none" w:sz="0" w:space="0" w:color="auto"/>
            <w:right w:val="none" w:sz="0" w:space="0" w:color="auto"/>
          </w:divBdr>
        </w:div>
        <w:div w:id="386224380">
          <w:marLeft w:val="0"/>
          <w:marRight w:val="0"/>
          <w:marTop w:val="0"/>
          <w:marBottom w:val="0"/>
          <w:divBdr>
            <w:top w:val="none" w:sz="0" w:space="0" w:color="auto"/>
            <w:left w:val="none" w:sz="0" w:space="0" w:color="auto"/>
            <w:bottom w:val="none" w:sz="0" w:space="0" w:color="auto"/>
            <w:right w:val="none" w:sz="0" w:space="0" w:color="auto"/>
          </w:divBdr>
        </w:div>
        <w:div w:id="499349385">
          <w:marLeft w:val="0"/>
          <w:marRight w:val="0"/>
          <w:marTop w:val="0"/>
          <w:marBottom w:val="0"/>
          <w:divBdr>
            <w:top w:val="none" w:sz="0" w:space="0" w:color="auto"/>
            <w:left w:val="none" w:sz="0" w:space="0" w:color="auto"/>
            <w:bottom w:val="none" w:sz="0" w:space="0" w:color="auto"/>
            <w:right w:val="none" w:sz="0" w:space="0" w:color="auto"/>
          </w:divBdr>
        </w:div>
        <w:div w:id="501893680">
          <w:marLeft w:val="0"/>
          <w:marRight w:val="0"/>
          <w:marTop w:val="0"/>
          <w:marBottom w:val="0"/>
          <w:divBdr>
            <w:top w:val="none" w:sz="0" w:space="0" w:color="auto"/>
            <w:left w:val="none" w:sz="0" w:space="0" w:color="auto"/>
            <w:bottom w:val="none" w:sz="0" w:space="0" w:color="auto"/>
            <w:right w:val="none" w:sz="0" w:space="0" w:color="auto"/>
          </w:divBdr>
        </w:div>
        <w:div w:id="513690509">
          <w:marLeft w:val="0"/>
          <w:marRight w:val="0"/>
          <w:marTop w:val="0"/>
          <w:marBottom w:val="0"/>
          <w:divBdr>
            <w:top w:val="none" w:sz="0" w:space="0" w:color="auto"/>
            <w:left w:val="none" w:sz="0" w:space="0" w:color="auto"/>
            <w:bottom w:val="none" w:sz="0" w:space="0" w:color="auto"/>
            <w:right w:val="none" w:sz="0" w:space="0" w:color="auto"/>
          </w:divBdr>
        </w:div>
        <w:div w:id="526063279">
          <w:marLeft w:val="0"/>
          <w:marRight w:val="0"/>
          <w:marTop w:val="0"/>
          <w:marBottom w:val="0"/>
          <w:divBdr>
            <w:top w:val="none" w:sz="0" w:space="0" w:color="auto"/>
            <w:left w:val="none" w:sz="0" w:space="0" w:color="auto"/>
            <w:bottom w:val="none" w:sz="0" w:space="0" w:color="auto"/>
            <w:right w:val="none" w:sz="0" w:space="0" w:color="auto"/>
          </w:divBdr>
        </w:div>
        <w:div w:id="551234136">
          <w:marLeft w:val="0"/>
          <w:marRight w:val="0"/>
          <w:marTop w:val="0"/>
          <w:marBottom w:val="0"/>
          <w:divBdr>
            <w:top w:val="none" w:sz="0" w:space="0" w:color="auto"/>
            <w:left w:val="none" w:sz="0" w:space="0" w:color="auto"/>
            <w:bottom w:val="none" w:sz="0" w:space="0" w:color="auto"/>
            <w:right w:val="none" w:sz="0" w:space="0" w:color="auto"/>
          </w:divBdr>
        </w:div>
        <w:div w:id="571962547">
          <w:marLeft w:val="0"/>
          <w:marRight w:val="0"/>
          <w:marTop w:val="0"/>
          <w:marBottom w:val="0"/>
          <w:divBdr>
            <w:top w:val="none" w:sz="0" w:space="0" w:color="auto"/>
            <w:left w:val="none" w:sz="0" w:space="0" w:color="auto"/>
            <w:bottom w:val="none" w:sz="0" w:space="0" w:color="auto"/>
            <w:right w:val="none" w:sz="0" w:space="0" w:color="auto"/>
          </w:divBdr>
        </w:div>
        <w:div w:id="574323729">
          <w:marLeft w:val="0"/>
          <w:marRight w:val="0"/>
          <w:marTop w:val="0"/>
          <w:marBottom w:val="0"/>
          <w:divBdr>
            <w:top w:val="none" w:sz="0" w:space="0" w:color="auto"/>
            <w:left w:val="none" w:sz="0" w:space="0" w:color="auto"/>
            <w:bottom w:val="none" w:sz="0" w:space="0" w:color="auto"/>
            <w:right w:val="none" w:sz="0" w:space="0" w:color="auto"/>
          </w:divBdr>
        </w:div>
        <w:div w:id="579095109">
          <w:marLeft w:val="0"/>
          <w:marRight w:val="0"/>
          <w:marTop w:val="0"/>
          <w:marBottom w:val="0"/>
          <w:divBdr>
            <w:top w:val="none" w:sz="0" w:space="0" w:color="auto"/>
            <w:left w:val="none" w:sz="0" w:space="0" w:color="auto"/>
            <w:bottom w:val="none" w:sz="0" w:space="0" w:color="auto"/>
            <w:right w:val="none" w:sz="0" w:space="0" w:color="auto"/>
          </w:divBdr>
        </w:div>
        <w:div w:id="580452769">
          <w:marLeft w:val="0"/>
          <w:marRight w:val="0"/>
          <w:marTop w:val="0"/>
          <w:marBottom w:val="0"/>
          <w:divBdr>
            <w:top w:val="none" w:sz="0" w:space="0" w:color="auto"/>
            <w:left w:val="none" w:sz="0" w:space="0" w:color="auto"/>
            <w:bottom w:val="none" w:sz="0" w:space="0" w:color="auto"/>
            <w:right w:val="none" w:sz="0" w:space="0" w:color="auto"/>
          </w:divBdr>
        </w:div>
        <w:div w:id="637026876">
          <w:marLeft w:val="0"/>
          <w:marRight w:val="0"/>
          <w:marTop w:val="0"/>
          <w:marBottom w:val="0"/>
          <w:divBdr>
            <w:top w:val="none" w:sz="0" w:space="0" w:color="auto"/>
            <w:left w:val="none" w:sz="0" w:space="0" w:color="auto"/>
            <w:bottom w:val="none" w:sz="0" w:space="0" w:color="auto"/>
            <w:right w:val="none" w:sz="0" w:space="0" w:color="auto"/>
          </w:divBdr>
        </w:div>
        <w:div w:id="658464431">
          <w:marLeft w:val="0"/>
          <w:marRight w:val="0"/>
          <w:marTop w:val="0"/>
          <w:marBottom w:val="0"/>
          <w:divBdr>
            <w:top w:val="none" w:sz="0" w:space="0" w:color="auto"/>
            <w:left w:val="none" w:sz="0" w:space="0" w:color="auto"/>
            <w:bottom w:val="none" w:sz="0" w:space="0" w:color="auto"/>
            <w:right w:val="none" w:sz="0" w:space="0" w:color="auto"/>
          </w:divBdr>
        </w:div>
        <w:div w:id="665667258">
          <w:marLeft w:val="0"/>
          <w:marRight w:val="0"/>
          <w:marTop w:val="0"/>
          <w:marBottom w:val="0"/>
          <w:divBdr>
            <w:top w:val="none" w:sz="0" w:space="0" w:color="auto"/>
            <w:left w:val="none" w:sz="0" w:space="0" w:color="auto"/>
            <w:bottom w:val="none" w:sz="0" w:space="0" w:color="auto"/>
            <w:right w:val="none" w:sz="0" w:space="0" w:color="auto"/>
          </w:divBdr>
        </w:div>
        <w:div w:id="670717289">
          <w:marLeft w:val="0"/>
          <w:marRight w:val="0"/>
          <w:marTop w:val="0"/>
          <w:marBottom w:val="0"/>
          <w:divBdr>
            <w:top w:val="none" w:sz="0" w:space="0" w:color="auto"/>
            <w:left w:val="none" w:sz="0" w:space="0" w:color="auto"/>
            <w:bottom w:val="none" w:sz="0" w:space="0" w:color="auto"/>
            <w:right w:val="none" w:sz="0" w:space="0" w:color="auto"/>
          </w:divBdr>
        </w:div>
        <w:div w:id="684747123">
          <w:marLeft w:val="0"/>
          <w:marRight w:val="0"/>
          <w:marTop w:val="0"/>
          <w:marBottom w:val="0"/>
          <w:divBdr>
            <w:top w:val="none" w:sz="0" w:space="0" w:color="auto"/>
            <w:left w:val="none" w:sz="0" w:space="0" w:color="auto"/>
            <w:bottom w:val="none" w:sz="0" w:space="0" w:color="auto"/>
            <w:right w:val="none" w:sz="0" w:space="0" w:color="auto"/>
          </w:divBdr>
        </w:div>
        <w:div w:id="702559355">
          <w:marLeft w:val="0"/>
          <w:marRight w:val="0"/>
          <w:marTop w:val="0"/>
          <w:marBottom w:val="0"/>
          <w:divBdr>
            <w:top w:val="none" w:sz="0" w:space="0" w:color="auto"/>
            <w:left w:val="none" w:sz="0" w:space="0" w:color="auto"/>
            <w:bottom w:val="none" w:sz="0" w:space="0" w:color="auto"/>
            <w:right w:val="none" w:sz="0" w:space="0" w:color="auto"/>
          </w:divBdr>
        </w:div>
        <w:div w:id="741564917">
          <w:marLeft w:val="0"/>
          <w:marRight w:val="0"/>
          <w:marTop w:val="0"/>
          <w:marBottom w:val="0"/>
          <w:divBdr>
            <w:top w:val="none" w:sz="0" w:space="0" w:color="auto"/>
            <w:left w:val="none" w:sz="0" w:space="0" w:color="auto"/>
            <w:bottom w:val="none" w:sz="0" w:space="0" w:color="auto"/>
            <w:right w:val="none" w:sz="0" w:space="0" w:color="auto"/>
          </w:divBdr>
        </w:div>
        <w:div w:id="742413865">
          <w:marLeft w:val="0"/>
          <w:marRight w:val="0"/>
          <w:marTop w:val="0"/>
          <w:marBottom w:val="0"/>
          <w:divBdr>
            <w:top w:val="none" w:sz="0" w:space="0" w:color="auto"/>
            <w:left w:val="none" w:sz="0" w:space="0" w:color="auto"/>
            <w:bottom w:val="none" w:sz="0" w:space="0" w:color="auto"/>
            <w:right w:val="none" w:sz="0" w:space="0" w:color="auto"/>
          </w:divBdr>
        </w:div>
        <w:div w:id="765805273">
          <w:marLeft w:val="0"/>
          <w:marRight w:val="0"/>
          <w:marTop w:val="0"/>
          <w:marBottom w:val="0"/>
          <w:divBdr>
            <w:top w:val="none" w:sz="0" w:space="0" w:color="auto"/>
            <w:left w:val="none" w:sz="0" w:space="0" w:color="auto"/>
            <w:bottom w:val="none" w:sz="0" w:space="0" w:color="auto"/>
            <w:right w:val="none" w:sz="0" w:space="0" w:color="auto"/>
          </w:divBdr>
        </w:div>
        <w:div w:id="776290352">
          <w:marLeft w:val="0"/>
          <w:marRight w:val="0"/>
          <w:marTop w:val="0"/>
          <w:marBottom w:val="0"/>
          <w:divBdr>
            <w:top w:val="none" w:sz="0" w:space="0" w:color="auto"/>
            <w:left w:val="none" w:sz="0" w:space="0" w:color="auto"/>
            <w:bottom w:val="none" w:sz="0" w:space="0" w:color="auto"/>
            <w:right w:val="none" w:sz="0" w:space="0" w:color="auto"/>
          </w:divBdr>
        </w:div>
        <w:div w:id="799885953">
          <w:marLeft w:val="0"/>
          <w:marRight w:val="0"/>
          <w:marTop w:val="0"/>
          <w:marBottom w:val="0"/>
          <w:divBdr>
            <w:top w:val="none" w:sz="0" w:space="0" w:color="auto"/>
            <w:left w:val="none" w:sz="0" w:space="0" w:color="auto"/>
            <w:bottom w:val="none" w:sz="0" w:space="0" w:color="auto"/>
            <w:right w:val="none" w:sz="0" w:space="0" w:color="auto"/>
          </w:divBdr>
        </w:div>
        <w:div w:id="913660493">
          <w:marLeft w:val="0"/>
          <w:marRight w:val="0"/>
          <w:marTop w:val="0"/>
          <w:marBottom w:val="0"/>
          <w:divBdr>
            <w:top w:val="none" w:sz="0" w:space="0" w:color="auto"/>
            <w:left w:val="none" w:sz="0" w:space="0" w:color="auto"/>
            <w:bottom w:val="none" w:sz="0" w:space="0" w:color="auto"/>
            <w:right w:val="none" w:sz="0" w:space="0" w:color="auto"/>
          </w:divBdr>
        </w:div>
        <w:div w:id="963270524">
          <w:marLeft w:val="0"/>
          <w:marRight w:val="0"/>
          <w:marTop w:val="0"/>
          <w:marBottom w:val="0"/>
          <w:divBdr>
            <w:top w:val="none" w:sz="0" w:space="0" w:color="auto"/>
            <w:left w:val="none" w:sz="0" w:space="0" w:color="auto"/>
            <w:bottom w:val="none" w:sz="0" w:space="0" w:color="auto"/>
            <w:right w:val="none" w:sz="0" w:space="0" w:color="auto"/>
          </w:divBdr>
        </w:div>
        <w:div w:id="970866083">
          <w:marLeft w:val="0"/>
          <w:marRight w:val="0"/>
          <w:marTop w:val="0"/>
          <w:marBottom w:val="0"/>
          <w:divBdr>
            <w:top w:val="none" w:sz="0" w:space="0" w:color="auto"/>
            <w:left w:val="none" w:sz="0" w:space="0" w:color="auto"/>
            <w:bottom w:val="none" w:sz="0" w:space="0" w:color="auto"/>
            <w:right w:val="none" w:sz="0" w:space="0" w:color="auto"/>
          </w:divBdr>
        </w:div>
        <w:div w:id="1048531163">
          <w:marLeft w:val="0"/>
          <w:marRight w:val="0"/>
          <w:marTop w:val="0"/>
          <w:marBottom w:val="0"/>
          <w:divBdr>
            <w:top w:val="none" w:sz="0" w:space="0" w:color="auto"/>
            <w:left w:val="none" w:sz="0" w:space="0" w:color="auto"/>
            <w:bottom w:val="none" w:sz="0" w:space="0" w:color="auto"/>
            <w:right w:val="none" w:sz="0" w:space="0" w:color="auto"/>
          </w:divBdr>
        </w:div>
        <w:div w:id="1059524080">
          <w:marLeft w:val="0"/>
          <w:marRight w:val="0"/>
          <w:marTop w:val="0"/>
          <w:marBottom w:val="0"/>
          <w:divBdr>
            <w:top w:val="none" w:sz="0" w:space="0" w:color="auto"/>
            <w:left w:val="none" w:sz="0" w:space="0" w:color="auto"/>
            <w:bottom w:val="none" w:sz="0" w:space="0" w:color="auto"/>
            <w:right w:val="none" w:sz="0" w:space="0" w:color="auto"/>
          </w:divBdr>
        </w:div>
        <w:div w:id="1060128167">
          <w:marLeft w:val="0"/>
          <w:marRight w:val="0"/>
          <w:marTop w:val="0"/>
          <w:marBottom w:val="0"/>
          <w:divBdr>
            <w:top w:val="none" w:sz="0" w:space="0" w:color="auto"/>
            <w:left w:val="none" w:sz="0" w:space="0" w:color="auto"/>
            <w:bottom w:val="none" w:sz="0" w:space="0" w:color="auto"/>
            <w:right w:val="none" w:sz="0" w:space="0" w:color="auto"/>
          </w:divBdr>
        </w:div>
        <w:div w:id="1078208808">
          <w:marLeft w:val="0"/>
          <w:marRight w:val="0"/>
          <w:marTop w:val="0"/>
          <w:marBottom w:val="0"/>
          <w:divBdr>
            <w:top w:val="none" w:sz="0" w:space="0" w:color="auto"/>
            <w:left w:val="none" w:sz="0" w:space="0" w:color="auto"/>
            <w:bottom w:val="none" w:sz="0" w:space="0" w:color="auto"/>
            <w:right w:val="none" w:sz="0" w:space="0" w:color="auto"/>
          </w:divBdr>
        </w:div>
        <w:div w:id="1098795238">
          <w:marLeft w:val="0"/>
          <w:marRight w:val="0"/>
          <w:marTop w:val="0"/>
          <w:marBottom w:val="0"/>
          <w:divBdr>
            <w:top w:val="none" w:sz="0" w:space="0" w:color="auto"/>
            <w:left w:val="none" w:sz="0" w:space="0" w:color="auto"/>
            <w:bottom w:val="none" w:sz="0" w:space="0" w:color="auto"/>
            <w:right w:val="none" w:sz="0" w:space="0" w:color="auto"/>
          </w:divBdr>
        </w:div>
        <w:div w:id="1167671354">
          <w:marLeft w:val="0"/>
          <w:marRight w:val="0"/>
          <w:marTop w:val="0"/>
          <w:marBottom w:val="0"/>
          <w:divBdr>
            <w:top w:val="none" w:sz="0" w:space="0" w:color="auto"/>
            <w:left w:val="none" w:sz="0" w:space="0" w:color="auto"/>
            <w:bottom w:val="none" w:sz="0" w:space="0" w:color="auto"/>
            <w:right w:val="none" w:sz="0" w:space="0" w:color="auto"/>
          </w:divBdr>
        </w:div>
        <w:div w:id="1202017476">
          <w:marLeft w:val="0"/>
          <w:marRight w:val="0"/>
          <w:marTop w:val="0"/>
          <w:marBottom w:val="0"/>
          <w:divBdr>
            <w:top w:val="none" w:sz="0" w:space="0" w:color="auto"/>
            <w:left w:val="none" w:sz="0" w:space="0" w:color="auto"/>
            <w:bottom w:val="none" w:sz="0" w:space="0" w:color="auto"/>
            <w:right w:val="none" w:sz="0" w:space="0" w:color="auto"/>
          </w:divBdr>
        </w:div>
        <w:div w:id="1239707486">
          <w:marLeft w:val="0"/>
          <w:marRight w:val="0"/>
          <w:marTop w:val="0"/>
          <w:marBottom w:val="0"/>
          <w:divBdr>
            <w:top w:val="none" w:sz="0" w:space="0" w:color="auto"/>
            <w:left w:val="none" w:sz="0" w:space="0" w:color="auto"/>
            <w:bottom w:val="none" w:sz="0" w:space="0" w:color="auto"/>
            <w:right w:val="none" w:sz="0" w:space="0" w:color="auto"/>
          </w:divBdr>
        </w:div>
        <w:div w:id="1255016709">
          <w:marLeft w:val="0"/>
          <w:marRight w:val="0"/>
          <w:marTop w:val="0"/>
          <w:marBottom w:val="0"/>
          <w:divBdr>
            <w:top w:val="none" w:sz="0" w:space="0" w:color="auto"/>
            <w:left w:val="none" w:sz="0" w:space="0" w:color="auto"/>
            <w:bottom w:val="none" w:sz="0" w:space="0" w:color="auto"/>
            <w:right w:val="none" w:sz="0" w:space="0" w:color="auto"/>
          </w:divBdr>
        </w:div>
        <w:div w:id="1259800641">
          <w:marLeft w:val="0"/>
          <w:marRight w:val="0"/>
          <w:marTop w:val="0"/>
          <w:marBottom w:val="0"/>
          <w:divBdr>
            <w:top w:val="none" w:sz="0" w:space="0" w:color="auto"/>
            <w:left w:val="none" w:sz="0" w:space="0" w:color="auto"/>
            <w:bottom w:val="none" w:sz="0" w:space="0" w:color="auto"/>
            <w:right w:val="none" w:sz="0" w:space="0" w:color="auto"/>
          </w:divBdr>
        </w:div>
        <w:div w:id="1266694381">
          <w:marLeft w:val="0"/>
          <w:marRight w:val="0"/>
          <w:marTop w:val="0"/>
          <w:marBottom w:val="0"/>
          <w:divBdr>
            <w:top w:val="none" w:sz="0" w:space="0" w:color="auto"/>
            <w:left w:val="none" w:sz="0" w:space="0" w:color="auto"/>
            <w:bottom w:val="none" w:sz="0" w:space="0" w:color="auto"/>
            <w:right w:val="none" w:sz="0" w:space="0" w:color="auto"/>
          </w:divBdr>
        </w:div>
        <w:div w:id="1272513901">
          <w:marLeft w:val="0"/>
          <w:marRight w:val="0"/>
          <w:marTop w:val="0"/>
          <w:marBottom w:val="0"/>
          <w:divBdr>
            <w:top w:val="none" w:sz="0" w:space="0" w:color="auto"/>
            <w:left w:val="none" w:sz="0" w:space="0" w:color="auto"/>
            <w:bottom w:val="none" w:sz="0" w:space="0" w:color="auto"/>
            <w:right w:val="none" w:sz="0" w:space="0" w:color="auto"/>
          </w:divBdr>
        </w:div>
        <w:div w:id="1294747890">
          <w:marLeft w:val="0"/>
          <w:marRight w:val="0"/>
          <w:marTop w:val="0"/>
          <w:marBottom w:val="0"/>
          <w:divBdr>
            <w:top w:val="none" w:sz="0" w:space="0" w:color="auto"/>
            <w:left w:val="none" w:sz="0" w:space="0" w:color="auto"/>
            <w:bottom w:val="none" w:sz="0" w:space="0" w:color="auto"/>
            <w:right w:val="none" w:sz="0" w:space="0" w:color="auto"/>
          </w:divBdr>
        </w:div>
        <w:div w:id="1335572432">
          <w:marLeft w:val="0"/>
          <w:marRight w:val="0"/>
          <w:marTop w:val="0"/>
          <w:marBottom w:val="0"/>
          <w:divBdr>
            <w:top w:val="none" w:sz="0" w:space="0" w:color="auto"/>
            <w:left w:val="none" w:sz="0" w:space="0" w:color="auto"/>
            <w:bottom w:val="none" w:sz="0" w:space="0" w:color="auto"/>
            <w:right w:val="none" w:sz="0" w:space="0" w:color="auto"/>
          </w:divBdr>
        </w:div>
        <w:div w:id="1382511086">
          <w:marLeft w:val="0"/>
          <w:marRight w:val="0"/>
          <w:marTop w:val="0"/>
          <w:marBottom w:val="0"/>
          <w:divBdr>
            <w:top w:val="none" w:sz="0" w:space="0" w:color="auto"/>
            <w:left w:val="none" w:sz="0" w:space="0" w:color="auto"/>
            <w:bottom w:val="none" w:sz="0" w:space="0" w:color="auto"/>
            <w:right w:val="none" w:sz="0" w:space="0" w:color="auto"/>
          </w:divBdr>
        </w:div>
        <w:div w:id="1383096066">
          <w:marLeft w:val="0"/>
          <w:marRight w:val="0"/>
          <w:marTop w:val="0"/>
          <w:marBottom w:val="0"/>
          <w:divBdr>
            <w:top w:val="none" w:sz="0" w:space="0" w:color="auto"/>
            <w:left w:val="none" w:sz="0" w:space="0" w:color="auto"/>
            <w:bottom w:val="none" w:sz="0" w:space="0" w:color="auto"/>
            <w:right w:val="none" w:sz="0" w:space="0" w:color="auto"/>
          </w:divBdr>
        </w:div>
        <w:div w:id="1436633555">
          <w:marLeft w:val="0"/>
          <w:marRight w:val="0"/>
          <w:marTop w:val="0"/>
          <w:marBottom w:val="0"/>
          <w:divBdr>
            <w:top w:val="none" w:sz="0" w:space="0" w:color="auto"/>
            <w:left w:val="none" w:sz="0" w:space="0" w:color="auto"/>
            <w:bottom w:val="none" w:sz="0" w:space="0" w:color="auto"/>
            <w:right w:val="none" w:sz="0" w:space="0" w:color="auto"/>
          </w:divBdr>
        </w:div>
        <w:div w:id="1476677110">
          <w:marLeft w:val="0"/>
          <w:marRight w:val="0"/>
          <w:marTop w:val="0"/>
          <w:marBottom w:val="0"/>
          <w:divBdr>
            <w:top w:val="none" w:sz="0" w:space="0" w:color="auto"/>
            <w:left w:val="none" w:sz="0" w:space="0" w:color="auto"/>
            <w:bottom w:val="none" w:sz="0" w:space="0" w:color="auto"/>
            <w:right w:val="none" w:sz="0" w:space="0" w:color="auto"/>
          </w:divBdr>
        </w:div>
        <w:div w:id="1580092769">
          <w:marLeft w:val="0"/>
          <w:marRight w:val="0"/>
          <w:marTop w:val="0"/>
          <w:marBottom w:val="0"/>
          <w:divBdr>
            <w:top w:val="none" w:sz="0" w:space="0" w:color="auto"/>
            <w:left w:val="none" w:sz="0" w:space="0" w:color="auto"/>
            <w:bottom w:val="none" w:sz="0" w:space="0" w:color="auto"/>
            <w:right w:val="none" w:sz="0" w:space="0" w:color="auto"/>
          </w:divBdr>
        </w:div>
        <w:div w:id="1590043450">
          <w:marLeft w:val="0"/>
          <w:marRight w:val="0"/>
          <w:marTop w:val="0"/>
          <w:marBottom w:val="0"/>
          <w:divBdr>
            <w:top w:val="none" w:sz="0" w:space="0" w:color="auto"/>
            <w:left w:val="none" w:sz="0" w:space="0" w:color="auto"/>
            <w:bottom w:val="none" w:sz="0" w:space="0" w:color="auto"/>
            <w:right w:val="none" w:sz="0" w:space="0" w:color="auto"/>
          </w:divBdr>
        </w:div>
        <w:div w:id="1590507023">
          <w:marLeft w:val="0"/>
          <w:marRight w:val="0"/>
          <w:marTop w:val="0"/>
          <w:marBottom w:val="0"/>
          <w:divBdr>
            <w:top w:val="none" w:sz="0" w:space="0" w:color="auto"/>
            <w:left w:val="none" w:sz="0" w:space="0" w:color="auto"/>
            <w:bottom w:val="none" w:sz="0" w:space="0" w:color="auto"/>
            <w:right w:val="none" w:sz="0" w:space="0" w:color="auto"/>
          </w:divBdr>
        </w:div>
        <w:div w:id="1609198159">
          <w:marLeft w:val="0"/>
          <w:marRight w:val="0"/>
          <w:marTop w:val="0"/>
          <w:marBottom w:val="0"/>
          <w:divBdr>
            <w:top w:val="none" w:sz="0" w:space="0" w:color="auto"/>
            <w:left w:val="none" w:sz="0" w:space="0" w:color="auto"/>
            <w:bottom w:val="none" w:sz="0" w:space="0" w:color="auto"/>
            <w:right w:val="none" w:sz="0" w:space="0" w:color="auto"/>
          </w:divBdr>
        </w:div>
        <w:div w:id="1609971917">
          <w:marLeft w:val="0"/>
          <w:marRight w:val="0"/>
          <w:marTop w:val="0"/>
          <w:marBottom w:val="0"/>
          <w:divBdr>
            <w:top w:val="none" w:sz="0" w:space="0" w:color="auto"/>
            <w:left w:val="none" w:sz="0" w:space="0" w:color="auto"/>
            <w:bottom w:val="none" w:sz="0" w:space="0" w:color="auto"/>
            <w:right w:val="none" w:sz="0" w:space="0" w:color="auto"/>
          </w:divBdr>
        </w:div>
        <w:div w:id="1641569925">
          <w:marLeft w:val="0"/>
          <w:marRight w:val="0"/>
          <w:marTop w:val="0"/>
          <w:marBottom w:val="0"/>
          <w:divBdr>
            <w:top w:val="none" w:sz="0" w:space="0" w:color="auto"/>
            <w:left w:val="none" w:sz="0" w:space="0" w:color="auto"/>
            <w:bottom w:val="none" w:sz="0" w:space="0" w:color="auto"/>
            <w:right w:val="none" w:sz="0" w:space="0" w:color="auto"/>
          </w:divBdr>
        </w:div>
        <w:div w:id="1669484606">
          <w:marLeft w:val="0"/>
          <w:marRight w:val="0"/>
          <w:marTop w:val="0"/>
          <w:marBottom w:val="0"/>
          <w:divBdr>
            <w:top w:val="none" w:sz="0" w:space="0" w:color="auto"/>
            <w:left w:val="none" w:sz="0" w:space="0" w:color="auto"/>
            <w:bottom w:val="none" w:sz="0" w:space="0" w:color="auto"/>
            <w:right w:val="none" w:sz="0" w:space="0" w:color="auto"/>
          </w:divBdr>
        </w:div>
        <w:div w:id="1710836539">
          <w:marLeft w:val="0"/>
          <w:marRight w:val="0"/>
          <w:marTop w:val="0"/>
          <w:marBottom w:val="0"/>
          <w:divBdr>
            <w:top w:val="none" w:sz="0" w:space="0" w:color="auto"/>
            <w:left w:val="none" w:sz="0" w:space="0" w:color="auto"/>
            <w:bottom w:val="none" w:sz="0" w:space="0" w:color="auto"/>
            <w:right w:val="none" w:sz="0" w:space="0" w:color="auto"/>
          </w:divBdr>
        </w:div>
        <w:div w:id="1739472652">
          <w:marLeft w:val="0"/>
          <w:marRight w:val="0"/>
          <w:marTop w:val="0"/>
          <w:marBottom w:val="0"/>
          <w:divBdr>
            <w:top w:val="none" w:sz="0" w:space="0" w:color="auto"/>
            <w:left w:val="none" w:sz="0" w:space="0" w:color="auto"/>
            <w:bottom w:val="none" w:sz="0" w:space="0" w:color="auto"/>
            <w:right w:val="none" w:sz="0" w:space="0" w:color="auto"/>
          </w:divBdr>
        </w:div>
        <w:div w:id="1776293740">
          <w:marLeft w:val="0"/>
          <w:marRight w:val="0"/>
          <w:marTop w:val="0"/>
          <w:marBottom w:val="0"/>
          <w:divBdr>
            <w:top w:val="none" w:sz="0" w:space="0" w:color="auto"/>
            <w:left w:val="none" w:sz="0" w:space="0" w:color="auto"/>
            <w:bottom w:val="none" w:sz="0" w:space="0" w:color="auto"/>
            <w:right w:val="none" w:sz="0" w:space="0" w:color="auto"/>
          </w:divBdr>
        </w:div>
        <w:div w:id="1801221207">
          <w:marLeft w:val="0"/>
          <w:marRight w:val="0"/>
          <w:marTop w:val="0"/>
          <w:marBottom w:val="0"/>
          <w:divBdr>
            <w:top w:val="none" w:sz="0" w:space="0" w:color="auto"/>
            <w:left w:val="none" w:sz="0" w:space="0" w:color="auto"/>
            <w:bottom w:val="none" w:sz="0" w:space="0" w:color="auto"/>
            <w:right w:val="none" w:sz="0" w:space="0" w:color="auto"/>
          </w:divBdr>
        </w:div>
        <w:div w:id="1828396104">
          <w:marLeft w:val="0"/>
          <w:marRight w:val="0"/>
          <w:marTop w:val="0"/>
          <w:marBottom w:val="0"/>
          <w:divBdr>
            <w:top w:val="none" w:sz="0" w:space="0" w:color="auto"/>
            <w:left w:val="none" w:sz="0" w:space="0" w:color="auto"/>
            <w:bottom w:val="none" w:sz="0" w:space="0" w:color="auto"/>
            <w:right w:val="none" w:sz="0" w:space="0" w:color="auto"/>
          </w:divBdr>
        </w:div>
        <w:div w:id="1832255557">
          <w:marLeft w:val="0"/>
          <w:marRight w:val="0"/>
          <w:marTop w:val="0"/>
          <w:marBottom w:val="0"/>
          <w:divBdr>
            <w:top w:val="none" w:sz="0" w:space="0" w:color="auto"/>
            <w:left w:val="none" w:sz="0" w:space="0" w:color="auto"/>
            <w:bottom w:val="none" w:sz="0" w:space="0" w:color="auto"/>
            <w:right w:val="none" w:sz="0" w:space="0" w:color="auto"/>
          </w:divBdr>
        </w:div>
        <w:div w:id="1843663072">
          <w:marLeft w:val="0"/>
          <w:marRight w:val="0"/>
          <w:marTop w:val="0"/>
          <w:marBottom w:val="0"/>
          <w:divBdr>
            <w:top w:val="none" w:sz="0" w:space="0" w:color="auto"/>
            <w:left w:val="none" w:sz="0" w:space="0" w:color="auto"/>
            <w:bottom w:val="none" w:sz="0" w:space="0" w:color="auto"/>
            <w:right w:val="none" w:sz="0" w:space="0" w:color="auto"/>
          </w:divBdr>
        </w:div>
        <w:div w:id="1843930943">
          <w:marLeft w:val="0"/>
          <w:marRight w:val="0"/>
          <w:marTop w:val="0"/>
          <w:marBottom w:val="0"/>
          <w:divBdr>
            <w:top w:val="none" w:sz="0" w:space="0" w:color="auto"/>
            <w:left w:val="none" w:sz="0" w:space="0" w:color="auto"/>
            <w:bottom w:val="none" w:sz="0" w:space="0" w:color="auto"/>
            <w:right w:val="none" w:sz="0" w:space="0" w:color="auto"/>
          </w:divBdr>
        </w:div>
        <w:div w:id="1866283021">
          <w:marLeft w:val="0"/>
          <w:marRight w:val="0"/>
          <w:marTop w:val="0"/>
          <w:marBottom w:val="0"/>
          <w:divBdr>
            <w:top w:val="none" w:sz="0" w:space="0" w:color="auto"/>
            <w:left w:val="none" w:sz="0" w:space="0" w:color="auto"/>
            <w:bottom w:val="none" w:sz="0" w:space="0" w:color="auto"/>
            <w:right w:val="none" w:sz="0" w:space="0" w:color="auto"/>
          </w:divBdr>
        </w:div>
        <w:div w:id="1913076822">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2001732154">
          <w:marLeft w:val="0"/>
          <w:marRight w:val="0"/>
          <w:marTop w:val="0"/>
          <w:marBottom w:val="0"/>
          <w:divBdr>
            <w:top w:val="none" w:sz="0" w:space="0" w:color="auto"/>
            <w:left w:val="none" w:sz="0" w:space="0" w:color="auto"/>
            <w:bottom w:val="none" w:sz="0" w:space="0" w:color="auto"/>
            <w:right w:val="none" w:sz="0" w:space="0" w:color="auto"/>
          </w:divBdr>
        </w:div>
        <w:div w:id="2074739228">
          <w:marLeft w:val="0"/>
          <w:marRight w:val="0"/>
          <w:marTop w:val="0"/>
          <w:marBottom w:val="0"/>
          <w:divBdr>
            <w:top w:val="none" w:sz="0" w:space="0" w:color="auto"/>
            <w:left w:val="none" w:sz="0" w:space="0" w:color="auto"/>
            <w:bottom w:val="none" w:sz="0" w:space="0" w:color="auto"/>
            <w:right w:val="none" w:sz="0" w:space="0" w:color="auto"/>
          </w:divBdr>
        </w:div>
        <w:div w:id="2076926330">
          <w:marLeft w:val="0"/>
          <w:marRight w:val="0"/>
          <w:marTop w:val="0"/>
          <w:marBottom w:val="0"/>
          <w:divBdr>
            <w:top w:val="none" w:sz="0" w:space="0" w:color="auto"/>
            <w:left w:val="none" w:sz="0" w:space="0" w:color="auto"/>
            <w:bottom w:val="none" w:sz="0" w:space="0" w:color="auto"/>
            <w:right w:val="none" w:sz="0" w:space="0" w:color="auto"/>
          </w:divBdr>
        </w:div>
        <w:div w:id="2077362972">
          <w:marLeft w:val="0"/>
          <w:marRight w:val="0"/>
          <w:marTop w:val="0"/>
          <w:marBottom w:val="0"/>
          <w:divBdr>
            <w:top w:val="none" w:sz="0" w:space="0" w:color="auto"/>
            <w:left w:val="none" w:sz="0" w:space="0" w:color="auto"/>
            <w:bottom w:val="none" w:sz="0" w:space="0" w:color="auto"/>
            <w:right w:val="none" w:sz="0" w:space="0" w:color="auto"/>
          </w:divBdr>
        </w:div>
        <w:div w:id="2080133005">
          <w:marLeft w:val="0"/>
          <w:marRight w:val="0"/>
          <w:marTop w:val="0"/>
          <w:marBottom w:val="0"/>
          <w:divBdr>
            <w:top w:val="none" w:sz="0" w:space="0" w:color="auto"/>
            <w:left w:val="none" w:sz="0" w:space="0" w:color="auto"/>
            <w:bottom w:val="none" w:sz="0" w:space="0" w:color="auto"/>
            <w:right w:val="none" w:sz="0" w:space="0" w:color="auto"/>
          </w:divBdr>
        </w:div>
        <w:div w:id="2081823537">
          <w:marLeft w:val="0"/>
          <w:marRight w:val="0"/>
          <w:marTop w:val="0"/>
          <w:marBottom w:val="0"/>
          <w:divBdr>
            <w:top w:val="none" w:sz="0" w:space="0" w:color="auto"/>
            <w:left w:val="none" w:sz="0" w:space="0" w:color="auto"/>
            <w:bottom w:val="none" w:sz="0" w:space="0" w:color="auto"/>
            <w:right w:val="none" w:sz="0" w:space="0" w:color="auto"/>
          </w:divBdr>
        </w:div>
        <w:div w:id="2085491268">
          <w:marLeft w:val="0"/>
          <w:marRight w:val="0"/>
          <w:marTop w:val="0"/>
          <w:marBottom w:val="0"/>
          <w:divBdr>
            <w:top w:val="none" w:sz="0" w:space="0" w:color="auto"/>
            <w:left w:val="none" w:sz="0" w:space="0" w:color="auto"/>
            <w:bottom w:val="none" w:sz="0" w:space="0" w:color="auto"/>
            <w:right w:val="none" w:sz="0" w:space="0" w:color="auto"/>
          </w:divBdr>
        </w:div>
        <w:div w:id="2120177785">
          <w:marLeft w:val="0"/>
          <w:marRight w:val="0"/>
          <w:marTop w:val="0"/>
          <w:marBottom w:val="0"/>
          <w:divBdr>
            <w:top w:val="none" w:sz="0" w:space="0" w:color="auto"/>
            <w:left w:val="none" w:sz="0" w:space="0" w:color="auto"/>
            <w:bottom w:val="none" w:sz="0" w:space="0" w:color="auto"/>
            <w:right w:val="none" w:sz="0" w:space="0" w:color="auto"/>
          </w:divBdr>
        </w:div>
      </w:divsChild>
    </w:div>
    <w:div w:id="1039161026">
      <w:bodyDiv w:val="1"/>
      <w:marLeft w:val="0"/>
      <w:marRight w:val="0"/>
      <w:marTop w:val="0"/>
      <w:marBottom w:val="0"/>
      <w:divBdr>
        <w:top w:val="none" w:sz="0" w:space="0" w:color="auto"/>
        <w:left w:val="none" w:sz="0" w:space="0" w:color="auto"/>
        <w:bottom w:val="none" w:sz="0" w:space="0" w:color="auto"/>
        <w:right w:val="none" w:sz="0" w:space="0" w:color="auto"/>
      </w:divBdr>
    </w:div>
    <w:div w:id="1110205745">
      <w:bodyDiv w:val="1"/>
      <w:marLeft w:val="0"/>
      <w:marRight w:val="0"/>
      <w:marTop w:val="0"/>
      <w:marBottom w:val="0"/>
      <w:divBdr>
        <w:top w:val="none" w:sz="0" w:space="0" w:color="auto"/>
        <w:left w:val="none" w:sz="0" w:space="0" w:color="auto"/>
        <w:bottom w:val="none" w:sz="0" w:space="0" w:color="auto"/>
        <w:right w:val="none" w:sz="0" w:space="0" w:color="auto"/>
      </w:divBdr>
      <w:divsChild>
        <w:div w:id="380175399">
          <w:marLeft w:val="0"/>
          <w:marRight w:val="0"/>
          <w:marTop w:val="0"/>
          <w:marBottom w:val="0"/>
          <w:divBdr>
            <w:top w:val="none" w:sz="0" w:space="0" w:color="auto"/>
            <w:left w:val="none" w:sz="0" w:space="0" w:color="auto"/>
            <w:bottom w:val="none" w:sz="0" w:space="0" w:color="auto"/>
            <w:right w:val="none" w:sz="0" w:space="0" w:color="auto"/>
          </w:divBdr>
        </w:div>
        <w:div w:id="1620339473">
          <w:marLeft w:val="0"/>
          <w:marRight w:val="0"/>
          <w:marTop w:val="0"/>
          <w:marBottom w:val="0"/>
          <w:divBdr>
            <w:top w:val="none" w:sz="0" w:space="0" w:color="auto"/>
            <w:left w:val="none" w:sz="0" w:space="0" w:color="auto"/>
            <w:bottom w:val="none" w:sz="0" w:space="0" w:color="auto"/>
            <w:right w:val="none" w:sz="0" w:space="0" w:color="auto"/>
          </w:divBdr>
        </w:div>
        <w:div w:id="1916277103">
          <w:marLeft w:val="0"/>
          <w:marRight w:val="0"/>
          <w:marTop w:val="0"/>
          <w:marBottom w:val="0"/>
          <w:divBdr>
            <w:top w:val="none" w:sz="0" w:space="0" w:color="auto"/>
            <w:left w:val="none" w:sz="0" w:space="0" w:color="auto"/>
            <w:bottom w:val="none" w:sz="0" w:space="0" w:color="auto"/>
            <w:right w:val="none" w:sz="0" w:space="0" w:color="auto"/>
          </w:divBdr>
        </w:div>
      </w:divsChild>
    </w:div>
    <w:div w:id="1170415572">
      <w:bodyDiv w:val="1"/>
      <w:marLeft w:val="0"/>
      <w:marRight w:val="0"/>
      <w:marTop w:val="0"/>
      <w:marBottom w:val="0"/>
      <w:divBdr>
        <w:top w:val="none" w:sz="0" w:space="0" w:color="auto"/>
        <w:left w:val="none" w:sz="0" w:space="0" w:color="auto"/>
        <w:bottom w:val="none" w:sz="0" w:space="0" w:color="auto"/>
        <w:right w:val="none" w:sz="0" w:space="0" w:color="auto"/>
      </w:divBdr>
    </w:div>
    <w:div w:id="1199195529">
      <w:bodyDiv w:val="1"/>
      <w:marLeft w:val="0"/>
      <w:marRight w:val="0"/>
      <w:marTop w:val="0"/>
      <w:marBottom w:val="0"/>
      <w:divBdr>
        <w:top w:val="none" w:sz="0" w:space="0" w:color="auto"/>
        <w:left w:val="none" w:sz="0" w:space="0" w:color="auto"/>
        <w:bottom w:val="none" w:sz="0" w:space="0" w:color="auto"/>
        <w:right w:val="none" w:sz="0" w:space="0" w:color="auto"/>
      </w:divBdr>
    </w:div>
    <w:div w:id="1259096675">
      <w:bodyDiv w:val="1"/>
      <w:marLeft w:val="0"/>
      <w:marRight w:val="0"/>
      <w:marTop w:val="0"/>
      <w:marBottom w:val="0"/>
      <w:divBdr>
        <w:top w:val="none" w:sz="0" w:space="0" w:color="auto"/>
        <w:left w:val="none" w:sz="0" w:space="0" w:color="auto"/>
        <w:bottom w:val="none" w:sz="0" w:space="0" w:color="auto"/>
        <w:right w:val="none" w:sz="0" w:space="0" w:color="auto"/>
      </w:divBdr>
    </w:div>
    <w:div w:id="1281839974">
      <w:bodyDiv w:val="1"/>
      <w:marLeft w:val="0"/>
      <w:marRight w:val="0"/>
      <w:marTop w:val="0"/>
      <w:marBottom w:val="0"/>
      <w:divBdr>
        <w:top w:val="none" w:sz="0" w:space="0" w:color="auto"/>
        <w:left w:val="none" w:sz="0" w:space="0" w:color="auto"/>
        <w:bottom w:val="none" w:sz="0" w:space="0" w:color="auto"/>
        <w:right w:val="none" w:sz="0" w:space="0" w:color="auto"/>
      </w:divBdr>
      <w:divsChild>
        <w:div w:id="148374672">
          <w:marLeft w:val="0"/>
          <w:marRight w:val="0"/>
          <w:marTop w:val="0"/>
          <w:marBottom w:val="0"/>
          <w:divBdr>
            <w:top w:val="none" w:sz="0" w:space="0" w:color="auto"/>
            <w:left w:val="none" w:sz="0" w:space="0" w:color="auto"/>
            <w:bottom w:val="none" w:sz="0" w:space="0" w:color="auto"/>
            <w:right w:val="none" w:sz="0" w:space="0" w:color="auto"/>
          </w:divBdr>
        </w:div>
        <w:div w:id="561058415">
          <w:marLeft w:val="0"/>
          <w:marRight w:val="0"/>
          <w:marTop w:val="0"/>
          <w:marBottom w:val="0"/>
          <w:divBdr>
            <w:top w:val="none" w:sz="0" w:space="0" w:color="auto"/>
            <w:left w:val="none" w:sz="0" w:space="0" w:color="auto"/>
            <w:bottom w:val="none" w:sz="0" w:space="0" w:color="auto"/>
            <w:right w:val="none" w:sz="0" w:space="0" w:color="auto"/>
          </w:divBdr>
        </w:div>
        <w:div w:id="822740137">
          <w:marLeft w:val="0"/>
          <w:marRight w:val="0"/>
          <w:marTop w:val="0"/>
          <w:marBottom w:val="0"/>
          <w:divBdr>
            <w:top w:val="none" w:sz="0" w:space="0" w:color="auto"/>
            <w:left w:val="none" w:sz="0" w:space="0" w:color="auto"/>
            <w:bottom w:val="none" w:sz="0" w:space="0" w:color="auto"/>
            <w:right w:val="none" w:sz="0" w:space="0" w:color="auto"/>
          </w:divBdr>
        </w:div>
      </w:divsChild>
    </w:div>
    <w:div w:id="1340962868">
      <w:bodyDiv w:val="1"/>
      <w:marLeft w:val="0"/>
      <w:marRight w:val="0"/>
      <w:marTop w:val="0"/>
      <w:marBottom w:val="0"/>
      <w:divBdr>
        <w:top w:val="none" w:sz="0" w:space="0" w:color="auto"/>
        <w:left w:val="none" w:sz="0" w:space="0" w:color="auto"/>
        <w:bottom w:val="none" w:sz="0" w:space="0" w:color="auto"/>
        <w:right w:val="none" w:sz="0" w:space="0" w:color="auto"/>
      </w:divBdr>
    </w:div>
    <w:div w:id="1460491156">
      <w:bodyDiv w:val="1"/>
      <w:marLeft w:val="0"/>
      <w:marRight w:val="0"/>
      <w:marTop w:val="0"/>
      <w:marBottom w:val="0"/>
      <w:divBdr>
        <w:top w:val="none" w:sz="0" w:space="0" w:color="auto"/>
        <w:left w:val="none" w:sz="0" w:space="0" w:color="auto"/>
        <w:bottom w:val="none" w:sz="0" w:space="0" w:color="auto"/>
        <w:right w:val="none" w:sz="0" w:space="0" w:color="auto"/>
      </w:divBdr>
      <w:divsChild>
        <w:div w:id="107823650">
          <w:marLeft w:val="0"/>
          <w:marRight w:val="0"/>
          <w:marTop w:val="0"/>
          <w:marBottom w:val="0"/>
          <w:divBdr>
            <w:top w:val="none" w:sz="0" w:space="0" w:color="auto"/>
            <w:left w:val="none" w:sz="0" w:space="0" w:color="auto"/>
            <w:bottom w:val="none" w:sz="0" w:space="0" w:color="auto"/>
            <w:right w:val="none" w:sz="0" w:space="0" w:color="auto"/>
          </w:divBdr>
        </w:div>
        <w:div w:id="227764891">
          <w:marLeft w:val="0"/>
          <w:marRight w:val="0"/>
          <w:marTop w:val="0"/>
          <w:marBottom w:val="0"/>
          <w:divBdr>
            <w:top w:val="none" w:sz="0" w:space="0" w:color="auto"/>
            <w:left w:val="none" w:sz="0" w:space="0" w:color="auto"/>
            <w:bottom w:val="none" w:sz="0" w:space="0" w:color="auto"/>
            <w:right w:val="none" w:sz="0" w:space="0" w:color="auto"/>
          </w:divBdr>
        </w:div>
        <w:div w:id="253637332">
          <w:marLeft w:val="0"/>
          <w:marRight w:val="0"/>
          <w:marTop w:val="0"/>
          <w:marBottom w:val="0"/>
          <w:divBdr>
            <w:top w:val="none" w:sz="0" w:space="0" w:color="auto"/>
            <w:left w:val="none" w:sz="0" w:space="0" w:color="auto"/>
            <w:bottom w:val="none" w:sz="0" w:space="0" w:color="auto"/>
            <w:right w:val="none" w:sz="0" w:space="0" w:color="auto"/>
          </w:divBdr>
        </w:div>
        <w:div w:id="428503000">
          <w:marLeft w:val="0"/>
          <w:marRight w:val="0"/>
          <w:marTop w:val="0"/>
          <w:marBottom w:val="0"/>
          <w:divBdr>
            <w:top w:val="none" w:sz="0" w:space="0" w:color="auto"/>
            <w:left w:val="none" w:sz="0" w:space="0" w:color="auto"/>
            <w:bottom w:val="none" w:sz="0" w:space="0" w:color="auto"/>
            <w:right w:val="none" w:sz="0" w:space="0" w:color="auto"/>
          </w:divBdr>
        </w:div>
        <w:div w:id="546378546">
          <w:marLeft w:val="0"/>
          <w:marRight w:val="0"/>
          <w:marTop w:val="0"/>
          <w:marBottom w:val="0"/>
          <w:divBdr>
            <w:top w:val="none" w:sz="0" w:space="0" w:color="auto"/>
            <w:left w:val="none" w:sz="0" w:space="0" w:color="auto"/>
            <w:bottom w:val="none" w:sz="0" w:space="0" w:color="auto"/>
            <w:right w:val="none" w:sz="0" w:space="0" w:color="auto"/>
          </w:divBdr>
        </w:div>
        <w:div w:id="581333310">
          <w:marLeft w:val="0"/>
          <w:marRight w:val="0"/>
          <w:marTop w:val="0"/>
          <w:marBottom w:val="0"/>
          <w:divBdr>
            <w:top w:val="none" w:sz="0" w:space="0" w:color="auto"/>
            <w:left w:val="none" w:sz="0" w:space="0" w:color="auto"/>
            <w:bottom w:val="none" w:sz="0" w:space="0" w:color="auto"/>
            <w:right w:val="none" w:sz="0" w:space="0" w:color="auto"/>
          </w:divBdr>
        </w:div>
        <w:div w:id="693534533">
          <w:marLeft w:val="0"/>
          <w:marRight w:val="0"/>
          <w:marTop w:val="0"/>
          <w:marBottom w:val="0"/>
          <w:divBdr>
            <w:top w:val="none" w:sz="0" w:space="0" w:color="auto"/>
            <w:left w:val="none" w:sz="0" w:space="0" w:color="auto"/>
            <w:bottom w:val="none" w:sz="0" w:space="0" w:color="auto"/>
            <w:right w:val="none" w:sz="0" w:space="0" w:color="auto"/>
          </w:divBdr>
        </w:div>
        <w:div w:id="723138240">
          <w:marLeft w:val="0"/>
          <w:marRight w:val="0"/>
          <w:marTop w:val="0"/>
          <w:marBottom w:val="0"/>
          <w:divBdr>
            <w:top w:val="none" w:sz="0" w:space="0" w:color="auto"/>
            <w:left w:val="none" w:sz="0" w:space="0" w:color="auto"/>
            <w:bottom w:val="none" w:sz="0" w:space="0" w:color="auto"/>
            <w:right w:val="none" w:sz="0" w:space="0" w:color="auto"/>
          </w:divBdr>
        </w:div>
        <w:div w:id="751851653">
          <w:marLeft w:val="0"/>
          <w:marRight w:val="0"/>
          <w:marTop w:val="0"/>
          <w:marBottom w:val="0"/>
          <w:divBdr>
            <w:top w:val="none" w:sz="0" w:space="0" w:color="auto"/>
            <w:left w:val="none" w:sz="0" w:space="0" w:color="auto"/>
            <w:bottom w:val="none" w:sz="0" w:space="0" w:color="auto"/>
            <w:right w:val="none" w:sz="0" w:space="0" w:color="auto"/>
          </w:divBdr>
        </w:div>
        <w:div w:id="776488543">
          <w:marLeft w:val="0"/>
          <w:marRight w:val="0"/>
          <w:marTop w:val="0"/>
          <w:marBottom w:val="0"/>
          <w:divBdr>
            <w:top w:val="none" w:sz="0" w:space="0" w:color="auto"/>
            <w:left w:val="none" w:sz="0" w:space="0" w:color="auto"/>
            <w:bottom w:val="none" w:sz="0" w:space="0" w:color="auto"/>
            <w:right w:val="none" w:sz="0" w:space="0" w:color="auto"/>
          </w:divBdr>
        </w:div>
        <w:div w:id="827868733">
          <w:marLeft w:val="0"/>
          <w:marRight w:val="0"/>
          <w:marTop w:val="0"/>
          <w:marBottom w:val="0"/>
          <w:divBdr>
            <w:top w:val="none" w:sz="0" w:space="0" w:color="auto"/>
            <w:left w:val="none" w:sz="0" w:space="0" w:color="auto"/>
            <w:bottom w:val="none" w:sz="0" w:space="0" w:color="auto"/>
            <w:right w:val="none" w:sz="0" w:space="0" w:color="auto"/>
          </w:divBdr>
        </w:div>
        <w:div w:id="1004935673">
          <w:marLeft w:val="0"/>
          <w:marRight w:val="0"/>
          <w:marTop w:val="0"/>
          <w:marBottom w:val="0"/>
          <w:divBdr>
            <w:top w:val="none" w:sz="0" w:space="0" w:color="auto"/>
            <w:left w:val="none" w:sz="0" w:space="0" w:color="auto"/>
            <w:bottom w:val="none" w:sz="0" w:space="0" w:color="auto"/>
            <w:right w:val="none" w:sz="0" w:space="0" w:color="auto"/>
          </w:divBdr>
        </w:div>
        <w:div w:id="1063874105">
          <w:marLeft w:val="0"/>
          <w:marRight w:val="0"/>
          <w:marTop w:val="0"/>
          <w:marBottom w:val="0"/>
          <w:divBdr>
            <w:top w:val="none" w:sz="0" w:space="0" w:color="auto"/>
            <w:left w:val="none" w:sz="0" w:space="0" w:color="auto"/>
            <w:bottom w:val="none" w:sz="0" w:space="0" w:color="auto"/>
            <w:right w:val="none" w:sz="0" w:space="0" w:color="auto"/>
          </w:divBdr>
        </w:div>
        <w:div w:id="1292829072">
          <w:marLeft w:val="0"/>
          <w:marRight w:val="0"/>
          <w:marTop w:val="0"/>
          <w:marBottom w:val="0"/>
          <w:divBdr>
            <w:top w:val="none" w:sz="0" w:space="0" w:color="auto"/>
            <w:left w:val="none" w:sz="0" w:space="0" w:color="auto"/>
            <w:bottom w:val="none" w:sz="0" w:space="0" w:color="auto"/>
            <w:right w:val="none" w:sz="0" w:space="0" w:color="auto"/>
          </w:divBdr>
        </w:div>
        <w:div w:id="1508709308">
          <w:marLeft w:val="0"/>
          <w:marRight w:val="0"/>
          <w:marTop w:val="0"/>
          <w:marBottom w:val="0"/>
          <w:divBdr>
            <w:top w:val="none" w:sz="0" w:space="0" w:color="auto"/>
            <w:left w:val="none" w:sz="0" w:space="0" w:color="auto"/>
            <w:bottom w:val="none" w:sz="0" w:space="0" w:color="auto"/>
            <w:right w:val="none" w:sz="0" w:space="0" w:color="auto"/>
          </w:divBdr>
        </w:div>
        <w:div w:id="1631328212">
          <w:marLeft w:val="0"/>
          <w:marRight w:val="0"/>
          <w:marTop w:val="0"/>
          <w:marBottom w:val="0"/>
          <w:divBdr>
            <w:top w:val="none" w:sz="0" w:space="0" w:color="auto"/>
            <w:left w:val="none" w:sz="0" w:space="0" w:color="auto"/>
            <w:bottom w:val="none" w:sz="0" w:space="0" w:color="auto"/>
            <w:right w:val="none" w:sz="0" w:space="0" w:color="auto"/>
          </w:divBdr>
        </w:div>
        <w:div w:id="1761175448">
          <w:marLeft w:val="0"/>
          <w:marRight w:val="0"/>
          <w:marTop w:val="0"/>
          <w:marBottom w:val="0"/>
          <w:divBdr>
            <w:top w:val="none" w:sz="0" w:space="0" w:color="auto"/>
            <w:left w:val="none" w:sz="0" w:space="0" w:color="auto"/>
            <w:bottom w:val="none" w:sz="0" w:space="0" w:color="auto"/>
            <w:right w:val="none" w:sz="0" w:space="0" w:color="auto"/>
          </w:divBdr>
        </w:div>
        <w:div w:id="1872567851">
          <w:marLeft w:val="0"/>
          <w:marRight w:val="0"/>
          <w:marTop w:val="0"/>
          <w:marBottom w:val="0"/>
          <w:divBdr>
            <w:top w:val="none" w:sz="0" w:space="0" w:color="auto"/>
            <w:left w:val="none" w:sz="0" w:space="0" w:color="auto"/>
            <w:bottom w:val="none" w:sz="0" w:space="0" w:color="auto"/>
            <w:right w:val="none" w:sz="0" w:space="0" w:color="auto"/>
          </w:divBdr>
        </w:div>
        <w:div w:id="1932464564">
          <w:marLeft w:val="0"/>
          <w:marRight w:val="0"/>
          <w:marTop w:val="0"/>
          <w:marBottom w:val="0"/>
          <w:divBdr>
            <w:top w:val="none" w:sz="0" w:space="0" w:color="auto"/>
            <w:left w:val="none" w:sz="0" w:space="0" w:color="auto"/>
            <w:bottom w:val="none" w:sz="0" w:space="0" w:color="auto"/>
            <w:right w:val="none" w:sz="0" w:space="0" w:color="auto"/>
          </w:divBdr>
        </w:div>
        <w:div w:id="1948927082">
          <w:marLeft w:val="0"/>
          <w:marRight w:val="0"/>
          <w:marTop w:val="0"/>
          <w:marBottom w:val="0"/>
          <w:divBdr>
            <w:top w:val="none" w:sz="0" w:space="0" w:color="auto"/>
            <w:left w:val="none" w:sz="0" w:space="0" w:color="auto"/>
            <w:bottom w:val="none" w:sz="0" w:space="0" w:color="auto"/>
            <w:right w:val="none" w:sz="0" w:space="0" w:color="auto"/>
          </w:divBdr>
        </w:div>
        <w:div w:id="2031490697">
          <w:marLeft w:val="0"/>
          <w:marRight w:val="0"/>
          <w:marTop w:val="0"/>
          <w:marBottom w:val="0"/>
          <w:divBdr>
            <w:top w:val="none" w:sz="0" w:space="0" w:color="auto"/>
            <w:left w:val="none" w:sz="0" w:space="0" w:color="auto"/>
            <w:bottom w:val="none" w:sz="0" w:space="0" w:color="auto"/>
            <w:right w:val="none" w:sz="0" w:space="0" w:color="auto"/>
          </w:divBdr>
        </w:div>
        <w:div w:id="2042435466">
          <w:marLeft w:val="0"/>
          <w:marRight w:val="0"/>
          <w:marTop w:val="0"/>
          <w:marBottom w:val="0"/>
          <w:divBdr>
            <w:top w:val="none" w:sz="0" w:space="0" w:color="auto"/>
            <w:left w:val="none" w:sz="0" w:space="0" w:color="auto"/>
            <w:bottom w:val="none" w:sz="0" w:space="0" w:color="auto"/>
            <w:right w:val="none" w:sz="0" w:space="0" w:color="auto"/>
          </w:divBdr>
        </w:div>
        <w:div w:id="2142531997">
          <w:marLeft w:val="0"/>
          <w:marRight w:val="0"/>
          <w:marTop w:val="0"/>
          <w:marBottom w:val="0"/>
          <w:divBdr>
            <w:top w:val="none" w:sz="0" w:space="0" w:color="auto"/>
            <w:left w:val="none" w:sz="0" w:space="0" w:color="auto"/>
            <w:bottom w:val="none" w:sz="0" w:space="0" w:color="auto"/>
            <w:right w:val="none" w:sz="0" w:space="0" w:color="auto"/>
          </w:divBdr>
        </w:div>
      </w:divsChild>
    </w:div>
    <w:div w:id="1469863198">
      <w:bodyDiv w:val="1"/>
      <w:marLeft w:val="0"/>
      <w:marRight w:val="0"/>
      <w:marTop w:val="0"/>
      <w:marBottom w:val="0"/>
      <w:divBdr>
        <w:top w:val="none" w:sz="0" w:space="0" w:color="auto"/>
        <w:left w:val="none" w:sz="0" w:space="0" w:color="auto"/>
        <w:bottom w:val="none" w:sz="0" w:space="0" w:color="auto"/>
        <w:right w:val="none" w:sz="0" w:space="0" w:color="auto"/>
      </w:divBdr>
      <w:divsChild>
        <w:div w:id="46339420">
          <w:marLeft w:val="0"/>
          <w:marRight w:val="0"/>
          <w:marTop w:val="0"/>
          <w:marBottom w:val="0"/>
          <w:divBdr>
            <w:top w:val="none" w:sz="0" w:space="0" w:color="auto"/>
            <w:left w:val="none" w:sz="0" w:space="0" w:color="auto"/>
            <w:bottom w:val="none" w:sz="0" w:space="0" w:color="auto"/>
            <w:right w:val="none" w:sz="0" w:space="0" w:color="auto"/>
          </w:divBdr>
        </w:div>
        <w:div w:id="135222834">
          <w:marLeft w:val="0"/>
          <w:marRight w:val="0"/>
          <w:marTop w:val="0"/>
          <w:marBottom w:val="0"/>
          <w:divBdr>
            <w:top w:val="none" w:sz="0" w:space="0" w:color="auto"/>
            <w:left w:val="none" w:sz="0" w:space="0" w:color="auto"/>
            <w:bottom w:val="none" w:sz="0" w:space="0" w:color="auto"/>
            <w:right w:val="none" w:sz="0" w:space="0" w:color="auto"/>
          </w:divBdr>
        </w:div>
        <w:div w:id="387455654">
          <w:marLeft w:val="0"/>
          <w:marRight w:val="0"/>
          <w:marTop w:val="0"/>
          <w:marBottom w:val="0"/>
          <w:divBdr>
            <w:top w:val="none" w:sz="0" w:space="0" w:color="auto"/>
            <w:left w:val="none" w:sz="0" w:space="0" w:color="auto"/>
            <w:bottom w:val="none" w:sz="0" w:space="0" w:color="auto"/>
            <w:right w:val="none" w:sz="0" w:space="0" w:color="auto"/>
          </w:divBdr>
        </w:div>
        <w:div w:id="625048091">
          <w:marLeft w:val="0"/>
          <w:marRight w:val="0"/>
          <w:marTop w:val="0"/>
          <w:marBottom w:val="0"/>
          <w:divBdr>
            <w:top w:val="none" w:sz="0" w:space="0" w:color="auto"/>
            <w:left w:val="none" w:sz="0" w:space="0" w:color="auto"/>
            <w:bottom w:val="none" w:sz="0" w:space="0" w:color="auto"/>
            <w:right w:val="none" w:sz="0" w:space="0" w:color="auto"/>
          </w:divBdr>
        </w:div>
        <w:div w:id="1788965129">
          <w:marLeft w:val="0"/>
          <w:marRight w:val="0"/>
          <w:marTop w:val="0"/>
          <w:marBottom w:val="0"/>
          <w:divBdr>
            <w:top w:val="none" w:sz="0" w:space="0" w:color="auto"/>
            <w:left w:val="none" w:sz="0" w:space="0" w:color="auto"/>
            <w:bottom w:val="none" w:sz="0" w:space="0" w:color="auto"/>
            <w:right w:val="none" w:sz="0" w:space="0" w:color="auto"/>
          </w:divBdr>
        </w:div>
        <w:div w:id="1915045382">
          <w:marLeft w:val="0"/>
          <w:marRight w:val="0"/>
          <w:marTop w:val="0"/>
          <w:marBottom w:val="0"/>
          <w:divBdr>
            <w:top w:val="none" w:sz="0" w:space="0" w:color="auto"/>
            <w:left w:val="none" w:sz="0" w:space="0" w:color="auto"/>
            <w:bottom w:val="none" w:sz="0" w:space="0" w:color="auto"/>
            <w:right w:val="none" w:sz="0" w:space="0" w:color="auto"/>
          </w:divBdr>
        </w:div>
      </w:divsChild>
    </w:div>
    <w:div w:id="1525904705">
      <w:bodyDiv w:val="1"/>
      <w:marLeft w:val="0"/>
      <w:marRight w:val="0"/>
      <w:marTop w:val="0"/>
      <w:marBottom w:val="0"/>
      <w:divBdr>
        <w:top w:val="none" w:sz="0" w:space="0" w:color="auto"/>
        <w:left w:val="none" w:sz="0" w:space="0" w:color="auto"/>
        <w:bottom w:val="none" w:sz="0" w:space="0" w:color="auto"/>
        <w:right w:val="none" w:sz="0" w:space="0" w:color="auto"/>
      </w:divBdr>
    </w:div>
    <w:div w:id="1612860293">
      <w:bodyDiv w:val="1"/>
      <w:marLeft w:val="0"/>
      <w:marRight w:val="0"/>
      <w:marTop w:val="0"/>
      <w:marBottom w:val="0"/>
      <w:divBdr>
        <w:top w:val="none" w:sz="0" w:space="0" w:color="auto"/>
        <w:left w:val="none" w:sz="0" w:space="0" w:color="auto"/>
        <w:bottom w:val="none" w:sz="0" w:space="0" w:color="auto"/>
        <w:right w:val="none" w:sz="0" w:space="0" w:color="auto"/>
      </w:divBdr>
    </w:div>
    <w:div w:id="1668972338">
      <w:bodyDiv w:val="1"/>
      <w:marLeft w:val="0"/>
      <w:marRight w:val="0"/>
      <w:marTop w:val="0"/>
      <w:marBottom w:val="0"/>
      <w:divBdr>
        <w:top w:val="none" w:sz="0" w:space="0" w:color="auto"/>
        <w:left w:val="none" w:sz="0" w:space="0" w:color="auto"/>
        <w:bottom w:val="none" w:sz="0" w:space="0" w:color="auto"/>
        <w:right w:val="none" w:sz="0" w:space="0" w:color="auto"/>
      </w:divBdr>
    </w:div>
    <w:div w:id="1678338199">
      <w:bodyDiv w:val="1"/>
      <w:marLeft w:val="0"/>
      <w:marRight w:val="0"/>
      <w:marTop w:val="0"/>
      <w:marBottom w:val="0"/>
      <w:divBdr>
        <w:top w:val="none" w:sz="0" w:space="0" w:color="auto"/>
        <w:left w:val="none" w:sz="0" w:space="0" w:color="auto"/>
        <w:bottom w:val="none" w:sz="0" w:space="0" w:color="auto"/>
        <w:right w:val="none" w:sz="0" w:space="0" w:color="auto"/>
      </w:divBdr>
    </w:div>
    <w:div w:id="1723820055">
      <w:bodyDiv w:val="1"/>
      <w:marLeft w:val="0"/>
      <w:marRight w:val="0"/>
      <w:marTop w:val="0"/>
      <w:marBottom w:val="0"/>
      <w:divBdr>
        <w:top w:val="none" w:sz="0" w:space="0" w:color="auto"/>
        <w:left w:val="none" w:sz="0" w:space="0" w:color="auto"/>
        <w:bottom w:val="none" w:sz="0" w:space="0" w:color="auto"/>
        <w:right w:val="none" w:sz="0" w:space="0" w:color="auto"/>
      </w:divBdr>
    </w:div>
    <w:div w:id="1756586804">
      <w:bodyDiv w:val="1"/>
      <w:marLeft w:val="0"/>
      <w:marRight w:val="0"/>
      <w:marTop w:val="0"/>
      <w:marBottom w:val="0"/>
      <w:divBdr>
        <w:top w:val="none" w:sz="0" w:space="0" w:color="auto"/>
        <w:left w:val="none" w:sz="0" w:space="0" w:color="auto"/>
        <w:bottom w:val="none" w:sz="0" w:space="0" w:color="auto"/>
        <w:right w:val="none" w:sz="0" w:space="0" w:color="auto"/>
      </w:divBdr>
    </w:div>
    <w:div w:id="1820800976">
      <w:bodyDiv w:val="1"/>
      <w:marLeft w:val="0"/>
      <w:marRight w:val="0"/>
      <w:marTop w:val="0"/>
      <w:marBottom w:val="0"/>
      <w:divBdr>
        <w:top w:val="none" w:sz="0" w:space="0" w:color="auto"/>
        <w:left w:val="none" w:sz="0" w:space="0" w:color="auto"/>
        <w:bottom w:val="none" w:sz="0" w:space="0" w:color="auto"/>
        <w:right w:val="none" w:sz="0" w:space="0" w:color="auto"/>
      </w:divBdr>
    </w:div>
    <w:div w:id="1840346770">
      <w:bodyDiv w:val="1"/>
      <w:marLeft w:val="0"/>
      <w:marRight w:val="0"/>
      <w:marTop w:val="0"/>
      <w:marBottom w:val="0"/>
      <w:divBdr>
        <w:top w:val="none" w:sz="0" w:space="0" w:color="auto"/>
        <w:left w:val="none" w:sz="0" w:space="0" w:color="auto"/>
        <w:bottom w:val="none" w:sz="0" w:space="0" w:color="auto"/>
        <w:right w:val="none" w:sz="0" w:space="0" w:color="auto"/>
      </w:divBdr>
    </w:div>
    <w:div w:id="1841315021">
      <w:bodyDiv w:val="1"/>
      <w:marLeft w:val="0"/>
      <w:marRight w:val="0"/>
      <w:marTop w:val="0"/>
      <w:marBottom w:val="0"/>
      <w:divBdr>
        <w:top w:val="none" w:sz="0" w:space="0" w:color="auto"/>
        <w:left w:val="none" w:sz="0" w:space="0" w:color="auto"/>
        <w:bottom w:val="none" w:sz="0" w:space="0" w:color="auto"/>
        <w:right w:val="none" w:sz="0" w:space="0" w:color="auto"/>
      </w:divBdr>
    </w:div>
    <w:div w:id="189458453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34988266">
      <w:bodyDiv w:val="1"/>
      <w:marLeft w:val="0"/>
      <w:marRight w:val="0"/>
      <w:marTop w:val="0"/>
      <w:marBottom w:val="0"/>
      <w:divBdr>
        <w:top w:val="none" w:sz="0" w:space="0" w:color="auto"/>
        <w:left w:val="none" w:sz="0" w:space="0" w:color="auto"/>
        <w:bottom w:val="none" w:sz="0" w:space="0" w:color="auto"/>
        <w:right w:val="none" w:sz="0" w:space="0" w:color="auto"/>
      </w:divBdr>
    </w:div>
    <w:div w:id="2036155359">
      <w:bodyDiv w:val="1"/>
      <w:marLeft w:val="0"/>
      <w:marRight w:val="0"/>
      <w:marTop w:val="0"/>
      <w:marBottom w:val="0"/>
      <w:divBdr>
        <w:top w:val="none" w:sz="0" w:space="0" w:color="auto"/>
        <w:left w:val="none" w:sz="0" w:space="0" w:color="auto"/>
        <w:bottom w:val="none" w:sz="0" w:space="0" w:color="auto"/>
        <w:right w:val="none" w:sz="0" w:space="0" w:color="auto"/>
      </w:divBdr>
    </w:div>
    <w:div w:id="2071267442">
      <w:bodyDiv w:val="1"/>
      <w:marLeft w:val="0"/>
      <w:marRight w:val="0"/>
      <w:marTop w:val="0"/>
      <w:marBottom w:val="0"/>
      <w:divBdr>
        <w:top w:val="none" w:sz="0" w:space="0" w:color="auto"/>
        <w:left w:val="none" w:sz="0" w:space="0" w:color="auto"/>
        <w:bottom w:val="none" w:sz="0" w:space="0" w:color="auto"/>
        <w:right w:val="none" w:sz="0" w:space="0" w:color="auto"/>
      </w:divBdr>
    </w:div>
    <w:div w:id="2086564516">
      <w:bodyDiv w:val="1"/>
      <w:marLeft w:val="0"/>
      <w:marRight w:val="0"/>
      <w:marTop w:val="0"/>
      <w:marBottom w:val="0"/>
      <w:divBdr>
        <w:top w:val="none" w:sz="0" w:space="0" w:color="auto"/>
        <w:left w:val="none" w:sz="0" w:space="0" w:color="auto"/>
        <w:bottom w:val="none" w:sz="0" w:space="0" w:color="auto"/>
        <w:right w:val="none" w:sz="0" w:space="0" w:color="auto"/>
      </w:divBdr>
    </w:div>
    <w:div w:id="2089378656">
      <w:bodyDiv w:val="1"/>
      <w:marLeft w:val="0"/>
      <w:marRight w:val="0"/>
      <w:marTop w:val="0"/>
      <w:marBottom w:val="0"/>
      <w:divBdr>
        <w:top w:val="none" w:sz="0" w:space="0" w:color="auto"/>
        <w:left w:val="none" w:sz="0" w:space="0" w:color="auto"/>
        <w:bottom w:val="none" w:sz="0" w:space="0" w:color="auto"/>
        <w:right w:val="none" w:sz="0" w:space="0" w:color="auto"/>
      </w:divBdr>
    </w:div>
    <w:div w:id="21466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enc_philosophy/889" TargetMode="External"/><Relationship Id="rId18" Type="http://schemas.openxmlformats.org/officeDocument/2006/relationships/hyperlink" Target="http://www.mediascope.ru/node/1684" TargetMode="External"/><Relationship Id="rId26" Type="http://schemas.openxmlformats.org/officeDocument/2006/relationships/hyperlink" Target="http://voluntary.ru/dictionary/568/word/informacionaja-voina" TargetMode="External"/><Relationship Id="rId39" Type="http://schemas.openxmlformats.org/officeDocument/2006/relationships/hyperlink" Target="http://www.consultant.ru/document/cons_doc_law_10699/4234a27af714cc608ea71b7bae9400f3613c8f60/" TargetMode="External"/><Relationship Id="rId21" Type="http://schemas.openxmlformats.org/officeDocument/2006/relationships/hyperlink" Target="http://www.rusnauka.com/8_NND_2010/Philologia/60574.doc.htm" TargetMode="External"/><Relationship Id="rId34" Type="http://schemas.openxmlformats.org/officeDocument/2006/relationships/hyperlink" Target="http://www.studfiles.ru/preview/3911844/" TargetMode="External"/><Relationship Id="rId42" Type="http://schemas.openxmlformats.org/officeDocument/2006/relationships/hyperlink" Target="http://www.forbes.ru/" TargetMode="External"/><Relationship Id="rId47" Type="http://schemas.openxmlformats.org/officeDocument/2006/relationships/hyperlink" Target="http://lenta.ru" TargetMode="External"/><Relationship Id="rId50" Type="http://schemas.openxmlformats.org/officeDocument/2006/relationships/hyperlink" Target="http://kinote.info/" TargetMode="External"/><Relationship Id="rId55" Type="http://schemas.openxmlformats.org/officeDocument/2006/relationships/hyperlink" Target="http://vozduh.afisha.ru/" TargetMode="External"/><Relationship Id="rId63" Type="http://schemas.openxmlformats.org/officeDocument/2006/relationships/hyperlink" Target="http://www.rbc.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c.academic.ru/dic.nsf/enc_philosophy/4606/%D0%BE%D0%B1%D1%80%D0%B0%D0%B7" TargetMode="External"/><Relationship Id="rId20" Type="http://schemas.openxmlformats.org/officeDocument/2006/relationships/hyperlink" Target="http://psyberlink.flogiston.ru/" TargetMode="External"/><Relationship Id="rId29" Type="http://schemas.openxmlformats.org/officeDocument/2006/relationships/hyperlink" Target="https://ru.wikipedia.org/w/index.php?title=%D0%95%D0%B2%D0%B5%D0%BB%D1%8C%D0%BA%D0%B8%D0%BD,_%D0%93%D0%B5%D0%BE%D1%80%D0%B3%D0%B8%D0%B9_%D0%9C%D0%B8%D1%85%D0%B0%D0%B9%D0%BB%D0%BE%D0%B2%D0%B8%D1%87&amp;action=edit&amp;redlink=1" TargetMode="External"/><Relationship Id="rId41" Type="http://schemas.openxmlformats.org/officeDocument/2006/relationships/hyperlink" Target="https://archive.is/20120907151316/www.pravoteka.ru/pst/203/101246.html" TargetMode="External"/><Relationship Id="rId54" Type="http://schemas.openxmlformats.org/officeDocument/2006/relationships/hyperlink" Target="https://slon.ru/" TargetMode="External"/><Relationship Id="rId62" Type="http://schemas.openxmlformats.org/officeDocument/2006/relationships/hyperlink" Target="https://ru.wikipedia.org/wiki/The_Wall_Street_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_%D0%B8%D0%BD%D1%84%D0%BE%D1%80%D0%BC%D0%B0%D1%86%D0%B8%D0%B8,_%D0%B8%D0%BD%D1%84%D0%BE%D1%80%D0%BC%D0%B0%D1%86%D0%B8%D0%BE%D0%BD%D0%BD%D1%8B%D1%85_%D1%82%D0%B5%D1%85%D0%BD%D0%BE%D0%BB%D0%BE%D0%B3%D0%B8%D1%8F%D1%85_%D0%B8_%D0%BE_%D0%B7%D0%B0%D1%89%D0%B8%D1%82%D0%B5_%D0%B8%D0%BD%D1%84%D0%BE%D1%80%D0%BC%D0%B0%D1%86%D0%B8%D0%B8" TargetMode="External"/><Relationship Id="rId24" Type="http://schemas.openxmlformats.org/officeDocument/2006/relationships/hyperlink" Target="http://refdb.ru/look/1170874.html" TargetMode="External"/><Relationship Id="rId32" Type="http://schemas.openxmlformats.org/officeDocument/2006/relationships/hyperlink" Target="http://pandia.ru/text/77/140/224.php" TargetMode="External"/><Relationship Id="rId37" Type="http://schemas.openxmlformats.org/officeDocument/2006/relationships/hyperlink" Target="http://www.consultant.ru/document/cons_doc_LAW_1511/eb178008150140de536549da7256cf0f9a01714d/" TargetMode="External"/><Relationship Id="rId40" Type="http://schemas.openxmlformats.org/officeDocument/2006/relationships/hyperlink" Target="https://archive.is/20120907151316/www.pravoteka.ru/pst/203/101246.html" TargetMode="External"/><Relationship Id="rId45" Type="http://schemas.openxmlformats.org/officeDocument/2006/relationships/hyperlink" Target="http://www.vedomosti.ru" TargetMode="External"/><Relationship Id="rId53" Type="http://schemas.openxmlformats.org/officeDocument/2006/relationships/hyperlink" Target="http://echo.msk.ru/" TargetMode="External"/><Relationship Id="rId58" Type="http://schemas.openxmlformats.org/officeDocument/2006/relationships/hyperlink" Target="https://twitter.com/vrsoloviev" TargetMode="External"/><Relationship Id="rId5" Type="http://schemas.openxmlformats.org/officeDocument/2006/relationships/webSettings" Target="webSettings.xml"/><Relationship Id="rId15" Type="http://schemas.openxmlformats.org/officeDocument/2006/relationships/hyperlink" Target="http://dic.academic.ru/dic.nsf/enc_philosophy/4343" TargetMode="External"/><Relationship Id="rId23" Type="http://schemas.openxmlformats.org/officeDocument/2006/relationships/hyperlink" Target="http://www.rad.pfu.edu.ru:8080/tmp/avtoref6175.pdf" TargetMode="External"/><Relationship Id="rId28" Type="http://schemas.openxmlformats.org/officeDocument/2006/relationships/hyperlink" Target="https://ru.wikipedia.org/wiki/%D0%90%D0%B1%D1%83%D1%88%D0%B5%D0%BD%D0%BA%D0%BE,_%D0%92%D0%BB%D0%B0%D0%B4%D0%B8%D0%BC%D0%B8%D1%80_%D0%9B%D0%B5%D0%BE%D0%BD%D0%B8%D0%B4%D0%BE%D0%B2%D0%B8%D1%87" TargetMode="External"/><Relationship Id="rId36" Type="http://schemas.openxmlformats.org/officeDocument/2006/relationships/hyperlink" Target="http://dic.academic.ru/dic.nsf/ruwiki/1163036" TargetMode="External"/><Relationship Id="rId49" Type="http://schemas.openxmlformats.org/officeDocument/2006/relationships/hyperlink" Target="http://www.ntv.ru/" TargetMode="External"/><Relationship Id="rId57" Type="http://schemas.openxmlformats.org/officeDocument/2006/relationships/hyperlink" Target="http://www.franceinter.fr/" TargetMode="External"/><Relationship Id="rId61" Type="http://schemas.openxmlformats.org/officeDocument/2006/relationships/hyperlink" Target="http://www.wsj.com/" TargetMode="External"/><Relationship Id="rId10" Type="http://schemas.openxmlformats.org/officeDocument/2006/relationships/hyperlink" Target="http://dic.academic.ru/dic.nsf/enc_philosophy/1447" TargetMode="External"/><Relationship Id="rId19" Type="http://schemas.openxmlformats.org/officeDocument/2006/relationships/hyperlink" Target="http://evartist.narod.ru/text12/09.htm" TargetMode="External"/><Relationship Id="rId31" Type="http://schemas.openxmlformats.org/officeDocument/2006/relationships/hyperlink" Target="https://ru.wikipedia.org/w/index.php?title=%D0%A2%D0%B5%D1%80%D0%B5%D1%89%D0%B5%D0%BD%D0%BA%D0%BE,_%D0%9E%D0%BB%D1%8C%D0%B3%D0%B0_%D0%92%D0%B8%D0%BA%D0%B5%D0%BD%D1%82%D0%BE%D0%B2%D0%BD%D0%B0&amp;action=edit&amp;redlink=1" TargetMode="External"/><Relationship Id="rId44" Type="http://schemas.openxmlformats.org/officeDocument/2006/relationships/hyperlink" Target="https://lenizdat.ru/" TargetMode="External"/><Relationship Id="rId52" Type="http://schemas.openxmlformats.org/officeDocument/2006/relationships/hyperlink" Target="http://www.interfax-russia.ru/" TargetMode="External"/><Relationship Id="rId60" Type="http://schemas.openxmlformats.org/officeDocument/2006/relationships/hyperlink" Target="http://www.5-tv.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c.academic.ru/dic.nsf/enc_philosophy/710" TargetMode="External"/><Relationship Id="rId14" Type="http://schemas.openxmlformats.org/officeDocument/2006/relationships/hyperlink" Target="http://dic.academic.ru/dic.nsf/enc_philosophy/4973" TargetMode="External"/><Relationship Id="rId22" Type="http://schemas.openxmlformats.org/officeDocument/2006/relationships/hyperlink" Target="http://any-book.org/download/54968.html" TargetMode="External"/><Relationship Id="rId27" Type="http://schemas.openxmlformats.org/officeDocument/2006/relationships/hyperlink" Target="https://ru.wikipedia.org/wiki/%D0%93%D1%80%D0%B8%D1%86%D0%B0%D0%BD%D0%BE%D0%B2,_%D0%90%D0%BB%D0%B5%D0%BA%D1%81%D0%B0%D0%BD%D0%B4%D1%80_%D0%90%D0%BB%D0%B5%D0%BA%D1%81%D0%B5%D0%B5%D0%B2%D0%B8%D1%87" TargetMode="External"/><Relationship Id="rId30" Type="http://schemas.openxmlformats.org/officeDocument/2006/relationships/hyperlink" Target="https://ru.wikipedia.org/w/index.php?title=%D0%A1%D0%BE%D0%BA%D0%BE%D0%BB%D0%BE%D0%B2%D0%B0,_%D0%93%D0%B0%D0%BB%D0%B8%D0%BD%D0%B0_%D0%9D%D0%B8%D0%BA%D0%BE%D0%BB%D0%B0%D0%B5%D0%B2%D0%BD%D0%B0&amp;action=edit&amp;redlink=1" TargetMode="External"/><Relationship Id="rId35" Type="http://schemas.openxmlformats.org/officeDocument/2006/relationships/hyperlink" Target="http://dic.academic.ru/dic.nsf/ruwiki/1505332" TargetMode="External"/><Relationship Id="rId43" Type="http://schemas.openxmlformats.org/officeDocument/2006/relationships/hyperlink" Target="http://ria.ru/society/20150427/1061141425.html" TargetMode="External"/><Relationship Id="rId48" Type="http://schemas.openxmlformats.org/officeDocument/2006/relationships/hyperlink" Target="https://tvrain.ru/" TargetMode="External"/><Relationship Id="rId56" Type="http://schemas.openxmlformats.org/officeDocument/2006/relationships/hyperlink" Target="http://www.rosbalt.ru/"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voboda.org/" TargetMode="External"/><Relationship Id="rId3" Type="http://schemas.openxmlformats.org/officeDocument/2006/relationships/styles" Target="styles.xml"/><Relationship Id="rId12" Type="http://schemas.openxmlformats.org/officeDocument/2006/relationships/hyperlink" Target="http://dic.academic.ru/dic.nsf/enc_philosophy/509" TargetMode="External"/><Relationship Id="rId17" Type="http://schemas.openxmlformats.org/officeDocument/2006/relationships/hyperlink" Target="http://dic.academic.ru/dic.nsf/enc_philosophy/951" TargetMode="External"/><Relationship Id="rId25" Type="http://schemas.openxmlformats.org/officeDocument/2006/relationships/hyperlink" Target="http://www.reakcia.ru/article/?1655" TargetMode="External"/><Relationship Id="rId33" Type="http://schemas.openxmlformats.org/officeDocument/2006/relationships/hyperlink" Target="http://www.dissercat.com/content/personifikatsiya-informatsii-na-rossiiskom-televidenii-professionalno-eticheskii-aspekt" TargetMode="External"/><Relationship Id="rId38" Type="http://schemas.openxmlformats.org/officeDocument/2006/relationships/hyperlink" Target="http://www.consultant.ru/document/cons_doc_LAW_61798/" TargetMode="External"/><Relationship Id="rId46" Type="http://schemas.openxmlformats.org/officeDocument/2006/relationships/hyperlink" Target="http://rusplt.ru/" TargetMode="External"/><Relationship Id="rId59" Type="http://schemas.openxmlformats.org/officeDocument/2006/relationships/hyperlink" Target="http://www.99news.ru/politik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u.wikipedia.org/wiki/The_Wall_Street_Journal" TargetMode="External"/><Relationship Id="rId18" Type="http://schemas.openxmlformats.org/officeDocument/2006/relationships/hyperlink" Target="http://www.vedomosti.ru/newspaper/articles/2013/12/19/misticheskij-multipleks" TargetMode="External"/><Relationship Id="rId26" Type="http://schemas.openxmlformats.org/officeDocument/2006/relationships/hyperlink" Target="http://www.rbc.ru/rbcfreenews/570fb62e9a7947a21e2c8c65" TargetMode="External"/><Relationship Id="rId39" Type="http://schemas.openxmlformats.org/officeDocument/2006/relationships/hyperlink" Target="http://www.consultant.ru/document/cons_doc_LAW_61798/" TargetMode="External"/><Relationship Id="rId3" Type="http://schemas.openxmlformats.org/officeDocument/2006/relationships/hyperlink" Target="http://tapemark.narod.ru/les/136g.html" TargetMode="External"/><Relationship Id="rId21" Type="http://schemas.openxmlformats.org/officeDocument/2006/relationships/hyperlink" Target="http://www.consultant.ru/document/cons_doc_LAW_1511/eb178008150140de536549da7256cf0f9a01714d/" TargetMode="External"/><Relationship Id="rId34" Type="http://schemas.openxmlformats.org/officeDocument/2006/relationships/hyperlink" Target="http://vozduh.afisha.ru/archive/winter-go-away/" TargetMode="External"/><Relationship Id="rId42" Type="http://schemas.openxmlformats.org/officeDocument/2006/relationships/hyperlink" Target="http://voluntary.ru/dictionary/568/word/informacionaja-voina" TargetMode="External"/><Relationship Id="rId47" Type="http://schemas.openxmlformats.org/officeDocument/2006/relationships/hyperlink" Target="https://ru.wikipedia.org/w/index.php?title=%D0%A2%D0%B5%D1%80%D0%B5%D1%89%D0%B5%D0%BD%D0%BA%D0%BE,_%D0%9E%D0%BB%D1%8C%D0%B3%D0%B0_%D0%92%D0%B8%D0%BA%D0%B5%D0%BD%D1%82%D0%BE%D0%B2%D0%BD%D0%B0&amp;action=edit&amp;redlink=1" TargetMode="External"/><Relationship Id="rId50" Type="http://schemas.openxmlformats.org/officeDocument/2006/relationships/hyperlink" Target="http://www.rosbalt.ru/federal/2016/04/14/1506735.html" TargetMode="External"/><Relationship Id="rId7" Type="http://schemas.openxmlformats.org/officeDocument/2006/relationships/hyperlink" Target="http://www.reakcia.ru/article/?1655" TargetMode="External"/><Relationship Id="rId12" Type="http://schemas.openxmlformats.org/officeDocument/2006/relationships/hyperlink" Target="http://www.wsj.com/articles/putin-vows-to-keep-hold-of-crimea-in-documentary-1430088265" TargetMode="External"/><Relationship Id="rId17" Type="http://schemas.openxmlformats.org/officeDocument/2006/relationships/hyperlink" Target="http://echo.msk.ru/blog/diletant_ru/1245684-echo/" TargetMode="External"/><Relationship Id="rId25" Type="http://schemas.openxmlformats.org/officeDocument/2006/relationships/hyperlink" Target="http://ria.ru/incidents/20130415/932721019.html" TargetMode="External"/><Relationship Id="rId33" Type="http://schemas.openxmlformats.org/officeDocument/2006/relationships/hyperlink" Target="https://slon.ru/russia/biokhimiya_predatelstva_kak_televidenie_skrestilo_vlasova_s_oppozitsiey-1057637.xhtml" TargetMode="External"/><Relationship Id="rId38" Type="http://schemas.openxmlformats.org/officeDocument/2006/relationships/hyperlink" Target="http://www.mediascope.ru/node/1684" TargetMode="External"/><Relationship Id="rId46" Type="http://schemas.openxmlformats.org/officeDocument/2006/relationships/hyperlink" Target="https://ru.wikipedia.org/w/index.php?title=%D0%A1%D0%BE%D0%BA%D0%BE%D0%BB%D0%BE%D0%B2%D0%B0,_%D0%93%D0%B0%D0%BB%D0%B8%D0%BD%D0%B0_%D0%9D%D0%B8%D0%BA%D0%BE%D0%BB%D0%B0%D0%B5%D0%B2%D0%BD%D0%B0&amp;action=edit&amp;redlink=1" TargetMode="External"/><Relationship Id="rId2" Type="http://schemas.openxmlformats.org/officeDocument/2006/relationships/hyperlink" Target="http://dic.academic.ru/dic.nsf/latphil/131" TargetMode="External"/><Relationship Id="rId16" Type="http://schemas.openxmlformats.org/officeDocument/2006/relationships/hyperlink" Target="http://refdb.ru/look/1170874.html" TargetMode="External"/><Relationship Id="rId20" Type="http://schemas.openxmlformats.org/officeDocument/2006/relationships/hyperlink" Target="http://rusplt.ru/news/blokirovka-sayta-internetgazetyi-graniru-priznana-zakonnoy-129971.html" TargetMode="External"/><Relationship Id="rId29" Type="http://schemas.openxmlformats.org/officeDocument/2006/relationships/hyperlink" Target="http://www.tvc.ru/channel/brand/id/1268" TargetMode="External"/><Relationship Id="rId41" Type="http://schemas.openxmlformats.org/officeDocument/2006/relationships/hyperlink" Target="http://www.svoboda.org/section/war-in-chechnya-xx-years-after/4217.html" TargetMode="External"/><Relationship Id="rId54" Type="http://schemas.openxmlformats.org/officeDocument/2006/relationships/hyperlink" Target="http://www.99news.ru/politika/12353-bbc-snyali-film-pro-napadenie-rossii-na-latviyu.html" TargetMode="External"/><Relationship Id="rId1" Type="http://schemas.openxmlformats.org/officeDocument/2006/relationships/hyperlink" Target="http://dic.academic.ru/dic.nsf/latphil/131" TargetMode="External"/><Relationship Id="rId6" Type="http://schemas.openxmlformats.org/officeDocument/2006/relationships/hyperlink" Target="http://enc-dic.com/krylov/Politika-1363.html" TargetMode="External"/><Relationship Id="rId11" Type="http://schemas.openxmlformats.org/officeDocument/2006/relationships/hyperlink" Target="http://www.forbes.ru/news/249324-britanskaya-times-priznala-putina-chelovekom-goda-na-mezhdunarodnoi-arene" TargetMode="External"/><Relationship Id="rId24" Type="http://schemas.openxmlformats.org/officeDocument/2006/relationships/hyperlink" Target="http://www.ntv.ru/novosti/279473/" TargetMode="External"/><Relationship Id="rId32" Type="http://schemas.openxmlformats.org/officeDocument/2006/relationships/hyperlink" Target="http://www.dissercat.com/content/personifikatsiya-informatsii-na-rossiiskom-televidenii-professionalno-eticheskii-aspekt" TargetMode="External"/><Relationship Id="rId37" Type="http://schemas.openxmlformats.org/officeDocument/2006/relationships/hyperlink" Target="http://dic.academic.ru/dic.nsf/enc_philosophy/455/%D0%98%D0%9D%D0%A2%D0%95%D0%A0%D0%9F%D0%A0%D0%95%D0%A2%D0%90%D0%A6%D0%98%D0%AF" TargetMode="External"/><Relationship Id="rId40" Type="http://schemas.openxmlformats.org/officeDocument/2006/relationships/hyperlink" Target="http://www.franceinter.fr/evenement-jour-de-vote" TargetMode="External"/><Relationship Id="rId45" Type="http://schemas.openxmlformats.org/officeDocument/2006/relationships/hyperlink" Target="https://ru.wikipedia.org/w/index.php?title=%D0%95%D0%B2%D0%B5%D0%BB%D1%8C%D0%BA%D0%B8%D0%BD,_%D0%93%D0%B5%D0%BE%D1%80%D0%B3%D0%B8%D0%B9_%D0%9C%D0%B8%D1%85%D0%B0%D0%B9%D0%BB%D0%BE%D0%B2%D0%B8%D1%87&amp;action=edit&amp;redlink=1" TargetMode="External"/><Relationship Id="rId53" Type="http://schemas.openxmlformats.org/officeDocument/2006/relationships/hyperlink" Target="https://archive.is/20120907151316/www.pravoteka.ru/pst/203/101246.html" TargetMode="External"/><Relationship Id="rId5" Type="http://schemas.openxmlformats.org/officeDocument/2006/relationships/hyperlink" Target="http://www.rusnauka.com/8_NND_2010/Philologia/60574.doc.htm" TargetMode="External"/><Relationship Id="rId15" Type="http://schemas.openxmlformats.org/officeDocument/2006/relationships/hyperlink" Target="http://ria.ru/society/20150427/1061141425.html" TargetMode="External"/><Relationship Id="rId23" Type="http://schemas.openxmlformats.org/officeDocument/2006/relationships/hyperlink" Target="http://evartist.narod.ru/text12/09.htm" TargetMode="External"/><Relationship Id="rId28" Type="http://schemas.openxmlformats.org/officeDocument/2006/relationships/hyperlink" Target="http://www.svoboda.org/content/article/27034939.html" TargetMode="External"/><Relationship Id="rId36" Type="http://schemas.openxmlformats.org/officeDocument/2006/relationships/hyperlink" Target="http://dic.academic.ru/dic.nsf/ruwiki/1163036" TargetMode="External"/><Relationship Id="rId49" Type="http://schemas.openxmlformats.org/officeDocument/2006/relationships/hyperlink" Target="https://twitter.com/vrsoloviev" TargetMode="External"/><Relationship Id="rId10" Type="http://schemas.openxmlformats.org/officeDocument/2006/relationships/hyperlink" Target="http://www.rad.pfu.edu.ru:8080/tmp/avtoref6175.pdf" TargetMode="External"/><Relationship Id="rId19" Type="http://schemas.openxmlformats.org/officeDocument/2006/relationships/hyperlink" Target="http://ria.ru/society/20140319/1000204017.html" TargetMode="External"/><Relationship Id="rId31" Type="http://schemas.openxmlformats.org/officeDocument/2006/relationships/hyperlink" Target="http://evartist.narod.ru/text/71.htm" TargetMode="External"/><Relationship Id="rId44" Type="http://schemas.openxmlformats.org/officeDocument/2006/relationships/hyperlink" Target="https://ru.wikipedia.org/wiki/%D0%90%D0%B1%D1%83%D1%88%D0%B5%D0%BD%D0%BA%D0%BE,_%D0%92%D0%BB%D0%B0%D0%B4%D0%B8%D0%BC%D0%B8%D1%80_%D0%9B%D0%B5%D0%BE%D0%BD%D0%B8%D0%B4%D0%BE%D0%B2%D0%B8%D1%87" TargetMode="External"/><Relationship Id="rId52" Type="http://schemas.openxmlformats.org/officeDocument/2006/relationships/hyperlink" Target="https://archive.is/20120907151316/www.pravoteka.ru/pst/203/101246.html" TargetMode="External"/><Relationship Id="rId4" Type="http://schemas.openxmlformats.org/officeDocument/2006/relationships/hyperlink" Target="http://psyberlink.flogiston.ru/" TargetMode="External"/><Relationship Id="rId9" Type="http://schemas.openxmlformats.org/officeDocument/2006/relationships/hyperlink" Target="http://www.pandia.ru/text/77/140/224.php" TargetMode="External"/><Relationship Id="rId14" Type="http://schemas.openxmlformats.org/officeDocument/2006/relationships/hyperlink" Target="http://www.wsj.com/articles/putin-vows-to-keep-hold-of-crimea-in-documentary-1430088265" TargetMode="External"/><Relationship Id="rId22" Type="http://schemas.openxmlformats.org/officeDocument/2006/relationships/hyperlink" Target="http://www.pandia.ru/text/77/140/224.php" TargetMode="External"/><Relationship Id="rId27" Type="http://schemas.openxmlformats.org/officeDocument/2006/relationships/hyperlink" Target="http://kinote.info/articles/7301-aleksey-pivovarov-pavel-kostomarov-i-aleksandr-rastorguev-snimayut-film-laquosrokraquo-onbspliderakh-oppozitsii" TargetMode="External"/><Relationship Id="rId30" Type="http://schemas.openxmlformats.org/officeDocument/2006/relationships/hyperlink" Target="http://www.interfax-russia.ru/view.asp?id=690341" TargetMode="External"/><Relationship Id="rId35" Type="http://schemas.openxmlformats.org/officeDocument/2006/relationships/hyperlink" Target="http://dic.academic.ru/dic.nsf/ruwiki/1505332" TargetMode="External"/><Relationship Id="rId43" Type="http://schemas.openxmlformats.org/officeDocument/2006/relationships/hyperlink" Target="https://ru.wikipedia.org/wiki/%D0%93%D1%80%D0%B8%D1%86%D0%B0%D0%BD%D0%BE%D0%B2,_%D0%90%D0%BB%D0%B5%D0%BA%D1%81%D0%B0%D0%BD%D0%B4%D1%80_%D0%90%D0%BB%D0%B5%D0%BA%D1%81%D0%B5%D0%B5%D0%B2%D0%B8%D1%87" TargetMode="External"/><Relationship Id="rId48" Type="http://schemas.openxmlformats.org/officeDocument/2006/relationships/hyperlink" Target="http://www.ntv.ru/novosti/1618213" TargetMode="External"/><Relationship Id="rId8" Type="http://schemas.openxmlformats.org/officeDocument/2006/relationships/hyperlink" Target="http://pandia.ru/text/77/140/224.php" TargetMode="External"/><Relationship Id="rId51" Type="http://schemas.openxmlformats.org/officeDocument/2006/relationships/hyperlink" Target="https://www.facebook.com/yashin.ilya/posts/101662998172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4C6B8-31B5-411E-AFF5-33C4DBD6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28487</Words>
  <Characters>162380</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190487</CharactersWithSpaces>
  <SharedDoc>false</SharedDoc>
  <HLinks>
    <vt:vector size="660" baseType="variant">
      <vt:variant>
        <vt:i4>6750313</vt:i4>
      </vt:variant>
      <vt:variant>
        <vt:i4>162</vt:i4>
      </vt:variant>
      <vt:variant>
        <vt:i4>0</vt:i4>
      </vt:variant>
      <vt:variant>
        <vt:i4>5</vt:i4>
      </vt:variant>
      <vt:variant>
        <vt:lpwstr>http://www.rbc.ru/</vt:lpwstr>
      </vt:variant>
      <vt:variant>
        <vt:lpwstr/>
      </vt:variant>
      <vt:variant>
        <vt:i4>4915234</vt:i4>
      </vt:variant>
      <vt:variant>
        <vt:i4>159</vt:i4>
      </vt:variant>
      <vt:variant>
        <vt:i4>0</vt:i4>
      </vt:variant>
      <vt:variant>
        <vt:i4>5</vt:i4>
      </vt:variant>
      <vt:variant>
        <vt:lpwstr>https://ru.wikipedia.org/wiki/The_Wall_Street_Journal</vt:lpwstr>
      </vt:variant>
      <vt:variant>
        <vt:lpwstr/>
      </vt:variant>
      <vt:variant>
        <vt:i4>3670114</vt:i4>
      </vt:variant>
      <vt:variant>
        <vt:i4>156</vt:i4>
      </vt:variant>
      <vt:variant>
        <vt:i4>0</vt:i4>
      </vt:variant>
      <vt:variant>
        <vt:i4>5</vt:i4>
      </vt:variant>
      <vt:variant>
        <vt:lpwstr>http://www.wsj.com/</vt:lpwstr>
      </vt:variant>
      <vt:variant>
        <vt:lpwstr/>
      </vt:variant>
      <vt:variant>
        <vt:i4>3211385</vt:i4>
      </vt:variant>
      <vt:variant>
        <vt:i4>153</vt:i4>
      </vt:variant>
      <vt:variant>
        <vt:i4>0</vt:i4>
      </vt:variant>
      <vt:variant>
        <vt:i4>5</vt:i4>
      </vt:variant>
      <vt:variant>
        <vt:lpwstr>http://www.5-tv.ru/</vt:lpwstr>
      </vt:variant>
      <vt:variant>
        <vt:lpwstr/>
      </vt:variant>
      <vt:variant>
        <vt:i4>8126508</vt:i4>
      </vt:variant>
      <vt:variant>
        <vt:i4>150</vt:i4>
      </vt:variant>
      <vt:variant>
        <vt:i4>0</vt:i4>
      </vt:variant>
      <vt:variant>
        <vt:i4>5</vt:i4>
      </vt:variant>
      <vt:variant>
        <vt:lpwstr>http://www.99news.ru/politika/</vt:lpwstr>
      </vt:variant>
      <vt:variant>
        <vt:lpwstr/>
      </vt:variant>
      <vt:variant>
        <vt:i4>7602223</vt:i4>
      </vt:variant>
      <vt:variant>
        <vt:i4>147</vt:i4>
      </vt:variant>
      <vt:variant>
        <vt:i4>0</vt:i4>
      </vt:variant>
      <vt:variant>
        <vt:i4>5</vt:i4>
      </vt:variant>
      <vt:variant>
        <vt:lpwstr>https://twitter.com/vrsoloviev</vt:lpwstr>
      </vt:variant>
      <vt:variant>
        <vt:lpwstr/>
      </vt:variant>
      <vt:variant>
        <vt:i4>6881406</vt:i4>
      </vt:variant>
      <vt:variant>
        <vt:i4>144</vt:i4>
      </vt:variant>
      <vt:variant>
        <vt:i4>0</vt:i4>
      </vt:variant>
      <vt:variant>
        <vt:i4>5</vt:i4>
      </vt:variant>
      <vt:variant>
        <vt:lpwstr>http://www.franceinter.fr/</vt:lpwstr>
      </vt:variant>
      <vt:variant>
        <vt:lpwstr/>
      </vt:variant>
      <vt:variant>
        <vt:i4>6422634</vt:i4>
      </vt:variant>
      <vt:variant>
        <vt:i4>141</vt:i4>
      </vt:variant>
      <vt:variant>
        <vt:i4>0</vt:i4>
      </vt:variant>
      <vt:variant>
        <vt:i4>5</vt:i4>
      </vt:variant>
      <vt:variant>
        <vt:lpwstr>http://www.rosbalt.ru/</vt:lpwstr>
      </vt:variant>
      <vt:variant>
        <vt:lpwstr/>
      </vt:variant>
      <vt:variant>
        <vt:i4>5570641</vt:i4>
      </vt:variant>
      <vt:variant>
        <vt:i4>138</vt:i4>
      </vt:variant>
      <vt:variant>
        <vt:i4>0</vt:i4>
      </vt:variant>
      <vt:variant>
        <vt:i4>5</vt:i4>
      </vt:variant>
      <vt:variant>
        <vt:lpwstr>http://vozduh.afisha.ru/</vt:lpwstr>
      </vt:variant>
      <vt:variant>
        <vt:lpwstr/>
      </vt:variant>
      <vt:variant>
        <vt:i4>5111815</vt:i4>
      </vt:variant>
      <vt:variant>
        <vt:i4>135</vt:i4>
      </vt:variant>
      <vt:variant>
        <vt:i4>0</vt:i4>
      </vt:variant>
      <vt:variant>
        <vt:i4>5</vt:i4>
      </vt:variant>
      <vt:variant>
        <vt:lpwstr>https://slon.ru/</vt:lpwstr>
      </vt:variant>
      <vt:variant>
        <vt:lpwstr/>
      </vt:variant>
      <vt:variant>
        <vt:i4>2097265</vt:i4>
      </vt:variant>
      <vt:variant>
        <vt:i4>132</vt:i4>
      </vt:variant>
      <vt:variant>
        <vt:i4>0</vt:i4>
      </vt:variant>
      <vt:variant>
        <vt:i4>5</vt:i4>
      </vt:variant>
      <vt:variant>
        <vt:lpwstr>http://echo.msk.ru/</vt:lpwstr>
      </vt:variant>
      <vt:variant>
        <vt:lpwstr/>
      </vt:variant>
      <vt:variant>
        <vt:i4>3276918</vt:i4>
      </vt:variant>
      <vt:variant>
        <vt:i4>129</vt:i4>
      </vt:variant>
      <vt:variant>
        <vt:i4>0</vt:i4>
      </vt:variant>
      <vt:variant>
        <vt:i4>5</vt:i4>
      </vt:variant>
      <vt:variant>
        <vt:lpwstr>http://www.interfax-russia.ru/</vt:lpwstr>
      </vt:variant>
      <vt:variant>
        <vt:lpwstr/>
      </vt:variant>
      <vt:variant>
        <vt:i4>3211388</vt:i4>
      </vt:variant>
      <vt:variant>
        <vt:i4>126</vt:i4>
      </vt:variant>
      <vt:variant>
        <vt:i4>0</vt:i4>
      </vt:variant>
      <vt:variant>
        <vt:i4>5</vt:i4>
      </vt:variant>
      <vt:variant>
        <vt:lpwstr>http://www.svoboda.org/</vt:lpwstr>
      </vt:variant>
      <vt:variant>
        <vt:lpwstr/>
      </vt:variant>
      <vt:variant>
        <vt:i4>7667813</vt:i4>
      </vt:variant>
      <vt:variant>
        <vt:i4>123</vt:i4>
      </vt:variant>
      <vt:variant>
        <vt:i4>0</vt:i4>
      </vt:variant>
      <vt:variant>
        <vt:i4>5</vt:i4>
      </vt:variant>
      <vt:variant>
        <vt:lpwstr>http://kinote.info/</vt:lpwstr>
      </vt:variant>
      <vt:variant>
        <vt:lpwstr/>
      </vt:variant>
      <vt:variant>
        <vt:i4>7209087</vt:i4>
      </vt:variant>
      <vt:variant>
        <vt:i4>120</vt:i4>
      </vt:variant>
      <vt:variant>
        <vt:i4>0</vt:i4>
      </vt:variant>
      <vt:variant>
        <vt:i4>5</vt:i4>
      </vt:variant>
      <vt:variant>
        <vt:lpwstr>http://www.ntv.ru/</vt:lpwstr>
      </vt:variant>
      <vt:variant>
        <vt:lpwstr/>
      </vt:variant>
      <vt:variant>
        <vt:i4>3473524</vt:i4>
      </vt:variant>
      <vt:variant>
        <vt:i4>117</vt:i4>
      </vt:variant>
      <vt:variant>
        <vt:i4>0</vt:i4>
      </vt:variant>
      <vt:variant>
        <vt:i4>5</vt:i4>
      </vt:variant>
      <vt:variant>
        <vt:lpwstr>https://tvrain.ru/</vt:lpwstr>
      </vt:variant>
      <vt:variant>
        <vt:lpwstr/>
      </vt:variant>
      <vt:variant>
        <vt:i4>1376323</vt:i4>
      </vt:variant>
      <vt:variant>
        <vt:i4>114</vt:i4>
      </vt:variant>
      <vt:variant>
        <vt:i4>0</vt:i4>
      </vt:variant>
      <vt:variant>
        <vt:i4>5</vt:i4>
      </vt:variant>
      <vt:variant>
        <vt:lpwstr>http://lenta.ru/</vt:lpwstr>
      </vt:variant>
      <vt:variant>
        <vt:lpwstr/>
      </vt:variant>
      <vt:variant>
        <vt:i4>1900554</vt:i4>
      </vt:variant>
      <vt:variant>
        <vt:i4>111</vt:i4>
      </vt:variant>
      <vt:variant>
        <vt:i4>0</vt:i4>
      </vt:variant>
      <vt:variant>
        <vt:i4>5</vt:i4>
      </vt:variant>
      <vt:variant>
        <vt:lpwstr>http://rusplt.ru/</vt:lpwstr>
      </vt:variant>
      <vt:variant>
        <vt:lpwstr/>
      </vt:variant>
      <vt:variant>
        <vt:i4>6226005</vt:i4>
      </vt:variant>
      <vt:variant>
        <vt:i4>108</vt:i4>
      </vt:variant>
      <vt:variant>
        <vt:i4>0</vt:i4>
      </vt:variant>
      <vt:variant>
        <vt:i4>5</vt:i4>
      </vt:variant>
      <vt:variant>
        <vt:lpwstr>http://www.vedomosti.ru/newspaper/articles/2013/12/19/misticheskij-multipleks</vt:lpwstr>
      </vt:variant>
      <vt:variant>
        <vt:lpwstr/>
      </vt:variant>
      <vt:variant>
        <vt:i4>5242882</vt:i4>
      </vt:variant>
      <vt:variant>
        <vt:i4>105</vt:i4>
      </vt:variant>
      <vt:variant>
        <vt:i4>0</vt:i4>
      </vt:variant>
      <vt:variant>
        <vt:i4>5</vt:i4>
      </vt:variant>
      <vt:variant>
        <vt:lpwstr>https://lenizdat.ru/</vt:lpwstr>
      </vt:variant>
      <vt:variant>
        <vt:lpwstr/>
      </vt:variant>
      <vt:variant>
        <vt:i4>3997736</vt:i4>
      </vt:variant>
      <vt:variant>
        <vt:i4>102</vt:i4>
      </vt:variant>
      <vt:variant>
        <vt:i4>0</vt:i4>
      </vt:variant>
      <vt:variant>
        <vt:i4>5</vt:i4>
      </vt:variant>
      <vt:variant>
        <vt:lpwstr>http://ria.ru/society/20150427/1061141425.html</vt:lpwstr>
      </vt:variant>
      <vt:variant>
        <vt:lpwstr/>
      </vt:variant>
      <vt:variant>
        <vt:i4>65628</vt:i4>
      </vt:variant>
      <vt:variant>
        <vt:i4>99</vt:i4>
      </vt:variant>
      <vt:variant>
        <vt:i4>0</vt:i4>
      </vt:variant>
      <vt:variant>
        <vt:i4>5</vt:i4>
      </vt:variant>
      <vt:variant>
        <vt:lpwstr>http://www.forbes.ru/</vt:lpwstr>
      </vt:variant>
      <vt:variant>
        <vt:lpwstr/>
      </vt:variant>
      <vt:variant>
        <vt:i4>2293857</vt:i4>
      </vt:variant>
      <vt:variant>
        <vt:i4>96</vt:i4>
      </vt:variant>
      <vt:variant>
        <vt:i4>0</vt:i4>
      </vt:variant>
      <vt:variant>
        <vt:i4>5</vt:i4>
      </vt:variant>
      <vt:variant>
        <vt:lpwstr>https://archive.is/20120907151316/www.pravoteka.ru/pst/203/101246.html</vt:lpwstr>
      </vt:variant>
      <vt:variant>
        <vt:lpwstr/>
      </vt:variant>
      <vt:variant>
        <vt:i4>2293857</vt:i4>
      </vt:variant>
      <vt:variant>
        <vt:i4>93</vt:i4>
      </vt:variant>
      <vt:variant>
        <vt:i4>0</vt:i4>
      </vt:variant>
      <vt:variant>
        <vt:i4>5</vt:i4>
      </vt:variant>
      <vt:variant>
        <vt:lpwstr>https://archive.is/20120907151316/www.pravoteka.ru/pst/203/101246.html</vt:lpwstr>
      </vt:variant>
      <vt:variant>
        <vt:lpwstr/>
      </vt:variant>
      <vt:variant>
        <vt:i4>2162712</vt:i4>
      </vt:variant>
      <vt:variant>
        <vt:i4>90</vt:i4>
      </vt:variant>
      <vt:variant>
        <vt:i4>0</vt:i4>
      </vt:variant>
      <vt:variant>
        <vt:i4>5</vt:i4>
      </vt:variant>
      <vt:variant>
        <vt:lpwstr>http://www.consultant.ru/document/cons_doc_law_10699/4234a27af714cc608ea71b7bae9400f3613c8f60/</vt:lpwstr>
      </vt:variant>
      <vt:variant>
        <vt:lpwstr/>
      </vt:variant>
      <vt:variant>
        <vt:i4>458879</vt:i4>
      </vt:variant>
      <vt:variant>
        <vt:i4>87</vt:i4>
      </vt:variant>
      <vt:variant>
        <vt:i4>0</vt:i4>
      </vt:variant>
      <vt:variant>
        <vt:i4>5</vt:i4>
      </vt:variant>
      <vt:variant>
        <vt:lpwstr>http://www.consultant.ru/document/cons_doc_LAW_61798/</vt:lpwstr>
      </vt:variant>
      <vt:variant>
        <vt:lpwstr>p186</vt:lpwstr>
      </vt:variant>
      <vt:variant>
        <vt:i4>4522046</vt:i4>
      </vt:variant>
      <vt:variant>
        <vt:i4>84</vt:i4>
      </vt:variant>
      <vt:variant>
        <vt:i4>0</vt:i4>
      </vt:variant>
      <vt:variant>
        <vt:i4>5</vt:i4>
      </vt:variant>
      <vt:variant>
        <vt:lpwstr>http://www.consultant.ru/document/cons_doc_LAW_1511/eb178008150140de536549da7256cf0f9a01714d/</vt:lpwstr>
      </vt:variant>
      <vt:variant>
        <vt:lpwstr/>
      </vt:variant>
      <vt:variant>
        <vt:i4>262211</vt:i4>
      </vt:variant>
      <vt:variant>
        <vt:i4>81</vt:i4>
      </vt:variant>
      <vt:variant>
        <vt:i4>0</vt:i4>
      </vt:variant>
      <vt:variant>
        <vt:i4>5</vt:i4>
      </vt:variant>
      <vt:variant>
        <vt:lpwstr>http://dic.academic.ru/dic.nsf/ruwiki/1163036</vt:lpwstr>
      </vt:variant>
      <vt:variant>
        <vt:lpwstr/>
      </vt:variant>
      <vt:variant>
        <vt:i4>393286</vt:i4>
      </vt:variant>
      <vt:variant>
        <vt:i4>78</vt:i4>
      </vt:variant>
      <vt:variant>
        <vt:i4>0</vt:i4>
      </vt:variant>
      <vt:variant>
        <vt:i4>5</vt:i4>
      </vt:variant>
      <vt:variant>
        <vt:lpwstr>http://dic.academic.ru/dic.nsf/ruwiki/1505332</vt:lpwstr>
      </vt:variant>
      <vt:variant>
        <vt:lpwstr/>
      </vt:variant>
      <vt:variant>
        <vt:i4>5505042</vt:i4>
      </vt:variant>
      <vt:variant>
        <vt:i4>75</vt:i4>
      </vt:variant>
      <vt:variant>
        <vt:i4>0</vt:i4>
      </vt:variant>
      <vt:variant>
        <vt:i4>5</vt:i4>
      </vt:variant>
      <vt:variant>
        <vt:lpwstr>http://www.studfiles.ru/preview/3911844/</vt:lpwstr>
      </vt:variant>
      <vt:variant>
        <vt:lpwstr/>
      </vt:variant>
      <vt:variant>
        <vt:i4>589845</vt:i4>
      </vt:variant>
      <vt:variant>
        <vt:i4>72</vt:i4>
      </vt:variant>
      <vt:variant>
        <vt:i4>0</vt:i4>
      </vt:variant>
      <vt:variant>
        <vt:i4>5</vt:i4>
      </vt:variant>
      <vt:variant>
        <vt:lpwstr>http://www.dissercat.com/content/personifikatsiya-informatsii-na-rossiiskom-televidenii-professionalno-eticheskii-aspekt</vt:lpwstr>
      </vt:variant>
      <vt:variant>
        <vt:lpwstr>ixzz43pB92jaR</vt:lpwstr>
      </vt:variant>
      <vt:variant>
        <vt:i4>1310806</vt:i4>
      </vt:variant>
      <vt:variant>
        <vt:i4>69</vt:i4>
      </vt:variant>
      <vt:variant>
        <vt:i4>0</vt:i4>
      </vt:variant>
      <vt:variant>
        <vt:i4>5</vt:i4>
      </vt:variant>
      <vt:variant>
        <vt:lpwstr>http://pandia.ru/text/77/140/224.php</vt:lpwstr>
      </vt:variant>
      <vt:variant>
        <vt:lpwstr/>
      </vt:variant>
      <vt:variant>
        <vt:i4>7012450</vt:i4>
      </vt:variant>
      <vt:variant>
        <vt:i4>66</vt:i4>
      </vt:variant>
      <vt:variant>
        <vt:i4>0</vt:i4>
      </vt:variant>
      <vt:variant>
        <vt:i4>5</vt:i4>
      </vt:variant>
      <vt:variant>
        <vt:lpwstr>https://ru.wikipedia.org/w/index.php?title=%D0%A2%D0%B5%D1%80%D0%B5%D1%89%D0%B5%D0%BD%D0%BA%D0%BE,_%D0%9E%D0%BB%D1%8C%D0%B3%D0%B0_%D0%92%D0%B8%D0%BA%D0%B5%D0%BD%D1%82%D0%BE%D0%B2%D0%BD%D0%B0&amp;action=edit&amp;redlink=1</vt:lpwstr>
      </vt:variant>
      <vt:variant>
        <vt:lpwstr/>
      </vt:variant>
      <vt:variant>
        <vt:i4>6422632</vt:i4>
      </vt:variant>
      <vt:variant>
        <vt:i4>63</vt:i4>
      </vt:variant>
      <vt:variant>
        <vt:i4>0</vt:i4>
      </vt:variant>
      <vt:variant>
        <vt:i4>5</vt:i4>
      </vt:variant>
      <vt:variant>
        <vt:lpwstr>https://ru.wikipedia.org/w/index.php?title=%D0%A1%D0%BE%D0%BA%D0%BE%D0%BB%D0%BE%D0%B2%D0%B0,_%D0%93%D0%B0%D0%BB%D0%B8%D0%BD%D0%B0_%D0%9D%D0%B8%D0%BA%D0%BE%D0%BB%D0%B0%D0%B5%D0%B2%D0%BD%D0%B0&amp;action=edit&amp;redlink=1</vt:lpwstr>
      </vt:variant>
      <vt:variant>
        <vt:lpwstr/>
      </vt:variant>
      <vt:variant>
        <vt:i4>4784158</vt:i4>
      </vt:variant>
      <vt:variant>
        <vt:i4>60</vt:i4>
      </vt:variant>
      <vt:variant>
        <vt:i4>0</vt:i4>
      </vt:variant>
      <vt:variant>
        <vt:i4>5</vt:i4>
      </vt:variant>
      <vt:variant>
        <vt:lpwstr>https://ru.wikipedia.org/w/index.php?title=%D0%95%D0%B2%D0%B5%D0%BB%D1%8C%D0%BA%D0%B8%D0%BD,_%D0%93%D0%B5%D0%BE%D1%80%D0%B3%D0%B8%D0%B9_%D0%9C%D0%B8%D1%85%D0%B0%D0%B9%D0%BB%D0%BE%D0%B2%D0%B8%D1%87&amp;action=edit&amp;redlink=1</vt:lpwstr>
      </vt:variant>
      <vt:variant>
        <vt:lpwstr/>
      </vt:variant>
      <vt:variant>
        <vt:i4>3211390</vt:i4>
      </vt:variant>
      <vt:variant>
        <vt:i4>57</vt:i4>
      </vt:variant>
      <vt:variant>
        <vt:i4>0</vt:i4>
      </vt:variant>
      <vt:variant>
        <vt:i4>5</vt:i4>
      </vt:variant>
      <vt:variant>
        <vt:lpwstr>https://ru.wikipedia.org/wiki/%D0%90%D0%B1%D1%83%D1%88%D0%B5%D0%BD%D0%BA%D0%BE,_%D0%92%D0%BB%D0%B0%D0%B4%D0%B8%D0%BC%D0%B8%D1%80_%D0%9B%D0%B5%D0%BE%D0%BD%D0%B8%D0%B4%D0%BE%D0%B2%D0%B8%D1%87</vt:lpwstr>
      </vt:variant>
      <vt:variant>
        <vt:lpwstr/>
      </vt:variant>
      <vt:variant>
        <vt:i4>1704026</vt:i4>
      </vt:variant>
      <vt:variant>
        <vt:i4>54</vt:i4>
      </vt:variant>
      <vt:variant>
        <vt:i4>0</vt:i4>
      </vt:variant>
      <vt:variant>
        <vt:i4>5</vt:i4>
      </vt:variant>
      <vt:variant>
        <vt:lpwstr>https://ru.wikipedia.org/wiki/%D0%93%D1%80%D0%B8%D1%86%D0%B0%D0%BD%D0%BE%D0%B2,_%D0%90%D0%BB%D0%B5%D0%BA%D1%81%D0%B0%D0%BD%D0%B4%D1%80_%D0%90%D0%BB%D0%B5%D0%BA%D1%81%D0%B5%D0%B5%D0%B2%D0%B8%D1%87</vt:lpwstr>
      </vt:variant>
      <vt:variant>
        <vt:lpwstr/>
      </vt:variant>
      <vt:variant>
        <vt:i4>4784220</vt:i4>
      </vt:variant>
      <vt:variant>
        <vt:i4>51</vt:i4>
      </vt:variant>
      <vt:variant>
        <vt:i4>0</vt:i4>
      </vt:variant>
      <vt:variant>
        <vt:i4>5</vt:i4>
      </vt:variant>
      <vt:variant>
        <vt:lpwstr>http://voluntary.ru/dictionary/568/word/informacionaja-voina</vt:lpwstr>
      </vt:variant>
      <vt:variant>
        <vt:lpwstr/>
      </vt:variant>
      <vt:variant>
        <vt:i4>3866742</vt:i4>
      </vt:variant>
      <vt:variant>
        <vt:i4>48</vt:i4>
      </vt:variant>
      <vt:variant>
        <vt:i4>0</vt:i4>
      </vt:variant>
      <vt:variant>
        <vt:i4>5</vt:i4>
      </vt:variant>
      <vt:variant>
        <vt:lpwstr>http://www.reakcia.ru/article/?1655</vt:lpwstr>
      </vt:variant>
      <vt:variant>
        <vt:lpwstr/>
      </vt:variant>
      <vt:variant>
        <vt:i4>720915</vt:i4>
      </vt:variant>
      <vt:variant>
        <vt:i4>45</vt:i4>
      </vt:variant>
      <vt:variant>
        <vt:i4>0</vt:i4>
      </vt:variant>
      <vt:variant>
        <vt:i4>5</vt:i4>
      </vt:variant>
      <vt:variant>
        <vt:lpwstr>http://refdb.ru/look/1170874.html</vt:lpwstr>
      </vt:variant>
      <vt:variant>
        <vt:lpwstr/>
      </vt:variant>
      <vt:variant>
        <vt:i4>7798834</vt:i4>
      </vt:variant>
      <vt:variant>
        <vt:i4>42</vt:i4>
      </vt:variant>
      <vt:variant>
        <vt:i4>0</vt:i4>
      </vt:variant>
      <vt:variant>
        <vt:i4>5</vt:i4>
      </vt:variant>
      <vt:variant>
        <vt:lpwstr>http://www.rad.pfu.edu.ru:8080/tmp/avtoref6175.pdf</vt:lpwstr>
      </vt:variant>
      <vt:variant>
        <vt:lpwstr/>
      </vt:variant>
      <vt:variant>
        <vt:i4>7733295</vt:i4>
      </vt:variant>
      <vt:variant>
        <vt:i4>39</vt:i4>
      </vt:variant>
      <vt:variant>
        <vt:i4>0</vt:i4>
      </vt:variant>
      <vt:variant>
        <vt:i4>5</vt:i4>
      </vt:variant>
      <vt:variant>
        <vt:lpwstr>http://any-book.org/download/54968.html</vt:lpwstr>
      </vt:variant>
      <vt:variant>
        <vt:lpwstr/>
      </vt:variant>
      <vt:variant>
        <vt:i4>6488185</vt:i4>
      </vt:variant>
      <vt:variant>
        <vt:i4>36</vt:i4>
      </vt:variant>
      <vt:variant>
        <vt:i4>0</vt:i4>
      </vt:variant>
      <vt:variant>
        <vt:i4>5</vt:i4>
      </vt:variant>
      <vt:variant>
        <vt:lpwstr>http://www.rusnauka.com/8_NND_2010/Philologia/60574.doc.htm</vt:lpwstr>
      </vt:variant>
      <vt:variant>
        <vt:lpwstr/>
      </vt:variant>
      <vt:variant>
        <vt:i4>2556000</vt:i4>
      </vt:variant>
      <vt:variant>
        <vt:i4>33</vt:i4>
      </vt:variant>
      <vt:variant>
        <vt:i4>0</vt:i4>
      </vt:variant>
      <vt:variant>
        <vt:i4>5</vt:i4>
      </vt:variant>
      <vt:variant>
        <vt:lpwstr>http://psyberlink.flogiston.ru/</vt:lpwstr>
      </vt:variant>
      <vt:variant>
        <vt:lpwstr/>
      </vt:variant>
      <vt:variant>
        <vt:i4>8192124</vt:i4>
      </vt:variant>
      <vt:variant>
        <vt:i4>30</vt:i4>
      </vt:variant>
      <vt:variant>
        <vt:i4>0</vt:i4>
      </vt:variant>
      <vt:variant>
        <vt:i4>5</vt:i4>
      </vt:variant>
      <vt:variant>
        <vt:lpwstr>http://evartist.narod.ru/text12/09.htm</vt:lpwstr>
      </vt:variant>
      <vt:variant>
        <vt:lpwstr/>
      </vt:variant>
      <vt:variant>
        <vt:i4>2883707</vt:i4>
      </vt:variant>
      <vt:variant>
        <vt:i4>27</vt:i4>
      </vt:variant>
      <vt:variant>
        <vt:i4>0</vt:i4>
      </vt:variant>
      <vt:variant>
        <vt:i4>5</vt:i4>
      </vt:variant>
      <vt:variant>
        <vt:lpwstr>http://www.mediascope.ru/node/1684</vt:lpwstr>
      </vt:variant>
      <vt:variant>
        <vt:lpwstr/>
      </vt:variant>
      <vt:variant>
        <vt:i4>1638519</vt:i4>
      </vt:variant>
      <vt:variant>
        <vt:i4>24</vt:i4>
      </vt:variant>
      <vt:variant>
        <vt:i4>0</vt:i4>
      </vt:variant>
      <vt:variant>
        <vt:i4>5</vt:i4>
      </vt:variant>
      <vt:variant>
        <vt:lpwstr>http://dic.academic.ru/dic.nsf/enc_philosophy/951</vt:lpwstr>
      </vt:variant>
      <vt:variant>
        <vt:lpwstr/>
      </vt:variant>
      <vt:variant>
        <vt:i4>112</vt:i4>
      </vt:variant>
      <vt:variant>
        <vt:i4>21</vt:i4>
      </vt:variant>
      <vt:variant>
        <vt:i4>0</vt:i4>
      </vt:variant>
      <vt:variant>
        <vt:i4>5</vt:i4>
      </vt:variant>
      <vt:variant>
        <vt:lpwstr>http://dic.academic.ru/dic.nsf/enc_philosophy/4606/%D0%BE%D0%B1%D1%80%D0%B0%D0%B7</vt:lpwstr>
      </vt:variant>
      <vt:variant>
        <vt:lpwstr/>
      </vt:variant>
      <vt:variant>
        <vt:i4>2883662</vt:i4>
      </vt:variant>
      <vt:variant>
        <vt:i4>18</vt:i4>
      </vt:variant>
      <vt:variant>
        <vt:i4>0</vt:i4>
      </vt:variant>
      <vt:variant>
        <vt:i4>5</vt:i4>
      </vt:variant>
      <vt:variant>
        <vt:lpwstr>http://dic.academic.ru/dic.nsf/enc_philosophy/4343</vt:lpwstr>
      </vt:variant>
      <vt:variant>
        <vt:lpwstr/>
      </vt:variant>
      <vt:variant>
        <vt:i4>2490445</vt:i4>
      </vt:variant>
      <vt:variant>
        <vt:i4>15</vt:i4>
      </vt:variant>
      <vt:variant>
        <vt:i4>0</vt:i4>
      </vt:variant>
      <vt:variant>
        <vt:i4>5</vt:i4>
      </vt:variant>
      <vt:variant>
        <vt:lpwstr>http://dic.academic.ru/dic.nsf/enc_philosophy/4973</vt:lpwstr>
      </vt:variant>
      <vt:variant>
        <vt:lpwstr/>
      </vt:variant>
      <vt:variant>
        <vt:i4>1310838</vt:i4>
      </vt:variant>
      <vt:variant>
        <vt:i4>12</vt:i4>
      </vt:variant>
      <vt:variant>
        <vt:i4>0</vt:i4>
      </vt:variant>
      <vt:variant>
        <vt:i4>5</vt:i4>
      </vt:variant>
      <vt:variant>
        <vt:lpwstr>http://dic.academic.ru/dic.nsf/enc_philosophy/889</vt:lpwstr>
      </vt:variant>
      <vt:variant>
        <vt:lpwstr/>
      </vt:variant>
      <vt:variant>
        <vt:i4>1835131</vt:i4>
      </vt:variant>
      <vt:variant>
        <vt:i4>9</vt:i4>
      </vt:variant>
      <vt:variant>
        <vt:i4>0</vt:i4>
      </vt:variant>
      <vt:variant>
        <vt:i4>5</vt:i4>
      </vt:variant>
      <vt:variant>
        <vt:lpwstr>http://dic.academic.ru/dic.nsf/enc_philosophy/509</vt:lpwstr>
      </vt:variant>
      <vt:variant>
        <vt:lpwstr/>
      </vt:variant>
      <vt:variant>
        <vt:i4>589949</vt:i4>
      </vt:variant>
      <vt:variant>
        <vt:i4>6</vt:i4>
      </vt:variant>
      <vt:variant>
        <vt:i4>0</vt:i4>
      </vt:variant>
      <vt:variant>
        <vt:i4>5</vt:i4>
      </vt:variant>
      <vt:variant>
        <vt:lpwstr>https://ru.wikipedia.org/wiki/%D0%9E%D0%B1_%D0%B8%D0%BD%D1%84%D0%BE%D1%80%D0%BC%D0%B0%D1%86%D0%B8%D0%B8,_%D0%B8%D0%BD%D1%84%D0%BE%D1%80%D0%BC%D0%B0%D1%86%D0%B8%D0%BE%D0%BD%D0%BD%D1%8B%D1%85_%D1%82%D0%B5%D1%85%D0%BD%D0%BE%D0%BB%D0%BE%D0%B3%D0%B8%D1%8F%D1%85_%D0%B8_%D0%BE_%D0%B7%D0%B0%D1%89%D0%B8%D1%82%D0%B5_%D0%B8%D0%BD%D1%84%D0%BE%D1%80%D0%BC%D0%B0%D1%86%D0%B8%D0%B8</vt:lpwstr>
      </vt:variant>
      <vt:variant>
        <vt:lpwstr/>
      </vt:variant>
      <vt:variant>
        <vt:i4>3080267</vt:i4>
      </vt:variant>
      <vt:variant>
        <vt:i4>3</vt:i4>
      </vt:variant>
      <vt:variant>
        <vt:i4>0</vt:i4>
      </vt:variant>
      <vt:variant>
        <vt:i4>5</vt:i4>
      </vt:variant>
      <vt:variant>
        <vt:lpwstr>http://dic.academic.ru/dic.nsf/enc_philosophy/1447</vt:lpwstr>
      </vt:variant>
      <vt:variant>
        <vt:lpwstr/>
      </vt:variant>
      <vt:variant>
        <vt:i4>1900665</vt:i4>
      </vt:variant>
      <vt:variant>
        <vt:i4>0</vt:i4>
      </vt:variant>
      <vt:variant>
        <vt:i4>0</vt:i4>
      </vt:variant>
      <vt:variant>
        <vt:i4>5</vt:i4>
      </vt:variant>
      <vt:variant>
        <vt:lpwstr>http://dic.academic.ru/dic.nsf/enc_philosophy/710</vt:lpwstr>
      </vt:variant>
      <vt:variant>
        <vt:lpwstr/>
      </vt:variant>
      <vt:variant>
        <vt:i4>4718616</vt:i4>
      </vt:variant>
      <vt:variant>
        <vt:i4>162</vt:i4>
      </vt:variant>
      <vt:variant>
        <vt:i4>0</vt:i4>
      </vt:variant>
      <vt:variant>
        <vt:i4>5</vt:i4>
      </vt:variant>
      <vt:variant>
        <vt:lpwstr>http://www.99news.ru/politika/12353-bbc-snyali-film-pro-napadenie-rossii-na-latviyu.html</vt:lpwstr>
      </vt:variant>
      <vt:variant>
        <vt:lpwstr/>
      </vt:variant>
      <vt:variant>
        <vt:i4>2293857</vt:i4>
      </vt:variant>
      <vt:variant>
        <vt:i4>159</vt:i4>
      </vt:variant>
      <vt:variant>
        <vt:i4>0</vt:i4>
      </vt:variant>
      <vt:variant>
        <vt:i4>5</vt:i4>
      </vt:variant>
      <vt:variant>
        <vt:lpwstr>https://archive.is/20120907151316/www.pravoteka.ru/pst/203/101246.html</vt:lpwstr>
      </vt:variant>
      <vt:variant>
        <vt:lpwstr/>
      </vt:variant>
      <vt:variant>
        <vt:i4>2293857</vt:i4>
      </vt:variant>
      <vt:variant>
        <vt:i4>156</vt:i4>
      </vt:variant>
      <vt:variant>
        <vt:i4>0</vt:i4>
      </vt:variant>
      <vt:variant>
        <vt:i4>5</vt:i4>
      </vt:variant>
      <vt:variant>
        <vt:lpwstr>https://archive.is/20120907151316/www.pravoteka.ru/pst/203/101246.html</vt:lpwstr>
      </vt:variant>
      <vt:variant>
        <vt:lpwstr/>
      </vt:variant>
      <vt:variant>
        <vt:i4>8192125</vt:i4>
      </vt:variant>
      <vt:variant>
        <vt:i4>153</vt:i4>
      </vt:variant>
      <vt:variant>
        <vt:i4>0</vt:i4>
      </vt:variant>
      <vt:variant>
        <vt:i4>5</vt:i4>
      </vt:variant>
      <vt:variant>
        <vt:lpwstr>https://www.facebook.com/yashin.ilya/posts/1016629981723980</vt:lpwstr>
      </vt:variant>
      <vt:variant>
        <vt:lpwstr/>
      </vt:variant>
      <vt:variant>
        <vt:i4>458778</vt:i4>
      </vt:variant>
      <vt:variant>
        <vt:i4>150</vt:i4>
      </vt:variant>
      <vt:variant>
        <vt:i4>0</vt:i4>
      </vt:variant>
      <vt:variant>
        <vt:i4>5</vt:i4>
      </vt:variant>
      <vt:variant>
        <vt:lpwstr>http://www.rosbalt.ru/federal/2016/04/14/1506735.html</vt:lpwstr>
      </vt:variant>
      <vt:variant>
        <vt:lpwstr/>
      </vt:variant>
      <vt:variant>
        <vt:i4>7602223</vt:i4>
      </vt:variant>
      <vt:variant>
        <vt:i4>147</vt:i4>
      </vt:variant>
      <vt:variant>
        <vt:i4>0</vt:i4>
      </vt:variant>
      <vt:variant>
        <vt:i4>5</vt:i4>
      </vt:variant>
      <vt:variant>
        <vt:lpwstr>https://twitter.com/vrsoloviev</vt:lpwstr>
      </vt:variant>
      <vt:variant>
        <vt:lpwstr/>
      </vt:variant>
      <vt:variant>
        <vt:i4>655439</vt:i4>
      </vt:variant>
      <vt:variant>
        <vt:i4>144</vt:i4>
      </vt:variant>
      <vt:variant>
        <vt:i4>0</vt:i4>
      </vt:variant>
      <vt:variant>
        <vt:i4>5</vt:i4>
      </vt:variant>
      <vt:variant>
        <vt:lpwstr>http://www.ntv.ru/novosti/1618213</vt:lpwstr>
      </vt:variant>
      <vt:variant>
        <vt:lpwstr/>
      </vt:variant>
      <vt:variant>
        <vt:i4>7012450</vt:i4>
      </vt:variant>
      <vt:variant>
        <vt:i4>141</vt:i4>
      </vt:variant>
      <vt:variant>
        <vt:i4>0</vt:i4>
      </vt:variant>
      <vt:variant>
        <vt:i4>5</vt:i4>
      </vt:variant>
      <vt:variant>
        <vt:lpwstr>https://ru.wikipedia.org/w/index.php?title=%D0%A2%D0%B5%D1%80%D0%B5%D1%89%D0%B5%D0%BD%D0%BA%D0%BE,_%D0%9E%D0%BB%D1%8C%D0%B3%D0%B0_%D0%92%D0%B8%D0%BA%D0%B5%D0%BD%D1%82%D0%BE%D0%B2%D0%BD%D0%B0&amp;action=edit&amp;redlink=1</vt:lpwstr>
      </vt:variant>
      <vt:variant>
        <vt:lpwstr/>
      </vt:variant>
      <vt:variant>
        <vt:i4>6422632</vt:i4>
      </vt:variant>
      <vt:variant>
        <vt:i4>138</vt:i4>
      </vt:variant>
      <vt:variant>
        <vt:i4>0</vt:i4>
      </vt:variant>
      <vt:variant>
        <vt:i4>5</vt:i4>
      </vt:variant>
      <vt:variant>
        <vt:lpwstr>https://ru.wikipedia.org/w/index.php?title=%D0%A1%D0%BE%D0%BA%D0%BE%D0%BB%D0%BE%D0%B2%D0%B0,_%D0%93%D0%B0%D0%BB%D0%B8%D0%BD%D0%B0_%D0%9D%D0%B8%D0%BA%D0%BE%D0%BB%D0%B0%D0%B5%D0%B2%D0%BD%D0%B0&amp;action=edit&amp;redlink=1</vt:lpwstr>
      </vt:variant>
      <vt:variant>
        <vt:lpwstr/>
      </vt:variant>
      <vt:variant>
        <vt:i4>4784158</vt:i4>
      </vt:variant>
      <vt:variant>
        <vt:i4>135</vt:i4>
      </vt:variant>
      <vt:variant>
        <vt:i4>0</vt:i4>
      </vt:variant>
      <vt:variant>
        <vt:i4>5</vt:i4>
      </vt:variant>
      <vt:variant>
        <vt:lpwstr>https://ru.wikipedia.org/w/index.php?title=%D0%95%D0%B2%D0%B5%D0%BB%D1%8C%D0%BA%D0%B8%D0%BD,_%D0%93%D0%B5%D0%BE%D1%80%D0%B3%D0%B8%D0%B9_%D0%9C%D0%B8%D1%85%D0%B0%D0%B9%D0%BB%D0%BE%D0%B2%D0%B8%D1%87&amp;action=edit&amp;redlink=1</vt:lpwstr>
      </vt:variant>
      <vt:variant>
        <vt:lpwstr/>
      </vt:variant>
      <vt:variant>
        <vt:i4>3211390</vt:i4>
      </vt:variant>
      <vt:variant>
        <vt:i4>132</vt:i4>
      </vt:variant>
      <vt:variant>
        <vt:i4>0</vt:i4>
      </vt:variant>
      <vt:variant>
        <vt:i4>5</vt:i4>
      </vt:variant>
      <vt:variant>
        <vt:lpwstr>https://ru.wikipedia.org/wiki/%D0%90%D0%B1%D1%83%D1%88%D0%B5%D0%BD%D0%BA%D0%BE,_%D0%92%D0%BB%D0%B0%D0%B4%D0%B8%D0%BC%D0%B8%D1%80_%D0%9B%D0%B5%D0%BE%D0%BD%D0%B8%D0%B4%D0%BE%D0%B2%D0%B8%D1%87</vt:lpwstr>
      </vt:variant>
      <vt:variant>
        <vt:lpwstr/>
      </vt:variant>
      <vt:variant>
        <vt:i4>1704026</vt:i4>
      </vt:variant>
      <vt:variant>
        <vt:i4>129</vt:i4>
      </vt:variant>
      <vt:variant>
        <vt:i4>0</vt:i4>
      </vt:variant>
      <vt:variant>
        <vt:i4>5</vt:i4>
      </vt:variant>
      <vt:variant>
        <vt:lpwstr>https://ru.wikipedia.org/wiki/%D0%93%D1%80%D0%B8%D1%86%D0%B0%D0%BD%D0%BE%D0%B2,_%D0%90%D0%BB%D0%B5%D0%BA%D1%81%D0%B0%D0%BD%D0%B4%D1%80_%D0%90%D0%BB%D0%B5%D0%BA%D1%81%D0%B5%D0%B5%D0%B2%D0%B8%D1%87</vt:lpwstr>
      </vt:variant>
      <vt:variant>
        <vt:lpwstr/>
      </vt:variant>
      <vt:variant>
        <vt:i4>4784220</vt:i4>
      </vt:variant>
      <vt:variant>
        <vt:i4>126</vt:i4>
      </vt:variant>
      <vt:variant>
        <vt:i4>0</vt:i4>
      </vt:variant>
      <vt:variant>
        <vt:i4>5</vt:i4>
      </vt:variant>
      <vt:variant>
        <vt:lpwstr>http://voluntary.ru/dictionary/568/word/informacionaja-voina</vt:lpwstr>
      </vt:variant>
      <vt:variant>
        <vt:lpwstr/>
      </vt:variant>
      <vt:variant>
        <vt:i4>2097201</vt:i4>
      </vt:variant>
      <vt:variant>
        <vt:i4>123</vt:i4>
      </vt:variant>
      <vt:variant>
        <vt:i4>0</vt:i4>
      </vt:variant>
      <vt:variant>
        <vt:i4>5</vt:i4>
      </vt:variant>
      <vt:variant>
        <vt:lpwstr>http://www.svoboda.org/section/war-in-chechnya-xx-years-after/4217.html</vt:lpwstr>
      </vt:variant>
      <vt:variant>
        <vt:lpwstr/>
      </vt:variant>
      <vt:variant>
        <vt:i4>65631</vt:i4>
      </vt:variant>
      <vt:variant>
        <vt:i4>120</vt:i4>
      </vt:variant>
      <vt:variant>
        <vt:i4>0</vt:i4>
      </vt:variant>
      <vt:variant>
        <vt:i4>5</vt:i4>
      </vt:variant>
      <vt:variant>
        <vt:lpwstr>http://www.franceinter.fr/evenement-jour-de-vote</vt:lpwstr>
      </vt:variant>
      <vt:variant>
        <vt:lpwstr/>
      </vt:variant>
      <vt:variant>
        <vt:i4>458879</vt:i4>
      </vt:variant>
      <vt:variant>
        <vt:i4>117</vt:i4>
      </vt:variant>
      <vt:variant>
        <vt:i4>0</vt:i4>
      </vt:variant>
      <vt:variant>
        <vt:i4>5</vt:i4>
      </vt:variant>
      <vt:variant>
        <vt:lpwstr>http://www.consultant.ru/document/cons_doc_LAW_61798/</vt:lpwstr>
      </vt:variant>
      <vt:variant>
        <vt:lpwstr>p186</vt:lpwstr>
      </vt:variant>
      <vt:variant>
        <vt:i4>5898245</vt:i4>
      </vt:variant>
      <vt:variant>
        <vt:i4>114</vt:i4>
      </vt:variant>
      <vt:variant>
        <vt:i4>0</vt:i4>
      </vt:variant>
      <vt:variant>
        <vt:i4>5</vt:i4>
      </vt:variant>
      <vt:variant>
        <vt:lpwstr>http://www.rosbalt.ru/main/2011/11/03/908333.html</vt:lpwstr>
      </vt:variant>
      <vt:variant>
        <vt:lpwstr/>
      </vt:variant>
      <vt:variant>
        <vt:i4>2883707</vt:i4>
      </vt:variant>
      <vt:variant>
        <vt:i4>111</vt:i4>
      </vt:variant>
      <vt:variant>
        <vt:i4>0</vt:i4>
      </vt:variant>
      <vt:variant>
        <vt:i4>5</vt:i4>
      </vt:variant>
      <vt:variant>
        <vt:lpwstr>http://www.mediascope.ru/node/1684</vt:lpwstr>
      </vt:variant>
      <vt:variant>
        <vt:lpwstr/>
      </vt:variant>
      <vt:variant>
        <vt:i4>1376355</vt:i4>
      </vt:variant>
      <vt:variant>
        <vt:i4>108</vt:i4>
      </vt:variant>
      <vt:variant>
        <vt:i4>0</vt:i4>
      </vt:variant>
      <vt:variant>
        <vt:i4>5</vt:i4>
      </vt:variant>
      <vt:variant>
        <vt:lpwstr>http://dic.academic.ru/dic.nsf/enc_philosophy/455/%D0%98%D0%9D%D0%A2%D0%95%D0%A0%D0%9F%D0%A0%D0%95%D0%A2%D0%90%D0%A6%D0%98%D0%AF</vt:lpwstr>
      </vt:variant>
      <vt:variant>
        <vt:lpwstr/>
      </vt:variant>
      <vt:variant>
        <vt:i4>262211</vt:i4>
      </vt:variant>
      <vt:variant>
        <vt:i4>105</vt:i4>
      </vt:variant>
      <vt:variant>
        <vt:i4>0</vt:i4>
      </vt:variant>
      <vt:variant>
        <vt:i4>5</vt:i4>
      </vt:variant>
      <vt:variant>
        <vt:lpwstr>http://dic.academic.ru/dic.nsf/ruwiki/1163036</vt:lpwstr>
      </vt:variant>
      <vt:variant>
        <vt:lpwstr/>
      </vt:variant>
      <vt:variant>
        <vt:i4>393286</vt:i4>
      </vt:variant>
      <vt:variant>
        <vt:i4>102</vt:i4>
      </vt:variant>
      <vt:variant>
        <vt:i4>0</vt:i4>
      </vt:variant>
      <vt:variant>
        <vt:i4>5</vt:i4>
      </vt:variant>
      <vt:variant>
        <vt:lpwstr>http://dic.academic.ru/dic.nsf/ruwiki/1505332</vt:lpwstr>
      </vt:variant>
      <vt:variant>
        <vt:lpwstr/>
      </vt:variant>
      <vt:variant>
        <vt:i4>3997793</vt:i4>
      </vt:variant>
      <vt:variant>
        <vt:i4>99</vt:i4>
      </vt:variant>
      <vt:variant>
        <vt:i4>0</vt:i4>
      </vt:variant>
      <vt:variant>
        <vt:i4>5</vt:i4>
      </vt:variant>
      <vt:variant>
        <vt:lpwstr>http://vozduh.afisha.ru/archive/winter-go-away/</vt:lpwstr>
      </vt:variant>
      <vt:variant>
        <vt:lpwstr/>
      </vt:variant>
      <vt:variant>
        <vt:i4>6750238</vt:i4>
      </vt:variant>
      <vt:variant>
        <vt:i4>96</vt:i4>
      </vt:variant>
      <vt:variant>
        <vt:i4>0</vt:i4>
      </vt:variant>
      <vt:variant>
        <vt:i4>5</vt:i4>
      </vt:variant>
      <vt:variant>
        <vt:lpwstr>https://slon.ru/russia/biokhimiya_predatelstva_kak_televidenie_skrestilo_vlasova_s_oppozitsiey-1057637.xhtml</vt:lpwstr>
      </vt:variant>
      <vt:variant>
        <vt:lpwstr/>
      </vt:variant>
      <vt:variant>
        <vt:i4>589845</vt:i4>
      </vt:variant>
      <vt:variant>
        <vt:i4>93</vt:i4>
      </vt:variant>
      <vt:variant>
        <vt:i4>0</vt:i4>
      </vt:variant>
      <vt:variant>
        <vt:i4>5</vt:i4>
      </vt:variant>
      <vt:variant>
        <vt:lpwstr>http://www.dissercat.com/content/personifikatsiya-informatsii-na-rossiiskom-televidenii-professionalno-eticheskii-aspekt</vt:lpwstr>
      </vt:variant>
      <vt:variant>
        <vt:lpwstr>ixzz43pB92jaR</vt:lpwstr>
      </vt:variant>
      <vt:variant>
        <vt:i4>4456521</vt:i4>
      </vt:variant>
      <vt:variant>
        <vt:i4>90</vt:i4>
      </vt:variant>
      <vt:variant>
        <vt:i4>0</vt:i4>
      </vt:variant>
      <vt:variant>
        <vt:i4>5</vt:i4>
      </vt:variant>
      <vt:variant>
        <vt:lpwstr>http://evartist.narod.ru/text/71.htm</vt:lpwstr>
      </vt:variant>
      <vt:variant>
        <vt:lpwstr/>
      </vt:variant>
      <vt:variant>
        <vt:i4>5374033</vt:i4>
      </vt:variant>
      <vt:variant>
        <vt:i4>87</vt:i4>
      </vt:variant>
      <vt:variant>
        <vt:i4>0</vt:i4>
      </vt:variant>
      <vt:variant>
        <vt:i4>5</vt:i4>
      </vt:variant>
      <vt:variant>
        <vt:lpwstr>http://www.interfax-russia.ru/view.asp?id=690341</vt:lpwstr>
      </vt:variant>
      <vt:variant>
        <vt:lpwstr/>
      </vt:variant>
      <vt:variant>
        <vt:i4>8192110</vt:i4>
      </vt:variant>
      <vt:variant>
        <vt:i4>84</vt:i4>
      </vt:variant>
      <vt:variant>
        <vt:i4>0</vt:i4>
      </vt:variant>
      <vt:variant>
        <vt:i4>5</vt:i4>
      </vt:variant>
      <vt:variant>
        <vt:lpwstr>http://www.tvc.ru/channel/brand/id/1268</vt:lpwstr>
      </vt:variant>
      <vt:variant>
        <vt:lpwstr/>
      </vt:variant>
      <vt:variant>
        <vt:i4>852048</vt:i4>
      </vt:variant>
      <vt:variant>
        <vt:i4>81</vt:i4>
      </vt:variant>
      <vt:variant>
        <vt:i4>0</vt:i4>
      </vt:variant>
      <vt:variant>
        <vt:i4>5</vt:i4>
      </vt:variant>
      <vt:variant>
        <vt:lpwstr>http://www.svoboda.org/content/article/27034939.html</vt:lpwstr>
      </vt:variant>
      <vt:variant>
        <vt:lpwstr/>
      </vt:variant>
      <vt:variant>
        <vt:i4>5308507</vt:i4>
      </vt:variant>
      <vt:variant>
        <vt:i4>78</vt:i4>
      </vt:variant>
      <vt:variant>
        <vt:i4>0</vt:i4>
      </vt:variant>
      <vt:variant>
        <vt:i4>5</vt:i4>
      </vt:variant>
      <vt:variant>
        <vt:lpwstr>http://kinote.info/articles/7301-aleksey-pivovarov-pavel-kostomarov-i-aleksandr-rastorguev-snimayut-film-laquosrokraquo-onbspliderakh-oppozitsii</vt:lpwstr>
      </vt:variant>
      <vt:variant>
        <vt:lpwstr/>
      </vt:variant>
      <vt:variant>
        <vt:i4>4128890</vt:i4>
      </vt:variant>
      <vt:variant>
        <vt:i4>75</vt:i4>
      </vt:variant>
      <vt:variant>
        <vt:i4>0</vt:i4>
      </vt:variant>
      <vt:variant>
        <vt:i4>5</vt:i4>
      </vt:variant>
      <vt:variant>
        <vt:lpwstr>http://www.rbc.ru/rbcfreenews/570fb62e9a7947a21e2c8c65</vt:lpwstr>
      </vt:variant>
      <vt:variant>
        <vt:lpwstr/>
      </vt:variant>
      <vt:variant>
        <vt:i4>7012411</vt:i4>
      </vt:variant>
      <vt:variant>
        <vt:i4>72</vt:i4>
      </vt:variant>
      <vt:variant>
        <vt:i4>0</vt:i4>
      </vt:variant>
      <vt:variant>
        <vt:i4>5</vt:i4>
      </vt:variant>
      <vt:variant>
        <vt:lpwstr>http://ria.ru/incidents/20130415/932721019.html</vt:lpwstr>
      </vt:variant>
      <vt:variant>
        <vt:lpwstr/>
      </vt:variant>
      <vt:variant>
        <vt:i4>327745</vt:i4>
      </vt:variant>
      <vt:variant>
        <vt:i4>69</vt:i4>
      </vt:variant>
      <vt:variant>
        <vt:i4>0</vt:i4>
      </vt:variant>
      <vt:variant>
        <vt:i4>5</vt:i4>
      </vt:variant>
      <vt:variant>
        <vt:lpwstr>http://www.ntv.ru/novosti/279473/</vt:lpwstr>
      </vt:variant>
      <vt:variant>
        <vt:lpwstr/>
      </vt:variant>
      <vt:variant>
        <vt:i4>8192124</vt:i4>
      </vt:variant>
      <vt:variant>
        <vt:i4>66</vt:i4>
      </vt:variant>
      <vt:variant>
        <vt:i4>0</vt:i4>
      </vt:variant>
      <vt:variant>
        <vt:i4>5</vt:i4>
      </vt:variant>
      <vt:variant>
        <vt:lpwstr>http://evartist.narod.ru/text12/09.htm</vt:lpwstr>
      </vt:variant>
      <vt:variant>
        <vt:lpwstr/>
      </vt:variant>
      <vt:variant>
        <vt:i4>1310735</vt:i4>
      </vt:variant>
      <vt:variant>
        <vt:i4>63</vt:i4>
      </vt:variant>
      <vt:variant>
        <vt:i4>0</vt:i4>
      </vt:variant>
      <vt:variant>
        <vt:i4>5</vt:i4>
      </vt:variant>
      <vt:variant>
        <vt:lpwstr>http://www.pandia.ru/text/77/140/224.php</vt:lpwstr>
      </vt:variant>
      <vt:variant>
        <vt:lpwstr/>
      </vt:variant>
      <vt:variant>
        <vt:i4>4522046</vt:i4>
      </vt:variant>
      <vt:variant>
        <vt:i4>60</vt:i4>
      </vt:variant>
      <vt:variant>
        <vt:i4>0</vt:i4>
      </vt:variant>
      <vt:variant>
        <vt:i4>5</vt:i4>
      </vt:variant>
      <vt:variant>
        <vt:lpwstr>http://www.consultant.ru/document/cons_doc_LAW_1511/eb178008150140de536549da7256cf0f9a01714d/</vt:lpwstr>
      </vt:variant>
      <vt:variant>
        <vt:lpwstr/>
      </vt:variant>
      <vt:variant>
        <vt:i4>1441870</vt:i4>
      </vt:variant>
      <vt:variant>
        <vt:i4>57</vt:i4>
      </vt:variant>
      <vt:variant>
        <vt:i4>0</vt:i4>
      </vt:variant>
      <vt:variant>
        <vt:i4>5</vt:i4>
      </vt:variant>
      <vt:variant>
        <vt:lpwstr>http://rusplt.ru/news/blokirovka-sayta-internetgazetyi-graniru-priznana-zakonnoy-129971.html</vt:lpwstr>
      </vt:variant>
      <vt:variant>
        <vt:lpwstr/>
      </vt:variant>
      <vt:variant>
        <vt:i4>3538984</vt:i4>
      </vt:variant>
      <vt:variant>
        <vt:i4>54</vt:i4>
      </vt:variant>
      <vt:variant>
        <vt:i4>0</vt:i4>
      </vt:variant>
      <vt:variant>
        <vt:i4>5</vt:i4>
      </vt:variant>
      <vt:variant>
        <vt:lpwstr>http://ria.ru/society/20140319/1000204017.html</vt:lpwstr>
      </vt:variant>
      <vt:variant>
        <vt:lpwstr/>
      </vt:variant>
      <vt:variant>
        <vt:i4>6226005</vt:i4>
      </vt:variant>
      <vt:variant>
        <vt:i4>51</vt:i4>
      </vt:variant>
      <vt:variant>
        <vt:i4>0</vt:i4>
      </vt:variant>
      <vt:variant>
        <vt:i4>5</vt:i4>
      </vt:variant>
      <vt:variant>
        <vt:lpwstr>http://www.vedomosti.ru/newspaper/articles/2013/12/19/misticheskij-multipleks</vt:lpwstr>
      </vt:variant>
      <vt:variant>
        <vt:lpwstr/>
      </vt:variant>
      <vt:variant>
        <vt:i4>5767271</vt:i4>
      </vt:variant>
      <vt:variant>
        <vt:i4>48</vt:i4>
      </vt:variant>
      <vt:variant>
        <vt:i4>0</vt:i4>
      </vt:variant>
      <vt:variant>
        <vt:i4>5</vt:i4>
      </vt:variant>
      <vt:variant>
        <vt:lpwstr>http://echo.msk.ru/blog/diletant_ru/1245684-echo/</vt:lpwstr>
      </vt:variant>
      <vt:variant>
        <vt:lpwstr/>
      </vt:variant>
      <vt:variant>
        <vt:i4>720915</vt:i4>
      </vt:variant>
      <vt:variant>
        <vt:i4>45</vt:i4>
      </vt:variant>
      <vt:variant>
        <vt:i4>0</vt:i4>
      </vt:variant>
      <vt:variant>
        <vt:i4>5</vt:i4>
      </vt:variant>
      <vt:variant>
        <vt:lpwstr>http://refdb.ru/look/1170874.html</vt:lpwstr>
      </vt:variant>
      <vt:variant>
        <vt:lpwstr/>
      </vt:variant>
      <vt:variant>
        <vt:i4>3997736</vt:i4>
      </vt:variant>
      <vt:variant>
        <vt:i4>42</vt:i4>
      </vt:variant>
      <vt:variant>
        <vt:i4>0</vt:i4>
      </vt:variant>
      <vt:variant>
        <vt:i4>5</vt:i4>
      </vt:variant>
      <vt:variant>
        <vt:lpwstr>http://ria.ru/society/20150427/1061141425.html</vt:lpwstr>
      </vt:variant>
      <vt:variant>
        <vt:lpwstr/>
      </vt:variant>
      <vt:variant>
        <vt:i4>2490474</vt:i4>
      </vt:variant>
      <vt:variant>
        <vt:i4>39</vt:i4>
      </vt:variant>
      <vt:variant>
        <vt:i4>0</vt:i4>
      </vt:variant>
      <vt:variant>
        <vt:i4>5</vt:i4>
      </vt:variant>
      <vt:variant>
        <vt:lpwstr>http://www.wsj.com/articles/putin-vows-to-keep-hold-of-crimea-in-documentary-1430088265</vt:lpwstr>
      </vt:variant>
      <vt:variant>
        <vt:lpwstr/>
      </vt:variant>
      <vt:variant>
        <vt:i4>4915234</vt:i4>
      </vt:variant>
      <vt:variant>
        <vt:i4>36</vt:i4>
      </vt:variant>
      <vt:variant>
        <vt:i4>0</vt:i4>
      </vt:variant>
      <vt:variant>
        <vt:i4>5</vt:i4>
      </vt:variant>
      <vt:variant>
        <vt:lpwstr>https://ru.wikipedia.org/wiki/The_Wall_Street_Journal</vt:lpwstr>
      </vt:variant>
      <vt:variant>
        <vt:lpwstr/>
      </vt:variant>
      <vt:variant>
        <vt:i4>2490474</vt:i4>
      </vt:variant>
      <vt:variant>
        <vt:i4>33</vt:i4>
      </vt:variant>
      <vt:variant>
        <vt:i4>0</vt:i4>
      </vt:variant>
      <vt:variant>
        <vt:i4>5</vt:i4>
      </vt:variant>
      <vt:variant>
        <vt:lpwstr>http://www.wsj.com/articles/putin-vows-to-keep-hold-of-crimea-in-documentary-1430088265</vt:lpwstr>
      </vt:variant>
      <vt:variant>
        <vt:lpwstr/>
      </vt:variant>
      <vt:variant>
        <vt:i4>3080230</vt:i4>
      </vt:variant>
      <vt:variant>
        <vt:i4>30</vt:i4>
      </vt:variant>
      <vt:variant>
        <vt:i4>0</vt:i4>
      </vt:variant>
      <vt:variant>
        <vt:i4>5</vt:i4>
      </vt:variant>
      <vt:variant>
        <vt:lpwstr>http://www.forbes.ru/news/249324-britanskaya-times-priznala-putina-chelovekom-goda-na-mezhdunarodnoi-arene</vt:lpwstr>
      </vt:variant>
      <vt:variant>
        <vt:lpwstr/>
      </vt:variant>
      <vt:variant>
        <vt:i4>7798834</vt:i4>
      </vt:variant>
      <vt:variant>
        <vt:i4>27</vt:i4>
      </vt:variant>
      <vt:variant>
        <vt:i4>0</vt:i4>
      </vt:variant>
      <vt:variant>
        <vt:i4>5</vt:i4>
      </vt:variant>
      <vt:variant>
        <vt:lpwstr>http://www.rad.pfu.edu.ru:8080/tmp/avtoref6175.pdf</vt:lpwstr>
      </vt:variant>
      <vt:variant>
        <vt:lpwstr/>
      </vt:variant>
      <vt:variant>
        <vt:i4>1310735</vt:i4>
      </vt:variant>
      <vt:variant>
        <vt:i4>24</vt:i4>
      </vt:variant>
      <vt:variant>
        <vt:i4>0</vt:i4>
      </vt:variant>
      <vt:variant>
        <vt:i4>5</vt:i4>
      </vt:variant>
      <vt:variant>
        <vt:lpwstr>http://www.pandia.ru/text/77/140/224.php</vt:lpwstr>
      </vt:variant>
      <vt:variant>
        <vt:lpwstr/>
      </vt:variant>
      <vt:variant>
        <vt:i4>1310806</vt:i4>
      </vt:variant>
      <vt:variant>
        <vt:i4>21</vt:i4>
      </vt:variant>
      <vt:variant>
        <vt:i4>0</vt:i4>
      </vt:variant>
      <vt:variant>
        <vt:i4>5</vt:i4>
      </vt:variant>
      <vt:variant>
        <vt:lpwstr>http://pandia.ru/text/77/140/224.php</vt:lpwstr>
      </vt:variant>
      <vt:variant>
        <vt:lpwstr/>
      </vt:variant>
      <vt:variant>
        <vt:i4>3866742</vt:i4>
      </vt:variant>
      <vt:variant>
        <vt:i4>18</vt:i4>
      </vt:variant>
      <vt:variant>
        <vt:i4>0</vt:i4>
      </vt:variant>
      <vt:variant>
        <vt:i4>5</vt:i4>
      </vt:variant>
      <vt:variant>
        <vt:lpwstr>http://www.reakcia.ru/article/?1655</vt:lpwstr>
      </vt:variant>
      <vt:variant>
        <vt:lpwstr/>
      </vt:variant>
      <vt:variant>
        <vt:i4>4784142</vt:i4>
      </vt:variant>
      <vt:variant>
        <vt:i4>15</vt:i4>
      </vt:variant>
      <vt:variant>
        <vt:i4>0</vt:i4>
      </vt:variant>
      <vt:variant>
        <vt:i4>5</vt:i4>
      </vt:variant>
      <vt:variant>
        <vt:lpwstr>http://enc-dic.com/krylov/Politika-1363.html</vt:lpwstr>
      </vt:variant>
      <vt:variant>
        <vt:lpwstr/>
      </vt:variant>
      <vt:variant>
        <vt:i4>6488185</vt:i4>
      </vt:variant>
      <vt:variant>
        <vt:i4>12</vt:i4>
      </vt:variant>
      <vt:variant>
        <vt:i4>0</vt:i4>
      </vt:variant>
      <vt:variant>
        <vt:i4>5</vt:i4>
      </vt:variant>
      <vt:variant>
        <vt:lpwstr>http://www.rusnauka.com/8_NND_2010/Philologia/60574.doc.htm</vt:lpwstr>
      </vt:variant>
      <vt:variant>
        <vt:lpwstr/>
      </vt:variant>
      <vt:variant>
        <vt:i4>2556000</vt:i4>
      </vt:variant>
      <vt:variant>
        <vt:i4>9</vt:i4>
      </vt:variant>
      <vt:variant>
        <vt:i4>0</vt:i4>
      </vt:variant>
      <vt:variant>
        <vt:i4>5</vt:i4>
      </vt:variant>
      <vt:variant>
        <vt:lpwstr>http://psyberlink.flogiston.ru/</vt:lpwstr>
      </vt:variant>
      <vt:variant>
        <vt:lpwstr/>
      </vt:variant>
      <vt:variant>
        <vt:i4>6619193</vt:i4>
      </vt:variant>
      <vt:variant>
        <vt:i4>6</vt:i4>
      </vt:variant>
      <vt:variant>
        <vt:i4>0</vt:i4>
      </vt:variant>
      <vt:variant>
        <vt:i4>5</vt:i4>
      </vt:variant>
      <vt:variant>
        <vt:lpwstr>http://tapemark.narod.ru/les/136g.html</vt:lpwstr>
      </vt:variant>
      <vt:variant>
        <vt:lpwstr/>
      </vt:variant>
      <vt:variant>
        <vt:i4>6815845</vt:i4>
      </vt:variant>
      <vt:variant>
        <vt:i4>3</vt:i4>
      </vt:variant>
      <vt:variant>
        <vt:i4>0</vt:i4>
      </vt:variant>
      <vt:variant>
        <vt:i4>5</vt:i4>
      </vt:variant>
      <vt:variant>
        <vt:lpwstr>http://dic.academic.ru/dic.nsf/latphil/131</vt:lpwstr>
      </vt:variant>
      <vt:variant>
        <vt:lpwstr/>
      </vt:variant>
      <vt:variant>
        <vt:i4>6815845</vt:i4>
      </vt:variant>
      <vt:variant>
        <vt:i4>0</vt:i4>
      </vt:variant>
      <vt:variant>
        <vt:i4>0</vt:i4>
      </vt:variant>
      <vt:variant>
        <vt:i4>5</vt:i4>
      </vt:variant>
      <vt:variant>
        <vt:lpwstr>http://dic.academic.ru/dic.nsf/latphil/131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cp:lastPrinted>2016-05-09T21:05:00Z</cp:lastPrinted>
  <dcterms:created xsi:type="dcterms:W3CDTF">2016-05-10T04:09:00Z</dcterms:created>
  <dcterms:modified xsi:type="dcterms:W3CDTF">2016-05-10T04:09:00Z</dcterms:modified>
</cp:coreProperties>
</file>