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1E" w:rsidRPr="00D16851" w:rsidRDefault="00746F1E" w:rsidP="000872B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16851">
        <w:rPr>
          <w:rFonts w:ascii="Times New Roman" w:hAnsi="Times New Roman"/>
          <w:b/>
          <w:sz w:val="24"/>
          <w:szCs w:val="24"/>
        </w:rPr>
        <w:t>Рецензия на магистерскую диссертацию</w:t>
      </w:r>
    </w:p>
    <w:p w:rsidR="00204895" w:rsidRPr="00D16851" w:rsidRDefault="00B10E6A" w:rsidP="000872B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16851">
        <w:rPr>
          <w:rFonts w:ascii="Times New Roman" w:hAnsi="Times New Roman"/>
          <w:b/>
          <w:sz w:val="24"/>
          <w:szCs w:val="24"/>
        </w:rPr>
        <w:t>Бирюковой Анны Игоревны</w:t>
      </w:r>
    </w:p>
    <w:p w:rsidR="00E92695" w:rsidRPr="00D05963" w:rsidRDefault="00B10E6A" w:rsidP="000872B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05963">
        <w:rPr>
          <w:rFonts w:ascii="Times New Roman" w:hAnsi="Times New Roman"/>
          <w:b/>
          <w:sz w:val="24"/>
          <w:szCs w:val="24"/>
        </w:rPr>
        <w:t>«АКТУАЛЬНЫЕ ТЕНДЕНЦИИ ЖУР</w:t>
      </w:r>
      <w:r w:rsidR="00575FA2">
        <w:rPr>
          <w:rFonts w:ascii="Times New Roman" w:hAnsi="Times New Roman"/>
          <w:b/>
          <w:sz w:val="24"/>
          <w:szCs w:val="24"/>
        </w:rPr>
        <w:t>НАЛОВ МОД США И ЗАПАДНОЙ ЕВРОПЫ</w:t>
      </w:r>
      <w:bookmarkStart w:id="0" w:name="_GoBack"/>
      <w:bookmarkEnd w:id="0"/>
      <w:r w:rsidRPr="00D05963">
        <w:rPr>
          <w:rFonts w:ascii="Times New Roman" w:hAnsi="Times New Roman"/>
          <w:b/>
          <w:sz w:val="24"/>
          <w:szCs w:val="24"/>
        </w:rPr>
        <w:t>»</w:t>
      </w:r>
    </w:p>
    <w:p w:rsidR="00746F1E" w:rsidRPr="00D16851" w:rsidRDefault="00B10E6A" w:rsidP="000872B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16851">
        <w:rPr>
          <w:rFonts w:ascii="Times New Roman" w:hAnsi="Times New Roman"/>
          <w:b/>
          <w:sz w:val="24"/>
          <w:szCs w:val="24"/>
        </w:rPr>
        <w:t>Медиадизайн</w:t>
      </w:r>
      <w:proofErr w:type="spellEnd"/>
    </w:p>
    <w:p w:rsidR="00310B73" w:rsidRPr="00D16851" w:rsidRDefault="00310B73" w:rsidP="000872B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16851">
        <w:rPr>
          <w:rFonts w:ascii="Times New Roman" w:hAnsi="Times New Roman"/>
          <w:b/>
          <w:sz w:val="24"/>
          <w:szCs w:val="24"/>
        </w:rPr>
        <w:t xml:space="preserve">Науч. </w:t>
      </w:r>
      <w:proofErr w:type="gramStart"/>
      <w:r w:rsidRPr="00D16851">
        <w:rPr>
          <w:rFonts w:ascii="Times New Roman" w:hAnsi="Times New Roman"/>
          <w:b/>
          <w:sz w:val="24"/>
          <w:szCs w:val="24"/>
        </w:rPr>
        <w:t>рук.</w:t>
      </w:r>
      <w:r w:rsidR="00053231" w:rsidRPr="00D16851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16851">
        <w:rPr>
          <w:rFonts w:ascii="Times New Roman" w:hAnsi="Times New Roman"/>
          <w:b/>
          <w:sz w:val="24"/>
          <w:szCs w:val="24"/>
        </w:rPr>
        <w:t xml:space="preserve"> </w:t>
      </w:r>
      <w:r w:rsidR="008906C4" w:rsidRPr="00D16851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="008906C4" w:rsidRPr="00D16851">
        <w:rPr>
          <w:rFonts w:ascii="Times New Roman" w:hAnsi="Times New Roman"/>
          <w:b/>
          <w:sz w:val="24"/>
          <w:szCs w:val="24"/>
        </w:rPr>
        <w:t>Бодрунова</w:t>
      </w:r>
      <w:proofErr w:type="spellEnd"/>
      <w:r w:rsidRPr="00D16851">
        <w:rPr>
          <w:rFonts w:ascii="Times New Roman" w:hAnsi="Times New Roman"/>
          <w:b/>
          <w:sz w:val="24"/>
          <w:szCs w:val="24"/>
        </w:rPr>
        <w:t xml:space="preserve">, </w:t>
      </w:r>
      <w:r w:rsidR="008906C4" w:rsidRPr="00D16851">
        <w:rPr>
          <w:rFonts w:ascii="Times New Roman" w:hAnsi="Times New Roman"/>
          <w:b/>
          <w:sz w:val="24"/>
          <w:szCs w:val="24"/>
        </w:rPr>
        <w:t>доктор политических</w:t>
      </w:r>
      <w:r w:rsidRPr="00D16851">
        <w:rPr>
          <w:rFonts w:ascii="Times New Roman" w:hAnsi="Times New Roman"/>
          <w:b/>
          <w:sz w:val="24"/>
          <w:szCs w:val="24"/>
        </w:rPr>
        <w:t xml:space="preserve"> наук</w:t>
      </w:r>
    </w:p>
    <w:p w:rsidR="00DC7ABC" w:rsidRPr="00D16851" w:rsidRDefault="00DC7ABC" w:rsidP="000872B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3A70" w:rsidRDefault="00554A69" w:rsidP="005D3A70">
      <w:pPr>
        <w:ind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D05963">
        <w:rPr>
          <w:rFonts w:ascii="Times New Roman" w:hAnsi="Times New Roman"/>
          <w:sz w:val="24"/>
          <w:szCs w:val="24"/>
        </w:rPr>
        <w:t>Предлагаемая</w:t>
      </w:r>
      <w:r w:rsidR="00D16851" w:rsidRPr="00D05963">
        <w:rPr>
          <w:rFonts w:ascii="Times New Roman" w:hAnsi="Times New Roman"/>
          <w:sz w:val="24"/>
          <w:szCs w:val="24"/>
        </w:rPr>
        <w:t xml:space="preserve"> диссертация представляет собой состоявшееся научное исследование высокого уровня. </w:t>
      </w:r>
      <w:r w:rsidR="00E426B0" w:rsidRPr="00D05963">
        <w:rPr>
          <w:rFonts w:ascii="Times New Roman" w:hAnsi="Times New Roman"/>
          <w:sz w:val="24"/>
          <w:szCs w:val="24"/>
        </w:rPr>
        <w:t xml:space="preserve">Работа хорошо структурирована, автор использует </w:t>
      </w:r>
      <w:r w:rsidR="00D16851" w:rsidRPr="00D05963">
        <w:rPr>
          <w:rFonts w:ascii="Times New Roman" w:hAnsi="Times New Roman"/>
          <w:sz w:val="24"/>
          <w:szCs w:val="24"/>
        </w:rPr>
        <w:t>двухчастную</w:t>
      </w:r>
      <w:r w:rsidR="00E426B0" w:rsidRPr="00D05963">
        <w:rPr>
          <w:rFonts w:ascii="Times New Roman" w:hAnsi="Times New Roman"/>
          <w:sz w:val="24"/>
          <w:szCs w:val="24"/>
        </w:rPr>
        <w:t xml:space="preserve"> структуру</w:t>
      </w:r>
      <w:r w:rsidRPr="00D05963">
        <w:rPr>
          <w:rFonts w:ascii="Times New Roman" w:hAnsi="Times New Roman"/>
          <w:sz w:val="24"/>
          <w:szCs w:val="24"/>
        </w:rPr>
        <w:t xml:space="preserve"> – те</w:t>
      </w:r>
      <w:r w:rsidR="00B4785B">
        <w:rPr>
          <w:rFonts w:ascii="Times New Roman" w:hAnsi="Times New Roman"/>
          <w:sz w:val="24"/>
          <w:szCs w:val="24"/>
        </w:rPr>
        <w:t>оретическая и методическая главы</w:t>
      </w:r>
      <w:r w:rsidRPr="00D05963">
        <w:rPr>
          <w:rFonts w:ascii="Times New Roman" w:hAnsi="Times New Roman"/>
          <w:sz w:val="24"/>
          <w:szCs w:val="24"/>
        </w:rPr>
        <w:t>.</w:t>
      </w:r>
      <w:r w:rsidR="00AE0948" w:rsidRPr="00AE0948">
        <w:rPr>
          <w:rFonts w:ascii="Times New Roman" w:hAnsi="Times New Roman"/>
          <w:sz w:val="24"/>
          <w:szCs w:val="24"/>
        </w:rPr>
        <w:t xml:space="preserve"> </w:t>
      </w:r>
      <w:r w:rsidR="00AE0948" w:rsidRPr="00D16851">
        <w:rPr>
          <w:rFonts w:ascii="Times New Roman" w:hAnsi="Times New Roman"/>
          <w:sz w:val="24"/>
          <w:szCs w:val="24"/>
        </w:rPr>
        <w:t xml:space="preserve">Представлена классическая структура введения, прописаны объект и предмет, цели и задачи соответствуют </w:t>
      </w:r>
      <w:r w:rsidR="00B4785B">
        <w:rPr>
          <w:rFonts w:ascii="Times New Roman" w:hAnsi="Times New Roman"/>
          <w:sz w:val="24"/>
          <w:szCs w:val="24"/>
        </w:rPr>
        <w:t>собранному</w:t>
      </w:r>
      <w:r w:rsidR="00AE0948" w:rsidRPr="00D16851">
        <w:rPr>
          <w:rFonts w:ascii="Times New Roman" w:hAnsi="Times New Roman"/>
          <w:sz w:val="24"/>
          <w:szCs w:val="24"/>
        </w:rPr>
        <w:t xml:space="preserve"> материалу, теоретическая и </w:t>
      </w:r>
      <w:r w:rsidR="00AE0948">
        <w:rPr>
          <w:rFonts w:ascii="Times New Roman" w:hAnsi="Times New Roman"/>
          <w:sz w:val="24"/>
          <w:szCs w:val="24"/>
        </w:rPr>
        <w:t>эмпирическая база обозначены</w:t>
      </w:r>
      <w:r w:rsidR="00E426B0" w:rsidRPr="00D05963">
        <w:rPr>
          <w:rFonts w:ascii="Times New Roman" w:hAnsi="Times New Roman"/>
          <w:sz w:val="24"/>
          <w:szCs w:val="24"/>
        </w:rPr>
        <w:t xml:space="preserve">. </w:t>
      </w:r>
      <w:r w:rsidR="00D16851" w:rsidRPr="00D05963">
        <w:rPr>
          <w:rFonts w:ascii="Times New Roman" w:hAnsi="Times New Roman"/>
          <w:sz w:val="24"/>
          <w:szCs w:val="24"/>
        </w:rPr>
        <w:t xml:space="preserve">Характеризуя работу в целом, следует обратить внимание на очень сильную </w:t>
      </w:r>
      <w:r w:rsidR="00B4785B">
        <w:rPr>
          <w:rFonts w:ascii="Times New Roman" w:hAnsi="Times New Roman"/>
          <w:sz w:val="24"/>
          <w:szCs w:val="24"/>
        </w:rPr>
        <w:t>первую</w:t>
      </w:r>
      <w:r w:rsidR="00D16851" w:rsidRPr="00D05963">
        <w:rPr>
          <w:rFonts w:ascii="Times New Roman" w:hAnsi="Times New Roman"/>
          <w:sz w:val="24"/>
          <w:szCs w:val="24"/>
        </w:rPr>
        <w:t xml:space="preserve"> </w:t>
      </w:r>
      <w:r w:rsidR="00B4785B">
        <w:rPr>
          <w:rFonts w:ascii="Times New Roman" w:hAnsi="Times New Roman"/>
          <w:sz w:val="24"/>
          <w:szCs w:val="24"/>
        </w:rPr>
        <w:t>главу</w:t>
      </w:r>
      <w:r w:rsidR="00D16851" w:rsidRPr="00D05963">
        <w:rPr>
          <w:rFonts w:ascii="Times New Roman" w:hAnsi="Times New Roman"/>
          <w:sz w:val="24"/>
          <w:szCs w:val="24"/>
        </w:rPr>
        <w:t xml:space="preserve">, </w:t>
      </w:r>
      <w:r w:rsidR="00C602F4" w:rsidRPr="00D05963">
        <w:rPr>
          <w:rFonts w:ascii="Times New Roman" w:hAnsi="Times New Roman"/>
          <w:sz w:val="24"/>
          <w:szCs w:val="24"/>
        </w:rPr>
        <w:t>детально</w:t>
      </w:r>
      <w:r w:rsidR="00D16851" w:rsidRPr="00D05963">
        <w:rPr>
          <w:rFonts w:ascii="Times New Roman" w:hAnsi="Times New Roman"/>
          <w:sz w:val="24"/>
          <w:szCs w:val="24"/>
        </w:rPr>
        <w:t xml:space="preserve"> проработанный анализ теоретических оснований основных понятий</w:t>
      </w:r>
      <w:r w:rsidRPr="00D05963">
        <w:rPr>
          <w:rFonts w:ascii="Times New Roman" w:hAnsi="Times New Roman"/>
          <w:sz w:val="24"/>
          <w:szCs w:val="24"/>
        </w:rPr>
        <w:t>. Кроме того, а</w:t>
      </w:r>
      <w:r w:rsidR="00C602F4" w:rsidRPr="00D05963">
        <w:rPr>
          <w:rFonts w:ascii="Times New Roman" w:hAnsi="Times New Roman"/>
          <w:sz w:val="24"/>
          <w:szCs w:val="24"/>
        </w:rPr>
        <w:t>втор продемонстрировал аналитический потенциал пр</w:t>
      </w:r>
      <w:r w:rsidRPr="00D05963">
        <w:rPr>
          <w:rFonts w:ascii="Times New Roman" w:hAnsi="Times New Roman"/>
          <w:sz w:val="24"/>
          <w:szCs w:val="24"/>
        </w:rPr>
        <w:t xml:space="preserve">и анализе данных, поднимаясь от отдельных «картинок», контента журналов </w:t>
      </w:r>
      <w:r w:rsidR="00C602F4" w:rsidRPr="00D05963">
        <w:rPr>
          <w:rFonts w:ascii="Times New Roman" w:hAnsi="Times New Roman"/>
          <w:sz w:val="24"/>
          <w:szCs w:val="24"/>
        </w:rPr>
        <w:t xml:space="preserve">до обобщений в модной </w:t>
      </w:r>
      <w:r w:rsidRPr="00D05963">
        <w:rPr>
          <w:rFonts w:ascii="Times New Roman" w:hAnsi="Times New Roman"/>
          <w:sz w:val="24"/>
          <w:szCs w:val="24"/>
        </w:rPr>
        <w:t>индустрии.</w:t>
      </w:r>
      <w:r w:rsidR="005D3A70" w:rsidRPr="005D3A7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D16851" w:rsidRPr="00D16851" w:rsidRDefault="00E426B0" w:rsidP="000872B2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 xml:space="preserve">Квалификационная работа оставляет целостное впечатление, выстроена логично, аккуратно оформлена, в том числе ссылки, цитаты, таблицы. Знакомство с текстом диссертации не оставляет сомнений в высокой заинтересованности автора в предмете исследования, системном характере ее подготовки. </w:t>
      </w:r>
    </w:p>
    <w:p w:rsidR="00B10E6A" w:rsidRDefault="00444E34" w:rsidP="000872B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7336B">
        <w:rPr>
          <w:rFonts w:ascii="Times New Roman" w:hAnsi="Times New Roman"/>
          <w:sz w:val="24"/>
          <w:szCs w:val="24"/>
        </w:rPr>
        <w:t>В</w:t>
      </w:r>
      <w:r w:rsidR="00B10E6A" w:rsidRPr="0037336B">
        <w:rPr>
          <w:rFonts w:ascii="Times New Roman" w:hAnsi="Times New Roman"/>
          <w:sz w:val="24"/>
          <w:szCs w:val="24"/>
        </w:rPr>
        <w:t xml:space="preserve"> первой главе «Мода как система </w:t>
      </w:r>
      <w:r w:rsidR="00D16851" w:rsidRPr="0037336B">
        <w:rPr>
          <w:rFonts w:ascii="Times New Roman" w:hAnsi="Times New Roman"/>
          <w:sz w:val="24"/>
          <w:szCs w:val="24"/>
        </w:rPr>
        <w:t>социальных</w:t>
      </w:r>
      <w:r w:rsidR="00B10E6A" w:rsidRPr="0037336B">
        <w:rPr>
          <w:rFonts w:ascii="Times New Roman" w:hAnsi="Times New Roman"/>
          <w:sz w:val="24"/>
          <w:szCs w:val="24"/>
        </w:rPr>
        <w:t xml:space="preserve"> коммуникаций</w:t>
      </w:r>
      <w:r w:rsidR="00D16851" w:rsidRPr="0037336B">
        <w:rPr>
          <w:rFonts w:ascii="Times New Roman" w:hAnsi="Times New Roman"/>
          <w:sz w:val="24"/>
          <w:szCs w:val="24"/>
        </w:rPr>
        <w:t>»</w:t>
      </w:r>
      <w:r w:rsidR="00AE0948" w:rsidRPr="0037336B">
        <w:rPr>
          <w:rFonts w:ascii="Times New Roman" w:hAnsi="Times New Roman"/>
          <w:sz w:val="24"/>
          <w:szCs w:val="24"/>
        </w:rPr>
        <w:t xml:space="preserve"> проведен </w:t>
      </w:r>
      <w:r w:rsidR="00321BC5">
        <w:rPr>
          <w:rFonts w:ascii="Times New Roman" w:hAnsi="Times New Roman"/>
          <w:sz w:val="24"/>
          <w:szCs w:val="24"/>
        </w:rPr>
        <w:t>серьезный</w:t>
      </w:r>
      <w:r w:rsidR="00AE0948" w:rsidRPr="0037336B">
        <w:rPr>
          <w:rFonts w:ascii="Times New Roman" w:hAnsi="Times New Roman"/>
          <w:sz w:val="24"/>
          <w:szCs w:val="24"/>
        </w:rPr>
        <w:t xml:space="preserve"> теоретический анализ с привлечением широкого круга источников, что отражено в библиографии.</w:t>
      </w:r>
      <w:r w:rsidR="00D16851" w:rsidRPr="0037336B">
        <w:rPr>
          <w:rFonts w:ascii="Times New Roman" w:hAnsi="Times New Roman"/>
          <w:sz w:val="24"/>
          <w:szCs w:val="24"/>
        </w:rPr>
        <w:t xml:space="preserve"> </w:t>
      </w:r>
      <w:r w:rsidR="00AE0948" w:rsidRPr="0037336B">
        <w:rPr>
          <w:rFonts w:ascii="Times New Roman" w:hAnsi="Times New Roman"/>
          <w:sz w:val="24"/>
          <w:szCs w:val="24"/>
        </w:rPr>
        <w:t>П</w:t>
      </w:r>
      <w:r w:rsidR="00D16851" w:rsidRPr="0037336B">
        <w:rPr>
          <w:rFonts w:ascii="Times New Roman" w:hAnsi="Times New Roman"/>
          <w:sz w:val="24"/>
          <w:szCs w:val="24"/>
        </w:rPr>
        <w:t>оследовательно рассмотрен</w:t>
      </w:r>
      <w:r w:rsidR="0037336B">
        <w:rPr>
          <w:rFonts w:ascii="Times New Roman" w:hAnsi="Times New Roman"/>
          <w:sz w:val="24"/>
          <w:szCs w:val="24"/>
        </w:rPr>
        <w:t>ы по</w:t>
      </w:r>
      <w:r w:rsidR="00AE0948" w:rsidRPr="0037336B">
        <w:rPr>
          <w:rFonts w:ascii="Times New Roman" w:hAnsi="Times New Roman"/>
          <w:sz w:val="24"/>
          <w:szCs w:val="24"/>
        </w:rPr>
        <w:t>н</w:t>
      </w:r>
      <w:r w:rsidR="0037336B">
        <w:rPr>
          <w:rFonts w:ascii="Times New Roman" w:hAnsi="Times New Roman"/>
          <w:sz w:val="24"/>
          <w:szCs w:val="24"/>
        </w:rPr>
        <w:t>я</w:t>
      </w:r>
      <w:r w:rsidR="00AE0948" w:rsidRPr="0037336B">
        <w:rPr>
          <w:rFonts w:ascii="Times New Roman" w:hAnsi="Times New Roman"/>
          <w:sz w:val="24"/>
          <w:szCs w:val="24"/>
        </w:rPr>
        <w:t>тия «мода»,</w:t>
      </w:r>
      <w:r w:rsidR="00D16851" w:rsidRPr="0037336B">
        <w:rPr>
          <w:rFonts w:ascii="Times New Roman" w:hAnsi="Times New Roman"/>
          <w:sz w:val="24"/>
          <w:szCs w:val="24"/>
        </w:rPr>
        <w:t xml:space="preserve"> </w:t>
      </w:r>
      <w:r w:rsidR="00AE0948" w:rsidRPr="0037336B">
        <w:rPr>
          <w:rFonts w:ascii="Times New Roman" w:hAnsi="Times New Roman"/>
          <w:sz w:val="24"/>
          <w:szCs w:val="24"/>
        </w:rPr>
        <w:t>«</w:t>
      </w:r>
      <w:r w:rsidR="00D16851" w:rsidRPr="0037336B">
        <w:rPr>
          <w:rFonts w:ascii="Times New Roman" w:hAnsi="Times New Roman"/>
          <w:sz w:val="24"/>
          <w:szCs w:val="24"/>
        </w:rPr>
        <w:t>модный процесс</w:t>
      </w:r>
      <w:r w:rsidR="00AE0948" w:rsidRPr="0037336B">
        <w:rPr>
          <w:rFonts w:ascii="Times New Roman" w:hAnsi="Times New Roman"/>
          <w:sz w:val="24"/>
          <w:szCs w:val="24"/>
        </w:rPr>
        <w:t>»</w:t>
      </w:r>
      <w:r w:rsidR="00D16851" w:rsidRPr="0037336B">
        <w:rPr>
          <w:rFonts w:ascii="Times New Roman" w:hAnsi="Times New Roman"/>
          <w:sz w:val="24"/>
          <w:szCs w:val="24"/>
        </w:rPr>
        <w:t xml:space="preserve">, определена сущность </w:t>
      </w:r>
      <w:r w:rsidR="00AE0948" w:rsidRPr="0037336B">
        <w:rPr>
          <w:rFonts w:ascii="Times New Roman" w:hAnsi="Times New Roman"/>
          <w:sz w:val="24"/>
          <w:szCs w:val="24"/>
        </w:rPr>
        <w:t>каждого его элемента</w:t>
      </w:r>
      <w:r w:rsidR="00D16851" w:rsidRPr="0037336B">
        <w:rPr>
          <w:rFonts w:ascii="Times New Roman" w:hAnsi="Times New Roman"/>
          <w:sz w:val="24"/>
          <w:szCs w:val="24"/>
        </w:rPr>
        <w:t xml:space="preserve">. Автором расписаны группы участников, в соответствии с которой журналы определены в распространители. </w:t>
      </w:r>
      <w:r w:rsidR="0037336B">
        <w:rPr>
          <w:rFonts w:ascii="Times New Roman" w:hAnsi="Times New Roman"/>
          <w:sz w:val="24"/>
          <w:szCs w:val="24"/>
        </w:rPr>
        <w:t xml:space="preserve">Проанализированы </w:t>
      </w:r>
      <w:r w:rsidR="003F4A88">
        <w:rPr>
          <w:rFonts w:ascii="Times New Roman" w:hAnsi="Times New Roman"/>
          <w:sz w:val="24"/>
          <w:szCs w:val="24"/>
        </w:rPr>
        <w:t>исторические</w:t>
      </w:r>
      <w:r w:rsidR="0037336B">
        <w:rPr>
          <w:rFonts w:ascii="Times New Roman" w:hAnsi="Times New Roman"/>
          <w:sz w:val="24"/>
          <w:szCs w:val="24"/>
        </w:rPr>
        <w:t xml:space="preserve"> трансформации модной индустрии в контексте структуры модного процесса, и что очень </w:t>
      </w:r>
      <w:r w:rsidR="003F4A88">
        <w:rPr>
          <w:rFonts w:ascii="Times New Roman" w:hAnsi="Times New Roman"/>
          <w:sz w:val="24"/>
          <w:szCs w:val="24"/>
        </w:rPr>
        <w:t>важно для данной работы показаны</w:t>
      </w:r>
      <w:r w:rsidR="0037336B">
        <w:rPr>
          <w:rFonts w:ascii="Times New Roman" w:hAnsi="Times New Roman"/>
          <w:sz w:val="24"/>
          <w:szCs w:val="24"/>
        </w:rPr>
        <w:t xml:space="preserve"> взаимосвязи его участников.</w:t>
      </w:r>
      <w:r w:rsidR="000872B2">
        <w:rPr>
          <w:rFonts w:ascii="Times New Roman" w:hAnsi="Times New Roman"/>
          <w:sz w:val="24"/>
          <w:szCs w:val="24"/>
        </w:rPr>
        <w:t xml:space="preserve"> Представлено определение дизайна в </w:t>
      </w:r>
      <w:proofErr w:type="gramStart"/>
      <w:r w:rsidR="000872B2">
        <w:rPr>
          <w:rFonts w:ascii="Times New Roman" w:hAnsi="Times New Roman"/>
          <w:sz w:val="24"/>
          <w:szCs w:val="24"/>
        </w:rPr>
        <w:t>контексте  корреляции</w:t>
      </w:r>
      <w:proofErr w:type="gramEnd"/>
      <w:r w:rsidR="000872B2">
        <w:rPr>
          <w:rFonts w:ascii="Times New Roman" w:hAnsi="Times New Roman"/>
          <w:sz w:val="24"/>
          <w:szCs w:val="24"/>
        </w:rPr>
        <w:t xml:space="preserve"> с социокультурными характеристиками.</w:t>
      </w:r>
      <w:r w:rsidR="00BF3B9F">
        <w:rPr>
          <w:rFonts w:ascii="Times New Roman" w:hAnsi="Times New Roman"/>
          <w:sz w:val="24"/>
          <w:szCs w:val="24"/>
        </w:rPr>
        <w:t xml:space="preserve"> </w:t>
      </w:r>
    </w:p>
    <w:p w:rsidR="005D3A70" w:rsidRPr="005D3A70" w:rsidRDefault="00BF3B9F" w:rsidP="005D3A7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3A70">
        <w:rPr>
          <w:rFonts w:ascii="Times New Roman" w:hAnsi="Times New Roman"/>
          <w:sz w:val="24"/>
          <w:szCs w:val="24"/>
        </w:rPr>
        <w:t xml:space="preserve">Следует отметить, что </w:t>
      </w:r>
      <w:r w:rsidR="00CE2E4A" w:rsidRPr="005D3A70">
        <w:rPr>
          <w:rFonts w:ascii="Times New Roman" w:hAnsi="Times New Roman"/>
          <w:sz w:val="24"/>
          <w:szCs w:val="24"/>
        </w:rPr>
        <w:t xml:space="preserve">в теоретической главе проявились </w:t>
      </w:r>
      <w:r w:rsidRPr="005D3A70">
        <w:rPr>
          <w:rFonts w:ascii="Times New Roman" w:hAnsi="Times New Roman"/>
          <w:sz w:val="24"/>
          <w:szCs w:val="24"/>
        </w:rPr>
        <w:t>ум</w:t>
      </w:r>
      <w:r w:rsidR="00CE2E4A" w:rsidRPr="005D3A70">
        <w:rPr>
          <w:rFonts w:ascii="Times New Roman" w:hAnsi="Times New Roman"/>
          <w:sz w:val="24"/>
          <w:szCs w:val="24"/>
        </w:rPr>
        <w:t>ение автора</w:t>
      </w:r>
      <w:r w:rsidRPr="005D3A70">
        <w:rPr>
          <w:rFonts w:ascii="Times New Roman" w:hAnsi="Times New Roman"/>
          <w:sz w:val="24"/>
          <w:szCs w:val="24"/>
        </w:rPr>
        <w:t xml:space="preserve"> анализировать основные теории, делать обо</w:t>
      </w:r>
      <w:r w:rsidR="005D3A70" w:rsidRPr="005D3A70">
        <w:rPr>
          <w:rFonts w:ascii="Times New Roman" w:hAnsi="Times New Roman"/>
          <w:sz w:val="24"/>
          <w:szCs w:val="24"/>
        </w:rPr>
        <w:t>б</w:t>
      </w:r>
      <w:r w:rsidRPr="005D3A70">
        <w:rPr>
          <w:rFonts w:ascii="Times New Roman" w:hAnsi="Times New Roman"/>
          <w:sz w:val="24"/>
          <w:szCs w:val="24"/>
        </w:rPr>
        <w:t xml:space="preserve">щения и предлагать авторскую интерпретацию, </w:t>
      </w:r>
      <w:r w:rsidR="00CE2E4A" w:rsidRPr="005D3A70">
        <w:rPr>
          <w:rFonts w:ascii="Times New Roman" w:hAnsi="Times New Roman"/>
          <w:sz w:val="24"/>
          <w:szCs w:val="24"/>
        </w:rPr>
        <w:t>и</w:t>
      </w:r>
      <w:r w:rsidR="00881DB6">
        <w:rPr>
          <w:rFonts w:ascii="Times New Roman" w:hAnsi="Times New Roman"/>
          <w:sz w:val="24"/>
          <w:szCs w:val="24"/>
        </w:rPr>
        <w:t>ллюстрировать тезисы примерами.</w:t>
      </w:r>
      <w:r w:rsidR="005D3A70" w:rsidRPr="005D3A70">
        <w:rPr>
          <w:rFonts w:ascii="Times New Roman" w:hAnsi="Times New Roman"/>
          <w:sz w:val="24"/>
          <w:szCs w:val="24"/>
        </w:rPr>
        <w:t xml:space="preserve"> Ценность изложенного материала бесспорна, поскольку российские исследователи редко обращаются к феномену моды с </w:t>
      </w:r>
      <w:proofErr w:type="spellStart"/>
      <w:r w:rsidR="005D3A70" w:rsidRPr="005D3A70">
        <w:rPr>
          <w:rFonts w:ascii="Times New Roman" w:hAnsi="Times New Roman"/>
          <w:sz w:val="24"/>
          <w:szCs w:val="24"/>
        </w:rPr>
        <w:t>аксеологической</w:t>
      </w:r>
      <w:proofErr w:type="spellEnd"/>
      <w:r w:rsidR="005D3A70" w:rsidRPr="005D3A70">
        <w:rPr>
          <w:rFonts w:ascii="Times New Roman" w:hAnsi="Times New Roman"/>
          <w:sz w:val="24"/>
          <w:szCs w:val="24"/>
        </w:rPr>
        <w:t xml:space="preserve"> точки зрения, что сделал автор. Достоинством первой главы является предложенная схема анализа моды в разрезе визуальных представлений </w:t>
      </w:r>
      <w:r w:rsidR="005D3A70" w:rsidRPr="005D3A70">
        <w:rPr>
          <w:rFonts w:ascii="Times New Roman" w:hAnsi="Times New Roman"/>
          <w:sz w:val="24"/>
          <w:szCs w:val="24"/>
          <w:lang w:val="en-US"/>
        </w:rPr>
        <w:t>fashion</w:t>
      </w:r>
      <w:r w:rsidR="005D3A70" w:rsidRPr="005D3A70">
        <w:rPr>
          <w:rFonts w:ascii="Times New Roman" w:hAnsi="Times New Roman"/>
          <w:sz w:val="24"/>
          <w:szCs w:val="24"/>
        </w:rPr>
        <w:t>-журналов.</w:t>
      </w:r>
    </w:p>
    <w:p w:rsidR="005D3A70" w:rsidRPr="00321BC5" w:rsidRDefault="00321BC5" w:rsidP="005D3A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1BC5">
        <w:rPr>
          <w:rFonts w:ascii="Times New Roman" w:hAnsi="Times New Roman"/>
          <w:sz w:val="24"/>
          <w:szCs w:val="24"/>
        </w:rPr>
        <w:t xml:space="preserve">Вторая глава представляет собой результаты эмпирического исследования: </w:t>
      </w:r>
      <w:r w:rsidR="000A57FE" w:rsidRPr="00321BC5">
        <w:rPr>
          <w:rFonts w:ascii="Times New Roman" w:hAnsi="Times New Roman"/>
          <w:sz w:val="24"/>
          <w:szCs w:val="24"/>
        </w:rPr>
        <w:t>описана методология, а им</w:t>
      </w:r>
      <w:r w:rsidR="00881DB6" w:rsidRPr="00321BC5">
        <w:rPr>
          <w:rFonts w:ascii="Times New Roman" w:hAnsi="Times New Roman"/>
          <w:sz w:val="24"/>
          <w:szCs w:val="24"/>
        </w:rPr>
        <w:t xml:space="preserve">енно </w:t>
      </w:r>
      <w:r w:rsidRPr="00321BC5">
        <w:rPr>
          <w:rFonts w:ascii="Times New Roman" w:hAnsi="Times New Roman"/>
          <w:sz w:val="24"/>
          <w:szCs w:val="24"/>
        </w:rPr>
        <w:t>процедура проведения</w:t>
      </w:r>
      <w:r w:rsidR="00881DB6" w:rsidRPr="00321BC5">
        <w:rPr>
          <w:rFonts w:ascii="Times New Roman" w:hAnsi="Times New Roman"/>
          <w:sz w:val="24"/>
          <w:szCs w:val="24"/>
        </w:rPr>
        <w:t xml:space="preserve"> контент-анализ</w:t>
      </w:r>
      <w:r w:rsidRPr="00321BC5">
        <w:rPr>
          <w:rFonts w:ascii="Times New Roman" w:hAnsi="Times New Roman"/>
          <w:sz w:val="24"/>
          <w:szCs w:val="24"/>
        </w:rPr>
        <w:t xml:space="preserve"> и процесс выделения категорий для</w:t>
      </w:r>
      <w:r w:rsidR="00B4785B" w:rsidRPr="00321BC5">
        <w:rPr>
          <w:rFonts w:ascii="Times New Roman" w:hAnsi="Times New Roman"/>
          <w:sz w:val="24"/>
          <w:szCs w:val="24"/>
        </w:rPr>
        <w:t xml:space="preserve"> </w:t>
      </w:r>
      <w:r w:rsidR="000A57FE" w:rsidRPr="00321BC5">
        <w:rPr>
          <w:rFonts w:ascii="Times New Roman" w:hAnsi="Times New Roman"/>
          <w:sz w:val="24"/>
          <w:szCs w:val="24"/>
        </w:rPr>
        <w:t>к</w:t>
      </w:r>
      <w:r w:rsidR="00B4785B" w:rsidRPr="00321BC5">
        <w:rPr>
          <w:rFonts w:ascii="Times New Roman" w:hAnsi="Times New Roman"/>
          <w:sz w:val="24"/>
          <w:szCs w:val="24"/>
        </w:rPr>
        <w:t>л</w:t>
      </w:r>
      <w:r w:rsidRPr="00321BC5">
        <w:rPr>
          <w:rFonts w:ascii="Times New Roman" w:hAnsi="Times New Roman"/>
          <w:sz w:val="24"/>
          <w:szCs w:val="24"/>
        </w:rPr>
        <w:t>астерного</w:t>
      </w:r>
      <w:r w:rsidR="000A57FE" w:rsidRPr="00321BC5">
        <w:rPr>
          <w:rFonts w:ascii="Times New Roman" w:hAnsi="Times New Roman"/>
          <w:sz w:val="24"/>
          <w:szCs w:val="24"/>
        </w:rPr>
        <w:t xml:space="preserve"> анализ</w:t>
      </w:r>
      <w:r w:rsidRPr="00321BC5">
        <w:rPr>
          <w:rFonts w:ascii="Times New Roman" w:hAnsi="Times New Roman"/>
          <w:sz w:val="24"/>
          <w:szCs w:val="24"/>
        </w:rPr>
        <w:t>а</w:t>
      </w:r>
      <w:r w:rsidR="000A57FE" w:rsidRPr="00321BC5">
        <w:rPr>
          <w:rFonts w:ascii="Times New Roman" w:hAnsi="Times New Roman"/>
          <w:sz w:val="24"/>
          <w:szCs w:val="24"/>
        </w:rPr>
        <w:t>. Второй параграф полностью посвящен анал</w:t>
      </w:r>
      <w:r w:rsidR="00B4785B" w:rsidRPr="00321BC5">
        <w:rPr>
          <w:rFonts w:ascii="Times New Roman" w:hAnsi="Times New Roman"/>
          <w:sz w:val="24"/>
          <w:szCs w:val="24"/>
        </w:rPr>
        <w:t>изу и пре</w:t>
      </w:r>
      <w:r w:rsidRPr="00321BC5">
        <w:rPr>
          <w:rFonts w:ascii="Times New Roman" w:hAnsi="Times New Roman"/>
          <w:sz w:val="24"/>
          <w:szCs w:val="24"/>
        </w:rPr>
        <w:t>дставлению результатов, где автор продемонстрировал свои способности</w:t>
      </w:r>
      <w:r w:rsidR="00BF3B9F" w:rsidRPr="00321BC5">
        <w:rPr>
          <w:rFonts w:ascii="Times New Roman" w:hAnsi="Times New Roman"/>
          <w:sz w:val="24"/>
          <w:szCs w:val="24"/>
        </w:rPr>
        <w:t xml:space="preserve"> к экстра</w:t>
      </w:r>
      <w:r w:rsidRPr="00321BC5">
        <w:rPr>
          <w:rFonts w:ascii="Times New Roman" w:hAnsi="Times New Roman"/>
          <w:sz w:val="24"/>
          <w:szCs w:val="24"/>
        </w:rPr>
        <w:t xml:space="preserve">поляции и выводам, которые характерны для издательского рынка в целом, и модных журналов в частности. </w:t>
      </w:r>
      <w:r w:rsidR="00B4785B" w:rsidRPr="00321BC5">
        <w:rPr>
          <w:rFonts w:ascii="Times New Roman" w:hAnsi="Times New Roman"/>
          <w:sz w:val="24"/>
          <w:szCs w:val="24"/>
        </w:rPr>
        <w:t>Важной</w:t>
      </w:r>
      <w:r w:rsidR="005D3A70" w:rsidRPr="00321BC5">
        <w:rPr>
          <w:rFonts w:ascii="Times New Roman" w:hAnsi="Times New Roman"/>
          <w:sz w:val="24"/>
          <w:szCs w:val="24"/>
        </w:rPr>
        <w:t xml:space="preserve"> особенностью текста диссертации является</w:t>
      </w:r>
      <w:r w:rsidR="00B4785B" w:rsidRPr="00321BC5">
        <w:rPr>
          <w:rFonts w:ascii="Times New Roman" w:hAnsi="Times New Roman"/>
          <w:sz w:val="24"/>
          <w:szCs w:val="24"/>
        </w:rPr>
        <w:t xml:space="preserve"> разработанные </w:t>
      </w:r>
      <w:r w:rsidRPr="00321BC5">
        <w:rPr>
          <w:rFonts w:ascii="Times New Roman" w:hAnsi="Times New Roman"/>
          <w:sz w:val="24"/>
          <w:szCs w:val="24"/>
        </w:rPr>
        <w:t xml:space="preserve">метрики для проведения кластерного анализа, </w:t>
      </w:r>
    </w:p>
    <w:p w:rsidR="002A2EE2" w:rsidRPr="00170D3A" w:rsidRDefault="002A2EE2" w:rsidP="000872B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70D3A">
        <w:rPr>
          <w:rFonts w:ascii="Times New Roman" w:hAnsi="Times New Roman"/>
          <w:sz w:val="24"/>
          <w:szCs w:val="24"/>
        </w:rPr>
        <w:lastRenderedPageBreak/>
        <w:t>При всех достоинствах диссертационное исследование не обошлось без недочетов.</w:t>
      </w:r>
    </w:p>
    <w:p w:rsidR="00D16851" w:rsidRPr="00170D3A" w:rsidRDefault="00D16851" w:rsidP="000872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0D3A">
        <w:rPr>
          <w:rFonts w:ascii="Times New Roman" w:hAnsi="Times New Roman"/>
          <w:sz w:val="24"/>
          <w:szCs w:val="24"/>
        </w:rPr>
        <w:t>В</w:t>
      </w:r>
      <w:r w:rsidR="00915FB6" w:rsidRPr="00170D3A">
        <w:rPr>
          <w:rFonts w:ascii="Times New Roman" w:hAnsi="Times New Roman"/>
          <w:sz w:val="24"/>
          <w:szCs w:val="24"/>
        </w:rPr>
        <w:t xml:space="preserve"> теоретической главе </w:t>
      </w:r>
      <w:r w:rsidRPr="00170D3A">
        <w:rPr>
          <w:rFonts w:ascii="Times New Roman" w:hAnsi="Times New Roman"/>
          <w:sz w:val="24"/>
          <w:szCs w:val="24"/>
        </w:rPr>
        <w:t>не хватает основных авторс</w:t>
      </w:r>
      <w:r w:rsidR="005D3A70" w:rsidRPr="00170D3A">
        <w:rPr>
          <w:rFonts w:ascii="Times New Roman" w:hAnsi="Times New Roman"/>
          <w:sz w:val="24"/>
          <w:szCs w:val="24"/>
        </w:rPr>
        <w:t>ки</w:t>
      </w:r>
      <w:r w:rsidRPr="00170D3A">
        <w:rPr>
          <w:rFonts w:ascii="Times New Roman" w:hAnsi="Times New Roman"/>
          <w:sz w:val="24"/>
          <w:szCs w:val="24"/>
        </w:rPr>
        <w:t xml:space="preserve">х определений, не всегда </w:t>
      </w:r>
      <w:proofErr w:type="gramStart"/>
      <w:r w:rsidRPr="00170D3A">
        <w:rPr>
          <w:rFonts w:ascii="Times New Roman" w:hAnsi="Times New Roman"/>
          <w:sz w:val="24"/>
          <w:szCs w:val="24"/>
        </w:rPr>
        <w:t>понятно</w:t>
      </w:r>
      <w:r w:rsidR="00321BC5">
        <w:rPr>
          <w:rFonts w:ascii="Times New Roman" w:hAnsi="Times New Roman"/>
          <w:sz w:val="24"/>
          <w:szCs w:val="24"/>
        </w:rPr>
        <w:t xml:space="preserve">,  </w:t>
      </w:r>
      <w:r w:rsidRPr="00170D3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70D3A">
        <w:rPr>
          <w:rFonts w:ascii="Times New Roman" w:hAnsi="Times New Roman"/>
          <w:sz w:val="24"/>
          <w:szCs w:val="24"/>
        </w:rPr>
        <w:t xml:space="preserve">что именно автор берет за основу после рассмотрения </w:t>
      </w:r>
      <w:r w:rsidR="005D3A70" w:rsidRPr="00170D3A">
        <w:rPr>
          <w:rFonts w:ascii="Times New Roman" w:hAnsi="Times New Roman"/>
          <w:sz w:val="24"/>
          <w:szCs w:val="24"/>
        </w:rPr>
        <w:t>множества теорий. Возможно было бы полезно представить результаты теоретического анализа в виде конце</w:t>
      </w:r>
      <w:r w:rsidR="00170D3A" w:rsidRPr="00170D3A">
        <w:rPr>
          <w:rFonts w:ascii="Times New Roman" w:hAnsi="Times New Roman"/>
          <w:sz w:val="24"/>
          <w:szCs w:val="24"/>
        </w:rPr>
        <w:t>птуальной схемы исследования в связи с большим колич</w:t>
      </w:r>
      <w:r w:rsidR="005D3A70" w:rsidRPr="00170D3A">
        <w:rPr>
          <w:rFonts w:ascii="Times New Roman" w:hAnsi="Times New Roman"/>
          <w:sz w:val="24"/>
          <w:szCs w:val="24"/>
        </w:rPr>
        <w:t>е</w:t>
      </w:r>
      <w:r w:rsidR="00170D3A" w:rsidRPr="00170D3A">
        <w:rPr>
          <w:rFonts w:ascii="Times New Roman" w:hAnsi="Times New Roman"/>
          <w:sz w:val="24"/>
          <w:szCs w:val="24"/>
        </w:rPr>
        <w:t>с</w:t>
      </w:r>
      <w:r w:rsidR="005D3A70" w:rsidRPr="00170D3A">
        <w:rPr>
          <w:rFonts w:ascii="Times New Roman" w:hAnsi="Times New Roman"/>
          <w:sz w:val="24"/>
          <w:szCs w:val="24"/>
        </w:rPr>
        <w:t>т</w:t>
      </w:r>
      <w:r w:rsidR="00170D3A" w:rsidRPr="00170D3A">
        <w:rPr>
          <w:rFonts w:ascii="Times New Roman" w:hAnsi="Times New Roman"/>
          <w:sz w:val="24"/>
          <w:szCs w:val="24"/>
        </w:rPr>
        <w:t xml:space="preserve">вом рассматриваемых </w:t>
      </w:r>
      <w:r w:rsidR="00881DB6">
        <w:rPr>
          <w:rFonts w:ascii="Times New Roman" w:hAnsi="Times New Roman"/>
          <w:sz w:val="24"/>
          <w:szCs w:val="24"/>
        </w:rPr>
        <w:t>подходов</w:t>
      </w:r>
      <w:r w:rsidR="005D3A70" w:rsidRPr="00170D3A">
        <w:rPr>
          <w:rFonts w:ascii="Times New Roman" w:hAnsi="Times New Roman"/>
          <w:sz w:val="24"/>
          <w:szCs w:val="24"/>
        </w:rPr>
        <w:t>.</w:t>
      </w:r>
    </w:p>
    <w:p w:rsidR="00D16851" w:rsidRPr="00881DB6" w:rsidRDefault="00881DB6" w:rsidP="00881D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0D3A">
        <w:rPr>
          <w:rFonts w:ascii="Times New Roman" w:hAnsi="Times New Roman"/>
          <w:sz w:val="24"/>
          <w:szCs w:val="24"/>
        </w:rPr>
        <w:t xml:space="preserve">Присутствует заметный дисбаланс – первая глава в полтора раза больше второй, что привело к пробелам в методике исследования. </w:t>
      </w:r>
      <w:r>
        <w:rPr>
          <w:rFonts w:ascii="Times New Roman" w:hAnsi="Times New Roman"/>
          <w:sz w:val="24"/>
          <w:szCs w:val="24"/>
        </w:rPr>
        <w:t xml:space="preserve">Во-первых, не обоснованы используемые для анализа методы: контент-анализ и кластерный анализ. </w:t>
      </w:r>
      <w:r w:rsidR="001B7BDD">
        <w:rPr>
          <w:rFonts w:ascii="Times New Roman" w:hAnsi="Times New Roman"/>
          <w:sz w:val="24"/>
          <w:szCs w:val="24"/>
        </w:rPr>
        <w:t>Не прописана процедура контент-анализа, хотелось бы увидеть</w:t>
      </w:r>
      <w:r w:rsidR="00B97522">
        <w:rPr>
          <w:rFonts w:ascii="Times New Roman" w:hAnsi="Times New Roman"/>
          <w:sz w:val="24"/>
          <w:szCs w:val="24"/>
        </w:rPr>
        <w:t xml:space="preserve"> примеры выделенных категорий и отрывков из журналов, которые были закодированы.</w:t>
      </w:r>
      <w:r w:rsidR="001B7B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Во-вторых, н</w:t>
      </w:r>
      <w:r w:rsidR="00170D3A" w:rsidRPr="00881DB6">
        <w:rPr>
          <w:rFonts w:ascii="Times New Roman" w:hAnsi="Times New Roman"/>
          <w:sz w:val="24"/>
          <w:szCs w:val="24"/>
        </w:rPr>
        <w:t>е обозначены принципы отбора изданий (они только описаны), кроме того не описана процедура отбора отдельных номеров.</w:t>
      </w:r>
      <w:r>
        <w:rPr>
          <w:rFonts w:ascii="Times New Roman" w:hAnsi="Times New Roman"/>
          <w:sz w:val="24"/>
          <w:szCs w:val="24"/>
        </w:rPr>
        <w:t xml:space="preserve"> При прекрасно проработанной теоретической части методология оказалась от нее оторвана, нет преемственности повествования.</w:t>
      </w:r>
    </w:p>
    <w:p w:rsidR="00915FB6" w:rsidRPr="00B97522" w:rsidRDefault="00B97522" w:rsidP="000872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7522">
        <w:rPr>
          <w:rFonts w:ascii="Times New Roman" w:hAnsi="Times New Roman"/>
          <w:sz w:val="24"/>
          <w:szCs w:val="24"/>
        </w:rPr>
        <w:t>В методической части использованы и привлечены не все наработки теоретической главы, что приводит к разрыву</w:t>
      </w:r>
    </w:p>
    <w:p w:rsidR="0032588E" w:rsidRPr="00D16851" w:rsidRDefault="0032588E" w:rsidP="000872B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 xml:space="preserve">Отмеченные недостатки не подвергают сомнению ценность </w:t>
      </w:r>
      <w:r w:rsidR="005F15D7" w:rsidRPr="00D16851">
        <w:rPr>
          <w:rFonts w:ascii="Times New Roman" w:hAnsi="Times New Roman"/>
          <w:sz w:val="24"/>
          <w:szCs w:val="24"/>
        </w:rPr>
        <w:t>исследователь</w:t>
      </w:r>
      <w:r w:rsidRPr="00D16851">
        <w:rPr>
          <w:rFonts w:ascii="Times New Roman" w:hAnsi="Times New Roman"/>
          <w:sz w:val="24"/>
          <w:szCs w:val="24"/>
        </w:rPr>
        <w:t xml:space="preserve">ской работы, проделанной автором. Предлагаемое исследование соответствует требованиям, предъявляемым к </w:t>
      </w:r>
      <w:r w:rsidR="005F15D7" w:rsidRPr="00D16851">
        <w:rPr>
          <w:rFonts w:ascii="Times New Roman" w:hAnsi="Times New Roman"/>
          <w:sz w:val="24"/>
          <w:szCs w:val="24"/>
        </w:rPr>
        <w:t>магистерским диссертациям</w:t>
      </w:r>
      <w:r w:rsidRPr="00D16851">
        <w:rPr>
          <w:rFonts w:ascii="Times New Roman" w:hAnsi="Times New Roman"/>
          <w:sz w:val="24"/>
          <w:szCs w:val="24"/>
        </w:rPr>
        <w:t xml:space="preserve"> по </w:t>
      </w:r>
      <w:r w:rsidR="005F15D7" w:rsidRPr="00D16851">
        <w:rPr>
          <w:rFonts w:ascii="Times New Roman" w:hAnsi="Times New Roman"/>
          <w:sz w:val="24"/>
          <w:szCs w:val="24"/>
        </w:rPr>
        <w:t>профилю</w:t>
      </w:r>
      <w:r w:rsidRPr="00D16851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="00B10E6A" w:rsidRPr="00D16851">
        <w:rPr>
          <w:rFonts w:ascii="Times New Roman" w:hAnsi="Times New Roman"/>
          <w:sz w:val="24"/>
          <w:szCs w:val="24"/>
        </w:rPr>
        <w:t>Медиадизайн</w:t>
      </w:r>
      <w:proofErr w:type="spellEnd"/>
      <w:r w:rsidRPr="00D16851">
        <w:rPr>
          <w:rFonts w:ascii="Times New Roman" w:hAnsi="Times New Roman"/>
          <w:sz w:val="24"/>
          <w:szCs w:val="24"/>
        </w:rPr>
        <w:t>" и заслуживает положительной оценки</w:t>
      </w:r>
      <w:r w:rsidR="00915FB6" w:rsidRPr="00D16851">
        <w:rPr>
          <w:rFonts w:ascii="Times New Roman" w:hAnsi="Times New Roman"/>
          <w:sz w:val="24"/>
          <w:szCs w:val="24"/>
        </w:rPr>
        <w:t>, а автор – присвоения искомой академической степени</w:t>
      </w:r>
      <w:r w:rsidRPr="00D16851">
        <w:rPr>
          <w:rFonts w:ascii="Times New Roman" w:hAnsi="Times New Roman"/>
          <w:sz w:val="24"/>
          <w:szCs w:val="24"/>
        </w:rPr>
        <w:t xml:space="preserve">. </w:t>
      </w:r>
    </w:p>
    <w:p w:rsidR="0032588E" w:rsidRPr="00D16851" w:rsidRDefault="0032588E" w:rsidP="000872B2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626CF" w:rsidRPr="000A57FE" w:rsidRDefault="00C626CF" w:rsidP="000872B2">
      <w:pPr>
        <w:spacing w:after="0"/>
        <w:rPr>
          <w:rFonts w:ascii="Times New Roman" w:hAnsi="Times New Roman"/>
          <w:sz w:val="24"/>
          <w:szCs w:val="24"/>
        </w:rPr>
      </w:pPr>
      <w:r w:rsidRPr="000A57FE">
        <w:rPr>
          <w:rFonts w:ascii="Times New Roman" w:hAnsi="Times New Roman"/>
          <w:sz w:val="24"/>
          <w:szCs w:val="24"/>
        </w:rPr>
        <w:t xml:space="preserve">Отзыв подготовлен </w:t>
      </w:r>
    </w:p>
    <w:p w:rsidR="00C626CF" w:rsidRPr="000A57FE" w:rsidRDefault="00C626CF" w:rsidP="000872B2">
      <w:pPr>
        <w:spacing w:after="0"/>
        <w:rPr>
          <w:rFonts w:ascii="Times New Roman" w:hAnsi="Times New Roman"/>
          <w:sz w:val="24"/>
          <w:szCs w:val="24"/>
        </w:rPr>
      </w:pPr>
      <w:r w:rsidRPr="000A57FE">
        <w:rPr>
          <w:rFonts w:ascii="Times New Roman" w:hAnsi="Times New Roman"/>
          <w:sz w:val="24"/>
          <w:szCs w:val="24"/>
        </w:rPr>
        <w:t xml:space="preserve">к.с.н., доцент Департамента социологии </w:t>
      </w:r>
    </w:p>
    <w:p w:rsidR="0032588E" w:rsidRPr="00CE2E4A" w:rsidRDefault="00C626CF" w:rsidP="000A57FE">
      <w:pPr>
        <w:spacing w:after="0"/>
        <w:rPr>
          <w:rFonts w:ascii="Times New Roman" w:hAnsi="Times New Roman"/>
          <w:sz w:val="24"/>
          <w:szCs w:val="24"/>
        </w:rPr>
      </w:pPr>
      <w:r w:rsidRPr="000A57FE">
        <w:rPr>
          <w:rFonts w:ascii="Times New Roman" w:hAnsi="Times New Roman"/>
          <w:sz w:val="24"/>
          <w:szCs w:val="24"/>
        </w:rPr>
        <w:t xml:space="preserve">НИУ Высшая школа экономики                              </w:t>
      </w:r>
      <w:r w:rsidR="000A57FE">
        <w:rPr>
          <w:rFonts w:ascii="Times New Roman" w:hAnsi="Times New Roman"/>
          <w:sz w:val="24"/>
          <w:szCs w:val="24"/>
        </w:rPr>
        <w:t xml:space="preserve">                          </w:t>
      </w:r>
      <w:r w:rsidRPr="000A57FE">
        <w:rPr>
          <w:rFonts w:ascii="Times New Roman" w:hAnsi="Times New Roman"/>
          <w:sz w:val="24"/>
          <w:szCs w:val="24"/>
        </w:rPr>
        <w:t>Логуновой Ольгой Сергеевной</w:t>
      </w:r>
    </w:p>
    <w:sectPr w:rsidR="0032588E" w:rsidRPr="00CE2E4A" w:rsidSect="00746F1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5801"/>
    <w:multiLevelType w:val="hybridMultilevel"/>
    <w:tmpl w:val="FB685644"/>
    <w:lvl w:ilvl="0" w:tplc="47B69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EB79AB"/>
    <w:multiLevelType w:val="hybridMultilevel"/>
    <w:tmpl w:val="C45E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363"/>
    <w:rsid w:val="00004257"/>
    <w:rsid w:val="00004F5F"/>
    <w:rsid w:val="00053231"/>
    <w:rsid w:val="00055376"/>
    <w:rsid w:val="000872B2"/>
    <w:rsid w:val="000A57FE"/>
    <w:rsid w:val="000C67C5"/>
    <w:rsid w:val="00100BB1"/>
    <w:rsid w:val="00126160"/>
    <w:rsid w:val="00170D3A"/>
    <w:rsid w:val="001B7BDD"/>
    <w:rsid w:val="001E3416"/>
    <w:rsid w:val="00204895"/>
    <w:rsid w:val="002115EA"/>
    <w:rsid w:val="002174A5"/>
    <w:rsid w:val="00264C58"/>
    <w:rsid w:val="00266512"/>
    <w:rsid w:val="00270AD6"/>
    <w:rsid w:val="00274EAF"/>
    <w:rsid w:val="002A2EE2"/>
    <w:rsid w:val="002D0FF6"/>
    <w:rsid w:val="00304DAC"/>
    <w:rsid w:val="00310B73"/>
    <w:rsid w:val="00320BBA"/>
    <w:rsid w:val="00321BC5"/>
    <w:rsid w:val="0032588E"/>
    <w:rsid w:val="0037336B"/>
    <w:rsid w:val="003857E5"/>
    <w:rsid w:val="003D5F66"/>
    <w:rsid w:val="003E7F08"/>
    <w:rsid w:val="003F4A88"/>
    <w:rsid w:val="004103A7"/>
    <w:rsid w:val="00444E34"/>
    <w:rsid w:val="004A651A"/>
    <w:rsid w:val="004F46ED"/>
    <w:rsid w:val="00532B41"/>
    <w:rsid w:val="0055182B"/>
    <w:rsid w:val="00554A69"/>
    <w:rsid w:val="005645CD"/>
    <w:rsid w:val="00573D98"/>
    <w:rsid w:val="00575FA2"/>
    <w:rsid w:val="005769BE"/>
    <w:rsid w:val="00595684"/>
    <w:rsid w:val="005D3A70"/>
    <w:rsid w:val="005E3CAC"/>
    <w:rsid w:val="005F15D7"/>
    <w:rsid w:val="006216FC"/>
    <w:rsid w:val="006317E7"/>
    <w:rsid w:val="00691BC6"/>
    <w:rsid w:val="006B4723"/>
    <w:rsid w:val="006E09E8"/>
    <w:rsid w:val="006F00DA"/>
    <w:rsid w:val="00710D93"/>
    <w:rsid w:val="00735BEB"/>
    <w:rsid w:val="00737B4D"/>
    <w:rsid w:val="00746F1E"/>
    <w:rsid w:val="007B63B1"/>
    <w:rsid w:val="00881DB6"/>
    <w:rsid w:val="00885328"/>
    <w:rsid w:val="008906C4"/>
    <w:rsid w:val="008B7771"/>
    <w:rsid w:val="008C04B6"/>
    <w:rsid w:val="008D06D1"/>
    <w:rsid w:val="008E5EA9"/>
    <w:rsid w:val="008F4802"/>
    <w:rsid w:val="009056D3"/>
    <w:rsid w:val="00915F99"/>
    <w:rsid w:val="00915FB6"/>
    <w:rsid w:val="0092075D"/>
    <w:rsid w:val="00924849"/>
    <w:rsid w:val="0093258B"/>
    <w:rsid w:val="009407FA"/>
    <w:rsid w:val="00950031"/>
    <w:rsid w:val="00966BEF"/>
    <w:rsid w:val="00995012"/>
    <w:rsid w:val="009B6470"/>
    <w:rsid w:val="009E5E34"/>
    <w:rsid w:val="009E74DB"/>
    <w:rsid w:val="00A1442D"/>
    <w:rsid w:val="00A52363"/>
    <w:rsid w:val="00A60190"/>
    <w:rsid w:val="00AE0948"/>
    <w:rsid w:val="00B10E6A"/>
    <w:rsid w:val="00B11E25"/>
    <w:rsid w:val="00B4785B"/>
    <w:rsid w:val="00B97522"/>
    <w:rsid w:val="00BA48A9"/>
    <w:rsid w:val="00BE33F5"/>
    <w:rsid w:val="00BF3B9F"/>
    <w:rsid w:val="00C602F4"/>
    <w:rsid w:val="00C626CF"/>
    <w:rsid w:val="00C71220"/>
    <w:rsid w:val="00C866D1"/>
    <w:rsid w:val="00CE2E4A"/>
    <w:rsid w:val="00CE6B13"/>
    <w:rsid w:val="00CF6FC7"/>
    <w:rsid w:val="00D05963"/>
    <w:rsid w:val="00D16851"/>
    <w:rsid w:val="00D16BB0"/>
    <w:rsid w:val="00D22B8B"/>
    <w:rsid w:val="00D308F0"/>
    <w:rsid w:val="00D37633"/>
    <w:rsid w:val="00D66AF9"/>
    <w:rsid w:val="00D81F8F"/>
    <w:rsid w:val="00DC7ABC"/>
    <w:rsid w:val="00DF7AB5"/>
    <w:rsid w:val="00E2741D"/>
    <w:rsid w:val="00E426B0"/>
    <w:rsid w:val="00E92695"/>
    <w:rsid w:val="00F03D5B"/>
    <w:rsid w:val="00F06DD8"/>
    <w:rsid w:val="00F12ED0"/>
    <w:rsid w:val="00F32FA8"/>
    <w:rsid w:val="00F83D16"/>
    <w:rsid w:val="00FD2E70"/>
    <w:rsid w:val="00FD59B8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D59A65-5E6D-450C-8238-113EE382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2A81-0D92-4118-A80D-44E07218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cp:lastModifiedBy>Светлана</cp:lastModifiedBy>
  <cp:revision>2</cp:revision>
  <cp:lastPrinted>2015-05-18T06:36:00Z</cp:lastPrinted>
  <dcterms:created xsi:type="dcterms:W3CDTF">2016-05-19T19:51:00Z</dcterms:created>
  <dcterms:modified xsi:type="dcterms:W3CDTF">2016-05-19T19:51:00Z</dcterms:modified>
</cp:coreProperties>
</file>