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C7" w:rsidRDefault="006D23C7" w:rsidP="006D23C7">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6D23C7" w:rsidRDefault="006D23C7" w:rsidP="006D23C7">
      <w:pPr>
        <w:jc w:val="center"/>
        <w:rPr>
          <w:rFonts w:ascii="Times New Roman" w:hAnsi="Times New Roman" w:cs="Times New Roman"/>
          <w:sz w:val="28"/>
          <w:szCs w:val="28"/>
        </w:rPr>
      </w:pPr>
      <w:r w:rsidRPr="00306A60">
        <w:rPr>
          <w:rFonts w:ascii="Times New Roman" w:hAnsi="Times New Roman" w:cs="Times New Roman"/>
          <w:sz w:val="28"/>
          <w:szCs w:val="28"/>
        </w:rPr>
        <w:t>К</w:t>
      </w:r>
      <w:r w:rsidR="00DE75F6">
        <w:rPr>
          <w:rFonts w:ascii="Times New Roman" w:hAnsi="Times New Roman" w:cs="Times New Roman"/>
          <w:sz w:val="28"/>
          <w:szCs w:val="28"/>
        </w:rPr>
        <w:t xml:space="preserve">афедра теории и истории </w:t>
      </w:r>
      <w:r w:rsidR="00DE75F6" w:rsidRPr="00306A60">
        <w:rPr>
          <w:rFonts w:ascii="Times New Roman" w:hAnsi="Times New Roman" w:cs="Times New Roman"/>
          <w:sz w:val="28"/>
          <w:szCs w:val="28"/>
        </w:rPr>
        <w:t>государств</w:t>
      </w:r>
      <w:r w:rsidR="00DE75F6">
        <w:rPr>
          <w:rFonts w:ascii="Times New Roman" w:hAnsi="Times New Roman" w:cs="Times New Roman"/>
          <w:sz w:val="28"/>
          <w:szCs w:val="28"/>
        </w:rPr>
        <w:t>а и права</w:t>
      </w: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sz w:val="28"/>
          <w:szCs w:val="28"/>
        </w:rPr>
      </w:pPr>
    </w:p>
    <w:p w:rsidR="006D23C7" w:rsidRDefault="006D23C7" w:rsidP="006D23C7">
      <w:pPr>
        <w:jc w:val="center"/>
        <w:rPr>
          <w:rFonts w:ascii="Times New Roman" w:hAnsi="Times New Roman" w:cs="Times New Roman"/>
          <w:b/>
          <w:sz w:val="32"/>
          <w:szCs w:val="32"/>
        </w:rPr>
      </w:pPr>
      <w:r w:rsidRPr="00306A60">
        <w:rPr>
          <w:rFonts w:ascii="Times New Roman" w:hAnsi="Times New Roman" w:cs="Times New Roman"/>
          <w:b/>
          <w:sz w:val="32"/>
          <w:szCs w:val="32"/>
        </w:rPr>
        <w:t>Правовой нигилизм в контексте типов правопонимания</w:t>
      </w:r>
    </w:p>
    <w:p w:rsidR="006D23C7" w:rsidRDefault="006D23C7" w:rsidP="006D23C7">
      <w:pPr>
        <w:spacing w:after="0" w:line="240" w:lineRule="auto"/>
        <w:ind w:left="4248"/>
        <w:rPr>
          <w:rFonts w:ascii="Times New Roman" w:hAnsi="Times New Roman" w:cs="Times New Roman"/>
          <w:sz w:val="28"/>
          <w:szCs w:val="28"/>
        </w:rPr>
      </w:pPr>
    </w:p>
    <w:p w:rsidR="006D23C7" w:rsidRDefault="006D23C7" w:rsidP="006D23C7">
      <w:pPr>
        <w:spacing w:after="0" w:line="240" w:lineRule="auto"/>
        <w:ind w:left="4248"/>
        <w:rPr>
          <w:rFonts w:ascii="Times New Roman" w:hAnsi="Times New Roman" w:cs="Times New Roman"/>
          <w:sz w:val="28"/>
          <w:szCs w:val="28"/>
        </w:rPr>
      </w:pPr>
    </w:p>
    <w:p w:rsidR="006D23C7" w:rsidRDefault="006D23C7" w:rsidP="006D23C7">
      <w:pPr>
        <w:spacing w:after="0" w:line="240" w:lineRule="auto"/>
        <w:ind w:left="4248"/>
        <w:rPr>
          <w:rFonts w:ascii="Times New Roman" w:hAnsi="Times New Roman" w:cs="Times New Roman"/>
          <w:sz w:val="28"/>
          <w:szCs w:val="28"/>
        </w:rPr>
      </w:pPr>
    </w:p>
    <w:p w:rsidR="006D23C7" w:rsidRDefault="006D23C7" w:rsidP="006D23C7">
      <w:pPr>
        <w:spacing w:after="0" w:line="240" w:lineRule="auto"/>
        <w:ind w:left="4248"/>
        <w:rPr>
          <w:rFonts w:ascii="Times New Roman" w:hAnsi="Times New Roman" w:cs="Times New Roman"/>
          <w:sz w:val="28"/>
          <w:szCs w:val="28"/>
        </w:rPr>
      </w:pPr>
    </w:p>
    <w:p w:rsidR="006D23C7" w:rsidRPr="00DE21AB" w:rsidRDefault="006D23C7" w:rsidP="006D23C7">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rsidR="006D23C7" w:rsidRPr="00ED1950" w:rsidRDefault="006D23C7" w:rsidP="006D23C7">
      <w:pPr>
        <w:spacing w:after="0" w:line="240" w:lineRule="auto"/>
        <w:ind w:left="4253" w:hanging="5"/>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 </w:t>
      </w:r>
      <w:r>
        <w:rPr>
          <w:rFonts w:ascii="Times New Roman" w:hAnsi="Times New Roman" w:cs="Times New Roman"/>
          <w:sz w:val="28"/>
          <w:szCs w:val="28"/>
        </w:rPr>
        <w:t xml:space="preserve">магистратуры </w:t>
      </w:r>
      <w:r w:rsidRPr="00306A60">
        <w:rPr>
          <w:rFonts w:ascii="Times New Roman" w:hAnsi="Times New Roman" w:cs="Times New Roman"/>
          <w:sz w:val="28"/>
          <w:szCs w:val="28"/>
        </w:rPr>
        <w:t>2 потока группы № 030901</w:t>
      </w:r>
    </w:p>
    <w:p w:rsidR="006D23C7" w:rsidRDefault="006D23C7" w:rsidP="006D23C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6D23C7" w:rsidRDefault="006D23C7" w:rsidP="006D23C7">
      <w:pPr>
        <w:spacing w:after="0" w:line="240" w:lineRule="auto"/>
        <w:ind w:left="3829" w:firstLine="419"/>
        <w:rPr>
          <w:rFonts w:ascii="Times New Roman" w:hAnsi="Times New Roman" w:cs="Times New Roman"/>
          <w:sz w:val="28"/>
          <w:szCs w:val="28"/>
        </w:rPr>
      </w:pPr>
      <w:r w:rsidRPr="00306A60">
        <w:rPr>
          <w:rFonts w:ascii="Times New Roman" w:hAnsi="Times New Roman" w:cs="Times New Roman"/>
          <w:sz w:val="28"/>
          <w:szCs w:val="28"/>
        </w:rPr>
        <w:t>Высоцких Серге</w:t>
      </w:r>
      <w:r>
        <w:rPr>
          <w:rFonts w:ascii="Times New Roman" w:hAnsi="Times New Roman" w:cs="Times New Roman"/>
          <w:sz w:val="28"/>
          <w:szCs w:val="28"/>
        </w:rPr>
        <w:t>я</w:t>
      </w:r>
      <w:r w:rsidRPr="00306A60">
        <w:rPr>
          <w:rFonts w:ascii="Times New Roman" w:hAnsi="Times New Roman" w:cs="Times New Roman"/>
          <w:sz w:val="28"/>
          <w:szCs w:val="28"/>
        </w:rPr>
        <w:t xml:space="preserve"> Сергеевич</w:t>
      </w:r>
      <w:r>
        <w:rPr>
          <w:rFonts w:ascii="Times New Roman" w:hAnsi="Times New Roman" w:cs="Times New Roman"/>
          <w:sz w:val="28"/>
          <w:szCs w:val="28"/>
        </w:rPr>
        <w:t>а</w:t>
      </w: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D23C7" w:rsidRPr="00306A60" w:rsidRDefault="00DE75F6" w:rsidP="006D23C7">
      <w:pPr>
        <w:spacing w:after="0" w:line="240" w:lineRule="auto"/>
        <w:ind w:left="4253"/>
        <w:rPr>
          <w:rFonts w:ascii="Times New Roman" w:hAnsi="Times New Roman" w:cs="Times New Roman"/>
          <w:sz w:val="28"/>
          <w:szCs w:val="28"/>
        </w:rPr>
      </w:pPr>
      <w:r w:rsidRPr="00306A60">
        <w:rPr>
          <w:rFonts w:ascii="Times New Roman" w:hAnsi="Times New Roman" w:cs="Times New Roman"/>
          <w:sz w:val="28"/>
          <w:szCs w:val="28"/>
        </w:rPr>
        <w:t>доктор юридических наук</w:t>
      </w:r>
      <w:r>
        <w:rPr>
          <w:rFonts w:ascii="Times New Roman" w:hAnsi="Times New Roman" w:cs="Times New Roman"/>
          <w:sz w:val="28"/>
          <w:szCs w:val="28"/>
        </w:rPr>
        <w:t>, профессор</w:t>
      </w:r>
      <w:r w:rsidR="006D23C7" w:rsidRPr="00306A60">
        <w:rPr>
          <w:rFonts w:ascii="Times New Roman" w:hAnsi="Times New Roman" w:cs="Times New Roman"/>
          <w:sz w:val="28"/>
          <w:szCs w:val="28"/>
        </w:rPr>
        <w:t xml:space="preserve"> </w:t>
      </w:r>
    </w:p>
    <w:p w:rsidR="006D23C7" w:rsidRPr="00306A60" w:rsidRDefault="006D23C7" w:rsidP="006D23C7">
      <w:pPr>
        <w:spacing w:after="0" w:line="240" w:lineRule="auto"/>
        <w:ind w:left="4253"/>
        <w:rPr>
          <w:rFonts w:ascii="Times New Roman" w:hAnsi="Times New Roman" w:cs="Times New Roman"/>
          <w:sz w:val="28"/>
          <w:szCs w:val="28"/>
        </w:rPr>
      </w:pPr>
      <w:r w:rsidRPr="00306A60">
        <w:rPr>
          <w:rFonts w:ascii="Times New Roman" w:hAnsi="Times New Roman" w:cs="Times New Roman"/>
          <w:sz w:val="28"/>
          <w:szCs w:val="28"/>
        </w:rPr>
        <w:t>Луковская Дженевра Игоревна</w:t>
      </w:r>
    </w:p>
    <w:p w:rsidR="006D23C7" w:rsidRDefault="006D23C7" w:rsidP="006D23C7">
      <w:pPr>
        <w:spacing w:after="0" w:line="240" w:lineRule="auto"/>
        <w:ind w:left="3540" w:firstLine="708"/>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ind w:left="5664"/>
        <w:rPr>
          <w:rFonts w:ascii="Times New Roman" w:hAnsi="Times New Roman" w:cs="Times New Roman"/>
          <w:sz w:val="28"/>
          <w:szCs w:val="28"/>
        </w:rPr>
      </w:pPr>
    </w:p>
    <w:p w:rsidR="006D23C7" w:rsidRDefault="006D23C7" w:rsidP="006D2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Санкт-Петербург</w:t>
      </w:r>
    </w:p>
    <w:p w:rsidR="006D23C7" w:rsidRPr="00DE21AB" w:rsidRDefault="006D23C7" w:rsidP="006D23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416691" w:rsidRPr="00306A60" w:rsidRDefault="00416691" w:rsidP="00416691">
      <w:pPr>
        <w:spacing w:after="0" w:line="240" w:lineRule="auto"/>
        <w:jc w:val="center"/>
        <w:rPr>
          <w:rFonts w:ascii="Times New Roman" w:hAnsi="Times New Roman" w:cs="Times New Roman"/>
          <w:sz w:val="28"/>
          <w:szCs w:val="28"/>
        </w:rPr>
        <w:sectPr w:rsidR="00416691" w:rsidRPr="00306A60" w:rsidSect="00541788">
          <w:headerReference w:type="default" r:id="rId8"/>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16691" w:rsidRPr="00306A60" w:rsidRDefault="00416691" w:rsidP="00F95C5B">
      <w:pPr>
        <w:spacing w:after="0" w:line="360" w:lineRule="auto"/>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lastRenderedPageBreak/>
        <w:t>Содержание</w:t>
      </w:r>
    </w:p>
    <w:p w:rsidR="00416691" w:rsidRPr="00306A60" w:rsidRDefault="00416691"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sz w:val="28"/>
          <w:szCs w:val="28"/>
        </w:rPr>
        <w:t>В</w:t>
      </w:r>
      <w:r w:rsidR="008E55DB" w:rsidRPr="00306A60">
        <w:rPr>
          <w:rFonts w:ascii="Times New Roman" w:hAnsi="Times New Roman" w:cs="Times New Roman"/>
          <w:sz w:val="28"/>
          <w:szCs w:val="28"/>
        </w:rPr>
        <w:t>ведение</w:t>
      </w:r>
      <w:r w:rsidR="00AF514B" w:rsidRPr="00306A60">
        <w:rPr>
          <w:rFonts w:ascii="Times New Roman" w:hAnsi="Times New Roman" w:cs="Times New Roman"/>
          <w:sz w:val="28"/>
          <w:szCs w:val="28"/>
        </w:rPr>
        <w:t>……………………………………………………………………………...3</w:t>
      </w:r>
    </w:p>
    <w:p w:rsidR="00416691" w:rsidRPr="00306A60" w:rsidRDefault="00541788"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sz w:val="28"/>
          <w:szCs w:val="28"/>
        </w:rPr>
        <w:t xml:space="preserve">Глава 1. </w:t>
      </w:r>
      <w:r w:rsidR="00937F61" w:rsidRPr="00306A60">
        <w:rPr>
          <w:rFonts w:ascii="Times New Roman" w:hAnsi="Times New Roman" w:cs="Times New Roman"/>
          <w:color w:val="000000"/>
          <w:sz w:val="28"/>
          <w:szCs w:val="28"/>
          <w:shd w:val="clear" w:color="auto" w:fill="FFFFFF"/>
        </w:rPr>
        <w:t>Понятие</w:t>
      </w:r>
      <w:r w:rsidR="00551CB0" w:rsidRPr="00306A60">
        <w:rPr>
          <w:rFonts w:ascii="Times New Roman" w:hAnsi="Times New Roman" w:cs="Times New Roman"/>
          <w:color w:val="000000"/>
          <w:sz w:val="28"/>
          <w:szCs w:val="28"/>
          <w:shd w:val="clear" w:color="auto" w:fill="FFFFFF"/>
        </w:rPr>
        <w:t xml:space="preserve"> правового нигилизма</w:t>
      </w:r>
      <w:r w:rsidR="00AF514B" w:rsidRPr="00306A60">
        <w:rPr>
          <w:rFonts w:ascii="Times New Roman" w:hAnsi="Times New Roman" w:cs="Times New Roman"/>
          <w:sz w:val="28"/>
          <w:szCs w:val="28"/>
        </w:rPr>
        <w:t>……………………………………………5</w:t>
      </w:r>
    </w:p>
    <w:p w:rsidR="00551CB0" w:rsidRPr="00306A60" w:rsidRDefault="00551CB0"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1. </w:t>
      </w:r>
      <w:r w:rsidR="00937F61" w:rsidRPr="00306A60">
        <w:rPr>
          <w:rFonts w:ascii="Times New Roman" w:hAnsi="Times New Roman" w:cs="Times New Roman"/>
          <w:color w:val="000000"/>
          <w:sz w:val="28"/>
          <w:szCs w:val="28"/>
          <w:shd w:val="clear" w:color="auto" w:fill="FFFFFF"/>
        </w:rPr>
        <w:t>Понятие</w:t>
      </w:r>
      <w:r w:rsidRPr="00306A60">
        <w:rPr>
          <w:rFonts w:ascii="Times New Roman" w:hAnsi="Times New Roman" w:cs="Times New Roman"/>
          <w:color w:val="000000"/>
          <w:sz w:val="28"/>
          <w:szCs w:val="28"/>
          <w:shd w:val="clear" w:color="auto" w:fill="FFFFFF"/>
        </w:rPr>
        <w:t xml:space="preserve"> нигилизма</w:t>
      </w:r>
      <w:r w:rsidR="00937F61" w:rsidRPr="00306A60">
        <w:rPr>
          <w:rFonts w:ascii="Times New Roman" w:hAnsi="Times New Roman" w:cs="Times New Roman"/>
          <w:color w:val="000000"/>
          <w:sz w:val="28"/>
          <w:szCs w:val="28"/>
          <w:shd w:val="clear" w:color="auto" w:fill="FFFFFF"/>
        </w:rPr>
        <w:t>……………………………………………………………...</w:t>
      </w:r>
      <w:r w:rsidR="00AF514B" w:rsidRPr="00306A60">
        <w:rPr>
          <w:rFonts w:ascii="Times New Roman" w:hAnsi="Times New Roman" w:cs="Times New Roman"/>
          <w:color w:val="000000"/>
          <w:sz w:val="28"/>
          <w:szCs w:val="28"/>
          <w:shd w:val="clear" w:color="auto" w:fill="FFFFFF"/>
        </w:rPr>
        <w:t>5</w:t>
      </w:r>
    </w:p>
    <w:p w:rsidR="00551CB0" w:rsidRPr="00306A60" w:rsidRDefault="00551CB0" w:rsidP="00551CB0">
      <w:pPr>
        <w:tabs>
          <w:tab w:val="left" w:pos="142"/>
        </w:tabs>
        <w:spacing w:after="0" w:line="360" w:lineRule="auto"/>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2. Соотношение нигилизма и правового нигилизма</w:t>
      </w:r>
      <w:r w:rsidR="00AF514B" w:rsidRPr="00306A60">
        <w:rPr>
          <w:rFonts w:ascii="Times New Roman" w:hAnsi="Times New Roman" w:cs="Times New Roman"/>
          <w:color w:val="000000"/>
          <w:sz w:val="28"/>
          <w:szCs w:val="28"/>
          <w:shd w:val="clear" w:color="auto" w:fill="FFFFFF"/>
        </w:rPr>
        <w:t>…………………………...11</w:t>
      </w:r>
    </w:p>
    <w:p w:rsidR="00551CB0" w:rsidRPr="00306A60" w:rsidRDefault="008A32CE"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sz w:val="28"/>
          <w:szCs w:val="28"/>
        </w:rPr>
        <w:t xml:space="preserve">Глава 2. </w:t>
      </w:r>
      <w:r w:rsidR="00937F61" w:rsidRPr="00306A60">
        <w:rPr>
          <w:rFonts w:ascii="Times New Roman" w:hAnsi="Times New Roman" w:cs="Times New Roman"/>
          <w:sz w:val="28"/>
          <w:szCs w:val="28"/>
        </w:rPr>
        <w:t>Право как ценность в различных типах правопонимания………</w:t>
      </w:r>
      <w:r w:rsidR="00AF514B" w:rsidRPr="00306A60">
        <w:rPr>
          <w:rFonts w:ascii="Times New Roman" w:hAnsi="Times New Roman" w:cs="Times New Roman"/>
          <w:sz w:val="28"/>
          <w:szCs w:val="28"/>
        </w:rPr>
        <w:t>……..19</w:t>
      </w:r>
    </w:p>
    <w:p w:rsidR="00551CB0" w:rsidRPr="00306A60" w:rsidRDefault="00551CB0"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1. </w:t>
      </w:r>
      <w:r w:rsidR="00F46B5A" w:rsidRPr="00306A60">
        <w:rPr>
          <w:rFonts w:ascii="Times New Roman" w:hAnsi="Times New Roman" w:cs="Times New Roman"/>
          <w:sz w:val="28"/>
          <w:szCs w:val="28"/>
        </w:rPr>
        <w:t xml:space="preserve">Право как ценность в позитивистском </w:t>
      </w:r>
      <w:r w:rsidR="00F46B5A" w:rsidRPr="00306A60">
        <w:rPr>
          <w:rFonts w:ascii="Times New Roman" w:hAnsi="Times New Roman" w:cs="Times New Roman"/>
          <w:color w:val="000000"/>
          <w:sz w:val="28"/>
          <w:szCs w:val="28"/>
          <w:shd w:val="clear" w:color="auto" w:fill="FFFFFF"/>
        </w:rPr>
        <w:t>типе</w:t>
      </w:r>
      <w:r w:rsidR="008A32CE" w:rsidRPr="00306A60">
        <w:rPr>
          <w:rFonts w:ascii="Times New Roman" w:hAnsi="Times New Roman" w:cs="Times New Roman"/>
          <w:color w:val="000000"/>
          <w:sz w:val="28"/>
          <w:szCs w:val="28"/>
          <w:shd w:val="clear" w:color="auto" w:fill="FFFFFF"/>
        </w:rPr>
        <w:t xml:space="preserve"> правопонимания</w:t>
      </w:r>
      <w:r w:rsidR="00F46B5A" w:rsidRPr="00306A60">
        <w:rPr>
          <w:rFonts w:ascii="Times New Roman" w:hAnsi="Times New Roman" w:cs="Times New Roman"/>
          <w:color w:val="000000"/>
          <w:sz w:val="28"/>
          <w:szCs w:val="28"/>
          <w:shd w:val="clear" w:color="auto" w:fill="FFFFFF"/>
        </w:rPr>
        <w:t>……………..</w:t>
      </w:r>
      <w:r w:rsidR="00AF514B" w:rsidRPr="00306A60">
        <w:rPr>
          <w:rFonts w:ascii="Times New Roman" w:hAnsi="Times New Roman" w:cs="Times New Roman"/>
          <w:color w:val="000000"/>
          <w:sz w:val="28"/>
          <w:szCs w:val="28"/>
          <w:shd w:val="clear" w:color="auto" w:fill="FFFFFF"/>
        </w:rPr>
        <w:t>19</w:t>
      </w:r>
    </w:p>
    <w:p w:rsidR="00416691" w:rsidRPr="00306A60" w:rsidRDefault="00551CB0"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2. </w:t>
      </w:r>
      <w:r w:rsidR="008A32CE" w:rsidRPr="00306A60">
        <w:rPr>
          <w:rFonts w:ascii="Times New Roman" w:hAnsi="Times New Roman" w:cs="Times New Roman"/>
          <w:sz w:val="28"/>
          <w:szCs w:val="28"/>
        </w:rPr>
        <w:t xml:space="preserve">Право как ценность в </w:t>
      </w:r>
      <w:r w:rsidR="00F46B5A" w:rsidRPr="00306A60">
        <w:rPr>
          <w:rFonts w:ascii="Times New Roman" w:hAnsi="Times New Roman" w:cs="Times New Roman"/>
          <w:sz w:val="28"/>
          <w:szCs w:val="28"/>
        </w:rPr>
        <w:t>социологическом т</w:t>
      </w:r>
      <w:r w:rsidR="008A32CE" w:rsidRPr="00306A60">
        <w:rPr>
          <w:rFonts w:ascii="Times New Roman" w:hAnsi="Times New Roman" w:cs="Times New Roman"/>
          <w:sz w:val="28"/>
          <w:szCs w:val="28"/>
        </w:rPr>
        <w:t>ип</w:t>
      </w:r>
      <w:r w:rsidR="00F46B5A" w:rsidRPr="00306A60">
        <w:rPr>
          <w:rFonts w:ascii="Times New Roman" w:hAnsi="Times New Roman" w:cs="Times New Roman"/>
          <w:sz w:val="28"/>
          <w:szCs w:val="28"/>
        </w:rPr>
        <w:t>е</w:t>
      </w:r>
      <w:r w:rsidR="008A32CE" w:rsidRPr="00306A60">
        <w:rPr>
          <w:rFonts w:ascii="Times New Roman" w:hAnsi="Times New Roman" w:cs="Times New Roman"/>
          <w:sz w:val="28"/>
          <w:szCs w:val="28"/>
        </w:rPr>
        <w:t xml:space="preserve"> правопонимания</w:t>
      </w:r>
      <w:r w:rsidR="00AF514B" w:rsidRPr="00306A60">
        <w:rPr>
          <w:rFonts w:ascii="Times New Roman" w:hAnsi="Times New Roman" w:cs="Times New Roman"/>
          <w:sz w:val="28"/>
          <w:szCs w:val="28"/>
        </w:rPr>
        <w:t>……………25</w:t>
      </w:r>
    </w:p>
    <w:p w:rsidR="00F46B5A" w:rsidRPr="00306A60" w:rsidRDefault="00F46B5A" w:rsidP="00F95C5B">
      <w:pPr>
        <w:spacing w:after="0" w:line="360" w:lineRule="auto"/>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3. </w:t>
      </w:r>
      <w:r w:rsidRPr="00306A60">
        <w:rPr>
          <w:rFonts w:ascii="Times New Roman" w:hAnsi="Times New Roman" w:cs="Times New Roman"/>
          <w:sz w:val="28"/>
          <w:szCs w:val="28"/>
        </w:rPr>
        <w:t xml:space="preserve">Право как ценность в непозитивистском </w:t>
      </w:r>
      <w:r w:rsidRPr="00306A60">
        <w:rPr>
          <w:rFonts w:ascii="Times New Roman" w:hAnsi="Times New Roman" w:cs="Times New Roman"/>
          <w:color w:val="000000"/>
          <w:sz w:val="28"/>
          <w:szCs w:val="28"/>
          <w:shd w:val="clear" w:color="auto" w:fill="FFFFFF"/>
        </w:rPr>
        <w:t>типе правопонимания…………..</w:t>
      </w:r>
      <w:r w:rsidR="00AF514B" w:rsidRPr="00306A60">
        <w:rPr>
          <w:rFonts w:ascii="Times New Roman" w:hAnsi="Times New Roman" w:cs="Times New Roman"/>
          <w:color w:val="000000"/>
          <w:sz w:val="28"/>
          <w:szCs w:val="28"/>
          <w:shd w:val="clear" w:color="auto" w:fill="FFFFFF"/>
        </w:rPr>
        <w:t>30</w:t>
      </w:r>
    </w:p>
    <w:p w:rsidR="00533497" w:rsidRPr="00306A60" w:rsidRDefault="00551CB0" w:rsidP="00533497">
      <w:pPr>
        <w:spacing w:after="0" w:line="360" w:lineRule="auto"/>
        <w:jc w:val="both"/>
        <w:rPr>
          <w:rFonts w:ascii="Times New Roman" w:hAnsi="Times New Roman" w:cs="Times New Roman"/>
          <w:sz w:val="28"/>
          <w:szCs w:val="28"/>
        </w:rPr>
      </w:pPr>
      <w:r w:rsidRPr="00306A60">
        <w:rPr>
          <w:rFonts w:ascii="Times New Roman" w:hAnsi="Times New Roman" w:cs="Times New Roman"/>
          <w:sz w:val="28"/>
          <w:szCs w:val="28"/>
        </w:rPr>
        <w:t xml:space="preserve">Глава 3 </w:t>
      </w:r>
      <w:r w:rsidR="00533497" w:rsidRPr="00306A60">
        <w:rPr>
          <w:rFonts w:ascii="Times New Roman" w:hAnsi="Times New Roman" w:cs="Times New Roman"/>
          <w:sz w:val="28"/>
          <w:szCs w:val="28"/>
        </w:rPr>
        <w:t xml:space="preserve">Правовой нигилизм </w:t>
      </w:r>
      <w:r w:rsidR="00F46B5A" w:rsidRPr="00306A60">
        <w:rPr>
          <w:rFonts w:ascii="Times New Roman" w:hAnsi="Times New Roman" w:cs="Times New Roman"/>
          <w:sz w:val="28"/>
          <w:szCs w:val="28"/>
        </w:rPr>
        <w:t>и право</w:t>
      </w:r>
      <w:r w:rsidR="00AF514B" w:rsidRPr="00306A60">
        <w:rPr>
          <w:rFonts w:ascii="Times New Roman" w:hAnsi="Times New Roman" w:cs="Times New Roman"/>
          <w:sz w:val="28"/>
          <w:szCs w:val="28"/>
        </w:rPr>
        <w:t>вой скептицизм в России…………………40</w:t>
      </w:r>
    </w:p>
    <w:p w:rsidR="00C0298C" w:rsidRPr="00306A60" w:rsidRDefault="00551CB0" w:rsidP="00533497">
      <w:pPr>
        <w:spacing w:after="0" w:line="360" w:lineRule="auto"/>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1. </w:t>
      </w:r>
      <w:r w:rsidR="00C0298C" w:rsidRPr="00306A60">
        <w:rPr>
          <w:rFonts w:ascii="Times New Roman" w:hAnsi="Times New Roman" w:cs="Times New Roman"/>
          <w:color w:val="000000"/>
          <w:sz w:val="28"/>
          <w:szCs w:val="28"/>
          <w:shd w:val="clear" w:color="auto" w:fill="FFFFFF"/>
        </w:rPr>
        <w:t>Правовой нигилизм в России</w:t>
      </w:r>
      <w:r w:rsidR="00F46B5A" w:rsidRPr="00306A60">
        <w:rPr>
          <w:rFonts w:ascii="Times New Roman" w:hAnsi="Times New Roman" w:cs="Times New Roman"/>
          <w:color w:val="000000"/>
          <w:sz w:val="28"/>
          <w:szCs w:val="28"/>
          <w:shd w:val="clear" w:color="auto" w:fill="FFFFFF"/>
        </w:rPr>
        <w:t>…………………………………………………</w:t>
      </w:r>
      <w:r w:rsidR="00AF514B" w:rsidRPr="00306A60">
        <w:rPr>
          <w:rFonts w:ascii="Times New Roman" w:hAnsi="Times New Roman" w:cs="Times New Roman"/>
          <w:color w:val="000000"/>
          <w:sz w:val="28"/>
          <w:szCs w:val="28"/>
          <w:shd w:val="clear" w:color="auto" w:fill="FFFFFF"/>
        </w:rPr>
        <w:t>40</w:t>
      </w:r>
    </w:p>
    <w:p w:rsidR="00551CB0" w:rsidRPr="00306A60" w:rsidRDefault="00C0298C" w:rsidP="00F95C5B">
      <w:pPr>
        <w:pStyle w:val="a3"/>
        <w:widowControl w:val="0"/>
        <w:autoSpaceDE w:val="0"/>
        <w:autoSpaceDN w:val="0"/>
        <w:adjustRightInd w:val="0"/>
        <w:spacing w:after="0" w:line="360" w:lineRule="auto"/>
        <w:ind w:left="0"/>
        <w:contextualSpacing w:val="0"/>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 xml:space="preserve">§ 2. </w:t>
      </w:r>
      <w:r w:rsidR="00551CB0" w:rsidRPr="00306A60">
        <w:rPr>
          <w:rFonts w:ascii="Times New Roman" w:hAnsi="Times New Roman" w:cs="Times New Roman"/>
          <w:sz w:val="28"/>
          <w:szCs w:val="28"/>
        </w:rPr>
        <w:t xml:space="preserve">Соотношение правового нигилизма и правового </w:t>
      </w:r>
      <w:r w:rsidRPr="00306A60">
        <w:rPr>
          <w:rFonts w:ascii="Times New Roman" w:hAnsi="Times New Roman" w:cs="Times New Roman"/>
          <w:sz w:val="28"/>
          <w:szCs w:val="28"/>
        </w:rPr>
        <w:t>скептицизма</w:t>
      </w:r>
      <w:r w:rsidR="00AF514B" w:rsidRPr="00306A60">
        <w:rPr>
          <w:rFonts w:ascii="Times New Roman" w:hAnsi="Times New Roman" w:cs="Times New Roman"/>
          <w:sz w:val="28"/>
          <w:szCs w:val="28"/>
        </w:rPr>
        <w:t>…………….45</w:t>
      </w:r>
    </w:p>
    <w:p w:rsidR="00416691" w:rsidRPr="00306A60" w:rsidRDefault="00416691" w:rsidP="00F95C5B">
      <w:pPr>
        <w:pStyle w:val="a3"/>
        <w:widowControl w:val="0"/>
        <w:autoSpaceDE w:val="0"/>
        <w:autoSpaceDN w:val="0"/>
        <w:adjustRightInd w:val="0"/>
        <w:spacing w:after="0" w:line="360" w:lineRule="auto"/>
        <w:ind w:left="0"/>
        <w:contextualSpacing w:val="0"/>
        <w:jc w:val="both"/>
        <w:rPr>
          <w:rFonts w:ascii="Times New Roman" w:hAnsi="Times New Roman" w:cs="Times New Roman"/>
          <w:sz w:val="28"/>
          <w:szCs w:val="28"/>
        </w:rPr>
      </w:pPr>
      <w:r w:rsidRPr="00306A60">
        <w:rPr>
          <w:rFonts w:ascii="Times New Roman" w:hAnsi="Times New Roman" w:cs="Times New Roman"/>
          <w:sz w:val="28"/>
          <w:szCs w:val="28"/>
        </w:rPr>
        <w:t>З</w:t>
      </w:r>
      <w:r w:rsidR="00541788" w:rsidRPr="00306A60">
        <w:rPr>
          <w:rFonts w:ascii="Times New Roman" w:hAnsi="Times New Roman" w:cs="Times New Roman"/>
          <w:sz w:val="28"/>
          <w:szCs w:val="28"/>
        </w:rPr>
        <w:t>аключение</w:t>
      </w:r>
      <w:r w:rsidR="00AF514B" w:rsidRPr="00306A60">
        <w:rPr>
          <w:rFonts w:ascii="Times New Roman" w:hAnsi="Times New Roman" w:cs="Times New Roman"/>
          <w:sz w:val="28"/>
          <w:szCs w:val="28"/>
        </w:rPr>
        <w:t>………………………………………………………………………….50</w:t>
      </w:r>
    </w:p>
    <w:p w:rsidR="00416691" w:rsidRPr="00306A60" w:rsidRDefault="00C34EA5" w:rsidP="00F95C5B">
      <w:pPr>
        <w:pStyle w:val="a3"/>
        <w:widowControl w:val="0"/>
        <w:autoSpaceDE w:val="0"/>
        <w:autoSpaceDN w:val="0"/>
        <w:adjustRightInd w:val="0"/>
        <w:spacing w:after="0" w:line="360" w:lineRule="auto"/>
        <w:ind w:left="0"/>
        <w:contextualSpacing w:val="0"/>
        <w:jc w:val="both"/>
        <w:rPr>
          <w:rFonts w:ascii="Times New Roman" w:hAnsi="Times New Roman" w:cs="Times New Roman"/>
          <w:sz w:val="28"/>
          <w:szCs w:val="28"/>
        </w:rPr>
      </w:pPr>
      <w:r w:rsidRPr="00306A60">
        <w:rPr>
          <w:rFonts w:ascii="Times New Roman" w:hAnsi="Times New Roman" w:cs="Times New Roman"/>
          <w:sz w:val="28"/>
          <w:szCs w:val="28"/>
        </w:rPr>
        <w:t xml:space="preserve">Список </w:t>
      </w:r>
      <w:r w:rsidR="00095C21" w:rsidRPr="00306A60">
        <w:rPr>
          <w:rFonts w:ascii="Times New Roman" w:hAnsi="Times New Roman" w:cs="Times New Roman"/>
          <w:sz w:val="28"/>
          <w:szCs w:val="28"/>
        </w:rPr>
        <w:t xml:space="preserve">использованной </w:t>
      </w:r>
      <w:r w:rsidRPr="00306A60">
        <w:rPr>
          <w:rFonts w:ascii="Times New Roman" w:hAnsi="Times New Roman" w:cs="Times New Roman"/>
          <w:sz w:val="28"/>
          <w:szCs w:val="28"/>
        </w:rPr>
        <w:t>литературы</w:t>
      </w:r>
      <w:r w:rsidR="00095C21" w:rsidRPr="00306A60">
        <w:rPr>
          <w:rFonts w:ascii="Times New Roman" w:hAnsi="Times New Roman" w:cs="Times New Roman"/>
          <w:sz w:val="28"/>
          <w:szCs w:val="28"/>
        </w:rPr>
        <w:t>…..</w:t>
      </w:r>
      <w:r w:rsidR="004F610D" w:rsidRPr="00306A60">
        <w:rPr>
          <w:rFonts w:ascii="Times New Roman" w:hAnsi="Times New Roman" w:cs="Times New Roman"/>
          <w:sz w:val="28"/>
          <w:szCs w:val="28"/>
        </w:rPr>
        <w:t>.</w:t>
      </w:r>
      <w:r w:rsidR="00AF514B" w:rsidRPr="00306A60">
        <w:rPr>
          <w:rFonts w:ascii="Times New Roman" w:hAnsi="Times New Roman" w:cs="Times New Roman"/>
          <w:sz w:val="28"/>
          <w:szCs w:val="28"/>
        </w:rPr>
        <w:t>…………………………………………52</w:t>
      </w:r>
    </w:p>
    <w:p w:rsidR="00533497" w:rsidRPr="00306A60" w:rsidRDefault="00533497" w:rsidP="00F95C5B">
      <w:pPr>
        <w:spacing w:after="0" w:line="360" w:lineRule="auto"/>
        <w:jc w:val="center"/>
        <w:rPr>
          <w:rFonts w:ascii="Times New Roman" w:hAnsi="Times New Roman" w:cs="Times New Roman"/>
          <w:b/>
          <w:color w:val="000000"/>
          <w:sz w:val="28"/>
          <w:szCs w:val="28"/>
          <w:shd w:val="clear" w:color="auto" w:fill="FFFFFF"/>
        </w:rPr>
      </w:pPr>
    </w:p>
    <w:p w:rsidR="00416691" w:rsidRPr="00306A60" w:rsidRDefault="00416691" w:rsidP="00F95C5B">
      <w:pPr>
        <w:spacing w:after="0" w:line="360" w:lineRule="auto"/>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br w:type="page"/>
      </w:r>
    </w:p>
    <w:p w:rsidR="00D27CF5" w:rsidRPr="00306A60" w:rsidRDefault="00D27CF5" w:rsidP="004F610D">
      <w:pPr>
        <w:tabs>
          <w:tab w:val="left" w:pos="142"/>
        </w:tabs>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sz w:val="28"/>
          <w:szCs w:val="28"/>
        </w:rPr>
        <w:lastRenderedPageBreak/>
        <w:t>Введение</w:t>
      </w:r>
    </w:p>
    <w:p w:rsidR="00D27CF5" w:rsidRPr="00306A60" w:rsidRDefault="00D27CF5" w:rsidP="00D27CF5">
      <w:pPr>
        <w:tabs>
          <w:tab w:val="left" w:pos="142"/>
        </w:tabs>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hAnsi="Times New Roman" w:cs="Times New Roman"/>
          <w:sz w:val="28"/>
          <w:szCs w:val="28"/>
        </w:rPr>
        <w:t xml:space="preserve">Изучению правового нигилизма посвящено немало работ в отечественной юриспруденции. При этом </w:t>
      </w:r>
      <w:r w:rsidRPr="00306A60">
        <w:rPr>
          <w:rFonts w:ascii="Times New Roman" w:eastAsia="Times New Roman" w:hAnsi="Times New Roman" w:cs="Times New Roman"/>
          <w:color w:val="000000"/>
          <w:sz w:val="28"/>
          <w:szCs w:val="28"/>
        </w:rPr>
        <w:t>правовой нигилизм рассматривается как крайне негативное явление</w:t>
      </w:r>
      <w:r w:rsidRPr="00306A60">
        <w:rPr>
          <w:rStyle w:val="a6"/>
          <w:rFonts w:ascii="Times New Roman" w:eastAsia="Times New Roman" w:hAnsi="Times New Roman" w:cs="Times New Roman"/>
          <w:color w:val="000000"/>
          <w:sz w:val="20"/>
          <w:szCs w:val="20"/>
        </w:rPr>
        <w:footnoteReference w:id="2"/>
      </w:r>
      <w:r w:rsidRPr="00306A60">
        <w:rPr>
          <w:rFonts w:ascii="Times New Roman" w:eastAsia="Times New Roman" w:hAnsi="Times New Roman" w:cs="Times New Roman"/>
          <w:color w:val="000000"/>
          <w:sz w:val="28"/>
          <w:szCs w:val="28"/>
        </w:rPr>
        <w:t>. Например, К. Г. Федоренко рассматривает правовой нигилизм как препятствие к построению правовой государственности</w:t>
      </w:r>
      <w:r w:rsidRPr="00306A60">
        <w:rPr>
          <w:rFonts w:ascii="Times New Roman" w:eastAsia="Times New Roman" w:hAnsi="Times New Roman" w:cs="Times New Roman"/>
          <w:color w:val="000000"/>
          <w:sz w:val="20"/>
          <w:szCs w:val="20"/>
          <w:vertAlign w:val="superscript"/>
        </w:rPr>
        <w:footnoteReference w:id="3"/>
      </w:r>
      <w:r w:rsidRPr="00306A60">
        <w:rPr>
          <w:rFonts w:ascii="Times New Roman" w:eastAsia="Times New Roman" w:hAnsi="Times New Roman" w:cs="Times New Roman"/>
          <w:color w:val="000000"/>
          <w:sz w:val="28"/>
          <w:szCs w:val="28"/>
        </w:rPr>
        <w:t>. А. В. Арбузов также отмечает, что «строительство правового государства требует решительной борьбы с правовым нигилизмом и условиями его возникновения»</w:t>
      </w:r>
      <w:r w:rsidRPr="00306A60">
        <w:rPr>
          <w:rFonts w:ascii="Times New Roman" w:eastAsia="Times New Roman" w:hAnsi="Times New Roman" w:cs="Times New Roman"/>
          <w:color w:val="000000"/>
          <w:sz w:val="20"/>
          <w:szCs w:val="20"/>
          <w:vertAlign w:val="superscript"/>
        </w:rPr>
        <w:footnoteReference w:id="4"/>
      </w:r>
      <w:r w:rsidRPr="00306A60">
        <w:rPr>
          <w:rFonts w:ascii="Times New Roman" w:eastAsia="Times New Roman" w:hAnsi="Times New Roman" w:cs="Times New Roman"/>
          <w:color w:val="000000"/>
          <w:sz w:val="28"/>
          <w:szCs w:val="28"/>
        </w:rPr>
        <w:t>. Правовой нигилизм рассматривают в качестве одного из основных факторов, представляющих угрозу национальной безопасности России</w:t>
      </w:r>
      <w:r w:rsidRPr="00306A60">
        <w:rPr>
          <w:rFonts w:ascii="Times New Roman" w:eastAsia="Times New Roman" w:hAnsi="Times New Roman" w:cs="Times New Roman"/>
          <w:color w:val="000000"/>
          <w:sz w:val="20"/>
          <w:szCs w:val="20"/>
          <w:vertAlign w:val="superscript"/>
        </w:rPr>
        <w:footnoteReference w:id="5"/>
      </w:r>
      <w:r w:rsidRPr="00306A60">
        <w:rPr>
          <w:rFonts w:ascii="Times New Roman" w:eastAsia="Times New Roman" w:hAnsi="Times New Roman" w:cs="Times New Roman"/>
          <w:color w:val="000000"/>
          <w:sz w:val="28"/>
          <w:szCs w:val="28"/>
        </w:rPr>
        <w:t xml:space="preserve">. О. Р. </w:t>
      </w:r>
      <w:r w:rsidR="00D974CB" w:rsidRPr="00306A60">
        <w:rPr>
          <w:rFonts w:ascii="Times New Roman" w:eastAsia="Times New Roman" w:hAnsi="Times New Roman" w:cs="Times New Roman"/>
          <w:color w:val="000000"/>
          <w:sz w:val="28"/>
          <w:szCs w:val="28"/>
        </w:rPr>
        <w:t>Гулина</w:t>
      </w:r>
      <w:r w:rsidRPr="00306A60">
        <w:rPr>
          <w:rFonts w:ascii="Times New Roman" w:eastAsia="Times New Roman" w:hAnsi="Times New Roman" w:cs="Times New Roman"/>
          <w:color w:val="000000"/>
          <w:sz w:val="28"/>
          <w:szCs w:val="28"/>
        </w:rPr>
        <w:t xml:space="preserve"> отмечает: «Проблема правового нигилизма актуализируется вхождением Российской Федерации в единое правовое поле европейского сообщества»</w:t>
      </w:r>
      <w:r w:rsidRPr="00306A60">
        <w:rPr>
          <w:rFonts w:ascii="Times New Roman" w:eastAsia="Times New Roman" w:hAnsi="Times New Roman" w:cs="Times New Roman"/>
          <w:color w:val="000000"/>
          <w:sz w:val="20"/>
          <w:szCs w:val="20"/>
          <w:vertAlign w:val="superscript"/>
        </w:rPr>
        <w:t xml:space="preserve"> </w:t>
      </w:r>
      <w:r w:rsidRPr="00306A60">
        <w:rPr>
          <w:rFonts w:ascii="Times New Roman" w:eastAsia="Times New Roman" w:hAnsi="Times New Roman" w:cs="Times New Roman"/>
          <w:color w:val="000000"/>
          <w:sz w:val="20"/>
          <w:szCs w:val="20"/>
          <w:vertAlign w:val="superscript"/>
        </w:rPr>
        <w:footnoteReference w:id="6"/>
      </w:r>
      <w:r w:rsidRPr="00306A60">
        <w:rPr>
          <w:rFonts w:ascii="Times New Roman" w:eastAsia="Times New Roman" w:hAnsi="Times New Roman" w:cs="Times New Roman"/>
          <w:color w:val="000000"/>
          <w:sz w:val="28"/>
          <w:szCs w:val="28"/>
        </w:rPr>
        <w:t>. А. Н. Зрячкин считает, что негативное влияние правового нигилизма способно помешать проведению демократических реформ в России</w:t>
      </w:r>
      <w:r w:rsidRPr="00306A60">
        <w:rPr>
          <w:rFonts w:ascii="Times New Roman" w:eastAsia="Times New Roman" w:hAnsi="Times New Roman" w:cs="Times New Roman"/>
          <w:color w:val="000000"/>
          <w:sz w:val="20"/>
          <w:szCs w:val="20"/>
          <w:vertAlign w:val="superscript"/>
        </w:rPr>
        <w:footnoteReference w:id="7"/>
      </w:r>
      <w:r w:rsidRPr="00306A60">
        <w:rPr>
          <w:rFonts w:ascii="Times New Roman" w:eastAsia="Times New Roman" w:hAnsi="Times New Roman" w:cs="Times New Roman"/>
          <w:color w:val="000000"/>
          <w:sz w:val="28"/>
          <w:szCs w:val="28"/>
        </w:rPr>
        <w:t>. По мнению Ю. С. Калинина и В. П. Хрыкова, правовой нигилизм формирует идеологию политического экстремизма</w:t>
      </w:r>
      <w:r w:rsidRPr="00306A60">
        <w:rPr>
          <w:rFonts w:ascii="Times New Roman" w:eastAsia="Times New Roman" w:hAnsi="Times New Roman" w:cs="Times New Roman"/>
          <w:color w:val="000000"/>
          <w:sz w:val="20"/>
          <w:szCs w:val="20"/>
          <w:vertAlign w:val="superscript"/>
        </w:rPr>
        <w:footnoteReference w:id="8"/>
      </w:r>
      <w:r w:rsidRPr="00306A60">
        <w:rPr>
          <w:rFonts w:ascii="Times New Roman" w:eastAsia="Times New Roman" w:hAnsi="Times New Roman" w:cs="Times New Roman"/>
          <w:color w:val="000000"/>
          <w:sz w:val="28"/>
          <w:szCs w:val="28"/>
        </w:rPr>
        <w:t>. С. И. Грачев видит в правовом нигилизме истоки терроризма</w:t>
      </w:r>
      <w:r w:rsidRPr="00306A60">
        <w:rPr>
          <w:rFonts w:ascii="Times New Roman" w:eastAsia="Times New Roman" w:hAnsi="Times New Roman" w:cs="Times New Roman"/>
          <w:color w:val="000000"/>
          <w:sz w:val="20"/>
          <w:szCs w:val="20"/>
          <w:vertAlign w:val="superscript"/>
        </w:rPr>
        <w:footnoteReference w:id="9"/>
      </w:r>
      <w:r w:rsidRPr="00306A60">
        <w:rPr>
          <w:rFonts w:ascii="Times New Roman" w:eastAsia="Times New Roman" w:hAnsi="Times New Roman" w:cs="Times New Roman"/>
          <w:color w:val="000000"/>
          <w:sz w:val="28"/>
          <w:szCs w:val="28"/>
        </w:rPr>
        <w:t>.</w:t>
      </w:r>
    </w:p>
    <w:p w:rsidR="00131F26" w:rsidRPr="00306A60" w:rsidRDefault="00D27CF5" w:rsidP="00D27CF5">
      <w:pPr>
        <w:shd w:val="clear" w:color="auto" w:fill="FFFFFF"/>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eastAsia="Times New Roman" w:hAnsi="Times New Roman" w:cs="Times New Roman"/>
          <w:color w:val="000000"/>
          <w:sz w:val="28"/>
          <w:szCs w:val="28"/>
        </w:rPr>
        <w:t xml:space="preserve">Как мы видим, правовой нигилизм рассматривается как причина множества негативных явлений. </w:t>
      </w:r>
      <w:r w:rsidR="00446A50">
        <w:rPr>
          <w:rFonts w:ascii="Times New Roman" w:hAnsi="Times New Roman" w:cs="Times New Roman"/>
          <w:color w:val="000000"/>
          <w:sz w:val="28"/>
          <w:szCs w:val="28"/>
          <w:shd w:val="clear" w:color="auto" w:fill="FFFFFF"/>
        </w:rPr>
        <w:t>Но</w:t>
      </w:r>
      <w:r w:rsidRPr="00306A60">
        <w:rPr>
          <w:rFonts w:ascii="Times New Roman" w:hAnsi="Times New Roman" w:cs="Times New Roman"/>
          <w:color w:val="000000"/>
          <w:sz w:val="28"/>
          <w:szCs w:val="28"/>
          <w:shd w:val="clear" w:color="auto" w:fill="FFFFFF"/>
        </w:rPr>
        <w:t xml:space="preserve"> несмотря на широкое обсуждение </w:t>
      </w:r>
      <w:r w:rsidR="00446A50">
        <w:rPr>
          <w:rFonts w:ascii="Times New Roman" w:hAnsi="Times New Roman" w:cs="Times New Roman"/>
          <w:color w:val="000000"/>
          <w:sz w:val="28"/>
          <w:szCs w:val="28"/>
          <w:shd w:val="clear" w:color="auto" w:fill="FFFFFF"/>
        </w:rPr>
        <w:t xml:space="preserve">данной </w:t>
      </w:r>
      <w:r w:rsidRPr="00306A60">
        <w:rPr>
          <w:rFonts w:ascii="Times New Roman" w:hAnsi="Times New Roman" w:cs="Times New Roman"/>
          <w:color w:val="000000"/>
          <w:sz w:val="28"/>
          <w:szCs w:val="28"/>
          <w:shd w:val="clear" w:color="auto" w:fill="FFFFFF"/>
        </w:rPr>
        <w:t>проблематики, дискуссии о путях преодоления</w:t>
      </w:r>
      <w:r w:rsidR="00446A50">
        <w:rPr>
          <w:rFonts w:ascii="Times New Roman" w:hAnsi="Times New Roman" w:cs="Times New Roman"/>
          <w:color w:val="000000"/>
          <w:sz w:val="28"/>
          <w:szCs w:val="28"/>
          <w:shd w:val="clear" w:color="auto" w:fill="FFFFFF"/>
        </w:rPr>
        <w:t xml:space="preserve"> правового нигилизма</w:t>
      </w:r>
      <w:r w:rsidRPr="00306A60">
        <w:rPr>
          <w:rFonts w:ascii="Times New Roman" w:hAnsi="Times New Roman" w:cs="Times New Roman"/>
          <w:color w:val="000000"/>
          <w:sz w:val="28"/>
          <w:szCs w:val="28"/>
          <w:shd w:val="clear" w:color="auto" w:fill="FFFFFF"/>
        </w:rPr>
        <w:t xml:space="preserve">, </w:t>
      </w:r>
      <w:r w:rsidR="00131F26" w:rsidRPr="00306A60">
        <w:rPr>
          <w:rFonts w:ascii="Times New Roman" w:hAnsi="Times New Roman" w:cs="Times New Roman"/>
          <w:color w:val="000000"/>
          <w:sz w:val="28"/>
          <w:szCs w:val="28"/>
          <w:shd w:val="clear" w:color="auto" w:fill="FFFFFF"/>
        </w:rPr>
        <w:t>в настоящий момент практически отсутствуют работы,</w:t>
      </w:r>
      <w:r w:rsidR="00AF514B" w:rsidRPr="00306A60">
        <w:rPr>
          <w:rFonts w:ascii="Times New Roman" w:hAnsi="Times New Roman" w:cs="Times New Roman"/>
          <w:color w:val="000000"/>
          <w:sz w:val="28"/>
          <w:szCs w:val="28"/>
          <w:shd w:val="clear" w:color="auto" w:fill="FFFFFF"/>
        </w:rPr>
        <w:t xml:space="preserve"> касающиеся соотношения </w:t>
      </w:r>
      <w:r w:rsidR="00131F26" w:rsidRPr="00306A60">
        <w:rPr>
          <w:rFonts w:ascii="Times New Roman" w:hAnsi="Times New Roman" w:cs="Times New Roman"/>
          <w:color w:val="000000"/>
          <w:sz w:val="28"/>
          <w:szCs w:val="28"/>
          <w:shd w:val="clear" w:color="auto" w:fill="FFFFFF"/>
        </w:rPr>
        <w:t xml:space="preserve">нигилизма в философской литературе и правового нигилизма, а также рассматривающие правовой нигилизм в контексте типов правопонимания. Это позволяет говорить о недостаточной степени разработки проблематики </w:t>
      </w:r>
      <w:r w:rsidR="00131F26" w:rsidRPr="00306A60">
        <w:rPr>
          <w:rFonts w:ascii="Times New Roman" w:hAnsi="Times New Roman" w:cs="Times New Roman"/>
          <w:color w:val="000000"/>
          <w:sz w:val="28"/>
          <w:szCs w:val="28"/>
          <w:shd w:val="clear" w:color="auto" w:fill="FFFFFF"/>
        </w:rPr>
        <w:lastRenderedPageBreak/>
        <w:t>правового нигилизма в указанном ключе. Как отмеча</w:t>
      </w:r>
      <w:r w:rsidR="00AF514B" w:rsidRPr="00306A60">
        <w:rPr>
          <w:rFonts w:ascii="Times New Roman" w:hAnsi="Times New Roman" w:cs="Times New Roman"/>
          <w:color w:val="000000"/>
          <w:sz w:val="28"/>
          <w:szCs w:val="28"/>
          <w:shd w:val="clear" w:color="auto" w:fill="FFFFFF"/>
        </w:rPr>
        <w:t>ю</w:t>
      </w:r>
      <w:r w:rsidR="00131F26" w:rsidRPr="00306A60">
        <w:rPr>
          <w:rFonts w:ascii="Times New Roman" w:hAnsi="Times New Roman" w:cs="Times New Roman"/>
          <w:color w:val="000000"/>
          <w:sz w:val="28"/>
          <w:szCs w:val="28"/>
          <w:shd w:val="clear" w:color="auto" w:fill="FFFFFF"/>
        </w:rPr>
        <w:t>т С.</w:t>
      </w:r>
      <w:r w:rsidR="00AF514B" w:rsidRPr="00306A60">
        <w:rPr>
          <w:rFonts w:ascii="Times New Roman" w:hAnsi="Times New Roman" w:cs="Times New Roman"/>
          <w:color w:val="000000"/>
          <w:sz w:val="28"/>
          <w:szCs w:val="28"/>
          <w:shd w:val="clear" w:color="auto" w:fill="FFFFFF"/>
        </w:rPr>
        <w:t> </w:t>
      </w:r>
      <w:r w:rsidR="00131F26" w:rsidRPr="00306A60">
        <w:rPr>
          <w:rFonts w:ascii="Times New Roman" w:hAnsi="Times New Roman" w:cs="Times New Roman"/>
          <w:color w:val="000000"/>
          <w:sz w:val="28"/>
          <w:szCs w:val="28"/>
          <w:shd w:val="clear" w:color="auto" w:fill="FFFFFF"/>
        </w:rPr>
        <w:t>Б.</w:t>
      </w:r>
      <w:r w:rsidR="00AF514B" w:rsidRPr="00306A60">
        <w:rPr>
          <w:rFonts w:ascii="Times New Roman" w:hAnsi="Times New Roman" w:cs="Times New Roman"/>
          <w:color w:val="000000"/>
          <w:sz w:val="28"/>
          <w:szCs w:val="28"/>
          <w:shd w:val="clear" w:color="auto" w:fill="FFFFFF"/>
        </w:rPr>
        <w:t> </w:t>
      </w:r>
      <w:r w:rsidR="00131F26" w:rsidRPr="00306A60">
        <w:rPr>
          <w:rFonts w:ascii="Times New Roman" w:hAnsi="Times New Roman" w:cs="Times New Roman"/>
          <w:color w:val="000000"/>
          <w:sz w:val="28"/>
          <w:szCs w:val="28"/>
          <w:shd w:val="clear" w:color="auto" w:fill="FFFFFF"/>
        </w:rPr>
        <w:t>Глушаченко и М.</w:t>
      </w:r>
      <w:r w:rsidR="00446A50">
        <w:rPr>
          <w:rFonts w:ascii="Times New Roman" w:hAnsi="Times New Roman" w:cs="Times New Roman"/>
          <w:color w:val="000000"/>
          <w:sz w:val="28"/>
          <w:szCs w:val="28"/>
          <w:shd w:val="clear" w:color="auto" w:fill="FFFFFF"/>
        </w:rPr>
        <w:t> </w:t>
      </w:r>
      <w:r w:rsidR="00131F26" w:rsidRPr="00306A60">
        <w:rPr>
          <w:rFonts w:ascii="Times New Roman" w:hAnsi="Times New Roman" w:cs="Times New Roman"/>
          <w:color w:val="000000"/>
          <w:sz w:val="28"/>
          <w:szCs w:val="28"/>
          <w:shd w:val="clear" w:color="auto" w:fill="FFFFFF"/>
        </w:rPr>
        <w:t>Е. Савкина, понятие нигилизма остается в отрыве от самого явления, вне должного и всестороннего анализа сущности одного из наиболее массовых, в большей степени – негативных феноменов современной правовой действительности</w:t>
      </w:r>
      <w:r w:rsidR="00131F26" w:rsidRPr="00306A60">
        <w:rPr>
          <w:rStyle w:val="a6"/>
          <w:rFonts w:ascii="Times New Roman" w:hAnsi="Times New Roman" w:cs="Times New Roman"/>
          <w:color w:val="000000"/>
          <w:sz w:val="20"/>
          <w:szCs w:val="20"/>
          <w:shd w:val="clear" w:color="auto" w:fill="FFFFFF"/>
        </w:rPr>
        <w:footnoteReference w:id="10"/>
      </w:r>
      <w:r w:rsidR="00131F26" w:rsidRPr="00306A60">
        <w:rPr>
          <w:rFonts w:ascii="Times New Roman" w:hAnsi="Times New Roman" w:cs="Times New Roman"/>
          <w:color w:val="000000"/>
          <w:sz w:val="28"/>
          <w:szCs w:val="28"/>
          <w:shd w:val="clear" w:color="auto" w:fill="FFFFFF"/>
        </w:rPr>
        <w:t xml:space="preserve">. </w:t>
      </w:r>
      <w:r w:rsidR="00131F26" w:rsidRPr="00306A60">
        <w:rPr>
          <w:rFonts w:ascii="Times New Roman" w:eastAsia="Times New Roman" w:hAnsi="Times New Roman" w:cs="Times New Roman"/>
          <w:color w:val="000000"/>
          <w:sz w:val="28"/>
          <w:szCs w:val="28"/>
        </w:rPr>
        <w:t xml:space="preserve">Это доказывает актуальность настоящей работы. </w:t>
      </w:r>
    </w:p>
    <w:p w:rsidR="00D27CF5" w:rsidRPr="00306A60" w:rsidRDefault="00D27CF5" w:rsidP="00D27CF5">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Цель</w:t>
      </w:r>
      <w:r w:rsidR="00D974CB" w:rsidRPr="00306A60">
        <w:rPr>
          <w:rFonts w:ascii="Times New Roman" w:hAnsi="Times New Roman" w:cs="Times New Roman"/>
          <w:sz w:val="28"/>
          <w:szCs w:val="28"/>
        </w:rPr>
        <w:t>ю</w:t>
      </w:r>
      <w:r w:rsidRPr="00306A60">
        <w:rPr>
          <w:rFonts w:ascii="Times New Roman" w:hAnsi="Times New Roman" w:cs="Times New Roman"/>
          <w:sz w:val="28"/>
          <w:szCs w:val="28"/>
        </w:rPr>
        <w:t xml:space="preserve"> работы</w:t>
      </w:r>
      <w:r w:rsidR="00D974CB" w:rsidRPr="00306A60">
        <w:rPr>
          <w:rFonts w:ascii="Times New Roman" w:hAnsi="Times New Roman" w:cs="Times New Roman"/>
          <w:sz w:val="28"/>
          <w:szCs w:val="28"/>
        </w:rPr>
        <w:t xml:space="preserve"> выступает</w:t>
      </w:r>
      <w:r w:rsidR="00D974CB" w:rsidRPr="00306A60">
        <w:rPr>
          <w:rFonts w:ascii="Times New Roman" w:hAnsi="Times New Roman" w:cs="Times New Roman"/>
          <w:b/>
          <w:sz w:val="28"/>
          <w:szCs w:val="28"/>
        </w:rPr>
        <w:t xml:space="preserve"> </w:t>
      </w:r>
      <w:r w:rsidR="00131F26" w:rsidRPr="00306A60">
        <w:rPr>
          <w:rFonts w:ascii="Times New Roman" w:hAnsi="Times New Roman" w:cs="Times New Roman"/>
          <w:sz w:val="28"/>
          <w:szCs w:val="28"/>
        </w:rPr>
        <w:t>характери</w:t>
      </w:r>
      <w:r w:rsidR="00D974CB" w:rsidRPr="00306A60">
        <w:rPr>
          <w:rFonts w:ascii="Times New Roman" w:hAnsi="Times New Roman" w:cs="Times New Roman"/>
          <w:sz w:val="28"/>
          <w:szCs w:val="28"/>
        </w:rPr>
        <w:t>стика</w:t>
      </w:r>
      <w:r w:rsidR="00131F26" w:rsidRPr="00306A60">
        <w:rPr>
          <w:rFonts w:ascii="Times New Roman" w:hAnsi="Times New Roman" w:cs="Times New Roman"/>
          <w:sz w:val="28"/>
          <w:szCs w:val="28"/>
        </w:rPr>
        <w:t xml:space="preserve"> правово</w:t>
      </w:r>
      <w:r w:rsidR="00D974CB" w:rsidRPr="00306A60">
        <w:rPr>
          <w:rFonts w:ascii="Times New Roman" w:hAnsi="Times New Roman" w:cs="Times New Roman"/>
          <w:sz w:val="28"/>
          <w:szCs w:val="28"/>
        </w:rPr>
        <w:t>го</w:t>
      </w:r>
      <w:r w:rsidR="00131F26" w:rsidRPr="00306A60">
        <w:rPr>
          <w:rFonts w:ascii="Times New Roman" w:hAnsi="Times New Roman" w:cs="Times New Roman"/>
          <w:sz w:val="28"/>
          <w:szCs w:val="28"/>
        </w:rPr>
        <w:t xml:space="preserve"> нигилизм</w:t>
      </w:r>
      <w:r w:rsidR="00D974CB" w:rsidRPr="00306A60">
        <w:rPr>
          <w:rFonts w:ascii="Times New Roman" w:hAnsi="Times New Roman" w:cs="Times New Roman"/>
          <w:sz w:val="28"/>
          <w:szCs w:val="28"/>
        </w:rPr>
        <w:t>а</w:t>
      </w:r>
      <w:r w:rsidR="00131F26" w:rsidRPr="00306A60">
        <w:rPr>
          <w:rFonts w:ascii="Times New Roman" w:hAnsi="Times New Roman" w:cs="Times New Roman"/>
          <w:sz w:val="28"/>
          <w:szCs w:val="28"/>
        </w:rPr>
        <w:t xml:space="preserve"> </w:t>
      </w:r>
      <w:r w:rsidR="00AE0AF1" w:rsidRPr="00306A60">
        <w:rPr>
          <w:rFonts w:ascii="Times New Roman" w:hAnsi="Times New Roman" w:cs="Times New Roman"/>
          <w:sz w:val="28"/>
          <w:szCs w:val="28"/>
        </w:rPr>
        <w:t xml:space="preserve">в России </w:t>
      </w:r>
      <w:r w:rsidR="00131F26" w:rsidRPr="00306A60">
        <w:rPr>
          <w:rFonts w:ascii="Times New Roman" w:hAnsi="Times New Roman" w:cs="Times New Roman"/>
          <w:sz w:val="28"/>
          <w:szCs w:val="28"/>
        </w:rPr>
        <w:t>в контексте типов правопо</w:t>
      </w:r>
      <w:r w:rsidR="00AE0AF1" w:rsidRPr="00306A60">
        <w:rPr>
          <w:rFonts w:ascii="Times New Roman" w:hAnsi="Times New Roman" w:cs="Times New Roman"/>
          <w:sz w:val="28"/>
          <w:szCs w:val="28"/>
        </w:rPr>
        <w:t>нимания.</w:t>
      </w:r>
      <w:r w:rsidR="00D974CB" w:rsidRPr="00306A60">
        <w:rPr>
          <w:rFonts w:ascii="Times New Roman" w:hAnsi="Times New Roman" w:cs="Times New Roman"/>
          <w:sz w:val="28"/>
          <w:szCs w:val="28"/>
        </w:rPr>
        <w:t xml:space="preserve"> </w:t>
      </w:r>
      <w:r w:rsidRPr="00306A60">
        <w:rPr>
          <w:rFonts w:ascii="Times New Roman" w:hAnsi="Times New Roman" w:cs="Times New Roman"/>
          <w:sz w:val="28"/>
          <w:szCs w:val="28"/>
        </w:rPr>
        <w:t>Для достижения поставленной цели автором определены следующие задачи:</w:t>
      </w:r>
      <w:r w:rsidRPr="00306A60">
        <w:rPr>
          <w:rFonts w:ascii="Times New Roman" w:hAnsi="Times New Roman" w:cs="Times New Roman"/>
          <w:b/>
          <w:i/>
          <w:sz w:val="28"/>
          <w:szCs w:val="28"/>
        </w:rPr>
        <w:t xml:space="preserve"> </w:t>
      </w:r>
    </w:p>
    <w:p w:rsidR="00D27CF5" w:rsidRPr="00306A60" w:rsidRDefault="00131F26" w:rsidP="00E86AAD">
      <w:pPr>
        <w:pStyle w:val="a3"/>
        <w:widowControl w:val="0"/>
        <w:numPr>
          <w:ilvl w:val="0"/>
          <w:numId w:val="16"/>
        </w:numPr>
        <w:tabs>
          <w:tab w:val="left" w:pos="0"/>
          <w:tab w:val="left" w:pos="142"/>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Определить, что понимается под нигилизмом в философской литературе</w:t>
      </w:r>
      <w:r w:rsidR="00D27CF5" w:rsidRPr="00306A60">
        <w:rPr>
          <w:rFonts w:ascii="Times New Roman" w:hAnsi="Times New Roman" w:cs="Times New Roman"/>
          <w:sz w:val="28"/>
          <w:szCs w:val="28"/>
        </w:rPr>
        <w:t>;</w:t>
      </w:r>
    </w:p>
    <w:p w:rsidR="00131F26" w:rsidRPr="00306A60" w:rsidRDefault="00D27CF5" w:rsidP="00E86AAD">
      <w:pPr>
        <w:pStyle w:val="a3"/>
        <w:widowControl w:val="0"/>
        <w:numPr>
          <w:ilvl w:val="0"/>
          <w:numId w:val="16"/>
        </w:numPr>
        <w:tabs>
          <w:tab w:val="left" w:pos="0"/>
          <w:tab w:val="left" w:pos="142"/>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 xml:space="preserve">Соотнести </w:t>
      </w:r>
      <w:r w:rsidR="00131F26" w:rsidRPr="00306A60">
        <w:rPr>
          <w:rFonts w:ascii="Times New Roman" w:hAnsi="Times New Roman" w:cs="Times New Roman"/>
          <w:sz w:val="28"/>
          <w:szCs w:val="28"/>
        </w:rPr>
        <w:t>понятие нигилизма и правового нигилизма;</w:t>
      </w:r>
    </w:p>
    <w:p w:rsidR="00D27CF5" w:rsidRPr="00306A60" w:rsidRDefault="00AE0AF1" w:rsidP="00E86AAD">
      <w:pPr>
        <w:pStyle w:val="a3"/>
        <w:widowControl w:val="0"/>
        <w:numPr>
          <w:ilvl w:val="0"/>
          <w:numId w:val="16"/>
        </w:numPr>
        <w:tabs>
          <w:tab w:val="left" w:pos="0"/>
          <w:tab w:val="left" w:pos="142"/>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Определить объект правового нигилизма в различных типах правопонимания</w:t>
      </w:r>
      <w:r w:rsidR="00D27CF5" w:rsidRPr="00306A60">
        <w:rPr>
          <w:rFonts w:ascii="Times New Roman" w:hAnsi="Times New Roman" w:cs="Times New Roman"/>
          <w:sz w:val="28"/>
          <w:szCs w:val="28"/>
        </w:rPr>
        <w:t>;</w:t>
      </w:r>
    </w:p>
    <w:p w:rsidR="00D27CF5" w:rsidRPr="00306A60" w:rsidRDefault="00D27CF5" w:rsidP="00E86AAD">
      <w:pPr>
        <w:pStyle w:val="a3"/>
        <w:widowControl w:val="0"/>
        <w:numPr>
          <w:ilvl w:val="0"/>
          <w:numId w:val="16"/>
        </w:numPr>
        <w:tabs>
          <w:tab w:val="left" w:pos="0"/>
          <w:tab w:val="left" w:pos="142"/>
        </w:tabs>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 xml:space="preserve">Проанализировать </w:t>
      </w:r>
      <w:r w:rsidR="00AE0AF1" w:rsidRPr="00306A60">
        <w:rPr>
          <w:rFonts w:ascii="Times New Roman" w:hAnsi="Times New Roman" w:cs="Times New Roman"/>
          <w:sz w:val="28"/>
          <w:szCs w:val="28"/>
        </w:rPr>
        <w:t>пр</w:t>
      </w:r>
      <w:r w:rsidR="00D974CB" w:rsidRPr="00306A60">
        <w:rPr>
          <w:rFonts w:ascii="Times New Roman" w:hAnsi="Times New Roman" w:cs="Times New Roman"/>
          <w:sz w:val="28"/>
          <w:szCs w:val="28"/>
        </w:rPr>
        <w:t>оявления правового нигилизма в России</w:t>
      </w:r>
      <w:r w:rsidRPr="00306A60">
        <w:rPr>
          <w:rFonts w:ascii="Times New Roman" w:hAnsi="Times New Roman" w:cs="Times New Roman"/>
          <w:sz w:val="28"/>
          <w:szCs w:val="28"/>
        </w:rPr>
        <w:t>.</w:t>
      </w:r>
    </w:p>
    <w:p w:rsidR="00D27CF5" w:rsidRPr="00306A60" w:rsidRDefault="00D974CB" w:rsidP="002307CB">
      <w:pPr>
        <w:tabs>
          <w:tab w:val="left" w:pos="142"/>
        </w:tabs>
        <w:autoSpaceDE w:val="0"/>
        <w:autoSpaceDN w:val="0"/>
        <w:adjustRightInd w:val="0"/>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Поставленные задачи предопределили структуру исследования. </w:t>
      </w:r>
      <w:r w:rsidR="00D27CF5" w:rsidRPr="00306A60">
        <w:rPr>
          <w:rFonts w:ascii="Times New Roman" w:hAnsi="Times New Roman" w:cs="Times New Roman"/>
          <w:sz w:val="28"/>
          <w:szCs w:val="28"/>
        </w:rPr>
        <w:t xml:space="preserve">Настоящая работа состоит из введения, </w:t>
      </w:r>
      <w:r w:rsidRPr="00306A60">
        <w:rPr>
          <w:rFonts w:ascii="Times New Roman" w:hAnsi="Times New Roman" w:cs="Times New Roman"/>
          <w:sz w:val="28"/>
          <w:szCs w:val="28"/>
        </w:rPr>
        <w:t>трех</w:t>
      </w:r>
      <w:r w:rsidR="00D27CF5" w:rsidRPr="00306A60">
        <w:rPr>
          <w:rFonts w:ascii="Times New Roman" w:hAnsi="Times New Roman" w:cs="Times New Roman"/>
          <w:sz w:val="28"/>
          <w:szCs w:val="28"/>
        </w:rPr>
        <w:t xml:space="preserve"> глав,</w:t>
      </w:r>
      <w:r w:rsidRPr="00306A60">
        <w:rPr>
          <w:rFonts w:ascii="Times New Roman" w:hAnsi="Times New Roman" w:cs="Times New Roman"/>
          <w:sz w:val="28"/>
          <w:szCs w:val="28"/>
        </w:rPr>
        <w:t xml:space="preserve"> разделенных на семь параграфов, </w:t>
      </w:r>
      <w:r w:rsidR="00D27CF5" w:rsidRPr="00306A60">
        <w:rPr>
          <w:rFonts w:ascii="Times New Roman" w:hAnsi="Times New Roman" w:cs="Times New Roman"/>
          <w:sz w:val="28"/>
          <w:szCs w:val="28"/>
        </w:rPr>
        <w:t>заключения, списка использованной литературы.</w:t>
      </w:r>
      <w:r w:rsidRPr="00306A60">
        <w:rPr>
          <w:rFonts w:ascii="Times New Roman" w:hAnsi="Times New Roman" w:cs="Times New Roman"/>
          <w:sz w:val="28"/>
          <w:szCs w:val="28"/>
        </w:rPr>
        <w:t xml:space="preserve"> </w:t>
      </w:r>
      <w:r w:rsidR="00481F15">
        <w:rPr>
          <w:rFonts w:ascii="Times New Roman" w:hAnsi="Times New Roman" w:cs="Times New Roman"/>
          <w:sz w:val="28"/>
          <w:szCs w:val="28"/>
        </w:rPr>
        <w:t xml:space="preserve">Первая глава посвящена понятию правового нигилизма в соотношении с понятием нигилизма в философской литературе, во второй главе рассмотрено право как ценность в различных типах правопонимания, в третьей главе проанализирован правовой нигилизм в России. </w:t>
      </w:r>
      <w:r w:rsidRPr="00306A60">
        <w:rPr>
          <w:rFonts w:ascii="Times New Roman" w:hAnsi="Times New Roman" w:cs="Times New Roman"/>
          <w:sz w:val="28"/>
          <w:szCs w:val="28"/>
        </w:rPr>
        <w:t>При этом с учетом узкой направленности работы в ней не ставятся задачи по поиску путей преодоления правового нигилизма.</w:t>
      </w:r>
      <w:r w:rsidR="00D27CF5" w:rsidRPr="00306A60">
        <w:rPr>
          <w:rFonts w:ascii="Times New Roman" w:hAnsi="Times New Roman" w:cs="Times New Roman"/>
          <w:b/>
          <w:color w:val="000000"/>
          <w:sz w:val="28"/>
          <w:szCs w:val="28"/>
          <w:shd w:val="clear" w:color="auto" w:fill="FFFFFF"/>
        </w:rPr>
        <w:br w:type="page"/>
      </w:r>
    </w:p>
    <w:p w:rsidR="00DA0AEF" w:rsidRPr="00306A60" w:rsidRDefault="00EB7EF7" w:rsidP="004F610D">
      <w:pPr>
        <w:tabs>
          <w:tab w:val="left" w:pos="142"/>
        </w:tabs>
        <w:spacing w:after="0" w:line="360" w:lineRule="auto"/>
        <w:ind w:firstLine="709"/>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lastRenderedPageBreak/>
        <w:t xml:space="preserve">Глава 1. </w:t>
      </w:r>
      <w:r w:rsidR="00937F61" w:rsidRPr="00306A60">
        <w:rPr>
          <w:rFonts w:ascii="Times New Roman" w:hAnsi="Times New Roman" w:cs="Times New Roman"/>
          <w:b/>
          <w:color w:val="000000"/>
          <w:sz w:val="28"/>
          <w:szCs w:val="28"/>
          <w:shd w:val="clear" w:color="auto" w:fill="FFFFFF"/>
        </w:rPr>
        <w:t>П</w:t>
      </w:r>
      <w:r w:rsidR="00431BFE" w:rsidRPr="00306A60">
        <w:rPr>
          <w:rFonts w:ascii="Times New Roman" w:hAnsi="Times New Roman" w:cs="Times New Roman"/>
          <w:b/>
          <w:color w:val="000000"/>
          <w:sz w:val="28"/>
          <w:szCs w:val="28"/>
          <w:shd w:val="clear" w:color="auto" w:fill="FFFFFF"/>
        </w:rPr>
        <w:t>оняти</w:t>
      </w:r>
      <w:r w:rsidR="00937F61" w:rsidRPr="00306A60">
        <w:rPr>
          <w:rFonts w:ascii="Times New Roman" w:hAnsi="Times New Roman" w:cs="Times New Roman"/>
          <w:b/>
          <w:color w:val="000000"/>
          <w:sz w:val="28"/>
          <w:szCs w:val="28"/>
          <w:shd w:val="clear" w:color="auto" w:fill="FFFFFF"/>
        </w:rPr>
        <w:t>е</w:t>
      </w:r>
      <w:r w:rsidR="00431BFE" w:rsidRPr="00306A60">
        <w:rPr>
          <w:rFonts w:ascii="Times New Roman" w:hAnsi="Times New Roman" w:cs="Times New Roman"/>
          <w:b/>
          <w:color w:val="000000"/>
          <w:sz w:val="28"/>
          <w:szCs w:val="28"/>
          <w:shd w:val="clear" w:color="auto" w:fill="FFFFFF"/>
        </w:rPr>
        <w:t xml:space="preserve"> правового нигилизма</w:t>
      </w:r>
    </w:p>
    <w:p w:rsidR="00EB7EF7" w:rsidRPr="00306A60" w:rsidRDefault="00EB7EF7" w:rsidP="004F610D">
      <w:pPr>
        <w:tabs>
          <w:tab w:val="left" w:pos="142"/>
        </w:tabs>
        <w:spacing w:after="0" w:line="360" w:lineRule="auto"/>
        <w:ind w:firstLine="709"/>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t>§</w:t>
      </w:r>
      <w:r w:rsidR="00937F61" w:rsidRPr="00306A60">
        <w:rPr>
          <w:rFonts w:ascii="Times New Roman" w:hAnsi="Times New Roman" w:cs="Times New Roman"/>
          <w:b/>
          <w:color w:val="000000"/>
          <w:sz w:val="28"/>
          <w:szCs w:val="28"/>
          <w:shd w:val="clear" w:color="auto" w:fill="FFFFFF"/>
        </w:rPr>
        <w:t xml:space="preserve"> 1. П</w:t>
      </w:r>
      <w:r w:rsidRPr="00306A60">
        <w:rPr>
          <w:rFonts w:ascii="Times New Roman" w:hAnsi="Times New Roman" w:cs="Times New Roman"/>
          <w:b/>
          <w:color w:val="000000"/>
          <w:sz w:val="28"/>
          <w:szCs w:val="28"/>
          <w:shd w:val="clear" w:color="auto" w:fill="FFFFFF"/>
        </w:rPr>
        <w:t>оняти</w:t>
      </w:r>
      <w:r w:rsidR="00937F61" w:rsidRPr="00306A60">
        <w:rPr>
          <w:rFonts w:ascii="Times New Roman" w:hAnsi="Times New Roman" w:cs="Times New Roman"/>
          <w:b/>
          <w:color w:val="000000"/>
          <w:sz w:val="28"/>
          <w:szCs w:val="28"/>
          <w:shd w:val="clear" w:color="auto" w:fill="FFFFFF"/>
        </w:rPr>
        <w:t>е</w:t>
      </w:r>
      <w:r w:rsidRPr="00306A60">
        <w:rPr>
          <w:rFonts w:ascii="Times New Roman" w:hAnsi="Times New Roman" w:cs="Times New Roman"/>
          <w:b/>
          <w:color w:val="000000"/>
          <w:sz w:val="28"/>
          <w:szCs w:val="28"/>
          <w:shd w:val="clear" w:color="auto" w:fill="FFFFFF"/>
        </w:rPr>
        <w:t xml:space="preserve"> нигилизма</w:t>
      </w:r>
    </w:p>
    <w:p w:rsidR="00657EFF" w:rsidRPr="00306A60" w:rsidRDefault="00DA0AEF" w:rsidP="00117C23">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С</w:t>
      </w:r>
      <w:r w:rsidR="002618B2" w:rsidRPr="00306A60">
        <w:rPr>
          <w:rFonts w:ascii="Times New Roman" w:hAnsi="Times New Roman" w:cs="Times New Roman"/>
          <w:color w:val="000000"/>
          <w:sz w:val="28"/>
          <w:szCs w:val="28"/>
          <w:shd w:val="clear" w:color="auto" w:fill="FFFFFF"/>
        </w:rPr>
        <w:t>.</w:t>
      </w:r>
      <w:r w:rsidR="009F208B" w:rsidRPr="009F208B">
        <w:rPr>
          <w:rFonts w:ascii="Times New Roman" w:hAnsi="Times New Roman" w:cs="Times New Roman"/>
          <w:color w:val="000000"/>
          <w:sz w:val="28"/>
          <w:szCs w:val="28"/>
          <w:shd w:val="clear" w:color="auto" w:fill="FFFFFF"/>
        </w:rPr>
        <w:t xml:space="preserve"> </w:t>
      </w:r>
      <w:r w:rsidR="002618B2" w:rsidRPr="00306A60">
        <w:rPr>
          <w:rFonts w:ascii="Times New Roman" w:hAnsi="Times New Roman" w:cs="Times New Roman"/>
          <w:color w:val="000000"/>
          <w:sz w:val="28"/>
          <w:szCs w:val="28"/>
          <w:shd w:val="clear" w:color="auto" w:fill="FFFFFF"/>
        </w:rPr>
        <w:t>Л.</w:t>
      </w:r>
      <w:r w:rsidR="00507521" w:rsidRPr="00306A60">
        <w:rPr>
          <w:rFonts w:ascii="Times New Roman" w:hAnsi="Times New Roman" w:cs="Times New Roman"/>
          <w:color w:val="000000"/>
          <w:sz w:val="28"/>
          <w:szCs w:val="28"/>
          <w:shd w:val="clear" w:color="auto" w:fill="FFFFFF"/>
        </w:rPr>
        <w:t> </w:t>
      </w:r>
      <w:r w:rsidR="002618B2" w:rsidRPr="00306A60">
        <w:rPr>
          <w:rFonts w:ascii="Times New Roman" w:hAnsi="Times New Roman" w:cs="Times New Roman"/>
          <w:color w:val="000000"/>
          <w:sz w:val="28"/>
          <w:szCs w:val="28"/>
          <w:shd w:val="clear" w:color="auto" w:fill="FFFFFF"/>
        </w:rPr>
        <w:t>Франк полагал, что нигилизм </w:t>
      </w:r>
      <w:r w:rsidRPr="00306A60">
        <w:rPr>
          <w:rFonts w:ascii="Times New Roman" w:hAnsi="Times New Roman" w:cs="Times New Roman"/>
          <w:color w:val="000000"/>
          <w:sz w:val="28"/>
          <w:szCs w:val="28"/>
          <w:shd w:val="clear" w:color="auto" w:fill="FFFFFF"/>
        </w:rPr>
        <w:t>– это отрицание или непризнание абсолютных (объективных ценностей)</w:t>
      </w:r>
      <w:r w:rsidR="00C166D4" w:rsidRPr="00306A60">
        <w:rPr>
          <w:rStyle w:val="a6"/>
          <w:rFonts w:ascii="Times New Roman" w:hAnsi="Times New Roman" w:cs="Times New Roman"/>
          <w:color w:val="000000"/>
          <w:sz w:val="20"/>
          <w:szCs w:val="20"/>
          <w:shd w:val="clear" w:color="auto" w:fill="FFFFFF"/>
        </w:rPr>
        <w:footnoteReference w:id="11"/>
      </w:r>
      <w:r w:rsidRPr="00306A60">
        <w:rPr>
          <w:rFonts w:ascii="Times New Roman" w:hAnsi="Times New Roman" w:cs="Times New Roman"/>
          <w:color w:val="000000"/>
          <w:sz w:val="28"/>
          <w:szCs w:val="28"/>
          <w:shd w:val="clear" w:color="auto" w:fill="FFFFFF"/>
        </w:rPr>
        <w:t>. А.</w:t>
      </w:r>
      <w:r w:rsidR="009F208B" w:rsidRPr="009F208B">
        <w:rPr>
          <w:rFonts w:ascii="Times New Roman" w:hAnsi="Times New Roman" w:cs="Times New Roman"/>
          <w:color w:val="000000"/>
          <w:sz w:val="28"/>
          <w:szCs w:val="28"/>
          <w:shd w:val="clear" w:color="auto" w:fill="FFFFFF"/>
        </w:rPr>
        <w:t xml:space="preserve"> </w:t>
      </w:r>
      <w:r w:rsidR="005A3D4C" w:rsidRPr="00306A60">
        <w:rPr>
          <w:rFonts w:ascii="Times New Roman" w:hAnsi="Times New Roman" w:cs="Times New Roman"/>
          <w:color w:val="000000"/>
          <w:sz w:val="28"/>
          <w:szCs w:val="28"/>
          <w:shd w:val="clear" w:color="auto" w:fill="FFFFFF"/>
        </w:rPr>
        <w:t>В. Л</w:t>
      </w:r>
      <w:r w:rsidRPr="00306A60">
        <w:rPr>
          <w:rFonts w:ascii="Times New Roman" w:hAnsi="Times New Roman" w:cs="Times New Roman"/>
          <w:color w:val="000000"/>
          <w:sz w:val="28"/>
          <w:szCs w:val="28"/>
          <w:shd w:val="clear" w:color="auto" w:fill="FFFFFF"/>
        </w:rPr>
        <w:t>е</w:t>
      </w:r>
      <w:r w:rsidR="005A3D4C" w:rsidRPr="00306A60">
        <w:rPr>
          <w:rFonts w:ascii="Times New Roman" w:hAnsi="Times New Roman" w:cs="Times New Roman"/>
          <w:color w:val="000000"/>
          <w:sz w:val="28"/>
          <w:szCs w:val="28"/>
          <w:shd w:val="clear" w:color="auto" w:fill="FFFFFF"/>
        </w:rPr>
        <w:t>в</w:t>
      </w:r>
      <w:r w:rsidRPr="00306A60">
        <w:rPr>
          <w:rFonts w:ascii="Times New Roman" w:hAnsi="Times New Roman" w:cs="Times New Roman"/>
          <w:color w:val="000000"/>
          <w:sz w:val="28"/>
          <w:szCs w:val="28"/>
          <w:shd w:val="clear" w:color="auto" w:fill="FFFFFF"/>
        </w:rPr>
        <w:t>ентюк пишет, что характерным признаком нигилизма является интенсивность, категоричность и бескомпромиссность отрицания</w:t>
      </w:r>
      <w:r w:rsidR="00C166D4" w:rsidRPr="00306A60">
        <w:rPr>
          <w:rStyle w:val="a6"/>
          <w:rFonts w:ascii="Times New Roman" w:hAnsi="Times New Roman" w:cs="Times New Roman"/>
          <w:color w:val="000000"/>
          <w:sz w:val="20"/>
          <w:szCs w:val="20"/>
          <w:shd w:val="clear" w:color="auto" w:fill="FFFFFF"/>
        </w:rPr>
        <w:footnoteReference w:id="12"/>
      </w:r>
      <w:r w:rsidRPr="00306A60">
        <w:rPr>
          <w:rFonts w:ascii="Times New Roman" w:hAnsi="Times New Roman" w:cs="Times New Roman"/>
          <w:color w:val="000000"/>
          <w:sz w:val="28"/>
          <w:szCs w:val="28"/>
          <w:shd w:val="clear" w:color="auto" w:fill="FFFFFF"/>
        </w:rPr>
        <w:t xml:space="preserve">. </w:t>
      </w:r>
      <w:r w:rsidR="005A3D4C" w:rsidRPr="00306A60">
        <w:rPr>
          <w:rFonts w:ascii="Times New Roman" w:hAnsi="Times New Roman" w:cs="Times New Roman"/>
          <w:color w:val="000000"/>
          <w:sz w:val="28"/>
          <w:szCs w:val="28"/>
          <w:shd w:val="clear" w:color="auto" w:fill="FFFFFF"/>
        </w:rPr>
        <w:t>По мнению В.</w:t>
      </w:r>
      <w:r w:rsidR="009F208B" w:rsidRPr="009F208B">
        <w:rPr>
          <w:rFonts w:ascii="Times New Roman" w:hAnsi="Times New Roman" w:cs="Times New Roman"/>
          <w:color w:val="000000"/>
          <w:sz w:val="28"/>
          <w:szCs w:val="28"/>
          <w:shd w:val="clear" w:color="auto" w:fill="FFFFFF"/>
        </w:rPr>
        <w:t xml:space="preserve"> </w:t>
      </w:r>
      <w:r w:rsidR="005A3D4C" w:rsidRPr="00306A60">
        <w:rPr>
          <w:rFonts w:ascii="Times New Roman" w:hAnsi="Times New Roman" w:cs="Times New Roman"/>
          <w:color w:val="000000"/>
          <w:sz w:val="28"/>
          <w:szCs w:val="28"/>
          <w:shd w:val="clear" w:color="auto" w:fill="FFFFFF"/>
        </w:rPr>
        <w:t>К. Бабаева, юридический нигилизм отрицает социальную ценность права</w:t>
      </w:r>
      <w:r w:rsidR="00C166D4" w:rsidRPr="00306A60">
        <w:rPr>
          <w:rStyle w:val="a6"/>
          <w:rFonts w:ascii="Times New Roman" w:hAnsi="Times New Roman" w:cs="Times New Roman"/>
          <w:color w:val="000000"/>
          <w:sz w:val="20"/>
          <w:szCs w:val="20"/>
          <w:shd w:val="clear" w:color="auto" w:fill="FFFFFF"/>
        </w:rPr>
        <w:footnoteReference w:id="13"/>
      </w:r>
      <w:r w:rsidR="005A3D4C" w:rsidRPr="00306A60">
        <w:rPr>
          <w:rFonts w:ascii="Times New Roman" w:hAnsi="Times New Roman" w:cs="Times New Roman"/>
          <w:color w:val="000000"/>
          <w:sz w:val="28"/>
          <w:szCs w:val="28"/>
          <w:shd w:val="clear" w:color="auto" w:fill="FFFFFF"/>
        </w:rPr>
        <w:t>. С.</w:t>
      </w:r>
      <w:r w:rsidR="009F208B" w:rsidRPr="009F208B">
        <w:rPr>
          <w:rFonts w:ascii="Times New Roman" w:hAnsi="Times New Roman" w:cs="Times New Roman"/>
          <w:color w:val="000000"/>
          <w:sz w:val="28"/>
          <w:szCs w:val="28"/>
          <w:shd w:val="clear" w:color="auto" w:fill="FFFFFF"/>
        </w:rPr>
        <w:t xml:space="preserve"> </w:t>
      </w:r>
      <w:r w:rsidR="005A3D4C" w:rsidRPr="00306A60">
        <w:rPr>
          <w:rFonts w:ascii="Times New Roman" w:hAnsi="Times New Roman" w:cs="Times New Roman"/>
          <w:color w:val="000000"/>
          <w:sz w:val="28"/>
          <w:szCs w:val="28"/>
          <w:shd w:val="clear" w:color="auto" w:fill="FFFFFF"/>
        </w:rPr>
        <w:t>Б. Глушаченко утверждает, что «всякий нигилизм представляет собой отрицание»</w:t>
      </w:r>
      <w:r w:rsidR="00C166D4" w:rsidRPr="00306A60">
        <w:rPr>
          <w:rStyle w:val="a6"/>
          <w:rFonts w:ascii="Times New Roman" w:hAnsi="Times New Roman" w:cs="Times New Roman"/>
          <w:color w:val="000000"/>
          <w:sz w:val="20"/>
          <w:szCs w:val="20"/>
          <w:shd w:val="clear" w:color="auto" w:fill="FFFFFF"/>
        </w:rPr>
        <w:footnoteReference w:id="14"/>
      </w:r>
      <w:r w:rsidR="005A3D4C" w:rsidRPr="00306A60">
        <w:rPr>
          <w:rFonts w:ascii="Times New Roman" w:hAnsi="Times New Roman" w:cs="Times New Roman"/>
          <w:color w:val="000000"/>
          <w:sz w:val="28"/>
          <w:szCs w:val="28"/>
          <w:shd w:val="clear" w:color="auto" w:fill="FFFFFF"/>
        </w:rPr>
        <w:t>.</w:t>
      </w:r>
      <w:r w:rsidR="00657EFF" w:rsidRPr="00306A60">
        <w:rPr>
          <w:rFonts w:ascii="Times New Roman" w:hAnsi="Times New Roman" w:cs="Times New Roman"/>
          <w:color w:val="000000"/>
          <w:sz w:val="28"/>
          <w:szCs w:val="28"/>
          <w:shd w:val="clear" w:color="auto" w:fill="FFFFFF"/>
        </w:rPr>
        <w:t xml:space="preserve"> </w:t>
      </w:r>
      <w:r w:rsidR="00117C23" w:rsidRPr="00306A60">
        <w:rPr>
          <w:rFonts w:ascii="Times New Roman" w:hAnsi="Times New Roman" w:cs="Times New Roman"/>
          <w:color w:val="000000"/>
          <w:sz w:val="28"/>
          <w:szCs w:val="28"/>
          <w:shd w:val="clear" w:color="auto" w:fill="FFFFFF"/>
        </w:rPr>
        <w:t>А.</w:t>
      </w:r>
      <w:r w:rsidR="009F208B" w:rsidRPr="009F208B">
        <w:rPr>
          <w:rFonts w:ascii="Times New Roman" w:hAnsi="Times New Roman" w:cs="Times New Roman"/>
          <w:color w:val="000000"/>
          <w:sz w:val="28"/>
          <w:szCs w:val="28"/>
          <w:shd w:val="clear" w:color="auto" w:fill="FFFFFF"/>
        </w:rPr>
        <w:t xml:space="preserve"> </w:t>
      </w:r>
      <w:r w:rsidR="00117C23" w:rsidRPr="00306A60">
        <w:rPr>
          <w:rFonts w:ascii="Times New Roman" w:hAnsi="Times New Roman" w:cs="Times New Roman"/>
          <w:color w:val="000000"/>
          <w:sz w:val="28"/>
          <w:szCs w:val="28"/>
          <w:shd w:val="clear" w:color="auto" w:fill="FFFFFF"/>
        </w:rPr>
        <w:t xml:space="preserve">В. </w:t>
      </w:r>
      <w:r w:rsidR="00657EFF" w:rsidRPr="00306A60">
        <w:rPr>
          <w:rFonts w:ascii="Times New Roman" w:hAnsi="Times New Roman" w:cs="Times New Roman"/>
          <w:color w:val="000000"/>
          <w:sz w:val="28"/>
          <w:szCs w:val="28"/>
          <w:shd w:val="clear" w:color="auto" w:fill="FFFFFF"/>
        </w:rPr>
        <w:t>Поляков указыва</w:t>
      </w:r>
      <w:r w:rsidR="00117C23" w:rsidRPr="00306A60">
        <w:rPr>
          <w:rFonts w:ascii="Times New Roman" w:hAnsi="Times New Roman" w:cs="Times New Roman"/>
          <w:color w:val="000000"/>
          <w:sz w:val="28"/>
          <w:szCs w:val="28"/>
          <w:shd w:val="clear" w:color="auto" w:fill="FFFFFF"/>
        </w:rPr>
        <w:t>е</w:t>
      </w:r>
      <w:r w:rsidR="00657EFF" w:rsidRPr="00306A60">
        <w:rPr>
          <w:rFonts w:ascii="Times New Roman" w:hAnsi="Times New Roman" w:cs="Times New Roman"/>
          <w:color w:val="000000"/>
          <w:sz w:val="28"/>
          <w:szCs w:val="28"/>
          <w:shd w:val="clear" w:color="auto" w:fill="FFFFFF"/>
        </w:rPr>
        <w:t>т, что «правовой нигилизм представляет собой теорию и практику отрицания права как позитивно-ценностного явления»</w:t>
      </w:r>
      <w:r w:rsidR="00C166D4" w:rsidRPr="00306A60">
        <w:rPr>
          <w:rStyle w:val="a6"/>
          <w:rFonts w:ascii="Times New Roman" w:hAnsi="Times New Roman" w:cs="Times New Roman"/>
          <w:color w:val="000000"/>
          <w:sz w:val="28"/>
          <w:szCs w:val="28"/>
          <w:shd w:val="clear" w:color="auto" w:fill="FFFFFF"/>
        </w:rPr>
        <w:t xml:space="preserve"> </w:t>
      </w:r>
      <w:r w:rsidR="00C166D4" w:rsidRPr="00306A60">
        <w:rPr>
          <w:rStyle w:val="a6"/>
          <w:rFonts w:ascii="Times New Roman" w:hAnsi="Times New Roman" w:cs="Times New Roman"/>
          <w:color w:val="000000"/>
          <w:sz w:val="20"/>
          <w:szCs w:val="20"/>
          <w:shd w:val="clear" w:color="auto" w:fill="FFFFFF"/>
        </w:rPr>
        <w:footnoteReference w:id="15"/>
      </w:r>
      <w:r w:rsidR="00657EFF" w:rsidRPr="00306A60">
        <w:rPr>
          <w:rFonts w:ascii="Times New Roman" w:hAnsi="Times New Roman" w:cs="Times New Roman"/>
          <w:color w:val="000000"/>
          <w:sz w:val="28"/>
          <w:szCs w:val="28"/>
          <w:shd w:val="clear" w:color="auto" w:fill="FFFFFF"/>
        </w:rPr>
        <w:t>.</w:t>
      </w:r>
    </w:p>
    <w:p w:rsidR="005A3D4C" w:rsidRPr="00306A60" w:rsidRDefault="00C00D6D" w:rsidP="00117C23">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Если обобщить приведенные по</w:t>
      </w:r>
      <w:r w:rsidR="00BC1B5C" w:rsidRPr="00306A60">
        <w:rPr>
          <w:rFonts w:ascii="Times New Roman" w:hAnsi="Times New Roman" w:cs="Times New Roman"/>
          <w:color w:val="000000"/>
          <w:sz w:val="28"/>
          <w:szCs w:val="28"/>
          <w:shd w:val="clear" w:color="auto" w:fill="FFFFFF"/>
        </w:rPr>
        <w:t>д</w:t>
      </w:r>
      <w:r w:rsidRPr="00306A60">
        <w:rPr>
          <w:rFonts w:ascii="Times New Roman" w:hAnsi="Times New Roman" w:cs="Times New Roman"/>
          <w:color w:val="000000"/>
          <w:sz w:val="28"/>
          <w:szCs w:val="28"/>
          <w:shd w:val="clear" w:color="auto" w:fill="FFFFFF"/>
        </w:rPr>
        <w:t xml:space="preserve">ходы, можно сказать, что </w:t>
      </w:r>
      <w:r w:rsidR="00117C23" w:rsidRPr="00306A60">
        <w:rPr>
          <w:rFonts w:ascii="Times New Roman" w:hAnsi="Times New Roman" w:cs="Times New Roman"/>
          <w:color w:val="000000"/>
          <w:sz w:val="28"/>
          <w:szCs w:val="28"/>
          <w:shd w:val="clear" w:color="auto" w:fill="FFFFFF"/>
        </w:rPr>
        <w:t>правовой нигилизм</w:t>
      </w:r>
      <w:r w:rsidRPr="00306A60">
        <w:rPr>
          <w:rFonts w:ascii="Times New Roman" w:hAnsi="Times New Roman" w:cs="Times New Roman"/>
          <w:color w:val="000000"/>
          <w:sz w:val="28"/>
          <w:szCs w:val="28"/>
          <w:shd w:val="clear" w:color="auto" w:fill="FFFFFF"/>
        </w:rPr>
        <w:t>, как правило,</w:t>
      </w:r>
      <w:r w:rsidR="00117C23" w:rsidRPr="00306A60">
        <w:rPr>
          <w:rFonts w:ascii="Times New Roman" w:hAnsi="Times New Roman" w:cs="Times New Roman"/>
          <w:color w:val="000000"/>
          <w:sz w:val="28"/>
          <w:szCs w:val="28"/>
          <w:shd w:val="clear" w:color="auto" w:fill="FFFFFF"/>
        </w:rPr>
        <w:t xml:space="preserve"> определяют </w:t>
      </w:r>
      <w:r w:rsidR="00612337" w:rsidRPr="00306A60">
        <w:rPr>
          <w:rFonts w:ascii="Times New Roman" w:hAnsi="Times New Roman" w:cs="Times New Roman"/>
          <w:color w:val="000000"/>
          <w:sz w:val="28"/>
          <w:szCs w:val="28"/>
          <w:shd w:val="clear" w:color="auto" w:fill="FFFFFF"/>
        </w:rPr>
        <w:t>через</w:t>
      </w:r>
      <w:r w:rsidR="00117C23" w:rsidRPr="00306A60">
        <w:rPr>
          <w:rFonts w:ascii="Times New Roman" w:hAnsi="Times New Roman" w:cs="Times New Roman"/>
          <w:color w:val="000000"/>
          <w:sz w:val="28"/>
          <w:szCs w:val="28"/>
          <w:shd w:val="clear" w:color="auto" w:fill="FFFFFF"/>
        </w:rPr>
        <w:t xml:space="preserve"> отрицание ценности права. В таком случае под самим нигилизмом следует понимать отрицание той или иной ценности. На наш взгляд, э</w:t>
      </w:r>
      <w:r w:rsidR="00AC6E4B" w:rsidRPr="00306A60">
        <w:rPr>
          <w:rFonts w:ascii="Times New Roman" w:hAnsi="Times New Roman" w:cs="Times New Roman"/>
          <w:color w:val="000000"/>
          <w:sz w:val="28"/>
          <w:szCs w:val="28"/>
          <w:shd w:val="clear" w:color="auto" w:fill="FFFFFF"/>
        </w:rPr>
        <w:t>то не совсем верн</w:t>
      </w:r>
      <w:r w:rsidR="005A3D4C" w:rsidRPr="00306A60">
        <w:rPr>
          <w:rFonts w:ascii="Times New Roman" w:hAnsi="Times New Roman" w:cs="Times New Roman"/>
          <w:color w:val="000000"/>
          <w:sz w:val="28"/>
          <w:szCs w:val="28"/>
          <w:shd w:val="clear" w:color="auto" w:fill="FFFFFF"/>
        </w:rPr>
        <w:t>о. П</w:t>
      </w:r>
      <w:r w:rsidR="00AC6E4B" w:rsidRPr="00306A60">
        <w:rPr>
          <w:rFonts w:ascii="Times New Roman" w:hAnsi="Times New Roman" w:cs="Times New Roman"/>
          <w:color w:val="000000"/>
          <w:sz w:val="28"/>
          <w:szCs w:val="28"/>
          <w:shd w:val="clear" w:color="auto" w:fill="FFFFFF"/>
        </w:rPr>
        <w:t xml:space="preserve">оэтому для того, чтобы дать точное определение правовому нигилизму </w:t>
      </w:r>
      <w:r w:rsidR="00117C23" w:rsidRPr="00306A60">
        <w:rPr>
          <w:rFonts w:ascii="Times New Roman" w:hAnsi="Times New Roman" w:cs="Times New Roman"/>
          <w:color w:val="000000"/>
          <w:sz w:val="28"/>
          <w:szCs w:val="28"/>
          <w:shd w:val="clear" w:color="auto" w:fill="FFFFFF"/>
        </w:rPr>
        <w:t>нужно</w:t>
      </w:r>
      <w:r w:rsidR="00AC6E4B" w:rsidRPr="00306A60">
        <w:rPr>
          <w:rFonts w:ascii="Times New Roman" w:hAnsi="Times New Roman" w:cs="Times New Roman"/>
          <w:color w:val="000000"/>
          <w:sz w:val="28"/>
          <w:szCs w:val="28"/>
          <w:shd w:val="clear" w:color="auto" w:fill="FFFFFF"/>
        </w:rPr>
        <w:t xml:space="preserve"> обратиться к общефилософскому значению нигилизма. Это важно еще и потому, что нигилизм является родовым пон</w:t>
      </w:r>
      <w:r w:rsidR="00C166D4" w:rsidRPr="00306A60">
        <w:rPr>
          <w:rFonts w:ascii="Times New Roman" w:hAnsi="Times New Roman" w:cs="Times New Roman"/>
          <w:color w:val="000000"/>
          <w:sz w:val="28"/>
          <w:szCs w:val="28"/>
          <w:shd w:val="clear" w:color="auto" w:fill="FFFFFF"/>
        </w:rPr>
        <w:t xml:space="preserve">ятием для правового нигилизма, </w:t>
      </w:r>
      <w:r w:rsidR="00AC6E4B" w:rsidRPr="00306A60">
        <w:rPr>
          <w:rFonts w:ascii="Times New Roman" w:hAnsi="Times New Roman" w:cs="Times New Roman"/>
          <w:color w:val="000000"/>
          <w:sz w:val="28"/>
          <w:szCs w:val="28"/>
          <w:shd w:val="clear" w:color="auto" w:fill="FFFFFF"/>
        </w:rPr>
        <w:t>значит</w:t>
      </w:r>
      <w:r w:rsidR="00C166D4" w:rsidRPr="00306A60">
        <w:rPr>
          <w:rFonts w:ascii="Times New Roman" w:hAnsi="Times New Roman" w:cs="Times New Roman"/>
          <w:color w:val="000000"/>
          <w:sz w:val="28"/>
          <w:szCs w:val="28"/>
          <w:shd w:val="clear" w:color="auto" w:fill="FFFFFF"/>
        </w:rPr>
        <w:t xml:space="preserve"> </w:t>
      </w:r>
      <w:r w:rsidR="00AC6E4B" w:rsidRPr="00306A60">
        <w:rPr>
          <w:rFonts w:ascii="Times New Roman" w:hAnsi="Times New Roman" w:cs="Times New Roman"/>
          <w:color w:val="000000"/>
          <w:sz w:val="28"/>
          <w:szCs w:val="28"/>
          <w:shd w:val="clear" w:color="auto" w:fill="FFFFFF"/>
        </w:rPr>
        <w:t>последний должен содержать все сущностные признаки первого</w:t>
      </w:r>
      <w:r w:rsidR="00117C23" w:rsidRPr="00306A60">
        <w:rPr>
          <w:rFonts w:ascii="Times New Roman" w:hAnsi="Times New Roman" w:cs="Times New Roman"/>
          <w:color w:val="000000"/>
          <w:sz w:val="28"/>
          <w:szCs w:val="28"/>
          <w:shd w:val="clear" w:color="auto" w:fill="FFFFFF"/>
        </w:rPr>
        <w:t>.</w:t>
      </w:r>
    </w:p>
    <w:p w:rsidR="00117C23" w:rsidRPr="00306A60" w:rsidRDefault="00117C23"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Само понятие «нигилизм» происходит от латинского </w:t>
      </w:r>
      <w:r w:rsidRPr="00306A60">
        <w:rPr>
          <w:rFonts w:ascii="Times New Roman" w:hAnsi="Times New Roman" w:cs="Times New Roman"/>
          <w:color w:val="000000"/>
          <w:sz w:val="28"/>
          <w:szCs w:val="28"/>
          <w:shd w:val="clear" w:color="auto" w:fill="FFFFFF"/>
          <w:lang w:val="en-US"/>
        </w:rPr>
        <w:t>nihil</w:t>
      </w:r>
      <w:r w:rsidRPr="00306A60">
        <w:rPr>
          <w:rFonts w:ascii="Times New Roman" w:hAnsi="Times New Roman" w:cs="Times New Roman"/>
          <w:color w:val="000000"/>
          <w:sz w:val="28"/>
          <w:szCs w:val="28"/>
          <w:shd w:val="clear" w:color="auto" w:fill="FFFFFF"/>
        </w:rPr>
        <w:t>, что в переводе означает «ничто»</w:t>
      </w:r>
      <w:r w:rsidR="00C166D4" w:rsidRPr="009F208B">
        <w:rPr>
          <w:rStyle w:val="a6"/>
          <w:rFonts w:ascii="Times New Roman" w:hAnsi="Times New Roman" w:cs="Times New Roman"/>
          <w:color w:val="000000"/>
          <w:sz w:val="20"/>
          <w:szCs w:val="20"/>
          <w:shd w:val="clear" w:color="auto" w:fill="FFFFFF"/>
        </w:rPr>
        <w:footnoteReference w:id="16"/>
      </w:r>
      <w:r w:rsidRPr="00306A60">
        <w:rPr>
          <w:rFonts w:ascii="Times New Roman" w:hAnsi="Times New Roman" w:cs="Times New Roman"/>
          <w:color w:val="000000"/>
          <w:sz w:val="28"/>
          <w:szCs w:val="28"/>
          <w:shd w:val="clear" w:color="auto" w:fill="FFFFFF"/>
        </w:rPr>
        <w:t xml:space="preserve">. </w:t>
      </w:r>
      <w:r w:rsidR="00D23042" w:rsidRPr="00306A60">
        <w:rPr>
          <w:rFonts w:ascii="Times New Roman" w:hAnsi="Times New Roman" w:cs="Times New Roman"/>
          <w:color w:val="000000"/>
          <w:sz w:val="28"/>
          <w:szCs w:val="28"/>
          <w:shd w:val="clear" w:color="auto" w:fill="FFFFFF"/>
        </w:rPr>
        <w:t xml:space="preserve">Понятие нигилизм появляется еще в Средние века. </w:t>
      </w:r>
      <w:r w:rsidR="00705C71" w:rsidRPr="00306A60">
        <w:rPr>
          <w:rFonts w:ascii="Times New Roman" w:hAnsi="Times New Roman" w:cs="Times New Roman"/>
          <w:color w:val="000000"/>
          <w:sz w:val="28"/>
          <w:szCs w:val="28"/>
          <w:shd w:val="clear" w:color="auto" w:fill="FFFFFF"/>
        </w:rPr>
        <w:t>Как отмечает В.</w:t>
      </w:r>
      <w:r w:rsidR="009F208B" w:rsidRPr="009F208B">
        <w:rPr>
          <w:rFonts w:ascii="Times New Roman" w:hAnsi="Times New Roman" w:cs="Times New Roman"/>
          <w:color w:val="000000"/>
          <w:sz w:val="28"/>
          <w:szCs w:val="28"/>
          <w:shd w:val="clear" w:color="auto" w:fill="FFFFFF"/>
        </w:rPr>
        <w:t xml:space="preserve"> </w:t>
      </w:r>
      <w:r w:rsidR="00705C71" w:rsidRPr="00306A60">
        <w:rPr>
          <w:rFonts w:ascii="Times New Roman" w:hAnsi="Times New Roman" w:cs="Times New Roman"/>
          <w:color w:val="000000"/>
          <w:sz w:val="28"/>
          <w:szCs w:val="28"/>
          <w:shd w:val="clear" w:color="auto" w:fill="FFFFFF"/>
        </w:rPr>
        <w:t>В. Савчук, в</w:t>
      </w:r>
      <w:r w:rsidR="00855D1A" w:rsidRPr="00306A60">
        <w:rPr>
          <w:rFonts w:ascii="Times New Roman" w:hAnsi="Times New Roman" w:cs="Times New Roman"/>
          <w:color w:val="000000"/>
          <w:sz w:val="28"/>
          <w:szCs w:val="28"/>
          <w:shd w:val="clear" w:color="auto" w:fill="FFFFFF"/>
        </w:rPr>
        <w:t xml:space="preserve"> Х</w:t>
      </w:r>
      <w:r w:rsidR="00855D1A" w:rsidRPr="00306A60">
        <w:rPr>
          <w:rFonts w:ascii="Times New Roman" w:hAnsi="Times New Roman" w:cs="Times New Roman"/>
          <w:color w:val="000000"/>
          <w:sz w:val="28"/>
          <w:szCs w:val="28"/>
          <w:shd w:val="clear" w:color="auto" w:fill="FFFFFF"/>
          <w:lang w:val="en-US"/>
        </w:rPr>
        <w:t>II</w:t>
      </w:r>
      <w:r w:rsidR="00855D1A" w:rsidRPr="00306A60">
        <w:rPr>
          <w:rFonts w:ascii="Times New Roman" w:hAnsi="Times New Roman" w:cs="Times New Roman"/>
          <w:color w:val="000000"/>
          <w:sz w:val="28"/>
          <w:szCs w:val="28"/>
          <w:shd w:val="clear" w:color="auto" w:fill="FFFFFF"/>
        </w:rPr>
        <w:t xml:space="preserve"> веке под нигилизмом понимали направление ереси, не признающее </w:t>
      </w:r>
      <w:r w:rsidR="00612337" w:rsidRPr="00306A60">
        <w:rPr>
          <w:rFonts w:ascii="Times New Roman" w:hAnsi="Times New Roman" w:cs="Times New Roman"/>
          <w:color w:val="000000"/>
          <w:sz w:val="28"/>
          <w:szCs w:val="28"/>
          <w:shd w:val="clear" w:color="auto" w:fill="FFFFFF"/>
        </w:rPr>
        <w:t xml:space="preserve">Иисуса </w:t>
      </w:r>
      <w:r w:rsidR="00C166D4" w:rsidRPr="00306A60">
        <w:rPr>
          <w:rFonts w:ascii="Times New Roman" w:hAnsi="Times New Roman" w:cs="Times New Roman"/>
          <w:color w:val="000000"/>
          <w:sz w:val="28"/>
          <w:szCs w:val="28"/>
          <w:shd w:val="clear" w:color="auto" w:fill="FFFFFF"/>
        </w:rPr>
        <w:t xml:space="preserve">Христа </w:t>
      </w:r>
      <w:r w:rsidR="00855D1A" w:rsidRPr="00306A60">
        <w:rPr>
          <w:rFonts w:ascii="Times New Roman" w:hAnsi="Times New Roman" w:cs="Times New Roman"/>
          <w:color w:val="000000"/>
          <w:sz w:val="28"/>
          <w:szCs w:val="28"/>
          <w:shd w:val="clear" w:color="auto" w:fill="FFFFFF"/>
        </w:rPr>
        <w:t>воплощение</w:t>
      </w:r>
      <w:r w:rsidR="00C166D4" w:rsidRPr="00306A60">
        <w:rPr>
          <w:rFonts w:ascii="Times New Roman" w:hAnsi="Times New Roman" w:cs="Times New Roman"/>
          <w:color w:val="000000"/>
          <w:sz w:val="28"/>
          <w:szCs w:val="28"/>
          <w:shd w:val="clear" w:color="auto" w:fill="FFFFFF"/>
        </w:rPr>
        <w:t>м</w:t>
      </w:r>
      <w:r w:rsidR="00855D1A" w:rsidRPr="00306A60">
        <w:rPr>
          <w:rFonts w:ascii="Times New Roman" w:hAnsi="Times New Roman" w:cs="Times New Roman"/>
          <w:color w:val="000000"/>
          <w:sz w:val="28"/>
          <w:szCs w:val="28"/>
          <w:shd w:val="clear" w:color="auto" w:fill="FFFFFF"/>
        </w:rPr>
        <w:t xml:space="preserve"> Бога в </w:t>
      </w:r>
      <w:r w:rsidR="00705C71" w:rsidRPr="00306A60">
        <w:rPr>
          <w:rFonts w:ascii="Times New Roman" w:hAnsi="Times New Roman" w:cs="Times New Roman"/>
          <w:color w:val="000000"/>
          <w:sz w:val="28"/>
          <w:szCs w:val="28"/>
          <w:shd w:val="clear" w:color="auto" w:fill="FFFFFF"/>
        </w:rPr>
        <w:t xml:space="preserve">образе </w:t>
      </w:r>
      <w:r w:rsidR="00855D1A" w:rsidRPr="00306A60">
        <w:rPr>
          <w:rFonts w:ascii="Times New Roman" w:hAnsi="Times New Roman" w:cs="Times New Roman"/>
          <w:color w:val="000000"/>
          <w:sz w:val="28"/>
          <w:szCs w:val="28"/>
          <w:shd w:val="clear" w:color="auto" w:fill="FFFFFF"/>
        </w:rPr>
        <w:t>челове</w:t>
      </w:r>
      <w:r w:rsidR="00705C71" w:rsidRPr="00306A60">
        <w:rPr>
          <w:rFonts w:ascii="Times New Roman" w:hAnsi="Times New Roman" w:cs="Times New Roman"/>
          <w:color w:val="000000"/>
          <w:sz w:val="28"/>
          <w:szCs w:val="28"/>
          <w:shd w:val="clear" w:color="auto" w:fill="FFFFFF"/>
        </w:rPr>
        <w:t>ка</w:t>
      </w:r>
      <w:r w:rsidR="00C166D4" w:rsidRPr="009F208B">
        <w:rPr>
          <w:rStyle w:val="a6"/>
          <w:rFonts w:ascii="Times New Roman" w:hAnsi="Times New Roman" w:cs="Times New Roman"/>
          <w:color w:val="000000"/>
          <w:sz w:val="20"/>
          <w:szCs w:val="20"/>
          <w:shd w:val="clear" w:color="auto" w:fill="FFFFFF"/>
        </w:rPr>
        <w:footnoteReference w:id="17"/>
      </w:r>
      <w:r w:rsidR="00705C71" w:rsidRPr="00306A60">
        <w:rPr>
          <w:rFonts w:ascii="Times New Roman" w:hAnsi="Times New Roman" w:cs="Times New Roman"/>
          <w:color w:val="000000"/>
          <w:sz w:val="28"/>
          <w:szCs w:val="28"/>
          <w:shd w:val="clear" w:color="auto" w:fill="FFFFFF"/>
        </w:rPr>
        <w:t>.</w:t>
      </w:r>
      <w:r w:rsidR="00855D1A" w:rsidRPr="00306A60">
        <w:rPr>
          <w:rFonts w:ascii="Times New Roman" w:hAnsi="Times New Roman" w:cs="Times New Roman"/>
          <w:color w:val="000000"/>
          <w:sz w:val="28"/>
          <w:szCs w:val="28"/>
          <w:shd w:val="clear" w:color="auto" w:fill="FFFFFF"/>
        </w:rPr>
        <w:t xml:space="preserve"> </w:t>
      </w:r>
      <w:r w:rsidR="00705C71" w:rsidRPr="00306A60">
        <w:rPr>
          <w:rFonts w:ascii="Times New Roman" w:hAnsi="Times New Roman" w:cs="Times New Roman"/>
          <w:color w:val="000000"/>
          <w:sz w:val="28"/>
          <w:szCs w:val="28"/>
          <w:shd w:val="clear" w:color="auto" w:fill="FFFFFF"/>
        </w:rPr>
        <w:t xml:space="preserve">Нигилизм известен во Франции с конца </w:t>
      </w:r>
      <w:r w:rsidR="00705C71" w:rsidRPr="00306A60">
        <w:rPr>
          <w:rFonts w:ascii="Times New Roman" w:hAnsi="Times New Roman" w:cs="Times New Roman"/>
          <w:color w:val="000000"/>
          <w:sz w:val="28"/>
          <w:szCs w:val="28"/>
          <w:shd w:val="clear" w:color="auto" w:fill="FFFFFF"/>
          <w:lang w:val="en-US"/>
        </w:rPr>
        <w:t>XVIII</w:t>
      </w:r>
      <w:r w:rsidR="00705C71" w:rsidRPr="00306A60">
        <w:rPr>
          <w:rFonts w:ascii="Times New Roman" w:hAnsi="Times New Roman" w:cs="Times New Roman"/>
          <w:color w:val="000000"/>
          <w:sz w:val="28"/>
          <w:szCs w:val="28"/>
          <w:shd w:val="clear" w:color="auto" w:fill="FFFFFF"/>
        </w:rPr>
        <w:t xml:space="preserve"> века, прежде всего, как «философская доктрина, согласно которой нет ничего, что существовало бы </w:t>
      </w:r>
      <w:r w:rsidR="00705C71" w:rsidRPr="00306A60">
        <w:rPr>
          <w:rFonts w:ascii="Times New Roman" w:hAnsi="Times New Roman" w:cs="Times New Roman"/>
          <w:color w:val="000000"/>
          <w:sz w:val="28"/>
          <w:szCs w:val="28"/>
          <w:shd w:val="clear" w:color="auto" w:fill="FFFFFF"/>
        </w:rPr>
        <w:lastRenderedPageBreak/>
        <w:t>абсолютно»</w:t>
      </w:r>
      <w:r w:rsidR="00C166D4" w:rsidRPr="009F208B">
        <w:rPr>
          <w:rStyle w:val="a6"/>
          <w:rFonts w:ascii="Times New Roman" w:hAnsi="Times New Roman" w:cs="Times New Roman"/>
          <w:color w:val="000000"/>
          <w:sz w:val="20"/>
          <w:szCs w:val="20"/>
          <w:shd w:val="clear" w:color="auto" w:fill="FFFFFF"/>
        </w:rPr>
        <w:footnoteReference w:id="18"/>
      </w:r>
      <w:r w:rsidR="00705C71" w:rsidRPr="00306A60">
        <w:rPr>
          <w:rFonts w:ascii="Times New Roman" w:hAnsi="Times New Roman" w:cs="Times New Roman"/>
          <w:color w:val="000000"/>
          <w:sz w:val="28"/>
          <w:szCs w:val="28"/>
          <w:shd w:val="clear" w:color="auto" w:fill="FFFFFF"/>
        </w:rPr>
        <w:t>. Тем не менее, о</w:t>
      </w:r>
      <w:r w:rsidR="00FF168F" w:rsidRPr="00306A60">
        <w:rPr>
          <w:rFonts w:ascii="Times New Roman" w:hAnsi="Times New Roman" w:cs="Times New Roman"/>
          <w:color w:val="000000"/>
          <w:sz w:val="28"/>
          <w:szCs w:val="28"/>
          <w:shd w:val="clear" w:color="auto" w:fill="FFFFFF"/>
        </w:rPr>
        <w:t xml:space="preserve">бщепринятой является точка зрения, согласно которой </w:t>
      </w:r>
      <w:r w:rsidR="00705C71" w:rsidRPr="00306A60">
        <w:rPr>
          <w:rFonts w:ascii="Times New Roman" w:hAnsi="Times New Roman" w:cs="Times New Roman"/>
          <w:color w:val="000000"/>
          <w:sz w:val="28"/>
          <w:szCs w:val="28"/>
          <w:shd w:val="clear" w:color="auto" w:fill="FFFFFF"/>
        </w:rPr>
        <w:t>широкое распространение термин</w:t>
      </w:r>
      <w:r w:rsidR="00FF168F" w:rsidRPr="00306A60">
        <w:rPr>
          <w:rFonts w:ascii="Times New Roman" w:hAnsi="Times New Roman" w:cs="Times New Roman"/>
          <w:color w:val="000000"/>
          <w:sz w:val="28"/>
          <w:szCs w:val="28"/>
          <w:shd w:val="clear" w:color="auto" w:fill="FFFFFF"/>
        </w:rPr>
        <w:t xml:space="preserve"> нигилиз</w:t>
      </w:r>
      <w:r w:rsidR="00705C71" w:rsidRPr="00306A60">
        <w:rPr>
          <w:rFonts w:ascii="Times New Roman" w:hAnsi="Times New Roman" w:cs="Times New Roman"/>
          <w:color w:val="000000"/>
          <w:sz w:val="28"/>
          <w:szCs w:val="28"/>
          <w:shd w:val="clear" w:color="auto" w:fill="FFFFFF"/>
        </w:rPr>
        <w:t xml:space="preserve">м получил благодаря </w:t>
      </w:r>
      <w:r w:rsidR="00FF168F" w:rsidRPr="00306A60">
        <w:rPr>
          <w:rFonts w:ascii="Times New Roman" w:hAnsi="Times New Roman" w:cs="Times New Roman"/>
          <w:color w:val="000000"/>
          <w:sz w:val="28"/>
          <w:szCs w:val="28"/>
          <w:shd w:val="clear" w:color="auto" w:fill="FFFFFF"/>
        </w:rPr>
        <w:t>Ф.</w:t>
      </w:r>
      <w:r w:rsidR="009F208B">
        <w:rPr>
          <w:rFonts w:ascii="Times New Roman" w:hAnsi="Times New Roman" w:cs="Times New Roman"/>
          <w:color w:val="000000"/>
          <w:sz w:val="28"/>
          <w:szCs w:val="28"/>
          <w:shd w:val="clear" w:color="auto" w:fill="FFFFFF"/>
          <w:lang w:val="en-US"/>
        </w:rPr>
        <w:t> </w:t>
      </w:r>
      <w:r w:rsidR="00FF168F" w:rsidRPr="00306A60">
        <w:rPr>
          <w:rFonts w:ascii="Times New Roman" w:hAnsi="Times New Roman" w:cs="Times New Roman"/>
          <w:color w:val="000000"/>
          <w:sz w:val="28"/>
          <w:szCs w:val="28"/>
          <w:shd w:val="clear" w:color="auto" w:fill="FFFFFF"/>
        </w:rPr>
        <w:t>Г.</w:t>
      </w:r>
      <w:r w:rsidR="00C166D4" w:rsidRPr="00306A60">
        <w:rPr>
          <w:rFonts w:ascii="Times New Roman" w:hAnsi="Times New Roman" w:cs="Times New Roman"/>
          <w:color w:val="000000"/>
          <w:sz w:val="28"/>
          <w:szCs w:val="28"/>
          <w:shd w:val="clear" w:color="auto" w:fill="FFFFFF"/>
        </w:rPr>
        <w:t> </w:t>
      </w:r>
      <w:r w:rsidR="00FF168F" w:rsidRPr="00306A60">
        <w:rPr>
          <w:rFonts w:ascii="Times New Roman" w:hAnsi="Times New Roman" w:cs="Times New Roman"/>
          <w:color w:val="000000"/>
          <w:sz w:val="28"/>
          <w:szCs w:val="28"/>
          <w:shd w:val="clear" w:color="auto" w:fill="FFFFFF"/>
        </w:rPr>
        <w:t>Якоби</w:t>
      </w:r>
      <w:r w:rsidR="00705C71" w:rsidRPr="00306A60">
        <w:rPr>
          <w:rFonts w:ascii="Times New Roman" w:hAnsi="Times New Roman" w:cs="Times New Roman"/>
          <w:color w:val="000000"/>
          <w:sz w:val="28"/>
          <w:szCs w:val="28"/>
          <w:shd w:val="clear" w:color="auto" w:fill="FFFFFF"/>
        </w:rPr>
        <w:t>, который употребил его</w:t>
      </w:r>
      <w:r w:rsidR="00FF168F" w:rsidRPr="00306A60">
        <w:rPr>
          <w:rFonts w:ascii="Times New Roman" w:hAnsi="Times New Roman" w:cs="Times New Roman"/>
          <w:color w:val="000000"/>
          <w:sz w:val="28"/>
          <w:szCs w:val="28"/>
          <w:shd w:val="clear" w:color="auto" w:fill="FFFFFF"/>
        </w:rPr>
        <w:t xml:space="preserve"> в открытом письме к </w:t>
      </w:r>
      <w:r w:rsidR="00D23042" w:rsidRPr="00306A60">
        <w:rPr>
          <w:rFonts w:ascii="Times New Roman" w:hAnsi="Times New Roman" w:cs="Times New Roman"/>
          <w:color w:val="000000"/>
          <w:sz w:val="28"/>
          <w:szCs w:val="28"/>
          <w:shd w:val="clear" w:color="auto" w:fill="FFFFFF"/>
        </w:rPr>
        <w:t>И.</w:t>
      </w:r>
      <w:r w:rsidR="009F208B">
        <w:rPr>
          <w:rFonts w:ascii="Times New Roman" w:hAnsi="Times New Roman" w:cs="Times New Roman"/>
          <w:color w:val="000000"/>
          <w:sz w:val="28"/>
          <w:szCs w:val="28"/>
          <w:shd w:val="clear" w:color="auto" w:fill="FFFFFF"/>
          <w:lang w:val="en-US"/>
        </w:rPr>
        <w:t> </w:t>
      </w:r>
      <w:r w:rsidR="00D23042" w:rsidRPr="00306A60">
        <w:rPr>
          <w:rFonts w:ascii="Times New Roman" w:hAnsi="Times New Roman" w:cs="Times New Roman"/>
          <w:color w:val="000000"/>
          <w:sz w:val="28"/>
          <w:szCs w:val="28"/>
          <w:shd w:val="clear" w:color="auto" w:fill="FFFFFF"/>
        </w:rPr>
        <w:t xml:space="preserve">Г. </w:t>
      </w:r>
      <w:r w:rsidR="00FF168F" w:rsidRPr="00306A60">
        <w:rPr>
          <w:rFonts w:ascii="Times New Roman" w:hAnsi="Times New Roman" w:cs="Times New Roman"/>
          <w:color w:val="000000"/>
          <w:sz w:val="28"/>
          <w:szCs w:val="28"/>
          <w:shd w:val="clear" w:color="auto" w:fill="FFFFFF"/>
        </w:rPr>
        <w:t xml:space="preserve">Фихте. Письмо было опубликовано в 1799 г. и </w:t>
      </w:r>
      <w:r w:rsidR="00B10C63" w:rsidRPr="00306A60">
        <w:rPr>
          <w:rFonts w:ascii="Times New Roman" w:hAnsi="Times New Roman" w:cs="Times New Roman"/>
          <w:color w:val="000000"/>
          <w:sz w:val="28"/>
          <w:szCs w:val="28"/>
          <w:shd w:val="clear" w:color="auto" w:fill="FFFFFF"/>
        </w:rPr>
        <w:t>термин «ничто» употр</w:t>
      </w:r>
      <w:r w:rsidR="004E7BEB" w:rsidRPr="00306A60">
        <w:rPr>
          <w:rFonts w:ascii="Times New Roman" w:hAnsi="Times New Roman" w:cs="Times New Roman"/>
          <w:color w:val="000000"/>
          <w:sz w:val="28"/>
          <w:szCs w:val="28"/>
          <w:shd w:val="clear" w:color="auto" w:fill="FFFFFF"/>
        </w:rPr>
        <w:t>ебляется в нем несколько раз. С</w:t>
      </w:r>
      <w:r w:rsidR="00B10C63" w:rsidRPr="00306A60">
        <w:rPr>
          <w:rFonts w:ascii="Times New Roman" w:hAnsi="Times New Roman" w:cs="Times New Roman"/>
          <w:color w:val="000000"/>
          <w:sz w:val="28"/>
          <w:szCs w:val="28"/>
          <w:shd w:val="clear" w:color="auto" w:fill="FFFFFF"/>
        </w:rPr>
        <w:t xml:space="preserve">реди прочего философ </w:t>
      </w:r>
      <w:r w:rsidR="00705C71" w:rsidRPr="00306A60">
        <w:rPr>
          <w:rFonts w:ascii="Times New Roman" w:hAnsi="Times New Roman" w:cs="Times New Roman"/>
          <w:color w:val="000000"/>
          <w:sz w:val="28"/>
          <w:szCs w:val="28"/>
          <w:shd w:val="clear" w:color="auto" w:fill="FFFFFF"/>
        </w:rPr>
        <w:t xml:space="preserve">в письме </w:t>
      </w:r>
      <w:r w:rsidR="00B10C63" w:rsidRPr="00306A60">
        <w:rPr>
          <w:rFonts w:ascii="Times New Roman" w:hAnsi="Times New Roman" w:cs="Times New Roman"/>
          <w:color w:val="000000"/>
          <w:sz w:val="28"/>
          <w:szCs w:val="28"/>
          <w:shd w:val="clear" w:color="auto" w:fill="FFFFFF"/>
        </w:rPr>
        <w:t>указал:</w:t>
      </w:r>
    </w:p>
    <w:p w:rsidR="00B10C63" w:rsidRPr="00306A60" w:rsidRDefault="004E7BEB"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w:t>
      </w:r>
      <w:r w:rsidR="00B10C63" w:rsidRPr="00306A60">
        <w:rPr>
          <w:rFonts w:ascii="Times New Roman" w:hAnsi="Times New Roman" w:cs="Times New Roman"/>
          <w:color w:val="000000"/>
          <w:sz w:val="28"/>
          <w:szCs w:val="28"/>
          <w:shd w:val="clear" w:color="auto" w:fill="FFFFFF"/>
        </w:rPr>
        <w:t xml:space="preserve">Поверьте, мой дорогой Фихте, меня нисколько не расстроит, если Вы или кто бы то ни было назовете </w:t>
      </w:r>
      <w:r w:rsidR="00B10C63" w:rsidRPr="00306A60">
        <w:rPr>
          <w:rFonts w:ascii="Times New Roman" w:hAnsi="Times New Roman" w:cs="Times New Roman"/>
          <w:iCs/>
          <w:color w:val="000000"/>
          <w:sz w:val="28"/>
          <w:szCs w:val="28"/>
          <w:shd w:val="clear" w:color="auto" w:fill="FFFFFF"/>
        </w:rPr>
        <w:t>химеризмом</w:t>
      </w:r>
      <w:r w:rsidR="00B10C63" w:rsidRPr="00306A60">
        <w:rPr>
          <w:rFonts w:ascii="Times New Roman" w:hAnsi="Times New Roman" w:cs="Times New Roman"/>
          <w:color w:val="000000"/>
          <w:sz w:val="28"/>
          <w:szCs w:val="28"/>
          <w:shd w:val="clear" w:color="auto" w:fill="FFFFFF"/>
        </w:rPr>
        <w:t xml:space="preserve"> учение, противопоставленное мною идеализму, который я уличаю в </w:t>
      </w:r>
      <w:r w:rsidR="00B10C63" w:rsidRPr="00306A60">
        <w:rPr>
          <w:rFonts w:ascii="Times New Roman" w:hAnsi="Times New Roman" w:cs="Times New Roman"/>
          <w:iCs/>
          <w:color w:val="000000"/>
          <w:sz w:val="28"/>
          <w:szCs w:val="28"/>
          <w:shd w:val="clear" w:color="auto" w:fill="FFFFFF"/>
        </w:rPr>
        <w:t>нигилизме...</w:t>
      </w:r>
      <w:r w:rsidRPr="00306A60">
        <w:rPr>
          <w:rFonts w:ascii="Times New Roman" w:hAnsi="Times New Roman" w:cs="Times New Roman"/>
          <w:iCs/>
          <w:color w:val="000000"/>
          <w:sz w:val="28"/>
          <w:szCs w:val="28"/>
          <w:shd w:val="clear" w:color="auto" w:fill="FFFFFF"/>
        </w:rPr>
        <w:t>»</w:t>
      </w:r>
      <w:r w:rsidR="00C166D4" w:rsidRPr="00306A60">
        <w:rPr>
          <w:rStyle w:val="a6"/>
          <w:rFonts w:ascii="Times New Roman" w:hAnsi="Times New Roman" w:cs="Times New Roman"/>
          <w:color w:val="000000"/>
          <w:sz w:val="28"/>
          <w:szCs w:val="28"/>
          <w:shd w:val="clear" w:color="auto" w:fill="FFFFFF"/>
        </w:rPr>
        <w:t xml:space="preserve"> </w:t>
      </w:r>
      <w:r w:rsidR="00C166D4" w:rsidRPr="009F208B">
        <w:rPr>
          <w:rStyle w:val="a6"/>
          <w:rFonts w:ascii="Times New Roman" w:hAnsi="Times New Roman" w:cs="Times New Roman"/>
          <w:color w:val="000000"/>
          <w:sz w:val="20"/>
          <w:szCs w:val="20"/>
          <w:shd w:val="clear" w:color="auto" w:fill="FFFFFF"/>
        </w:rPr>
        <w:footnoteReference w:id="19"/>
      </w:r>
    </w:p>
    <w:p w:rsidR="00B10C63" w:rsidRPr="00306A60" w:rsidRDefault="004E7BEB"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Сам Ф.</w:t>
      </w:r>
      <w:r w:rsidR="009F208B" w:rsidRPr="009F208B">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 xml:space="preserve">Г. Якоби не раскрыл </w:t>
      </w:r>
      <w:r w:rsidR="00612337" w:rsidRPr="00306A60">
        <w:rPr>
          <w:rFonts w:ascii="Times New Roman" w:hAnsi="Times New Roman" w:cs="Times New Roman"/>
          <w:color w:val="000000"/>
          <w:sz w:val="28"/>
          <w:szCs w:val="28"/>
          <w:shd w:val="clear" w:color="auto" w:fill="FFFFFF"/>
        </w:rPr>
        <w:t xml:space="preserve">содержание </w:t>
      </w:r>
      <w:r w:rsidRPr="00306A60">
        <w:rPr>
          <w:rFonts w:ascii="Times New Roman" w:hAnsi="Times New Roman" w:cs="Times New Roman"/>
          <w:color w:val="000000"/>
          <w:sz w:val="28"/>
          <w:szCs w:val="28"/>
          <w:shd w:val="clear" w:color="auto" w:fill="FFFFFF"/>
        </w:rPr>
        <w:t>использованн</w:t>
      </w:r>
      <w:r w:rsidR="00612337" w:rsidRPr="00306A60">
        <w:rPr>
          <w:rFonts w:ascii="Times New Roman" w:hAnsi="Times New Roman" w:cs="Times New Roman"/>
          <w:color w:val="000000"/>
          <w:sz w:val="28"/>
          <w:szCs w:val="28"/>
          <w:shd w:val="clear" w:color="auto" w:fill="FFFFFF"/>
        </w:rPr>
        <w:t>ого</w:t>
      </w:r>
      <w:r w:rsidRPr="00306A60">
        <w:rPr>
          <w:rFonts w:ascii="Times New Roman" w:hAnsi="Times New Roman" w:cs="Times New Roman"/>
          <w:color w:val="000000"/>
          <w:sz w:val="28"/>
          <w:szCs w:val="28"/>
          <w:shd w:val="clear" w:color="auto" w:fill="FFFFFF"/>
        </w:rPr>
        <w:t xml:space="preserve"> им термин</w:t>
      </w:r>
      <w:r w:rsidR="00612337" w:rsidRPr="00306A60">
        <w:rPr>
          <w:rFonts w:ascii="Times New Roman" w:hAnsi="Times New Roman" w:cs="Times New Roman"/>
          <w:color w:val="000000"/>
          <w:sz w:val="28"/>
          <w:szCs w:val="28"/>
          <w:shd w:val="clear" w:color="auto" w:fill="FFFFFF"/>
        </w:rPr>
        <w:t>а</w:t>
      </w:r>
      <w:r w:rsidRPr="00306A60">
        <w:rPr>
          <w:rFonts w:ascii="Times New Roman" w:hAnsi="Times New Roman" w:cs="Times New Roman"/>
          <w:color w:val="000000"/>
          <w:sz w:val="28"/>
          <w:szCs w:val="28"/>
          <w:shd w:val="clear" w:color="auto" w:fill="FFFFFF"/>
        </w:rPr>
        <w:t xml:space="preserve">. </w:t>
      </w:r>
      <w:r w:rsidR="00705C71" w:rsidRPr="00306A60">
        <w:rPr>
          <w:rFonts w:ascii="Times New Roman" w:hAnsi="Times New Roman" w:cs="Times New Roman"/>
          <w:color w:val="000000"/>
          <w:sz w:val="28"/>
          <w:szCs w:val="28"/>
          <w:shd w:val="clear" w:color="auto" w:fill="FFFFFF"/>
        </w:rPr>
        <w:t>По смыслу письма</w:t>
      </w:r>
      <w:r w:rsidR="00612337" w:rsidRPr="00306A60">
        <w:rPr>
          <w:rFonts w:ascii="Times New Roman" w:hAnsi="Times New Roman" w:cs="Times New Roman"/>
          <w:color w:val="000000"/>
          <w:sz w:val="28"/>
          <w:szCs w:val="28"/>
          <w:shd w:val="clear" w:color="auto" w:fill="FFFFFF"/>
        </w:rPr>
        <w:t xml:space="preserve"> становится ясно</w:t>
      </w:r>
      <w:r w:rsidR="00705C71"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 xml:space="preserve">что в нигилизме была обвинена философия </w:t>
      </w:r>
      <w:r w:rsidR="004D113F" w:rsidRPr="00306A60">
        <w:rPr>
          <w:rFonts w:ascii="Times New Roman" w:hAnsi="Times New Roman" w:cs="Times New Roman"/>
          <w:color w:val="000000"/>
          <w:sz w:val="28"/>
          <w:szCs w:val="28"/>
          <w:shd w:val="clear" w:color="auto" w:fill="FFFFFF"/>
        </w:rPr>
        <w:t>И.</w:t>
      </w:r>
      <w:r w:rsidR="00612337" w:rsidRPr="00306A60">
        <w:rPr>
          <w:rFonts w:ascii="Times New Roman" w:hAnsi="Times New Roman" w:cs="Times New Roman"/>
          <w:color w:val="000000"/>
          <w:sz w:val="28"/>
          <w:szCs w:val="28"/>
          <w:shd w:val="clear" w:color="auto" w:fill="FFFFFF"/>
        </w:rPr>
        <w:t> </w:t>
      </w:r>
      <w:r w:rsidR="004D113F" w:rsidRPr="00306A60">
        <w:rPr>
          <w:rFonts w:ascii="Times New Roman" w:hAnsi="Times New Roman" w:cs="Times New Roman"/>
          <w:color w:val="000000"/>
          <w:sz w:val="28"/>
          <w:szCs w:val="28"/>
          <w:shd w:val="clear" w:color="auto" w:fill="FFFFFF"/>
        </w:rPr>
        <w:t xml:space="preserve">Канта и самого </w:t>
      </w:r>
      <w:r w:rsidR="00D23042" w:rsidRPr="00306A60">
        <w:rPr>
          <w:rFonts w:ascii="Times New Roman" w:hAnsi="Times New Roman" w:cs="Times New Roman"/>
          <w:color w:val="000000"/>
          <w:sz w:val="28"/>
          <w:szCs w:val="28"/>
          <w:shd w:val="clear" w:color="auto" w:fill="FFFFFF"/>
        </w:rPr>
        <w:t>И.</w:t>
      </w:r>
      <w:r w:rsidR="009F208B" w:rsidRPr="009F208B">
        <w:rPr>
          <w:rFonts w:ascii="Times New Roman" w:hAnsi="Times New Roman" w:cs="Times New Roman"/>
          <w:color w:val="000000"/>
          <w:sz w:val="28"/>
          <w:szCs w:val="28"/>
          <w:shd w:val="clear" w:color="auto" w:fill="FFFFFF"/>
        </w:rPr>
        <w:t xml:space="preserve"> </w:t>
      </w:r>
      <w:r w:rsidR="00D23042" w:rsidRPr="00306A60">
        <w:rPr>
          <w:rFonts w:ascii="Times New Roman" w:hAnsi="Times New Roman" w:cs="Times New Roman"/>
          <w:color w:val="000000"/>
          <w:sz w:val="28"/>
          <w:szCs w:val="28"/>
          <w:shd w:val="clear" w:color="auto" w:fill="FFFFFF"/>
        </w:rPr>
        <w:t xml:space="preserve">Г. </w:t>
      </w:r>
      <w:r w:rsidR="004D113F" w:rsidRPr="00306A60">
        <w:rPr>
          <w:rFonts w:ascii="Times New Roman" w:hAnsi="Times New Roman" w:cs="Times New Roman"/>
          <w:color w:val="000000"/>
          <w:sz w:val="28"/>
          <w:szCs w:val="28"/>
          <w:shd w:val="clear" w:color="auto" w:fill="FFFFFF"/>
        </w:rPr>
        <w:t>Фихте, которого он рассматривал как продолжателя его идей</w:t>
      </w:r>
      <w:r w:rsidR="00C166D4" w:rsidRPr="009F208B">
        <w:rPr>
          <w:rStyle w:val="a6"/>
          <w:rFonts w:ascii="Times New Roman" w:hAnsi="Times New Roman" w:cs="Times New Roman"/>
          <w:color w:val="000000"/>
          <w:sz w:val="20"/>
          <w:szCs w:val="20"/>
          <w:shd w:val="clear" w:color="auto" w:fill="FFFFFF"/>
        </w:rPr>
        <w:footnoteReference w:id="20"/>
      </w:r>
      <w:r w:rsidR="004D113F" w:rsidRPr="00306A60">
        <w:rPr>
          <w:rFonts w:ascii="Times New Roman" w:hAnsi="Times New Roman" w:cs="Times New Roman"/>
          <w:color w:val="000000"/>
          <w:sz w:val="28"/>
          <w:szCs w:val="28"/>
          <w:shd w:val="clear" w:color="auto" w:fill="FFFFFF"/>
        </w:rPr>
        <w:t>. Как отмечает С.</w:t>
      </w:r>
      <w:r w:rsidR="009F208B" w:rsidRPr="009F208B">
        <w:rPr>
          <w:rFonts w:ascii="Times New Roman" w:hAnsi="Times New Roman" w:cs="Times New Roman"/>
          <w:color w:val="000000"/>
          <w:sz w:val="28"/>
          <w:szCs w:val="28"/>
          <w:shd w:val="clear" w:color="auto" w:fill="FFFFFF"/>
        </w:rPr>
        <w:t xml:space="preserve"> </w:t>
      </w:r>
      <w:r w:rsidR="004D113F" w:rsidRPr="00306A60">
        <w:rPr>
          <w:rFonts w:ascii="Times New Roman" w:hAnsi="Times New Roman" w:cs="Times New Roman"/>
          <w:color w:val="000000"/>
          <w:sz w:val="28"/>
          <w:szCs w:val="28"/>
          <w:shd w:val="clear" w:color="auto" w:fill="FFFFFF"/>
        </w:rPr>
        <w:t>А. Чернов, Ф.</w:t>
      </w:r>
      <w:r w:rsidR="009F208B" w:rsidRPr="009F208B">
        <w:rPr>
          <w:rFonts w:ascii="Times New Roman" w:hAnsi="Times New Roman" w:cs="Times New Roman"/>
          <w:color w:val="000000"/>
          <w:sz w:val="28"/>
          <w:szCs w:val="28"/>
          <w:shd w:val="clear" w:color="auto" w:fill="FFFFFF"/>
        </w:rPr>
        <w:t xml:space="preserve"> </w:t>
      </w:r>
      <w:r w:rsidR="004D113F" w:rsidRPr="00306A60">
        <w:rPr>
          <w:rFonts w:ascii="Times New Roman" w:hAnsi="Times New Roman" w:cs="Times New Roman"/>
          <w:color w:val="000000"/>
          <w:sz w:val="28"/>
          <w:szCs w:val="28"/>
          <w:shd w:val="clear" w:color="auto" w:fill="FFFFFF"/>
        </w:rPr>
        <w:t xml:space="preserve">Г. Якоби рассматривает </w:t>
      </w:r>
      <w:r w:rsidRPr="00306A60">
        <w:rPr>
          <w:rFonts w:ascii="Times New Roman" w:hAnsi="Times New Roman" w:cs="Times New Roman"/>
          <w:color w:val="000000"/>
          <w:sz w:val="28"/>
          <w:szCs w:val="28"/>
          <w:shd w:val="clear" w:color="auto" w:fill="FFFFFF"/>
        </w:rPr>
        <w:t>учение И. Канта в качестве нигилизма по двум причинам</w:t>
      </w:r>
      <w:r w:rsidR="004D113F" w:rsidRPr="00306A60">
        <w:rPr>
          <w:rFonts w:ascii="Times New Roman" w:hAnsi="Times New Roman" w:cs="Times New Roman"/>
          <w:color w:val="000000"/>
          <w:sz w:val="28"/>
          <w:szCs w:val="28"/>
          <w:shd w:val="clear" w:color="auto" w:fill="FFFFFF"/>
        </w:rPr>
        <w:t>. «Во-первых, Кант уничтожает реальность предметов чувственного опыта, именно тех предметов, среди которых мы живём и которые мы познаём. Во-вторых, сверхчувственные предметы идей разума (и прежде всего - Бога) он превращает в пустые фикции, продукт "гипостазирования", т.е. равным образом лишает их подлинной реальности»</w:t>
      </w:r>
      <w:r w:rsidR="00C166D4" w:rsidRPr="009F208B">
        <w:rPr>
          <w:rStyle w:val="a6"/>
          <w:rFonts w:ascii="Times New Roman" w:hAnsi="Times New Roman" w:cs="Times New Roman"/>
          <w:color w:val="000000"/>
          <w:sz w:val="20"/>
          <w:szCs w:val="20"/>
          <w:shd w:val="clear" w:color="auto" w:fill="FFFFFF"/>
        </w:rPr>
        <w:footnoteReference w:id="21"/>
      </w:r>
      <w:r w:rsidR="004D113F" w:rsidRPr="00306A60">
        <w:rPr>
          <w:rFonts w:ascii="Times New Roman" w:hAnsi="Times New Roman" w:cs="Times New Roman"/>
          <w:color w:val="000000"/>
          <w:sz w:val="28"/>
          <w:szCs w:val="28"/>
          <w:shd w:val="clear" w:color="auto" w:fill="FFFFFF"/>
        </w:rPr>
        <w:t>.</w:t>
      </w:r>
    </w:p>
    <w:p w:rsidR="00C958BC" w:rsidRPr="00306A60" w:rsidRDefault="008627CD"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Большую р</w:t>
      </w:r>
      <w:r w:rsidR="00C958BC" w:rsidRPr="00306A60">
        <w:rPr>
          <w:rFonts w:ascii="Times New Roman" w:hAnsi="Times New Roman" w:cs="Times New Roman"/>
          <w:color w:val="000000"/>
          <w:sz w:val="28"/>
          <w:szCs w:val="28"/>
          <w:shd w:val="clear" w:color="auto" w:fill="FFFFFF"/>
        </w:rPr>
        <w:t xml:space="preserve">оль </w:t>
      </w:r>
      <w:r w:rsidRPr="00306A60">
        <w:rPr>
          <w:rFonts w:ascii="Times New Roman" w:hAnsi="Times New Roman" w:cs="Times New Roman"/>
          <w:color w:val="000000"/>
          <w:sz w:val="28"/>
          <w:szCs w:val="28"/>
          <w:shd w:val="clear" w:color="auto" w:fill="FFFFFF"/>
        </w:rPr>
        <w:t>в</w:t>
      </w:r>
      <w:r w:rsidR="00C958BC" w:rsidRPr="00306A60">
        <w:rPr>
          <w:rFonts w:ascii="Times New Roman" w:hAnsi="Times New Roman" w:cs="Times New Roman"/>
          <w:color w:val="000000"/>
          <w:sz w:val="28"/>
          <w:szCs w:val="28"/>
          <w:shd w:val="clear" w:color="auto" w:fill="FFFFFF"/>
        </w:rPr>
        <w:t xml:space="preserve"> распространени</w:t>
      </w:r>
      <w:r w:rsidRPr="00306A60">
        <w:rPr>
          <w:rFonts w:ascii="Times New Roman" w:hAnsi="Times New Roman" w:cs="Times New Roman"/>
          <w:color w:val="000000"/>
          <w:sz w:val="28"/>
          <w:szCs w:val="28"/>
          <w:shd w:val="clear" w:color="auto" w:fill="FFFFFF"/>
        </w:rPr>
        <w:t>и</w:t>
      </w:r>
      <w:r w:rsidR="00C958BC" w:rsidRPr="00306A60">
        <w:rPr>
          <w:rFonts w:ascii="Times New Roman" w:hAnsi="Times New Roman" w:cs="Times New Roman"/>
          <w:color w:val="000000"/>
          <w:sz w:val="28"/>
          <w:szCs w:val="28"/>
          <w:shd w:val="clear" w:color="auto" w:fill="FFFFFF"/>
        </w:rPr>
        <w:t xml:space="preserve"> рассматриваемого термина сыграл роман </w:t>
      </w:r>
      <w:r w:rsidR="00C166D4" w:rsidRPr="00306A60">
        <w:rPr>
          <w:rFonts w:ascii="Times New Roman" w:hAnsi="Times New Roman" w:cs="Times New Roman"/>
          <w:color w:val="000000"/>
          <w:sz w:val="28"/>
          <w:szCs w:val="28"/>
          <w:shd w:val="clear" w:color="auto" w:fill="FFFFFF"/>
        </w:rPr>
        <w:t xml:space="preserve">И.С. Тургенева </w:t>
      </w:r>
      <w:r w:rsidR="00C958BC" w:rsidRPr="00306A60">
        <w:rPr>
          <w:rFonts w:ascii="Times New Roman" w:hAnsi="Times New Roman" w:cs="Times New Roman"/>
          <w:color w:val="000000"/>
          <w:sz w:val="28"/>
          <w:szCs w:val="28"/>
          <w:shd w:val="clear" w:color="auto" w:fill="FFFFFF"/>
        </w:rPr>
        <w:t>«Отцы и дети»</w:t>
      </w:r>
      <w:r w:rsidR="00D23042" w:rsidRPr="00306A60">
        <w:rPr>
          <w:rFonts w:ascii="Times New Roman" w:hAnsi="Times New Roman" w:cs="Times New Roman"/>
          <w:color w:val="000000"/>
          <w:sz w:val="28"/>
          <w:szCs w:val="28"/>
          <w:shd w:val="clear" w:color="auto" w:fill="FFFFFF"/>
        </w:rPr>
        <w:t xml:space="preserve">, после которого в России и за ее пределами нигилистами стали именовать </w:t>
      </w:r>
      <w:r w:rsidR="00C166D4" w:rsidRPr="00306A60">
        <w:rPr>
          <w:rFonts w:ascii="Times New Roman" w:hAnsi="Times New Roman" w:cs="Times New Roman"/>
          <w:color w:val="000000"/>
          <w:sz w:val="28"/>
          <w:szCs w:val="28"/>
          <w:shd w:val="clear" w:color="auto" w:fill="FFFFFF"/>
        </w:rPr>
        <w:t>русских революционеров</w:t>
      </w:r>
      <w:r w:rsidR="009F208B" w:rsidRPr="009F208B">
        <w:rPr>
          <w:rStyle w:val="a6"/>
          <w:rFonts w:ascii="Times New Roman" w:hAnsi="Times New Roman" w:cs="Times New Roman"/>
          <w:color w:val="000000"/>
          <w:sz w:val="20"/>
          <w:szCs w:val="20"/>
          <w:shd w:val="clear" w:color="auto" w:fill="FFFFFF"/>
        </w:rPr>
        <w:footnoteReference w:id="22"/>
      </w:r>
      <w:r w:rsidR="00C166D4"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w:t>
      </w:r>
      <w:r w:rsidR="00612337" w:rsidRPr="00306A60">
        <w:rPr>
          <w:rFonts w:ascii="Times New Roman" w:hAnsi="Times New Roman" w:cs="Times New Roman"/>
          <w:color w:val="000000"/>
          <w:sz w:val="28"/>
          <w:szCs w:val="28"/>
          <w:shd w:val="clear" w:color="auto" w:fill="FFFFFF"/>
        </w:rPr>
        <w:t>Что характерно, с</w:t>
      </w:r>
      <w:r w:rsidRPr="00306A60">
        <w:rPr>
          <w:rFonts w:ascii="Times New Roman" w:hAnsi="Times New Roman" w:cs="Times New Roman"/>
          <w:color w:val="000000"/>
          <w:sz w:val="28"/>
          <w:szCs w:val="28"/>
          <w:shd w:val="clear" w:color="auto" w:fill="FFFFFF"/>
        </w:rPr>
        <w:t>лово нигилист, имевшее в России резко негативную коннотацию</w:t>
      </w:r>
      <w:r w:rsidR="00C166D4"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воспринималось нейтрально в остальной Европе</w:t>
      </w:r>
      <w:r w:rsidR="00C166D4" w:rsidRPr="009F208B">
        <w:rPr>
          <w:rStyle w:val="a6"/>
          <w:rFonts w:ascii="Times New Roman" w:hAnsi="Times New Roman" w:cs="Times New Roman"/>
          <w:color w:val="000000"/>
          <w:sz w:val="20"/>
          <w:szCs w:val="20"/>
          <w:shd w:val="clear" w:color="auto" w:fill="FFFFFF"/>
        </w:rPr>
        <w:footnoteReference w:id="23"/>
      </w:r>
      <w:r w:rsidRPr="00306A60">
        <w:rPr>
          <w:rFonts w:ascii="Times New Roman" w:hAnsi="Times New Roman" w:cs="Times New Roman"/>
          <w:color w:val="000000"/>
          <w:sz w:val="28"/>
          <w:szCs w:val="28"/>
          <w:shd w:val="clear" w:color="auto" w:fill="FFFFFF"/>
        </w:rPr>
        <w:t>.</w:t>
      </w:r>
    </w:p>
    <w:p w:rsidR="00F807E0" w:rsidRPr="00306A60" w:rsidRDefault="008627CD"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Однако</w:t>
      </w:r>
      <w:r w:rsidR="002D0F16" w:rsidRPr="00306A60">
        <w:rPr>
          <w:rFonts w:ascii="Times New Roman" w:hAnsi="Times New Roman" w:cs="Times New Roman"/>
          <w:color w:val="000000"/>
          <w:sz w:val="28"/>
          <w:szCs w:val="28"/>
          <w:shd w:val="clear" w:color="auto" w:fill="FFFFFF"/>
        </w:rPr>
        <w:t xml:space="preserve"> автором </w:t>
      </w:r>
      <w:r w:rsidRPr="00306A60">
        <w:rPr>
          <w:rFonts w:ascii="Times New Roman" w:hAnsi="Times New Roman" w:cs="Times New Roman"/>
          <w:color w:val="000000"/>
          <w:sz w:val="28"/>
          <w:szCs w:val="28"/>
          <w:shd w:val="clear" w:color="auto" w:fill="FFFFFF"/>
        </w:rPr>
        <w:t>теории нигилиз</w:t>
      </w:r>
      <w:r w:rsidR="00D277DF" w:rsidRPr="00306A60">
        <w:rPr>
          <w:rFonts w:ascii="Times New Roman" w:hAnsi="Times New Roman" w:cs="Times New Roman"/>
          <w:color w:val="000000"/>
          <w:sz w:val="28"/>
          <w:szCs w:val="28"/>
          <w:shd w:val="clear" w:color="auto" w:fill="FFFFFF"/>
        </w:rPr>
        <w:t>ма в его современном понимании признается</w:t>
      </w:r>
      <w:r w:rsidRPr="00306A60">
        <w:rPr>
          <w:rFonts w:ascii="Times New Roman" w:hAnsi="Times New Roman" w:cs="Times New Roman"/>
          <w:color w:val="000000"/>
          <w:sz w:val="28"/>
          <w:szCs w:val="28"/>
          <w:shd w:val="clear" w:color="auto" w:fill="FFFFFF"/>
        </w:rPr>
        <w:t xml:space="preserve"> Ф. Ницше</w:t>
      </w:r>
      <w:r w:rsidR="00D277DF" w:rsidRPr="009F208B">
        <w:rPr>
          <w:rStyle w:val="a6"/>
          <w:rFonts w:ascii="Times New Roman" w:hAnsi="Times New Roman" w:cs="Times New Roman"/>
          <w:color w:val="000000"/>
          <w:sz w:val="20"/>
          <w:szCs w:val="20"/>
          <w:shd w:val="clear" w:color="auto" w:fill="FFFFFF"/>
        </w:rPr>
        <w:footnoteReference w:id="24"/>
      </w:r>
      <w:r w:rsidRPr="00306A60">
        <w:rPr>
          <w:rFonts w:ascii="Times New Roman" w:hAnsi="Times New Roman" w:cs="Times New Roman"/>
          <w:color w:val="000000"/>
          <w:sz w:val="28"/>
          <w:szCs w:val="28"/>
          <w:shd w:val="clear" w:color="auto" w:fill="FFFFFF"/>
        </w:rPr>
        <w:t xml:space="preserve">. </w:t>
      </w:r>
      <w:r w:rsidR="00F807E0" w:rsidRPr="00306A60">
        <w:rPr>
          <w:rFonts w:ascii="Times New Roman" w:hAnsi="Times New Roman" w:cs="Times New Roman"/>
          <w:color w:val="000000"/>
          <w:sz w:val="28"/>
          <w:szCs w:val="28"/>
          <w:shd w:val="clear" w:color="auto" w:fill="FFFFFF"/>
        </w:rPr>
        <w:t>Безусловно, у мыслителя были предшественники, среди которых выделяют софиста Калликла, Маркиза де Сада, А. Шопенгауэра, М. Штирнера, Л.</w:t>
      </w:r>
      <w:r w:rsidR="009F208B" w:rsidRPr="009F208B">
        <w:rPr>
          <w:rFonts w:ascii="Times New Roman" w:hAnsi="Times New Roman" w:cs="Times New Roman"/>
          <w:color w:val="000000"/>
          <w:sz w:val="28"/>
          <w:szCs w:val="28"/>
          <w:shd w:val="clear" w:color="auto" w:fill="FFFFFF"/>
        </w:rPr>
        <w:t xml:space="preserve"> </w:t>
      </w:r>
      <w:r w:rsidR="00F807E0" w:rsidRPr="00306A60">
        <w:rPr>
          <w:rFonts w:ascii="Times New Roman" w:hAnsi="Times New Roman" w:cs="Times New Roman"/>
          <w:color w:val="000000"/>
          <w:sz w:val="28"/>
          <w:szCs w:val="28"/>
          <w:shd w:val="clear" w:color="auto" w:fill="FFFFFF"/>
        </w:rPr>
        <w:t>А. Фейербаха</w:t>
      </w:r>
      <w:r w:rsidR="00D277DF" w:rsidRPr="009F208B">
        <w:rPr>
          <w:rStyle w:val="a6"/>
          <w:rFonts w:ascii="Times New Roman" w:hAnsi="Times New Roman" w:cs="Times New Roman"/>
          <w:color w:val="000000"/>
          <w:sz w:val="20"/>
          <w:szCs w:val="20"/>
          <w:shd w:val="clear" w:color="auto" w:fill="FFFFFF"/>
        </w:rPr>
        <w:footnoteReference w:id="25"/>
      </w:r>
      <w:r w:rsidR="00F807E0" w:rsidRPr="00306A60">
        <w:rPr>
          <w:rFonts w:ascii="Times New Roman" w:hAnsi="Times New Roman" w:cs="Times New Roman"/>
          <w:color w:val="000000"/>
          <w:sz w:val="28"/>
          <w:szCs w:val="28"/>
          <w:shd w:val="clear" w:color="auto" w:fill="FFFFFF"/>
        </w:rPr>
        <w:t xml:space="preserve">. Но это не отменяет того факта, что именно благодаря </w:t>
      </w:r>
      <w:r w:rsidR="00D277DF" w:rsidRPr="00306A60">
        <w:rPr>
          <w:rFonts w:ascii="Times New Roman" w:hAnsi="Times New Roman" w:cs="Times New Roman"/>
          <w:color w:val="000000"/>
          <w:sz w:val="28"/>
          <w:szCs w:val="28"/>
          <w:shd w:val="clear" w:color="auto" w:fill="FFFFFF"/>
        </w:rPr>
        <w:t>немецкому философу</w:t>
      </w:r>
      <w:r w:rsidR="00F807E0" w:rsidRPr="00306A60">
        <w:rPr>
          <w:rFonts w:ascii="Times New Roman" w:hAnsi="Times New Roman" w:cs="Times New Roman"/>
          <w:color w:val="000000"/>
          <w:sz w:val="28"/>
          <w:szCs w:val="28"/>
          <w:shd w:val="clear" w:color="auto" w:fill="FFFFFF"/>
        </w:rPr>
        <w:t xml:space="preserve"> понятие нигилизм стало обозначать не просто русское </w:t>
      </w:r>
      <w:r w:rsidR="00D23042" w:rsidRPr="00306A60">
        <w:rPr>
          <w:rFonts w:ascii="Times New Roman" w:hAnsi="Times New Roman" w:cs="Times New Roman"/>
          <w:color w:val="000000"/>
          <w:sz w:val="28"/>
          <w:szCs w:val="28"/>
          <w:shd w:val="clear" w:color="auto" w:fill="FFFFFF"/>
        </w:rPr>
        <w:t>революционное движение, но болезнь</w:t>
      </w:r>
      <w:r w:rsidR="00F807E0" w:rsidRPr="00306A60">
        <w:rPr>
          <w:rFonts w:ascii="Times New Roman" w:hAnsi="Times New Roman" w:cs="Times New Roman"/>
          <w:color w:val="000000"/>
          <w:sz w:val="28"/>
          <w:szCs w:val="28"/>
          <w:shd w:val="clear" w:color="auto" w:fill="FFFFFF"/>
        </w:rPr>
        <w:t xml:space="preserve"> всей Европы.</w:t>
      </w:r>
    </w:p>
    <w:p w:rsidR="00612337" w:rsidRPr="00306A60" w:rsidRDefault="00F807E0"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Точно н</w:t>
      </w:r>
      <w:r w:rsidR="00612337" w:rsidRPr="00306A60">
        <w:rPr>
          <w:rFonts w:ascii="Times New Roman" w:hAnsi="Times New Roman" w:cs="Times New Roman"/>
          <w:color w:val="000000"/>
          <w:sz w:val="28"/>
          <w:szCs w:val="28"/>
          <w:shd w:val="clear" w:color="auto" w:fill="FFFFFF"/>
        </w:rPr>
        <w:t xml:space="preserve">еизвестно, </w:t>
      </w:r>
      <w:r w:rsidR="00332196" w:rsidRPr="00306A60">
        <w:rPr>
          <w:rFonts w:ascii="Times New Roman" w:hAnsi="Times New Roman" w:cs="Times New Roman"/>
          <w:color w:val="000000"/>
          <w:sz w:val="28"/>
          <w:szCs w:val="28"/>
          <w:shd w:val="clear" w:color="auto" w:fill="FFFFFF"/>
        </w:rPr>
        <w:t>у кого</w:t>
      </w:r>
      <w:r w:rsidRPr="00306A60">
        <w:rPr>
          <w:rFonts w:ascii="Times New Roman" w:hAnsi="Times New Roman" w:cs="Times New Roman"/>
          <w:color w:val="000000"/>
          <w:sz w:val="28"/>
          <w:szCs w:val="28"/>
          <w:shd w:val="clear" w:color="auto" w:fill="FFFFFF"/>
        </w:rPr>
        <w:t xml:space="preserve"> Ф. Ницше заимствовал рассматриваемое понятие. Нет доказательств о том</w:t>
      </w:r>
      <w:r w:rsidR="00D23042"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w:t>
      </w:r>
      <w:r w:rsidR="00612337" w:rsidRPr="00306A60">
        <w:rPr>
          <w:rFonts w:ascii="Times New Roman" w:hAnsi="Times New Roman" w:cs="Times New Roman"/>
          <w:color w:val="000000"/>
          <w:sz w:val="28"/>
          <w:szCs w:val="28"/>
          <w:shd w:val="clear" w:color="auto" w:fill="FFFFFF"/>
        </w:rPr>
        <w:t xml:space="preserve">был ли он знаком с перепиской </w:t>
      </w:r>
      <w:r w:rsidR="00CD31AC" w:rsidRPr="00306A60">
        <w:rPr>
          <w:rFonts w:ascii="Times New Roman" w:hAnsi="Times New Roman" w:cs="Times New Roman"/>
          <w:color w:val="000000"/>
          <w:sz w:val="28"/>
          <w:szCs w:val="28"/>
          <w:shd w:val="clear" w:color="auto" w:fill="FFFFFF"/>
        </w:rPr>
        <w:t>между И.</w:t>
      </w:r>
      <w:r w:rsidR="009F208B">
        <w:rPr>
          <w:rFonts w:ascii="Times New Roman" w:hAnsi="Times New Roman" w:cs="Times New Roman"/>
          <w:color w:val="000000"/>
          <w:sz w:val="28"/>
          <w:szCs w:val="28"/>
          <w:shd w:val="clear" w:color="auto" w:fill="FFFFFF"/>
          <w:lang w:val="en-US"/>
        </w:rPr>
        <w:t> </w:t>
      </w:r>
      <w:r w:rsidR="00CD31AC" w:rsidRPr="00306A60">
        <w:rPr>
          <w:rFonts w:ascii="Times New Roman" w:hAnsi="Times New Roman" w:cs="Times New Roman"/>
          <w:color w:val="000000"/>
          <w:sz w:val="28"/>
          <w:szCs w:val="28"/>
          <w:shd w:val="clear" w:color="auto" w:fill="FFFFFF"/>
        </w:rPr>
        <w:t>Г. </w:t>
      </w:r>
      <w:r w:rsidR="00612337" w:rsidRPr="00306A60">
        <w:rPr>
          <w:rFonts w:ascii="Times New Roman" w:hAnsi="Times New Roman" w:cs="Times New Roman"/>
          <w:color w:val="000000"/>
          <w:sz w:val="28"/>
          <w:szCs w:val="28"/>
          <w:shd w:val="clear" w:color="auto" w:fill="FFFFFF"/>
        </w:rPr>
        <w:t>Фихте и Ф.</w:t>
      </w:r>
      <w:r w:rsidR="009F208B">
        <w:rPr>
          <w:rFonts w:ascii="Times New Roman" w:hAnsi="Times New Roman" w:cs="Times New Roman"/>
          <w:color w:val="000000"/>
          <w:sz w:val="28"/>
          <w:szCs w:val="28"/>
          <w:shd w:val="clear" w:color="auto" w:fill="FFFFFF"/>
          <w:lang w:val="en-US"/>
        </w:rPr>
        <w:t> </w:t>
      </w:r>
      <w:r w:rsidR="00612337" w:rsidRPr="00306A60">
        <w:rPr>
          <w:rFonts w:ascii="Times New Roman" w:hAnsi="Times New Roman" w:cs="Times New Roman"/>
          <w:color w:val="000000"/>
          <w:sz w:val="28"/>
          <w:szCs w:val="28"/>
          <w:shd w:val="clear" w:color="auto" w:fill="FFFFFF"/>
        </w:rPr>
        <w:t>Г. Якоби</w:t>
      </w:r>
      <w:r w:rsidRPr="00306A60">
        <w:rPr>
          <w:rFonts w:ascii="Times New Roman" w:hAnsi="Times New Roman" w:cs="Times New Roman"/>
          <w:color w:val="000000"/>
          <w:sz w:val="28"/>
          <w:szCs w:val="28"/>
          <w:shd w:val="clear" w:color="auto" w:fill="FFFFFF"/>
        </w:rPr>
        <w:t>.</w:t>
      </w:r>
      <w:r w:rsidR="00612337"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О</w:t>
      </w:r>
      <w:r w:rsidR="00612337" w:rsidRPr="00306A60">
        <w:rPr>
          <w:rFonts w:ascii="Times New Roman" w:hAnsi="Times New Roman" w:cs="Times New Roman"/>
          <w:color w:val="000000"/>
          <w:sz w:val="28"/>
          <w:szCs w:val="28"/>
          <w:shd w:val="clear" w:color="auto" w:fill="FFFFFF"/>
        </w:rPr>
        <w:t xml:space="preserve">днако роман </w:t>
      </w:r>
      <w:r w:rsidR="00D23042" w:rsidRPr="00306A60">
        <w:rPr>
          <w:rFonts w:ascii="Times New Roman" w:hAnsi="Times New Roman" w:cs="Times New Roman"/>
          <w:color w:val="000000"/>
          <w:sz w:val="28"/>
          <w:szCs w:val="28"/>
          <w:shd w:val="clear" w:color="auto" w:fill="FFFFFF"/>
        </w:rPr>
        <w:t>И.</w:t>
      </w:r>
      <w:r w:rsidR="009F208B" w:rsidRPr="009F208B">
        <w:rPr>
          <w:rFonts w:ascii="Times New Roman" w:hAnsi="Times New Roman" w:cs="Times New Roman"/>
          <w:color w:val="000000"/>
          <w:sz w:val="28"/>
          <w:szCs w:val="28"/>
          <w:shd w:val="clear" w:color="auto" w:fill="FFFFFF"/>
        </w:rPr>
        <w:t xml:space="preserve"> </w:t>
      </w:r>
      <w:r w:rsidR="00D23042" w:rsidRPr="00306A60">
        <w:rPr>
          <w:rFonts w:ascii="Times New Roman" w:hAnsi="Times New Roman" w:cs="Times New Roman"/>
          <w:color w:val="000000"/>
          <w:sz w:val="28"/>
          <w:szCs w:val="28"/>
          <w:shd w:val="clear" w:color="auto" w:fill="FFFFFF"/>
        </w:rPr>
        <w:t xml:space="preserve">С. </w:t>
      </w:r>
      <w:r w:rsidRPr="00306A60">
        <w:rPr>
          <w:rFonts w:ascii="Times New Roman" w:hAnsi="Times New Roman" w:cs="Times New Roman"/>
          <w:color w:val="000000"/>
          <w:sz w:val="28"/>
          <w:szCs w:val="28"/>
          <w:shd w:val="clear" w:color="auto" w:fill="FFFFFF"/>
        </w:rPr>
        <w:t>Тургенева</w:t>
      </w:r>
      <w:r w:rsidR="00612337" w:rsidRPr="00306A60">
        <w:rPr>
          <w:rFonts w:ascii="Times New Roman" w:hAnsi="Times New Roman" w:cs="Times New Roman"/>
          <w:color w:val="000000"/>
          <w:sz w:val="28"/>
          <w:szCs w:val="28"/>
          <w:shd w:val="clear" w:color="auto" w:fill="FFFFFF"/>
        </w:rPr>
        <w:t>, скорее всего, Ф.</w:t>
      </w:r>
      <w:r w:rsidR="00CD31AC" w:rsidRPr="00306A60">
        <w:rPr>
          <w:rFonts w:ascii="Times New Roman" w:hAnsi="Times New Roman" w:cs="Times New Roman"/>
          <w:color w:val="000000"/>
          <w:sz w:val="28"/>
          <w:szCs w:val="28"/>
          <w:shd w:val="clear" w:color="auto" w:fill="FFFFFF"/>
        </w:rPr>
        <w:t> </w:t>
      </w:r>
      <w:r w:rsidR="00612337" w:rsidRPr="00306A60">
        <w:rPr>
          <w:rFonts w:ascii="Times New Roman" w:hAnsi="Times New Roman" w:cs="Times New Roman"/>
          <w:color w:val="000000"/>
          <w:sz w:val="28"/>
          <w:szCs w:val="28"/>
          <w:shd w:val="clear" w:color="auto" w:fill="FFFFFF"/>
        </w:rPr>
        <w:t>Ницше читал во французском переводе, а также</w:t>
      </w:r>
      <w:r w:rsidR="00332196" w:rsidRPr="00306A60">
        <w:rPr>
          <w:rFonts w:ascii="Times New Roman" w:hAnsi="Times New Roman" w:cs="Times New Roman"/>
          <w:color w:val="000000"/>
          <w:sz w:val="28"/>
          <w:szCs w:val="28"/>
          <w:shd w:val="clear" w:color="auto" w:fill="FFFFFF"/>
        </w:rPr>
        <w:t>,</w:t>
      </w:r>
      <w:r w:rsidR="00612337" w:rsidRPr="00306A60">
        <w:rPr>
          <w:rFonts w:ascii="Times New Roman" w:hAnsi="Times New Roman" w:cs="Times New Roman"/>
          <w:color w:val="000000"/>
          <w:sz w:val="28"/>
          <w:szCs w:val="28"/>
          <w:shd w:val="clear" w:color="auto" w:fill="FFFFFF"/>
        </w:rPr>
        <w:t xml:space="preserve"> наверняка</w:t>
      </w:r>
      <w:r w:rsidR="00332196" w:rsidRPr="00306A60">
        <w:rPr>
          <w:rFonts w:ascii="Times New Roman" w:hAnsi="Times New Roman" w:cs="Times New Roman"/>
          <w:color w:val="000000"/>
          <w:sz w:val="28"/>
          <w:szCs w:val="28"/>
          <w:shd w:val="clear" w:color="auto" w:fill="FFFFFF"/>
        </w:rPr>
        <w:t>,</w:t>
      </w:r>
      <w:r w:rsidR="00612337" w:rsidRPr="00306A60">
        <w:rPr>
          <w:rFonts w:ascii="Times New Roman" w:hAnsi="Times New Roman" w:cs="Times New Roman"/>
          <w:color w:val="000000"/>
          <w:sz w:val="28"/>
          <w:szCs w:val="28"/>
          <w:shd w:val="clear" w:color="auto" w:fill="FFFFFF"/>
        </w:rPr>
        <w:t xml:space="preserve"> был знаком с</w:t>
      </w:r>
      <w:r w:rsidR="00324A19" w:rsidRPr="00306A60">
        <w:rPr>
          <w:rFonts w:ascii="Times New Roman" w:hAnsi="Times New Roman" w:cs="Times New Roman"/>
          <w:color w:val="000000"/>
          <w:sz w:val="28"/>
          <w:szCs w:val="28"/>
          <w:shd w:val="clear" w:color="auto" w:fill="FFFFFF"/>
        </w:rPr>
        <w:t xml:space="preserve"> печатающимися на Западе </w:t>
      </w:r>
      <w:r w:rsidR="00612337" w:rsidRPr="00306A60">
        <w:rPr>
          <w:rFonts w:ascii="Times New Roman" w:hAnsi="Times New Roman" w:cs="Times New Roman"/>
          <w:color w:val="000000"/>
          <w:sz w:val="28"/>
          <w:szCs w:val="28"/>
          <w:shd w:val="clear" w:color="auto" w:fill="FFFFFF"/>
        </w:rPr>
        <w:t>статьями Герцена, который</w:t>
      </w:r>
      <w:r w:rsidR="00324A19" w:rsidRPr="00306A60">
        <w:rPr>
          <w:rFonts w:ascii="Times New Roman" w:hAnsi="Times New Roman" w:cs="Times New Roman"/>
          <w:color w:val="000000"/>
          <w:sz w:val="28"/>
          <w:szCs w:val="28"/>
          <w:shd w:val="clear" w:color="auto" w:fill="FFFFFF"/>
        </w:rPr>
        <w:t xml:space="preserve"> после выхода романа в свет достаточно часто упоминал в своих работах понятие «нигилизм»</w:t>
      </w:r>
      <w:r w:rsidR="00D277DF" w:rsidRPr="009F208B">
        <w:rPr>
          <w:rStyle w:val="a6"/>
          <w:rFonts w:ascii="Times New Roman" w:hAnsi="Times New Roman" w:cs="Times New Roman"/>
          <w:color w:val="000000"/>
          <w:sz w:val="20"/>
          <w:szCs w:val="20"/>
          <w:shd w:val="clear" w:color="auto" w:fill="FFFFFF"/>
        </w:rPr>
        <w:footnoteReference w:id="26"/>
      </w:r>
      <w:r w:rsidR="00324A19" w:rsidRPr="00306A60">
        <w:rPr>
          <w:rFonts w:ascii="Times New Roman" w:hAnsi="Times New Roman" w:cs="Times New Roman"/>
          <w:color w:val="000000"/>
          <w:sz w:val="28"/>
          <w:szCs w:val="28"/>
          <w:shd w:val="clear" w:color="auto" w:fill="FFFFFF"/>
        </w:rPr>
        <w:t>.</w:t>
      </w:r>
      <w:r w:rsidR="00612337" w:rsidRPr="00306A60">
        <w:rPr>
          <w:rFonts w:ascii="Times New Roman" w:hAnsi="Times New Roman" w:cs="Times New Roman"/>
          <w:color w:val="000000"/>
          <w:sz w:val="28"/>
          <w:szCs w:val="28"/>
          <w:shd w:val="clear" w:color="auto" w:fill="FFFFFF"/>
        </w:rPr>
        <w:t xml:space="preserve"> </w:t>
      </w:r>
      <w:r w:rsidR="00332196" w:rsidRPr="00306A60">
        <w:rPr>
          <w:rFonts w:ascii="Times New Roman" w:hAnsi="Times New Roman" w:cs="Times New Roman"/>
          <w:color w:val="000000"/>
          <w:sz w:val="28"/>
          <w:szCs w:val="28"/>
          <w:shd w:val="clear" w:color="auto" w:fill="FFFFFF"/>
        </w:rPr>
        <w:t xml:space="preserve">О </w:t>
      </w:r>
      <w:r w:rsidRPr="00306A60">
        <w:rPr>
          <w:rFonts w:ascii="Times New Roman" w:hAnsi="Times New Roman" w:cs="Times New Roman"/>
          <w:color w:val="000000"/>
          <w:sz w:val="28"/>
          <w:szCs w:val="28"/>
          <w:shd w:val="clear" w:color="auto" w:fill="FFFFFF"/>
        </w:rPr>
        <w:t xml:space="preserve">заимствовании термина из </w:t>
      </w:r>
      <w:r w:rsidR="00332196" w:rsidRPr="00306A60">
        <w:rPr>
          <w:rFonts w:ascii="Times New Roman" w:hAnsi="Times New Roman" w:cs="Times New Roman"/>
          <w:color w:val="000000"/>
          <w:sz w:val="28"/>
          <w:szCs w:val="28"/>
          <w:shd w:val="clear" w:color="auto" w:fill="FFFFFF"/>
        </w:rPr>
        <w:t>Р</w:t>
      </w:r>
      <w:r w:rsidRPr="00306A60">
        <w:rPr>
          <w:rFonts w:ascii="Times New Roman" w:hAnsi="Times New Roman" w:cs="Times New Roman"/>
          <w:color w:val="000000"/>
          <w:sz w:val="28"/>
          <w:szCs w:val="28"/>
          <w:shd w:val="clear" w:color="auto" w:fill="FFFFFF"/>
        </w:rPr>
        <w:t>осси</w:t>
      </w:r>
      <w:r w:rsidR="00332196" w:rsidRPr="00306A60">
        <w:rPr>
          <w:rFonts w:ascii="Times New Roman" w:hAnsi="Times New Roman" w:cs="Times New Roman"/>
          <w:color w:val="000000"/>
          <w:sz w:val="28"/>
          <w:szCs w:val="28"/>
          <w:shd w:val="clear" w:color="auto" w:fill="FFFFFF"/>
        </w:rPr>
        <w:t>и</w:t>
      </w:r>
      <w:r w:rsidRPr="00306A60">
        <w:rPr>
          <w:rFonts w:ascii="Times New Roman" w:hAnsi="Times New Roman" w:cs="Times New Roman"/>
          <w:color w:val="000000"/>
          <w:sz w:val="28"/>
          <w:szCs w:val="28"/>
          <w:shd w:val="clear" w:color="auto" w:fill="FFFFFF"/>
        </w:rPr>
        <w:t xml:space="preserve"> косвенно свидетельствует афоризм 347 </w:t>
      </w:r>
      <w:r w:rsidR="00324A19" w:rsidRPr="00306A60">
        <w:rPr>
          <w:rFonts w:ascii="Times New Roman" w:hAnsi="Times New Roman" w:cs="Times New Roman"/>
          <w:color w:val="000000"/>
          <w:sz w:val="28"/>
          <w:szCs w:val="28"/>
          <w:shd w:val="clear" w:color="auto" w:fill="FFFFFF"/>
        </w:rPr>
        <w:t>«Веселой наук</w:t>
      </w:r>
      <w:r w:rsidRPr="00306A60">
        <w:rPr>
          <w:rFonts w:ascii="Times New Roman" w:hAnsi="Times New Roman" w:cs="Times New Roman"/>
          <w:color w:val="000000"/>
          <w:sz w:val="28"/>
          <w:szCs w:val="28"/>
          <w:shd w:val="clear" w:color="auto" w:fill="FFFFFF"/>
        </w:rPr>
        <w:t>и</w:t>
      </w:r>
      <w:r w:rsidR="00324A19" w:rsidRPr="00306A60">
        <w:rPr>
          <w:rFonts w:ascii="Times New Roman" w:hAnsi="Times New Roman" w:cs="Times New Roman"/>
          <w:color w:val="000000"/>
          <w:sz w:val="28"/>
          <w:szCs w:val="28"/>
          <w:shd w:val="clear" w:color="auto" w:fill="FFFFFF"/>
        </w:rPr>
        <w:t>»:</w:t>
      </w:r>
    </w:p>
    <w:p w:rsidR="00324A19" w:rsidRPr="00306A60" w:rsidRDefault="00324A19" w:rsidP="00324A19">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«Даже та запальчивость, с которой наши смышленнейшие современники забиваются в жалкие углы и щели, например в патриотщину (так именую я то, что во Франции </w:t>
      </w:r>
      <w:r w:rsidR="00D277DF" w:rsidRPr="00306A60">
        <w:rPr>
          <w:rFonts w:ascii="Times New Roman" w:hAnsi="Times New Roman" w:cs="Times New Roman"/>
          <w:color w:val="000000"/>
          <w:sz w:val="28"/>
          <w:szCs w:val="28"/>
          <w:shd w:val="clear" w:color="auto" w:fill="FFFFFF"/>
        </w:rPr>
        <w:t xml:space="preserve">называют  chauvinisme, </w:t>
      </w:r>
      <w:r w:rsidRPr="00306A60">
        <w:rPr>
          <w:rFonts w:ascii="Times New Roman" w:hAnsi="Times New Roman" w:cs="Times New Roman"/>
          <w:color w:val="000000"/>
          <w:sz w:val="28"/>
          <w:szCs w:val="28"/>
          <w:shd w:val="clear" w:color="auto" w:fill="FFFFFF"/>
        </w:rPr>
        <w:t>а в Германии  deutsch), или в эстетические подпольные исповедания по типу парижского naturalisme (извлекающего из природы и оголяющего только ту  часть, которая одновременно вызывает чувство гадливости и</w:t>
      </w:r>
      <w:r w:rsidR="00F807E0" w:rsidRPr="00306A60">
        <w:rPr>
          <w:rFonts w:ascii="Times New Roman" w:hAnsi="Times New Roman" w:cs="Times New Roman"/>
          <w:color w:val="000000"/>
          <w:sz w:val="28"/>
          <w:szCs w:val="28"/>
          <w:shd w:val="clear" w:color="auto" w:fill="FFFFFF"/>
        </w:rPr>
        <w:t xml:space="preserve"> </w:t>
      </w:r>
      <w:r w:rsidR="00CD31AC" w:rsidRPr="00306A60">
        <w:rPr>
          <w:rFonts w:ascii="Times New Roman" w:hAnsi="Times New Roman" w:cs="Times New Roman"/>
          <w:color w:val="000000"/>
          <w:sz w:val="28"/>
          <w:szCs w:val="28"/>
          <w:shd w:val="clear" w:color="auto" w:fill="FFFFFF"/>
        </w:rPr>
        <w:t>удивления</w:t>
      </w:r>
      <w:r w:rsidRPr="00306A60">
        <w:rPr>
          <w:rFonts w:ascii="Times New Roman" w:hAnsi="Times New Roman" w:cs="Times New Roman"/>
          <w:color w:val="000000"/>
          <w:sz w:val="28"/>
          <w:szCs w:val="28"/>
          <w:shd w:val="clear" w:color="auto" w:fill="FFFFFF"/>
        </w:rPr>
        <w:t>,</w:t>
      </w:r>
      <w:r w:rsidR="00CD31AC"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w:t>
      </w:r>
      <w:r w:rsidR="00CD31AC"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эту</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часть</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нынче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охотно</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именуют  lavérité vraie</w:t>
      </w:r>
      <w:r w:rsidR="00F807E0"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или</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b/>
          <w:color w:val="000000"/>
          <w:sz w:val="28"/>
          <w:szCs w:val="28"/>
          <w:shd w:val="clear" w:color="auto" w:fill="FFFFFF"/>
        </w:rPr>
        <w:t xml:space="preserve"> </w:t>
      </w:r>
      <w:r w:rsidRPr="00306A60">
        <w:rPr>
          <w:rFonts w:ascii="Times New Roman" w:hAnsi="Times New Roman" w:cs="Times New Roman"/>
          <w:b/>
          <w:color w:val="000000"/>
          <w:sz w:val="28"/>
          <w:szCs w:val="28"/>
          <w:shd w:val="clear" w:color="auto" w:fill="FFFFFF"/>
        </w:rPr>
        <w:t>нигилизм</w:t>
      </w:r>
      <w:r w:rsidR="00F807E0" w:rsidRPr="00306A60">
        <w:rPr>
          <w:rFonts w:ascii="Times New Roman" w:hAnsi="Times New Roman" w:cs="Times New Roman"/>
          <w:b/>
          <w:color w:val="000000"/>
          <w:sz w:val="28"/>
          <w:szCs w:val="28"/>
          <w:shd w:val="clear" w:color="auto" w:fill="FFFFFF"/>
        </w:rPr>
        <w:t xml:space="preserve"> </w:t>
      </w:r>
      <w:r w:rsidRPr="00306A60">
        <w:rPr>
          <w:rFonts w:ascii="Times New Roman" w:hAnsi="Times New Roman" w:cs="Times New Roman"/>
          <w:b/>
          <w:color w:val="000000"/>
          <w:sz w:val="28"/>
          <w:szCs w:val="28"/>
          <w:shd w:val="clear" w:color="auto" w:fill="FFFFFF"/>
        </w:rPr>
        <w:t>петербургского</w:t>
      </w:r>
      <w:r w:rsidR="00F807E0" w:rsidRPr="00306A60">
        <w:rPr>
          <w:rFonts w:ascii="Times New Roman" w:hAnsi="Times New Roman" w:cs="Times New Roman"/>
          <w:b/>
          <w:color w:val="000000"/>
          <w:sz w:val="28"/>
          <w:szCs w:val="28"/>
          <w:shd w:val="clear" w:color="auto" w:fill="FFFFFF"/>
        </w:rPr>
        <w:t xml:space="preserve"> </w:t>
      </w:r>
      <w:r w:rsidRPr="00306A60">
        <w:rPr>
          <w:rFonts w:ascii="Times New Roman" w:hAnsi="Times New Roman" w:cs="Times New Roman"/>
          <w:b/>
          <w:color w:val="000000"/>
          <w:sz w:val="28"/>
          <w:szCs w:val="28"/>
          <w:shd w:val="clear" w:color="auto" w:fill="FFFFFF"/>
        </w:rPr>
        <w:t>образца</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(т.е.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веру в</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неверие,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вплоть</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до</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мученичества</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за</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нее),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даже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эта</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запальчивость</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свидетельствует</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прежде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всего</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о</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потребности</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color w:val="000000"/>
          <w:sz w:val="28"/>
          <w:szCs w:val="28"/>
          <w:shd w:val="clear" w:color="auto" w:fill="FFFFFF"/>
        </w:rPr>
        <w:t xml:space="preserve"> вере,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поддержке,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хребте,</w:t>
      </w:r>
      <w:r w:rsidR="00F807E0"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w:t>
      </w:r>
      <w:r w:rsidR="00F807E0" w:rsidRPr="00306A60">
        <w:rPr>
          <w:rFonts w:ascii="Times New Roman" w:hAnsi="Times New Roman" w:cs="Times New Roman"/>
          <w:color w:val="000000"/>
          <w:sz w:val="28"/>
          <w:szCs w:val="28"/>
          <w:shd w:val="clear" w:color="auto" w:fill="FFFFFF"/>
        </w:rPr>
        <w:t xml:space="preserve"> опоре…</w:t>
      </w:r>
      <w:r w:rsidR="00F807E0" w:rsidRPr="009F208B">
        <w:rPr>
          <w:rStyle w:val="a6"/>
          <w:rFonts w:ascii="Times New Roman" w:hAnsi="Times New Roman" w:cs="Times New Roman"/>
          <w:color w:val="000000"/>
          <w:sz w:val="20"/>
          <w:szCs w:val="20"/>
          <w:shd w:val="clear" w:color="auto" w:fill="FFFFFF"/>
        </w:rPr>
        <w:footnoteReference w:id="27"/>
      </w:r>
    </w:p>
    <w:p w:rsidR="00620FFD" w:rsidRPr="00306A60" w:rsidRDefault="00F807E0"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Как мы видим, нигилизм употребляется именно в контексте российской исторической действительности. Но </w:t>
      </w:r>
      <w:r w:rsidR="00D23042" w:rsidRPr="00306A60">
        <w:rPr>
          <w:rFonts w:ascii="Times New Roman" w:hAnsi="Times New Roman" w:cs="Times New Roman"/>
          <w:color w:val="000000"/>
          <w:sz w:val="28"/>
          <w:szCs w:val="28"/>
          <w:shd w:val="clear" w:color="auto" w:fill="FFFFFF"/>
        </w:rPr>
        <w:t xml:space="preserve">затем </w:t>
      </w:r>
      <w:r w:rsidRPr="00306A60">
        <w:rPr>
          <w:rFonts w:ascii="Times New Roman" w:hAnsi="Times New Roman" w:cs="Times New Roman"/>
          <w:color w:val="000000"/>
          <w:sz w:val="28"/>
          <w:szCs w:val="28"/>
          <w:shd w:val="clear" w:color="auto" w:fill="FFFFFF"/>
        </w:rPr>
        <w:t xml:space="preserve">в философии Ф. Ницше термин </w:t>
      </w:r>
      <w:r w:rsidRPr="00306A60">
        <w:rPr>
          <w:rFonts w:ascii="Times New Roman" w:hAnsi="Times New Roman" w:cs="Times New Roman"/>
          <w:color w:val="000000"/>
          <w:sz w:val="28"/>
          <w:szCs w:val="28"/>
          <w:shd w:val="clear" w:color="auto" w:fill="FFFFFF"/>
        </w:rPr>
        <w:lastRenderedPageBreak/>
        <w:t xml:space="preserve">приобретает гораздо более масштабное значение нежели «вера в неверие». </w:t>
      </w:r>
      <w:r w:rsidR="00D277DF" w:rsidRPr="00306A60">
        <w:rPr>
          <w:rFonts w:ascii="Times New Roman" w:hAnsi="Times New Roman" w:cs="Times New Roman"/>
          <w:color w:val="000000"/>
          <w:sz w:val="28"/>
          <w:szCs w:val="28"/>
          <w:shd w:val="clear" w:color="auto" w:fill="FFFFFF"/>
        </w:rPr>
        <w:t>Немецкий философ</w:t>
      </w:r>
      <w:r w:rsidRPr="00306A60">
        <w:rPr>
          <w:rFonts w:ascii="Times New Roman" w:hAnsi="Times New Roman" w:cs="Times New Roman"/>
          <w:color w:val="000000"/>
          <w:sz w:val="28"/>
          <w:szCs w:val="28"/>
          <w:shd w:val="clear" w:color="auto" w:fill="FFFFFF"/>
        </w:rPr>
        <w:t xml:space="preserve"> пишет </w:t>
      </w:r>
      <w:r w:rsidR="00A05878" w:rsidRPr="00306A60">
        <w:rPr>
          <w:rFonts w:ascii="Times New Roman" w:hAnsi="Times New Roman" w:cs="Times New Roman"/>
          <w:color w:val="000000"/>
          <w:sz w:val="28"/>
          <w:szCs w:val="28"/>
          <w:shd w:val="clear" w:color="auto" w:fill="FFFFFF"/>
        </w:rPr>
        <w:t xml:space="preserve">о «европейском нигилизме». </w:t>
      </w:r>
      <w:r w:rsidR="00FA59A1" w:rsidRPr="00306A60">
        <w:rPr>
          <w:rFonts w:ascii="Times New Roman" w:hAnsi="Times New Roman" w:cs="Times New Roman"/>
          <w:color w:val="000000"/>
          <w:sz w:val="28"/>
          <w:szCs w:val="28"/>
          <w:shd w:val="clear" w:color="auto" w:fill="FFFFFF"/>
        </w:rPr>
        <w:t xml:space="preserve">И речь здесь не о позитивизме, захлестнувшем Запад в </w:t>
      </w:r>
      <w:r w:rsidR="00FA59A1" w:rsidRPr="00306A60">
        <w:rPr>
          <w:rFonts w:ascii="Times New Roman" w:hAnsi="Times New Roman" w:cs="Times New Roman"/>
          <w:color w:val="000000"/>
          <w:sz w:val="28"/>
          <w:szCs w:val="28"/>
          <w:shd w:val="clear" w:color="auto" w:fill="FFFFFF"/>
          <w:lang w:val="en-US"/>
        </w:rPr>
        <w:t>XIX</w:t>
      </w:r>
      <w:r w:rsidR="00FA59A1" w:rsidRPr="00306A60">
        <w:rPr>
          <w:rFonts w:ascii="Times New Roman" w:hAnsi="Times New Roman" w:cs="Times New Roman"/>
          <w:color w:val="000000"/>
          <w:sz w:val="28"/>
          <w:szCs w:val="28"/>
          <w:shd w:val="clear" w:color="auto" w:fill="FFFFFF"/>
        </w:rPr>
        <w:t xml:space="preserve"> в. Согласно Ф. Ницше нигилизм стал закономерным развитием системы, в которой</w:t>
      </w:r>
      <w:r w:rsidR="00CE7C8B" w:rsidRPr="00306A60">
        <w:rPr>
          <w:rFonts w:ascii="Times New Roman" w:hAnsi="Times New Roman" w:cs="Times New Roman"/>
          <w:color w:val="000000"/>
          <w:sz w:val="28"/>
          <w:szCs w:val="28"/>
          <w:shd w:val="clear" w:color="auto" w:fill="FFFFFF"/>
        </w:rPr>
        <w:t xml:space="preserve">, начиная с Платона, </w:t>
      </w:r>
      <w:r w:rsidR="00FA59A1" w:rsidRPr="00306A60">
        <w:rPr>
          <w:rFonts w:ascii="Times New Roman" w:hAnsi="Times New Roman" w:cs="Times New Roman"/>
          <w:color w:val="000000"/>
          <w:sz w:val="28"/>
          <w:szCs w:val="28"/>
          <w:shd w:val="clear" w:color="auto" w:fill="FFFFFF"/>
        </w:rPr>
        <w:t>и</w:t>
      </w:r>
      <w:r w:rsidR="00670B3C" w:rsidRPr="00306A60">
        <w:rPr>
          <w:rFonts w:ascii="Times New Roman" w:hAnsi="Times New Roman" w:cs="Times New Roman"/>
          <w:color w:val="000000"/>
          <w:sz w:val="28"/>
          <w:szCs w:val="28"/>
          <w:shd w:val="clear" w:color="auto" w:fill="FFFFFF"/>
        </w:rPr>
        <w:t xml:space="preserve">дея была поставлена </w:t>
      </w:r>
      <w:r w:rsidR="00FE102F" w:rsidRPr="00306A60">
        <w:rPr>
          <w:rFonts w:ascii="Times New Roman" w:hAnsi="Times New Roman" w:cs="Times New Roman"/>
          <w:color w:val="000000"/>
          <w:sz w:val="28"/>
          <w:szCs w:val="28"/>
          <w:shd w:val="clear" w:color="auto" w:fill="FFFFFF"/>
        </w:rPr>
        <w:t xml:space="preserve">в </w:t>
      </w:r>
      <w:r w:rsidR="00670B3C" w:rsidRPr="00306A60">
        <w:rPr>
          <w:rFonts w:ascii="Times New Roman" w:hAnsi="Times New Roman" w:cs="Times New Roman"/>
          <w:color w:val="000000"/>
          <w:sz w:val="28"/>
          <w:szCs w:val="28"/>
          <w:shd w:val="clear" w:color="auto" w:fill="FFFFFF"/>
        </w:rPr>
        <w:t>центр бытия</w:t>
      </w:r>
      <w:r w:rsidR="00CE7C8B" w:rsidRPr="009F208B">
        <w:rPr>
          <w:rStyle w:val="a6"/>
          <w:rFonts w:ascii="Times New Roman" w:hAnsi="Times New Roman" w:cs="Times New Roman"/>
          <w:color w:val="000000"/>
          <w:sz w:val="20"/>
          <w:szCs w:val="20"/>
          <w:shd w:val="clear" w:color="auto" w:fill="FFFFFF"/>
        </w:rPr>
        <w:footnoteReference w:id="28"/>
      </w:r>
      <w:r w:rsidR="00670B3C" w:rsidRPr="00306A60">
        <w:rPr>
          <w:rFonts w:ascii="Times New Roman" w:hAnsi="Times New Roman" w:cs="Times New Roman"/>
          <w:color w:val="000000"/>
          <w:sz w:val="28"/>
          <w:szCs w:val="28"/>
          <w:shd w:val="clear" w:color="auto" w:fill="FFFFFF"/>
        </w:rPr>
        <w:t xml:space="preserve">, </w:t>
      </w:r>
      <w:r w:rsidR="00D23042" w:rsidRPr="00306A60">
        <w:rPr>
          <w:rFonts w:ascii="Times New Roman" w:hAnsi="Times New Roman" w:cs="Times New Roman"/>
          <w:color w:val="000000"/>
          <w:sz w:val="28"/>
          <w:szCs w:val="28"/>
          <w:shd w:val="clear" w:color="auto" w:fill="FFFFFF"/>
        </w:rPr>
        <w:t xml:space="preserve">нигилизм стал </w:t>
      </w:r>
      <w:r w:rsidR="00670B3C" w:rsidRPr="00306A60">
        <w:rPr>
          <w:rFonts w:ascii="Times New Roman" w:hAnsi="Times New Roman" w:cs="Times New Roman"/>
          <w:color w:val="000000"/>
          <w:sz w:val="28"/>
          <w:szCs w:val="28"/>
          <w:shd w:val="clear" w:color="auto" w:fill="FFFFFF"/>
        </w:rPr>
        <w:t>следствие</w:t>
      </w:r>
      <w:r w:rsidR="00D23042" w:rsidRPr="00306A60">
        <w:rPr>
          <w:rFonts w:ascii="Times New Roman" w:hAnsi="Times New Roman" w:cs="Times New Roman"/>
          <w:color w:val="000000"/>
          <w:sz w:val="28"/>
          <w:szCs w:val="28"/>
          <w:shd w:val="clear" w:color="auto" w:fill="FFFFFF"/>
        </w:rPr>
        <w:t>м</w:t>
      </w:r>
      <w:r w:rsidR="00670B3C" w:rsidRPr="00306A60">
        <w:rPr>
          <w:rFonts w:ascii="Times New Roman" w:hAnsi="Times New Roman" w:cs="Times New Roman"/>
          <w:color w:val="000000"/>
          <w:sz w:val="28"/>
          <w:szCs w:val="28"/>
          <w:shd w:val="clear" w:color="auto" w:fill="FFFFFF"/>
        </w:rPr>
        <w:t xml:space="preserve"> толкования ценности бытия</w:t>
      </w:r>
      <w:r w:rsidR="00D277DF" w:rsidRPr="009F208B">
        <w:rPr>
          <w:rStyle w:val="a6"/>
          <w:rFonts w:ascii="Times New Roman" w:hAnsi="Times New Roman" w:cs="Times New Roman"/>
          <w:color w:val="000000"/>
          <w:sz w:val="20"/>
          <w:szCs w:val="20"/>
          <w:shd w:val="clear" w:color="auto" w:fill="FFFFFF"/>
        </w:rPr>
        <w:footnoteReference w:id="29"/>
      </w:r>
      <w:r w:rsidR="00670B3C" w:rsidRPr="00306A60">
        <w:rPr>
          <w:rFonts w:ascii="Times New Roman" w:hAnsi="Times New Roman" w:cs="Times New Roman"/>
          <w:color w:val="000000"/>
          <w:sz w:val="28"/>
          <w:szCs w:val="28"/>
          <w:shd w:val="clear" w:color="auto" w:fill="FFFFFF"/>
        </w:rPr>
        <w:t>.</w:t>
      </w:r>
      <w:r w:rsidR="00670B3C" w:rsidRPr="00306A60">
        <w:rPr>
          <w:rStyle w:val="a6"/>
          <w:rFonts w:ascii="Times New Roman" w:hAnsi="Times New Roman" w:cs="Times New Roman"/>
          <w:color w:val="000000"/>
          <w:sz w:val="28"/>
          <w:szCs w:val="28"/>
          <w:shd w:val="clear" w:color="auto" w:fill="FFFFFF"/>
        </w:rPr>
        <w:t xml:space="preserve"> </w:t>
      </w:r>
    </w:p>
    <w:p w:rsidR="005728DD" w:rsidRPr="00306A60" w:rsidRDefault="00AC6E4B"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Определяя нигилизм, ученые, как правило, справедливо ссылаются на знаменитую дефиницию, предложенную Ф.</w:t>
      </w:r>
      <w:r w:rsidR="002618B2"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Ницше</w:t>
      </w:r>
      <w:r w:rsidR="00C75532"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 xml:space="preserve">"Что означает нигилизм? - То, что высшие ценности теряют свою ценность. Нет цели. Нет ответа на вопрос </w:t>
      </w:r>
      <w:r w:rsidR="002618B2"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зачем?</w:t>
      </w:r>
      <w:r w:rsidR="002618B2" w:rsidRPr="00306A60">
        <w:rPr>
          <w:rFonts w:ascii="Times New Roman" w:hAnsi="Times New Roman" w:cs="Times New Roman"/>
          <w:color w:val="000000"/>
          <w:sz w:val="28"/>
          <w:szCs w:val="28"/>
          <w:shd w:val="clear" w:color="auto" w:fill="FFFFFF"/>
        </w:rPr>
        <w:t>»</w:t>
      </w:r>
      <w:r w:rsidR="00D277DF" w:rsidRPr="009F208B">
        <w:rPr>
          <w:rStyle w:val="a6"/>
          <w:rFonts w:ascii="Times New Roman" w:hAnsi="Times New Roman" w:cs="Times New Roman"/>
          <w:color w:val="000000"/>
          <w:sz w:val="20"/>
          <w:szCs w:val="20"/>
          <w:shd w:val="clear" w:color="auto" w:fill="FFFFFF"/>
        </w:rPr>
        <w:footnoteReference w:id="30"/>
      </w:r>
      <w:r w:rsidR="00C75532"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w:t>
      </w:r>
      <w:r w:rsidR="00FA59A1" w:rsidRPr="00306A60">
        <w:rPr>
          <w:rFonts w:ascii="Times New Roman" w:hAnsi="Times New Roman" w:cs="Times New Roman"/>
          <w:color w:val="000000"/>
          <w:sz w:val="28"/>
          <w:szCs w:val="28"/>
          <w:shd w:val="clear" w:color="auto" w:fill="FFFFFF"/>
        </w:rPr>
        <w:t xml:space="preserve">Соответственно нигилизм </w:t>
      </w:r>
      <w:r w:rsidR="000A7718" w:rsidRPr="00306A60">
        <w:rPr>
          <w:rFonts w:ascii="Times New Roman" w:hAnsi="Times New Roman" w:cs="Times New Roman"/>
          <w:color w:val="000000"/>
          <w:sz w:val="28"/>
          <w:szCs w:val="28"/>
          <w:shd w:val="clear" w:color="auto" w:fill="FFFFFF"/>
        </w:rPr>
        <w:t>означает утрату высшими ценностями своего ценностного значения. Подтверждение данного вывода мы можем найти и в других местах «Воли к власти»</w:t>
      </w:r>
      <w:r w:rsidR="00FE102F" w:rsidRPr="009F208B">
        <w:rPr>
          <w:rStyle w:val="a6"/>
          <w:rFonts w:ascii="Times New Roman" w:hAnsi="Times New Roman" w:cs="Times New Roman"/>
          <w:color w:val="000000"/>
          <w:sz w:val="20"/>
          <w:szCs w:val="20"/>
          <w:shd w:val="clear" w:color="auto" w:fill="FFFFFF"/>
        </w:rPr>
        <w:footnoteReference w:id="31"/>
      </w:r>
      <w:r w:rsidR="000A7718" w:rsidRPr="00306A60">
        <w:rPr>
          <w:rFonts w:ascii="Times New Roman" w:hAnsi="Times New Roman" w:cs="Times New Roman"/>
          <w:color w:val="000000"/>
          <w:sz w:val="28"/>
          <w:szCs w:val="28"/>
          <w:shd w:val="clear" w:color="auto" w:fill="FFFFFF"/>
        </w:rPr>
        <w:t xml:space="preserve">. </w:t>
      </w:r>
      <w:r w:rsidR="00D62806" w:rsidRPr="00306A60">
        <w:rPr>
          <w:rFonts w:ascii="Times New Roman" w:hAnsi="Times New Roman" w:cs="Times New Roman"/>
          <w:color w:val="000000"/>
          <w:sz w:val="28"/>
          <w:szCs w:val="28"/>
          <w:shd w:val="clear" w:color="auto" w:fill="FFFFFF"/>
        </w:rPr>
        <w:t>В частности, афоризм 8:</w:t>
      </w:r>
    </w:p>
    <w:p w:rsidR="00D62806" w:rsidRPr="00306A60" w:rsidRDefault="00D62806" w:rsidP="00D62806">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lang w:val="en-US"/>
        </w:rPr>
        <w:t>Die</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nihilistische</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Consequenz</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der</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Glaube</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an</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die</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Werthlosigkeit</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als</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Folge</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der</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moralischen</w:t>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lang w:val="en-US"/>
        </w:rPr>
        <w:t>Werthsch</w:t>
      </w:r>
      <w:r w:rsidRPr="00306A60">
        <w:rPr>
          <w:rFonts w:ascii="Times New Roman" w:hAnsi="Times New Roman" w:cs="Times New Roman"/>
          <w:color w:val="000000"/>
          <w:sz w:val="28"/>
          <w:szCs w:val="28"/>
          <w:shd w:val="clear" w:color="auto" w:fill="FFFFFF"/>
        </w:rPr>
        <w:t>ä</w:t>
      </w:r>
      <w:r w:rsidRPr="00306A60">
        <w:rPr>
          <w:rFonts w:ascii="Times New Roman" w:hAnsi="Times New Roman" w:cs="Times New Roman"/>
          <w:color w:val="000000"/>
          <w:sz w:val="28"/>
          <w:szCs w:val="28"/>
          <w:shd w:val="clear" w:color="auto" w:fill="FFFFFF"/>
          <w:lang w:val="en-US"/>
        </w:rPr>
        <w:t>tzung</w:t>
      </w:r>
      <w:r w:rsidRPr="00306A60">
        <w:rPr>
          <w:rFonts w:ascii="Times New Roman" w:hAnsi="Times New Roman" w:cs="Times New Roman"/>
          <w:color w:val="000000"/>
          <w:sz w:val="28"/>
          <w:szCs w:val="28"/>
          <w:shd w:val="clear" w:color="auto" w:fill="FFFFFF"/>
        </w:rPr>
        <w:t>»</w:t>
      </w:r>
      <w:r w:rsidRPr="00306A60">
        <w:rPr>
          <w:rStyle w:val="a6"/>
          <w:rFonts w:ascii="Times New Roman" w:hAnsi="Times New Roman" w:cs="Times New Roman"/>
          <w:lang w:val="en-US"/>
        </w:rPr>
        <w:footnoteReference w:id="32"/>
      </w:r>
      <w:r w:rsidRPr="00306A60">
        <w:rPr>
          <w:rFonts w:ascii="Times New Roman" w:hAnsi="Times New Roman" w:cs="Times New Roman"/>
          <w:color w:val="000000"/>
          <w:sz w:val="28"/>
          <w:szCs w:val="28"/>
          <w:shd w:val="clear" w:color="auto" w:fill="FFFFFF"/>
        </w:rPr>
        <w:t>, что в переводе: «Нигилистический</w:t>
      </w:r>
      <w:r w:rsidR="00612AE7"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вывод (вера в отсутствие ценностей) как следствие моральной оценки»</w:t>
      </w:r>
      <w:r w:rsidR="009F208B" w:rsidRPr="009F208B">
        <w:rPr>
          <w:rStyle w:val="a6"/>
          <w:rFonts w:ascii="Times New Roman" w:hAnsi="Times New Roman" w:cs="Times New Roman"/>
          <w:color w:val="000000"/>
          <w:sz w:val="20"/>
          <w:szCs w:val="20"/>
          <w:shd w:val="clear" w:color="auto" w:fill="FFFFFF"/>
        </w:rPr>
        <w:footnoteReference w:id="33"/>
      </w:r>
      <w:r w:rsidR="00D23042" w:rsidRPr="00306A60">
        <w:rPr>
          <w:rFonts w:ascii="Times New Roman" w:hAnsi="Times New Roman" w:cs="Times New Roman"/>
          <w:color w:val="000000"/>
          <w:sz w:val="28"/>
          <w:szCs w:val="28"/>
          <w:shd w:val="clear" w:color="auto" w:fill="FFFFFF"/>
        </w:rPr>
        <w:t>.</w:t>
      </w:r>
    </w:p>
    <w:p w:rsidR="00612AE7" w:rsidRPr="00306A60" w:rsidRDefault="00612AE7" w:rsidP="00D62806">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Аналогичная связь между нигилизмом и категорией отсутствия ценностей видна и в афоризме 12.1., посвященном причинам наступления нигилизма как психологического состояния:</w:t>
      </w:r>
    </w:p>
    <w:p w:rsidR="00612AE7" w:rsidRPr="00306A60" w:rsidRDefault="00306A60" w:rsidP="00B54469">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lang w:val="en-US"/>
        </w:rPr>
        <w:t>«</w:t>
      </w:r>
      <w:r w:rsidR="00B54469" w:rsidRPr="00306A60">
        <w:rPr>
          <w:rFonts w:ascii="Times New Roman" w:hAnsi="Times New Roman" w:cs="Times New Roman"/>
          <w:color w:val="000000"/>
          <w:sz w:val="28"/>
          <w:szCs w:val="28"/>
          <w:shd w:val="clear" w:color="auto" w:fill="FFFFFF"/>
          <w:lang w:val="en-US"/>
        </w:rPr>
        <w:t>Was ist im Grunde geschehen? Das Gefühl der Werthlosigkeit wurde erzielt, als man begri</w:t>
      </w:r>
      <w:r w:rsidR="009F208B">
        <w:rPr>
          <w:rFonts w:ascii="Times New Roman" w:hAnsi="Times New Roman" w:cs="Times New Roman"/>
          <w:color w:val="000000"/>
          <w:sz w:val="28"/>
          <w:szCs w:val="28"/>
          <w:shd w:val="clear" w:color="auto" w:fill="FFFFFF"/>
          <w:lang w:val="en-US"/>
        </w:rPr>
        <w:t>ff, dass weder mit dem Begriff “Ziveck”</w:t>
      </w:r>
      <w:r w:rsidR="00B54469" w:rsidRPr="00306A60">
        <w:rPr>
          <w:rFonts w:ascii="Times New Roman" w:hAnsi="Times New Roman" w:cs="Times New Roman"/>
          <w:color w:val="000000"/>
          <w:sz w:val="28"/>
          <w:szCs w:val="28"/>
          <w:shd w:val="clear" w:color="auto" w:fill="FFFFFF"/>
          <w:lang w:val="en-US"/>
        </w:rPr>
        <w:t>, noch mit dem Begriff , “Einheit”, noch mit dem Begriff „Wahrheit'' der Gesammtcharakter des Daseins interpretirt werden darf</w:t>
      </w:r>
      <w:r w:rsidRPr="009F208B">
        <w:rPr>
          <w:rFonts w:ascii="Times New Roman" w:hAnsi="Times New Roman" w:cs="Times New Roman"/>
          <w:color w:val="000000"/>
          <w:sz w:val="28"/>
          <w:szCs w:val="28"/>
          <w:shd w:val="clear" w:color="auto" w:fill="FFFFFF"/>
          <w:lang w:val="en-US"/>
        </w:rPr>
        <w:t>»</w:t>
      </w:r>
      <w:r w:rsidR="00B54469" w:rsidRPr="00306A60">
        <w:rPr>
          <w:rFonts w:ascii="Times New Roman" w:hAnsi="Times New Roman" w:cs="Times New Roman"/>
          <w:color w:val="000000"/>
          <w:sz w:val="28"/>
          <w:szCs w:val="28"/>
          <w:shd w:val="clear" w:color="auto" w:fill="FFFFFF"/>
          <w:lang w:val="en-US"/>
        </w:rPr>
        <w:t>,</w:t>
      </w:r>
      <w:r w:rsidR="00B54469" w:rsidRPr="00306A60">
        <w:rPr>
          <w:rStyle w:val="a6"/>
          <w:rFonts w:ascii="Times New Roman" w:hAnsi="Times New Roman" w:cs="Times New Roman"/>
          <w:color w:val="000000"/>
          <w:sz w:val="20"/>
          <w:szCs w:val="20"/>
          <w:shd w:val="clear" w:color="auto" w:fill="FFFFFF"/>
          <w:lang w:val="en-US"/>
        </w:rPr>
        <w:footnoteReference w:id="34"/>
      </w:r>
      <w:r w:rsidR="00B54469" w:rsidRPr="00306A60">
        <w:rPr>
          <w:rFonts w:ascii="Times New Roman" w:hAnsi="Times New Roman" w:cs="Times New Roman"/>
          <w:color w:val="000000"/>
          <w:sz w:val="28"/>
          <w:szCs w:val="28"/>
          <w:shd w:val="clear" w:color="auto" w:fill="FFFFFF"/>
          <w:lang w:val="en-US"/>
        </w:rPr>
        <w:t xml:space="preserve"> </w:t>
      </w:r>
      <w:r w:rsidR="00B54469" w:rsidRPr="00306A60">
        <w:rPr>
          <w:rFonts w:ascii="Times New Roman" w:hAnsi="Times New Roman" w:cs="Times New Roman"/>
          <w:color w:val="000000"/>
          <w:sz w:val="28"/>
          <w:szCs w:val="28"/>
          <w:shd w:val="clear" w:color="auto" w:fill="FFFFFF"/>
        </w:rPr>
        <w:t>что</w:t>
      </w:r>
      <w:r w:rsidR="00B54469" w:rsidRPr="00306A60">
        <w:rPr>
          <w:rFonts w:ascii="Times New Roman" w:hAnsi="Times New Roman" w:cs="Times New Roman"/>
          <w:color w:val="000000"/>
          <w:sz w:val="28"/>
          <w:szCs w:val="28"/>
          <w:shd w:val="clear" w:color="auto" w:fill="FFFFFF"/>
          <w:lang w:val="en-US"/>
        </w:rPr>
        <w:t xml:space="preserve"> </w:t>
      </w:r>
      <w:r w:rsidR="00B54469" w:rsidRPr="00306A60">
        <w:rPr>
          <w:rFonts w:ascii="Times New Roman" w:hAnsi="Times New Roman" w:cs="Times New Roman"/>
          <w:color w:val="000000"/>
          <w:sz w:val="28"/>
          <w:szCs w:val="28"/>
          <w:shd w:val="clear" w:color="auto" w:fill="FFFFFF"/>
        </w:rPr>
        <w:t>в</w:t>
      </w:r>
      <w:r w:rsidR="00B54469" w:rsidRPr="00306A60">
        <w:rPr>
          <w:rFonts w:ascii="Times New Roman" w:hAnsi="Times New Roman" w:cs="Times New Roman"/>
          <w:color w:val="000000"/>
          <w:sz w:val="28"/>
          <w:szCs w:val="28"/>
          <w:shd w:val="clear" w:color="auto" w:fill="FFFFFF"/>
          <w:lang w:val="en-US"/>
        </w:rPr>
        <w:t xml:space="preserve"> </w:t>
      </w:r>
      <w:r w:rsidR="00B54469" w:rsidRPr="00306A60">
        <w:rPr>
          <w:rFonts w:ascii="Times New Roman" w:hAnsi="Times New Roman" w:cs="Times New Roman"/>
          <w:color w:val="000000"/>
          <w:sz w:val="28"/>
          <w:szCs w:val="28"/>
          <w:shd w:val="clear" w:color="auto" w:fill="FFFFFF"/>
        </w:rPr>
        <w:t>переводе</w:t>
      </w:r>
      <w:r w:rsidR="00B54469" w:rsidRPr="00306A60">
        <w:rPr>
          <w:rFonts w:ascii="Times New Roman" w:hAnsi="Times New Roman" w:cs="Times New Roman"/>
          <w:color w:val="000000"/>
          <w:sz w:val="28"/>
          <w:szCs w:val="28"/>
          <w:shd w:val="clear" w:color="auto" w:fill="FFFFFF"/>
          <w:lang w:val="en-US"/>
        </w:rPr>
        <w:t xml:space="preserve">: «Что же в сущности произошло? </w:t>
      </w:r>
      <w:r w:rsidR="00B54469" w:rsidRPr="00306A60">
        <w:rPr>
          <w:rFonts w:ascii="Times New Roman" w:hAnsi="Times New Roman" w:cs="Times New Roman"/>
          <w:color w:val="000000"/>
          <w:sz w:val="28"/>
          <w:szCs w:val="28"/>
          <w:shd w:val="clear" w:color="auto" w:fill="FFFFFF"/>
        </w:rPr>
        <w:t xml:space="preserve">Сознание отсутствия всякой ценности было достигнуто, когда стало ясным, что </w:t>
      </w:r>
      <w:r w:rsidR="00B54469" w:rsidRPr="00306A60">
        <w:rPr>
          <w:rFonts w:ascii="Times New Roman" w:hAnsi="Times New Roman" w:cs="Times New Roman"/>
          <w:color w:val="000000"/>
          <w:sz w:val="28"/>
          <w:szCs w:val="28"/>
          <w:shd w:val="clear" w:color="auto" w:fill="FFFFFF"/>
        </w:rPr>
        <w:lastRenderedPageBreak/>
        <w:t>ни понятием «цели», ни понятием «единства», ни понятием «истины»</w:t>
      </w:r>
      <w:r w:rsidR="00D23042" w:rsidRPr="00306A60">
        <w:rPr>
          <w:rFonts w:ascii="Times New Roman" w:hAnsi="Times New Roman" w:cs="Times New Roman"/>
          <w:color w:val="000000"/>
          <w:sz w:val="28"/>
          <w:szCs w:val="28"/>
          <w:shd w:val="clear" w:color="auto" w:fill="FFFFFF"/>
        </w:rPr>
        <w:t xml:space="preserve"> </w:t>
      </w:r>
      <w:r w:rsidR="00B54469" w:rsidRPr="00306A60">
        <w:rPr>
          <w:rFonts w:ascii="Times New Roman" w:hAnsi="Times New Roman" w:cs="Times New Roman"/>
          <w:color w:val="000000"/>
          <w:sz w:val="28"/>
          <w:szCs w:val="28"/>
          <w:shd w:val="clear" w:color="auto" w:fill="FFFFFF"/>
        </w:rPr>
        <w:t>не может быть истолкован общий характер бытия»</w:t>
      </w:r>
      <w:r w:rsidR="0006042C" w:rsidRPr="00306A60">
        <w:rPr>
          <w:rStyle w:val="a6"/>
          <w:rFonts w:ascii="Times New Roman" w:hAnsi="Times New Roman" w:cs="Times New Roman"/>
          <w:color w:val="000000"/>
          <w:sz w:val="20"/>
          <w:szCs w:val="20"/>
          <w:shd w:val="clear" w:color="auto" w:fill="FFFFFF"/>
        </w:rPr>
        <w:footnoteReference w:id="35"/>
      </w:r>
      <w:r w:rsidR="00B54469" w:rsidRPr="00306A60">
        <w:rPr>
          <w:rFonts w:ascii="Times New Roman" w:hAnsi="Times New Roman" w:cs="Times New Roman"/>
          <w:color w:val="000000"/>
          <w:sz w:val="28"/>
          <w:szCs w:val="28"/>
          <w:shd w:val="clear" w:color="auto" w:fill="FFFFFF"/>
        </w:rPr>
        <w:t>.</w:t>
      </w:r>
    </w:p>
    <w:p w:rsidR="005A3D4C" w:rsidRPr="00306A60" w:rsidRDefault="00D62806" w:rsidP="00B54469">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Как мы видим, фактически нигилизм </w:t>
      </w:r>
      <w:r w:rsidR="00D23042" w:rsidRPr="00306A60">
        <w:rPr>
          <w:rFonts w:ascii="Times New Roman" w:hAnsi="Times New Roman" w:cs="Times New Roman"/>
          <w:color w:val="000000"/>
          <w:sz w:val="28"/>
          <w:szCs w:val="28"/>
          <w:shd w:val="clear" w:color="auto" w:fill="FFFFFF"/>
        </w:rPr>
        <w:t>у Ф. Ницше определяется как</w:t>
      </w:r>
      <w:r w:rsidRPr="00306A60">
        <w:rPr>
          <w:rFonts w:ascii="Times New Roman" w:hAnsi="Times New Roman" w:cs="Times New Roman"/>
          <w:color w:val="000000"/>
          <w:sz w:val="28"/>
          <w:szCs w:val="28"/>
          <w:shd w:val="clear" w:color="auto" w:fill="FFFFFF"/>
        </w:rPr>
        <w:t xml:space="preserve"> вер</w:t>
      </w:r>
      <w:r w:rsidR="00D23042" w:rsidRPr="00306A60">
        <w:rPr>
          <w:rFonts w:ascii="Times New Roman" w:hAnsi="Times New Roman" w:cs="Times New Roman"/>
          <w:color w:val="000000"/>
          <w:sz w:val="28"/>
          <w:szCs w:val="28"/>
          <w:shd w:val="clear" w:color="auto" w:fill="FFFFFF"/>
        </w:rPr>
        <w:t>а</w:t>
      </w:r>
      <w:r w:rsidRPr="00306A60">
        <w:rPr>
          <w:rFonts w:ascii="Times New Roman" w:hAnsi="Times New Roman" w:cs="Times New Roman"/>
          <w:color w:val="000000"/>
          <w:sz w:val="28"/>
          <w:szCs w:val="28"/>
          <w:shd w:val="clear" w:color="auto" w:fill="FFFFFF"/>
        </w:rPr>
        <w:t xml:space="preserve"> в отсутствие ценностей (</w:t>
      </w:r>
      <w:r w:rsidR="00612AE7" w:rsidRPr="00306A60">
        <w:rPr>
          <w:rFonts w:ascii="Times New Roman" w:hAnsi="Times New Roman" w:cs="Times New Roman"/>
          <w:color w:val="000000"/>
          <w:sz w:val="28"/>
          <w:szCs w:val="28"/>
          <w:shd w:val="clear" w:color="auto" w:fill="FFFFFF"/>
          <w:lang w:val="en-US"/>
        </w:rPr>
        <w:t>der</w:t>
      </w:r>
      <w:r w:rsidR="00612AE7" w:rsidRPr="00306A60">
        <w:rPr>
          <w:rFonts w:ascii="Times New Roman" w:hAnsi="Times New Roman" w:cs="Times New Roman"/>
          <w:color w:val="000000"/>
          <w:sz w:val="28"/>
          <w:szCs w:val="28"/>
          <w:shd w:val="clear" w:color="auto" w:fill="FFFFFF"/>
        </w:rPr>
        <w:t xml:space="preserve"> </w:t>
      </w:r>
      <w:r w:rsidR="00612AE7" w:rsidRPr="00306A60">
        <w:rPr>
          <w:rFonts w:ascii="Times New Roman" w:hAnsi="Times New Roman" w:cs="Times New Roman"/>
          <w:color w:val="000000"/>
          <w:sz w:val="28"/>
          <w:szCs w:val="28"/>
          <w:shd w:val="clear" w:color="auto" w:fill="FFFFFF"/>
          <w:lang w:val="en-US"/>
        </w:rPr>
        <w:t>Glaube</w:t>
      </w:r>
      <w:r w:rsidR="00612AE7" w:rsidRPr="00306A60">
        <w:rPr>
          <w:rFonts w:ascii="Times New Roman" w:hAnsi="Times New Roman" w:cs="Times New Roman"/>
          <w:color w:val="000000"/>
          <w:sz w:val="28"/>
          <w:szCs w:val="28"/>
          <w:shd w:val="clear" w:color="auto" w:fill="FFFFFF"/>
        </w:rPr>
        <w:t xml:space="preserve"> </w:t>
      </w:r>
      <w:r w:rsidR="00612AE7" w:rsidRPr="00306A60">
        <w:rPr>
          <w:rFonts w:ascii="Times New Roman" w:hAnsi="Times New Roman" w:cs="Times New Roman"/>
          <w:color w:val="000000"/>
          <w:sz w:val="28"/>
          <w:szCs w:val="28"/>
          <w:shd w:val="clear" w:color="auto" w:fill="FFFFFF"/>
          <w:lang w:val="en-US"/>
        </w:rPr>
        <w:t>an</w:t>
      </w:r>
      <w:r w:rsidR="00612AE7" w:rsidRPr="00306A60">
        <w:rPr>
          <w:rFonts w:ascii="Times New Roman" w:hAnsi="Times New Roman" w:cs="Times New Roman"/>
          <w:color w:val="000000"/>
          <w:sz w:val="28"/>
          <w:szCs w:val="28"/>
          <w:shd w:val="clear" w:color="auto" w:fill="FFFFFF"/>
        </w:rPr>
        <w:t xml:space="preserve"> </w:t>
      </w:r>
      <w:r w:rsidR="00612AE7" w:rsidRPr="00306A60">
        <w:rPr>
          <w:rFonts w:ascii="Times New Roman" w:hAnsi="Times New Roman" w:cs="Times New Roman"/>
          <w:color w:val="000000"/>
          <w:sz w:val="28"/>
          <w:szCs w:val="28"/>
          <w:shd w:val="clear" w:color="auto" w:fill="FFFFFF"/>
          <w:lang w:val="en-US"/>
        </w:rPr>
        <w:t>die</w:t>
      </w:r>
      <w:r w:rsidR="00612AE7" w:rsidRPr="00306A60">
        <w:rPr>
          <w:rFonts w:ascii="Times New Roman" w:hAnsi="Times New Roman" w:cs="Times New Roman"/>
          <w:color w:val="000000"/>
          <w:sz w:val="28"/>
          <w:szCs w:val="28"/>
          <w:shd w:val="clear" w:color="auto" w:fill="FFFFFF"/>
        </w:rPr>
        <w:t xml:space="preserve"> </w:t>
      </w:r>
      <w:r w:rsidR="00612AE7" w:rsidRPr="00306A60">
        <w:rPr>
          <w:rFonts w:ascii="Times New Roman" w:hAnsi="Times New Roman" w:cs="Times New Roman"/>
          <w:color w:val="000000"/>
          <w:sz w:val="28"/>
          <w:szCs w:val="28"/>
          <w:shd w:val="clear" w:color="auto" w:fill="FFFFFF"/>
          <w:lang w:val="en-US"/>
        </w:rPr>
        <w:t>Werthlosigkeit</w:t>
      </w:r>
      <w:r w:rsidR="00612AE7"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w:t>
      </w:r>
      <w:r w:rsidR="00A9631A" w:rsidRPr="00306A60">
        <w:rPr>
          <w:rFonts w:ascii="Times New Roman" w:hAnsi="Times New Roman" w:cs="Times New Roman"/>
          <w:color w:val="000000"/>
          <w:sz w:val="28"/>
          <w:szCs w:val="28"/>
          <w:shd w:val="clear" w:color="auto" w:fill="FFFFFF"/>
        </w:rPr>
        <w:t xml:space="preserve">в то время как исследователи правового нигилизма определяют его через отрицание. Но </w:t>
      </w:r>
      <w:r w:rsidR="00612AE7" w:rsidRPr="00306A60">
        <w:rPr>
          <w:rFonts w:ascii="Times New Roman" w:hAnsi="Times New Roman" w:cs="Times New Roman"/>
          <w:color w:val="000000"/>
          <w:sz w:val="28"/>
          <w:szCs w:val="28"/>
          <w:shd w:val="clear" w:color="auto" w:fill="FFFFFF"/>
        </w:rPr>
        <w:t>«</w:t>
      </w:r>
      <w:r w:rsidR="00612AE7" w:rsidRPr="00306A60">
        <w:rPr>
          <w:rFonts w:ascii="Times New Roman" w:hAnsi="Times New Roman" w:cs="Times New Roman"/>
          <w:color w:val="000000"/>
          <w:sz w:val="28"/>
          <w:szCs w:val="28"/>
          <w:shd w:val="clear" w:color="auto" w:fill="FFFFFF"/>
          <w:lang w:val="en-US"/>
        </w:rPr>
        <w:t>Werthlosigkeit</w:t>
      </w:r>
      <w:r w:rsidR="00612AE7" w:rsidRPr="00306A60">
        <w:rPr>
          <w:rFonts w:ascii="Times New Roman" w:hAnsi="Times New Roman" w:cs="Times New Roman"/>
          <w:color w:val="000000"/>
          <w:sz w:val="28"/>
          <w:szCs w:val="28"/>
          <w:shd w:val="clear" w:color="auto" w:fill="FFFFFF"/>
        </w:rPr>
        <w:t>» означает дословно обесценивание, утрату ценности, что совпадает с ответом на вопрос о значении нигил</w:t>
      </w:r>
      <w:r w:rsidR="001B4105" w:rsidRPr="00306A60">
        <w:rPr>
          <w:rFonts w:ascii="Times New Roman" w:hAnsi="Times New Roman" w:cs="Times New Roman"/>
          <w:color w:val="000000"/>
          <w:sz w:val="28"/>
          <w:szCs w:val="28"/>
          <w:shd w:val="clear" w:color="auto" w:fill="FFFFFF"/>
        </w:rPr>
        <w:t xml:space="preserve">изма, данном в первом афоризме: «высшие ценности теряют свою ценность». Такая ценность умирает. </w:t>
      </w:r>
      <w:r w:rsidR="00332196" w:rsidRPr="00306A60">
        <w:rPr>
          <w:rFonts w:ascii="Times New Roman" w:hAnsi="Times New Roman" w:cs="Times New Roman"/>
          <w:color w:val="000000"/>
          <w:sz w:val="28"/>
          <w:szCs w:val="28"/>
          <w:shd w:val="clear" w:color="auto" w:fill="FFFFFF"/>
        </w:rPr>
        <w:t>Поэтому представляется верным перевод «</w:t>
      </w:r>
      <w:r w:rsidR="00332196" w:rsidRPr="00306A60">
        <w:rPr>
          <w:rFonts w:ascii="Times New Roman" w:hAnsi="Times New Roman" w:cs="Times New Roman"/>
          <w:color w:val="000000"/>
          <w:sz w:val="28"/>
          <w:szCs w:val="28"/>
          <w:shd w:val="clear" w:color="auto" w:fill="FFFFFF"/>
          <w:lang w:val="en-US"/>
        </w:rPr>
        <w:t>Werthlosigkeit</w:t>
      </w:r>
      <w:r w:rsidR="00332196" w:rsidRPr="00306A60">
        <w:rPr>
          <w:rFonts w:ascii="Times New Roman" w:hAnsi="Times New Roman" w:cs="Times New Roman"/>
          <w:color w:val="000000"/>
          <w:sz w:val="28"/>
          <w:szCs w:val="28"/>
          <w:shd w:val="clear" w:color="auto" w:fill="FFFFFF"/>
        </w:rPr>
        <w:t>» как «отсутствие ценности»</w:t>
      </w:r>
      <w:r w:rsidR="001B4105" w:rsidRPr="00306A60">
        <w:rPr>
          <w:rFonts w:ascii="Times New Roman" w:hAnsi="Times New Roman" w:cs="Times New Roman"/>
          <w:color w:val="000000"/>
          <w:sz w:val="28"/>
          <w:szCs w:val="28"/>
          <w:shd w:val="clear" w:color="auto" w:fill="FFFFFF"/>
        </w:rPr>
        <w:t>, а и</w:t>
      </w:r>
      <w:r w:rsidR="00B54469" w:rsidRPr="00306A60">
        <w:rPr>
          <w:rFonts w:ascii="Times New Roman" w:hAnsi="Times New Roman" w:cs="Times New Roman"/>
          <w:color w:val="000000"/>
          <w:sz w:val="28"/>
          <w:szCs w:val="28"/>
          <w:shd w:val="clear" w:color="auto" w:fill="FFFFFF"/>
        </w:rPr>
        <w:t xml:space="preserve">спользование Ф. Ницше </w:t>
      </w:r>
      <w:r w:rsidR="00A9631A" w:rsidRPr="00306A60">
        <w:rPr>
          <w:rFonts w:ascii="Times New Roman" w:hAnsi="Times New Roman" w:cs="Times New Roman"/>
          <w:color w:val="000000"/>
          <w:sz w:val="28"/>
          <w:szCs w:val="28"/>
          <w:shd w:val="clear" w:color="auto" w:fill="FFFFFF"/>
        </w:rPr>
        <w:t xml:space="preserve">именно данного </w:t>
      </w:r>
      <w:r w:rsidR="00B54469" w:rsidRPr="00306A60">
        <w:rPr>
          <w:rFonts w:ascii="Times New Roman" w:hAnsi="Times New Roman" w:cs="Times New Roman"/>
          <w:color w:val="000000"/>
          <w:sz w:val="28"/>
          <w:szCs w:val="28"/>
          <w:shd w:val="clear" w:color="auto" w:fill="FFFFFF"/>
        </w:rPr>
        <w:t xml:space="preserve">слова </w:t>
      </w:r>
      <w:r w:rsidR="00AC6E4B" w:rsidRPr="00306A60">
        <w:rPr>
          <w:rFonts w:ascii="Times New Roman" w:hAnsi="Times New Roman" w:cs="Times New Roman"/>
          <w:color w:val="000000"/>
          <w:sz w:val="28"/>
          <w:szCs w:val="28"/>
          <w:shd w:val="clear" w:color="auto" w:fill="FFFFFF"/>
        </w:rPr>
        <w:t xml:space="preserve">неслучайно. </w:t>
      </w:r>
      <w:r w:rsidR="00A9631A" w:rsidRPr="00306A60">
        <w:rPr>
          <w:rFonts w:ascii="Times New Roman" w:hAnsi="Times New Roman" w:cs="Times New Roman"/>
          <w:color w:val="000000"/>
          <w:sz w:val="28"/>
          <w:szCs w:val="28"/>
          <w:shd w:val="clear" w:color="auto" w:fill="FFFFFF"/>
        </w:rPr>
        <w:t>Об этом свидетельствует понимание философом процесса обесценивания.</w:t>
      </w:r>
    </w:p>
    <w:p w:rsidR="001B4105" w:rsidRPr="00306A60" w:rsidRDefault="001B4105" w:rsidP="001B4105">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Центральным местом в концепции </w:t>
      </w:r>
      <w:r w:rsidR="00332196" w:rsidRPr="00306A60">
        <w:rPr>
          <w:rFonts w:ascii="Times New Roman" w:hAnsi="Times New Roman" w:cs="Times New Roman"/>
          <w:color w:val="000000"/>
          <w:sz w:val="28"/>
          <w:szCs w:val="28"/>
          <w:shd w:val="clear" w:color="auto" w:fill="FFFFFF"/>
        </w:rPr>
        <w:t xml:space="preserve">Ф. Ницше об </w:t>
      </w:r>
      <w:r w:rsidR="00A9631A" w:rsidRPr="00306A60">
        <w:rPr>
          <w:rFonts w:ascii="Times New Roman" w:hAnsi="Times New Roman" w:cs="Times New Roman"/>
          <w:color w:val="000000"/>
          <w:sz w:val="28"/>
          <w:szCs w:val="28"/>
          <w:shd w:val="clear" w:color="auto" w:fill="FFFFFF"/>
        </w:rPr>
        <w:t>обесценивани</w:t>
      </w:r>
      <w:r w:rsidR="00332196" w:rsidRPr="00306A60">
        <w:rPr>
          <w:rFonts w:ascii="Times New Roman" w:hAnsi="Times New Roman" w:cs="Times New Roman"/>
          <w:color w:val="000000"/>
          <w:sz w:val="28"/>
          <w:szCs w:val="28"/>
          <w:shd w:val="clear" w:color="auto" w:fill="FFFFFF"/>
        </w:rPr>
        <w:t>и</w:t>
      </w:r>
      <w:r w:rsidRPr="00306A60">
        <w:rPr>
          <w:rFonts w:ascii="Times New Roman" w:hAnsi="Times New Roman" w:cs="Times New Roman"/>
          <w:color w:val="000000"/>
          <w:sz w:val="28"/>
          <w:szCs w:val="28"/>
          <w:shd w:val="clear" w:color="auto" w:fill="FFFFFF"/>
        </w:rPr>
        <w:t>, как исторически неизбежного</w:t>
      </w:r>
      <w:r w:rsidR="00670B3C" w:rsidRPr="00306A60">
        <w:rPr>
          <w:rFonts w:ascii="Times New Roman" w:hAnsi="Times New Roman" w:cs="Times New Roman"/>
          <w:color w:val="000000"/>
          <w:sz w:val="28"/>
          <w:szCs w:val="28"/>
          <w:shd w:val="clear" w:color="auto" w:fill="FFFFFF"/>
        </w:rPr>
        <w:t xml:space="preserve"> процесса,</w:t>
      </w:r>
      <w:r w:rsidR="00A9631A" w:rsidRPr="00306A60">
        <w:rPr>
          <w:rFonts w:ascii="Times New Roman" w:hAnsi="Times New Roman" w:cs="Times New Roman"/>
          <w:color w:val="000000"/>
          <w:sz w:val="28"/>
          <w:szCs w:val="28"/>
          <w:shd w:val="clear" w:color="auto" w:fill="FFFFFF"/>
        </w:rPr>
        <w:t xml:space="preserve"> является утверждение о смерти Бога как высшей ценности</w:t>
      </w:r>
      <w:r w:rsidR="0006042C" w:rsidRPr="00306A60">
        <w:rPr>
          <w:rStyle w:val="a6"/>
          <w:rFonts w:ascii="Times New Roman" w:hAnsi="Times New Roman" w:cs="Times New Roman"/>
          <w:color w:val="000000"/>
          <w:sz w:val="20"/>
          <w:szCs w:val="20"/>
          <w:shd w:val="clear" w:color="auto" w:fill="FFFFFF"/>
        </w:rPr>
        <w:footnoteReference w:id="36"/>
      </w:r>
      <w:r w:rsidR="00A9631A" w:rsidRPr="00306A60">
        <w:rPr>
          <w:rFonts w:ascii="Times New Roman" w:hAnsi="Times New Roman" w:cs="Times New Roman"/>
          <w:color w:val="000000"/>
          <w:sz w:val="28"/>
          <w:szCs w:val="28"/>
          <w:shd w:val="clear" w:color="auto" w:fill="FFFFFF"/>
        </w:rPr>
        <w:t>. Данная мысль встречается уже в книге «Веселая наука»</w:t>
      </w:r>
      <w:r w:rsidR="00670B3C" w:rsidRPr="00306A60">
        <w:rPr>
          <w:rStyle w:val="a6"/>
          <w:rFonts w:ascii="Times New Roman" w:hAnsi="Times New Roman" w:cs="Times New Roman"/>
          <w:color w:val="000000"/>
          <w:sz w:val="20"/>
          <w:szCs w:val="20"/>
          <w:shd w:val="clear" w:color="auto" w:fill="FFFFFF"/>
        </w:rPr>
        <w:footnoteReference w:id="37"/>
      </w:r>
      <w:r w:rsidR="00F730D2" w:rsidRPr="00306A60">
        <w:rPr>
          <w:rFonts w:ascii="Times New Roman" w:hAnsi="Times New Roman" w:cs="Times New Roman"/>
          <w:color w:val="000000"/>
          <w:sz w:val="28"/>
          <w:szCs w:val="28"/>
          <w:shd w:val="clear" w:color="auto" w:fill="FFFFFF"/>
        </w:rPr>
        <w:t xml:space="preserve"> в </w:t>
      </w:r>
      <w:r w:rsidR="00D25CF8" w:rsidRPr="00306A60">
        <w:rPr>
          <w:rFonts w:ascii="Times New Roman" w:hAnsi="Times New Roman" w:cs="Times New Roman"/>
          <w:color w:val="000000"/>
          <w:sz w:val="28"/>
          <w:szCs w:val="28"/>
          <w:shd w:val="clear" w:color="auto" w:fill="FFFFFF"/>
        </w:rPr>
        <w:t xml:space="preserve">афоризме </w:t>
      </w:r>
      <w:r w:rsidR="00F730D2" w:rsidRPr="00306A60">
        <w:rPr>
          <w:rFonts w:ascii="Times New Roman" w:hAnsi="Times New Roman" w:cs="Times New Roman"/>
          <w:color w:val="000000"/>
          <w:sz w:val="28"/>
          <w:szCs w:val="28"/>
          <w:shd w:val="clear" w:color="auto" w:fill="FFFFFF"/>
        </w:rPr>
        <w:t xml:space="preserve">125 под заголовком «Безумец»: </w:t>
      </w:r>
    </w:p>
    <w:p w:rsidR="00D25CF8" w:rsidRPr="00306A60" w:rsidRDefault="00F730D2" w:rsidP="00B54469">
      <w:pPr>
        <w:tabs>
          <w:tab w:val="left" w:pos="142"/>
        </w:tabs>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w:t>
      </w:r>
      <w:r w:rsidR="0044231D" w:rsidRPr="00306A60">
        <w:rPr>
          <w:rFonts w:ascii="Times New Roman" w:hAnsi="Times New Roman" w:cs="Times New Roman"/>
          <w:color w:val="000000"/>
          <w:sz w:val="28"/>
          <w:szCs w:val="28"/>
          <w:shd w:val="clear" w:color="auto" w:fill="FFFFFF"/>
        </w:rPr>
        <w:t>Бог умер! Бог не воскреснет! И мы его убили! Как утешимся мы, убийцы из убийц! Самое святое и могущественное Существо, какое только было в мире, истекло кровью под нашими ножами - кто смоет с нас эту кровь? Какой водой можем мы очиститься? Какие искупительные празднества, какие священные игры нужно будет придумать? Разве величие этого дела не слишком велико для нас? Не должны ли мы сами обратиться в богов, чтобы оказаться достойными его?</w:t>
      </w:r>
      <w:r w:rsidRPr="00306A60">
        <w:rPr>
          <w:rStyle w:val="apple-converted-space"/>
          <w:rFonts w:ascii="Times New Roman" w:hAnsi="Times New Roman" w:cs="Times New Roman"/>
          <w:color w:val="000000"/>
          <w:sz w:val="28"/>
          <w:szCs w:val="28"/>
          <w:shd w:val="clear" w:color="auto" w:fill="FFFFFF"/>
        </w:rPr>
        <w:t>».</w:t>
      </w:r>
    </w:p>
    <w:p w:rsidR="00F730D2" w:rsidRPr="00306A60" w:rsidRDefault="00332196" w:rsidP="00B54469">
      <w:pPr>
        <w:tabs>
          <w:tab w:val="left" w:pos="142"/>
        </w:tabs>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306A60">
        <w:rPr>
          <w:rStyle w:val="apple-converted-space"/>
          <w:rFonts w:ascii="Times New Roman" w:hAnsi="Times New Roman" w:cs="Times New Roman"/>
          <w:color w:val="000000"/>
          <w:sz w:val="28"/>
          <w:szCs w:val="28"/>
          <w:shd w:val="clear" w:color="auto" w:fill="FFFFFF"/>
        </w:rPr>
        <w:t xml:space="preserve">Затем, в афоризме 343 </w:t>
      </w:r>
      <w:r w:rsidR="00D25CF8" w:rsidRPr="00306A60">
        <w:rPr>
          <w:rStyle w:val="apple-converted-space"/>
          <w:rFonts w:ascii="Times New Roman" w:hAnsi="Times New Roman" w:cs="Times New Roman"/>
          <w:color w:val="000000"/>
          <w:sz w:val="28"/>
          <w:szCs w:val="28"/>
          <w:shd w:val="clear" w:color="auto" w:fill="FFFFFF"/>
        </w:rPr>
        <w:t>пятой</w:t>
      </w:r>
      <w:r w:rsidR="001B4105" w:rsidRPr="00306A60">
        <w:rPr>
          <w:rStyle w:val="a6"/>
          <w:rFonts w:ascii="Times New Roman" w:hAnsi="Times New Roman" w:cs="Times New Roman"/>
          <w:color w:val="000000"/>
          <w:sz w:val="20"/>
          <w:szCs w:val="20"/>
          <w:shd w:val="clear" w:color="auto" w:fill="FFFFFF"/>
        </w:rPr>
        <w:footnoteReference w:id="38"/>
      </w:r>
      <w:r w:rsidR="00D25CF8" w:rsidRPr="00306A60">
        <w:rPr>
          <w:rStyle w:val="apple-converted-space"/>
          <w:rFonts w:ascii="Times New Roman" w:hAnsi="Times New Roman" w:cs="Times New Roman"/>
          <w:color w:val="000000"/>
          <w:sz w:val="28"/>
          <w:szCs w:val="28"/>
          <w:shd w:val="clear" w:color="auto" w:fill="FFFFFF"/>
        </w:rPr>
        <w:t xml:space="preserve"> книг</w:t>
      </w:r>
      <w:r w:rsidRPr="00306A60">
        <w:rPr>
          <w:rStyle w:val="apple-converted-space"/>
          <w:rFonts w:ascii="Times New Roman" w:hAnsi="Times New Roman" w:cs="Times New Roman"/>
          <w:color w:val="000000"/>
          <w:sz w:val="28"/>
          <w:szCs w:val="28"/>
          <w:shd w:val="clear" w:color="auto" w:fill="FFFFFF"/>
        </w:rPr>
        <w:t>и</w:t>
      </w:r>
      <w:r w:rsidR="00D25CF8" w:rsidRPr="00306A60">
        <w:rPr>
          <w:rStyle w:val="apple-converted-space"/>
          <w:rFonts w:ascii="Times New Roman" w:hAnsi="Times New Roman" w:cs="Times New Roman"/>
          <w:color w:val="000000"/>
          <w:sz w:val="28"/>
          <w:szCs w:val="28"/>
          <w:shd w:val="clear" w:color="auto" w:fill="FFFFFF"/>
        </w:rPr>
        <w:t xml:space="preserve"> «Веселой науки» философ пишет: </w:t>
      </w:r>
    </w:p>
    <w:p w:rsidR="00D25CF8" w:rsidRPr="00306A60" w:rsidRDefault="0044231D" w:rsidP="00B54469">
      <w:pPr>
        <w:tabs>
          <w:tab w:val="left" w:pos="142"/>
        </w:tabs>
        <w:spacing w:after="0" w:line="360" w:lineRule="auto"/>
        <w:ind w:firstLine="709"/>
        <w:jc w:val="both"/>
        <w:rPr>
          <w:rStyle w:val="apple-converted-space"/>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w:t>
      </w:r>
      <w:r w:rsidR="00D25CF8" w:rsidRPr="00306A60">
        <w:rPr>
          <w:rFonts w:ascii="Times New Roman" w:hAnsi="Times New Roman" w:cs="Times New Roman"/>
          <w:color w:val="000000"/>
          <w:sz w:val="28"/>
          <w:szCs w:val="28"/>
          <w:shd w:val="clear" w:color="auto" w:fill="FFFFFF"/>
        </w:rPr>
        <w:t>Величайшее из новых событий – что “Бог умер” и что вера в христианского Бога стала чем-то не заслуживающим доверия – начинает уже бросать на Европу свои первые тени</w:t>
      </w:r>
      <w:r w:rsidRPr="00306A60">
        <w:rPr>
          <w:rFonts w:ascii="Times New Roman" w:hAnsi="Times New Roman" w:cs="Times New Roman"/>
          <w:color w:val="000000"/>
          <w:sz w:val="28"/>
          <w:szCs w:val="28"/>
          <w:shd w:val="clear" w:color="auto" w:fill="FFFFFF"/>
        </w:rPr>
        <w:t>»</w:t>
      </w:r>
      <w:r w:rsidR="00D25CF8" w:rsidRPr="00306A60">
        <w:rPr>
          <w:rFonts w:ascii="Times New Roman" w:hAnsi="Times New Roman" w:cs="Times New Roman"/>
          <w:color w:val="000000"/>
          <w:sz w:val="28"/>
          <w:szCs w:val="28"/>
          <w:shd w:val="clear" w:color="auto" w:fill="FFFFFF"/>
        </w:rPr>
        <w:t>.</w:t>
      </w:r>
    </w:p>
    <w:p w:rsidR="00F730D2" w:rsidRPr="00306A60" w:rsidRDefault="00F730D2" w:rsidP="00B54469">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Style w:val="apple-converted-space"/>
          <w:rFonts w:ascii="Times New Roman" w:hAnsi="Times New Roman" w:cs="Times New Roman"/>
          <w:color w:val="000000"/>
          <w:sz w:val="28"/>
          <w:szCs w:val="28"/>
          <w:shd w:val="clear" w:color="auto" w:fill="FFFFFF"/>
        </w:rPr>
        <w:lastRenderedPageBreak/>
        <w:t>Здесь необходимо понимать, что</w:t>
      </w:r>
      <w:r w:rsidR="00612337" w:rsidRPr="00306A60">
        <w:rPr>
          <w:rStyle w:val="apple-converted-space"/>
          <w:rFonts w:ascii="Times New Roman" w:hAnsi="Times New Roman" w:cs="Times New Roman"/>
          <w:color w:val="000000"/>
          <w:sz w:val="28"/>
          <w:szCs w:val="28"/>
          <w:shd w:val="clear" w:color="auto" w:fill="FFFFFF"/>
        </w:rPr>
        <w:t>,</w:t>
      </w:r>
      <w:r w:rsidRPr="00306A60">
        <w:rPr>
          <w:rStyle w:val="apple-converted-space"/>
          <w:rFonts w:ascii="Times New Roman" w:hAnsi="Times New Roman" w:cs="Times New Roman"/>
          <w:color w:val="000000"/>
          <w:sz w:val="28"/>
          <w:szCs w:val="28"/>
          <w:shd w:val="clear" w:color="auto" w:fill="FFFFFF"/>
        </w:rPr>
        <w:t xml:space="preserve"> несмотря </w:t>
      </w:r>
      <w:r w:rsidR="0044231D" w:rsidRPr="00306A60">
        <w:rPr>
          <w:rStyle w:val="apple-converted-space"/>
          <w:rFonts w:ascii="Times New Roman" w:hAnsi="Times New Roman" w:cs="Times New Roman"/>
          <w:color w:val="000000"/>
          <w:sz w:val="28"/>
          <w:szCs w:val="28"/>
          <w:shd w:val="clear" w:color="auto" w:fill="FFFFFF"/>
        </w:rPr>
        <w:t>на упомина</w:t>
      </w:r>
      <w:r w:rsidR="00F501FA" w:rsidRPr="00306A60">
        <w:rPr>
          <w:rStyle w:val="apple-converted-space"/>
          <w:rFonts w:ascii="Times New Roman" w:hAnsi="Times New Roman" w:cs="Times New Roman"/>
          <w:color w:val="000000"/>
          <w:sz w:val="28"/>
          <w:szCs w:val="28"/>
          <w:shd w:val="clear" w:color="auto" w:fill="FFFFFF"/>
        </w:rPr>
        <w:t>ние</w:t>
      </w:r>
      <w:r w:rsidR="0044231D" w:rsidRPr="00306A60">
        <w:rPr>
          <w:rStyle w:val="apple-converted-space"/>
          <w:rFonts w:ascii="Times New Roman" w:hAnsi="Times New Roman" w:cs="Times New Roman"/>
          <w:color w:val="000000"/>
          <w:sz w:val="28"/>
          <w:szCs w:val="28"/>
          <w:shd w:val="clear" w:color="auto" w:fill="FFFFFF"/>
        </w:rPr>
        <w:t xml:space="preserve"> именно христианск</w:t>
      </w:r>
      <w:r w:rsidR="00F501FA" w:rsidRPr="00306A60">
        <w:rPr>
          <w:rStyle w:val="apple-converted-space"/>
          <w:rFonts w:ascii="Times New Roman" w:hAnsi="Times New Roman" w:cs="Times New Roman"/>
          <w:color w:val="000000"/>
          <w:sz w:val="28"/>
          <w:szCs w:val="28"/>
          <w:shd w:val="clear" w:color="auto" w:fill="FFFFFF"/>
        </w:rPr>
        <w:t>ого</w:t>
      </w:r>
      <w:r w:rsidR="0044231D" w:rsidRPr="00306A60">
        <w:rPr>
          <w:rStyle w:val="apple-converted-space"/>
          <w:rFonts w:ascii="Times New Roman" w:hAnsi="Times New Roman" w:cs="Times New Roman"/>
          <w:color w:val="000000"/>
          <w:sz w:val="28"/>
          <w:szCs w:val="28"/>
          <w:shd w:val="clear" w:color="auto" w:fill="FFFFFF"/>
        </w:rPr>
        <w:t xml:space="preserve"> Бог</w:t>
      </w:r>
      <w:r w:rsidR="00F501FA" w:rsidRPr="00306A60">
        <w:rPr>
          <w:rStyle w:val="apple-converted-space"/>
          <w:rFonts w:ascii="Times New Roman" w:hAnsi="Times New Roman" w:cs="Times New Roman"/>
          <w:color w:val="000000"/>
          <w:sz w:val="28"/>
          <w:szCs w:val="28"/>
          <w:shd w:val="clear" w:color="auto" w:fill="FFFFFF"/>
        </w:rPr>
        <w:t>а</w:t>
      </w:r>
      <w:r w:rsidR="0044231D" w:rsidRPr="00306A60">
        <w:rPr>
          <w:rStyle w:val="apple-converted-space"/>
          <w:rFonts w:ascii="Times New Roman" w:hAnsi="Times New Roman" w:cs="Times New Roman"/>
          <w:color w:val="000000"/>
          <w:sz w:val="28"/>
          <w:szCs w:val="28"/>
          <w:shd w:val="clear" w:color="auto" w:fill="FFFFFF"/>
        </w:rPr>
        <w:t>, речь идет не только и не столько о нем, но о сверхчувственном мире в целом, мире идей, идеалов, ценностей</w:t>
      </w:r>
      <w:r w:rsidR="00306A60" w:rsidRPr="00306A60">
        <w:rPr>
          <w:rStyle w:val="a6"/>
          <w:rFonts w:ascii="Times New Roman" w:hAnsi="Times New Roman" w:cs="Times New Roman"/>
          <w:color w:val="000000"/>
          <w:sz w:val="20"/>
          <w:szCs w:val="20"/>
          <w:shd w:val="clear" w:color="auto" w:fill="FFFFFF"/>
        </w:rPr>
        <w:footnoteReference w:id="39"/>
      </w:r>
      <w:r w:rsidR="0044231D" w:rsidRPr="00306A60">
        <w:rPr>
          <w:rStyle w:val="apple-converted-space"/>
          <w:rFonts w:ascii="Times New Roman" w:hAnsi="Times New Roman" w:cs="Times New Roman"/>
          <w:color w:val="000000"/>
          <w:sz w:val="28"/>
          <w:szCs w:val="28"/>
          <w:shd w:val="clear" w:color="auto" w:fill="FFFFFF"/>
        </w:rPr>
        <w:t xml:space="preserve">. Бог в данном случае олицетворяет веру </w:t>
      </w:r>
      <w:r w:rsidR="00EF3398" w:rsidRPr="00306A60">
        <w:rPr>
          <w:rStyle w:val="apple-converted-space"/>
          <w:rFonts w:ascii="Times New Roman" w:hAnsi="Times New Roman" w:cs="Times New Roman"/>
          <w:color w:val="000000"/>
          <w:sz w:val="28"/>
          <w:szCs w:val="28"/>
          <w:shd w:val="clear" w:color="auto" w:fill="FFFFFF"/>
        </w:rPr>
        <w:t>во все ценности высшего порядка (абсолют, истину, добро, любовь к ближнему, красоту</w:t>
      </w:r>
      <w:r w:rsidR="00F501FA" w:rsidRPr="00306A60">
        <w:rPr>
          <w:rStyle w:val="apple-converted-space"/>
          <w:rFonts w:ascii="Times New Roman" w:hAnsi="Times New Roman" w:cs="Times New Roman"/>
          <w:color w:val="000000"/>
          <w:sz w:val="28"/>
          <w:szCs w:val="28"/>
          <w:shd w:val="clear" w:color="auto" w:fill="FFFFFF"/>
        </w:rPr>
        <w:t>)</w:t>
      </w:r>
      <w:r w:rsidR="00EF3398" w:rsidRPr="00306A60">
        <w:rPr>
          <w:rStyle w:val="apple-converted-space"/>
          <w:rFonts w:ascii="Times New Roman" w:hAnsi="Times New Roman" w:cs="Times New Roman"/>
          <w:color w:val="000000"/>
          <w:sz w:val="28"/>
          <w:szCs w:val="28"/>
          <w:shd w:val="clear" w:color="auto" w:fill="FFFFFF"/>
        </w:rPr>
        <w:t>.</w:t>
      </w:r>
      <w:r w:rsidR="0044231D" w:rsidRPr="00306A60">
        <w:rPr>
          <w:rStyle w:val="apple-converted-space"/>
          <w:rFonts w:ascii="Times New Roman" w:hAnsi="Times New Roman" w:cs="Times New Roman"/>
          <w:color w:val="000000"/>
          <w:sz w:val="28"/>
          <w:szCs w:val="28"/>
          <w:shd w:val="clear" w:color="auto" w:fill="FFFFFF"/>
        </w:rPr>
        <w:t xml:space="preserve"> </w:t>
      </w:r>
      <w:r w:rsidR="00EF3398" w:rsidRPr="00306A60">
        <w:rPr>
          <w:rStyle w:val="apple-converted-space"/>
          <w:rFonts w:ascii="Times New Roman" w:hAnsi="Times New Roman" w:cs="Times New Roman"/>
          <w:color w:val="000000"/>
          <w:sz w:val="28"/>
          <w:szCs w:val="28"/>
          <w:shd w:val="clear" w:color="auto" w:fill="FFFFFF"/>
        </w:rPr>
        <w:t>Его смерть равна</w:t>
      </w:r>
      <w:r w:rsidR="0044231D" w:rsidRPr="00306A60">
        <w:rPr>
          <w:rStyle w:val="apple-converted-space"/>
          <w:rFonts w:ascii="Times New Roman" w:hAnsi="Times New Roman" w:cs="Times New Roman"/>
          <w:color w:val="000000"/>
          <w:sz w:val="28"/>
          <w:szCs w:val="28"/>
          <w:shd w:val="clear" w:color="auto" w:fill="FFFFFF"/>
        </w:rPr>
        <w:t xml:space="preserve"> неверию в бытие</w:t>
      </w:r>
      <w:r w:rsidR="00EF3398" w:rsidRPr="00306A60">
        <w:rPr>
          <w:rStyle w:val="apple-converted-space"/>
          <w:rFonts w:ascii="Times New Roman" w:hAnsi="Times New Roman" w:cs="Times New Roman"/>
          <w:color w:val="000000"/>
          <w:sz w:val="28"/>
          <w:szCs w:val="28"/>
          <w:shd w:val="clear" w:color="auto" w:fill="FFFFFF"/>
        </w:rPr>
        <w:t xml:space="preserve"> высших ценностей</w:t>
      </w:r>
      <w:r w:rsidR="0083242F" w:rsidRPr="00306A60">
        <w:rPr>
          <w:rStyle w:val="a6"/>
          <w:rFonts w:ascii="Times New Roman" w:hAnsi="Times New Roman" w:cs="Times New Roman"/>
          <w:color w:val="000000"/>
          <w:sz w:val="20"/>
          <w:szCs w:val="20"/>
          <w:shd w:val="clear" w:color="auto" w:fill="FFFFFF"/>
        </w:rPr>
        <w:footnoteReference w:id="40"/>
      </w:r>
      <w:r w:rsidR="0044231D" w:rsidRPr="00306A60">
        <w:rPr>
          <w:rStyle w:val="apple-converted-space"/>
          <w:rFonts w:ascii="Times New Roman" w:hAnsi="Times New Roman" w:cs="Times New Roman"/>
          <w:color w:val="000000"/>
          <w:sz w:val="28"/>
          <w:szCs w:val="28"/>
          <w:shd w:val="clear" w:color="auto" w:fill="FFFFFF"/>
        </w:rPr>
        <w:t xml:space="preserve">. </w:t>
      </w:r>
      <w:r w:rsidR="00685C77" w:rsidRPr="00306A60">
        <w:rPr>
          <w:rFonts w:ascii="Times New Roman" w:hAnsi="Times New Roman" w:cs="Times New Roman"/>
          <w:color w:val="000000"/>
          <w:sz w:val="28"/>
          <w:szCs w:val="28"/>
          <w:shd w:val="clear" w:color="auto" w:fill="FFFFFF"/>
        </w:rPr>
        <w:t>«Не существует ни «духа», ни разума, ни сознания, ни души, ни воли, ни истины: все это фикции, ни к чему не пригодные»</w:t>
      </w:r>
      <w:r w:rsidR="00306A60" w:rsidRPr="00306A60">
        <w:rPr>
          <w:rStyle w:val="a6"/>
          <w:rFonts w:ascii="Times New Roman" w:hAnsi="Times New Roman" w:cs="Times New Roman"/>
          <w:color w:val="000000"/>
          <w:sz w:val="20"/>
          <w:szCs w:val="20"/>
          <w:shd w:val="clear" w:color="auto" w:fill="FFFFFF"/>
        </w:rPr>
        <w:footnoteReference w:id="41"/>
      </w:r>
      <w:r w:rsidR="00685C77" w:rsidRPr="00306A60">
        <w:rPr>
          <w:rFonts w:ascii="Times New Roman" w:hAnsi="Times New Roman" w:cs="Times New Roman"/>
          <w:color w:val="000000"/>
          <w:sz w:val="28"/>
          <w:szCs w:val="28"/>
          <w:shd w:val="clear" w:color="auto" w:fill="FFFFFF"/>
        </w:rPr>
        <w:t xml:space="preserve">. </w:t>
      </w:r>
      <w:r w:rsidR="001B4105" w:rsidRPr="00306A60">
        <w:rPr>
          <w:rFonts w:ascii="Times New Roman" w:hAnsi="Times New Roman" w:cs="Times New Roman"/>
          <w:color w:val="000000"/>
          <w:sz w:val="28"/>
          <w:szCs w:val="28"/>
          <w:shd w:val="clear" w:color="auto" w:fill="FFFFFF"/>
        </w:rPr>
        <w:t>По мнению немецкого философа, н</w:t>
      </w:r>
      <w:r w:rsidR="0044231D" w:rsidRPr="00306A60">
        <w:rPr>
          <w:rStyle w:val="apple-converted-space"/>
          <w:rFonts w:ascii="Times New Roman" w:hAnsi="Times New Roman" w:cs="Times New Roman"/>
          <w:color w:val="000000"/>
          <w:sz w:val="28"/>
          <w:szCs w:val="28"/>
          <w:shd w:val="clear" w:color="auto" w:fill="FFFFFF"/>
        </w:rPr>
        <w:t>ачиная с Платона</w:t>
      </w:r>
      <w:r w:rsidR="00EF3398" w:rsidRPr="00306A60">
        <w:rPr>
          <w:rStyle w:val="apple-converted-space"/>
          <w:rFonts w:ascii="Times New Roman" w:hAnsi="Times New Roman" w:cs="Times New Roman"/>
          <w:color w:val="000000"/>
          <w:sz w:val="28"/>
          <w:szCs w:val="28"/>
          <w:shd w:val="clear" w:color="auto" w:fill="FFFFFF"/>
        </w:rPr>
        <w:t>,</w:t>
      </w:r>
      <w:r w:rsidR="0044231D" w:rsidRPr="00306A60">
        <w:rPr>
          <w:rStyle w:val="apple-converted-space"/>
          <w:rFonts w:ascii="Times New Roman" w:hAnsi="Times New Roman" w:cs="Times New Roman"/>
          <w:color w:val="000000"/>
          <w:sz w:val="28"/>
          <w:szCs w:val="28"/>
          <w:shd w:val="clear" w:color="auto" w:fill="FFFFFF"/>
        </w:rPr>
        <w:t xml:space="preserve"> именно этот мир идей считался подлинным, действительным. Мир органов чувств признавался изменчивым и иллюзорным, и если он не соответствовал подлинно </w:t>
      </w:r>
      <w:r w:rsidR="00EF3398" w:rsidRPr="00306A60">
        <w:rPr>
          <w:rStyle w:val="apple-converted-space"/>
          <w:rFonts w:ascii="Times New Roman" w:hAnsi="Times New Roman" w:cs="Times New Roman"/>
          <w:color w:val="000000"/>
          <w:sz w:val="28"/>
          <w:szCs w:val="28"/>
          <w:shd w:val="clear" w:color="auto" w:fill="FFFFFF"/>
        </w:rPr>
        <w:t>истинному миру идей, то тем хуже</w:t>
      </w:r>
      <w:r w:rsidR="00F501FA" w:rsidRPr="00306A60">
        <w:rPr>
          <w:rStyle w:val="apple-converted-space"/>
          <w:rFonts w:ascii="Times New Roman" w:hAnsi="Times New Roman" w:cs="Times New Roman"/>
          <w:color w:val="000000"/>
          <w:sz w:val="28"/>
          <w:szCs w:val="28"/>
          <w:shd w:val="clear" w:color="auto" w:fill="FFFFFF"/>
        </w:rPr>
        <w:t xml:space="preserve"> было</w:t>
      </w:r>
      <w:r w:rsidR="00EF3398" w:rsidRPr="00306A60">
        <w:rPr>
          <w:rStyle w:val="apple-converted-space"/>
          <w:rFonts w:ascii="Times New Roman" w:hAnsi="Times New Roman" w:cs="Times New Roman"/>
          <w:color w:val="000000"/>
          <w:sz w:val="28"/>
          <w:szCs w:val="28"/>
          <w:shd w:val="clear" w:color="auto" w:fill="FFFFFF"/>
        </w:rPr>
        <w:t xml:space="preserve"> для него самого. Но с приходом нигилизма сверхчувственный мир теряет свою силу. Европейский нигилизм Ф.</w:t>
      </w:r>
      <w:r w:rsidR="00F501FA" w:rsidRPr="00306A60">
        <w:rPr>
          <w:rStyle w:val="apple-converted-space"/>
          <w:rFonts w:ascii="Times New Roman" w:hAnsi="Times New Roman" w:cs="Times New Roman"/>
          <w:color w:val="000000"/>
          <w:sz w:val="28"/>
          <w:szCs w:val="28"/>
          <w:shd w:val="clear" w:color="auto" w:fill="FFFFFF"/>
        </w:rPr>
        <w:t> </w:t>
      </w:r>
      <w:r w:rsidR="00EF3398" w:rsidRPr="00306A60">
        <w:rPr>
          <w:rStyle w:val="apple-converted-space"/>
          <w:rFonts w:ascii="Times New Roman" w:hAnsi="Times New Roman" w:cs="Times New Roman"/>
          <w:color w:val="000000"/>
          <w:sz w:val="28"/>
          <w:szCs w:val="28"/>
          <w:shd w:val="clear" w:color="auto" w:fill="FFFFFF"/>
        </w:rPr>
        <w:t>Ницше в таком случае означает, что европейцы переста</w:t>
      </w:r>
      <w:r w:rsidR="0083242F" w:rsidRPr="00306A60">
        <w:rPr>
          <w:rStyle w:val="apple-converted-space"/>
          <w:rFonts w:ascii="Times New Roman" w:hAnsi="Times New Roman" w:cs="Times New Roman"/>
          <w:color w:val="000000"/>
          <w:sz w:val="28"/>
          <w:szCs w:val="28"/>
          <w:shd w:val="clear" w:color="auto" w:fill="FFFFFF"/>
        </w:rPr>
        <w:t>ют</w:t>
      </w:r>
      <w:r w:rsidR="00EF3398" w:rsidRPr="00306A60">
        <w:rPr>
          <w:rStyle w:val="apple-converted-space"/>
          <w:rFonts w:ascii="Times New Roman" w:hAnsi="Times New Roman" w:cs="Times New Roman"/>
          <w:color w:val="000000"/>
          <w:sz w:val="28"/>
          <w:szCs w:val="28"/>
          <w:shd w:val="clear" w:color="auto" w:fill="FFFFFF"/>
        </w:rPr>
        <w:t xml:space="preserve"> верить в истину, идеалы,</w:t>
      </w:r>
      <w:r w:rsidR="001B4105" w:rsidRPr="00306A60">
        <w:rPr>
          <w:rStyle w:val="apple-converted-space"/>
          <w:rFonts w:ascii="Times New Roman" w:hAnsi="Times New Roman" w:cs="Times New Roman"/>
          <w:color w:val="000000"/>
          <w:sz w:val="28"/>
          <w:szCs w:val="28"/>
          <w:shd w:val="clear" w:color="auto" w:fill="FFFFFF"/>
        </w:rPr>
        <w:t xml:space="preserve"> собственно в сверхчувственный</w:t>
      </w:r>
      <w:r w:rsidR="00EF3398" w:rsidRPr="00306A60">
        <w:rPr>
          <w:rStyle w:val="apple-converted-space"/>
          <w:rFonts w:ascii="Times New Roman" w:hAnsi="Times New Roman" w:cs="Times New Roman"/>
          <w:color w:val="000000"/>
          <w:sz w:val="28"/>
          <w:szCs w:val="28"/>
          <w:shd w:val="clear" w:color="auto" w:fill="FFFFFF"/>
        </w:rPr>
        <w:t xml:space="preserve"> мир идей, который с начала христианства был для них Богом. По мнению Ф.</w:t>
      </w:r>
      <w:r w:rsidR="001B4105" w:rsidRPr="00306A60">
        <w:rPr>
          <w:rStyle w:val="apple-converted-space"/>
          <w:rFonts w:ascii="Times New Roman" w:hAnsi="Times New Roman" w:cs="Times New Roman"/>
          <w:color w:val="000000"/>
          <w:sz w:val="28"/>
          <w:szCs w:val="28"/>
          <w:shd w:val="clear" w:color="auto" w:fill="FFFFFF"/>
        </w:rPr>
        <w:t xml:space="preserve"> Ницше, </w:t>
      </w:r>
      <w:r w:rsidR="00EF3398" w:rsidRPr="00306A60">
        <w:rPr>
          <w:rStyle w:val="apple-converted-space"/>
          <w:rFonts w:ascii="Times New Roman" w:hAnsi="Times New Roman" w:cs="Times New Roman"/>
          <w:color w:val="000000"/>
          <w:sz w:val="28"/>
          <w:szCs w:val="28"/>
          <w:shd w:val="clear" w:color="auto" w:fill="FFFFFF"/>
        </w:rPr>
        <w:t>сами люди убили этот мир, когда осознали его иллюзорность</w:t>
      </w:r>
      <w:r w:rsidR="004333EC" w:rsidRPr="00306A60">
        <w:rPr>
          <w:rStyle w:val="a6"/>
          <w:rFonts w:ascii="Times New Roman" w:hAnsi="Times New Roman" w:cs="Times New Roman"/>
          <w:color w:val="000000"/>
          <w:sz w:val="20"/>
          <w:szCs w:val="20"/>
          <w:shd w:val="clear" w:color="auto" w:fill="FFFFFF"/>
        </w:rPr>
        <w:footnoteReference w:id="42"/>
      </w:r>
      <w:r w:rsidR="00EF3398" w:rsidRPr="00306A60">
        <w:rPr>
          <w:rStyle w:val="apple-converted-space"/>
          <w:rFonts w:ascii="Times New Roman" w:hAnsi="Times New Roman" w:cs="Times New Roman"/>
          <w:color w:val="000000"/>
          <w:sz w:val="28"/>
          <w:szCs w:val="28"/>
          <w:shd w:val="clear" w:color="auto" w:fill="FFFFFF"/>
        </w:rPr>
        <w:t>. Поэтому, образно говоря,</w:t>
      </w:r>
      <w:r w:rsidR="00EF3398" w:rsidRPr="00306A60">
        <w:rPr>
          <w:rFonts w:ascii="Times New Roman" w:hAnsi="Times New Roman" w:cs="Times New Roman"/>
          <w:color w:val="000000"/>
          <w:sz w:val="28"/>
          <w:szCs w:val="28"/>
          <w:shd w:val="clear" w:color="auto" w:fill="FFFFFF"/>
        </w:rPr>
        <w:t xml:space="preserve"> «Самое святое и могущественное Существо, какое только было в мире, истекло кровью под нашими ножами</w:t>
      </w:r>
      <w:r w:rsidR="00EF3398" w:rsidRPr="00306A60">
        <w:rPr>
          <w:rStyle w:val="apple-converted-space"/>
          <w:rFonts w:ascii="Times New Roman" w:hAnsi="Times New Roman" w:cs="Times New Roman"/>
          <w:color w:val="000000"/>
          <w:sz w:val="28"/>
          <w:szCs w:val="28"/>
          <w:shd w:val="clear" w:color="auto" w:fill="FFFFFF"/>
        </w:rPr>
        <w:t>».</w:t>
      </w:r>
      <w:r w:rsidR="00685C77" w:rsidRPr="00306A60">
        <w:rPr>
          <w:rStyle w:val="apple-converted-space"/>
          <w:rFonts w:ascii="Times New Roman" w:hAnsi="Times New Roman" w:cs="Times New Roman"/>
          <w:color w:val="000000"/>
          <w:sz w:val="28"/>
          <w:szCs w:val="28"/>
          <w:shd w:val="clear" w:color="auto" w:fill="FFFFFF"/>
        </w:rPr>
        <w:t xml:space="preserve"> </w:t>
      </w:r>
      <w:r w:rsidR="00825508" w:rsidRPr="00306A60">
        <w:rPr>
          <w:rStyle w:val="apple-converted-space"/>
          <w:rFonts w:ascii="Times New Roman" w:hAnsi="Times New Roman" w:cs="Times New Roman"/>
          <w:color w:val="000000"/>
          <w:sz w:val="28"/>
          <w:szCs w:val="28"/>
          <w:shd w:val="clear" w:color="auto" w:fill="FFFFFF"/>
        </w:rPr>
        <w:t>Да, кто-то еще ощущает его тепло, как свет погасшей звезды</w:t>
      </w:r>
      <w:r w:rsidR="00825508" w:rsidRPr="00306A60">
        <w:rPr>
          <w:rStyle w:val="a6"/>
          <w:rFonts w:ascii="Times New Roman" w:hAnsi="Times New Roman" w:cs="Times New Roman"/>
          <w:color w:val="000000"/>
          <w:sz w:val="20"/>
          <w:szCs w:val="20"/>
          <w:shd w:val="clear" w:color="auto" w:fill="FFFFFF"/>
        </w:rPr>
        <w:footnoteReference w:id="43"/>
      </w:r>
      <w:r w:rsidR="00825508" w:rsidRPr="00306A60">
        <w:rPr>
          <w:rStyle w:val="apple-converted-space"/>
          <w:rFonts w:ascii="Times New Roman" w:hAnsi="Times New Roman" w:cs="Times New Roman"/>
          <w:color w:val="000000"/>
          <w:sz w:val="28"/>
          <w:szCs w:val="28"/>
          <w:shd w:val="clear" w:color="auto" w:fill="FFFFFF"/>
        </w:rPr>
        <w:t xml:space="preserve">. </w:t>
      </w:r>
      <w:r w:rsidR="0083242F" w:rsidRPr="00306A60">
        <w:rPr>
          <w:rStyle w:val="apple-converted-space"/>
          <w:rFonts w:ascii="Times New Roman" w:hAnsi="Times New Roman" w:cs="Times New Roman"/>
          <w:color w:val="000000"/>
          <w:sz w:val="28"/>
          <w:szCs w:val="28"/>
          <w:shd w:val="clear" w:color="auto" w:fill="FFFFFF"/>
        </w:rPr>
        <w:t>Но</w:t>
      </w:r>
      <w:r w:rsidR="00685C77" w:rsidRPr="00306A60">
        <w:rPr>
          <w:rStyle w:val="apple-converted-space"/>
          <w:rFonts w:ascii="Times New Roman" w:hAnsi="Times New Roman" w:cs="Times New Roman"/>
          <w:color w:val="000000"/>
          <w:sz w:val="28"/>
          <w:szCs w:val="28"/>
          <w:shd w:val="clear" w:color="auto" w:fill="FFFFFF"/>
        </w:rPr>
        <w:t xml:space="preserve"> действительным отныне пр</w:t>
      </w:r>
      <w:r w:rsidR="001B4105" w:rsidRPr="00306A60">
        <w:rPr>
          <w:rStyle w:val="apple-converted-space"/>
          <w:rFonts w:ascii="Times New Roman" w:hAnsi="Times New Roman" w:cs="Times New Roman"/>
          <w:color w:val="000000"/>
          <w:sz w:val="28"/>
          <w:szCs w:val="28"/>
          <w:shd w:val="clear" w:color="auto" w:fill="FFFFFF"/>
        </w:rPr>
        <w:t xml:space="preserve">изнается только один мир – сам хаос </w:t>
      </w:r>
      <w:r w:rsidR="00685C77" w:rsidRPr="00306A60">
        <w:rPr>
          <w:rStyle w:val="apple-converted-space"/>
          <w:rFonts w:ascii="Times New Roman" w:hAnsi="Times New Roman" w:cs="Times New Roman"/>
          <w:color w:val="000000"/>
          <w:sz w:val="28"/>
          <w:szCs w:val="28"/>
          <w:shd w:val="clear" w:color="auto" w:fill="FFFFFF"/>
        </w:rPr>
        <w:t>жизн</w:t>
      </w:r>
      <w:r w:rsidR="001B4105" w:rsidRPr="00306A60">
        <w:rPr>
          <w:rStyle w:val="apple-converted-space"/>
          <w:rFonts w:ascii="Times New Roman" w:hAnsi="Times New Roman" w:cs="Times New Roman"/>
          <w:color w:val="000000"/>
          <w:sz w:val="28"/>
          <w:szCs w:val="28"/>
          <w:shd w:val="clear" w:color="auto" w:fill="FFFFFF"/>
        </w:rPr>
        <w:t>и</w:t>
      </w:r>
      <w:r w:rsidR="00685C77" w:rsidRPr="00306A60">
        <w:rPr>
          <w:rStyle w:val="apple-converted-space"/>
          <w:rFonts w:ascii="Times New Roman" w:hAnsi="Times New Roman" w:cs="Times New Roman"/>
          <w:color w:val="000000"/>
          <w:sz w:val="28"/>
          <w:szCs w:val="28"/>
          <w:shd w:val="clear" w:color="auto" w:fill="FFFFFF"/>
        </w:rPr>
        <w:t xml:space="preserve">. </w:t>
      </w:r>
    </w:p>
    <w:p w:rsidR="007C481F" w:rsidRPr="00306A60" w:rsidRDefault="00685C77"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Итак, в случае </w:t>
      </w:r>
      <w:r w:rsidR="00F501FA" w:rsidRPr="00306A60">
        <w:rPr>
          <w:rFonts w:ascii="Times New Roman" w:hAnsi="Times New Roman" w:cs="Times New Roman"/>
          <w:color w:val="000000"/>
          <w:sz w:val="28"/>
          <w:szCs w:val="28"/>
          <w:shd w:val="clear" w:color="auto" w:fill="FFFFFF"/>
        </w:rPr>
        <w:t>с</w:t>
      </w:r>
      <w:r w:rsidR="00F917C9" w:rsidRPr="00306A60">
        <w:rPr>
          <w:rFonts w:ascii="Times New Roman" w:hAnsi="Times New Roman" w:cs="Times New Roman"/>
          <w:color w:val="000000"/>
          <w:sz w:val="28"/>
          <w:szCs w:val="28"/>
          <w:shd w:val="clear" w:color="auto" w:fill="FFFFFF"/>
        </w:rPr>
        <w:t xml:space="preserve"> нигилизмом мы говорим о то</w:t>
      </w:r>
      <w:r w:rsidR="001B4105" w:rsidRPr="00306A60">
        <w:rPr>
          <w:rFonts w:ascii="Times New Roman" w:hAnsi="Times New Roman" w:cs="Times New Roman"/>
          <w:color w:val="000000"/>
          <w:sz w:val="28"/>
          <w:szCs w:val="28"/>
          <w:shd w:val="clear" w:color="auto" w:fill="FFFFFF"/>
        </w:rPr>
        <w:t xml:space="preserve">м, что высшие ценности </w:t>
      </w:r>
      <w:r w:rsidR="00F917C9" w:rsidRPr="00306A60">
        <w:rPr>
          <w:rFonts w:ascii="Times New Roman" w:hAnsi="Times New Roman" w:cs="Times New Roman"/>
          <w:color w:val="000000"/>
          <w:sz w:val="28"/>
          <w:szCs w:val="28"/>
          <w:shd w:val="clear" w:color="auto" w:fill="FFFFFF"/>
        </w:rPr>
        <w:t>перестают существовать</w:t>
      </w:r>
      <w:r w:rsidR="000775CA" w:rsidRPr="00306A60">
        <w:rPr>
          <w:rFonts w:ascii="Times New Roman" w:hAnsi="Times New Roman" w:cs="Times New Roman"/>
          <w:color w:val="000000"/>
          <w:sz w:val="28"/>
          <w:szCs w:val="28"/>
          <w:shd w:val="clear" w:color="auto" w:fill="FFFFFF"/>
        </w:rPr>
        <w:t>: ценность</w:t>
      </w:r>
      <w:r w:rsidR="0080453F" w:rsidRPr="00306A60">
        <w:rPr>
          <w:rFonts w:ascii="Times New Roman" w:hAnsi="Times New Roman" w:cs="Times New Roman"/>
          <w:color w:val="000000"/>
          <w:sz w:val="28"/>
          <w:szCs w:val="28"/>
          <w:shd w:val="clear" w:color="auto" w:fill="FFFFFF"/>
        </w:rPr>
        <w:t>,</w:t>
      </w:r>
      <w:r w:rsidR="000775CA" w:rsidRPr="00306A60">
        <w:rPr>
          <w:rFonts w:ascii="Times New Roman" w:hAnsi="Times New Roman" w:cs="Times New Roman"/>
          <w:color w:val="000000"/>
          <w:sz w:val="28"/>
          <w:szCs w:val="28"/>
          <w:shd w:val="clear" w:color="auto" w:fill="FFFFFF"/>
        </w:rPr>
        <w:t xml:space="preserve"> утратившая </w:t>
      </w:r>
      <w:r w:rsidR="00ED3E6E" w:rsidRPr="00306A60">
        <w:rPr>
          <w:rFonts w:ascii="Times New Roman" w:hAnsi="Times New Roman" w:cs="Times New Roman"/>
          <w:color w:val="000000"/>
          <w:sz w:val="28"/>
          <w:szCs w:val="28"/>
          <w:shd w:val="clear" w:color="auto" w:fill="FFFFFF"/>
        </w:rPr>
        <w:t xml:space="preserve">свою </w:t>
      </w:r>
      <w:r w:rsidR="001B4105" w:rsidRPr="00306A60">
        <w:rPr>
          <w:rFonts w:ascii="Times New Roman" w:hAnsi="Times New Roman" w:cs="Times New Roman"/>
          <w:color w:val="000000"/>
          <w:sz w:val="28"/>
          <w:szCs w:val="28"/>
          <w:shd w:val="clear" w:color="auto" w:fill="FFFFFF"/>
        </w:rPr>
        <w:t>ценность</w:t>
      </w:r>
      <w:r w:rsidR="0080453F" w:rsidRPr="00306A60">
        <w:rPr>
          <w:rFonts w:ascii="Times New Roman" w:hAnsi="Times New Roman" w:cs="Times New Roman"/>
          <w:color w:val="000000"/>
          <w:sz w:val="28"/>
          <w:szCs w:val="28"/>
          <w:shd w:val="clear" w:color="auto" w:fill="FFFFFF"/>
        </w:rPr>
        <w:t>,</w:t>
      </w:r>
      <w:r w:rsidR="000775CA" w:rsidRPr="00306A60">
        <w:rPr>
          <w:rFonts w:ascii="Times New Roman" w:hAnsi="Times New Roman" w:cs="Times New Roman"/>
          <w:color w:val="000000"/>
          <w:sz w:val="28"/>
          <w:szCs w:val="28"/>
          <w:shd w:val="clear" w:color="auto" w:fill="FFFFFF"/>
        </w:rPr>
        <w:t xml:space="preserve"> не существует.</w:t>
      </w:r>
      <w:r w:rsidR="00ED3E6E" w:rsidRPr="00306A60">
        <w:rPr>
          <w:rFonts w:ascii="Times New Roman" w:hAnsi="Times New Roman" w:cs="Times New Roman"/>
          <w:color w:val="000000"/>
          <w:sz w:val="28"/>
          <w:szCs w:val="28"/>
          <w:shd w:val="clear" w:color="auto" w:fill="FFFFFF"/>
        </w:rPr>
        <w:t xml:space="preserve"> Мы не даем</w:t>
      </w:r>
      <w:r w:rsidR="00F917C9" w:rsidRPr="00306A60">
        <w:rPr>
          <w:rFonts w:ascii="Times New Roman" w:hAnsi="Times New Roman" w:cs="Times New Roman"/>
          <w:color w:val="000000"/>
          <w:sz w:val="28"/>
          <w:szCs w:val="28"/>
          <w:shd w:val="clear" w:color="auto" w:fill="FFFFFF"/>
        </w:rPr>
        <w:t xml:space="preserve"> оценку</w:t>
      </w:r>
      <w:r w:rsidR="00ED3E6E" w:rsidRPr="00306A60">
        <w:rPr>
          <w:rFonts w:ascii="Times New Roman" w:hAnsi="Times New Roman" w:cs="Times New Roman"/>
          <w:color w:val="000000"/>
          <w:sz w:val="28"/>
          <w:szCs w:val="28"/>
          <w:shd w:val="clear" w:color="auto" w:fill="FFFFFF"/>
        </w:rPr>
        <w:t xml:space="preserve"> ценности</w:t>
      </w:r>
      <w:r w:rsidR="00F917C9" w:rsidRPr="00306A60">
        <w:rPr>
          <w:rFonts w:ascii="Times New Roman" w:hAnsi="Times New Roman" w:cs="Times New Roman"/>
          <w:color w:val="000000"/>
          <w:sz w:val="28"/>
          <w:szCs w:val="28"/>
          <w:shd w:val="clear" w:color="auto" w:fill="FFFFFF"/>
        </w:rPr>
        <w:t xml:space="preserve">, лишь констатируем </w:t>
      </w:r>
      <w:r w:rsidR="00ED3E6E" w:rsidRPr="00306A60">
        <w:rPr>
          <w:rFonts w:ascii="Times New Roman" w:hAnsi="Times New Roman" w:cs="Times New Roman"/>
          <w:color w:val="000000"/>
          <w:sz w:val="28"/>
          <w:szCs w:val="28"/>
          <w:shd w:val="clear" w:color="auto" w:fill="FFFFFF"/>
        </w:rPr>
        <w:t>ее</w:t>
      </w:r>
      <w:r w:rsidR="00F917C9" w:rsidRPr="00306A60">
        <w:rPr>
          <w:rFonts w:ascii="Times New Roman" w:hAnsi="Times New Roman" w:cs="Times New Roman"/>
          <w:color w:val="000000"/>
          <w:sz w:val="28"/>
          <w:szCs w:val="28"/>
          <w:shd w:val="clear" w:color="auto" w:fill="FFFFFF"/>
        </w:rPr>
        <w:t xml:space="preserve"> небытие. </w:t>
      </w:r>
      <w:r w:rsidR="00431BFE" w:rsidRPr="00306A60">
        <w:rPr>
          <w:rFonts w:ascii="Times New Roman" w:hAnsi="Times New Roman" w:cs="Times New Roman"/>
          <w:color w:val="000000"/>
          <w:sz w:val="28"/>
          <w:szCs w:val="28"/>
          <w:shd w:val="clear" w:color="auto" w:fill="FFFFFF"/>
        </w:rPr>
        <w:t>Как отмечал М.</w:t>
      </w:r>
      <w:r w:rsidR="001B4105" w:rsidRPr="00306A60">
        <w:rPr>
          <w:rFonts w:ascii="Times New Roman" w:hAnsi="Times New Roman" w:cs="Times New Roman"/>
          <w:color w:val="000000"/>
          <w:sz w:val="28"/>
          <w:szCs w:val="28"/>
          <w:shd w:val="clear" w:color="auto" w:fill="FFFFFF"/>
        </w:rPr>
        <w:t> </w:t>
      </w:r>
      <w:r w:rsidR="00431BFE" w:rsidRPr="00306A60">
        <w:rPr>
          <w:rFonts w:ascii="Times New Roman" w:hAnsi="Times New Roman" w:cs="Times New Roman"/>
          <w:color w:val="000000"/>
          <w:sz w:val="28"/>
          <w:szCs w:val="28"/>
          <w:shd w:val="clear" w:color="auto" w:fill="FFFFFF"/>
        </w:rPr>
        <w:t xml:space="preserve">Хайдеггер, нигилизм подразумевает не просто смерть Бога, после которой на опустевшее без </w:t>
      </w:r>
      <w:r w:rsidR="0083242F" w:rsidRPr="00306A60">
        <w:rPr>
          <w:rFonts w:ascii="Times New Roman" w:hAnsi="Times New Roman" w:cs="Times New Roman"/>
          <w:color w:val="000000"/>
          <w:sz w:val="28"/>
          <w:szCs w:val="28"/>
          <w:shd w:val="clear" w:color="auto" w:fill="FFFFFF"/>
        </w:rPr>
        <w:t>него</w:t>
      </w:r>
      <w:r w:rsidR="00431BFE" w:rsidRPr="00306A60">
        <w:rPr>
          <w:rFonts w:ascii="Times New Roman" w:hAnsi="Times New Roman" w:cs="Times New Roman"/>
          <w:color w:val="000000"/>
          <w:sz w:val="28"/>
          <w:szCs w:val="28"/>
          <w:shd w:val="clear" w:color="auto" w:fill="FFFFFF"/>
        </w:rPr>
        <w:t xml:space="preserve"> место могут быть воздвигнуты новые идеалы. Нигилизм </w:t>
      </w:r>
      <w:r w:rsidR="00431BFE" w:rsidRPr="00306A60">
        <w:rPr>
          <w:rFonts w:ascii="Times New Roman" w:hAnsi="Times New Roman" w:cs="Times New Roman"/>
          <w:color w:val="000000"/>
          <w:sz w:val="28"/>
          <w:szCs w:val="28"/>
          <w:shd w:val="clear" w:color="auto" w:fill="FFFFFF"/>
        </w:rPr>
        <w:lastRenderedPageBreak/>
        <w:t>предполагает прекращение существования сверхчувственного мира в целом, иначе это был бы неполный нигилизм</w:t>
      </w:r>
      <w:r w:rsidR="00937F61" w:rsidRPr="00306A60">
        <w:rPr>
          <w:rStyle w:val="a6"/>
          <w:rFonts w:ascii="Times New Roman" w:hAnsi="Times New Roman" w:cs="Times New Roman"/>
          <w:color w:val="000000"/>
          <w:sz w:val="20"/>
          <w:szCs w:val="20"/>
          <w:shd w:val="clear" w:color="auto" w:fill="FFFFFF"/>
        </w:rPr>
        <w:footnoteReference w:id="44"/>
      </w:r>
      <w:r w:rsidR="001B4105" w:rsidRPr="00306A60">
        <w:rPr>
          <w:rFonts w:ascii="Times New Roman" w:hAnsi="Times New Roman" w:cs="Times New Roman"/>
          <w:color w:val="000000"/>
          <w:sz w:val="28"/>
          <w:szCs w:val="28"/>
          <w:shd w:val="clear" w:color="auto" w:fill="FFFFFF"/>
        </w:rPr>
        <w:t>.</w:t>
      </w:r>
    </w:p>
    <w:p w:rsidR="00ED3E6E" w:rsidRPr="00306A60" w:rsidRDefault="001B4105"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На основании полученного понятия нигилизма в</w:t>
      </w:r>
      <w:r w:rsidR="00431BFE" w:rsidRPr="00306A60">
        <w:rPr>
          <w:rFonts w:ascii="Times New Roman" w:hAnsi="Times New Roman" w:cs="Times New Roman"/>
          <w:color w:val="000000"/>
          <w:sz w:val="28"/>
          <w:szCs w:val="28"/>
          <w:shd w:val="clear" w:color="auto" w:fill="FFFFFF"/>
        </w:rPr>
        <w:t>о втором параграфе первой главы необходимо ответить на вопрос</w:t>
      </w:r>
      <w:r w:rsidR="0083242F" w:rsidRPr="00306A60">
        <w:rPr>
          <w:rFonts w:ascii="Times New Roman" w:hAnsi="Times New Roman" w:cs="Times New Roman"/>
          <w:color w:val="000000"/>
          <w:sz w:val="28"/>
          <w:szCs w:val="28"/>
          <w:shd w:val="clear" w:color="auto" w:fill="FFFFFF"/>
        </w:rPr>
        <w:t xml:space="preserve"> о</w:t>
      </w:r>
      <w:r w:rsidR="00431BFE" w:rsidRPr="00306A60">
        <w:rPr>
          <w:rFonts w:ascii="Times New Roman" w:hAnsi="Times New Roman" w:cs="Times New Roman"/>
          <w:color w:val="000000"/>
          <w:sz w:val="28"/>
          <w:szCs w:val="28"/>
          <w:shd w:val="clear" w:color="auto" w:fill="FFFFFF"/>
        </w:rPr>
        <w:t xml:space="preserve"> соотно</w:t>
      </w:r>
      <w:r w:rsidR="0083242F" w:rsidRPr="00306A60">
        <w:rPr>
          <w:rFonts w:ascii="Times New Roman" w:hAnsi="Times New Roman" w:cs="Times New Roman"/>
          <w:color w:val="000000"/>
          <w:sz w:val="28"/>
          <w:szCs w:val="28"/>
          <w:shd w:val="clear" w:color="auto" w:fill="FFFFFF"/>
        </w:rPr>
        <w:t xml:space="preserve">шении </w:t>
      </w:r>
      <w:r w:rsidR="00431BFE" w:rsidRPr="00306A60">
        <w:rPr>
          <w:rFonts w:ascii="Times New Roman" w:hAnsi="Times New Roman" w:cs="Times New Roman"/>
          <w:color w:val="000000"/>
          <w:sz w:val="28"/>
          <w:szCs w:val="28"/>
          <w:shd w:val="clear" w:color="auto" w:fill="FFFFFF"/>
        </w:rPr>
        <w:t>общепринято</w:t>
      </w:r>
      <w:r w:rsidR="0083242F" w:rsidRPr="00306A60">
        <w:rPr>
          <w:rFonts w:ascii="Times New Roman" w:hAnsi="Times New Roman" w:cs="Times New Roman"/>
          <w:color w:val="000000"/>
          <w:sz w:val="28"/>
          <w:szCs w:val="28"/>
          <w:shd w:val="clear" w:color="auto" w:fill="FFFFFF"/>
        </w:rPr>
        <w:t>го</w:t>
      </w:r>
      <w:r w:rsidR="00431BFE" w:rsidRPr="00306A60">
        <w:rPr>
          <w:rFonts w:ascii="Times New Roman" w:hAnsi="Times New Roman" w:cs="Times New Roman"/>
          <w:color w:val="000000"/>
          <w:sz w:val="28"/>
          <w:szCs w:val="28"/>
          <w:shd w:val="clear" w:color="auto" w:fill="FFFFFF"/>
        </w:rPr>
        <w:t xml:space="preserve"> определени</w:t>
      </w:r>
      <w:r w:rsidR="0083242F" w:rsidRPr="00306A60">
        <w:rPr>
          <w:rFonts w:ascii="Times New Roman" w:hAnsi="Times New Roman" w:cs="Times New Roman"/>
          <w:color w:val="000000"/>
          <w:sz w:val="28"/>
          <w:szCs w:val="28"/>
          <w:shd w:val="clear" w:color="auto" w:fill="FFFFFF"/>
        </w:rPr>
        <w:t>я</w:t>
      </w:r>
      <w:r w:rsidR="00431BFE" w:rsidRPr="00306A60">
        <w:rPr>
          <w:rFonts w:ascii="Times New Roman" w:hAnsi="Times New Roman" w:cs="Times New Roman"/>
          <w:color w:val="000000"/>
          <w:sz w:val="28"/>
          <w:szCs w:val="28"/>
          <w:shd w:val="clear" w:color="auto" w:fill="FFFFFF"/>
        </w:rPr>
        <w:t xml:space="preserve"> правового нигилизма с </w:t>
      </w:r>
      <w:r w:rsidR="0083242F" w:rsidRPr="00306A60">
        <w:rPr>
          <w:rFonts w:ascii="Times New Roman" w:hAnsi="Times New Roman" w:cs="Times New Roman"/>
          <w:color w:val="000000"/>
          <w:sz w:val="28"/>
          <w:szCs w:val="28"/>
          <w:shd w:val="clear" w:color="auto" w:fill="FFFFFF"/>
        </w:rPr>
        <w:t>понятием нигилизма.</w:t>
      </w:r>
    </w:p>
    <w:p w:rsidR="00431BFE" w:rsidRPr="00306A60" w:rsidRDefault="00431BFE" w:rsidP="00431BFE">
      <w:pPr>
        <w:tabs>
          <w:tab w:val="left" w:pos="142"/>
        </w:tabs>
        <w:spacing w:after="0" w:line="360" w:lineRule="auto"/>
        <w:ind w:firstLine="709"/>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t>§ 2. Соотношение нигилизма и правового нигилизма</w:t>
      </w:r>
    </w:p>
    <w:p w:rsidR="00FC155A" w:rsidRPr="00306A60" w:rsidRDefault="001B4105"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Как было отмечено в начале работы, традиционно правовой нигилизм определяют через отрицание ценности права. В противовес этому нигилизм говорит о прекращении существования ценностей, их отсутствии. </w:t>
      </w:r>
      <w:r w:rsidR="00FC155A" w:rsidRPr="00306A60">
        <w:rPr>
          <w:rFonts w:ascii="Times New Roman" w:hAnsi="Times New Roman" w:cs="Times New Roman"/>
          <w:color w:val="000000"/>
          <w:sz w:val="28"/>
          <w:szCs w:val="28"/>
          <w:shd w:val="clear" w:color="auto" w:fill="FFFFFF"/>
        </w:rPr>
        <w:t xml:space="preserve">В </w:t>
      </w:r>
      <w:r w:rsidR="0018421D" w:rsidRPr="00306A60">
        <w:rPr>
          <w:rFonts w:ascii="Times New Roman" w:hAnsi="Times New Roman" w:cs="Times New Roman"/>
          <w:color w:val="000000"/>
          <w:sz w:val="28"/>
          <w:szCs w:val="28"/>
          <w:shd w:val="clear" w:color="auto" w:fill="FFFFFF"/>
        </w:rPr>
        <w:t>связи с этим</w:t>
      </w:r>
      <w:r w:rsidR="00FC155A" w:rsidRPr="00306A60">
        <w:rPr>
          <w:rFonts w:ascii="Times New Roman" w:hAnsi="Times New Roman" w:cs="Times New Roman"/>
          <w:color w:val="000000"/>
          <w:sz w:val="28"/>
          <w:szCs w:val="28"/>
          <w:shd w:val="clear" w:color="auto" w:fill="FFFFFF"/>
        </w:rPr>
        <w:t xml:space="preserve"> необходимо понимать соотношение этих подходов.</w:t>
      </w:r>
    </w:p>
    <w:p w:rsidR="005A3D4C" w:rsidRPr="00306A60" w:rsidRDefault="00AC6E4B" w:rsidP="00FC155A">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Как справедливо отметил </w:t>
      </w:r>
      <w:r w:rsidR="005A3D4C" w:rsidRPr="00306A60">
        <w:rPr>
          <w:rFonts w:ascii="Times New Roman" w:hAnsi="Times New Roman" w:cs="Times New Roman"/>
          <w:color w:val="000000"/>
          <w:sz w:val="28"/>
          <w:szCs w:val="28"/>
          <w:shd w:val="clear" w:color="auto" w:fill="FFFFFF"/>
        </w:rPr>
        <w:t>С.</w:t>
      </w:r>
      <w:r w:rsidR="00306A60">
        <w:rPr>
          <w:rFonts w:ascii="Times New Roman" w:hAnsi="Times New Roman" w:cs="Times New Roman"/>
          <w:color w:val="000000"/>
          <w:sz w:val="28"/>
          <w:szCs w:val="28"/>
          <w:shd w:val="clear" w:color="auto" w:fill="FFFFFF"/>
        </w:rPr>
        <w:t xml:space="preserve"> </w:t>
      </w:r>
      <w:r w:rsidR="005A3D4C" w:rsidRPr="00306A60">
        <w:rPr>
          <w:rFonts w:ascii="Times New Roman" w:hAnsi="Times New Roman" w:cs="Times New Roman"/>
          <w:color w:val="000000"/>
          <w:sz w:val="28"/>
          <w:szCs w:val="28"/>
          <w:shd w:val="clear" w:color="auto" w:fill="FFFFFF"/>
        </w:rPr>
        <w:t>В.</w:t>
      </w:r>
      <w:r w:rsidR="00F501FA" w:rsidRPr="00306A60">
        <w:rPr>
          <w:rFonts w:ascii="Times New Roman" w:hAnsi="Times New Roman" w:cs="Times New Roman"/>
          <w:color w:val="000000"/>
          <w:sz w:val="28"/>
          <w:szCs w:val="28"/>
          <w:shd w:val="clear" w:color="auto" w:fill="FFFFFF"/>
        </w:rPr>
        <w:t> </w:t>
      </w:r>
      <w:r w:rsidRPr="00306A60">
        <w:rPr>
          <w:rFonts w:ascii="Times New Roman" w:hAnsi="Times New Roman" w:cs="Times New Roman"/>
          <w:color w:val="000000"/>
          <w:sz w:val="28"/>
          <w:szCs w:val="28"/>
          <w:shd w:val="clear" w:color="auto" w:fill="FFFFFF"/>
        </w:rPr>
        <w:t xml:space="preserve">Бирюков, </w:t>
      </w:r>
      <w:r w:rsidR="005A3D4C" w:rsidRPr="00306A60">
        <w:rPr>
          <w:rFonts w:ascii="Times New Roman" w:hAnsi="Times New Roman" w:cs="Times New Roman"/>
          <w:color w:val="000000"/>
          <w:sz w:val="28"/>
          <w:szCs w:val="28"/>
          <w:shd w:val="clear" w:color="auto" w:fill="FFFFFF"/>
        </w:rPr>
        <w:t>традиционное определение формально-логического отрицания подразумевает логическую операцию (умозаключение), притом, что важно, абсолютно рациональную и осознанную, посредством которой из первоначального суждения получается новое, такое, что если первое суждение истинно, то другое ложно</w:t>
      </w:r>
      <w:r w:rsidR="002618B2" w:rsidRPr="00306A60">
        <w:rPr>
          <w:rFonts w:ascii="Times New Roman" w:hAnsi="Times New Roman" w:cs="Times New Roman"/>
          <w:color w:val="000000"/>
          <w:sz w:val="28"/>
          <w:szCs w:val="28"/>
          <w:shd w:val="clear" w:color="auto" w:fill="FFFFFF"/>
        </w:rPr>
        <w:t>,</w:t>
      </w:r>
      <w:r w:rsidR="005A3D4C" w:rsidRPr="00306A60">
        <w:rPr>
          <w:rFonts w:ascii="Times New Roman" w:hAnsi="Times New Roman" w:cs="Times New Roman"/>
          <w:color w:val="000000"/>
          <w:sz w:val="28"/>
          <w:szCs w:val="28"/>
          <w:shd w:val="clear" w:color="auto" w:fill="FFFFFF"/>
        </w:rPr>
        <w:t xml:space="preserve"> и наоборот</w:t>
      </w:r>
      <w:r w:rsidR="0096129C" w:rsidRPr="00306A60">
        <w:rPr>
          <w:rStyle w:val="a6"/>
          <w:rFonts w:ascii="Times New Roman" w:hAnsi="Times New Roman" w:cs="Times New Roman"/>
          <w:color w:val="000000"/>
          <w:sz w:val="20"/>
          <w:szCs w:val="20"/>
          <w:shd w:val="clear" w:color="auto" w:fill="FFFFFF"/>
        </w:rPr>
        <w:footnoteReference w:id="45"/>
      </w:r>
      <w:r w:rsidR="005A3D4C" w:rsidRPr="00306A60">
        <w:rPr>
          <w:rFonts w:ascii="Times New Roman" w:hAnsi="Times New Roman" w:cs="Times New Roman"/>
          <w:color w:val="000000"/>
          <w:sz w:val="28"/>
          <w:szCs w:val="28"/>
          <w:shd w:val="clear" w:color="auto" w:fill="FFFFFF"/>
        </w:rPr>
        <w:t xml:space="preserve">. </w:t>
      </w:r>
      <w:r w:rsidR="002618B2" w:rsidRPr="00306A60">
        <w:rPr>
          <w:rFonts w:ascii="Times New Roman" w:hAnsi="Times New Roman" w:cs="Times New Roman"/>
          <w:color w:val="000000"/>
          <w:sz w:val="28"/>
          <w:szCs w:val="28"/>
          <w:shd w:val="clear" w:color="auto" w:fill="FFFFFF"/>
        </w:rPr>
        <w:t xml:space="preserve">Возникает </w:t>
      </w:r>
      <w:r w:rsidR="00FC155A" w:rsidRPr="00306A60">
        <w:rPr>
          <w:rFonts w:ascii="Times New Roman" w:hAnsi="Times New Roman" w:cs="Times New Roman"/>
          <w:color w:val="000000"/>
          <w:sz w:val="28"/>
          <w:szCs w:val="28"/>
          <w:shd w:val="clear" w:color="auto" w:fill="FFFFFF"/>
        </w:rPr>
        <w:t>в</w:t>
      </w:r>
      <w:r w:rsidR="002618B2" w:rsidRPr="00306A60">
        <w:rPr>
          <w:rFonts w:ascii="Times New Roman" w:hAnsi="Times New Roman" w:cs="Times New Roman"/>
          <w:color w:val="000000"/>
          <w:sz w:val="28"/>
          <w:szCs w:val="28"/>
          <w:shd w:val="clear" w:color="auto" w:fill="FFFFFF"/>
        </w:rPr>
        <w:t>опрос: п</w:t>
      </w:r>
      <w:r w:rsidRPr="00306A60">
        <w:rPr>
          <w:rFonts w:ascii="Times New Roman" w:hAnsi="Times New Roman" w:cs="Times New Roman"/>
          <w:color w:val="000000"/>
          <w:sz w:val="28"/>
          <w:szCs w:val="28"/>
          <w:shd w:val="clear" w:color="auto" w:fill="FFFFFF"/>
        </w:rPr>
        <w:t xml:space="preserve">роисходит ли при нигилистической оценке того или иного явления такое изменение суждений? </w:t>
      </w:r>
    </w:p>
    <w:p w:rsidR="00752BA8" w:rsidRPr="00306A60" w:rsidRDefault="00752BA8" w:rsidP="004662A0">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Отрицание означает отказ чему-то в истинности, несогласие с чем-либо (логическая операция). Отрицать - значит отвергать истинность того или иного явления. Поэтому «отрицание ценности права» означает «несогласие с ценностью права, опровержение его ценности».</w:t>
      </w:r>
      <w:r w:rsidR="008C5C93" w:rsidRPr="00306A60">
        <w:rPr>
          <w:rFonts w:ascii="Times New Roman" w:hAnsi="Times New Roman" w:cs="Times New Roman"/>
          <w:color w:val="000000"/>
          <w:sz w:val="28"/>
          <w:szCs w:val="28"/>
          <w:shd w:val="clear" w:color="auto" w:fill="FFFFFF"/>
        </w:rPr>
        <w:t xml:space="preserve"> </w:t>
      </w:r>
    </w:p>
    <w:p w:rsidR="007C481F" w:rsidRPr="00306A60" w:rsidRDefault="00AC6E4B" w:rsidP="004662A0">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Отсутствие подразумевает состояние, когда нет в наличии кого-либо или чего-либо. </w:t>
      </w:r>
      <w:r w:rsidR="00F95C5B" w:rsidRPr="00306A60">
        <w:rPr>
          <w:rFonts w:ascii="Times New Roman" w:hAnsi="Times New Roman" w:cs="Times New Roman"/>
          <w:color w:val="000000"/>
          <w:sz w:val="28"/>
          <w:szCs w:val="28"/>
          <w:shd w:val="clear" w:color="auto" w:fill="FFFFFF"/>
        </w:rPr>
        <w:t>В свою очередь утверждение «</w:t>
      </w:r>
      <w:r w:rsidR="003A6F9F" w:rsidRPr="00306A60">
        <w:rPr>
          <w:rFonts w:ascii="Times New Roman" w:hAnsi="Times New Roman" w:cs="Times New Roman"/>
          <w:color w:val="000000"/>
          <w:sz w:val="28"/>
          <w:szCs w:val="28"/>
          <w:shd w:val="clear" w:color="auto" w:fill="FFFFFF"/>
        </w:rPr>
        <w:t>отсутств</w:t>
      </w:r>
      <w:r w:rsidR="00F95C5B" w:rsidRPr="00306A60">
        <w:rPr>
          <w:rFonts w:ascii="Times New Roman" w:hAnsi="Times New Roman" w:cs="Times New Roman"/>
          <w:color w:val="000000"/>
          <w:sz w:val="28"/>
          <w:szCs w:val="28"/>
          <w:shd w:val="clear" w:color="auto" w:fill="FFFFFF"/>
        </w:rPr>
        <w:t>ие ценности права» значит, что «</w:t>
      </w:r>
      <w:r w:rsidR="003A6F9F" w:rsidRPr="00306A60">
        <w:rPr>
          <w:rFonts w:ascii="Times New Roman" w:hAnsi="Times New Roman" w:cs="Times New Roman"/>
          <w:color w:val="000000"/>
          <w:sz w:val="28"/>
          <w:szCs w:val="28"/>
          <w:shd w:val="clear" w:color="auto" w:fill="FFFFFF"/>
        </w:rPr>
        <w:t>у права нет ценности, ее просто не существует</w:t>
      </w:r>
      <w:r w:rsidR="00F95C5B" w:rsidRPr="00306A60">
        <w:rPr>
          <w:rFonts w:ascii="Times New Roman" w:hAnsi="Times New Roman" w:cs="Times New Roman"/>
          <w:color w:val="000000"/>
          <w:sz w:val="28"/>
          <w:szCs w:val="28"/>
          <w:shd w:val="clear" w:color="auto" w:fill="FFFFFF"/>
        </w:rPr>
        <w:t>»</w:t>
      </w:r>
      <w:r w:rsidR="003A6F9F" w:rsidRPr="00306A60">
        <w:rPr>
          <w:rFonts w:ascii="Times New Roman" w:hAnsi="Times New Roman" w:cs="Times New Roman"/>
          <w:color w:val="000000"/>
          <w:sz w:val="28"/>
          <w:szCs w:val="28"/>
          <w:shd w:val="clear" w:color="auto" w:fill="FFFFFF"/>
        </w:rPr>
        <w:t xml:space="preserve">. </w:t>
      </w:r>
      <w:r w:rsidR="00752BA8" w:rsidRPr="00306A60">
        <w:rPr>
          <w:rFonts w:ascii="Times New Roman" w:hAnsi="Times New Roman" w:cs="Times New Roman"/>
          <w:color w:val="000000"/>
          <w:sz w:val="28"/>
          <w:szCs w:val="28"/>
          <w:shd w:val="clear" w:color="auto" w:fill="FFFFFF"/>
        </w:rPr>
        <w:t>Поэтому</w:t>
      </w:r>
      <w:r w:rsidR="00F917C9" w:rsidRPr="00306A60">
        <w:rPr>
          <w:rFonts w:ascii="Times New Roman" w:hAnsi="Times New Roman" w:cs="Times New Roman"/>
          <w:color w:val="000000"/>
          <w:sz w:val="28"/>
          <w:szCs w:val="28"/>
          <w:shd w:val="clear" w:color="auto" w:fill="FFFFFF"/>
        </w:rPr>
        <w:t xml:space="preserve"> в случае отсутствия мы можем оценить </w:t>
      </w:r>
      <w:r w:rsidR="00DE75F6">
        <w:rPr>
          <w:rFonts w:ascii="Times New Roman" w:hAnsi="Times New Roman" w:cs="Times New Roman"/>
          <w:color w:val="000000"/>
          <w:sz w:val="28"/>
          <w:szCs w:val="28"/>
          <w:shd w:val="clear" w:color="auto" w:fill="FFFFFF"/>
        </w:rPr>
        <w:t>ценность</w:t>
      </w:r>
      <w:r w:rsidR="00F917C9" w:rsidRPr="00306A60">
        <w:rPr>
          <w:rFonts w:ascii="Times New Roman" w:hAnsi="Times New Roman" w:cs="Times New Roman"/>
          <w:color w:val="000000"/>
          <w:sz w:val="28"/>
          <w:szCs w:val="28"/>
          <w:shd w:val="clear" w:color="auto" w:fill="FFFFFF"/>
        </w:rPr>
        <w:t xml:space="preserve"> от нуля и до бесконечности, как с температурой по Фаренгейту. </w:t>
      </w:r>
    </w:p>
    <w:p w:rsidR="00F917C9" w:rsidRPr="00306A60" w:rsidRDefault="00F917C9" w:rsidP="004662A0">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В случае отрицания, мы оцениваем явление как в положительном</w:t>
      </w:r>
      <w:r w:rsidR="00F501FA" w:rsidRPr="00306A60">
        <w:rPr>
          <w:rFonts w:ascii="Times New Roman" w:hAnsi="Times New Roman" w:cs="Times New Roman"/>
          <w:color w:val="000000"/>
          <w:sz w:val="28"/>
          <w:szCs w:val="28"/>
          <w:shd w:val="clear" w:color="auto" w:fill="FFFFFF"/>
        </w:rPr>
        <w:t>,</w:t>
      </w:r>
      <w:r w:rsidRPr="00306A60">
        <w:rPr>
          <w:rFonts w:ascii="Times New Roman" w:hAnsi="Times New Roman" w:cs="Times New Roman"/>
          <w:color w:val="000000"/>
          <w:sz w:val="28"/>
          <w:szCs w:val="28"/>
          <w:shd w:val="clear" w:color="auto" w:fill="FFFFFF"/>
        </w:rPr>
        <w:t xml:space="preserve"> так и в отрицательном поле, </w:t>
      </w:r>
      <w:r w:rsidR="00F501FA" w:rsidRPr="00306A60">
        <w:rPr>
          <w:rFonts w:ascii="Times New Roman" w:hAnsi="Times New Roman" w:cs="Times New Roman"/>
          <w:color w:val="000000"/>
          <w:sz w:val="28"/>
          <w:szCs w:val="28"/>
          <w:shd w:val="clear" w:color="auto" w:fill="FFFFFF"/>
        </w:rPr>
        <w:t>подобно</w:t>
      </w:r>
      <w:r w:rsidRPr="00306A60">
        <w:rPr>
          <w:rFonts w:ascii="Times New Roman" w:hAnsi="Times New Roman" w:cs="Times New Roman"/>
          <w:color w:val="000000"/>
          <w:sz w:val="28"/>
          <w:szCs w:val="28"/>
          <w:shd w:val="clear" w:color="auto" w:fill="FFFFFF"/>
        </w:rPr>
        <w:t xml:space="preserve"> Цельсию. Но ценность </w:t>
      </w:r>
      <w:r w:rsidR="00FC155A" w:rsidRPr="00306A60">
        <w:rPr>
          <w:rFonts w:ascii="Times New Roman" w:hAnsi="Times New Roman" w:cs="Times New Roman"/>
          <w:color w:val="000000"/>
          <w:sz w:val="28"/>
          <w:szCs w:val="28"/>
          <w:shd w:val="clear" w:color="auto" w:fill="FFFFFF"/>
        </w:rPr>
        <w:t xml:space="preserve">в понимании Ф. Ницше </w:t>
      </w:r>
      <w:r w:rsidRPr="00306A60">
        <w:rPr>
          <w:rFonts w:ascii="Times New Roman" w:hAnsi="Times New Roman" w:cs="Times New Roman"/>
          <w:color w:val="000000"/>
          <w:sz w:val="28"/>
          <w:szCs w:val="28"/>
          <w:shd w:val="clear" w:color="auto" w:fill="FFFFFF"/>
        </w:rPr>
        <w:t xml:space="preserve">не может быть отрицательной. </w:t>
      </w:r>
      <w:r w:rsidR="004662A0" w:rsidRPr="00306A60">
        <w:rPr>
          <w:rFonts w:ascii="Times New Roman" w:hAnsi="Times New Roman" w:cs="Times New Roman"/>
          <w:color w:val="000000"/>
          <w:sz w:val="28"/>
          <w:szCs w:val="28"/>
          <w:shd w:val="clear" w:color="auto" w:fill="FFFFFF"/>
        </w:rPr>
        <w:t>«Мир, поскольку он имеет для нас какое-либо значение, ложен, т. е. не есть нечто фактическое, но лишь толкование и округление скудной суммы наблюдений; он «течет», как нечто становящееся, как постоянно изменяющаяся ложь, которая никогда не приближается к истине, ибо никакой «истины» нет»</w:t>
      </w:r>
      <w:r w:rsidR="00FE102F" w:rsidRPr="00306A60">
        <w:rPr>
          <w:rStyle w:val="a6"/>
          <w:rFonts w:ascii="Times New Roman" w:hAnsi="Times New Roman" w:cs="Times New Roman"/>
          <w:color w:val="000000"/>
          <w:sz w:val="20"/>
          <w:szCs w:val="20"/>
          <w:shd w:val="clear" w:color="auto" w:fill="FFFFFF"/>
        </w:rPr>
        <w:footnoteReference w:id="46"/>
      </w:r>
      <w:r w:rsidR="004662A0" w:rsidRPr="00306A60">
        <w:rPr>
          <w:rFonts w:ascii="Times New Roman" w:hAnsi="Times New Roman" w:cs="Times New Roman"/>
          <w:color w:val="000000"/>
          <w:sz w:val="28"/>
          <w:szCs w:val="28"/>
          <w:shd w:val="clear" w:color="auto" w:fill="FFFFFF"/>
        </w:rPr>
        <w:t>.</w:t>
      </w:r>
      <w:r w:rsidR="007C481F" w:rsidRPr="00306A60">
        <w:rPr>
          <w:rFonts w:ascii="Times New Roman" w:hAnsi="Times New Roman" w:cs="Times New Roman"/>
          <w:color w:val="000000"/>
          <w:sz w:val="28"/>
          <w:szCs w:val="28"/>
          <w:shd w:val="clear" w:color="auto" w:fill="FFFFFF"/>
        </w:rPr>
        <w:t xml:space="preserve"> Бог мертв. Здесь идет речь не об отсутствии ценности Бога, а об отсутствии ценности как категории. Добро, истина, красота – их не существует. Нигилист не отрицает ценность того или иного явления. Он считает, что </w:t>
      </w:r>
      <w:r w:rsidR="00FC155A" w:rsidRPr="00306A60">
        <w:rPr>
          <w:rFonts w:ascii="Times New Roman" w:hAnsi="Times New Roman" w:cs="Times New Roman"/>
          <w:color w:val="000000"/>
          <w:sz w:val="28"/>
          <w:szCs w:val="28"/>
          <w:shd w:val="clear" w:color="auto" w:fill="FFFFFF"/>
        </w:rPr>
        <w:t xml:space="preserve">высших </w:t>
      </w:r>
      <w:r w:rsidR="007C481F" w:rsidRPr="00306A60">
        <w:rPr>
          <w:rFonts w:ascii="Times New Roman" w:hAnsi="Times New Roman" w:cs="Times New Roman"/>
          <w:color w:val="000000"/>
          <w:sz w:val="28"/>
          <w:szCs w:val="28"/>
          <w:shd w:val="clear" w:color="auto" w:fill="FFFFFF"/>
        </w:rPr>
        <w:t>ценностей больше не</w:t>
      </w:r>
      <w:r w:rsidR="00FC155A" w:rsidRPr="00306A60">
        <w:rPr>
          <w:rFonts w:ascii="Times New Roman" w:hAnsi="Times New Roman" w:cs="Times New Roman"/>
          <w:color w:val="000000"/>
          <w:sz w:val="28"/>
          <w:szCs w:val="28"/>
          <w:shd w:val="clear" w:color="auto" w:fill="FFFFFF"/>
        </w:rPr>
        <w:t>т</w:t>
      </w:r>
      <w:r w:rsidR="007C481F" w:rsidRPr="00306A60">
        <w:rPr>
          <w:rFonts w:ascii="Times New Roman" w:hAnsi="Times New Roman" w:cs="Times New Roman"/>
          <w:color w:val="000000"/>
          <w:sz w:val="28"/>
          <w:szCs w:val="28"/>
          <w:shd w:val="clear" w:color="auto" w:fill="FFFFFF"/>
        </w:rPr>
        <w:t>.</w:t>
      </w:r>
    </w:p>
    <w:p w:rsidR="003A6F9F" w:rsidRPr="00306A60" w:rsidRDefault="00F917C9"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Резюмируя, можно сказать, что р</w:t>
      </w:r>
      <w:r w:rsidR="00AC6E4B" w:rsidRPr="00306A60">
        <w:rPr>
          <w:rFonts w:ascii="Times New Roman" w:hAnsi="Times New Roman" w:cs="Times New Roman"/>
          <w:color w:val="000000"/>
          <w:sz w:val="28"/>
          <w:szCs w:val="28"/>
          <w:shd w:val="clear" w:color="auto" w:fill="FFFFFF"/>
        </w:rPr>
        <w:t xml:space="preserve">азница </w:t>
      </w:r>
      <w:r w:rsidRPr="00306A60">
        <w:rPr>
          <w:rFonts w:ascii="Times New Roman" w:hAnsi="Times New Roman" w:cs="Times New Roman"/>
          <w:color w:val="000000"/>
          <w:sz w:val="28"/>
          <w:szCs w:val="28"/>
          <w:shd w:val="clear" w:color="auto" w:fill="FFFFFF"/>
        </w:rPr>
        <w:t xml:space="preserve">отрицания и отсутствия </w:t>
      </w:r>
      <w:r w:rsidR="002618B2" w:rsidRPr="00306A60">
        <w:rPr>
          <w:rFonts w:ascii="Times New Roman" w:hAnsi="Times New Roman" w:cs="Times New Roman"/>
          <w:color w:val="000000"/>
          <w:sz w:val="28"/>
          <w:szCs w:val="28"/>
          <w:shd w:val="clear" w:color="auto" w:fill="FFFFFF"/>
        </w:rPr>
        <w:t>состоит в следующем</w:t>
      </w:r>
      <w:r w:rsidR="003A6F9F" w:rsidRPr="00306A60">
        <w:rPr>
          <w:rFonts w:ascii="Times New Roman" w:hAnsi="Times New Roman" w:cs="Times New Roman"/>
          <w:color w:val="000000"/>
          <w:sz w:val="28"/>
          <w:szCs w:val="28"/>
          <w:shd w:val="clear" w:color="auto" w:fill="FFFFFF"/>
        </w:rPr>
        <w:t>:</w:t>
      </w:r>
    </w:p>
    <w:p w:rsidR="003A6F9F" w:rsidRPr="00306A60" w:rsidRDefault="003A6F9F" w:rsidP="00F95C5B">
      <w:pPr>
        <w:pStyle w:val="a3"/>
        <w:numPr>
          <w:ilvl w:val="0"/>
          <w:numId w:val="3"/>
        </w:numPr>
        <w:tabs>
          <w:tab w:val="left" w:pos="142"/>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При «отрицании» даже если предмет есть, мы можем не признавать его существования, если мы того желаем.</w:t>
      </w:r>
    </w:p>
    <w:p w:rsidR="003A6F9F" w:rsidRPr="00306A60" w:rsidRDefault="00F501FA" w:rsidP="00752BA8">
      <w:pPr>
        <w:pStyle w:val="a3"/>
        <w:numPr>
          <w:ilvl w:val="0"/>
          <w:numId w:val="3"/>
        </w:numPr>
        <w:tabs>
          <w:tab w:val="left" w:pos="142"/>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В случае «отсутствия» предмета не существует</w:t>
      </w:r>
      <w:r w:rsidR="003A6F9F" w:rsidRPr="00306A60">
        <w:rPr>
          <w:rFonts w:ascii="Times New Roman" w:hAnsi="Times New Roman" w:cs="Times New Roman"/>
          <w:color w:val="000000"/>
          <w:sz w:val="28"/>
          <w:szCs w:val="28"/>
          <w:shd w:val="clear" w:color="auto" w:fill="FFFFFF"/>
        </w:rPr>
        <w:t xml:space="preserve">. </w:t>
      </w:r>
    </w:p>
    <w:p w:rsidR="00AC6E4B" w:rsidRPr="00306A60" w:rsidRDefault="00AC6E4B"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Таким образом, отсутствие </w:t>
      </w:r>
      <w:r w:rsidR="003A6F9F" w:rsidRPr="00306A60">
        <w:rPr>
          <w:rFonts w:ascii="Times New Roman" w:hAnsi="Times New Roman" w:cs="Times New Roman"/>
          <w:color w:val="000000"/>
          <w:sz w:val="28"/>
          <w:szCs w:val="28"/>
          <w:shd w:val="clear" w:color="auto" w:fill="FFFFFF"/>
        </w:rPr>
        <w:t xml:space="preserve">не связано с волей субъекта, </w:t>
      </w:r>
      <w:r w:rsidRPr="00306A60">
        <w:rPr>
          <w:rFonts w:ascii="Times New Roman" w:hAnsi="Times New Roman" w:cs="Times New Roman"/>
          <w:color w:val="000000"/>
          <w:sz w:val="28"/>
          <w:szCs w:val="28"/>
          <w:shd w:val="clear" w:color="auto" w:fill="FFFFFF"/>
        </w:rPr>
        <w:t>а отрицание</w:t>
      </w:r>
      <w:r w:rsidR="002618B2" w:rsidRPr="00306A60">
        <w:rPr>
          <w:rFonts w:ascii="Times New Roman" w:hAnsi="Times New Roman" w:cs="Times New Roman"/>
          <w:color w:val="000000"/>
          <w:sz w:val="28"/>
          <w:szCs w:val="28"/>
          <w:shd w:val="clear" w:color="auto" w:fill="FFFFFF"/>
        </w:rPr>
        <w:t xml:space="preserve"> </w:t>
      </w:r>
      <w:r w:rsidR="003A6F9F" w:rsidRPr="00306A60">
        <w:rPr>
          <w:rFonts w:ascii="Times New Roman" w:hAnsi="Times New Roman" w:cs="Times New Roman"/>
          <w:color w:val="000000"/>
          <w:sz w:val="28"/>
          <w:szCs w:val="28"/>
          <w:shd w:val="clear" w:color="auto" w:fill="FFFFFF"/>
        </w:rPr>
        <w:t>– осмысленная операция.</w:t>
      </w:r>
      <w:r w:rsidRPr="00306A60">
        <w:rPr>
          <w:rFonts w:ascii="Times New Roman" w:hAnsi="Times New Roman" w:cs="Times New Roman"/>
          <w:color w:val="000000"/>
          <w:sz w:val="28"/>
          <w:szCs w:val="28"/>
          <w:shd w:val="clear" w:color="auto" w:fill="FFFFFF"/>
        </w:rPr>
        <w:t xml:space="preserve"> Приведем пример</w:t>
      </w:r>
      <w:r w:rsidR="0096129C" w:rsidRPr="00306A60">
        <w:rPr>
          <w:rFonts w:ascii="Times New Roman" w:hAnsi="Times New Roman" w:cs="Times New Roman"/>
          <w:color w:val="000000"/>
          <w:sz w:val="28"/>
          <w:szCs w:val="28"/>
          <w:shd w:val="clear" w:color="auto" w:fill="FFFFFF"/>
        </w:rPr>
        <w:t>, используя переменную «х» для обозначение объекта, на который направлен нигилизим:</w:t>
      </w:r>
      <w:r w:rsidRPr="00306A60">
        <w:rPr>
          <w:rFonts w:ascii="Times New Roman" w:hAnsi="Times New Roman" w:cs="Times New Roman"/>
          <w:color w:val="000000"/>
          <w:sz w:val="28"/>
          <w:szCs w:val="28"/>
          <w:shd w:val="clear" w:color="auto" w:fill="FFFFFF"/>
        </w:rPr>
        <w:t xml:space="preserve"> если </w:t>
      </w:r>
      <w:r w:rsidR="0096129C" w:rsidRPr="00306A60">
        <w:rPr>
          <w:rFonts w:ascii="Times New Roman" w:hAnsi="Times New Roman" w:cs="Times New Roman"/>
          <w:color w:val="000000"/>
          <w:sz w:val="28"/>
          <w:szCs w:val="28"/>
          <w:shd w:val="clear" w:color="auto" w:fill="FFFFFF"/>
        </w:rPr>
        <w:t xml:space="preserve">«х» </w:t>
      </w:r>
      <w:r w:rsidRPr="00306A60">
        <w:rPr>
          <w:rFonts w:ascii="Times New Roman" w:hAnsi="Times New Roman" w:cs="Times New Roman"/>
          <w:color w:val="000000"/>
          <w:sz w:val="28"/>
          <w:szCs w:val="28"/>
          <w:shd w:val="clear" w:color="auto" w:fill="FFFFFF"/>
        </w:rPr>
        <w:t>отсутствует в комнате, т</w:t>
      </w:r>
      <w:r w:rsidR="0096129C" w:rsidRPr="00306A60">
        <w:rPr>
          <w:rFonts w:ascii="Times New Roman" w:hAnsi="Times New Roman" w:cs="Times New Roman"/>
          <w:color w:val="000000"/>
          <w:sz w:val="28"/>
          <w:szCs w:val="28"/>
          <w:shd w:val="clear" w:color="auto" w:fill="FFFFFF"/>
        </w:rPr>
        <w:t>о это означает, что в комнате данного объекта</w:t>
      </w:r>
      <w:r w:rsidRPr="00306A60">
        <w:rPr>
          <w:rFonts w:ascii="Times New Roman" w:hAnsi="Times New Roman" w:cs="Times New Roman"/>
          <w:color w:val="000000"/>
          <w:sz w:val="28"/>
          <w:szCs w:val="28"/>
          <w:shd w:val="clear" w:color="auto" w:fill="FFFFFF"/>
        </w:rPr>
        <w:t xml:space="preserve"> нет. Если же мы отрицаем, что </w:t>
      </w:r>
      <w:r w:rsidR="0096129C" w:rsidRPr="00306A60">
        <w:rPr>
          <w:rFonts w:ascii="Times New Roman" w:hAnsi="Times New Roman" w:cs="Times New Roman"/>
          <w:color w:val="000000"/>
          <w:sz w:val="28"/>
          <w:szCs w:val="28"/>
          <w:shd w:val="clear" w:color="auto" w:fill="FFFFFF"/>
        </w:rPr>
        <w:t>«х»</w:t>
      </w:r>
      <w:r w:rsidRPr="00306A60">
        <w:rPr>
          <w:rFonts w:ascii="Times New Roman" w:hAnsi="Times New Roman" w:cs="Times New Roman"/>
          <w:color w:val="000000"/>
          <w:sz w:val="28"/>
          <w:szCs w:val="28"/>
          <w:shd w:val="clear" w:color="auto" w:fill="FFFFFF"/>
        </w:rPr>
        <w:t xml:space="preserve"> находится в комнате, то он может в ней и быть</w:t>
      </w:r>
      <w:r w:rsidR="0099199C" w:rsidRPr="00306A60">
        <w:rPr>
          <w:rFonts w:ascii="Times New Roman" w:hAnsi="Times New Roman" w:cs="Times New Roman"/>
          <w:color w:val="000000"/>
          <w:sz w:val="28"/>
          <w:szCs w:val="28"/>
          <w:shd w:val="clear" w:color="auto" w:fill="FFFFFF"/>
        </w:rPr>
        <w:t xml:space="preserve">. </w:t>
      </w:r>
    </w:p>
    <w:p w:rsidR="004662A0" w:rsidRPr="00306A60" w:rsidRDefault="0099199C"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Так м</w:t>
      </w:r>
      <w:r w:rsidR="00645F23" w:rsidRPr="00306A60">
        <w:rPr>
          <w:rFonts w:ascii="Times New Roman" w:hAnsi="Times New Roman" w:cs="Times New Roman"/>
          <w:color w:val="000000"/>
          <w:sz w:val="28"/>
          <w:szCs w:val="28"/>
          <w:shd w:val="clear" w:color="auto" w:fill="FFFFFF"/>
        </w:rPr>
        <w:t xml:space="preserve">ожем ли мы утверждать, что у права отсутствует какая-либо ценность? </w:t>
      </w:r>
      <w:r w:rsidR="00FC155A" w:rsidRPr="00306A60">
        <w:rPr>
          <w:rFonts w:ascii="Times New Roman" w:hAnsi="Times New Roman" w:cs="Times New Roman"/>
          <w:color w:val="000000"/>
          <w:sz w:val="28"/>
          <w:szCs w:val="28"/>
          <w:shd w:val="clear" w:color="auto" w:fill="FFFFFF"/>
        </w:rPr>
        <w:t>Л</w:t>
      </w:r>
      <w:r w:rsidR="00645F23" w:rsidRPr="00306A60">
        <w:rPr>
          <w:rFonts w:ascii="Times New Roman" w:hAnsi="Times New Roman" w:cs="Times New Roman"/>
          <w:color w:val="000000"/>
          <w:sz w:val="28"/>
          <w:szCs w:val="28"/>
          <w:shd w:val="clear" w:color="auto" w:fill="FFFFFF"/>
        </w:rPr>
        <w:t xml:space="preserve">юбой здравомыслящий человек, даже с деформированным правосознанием, признает, что право – это, по крайней мере, мощный </w:t>
      </w:r>
      <w:r w:rsidR="005A3D4C" w:rsidRPr="00306A60">
        <w:rPr>
          <w:rFonts w:ascii="Times New Roman" w:hAnsi="Times New Roman" w:cs="Times New Roman"/>
          <w:color w:val="000000"/>
          <w:sz w:val="28"/>
          <w:szCs w:val="28"/>
          <w:shd w:val="clear" w:color="auto" w:fill="FFFFFF"/>
        </w:rPr>
        <w:t>инструмент регулирования общественных отношений</w:t>
      </w:r>
      <w:r w:rsidR="00645F23" w:rsidRPr="00306A60">
        <w:rPr>
          <w:rFonts w:ascii="Times New Roman" w:hAnsi="Times New Roman" w:cs="Times New Roman"/>
          <w:color w:val="000000"/>
          <w:sz w:val="28"/>
          <w:szCs w:val="28"/>
          <w:shd w:val="clear" w:color="auto" w:fill="FFFFFF"/>
        </w:rPr>
        <w:t>.</w:t>
      </w:r>
      <w:r w:rsidR="0096129C" w:rsidRPr="00306A60">
        <w:rPr>
          <w:rFonts w:ascii="Times New Roman" w:hAnsi="Times New Roman" w:cs="Times New Roman"/>
          <w:color w:val="000000"/>
          <w:sz w:val="28"/>
          <w:szCs w:val="28"/>
          <w:shd w:val="clear" w:color="auto" w:fill="FFFFFF"/>
        </w:rPr>
        <w:t xml:space="preserve"> </w:t>
      </w:r>
      <w:r w:rsidR="00645F23" w:rsidRPr="00306A60">
        <w:rPr>
          <w:rFonts w:ascii="Times New Roman" w:hAnsi="Times New Roman" w:cs="Times New Roman"/>
          <w:color w:val="000000"/>
          <w:sz w:val="28"/>
          <w:szCs w:val="28"/>
          <w:shd w:val="clear" w:color="auto" w:fill="FFFFFF"/>
        </w:rPr>
        <w:t xml:space="preserve">Другое дело с отрицанием. </w:t>
      </w:r>
      <w:r w:rsidR="005A3D4C" w:rsidRPr="00306A60">
        <w:rPr>
          <w:rFonts w:ascii="Times New Roman" w:hAnsi="Times New Roman" w:cs="Times New Roman"/>
          <w:color w:val="000000"/>
          <w:sz w:val="28"/>
          <w:szCs w:val="28"/>
          <w:shd w:val="clear" w:color="auto" w:fill="FFFFFF"/>
        </w:rPr>
        <w:t xml:space="preserve">Если использовать ранее приведенную аналогию, то ситуация с отрицанием будет выглядеть следующим образом. </w:t>
      </w:r>
      <w:r w:rsidR="0096129C" w:rsidRPr="00306A60">
        <w:rPr>
          <w:rFonts w:ascii="Times New Roman" w:hAnsi="Times New Roman" w:cs="Times New Roman"/>
          <w:color w:val="000000"/>
          <w:sz w:val="28"/>
          <w:szCs w:val="28"/>
          <w:shd w:val="clear" w:color="auto" w:fill="FFFFFF"/>
        </w:rPr>
        <w:t>«Х»</w:t>
      </w:r>
      <w:r w:rsidR="00645F23" w:rsidRPr="00306A60">
        <w:rPr>
          <w:rFonts w:ascii="Times New Roman" w:hAnsi="Times New Roman" w:cs="Times New Roman"/>
          <w:color w:val="000000"/>
          <w:sz w:val="28"/>
          <w:szCs w:val="28"/>
          <w:shd w:val="clear" w:color="auto" w:fill="FFFFFF"/>
        </w:rPr>
        <w:t xml:space="preserve"> в</w:t>
      </w:r>
      <w:r w:rsidR="0096129C" w:rsidRPr="00306A60">
        <w:rPr>
          <w:rFonts w:ascii="Times New Roman" w:hAnsi="Times New Roman" w:cs="Times New Roman"/>
          <w:color w:val="000000"/>
          <w:sz w:val="28"/>
          <w:szCs w:val="28"/>
          <w:shd w:val="clear" w:color="auto" w:fill="FFFFFF"/>
        </w:rPr>
        <w:t xml:space="preserve"> комнате есть. Но мы отрицаем его</w:t>
      </w:r>
      <w:r w:rsidR="00645F23" w:rsidRPr="00306A60">
        <w:rPr>
          <w:rFonts w:ascii="Times New Roman" w:hAnsi="Times New Roman" w:cs="Times New Roman"/>
          <w:color w:val="000000"/>
          <w:sz w:val="28"/>
          <w:szCs w:val="28"/>
          <w:shd w:val="clear" w:color="auto" w:fill="FFFFFF"/>
        </w:rPr>
        <w:t xml:space="preserve"> суще</w:t>
      </w:r>
      <w:r w:rsidR="002618B2" w:rsidRPr="00306A60">
        <w:rPr>
          <w:rFonts w:ascii="Times New Roman" w:hAnsi="Times New Roman" w:cs="Times New Roman"/>
          <w:color w:val="000000"/>
          <w:sz w:val="28"/>
          <w:szCs w:val="28"/>
          <w:shd w:val="clear" w:color="auto" w:fill="FFFFFF"/>
        </w:rPr>
        <w:t>ствование, отказываем е</w:t>
      </w:r>
      <w:r w:rsidR="0096129C" w:rsidRPr="00306A60">
        <w:rPr>
          <w:rFonts w:ascii="Times New Roman" w:hAnsi="Times New Roman" w:cs="Times New Roman"/>
          <w:color w:val="000000"/>
          <w:sz w:val="28"/>
          <w:szCs w:val="28"/>
          <w:shd w:val="clear" w:color="auto" w:fill="FFFFFF"/>
        </w:rPr>
        <w:t>му</w:t>
      </w:r>
      <w:r w:rsidR="002618B2" w:rsidRPr="00306A60">
        <w:rPr>
          <w:rFonts w:ascii="Times New Roman" w:hAnsi="Times New Roman" w:cs="Times New Roman"/>
          <w:color w:val="000000"/>
          <w:sz w:val="28"/>
          <w:szCs w:val="28"/>
          <w:shd w:val="clear" w:color="auto" w:fill="FFFFFF"/>
        </w:rPr>
        <w:t xml:space="preserve"> в быти</w:t>
      </w:r>
      <w:r w:rsidR="00DE75F6">
        <w:rPr>
          <w:rFonts w:ascii="Times New Roman" w:hAnsi="Times New Roman" w:cs="Times New Roman"/>
          <w:color w:val="000000"/>
          <w:sz w:val="28"/>
          <w:szCs w:val="28"/>
          <w:shd w:val="clear" w:color="auto" w:fill="FFFFFF"/>
        </w:rPr>
        <w:t>и</w:t>
      </w:r>
      <w:r w:rsidR="00645F23" w:rsidRPr="00306A60">
        <w:rPr>
          <w:rFonts w:ascii="Times New Roman" w:hAnsi="Times New Roman" w:cs="Times New Roman"/>
          <w:color w:val="000000"/>
          <w:sz w:val="28"/>
          <w:szCs w:val="28"/>
          <w:shd w:val="clear" w:color="auto" w:fill="FFFFFF"/>
        </w:rPr>
        <w:t>, потому что</w:t>
      </w:r>
      <w:r w:rsidR="00FC155A" w:rsidRPr="00306A60">
        <w:rPr>
          <w:rFonts w:ascii="Times New Roman" w:hAnsi="Times New Roman" w:cs="Times New Roman"/>
          <w:color w:val="000000"/>
          <w:sz w:val="28"/>
          <w:szCs w:val="28"/>
          <w:shd w:val="clear" w:color="auto" w:fill="FFFFFF"/>
        </w:rPr>
        <w:t xml:space="preserve"> (как нам кажется)</w:t>
      </w:r>
      <w:r w:rsidR="00645F23" w:rsidRPr="00306A60">
        <w:rPr>
          <w:rFonts w:ascii="Times New Roman" w:hAnsi="Times New Roman" w:cs="Times New Roman"/>
          <w:color w:val="000000"/>
          <w:sz w:val="28"/>
          <w:szCs w:val="28"/>
          <w:shd w:val="clear" w:color="auto" w:fill="FFFFFF"/>
        </w:rPr>
        <w:t xml:space="preserve"> результаты е</w:t>
      </w:r>
      <w:r w:rsidR="0096129C" w:rsidRPr="00306A60">
        <w:rPr>
          <w:rFonts w:ascii="Times New Roman" w:hAnsi="Times New Roman" w:cs="Times New Roman"/>
          <w:color w:val="000000"/>
          <w:sz w:val="28"/>
          <w:szCs w:val="28"/>
          <w:shd w:val="clear" w:color="auto" w:fill="FFFFFF"/>
        </w:rPr>
        <w:t>го</w:t>
      </w:r>
      <w:r w:rsidR="00645F23" w:rsidRPr="00306A60">
        <w:rPr>
          <w:rFonts w:ascii="Times New Roman" w:hAnsi="Times New Roman" w:cs="Times New Roman"/>
          <w:color w:val="000000"/>
          <w:sz w:val="28"/>
          <w:szCs w:val="28"/>
          <w:shd w:val="clear" w:color="auto" w:fill="FFFFFF"/>
        </w:rPr>
        <w:t xml:space="preserve"> деятельности нулевые, а то и вовсе негативные. </w:t>
      </w:r>
    </w:p>
    <w:p w:rsidR="00645F23" w:rsidRPr="00306A60" w:rsidRDefault="00645F23"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 xml:space="preserve">Так и с правом. Можно отрицать его полезность, его способность </w:t>
      </w:r>
      <w:r w:rsidR="00526623" w:rsidRPr="00306A60">
        <w:rPr>
          <w:rFonts w:ascii="Times New Roman" w:hAnsi="Times New Roman" w:cs="Times New Roman"/>
          <w:color w:val="000000"/>
          <w:sz w:val="28"/>
          <w:szCs w:val="28"/>
          <w:shd w:val="clear" w:color="auto" w:fill="FFFFFF"/>
        </w:rPr>
        <w:t xml:space="preserve">справедливо </w:t>
      </w:r>
      <w:r w:rsidRPr="00306A60">
        <w:rPr>
          <w:rFonts w:ascii="Times New Roman" w:hAnsi="Times New Roman" w:cs="Times New Roman"/>
          <w:color w:val="000000"/>
          <w:sz w:val="28"/>
          <w:szCs w:val="28"/>
          <w:shd w:val="clear" w:color="auto" w:fill="FFFFFF"/>
        </w:rPr>
        <w:t>регулировать социальные отношения, можно даже констатировать его вред. Но не</w:t>
      </w:r>
      <w:r w:rsidR="002618B2" w:rsidRPr="00306A60">
        <w:rPr>
          <w:rFonts w:ascii="Times New Roman" w:hAnsi="Times New Roman" w:cs="Times New Roman"/>
          <w:color w:val="000000"/>
          <w:sz w:val="28"/>
          <w:szCs w:val="28"/>
          <w:shd w:val="clear" w:color="auto" w:fill="FFFFFF"/>
        </w:rPr>
        <w:t>льзя</w:t>
      </w:r>
      <w:r w:rsidRPr="00306A60">
        <w:rPr>
          <w:rFonts w:ascii="Times New Roman" w:hAnsi="Times New Roman" w:cs="Times New Roman"/>
          <w:color w:val="000000"/>
          <w:sz w:val="28"/>
          <w:szCs w:val="28"/>
          <w:shd w:val="clear" w:color="auto" w:fill="FFFFFF"/>
        </w:rPr>
        <w:t xml:space="preserve"> констатировать отсутствие у права всякой ценности. </w:t>
      </w:r>
      <w:r w:rsidR="004662A0" w:rsidRPr="00306A60">
        <w:rPr>
          <w:rFonts w:ascii="Times New Roman" w:hAnsi="Times New Roman" w:cs="Times New Roman"/>
          <w:color w:val="000000"/>
          <w:sz w:val="28"/>
          <w:szCs w:val="28"/>
          <w:shd w:val="clear" w:color="auto" w:fill="FFFFFF"/>
        </w:rPr>
        <w:t xml:space="preserve">Это подтверждает </w:t>
      </w:r>
      <w:r w:rsidR="00E70C80" w:rsidRPr="00306A60">
        <w:rPr>
          <w:rFonts w:ascii="Times New Roman" w:hAnsi="Times New Roman" w:cs="Times New Roman"/>
          <w:color w:val="000000"/>
          <w:sz w:val="28"/>
          <w:szCs w:val="28"/>
          <w:shd w:val="clear" w:color="auto" w:fill="FFFFFF"/>
        </w:rPr>
        <w:t>даже «Письмо студенту о праве» Л.</w:t>
      </w:r>
      <w:r w:rsidR="00306A60">
        <w:rPr>
          <w:rFonts w:ascii="Times New Roman" w:hAnsi="Times New Roman" w:cs="Times New Roman"/>
          <w:color w:val="000000"/>
          <w:sz w:val="28"/>
          <w:szCs w:val="28"/>
          <w:shd w:val="clear" w:color="auto" w:fill="FFFFFF"/>
        </w:rPr>
        <w:t xml:space="preserve"> </w:t>
      </w:r>
      <w:r w:rsidR="00E70C80" w:rsidRPr="00306A60">
        <w:rPr>
          <w:rFonts w:ascii="Times New Roman" w:hAnsi="Times New Roman" w:cs="Times New Roman"/>
          <w:color w:val="000000"/>
          <w:sz w:val="28"/>
          <w:szCs w:val="28"/>
          <w:shd w:val="clear" w:color="auto" w:fill="FFFFFF"/>
        </w:rPr>
        <w:t>Н. Толстого, согласно которому право используется власть имущими для оправдания своего насилия</w:t>
      </w:r>
      <w:r w:rsidR="0096129C" w:rsidRPr="00306A60">
        <w:rPr>
          <w:rStyle w:val="a6"/>
          <w:rFonts w:ascii="Times New Roman" w:hAnsi="Times New Roman" w:cs="Times New Roman"/>
          <w:color w:val="000000"/>
          <w:sz w:val="20"/>
          <w:szCs w:val="20"/>
          <w:shd w:val="clear" w:color="auto" w:fill="FFFFFF"/>
        </w:rPr>
        <w:footnoteReference w:id="47"/>
      </w:r>
      <w:r w:rsidR="00E70C80" w:rsidRPr="00306A60">
        <w:rPr>
          <w:rFonts w:ascii="Times New Roman" w:hAnsi="Times New Roman" w:cs="Times New Roman"/>
          <w:color w:val="000000"/>
          <w:sz w:val="28"/>
          <w:szCs w:val="28"/>
          <w:shd w:val="clear" w:color="auto" w:fill="FFFFFF"/>
        </w:rPr>
        <w:t>. Но если мы признаем за правом ценность, пусть и для ограниченного числа людей, следовательно, его ценность объективно существует, хоть и принадлежит не нам.</w:t>
      </w:r>
    </w:p>
    <w:p w:rsidR="00645F23" w:rsidRPr="00306A60" w:rsidRDefault="003A6F9F"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Неслучайно нигилизм оперирует</w:t>
      </w:r>
      <w:r w:rsidR="00645F23" w:rsidRPr="00306A60">
        <w:rPr>
          <w:rFonts w:ascii="Times New Roman" w:hAnsi="Times New Roman" w:cs="Times New Roman"/>
          <w:color w:val="000000"/>
          <w:sz w:val="28"/>
          <w:szCs w:val="28"/>
          <w:shd w:val="clear" w:color="auto" w:fill="FFFFFF"/>
        </w:rPr>
        <w:t xml:space="preserve"> именно </w:t>
      </w:r>
      <w:r w:rsidRPr="00306A60">
        <w:rPr>
          <w:rFonts w:ascii="Times New Roman" w:hAnsi="Times New Roman" w:cs="Times New Roman"/>
          <w:color w:val="000000"/>
          <w:sz w:val="28"/>
          <w:szCs w:val="28"/>
          <w:shd w:val="clear" w:color="auto" w:fill="FFFFFF"/>
        </w:rPr>
        <w:t>«отсутствие</w:t>
      </w:r>
      <w:r w:rsidR="00FC155A" w:rsidRPr="00306A60">
        <w:rPr>
          <w:rFonts w:ascii="Times New Roman" w:hAnsi="Times New Roman" w:cs="Times New Roman"/>
          <w:color w:val="000000"/>
          <w:sz w:val="28"/>
          <w:szCs w:val="28"/>
          <w:shd w:val="clear" w:color="auto" w:fill="FFFFFF"/>
        </w:rPr>
        <w:t>м</w:t>
      </w:r>
      <w:r w:rsidRPr="00306A60">
        <w:rPr>
          <w:rFonts w:ascii="Times New Roman" w:hAnsi="Times New Roman" w:cs="Times New Roman"/>
          <w:color w:val="000000"/>
          <w:sz w:val="28"/>
          <w:szCs w:val="28"/>
          <w:shd w:val="clear" w:color="auto" w:fill="FFFFFF"/>
        </w:rPr>
        <w:t>», в отличие от правового нигилизма, которы</w:t>
      </w:r>
      <w:r w:rsidR="00FC155A" w:rsidRPr="00306A60">
        <w:rPr>
          <w:rFonts w:ascii="Times New Roman" w:hAnsi="Times New Roman" w:cs="Times New Roman"/>
          <w:color w:val="000000"/>
          <w:sz w:val="28"/>
          <w:szCs w:val="28"/>
          <w:shd w:val="clear" w:color="auto" w:fill="FFFFFF"/>
        </w:rPr>
        <w:t>й использует</w:t>
      </w:r>
      <w:r w:rsidRPr="00306A60">
        <w:rPr>
          <w:rFonts w:ascii="Times New Roman" w:hAnsi="Times New Roman" w:cs="Times New Roman"/>
          <w:color w:val="000000"/>
          <w:sz w:val="28"/>
          <w:szCs w:val="28"/>
          <w:shd w:val="clear" w:color="auto" w:fill="FFFFFF"/>
        </w:rPr>
        <w:t xml:space="preserve"> «отрицани</w:t>
      </w:r>
      <w:r w:rsidR="00FC155A" w:rsidRPr="00306A60">
        <w:rPr>
          <w:rFonts w:ascii="Times New Roman" w:hAnsi="Times New Roman" w:cs="Times New Roman"/>
          <w:color w:val="000000"/>
          <w:sz w:val="28"/>
          <w:szCs w:val="28"/>
          <w:shd w:val="clear" w:color="auto" w:fill="FFFFFF"/>
        </w:rPr>
        <w:t>е</w:t>
      </w:r>
      <w:r w:rsidRPr="00306A60">
        <w:rPr>
          <w:rFonts w:ascii="Times New Roman" w:hAnsi="Times New Roman" w:cs="Times New Roman"/>
          <w:color w:val="000000"/>
          <w:sz w:val="28"/>
          <w:szCs w:val="28"/>
          <w:shd w:val="clear" w:color="auto" w:fill="FFFFFF"/>
        </w:rPr>
        <w:t xml:space="preserve">». </w:t>
      </w:r>
      <w:r w:rsidR="00645F23" w:rsidRPr="00306A60">
        <w:rPr>
          <w:rFonts w:ascii="Times New Roman" w:hAnsi="Times New Roman" w:cs="Times New Roman"/>
          <w:color w:val="000000"/>
          <w:sz w:val="28"/>
          <w:szCs w:val="28"/>
          <w:shd w:val="clear" w:color="auto" w:fill="FFFFFF"/>
        </w:rPr>
        <w:t>Представляется, что причина этого кроется в разнице объектов, бытие которых оспаривают нигилисты и пр</w:t>
      </w:r>
      <w:r w:rsidRPr="00306A60">
        <w:rPr>
          <w:rFonts w:ascii="Times New Roman" w:hAnsi="Times New Roman" w:cs="Times New Roman"/>
          <w:color w:val="000000"/>
          <w:sz w:val="28"/>
          <w:szCs w:val="28"/>
          <w:shd w:val="clear" w:color="auto" w:fill="FFFFFF"/>
        </w:rPr>
        <w:t>авовые нигилисты.</w:t>
      </w:r>
      <w:r w:rsidR="00645F23" w:rsidRPr="00306A60">
        <w:rPr>
          <w:rFonts w:ascii="Times New Roman" w:hAnsi="Times New Roman" w:cs="Times New Roman"/>
          <w:color w:val="000000"/>
          <w:sz w:val="28"/>
          <w:szCs w:val="28"/>
          <w:shd w:val="clear" w:color="auto" w:fill="FFFFFF"/>
        </w:rPr>
        <w:t xml:space="preserve"> </w:t>
      </w:r>
      <w:r w:rsidR="002F6AE5" w:rsidRPr="00306A60">
        <w:rPr>
          <w:rFonts w:ascii="Times New Roman" w:hAnsi="Times New Roman" w:cs="Times New Roman"/>
          <w:color w:val="000000"/>
          <w:sz w:val="28"/>
          <w:szCs w:val="28"/>
          <w:shd w:val="clear" w:color="auto" w:fill="FFFFFF"/>
        </w:rPr>
        <w:t xml:space="preserve">Так для </w:t>
      </w:r>
      <w:r w:rsidR="00645F23" w:rsidRPr="00306A60">
        <w:rPr>
          <w:rFonts w:ascii="Times New Roman" w:hAnsi="Times New Roman" w:cs="Times New Roman"/>
          <w:color w:val="000000"/>
          <w:sz w:val="28"/>
          <w:szCs w:val="28"/>
          <w:shd w:val="clear" w:color="auto" w:fill="FFFFFF"/>
        </w:rPr>
        <w:t>Ф.</w:t>
      </w:r>
      <w:r w:rsidR="002618B2" w:rsidRPr="00306A60">
        <w:rPr>
          <w:rFonts w:ascii="Times New Roman" w:hAnsi="Times New Roman" w:cs="Times New Roman"/>
          <w:color w:val="000000"/>
          <w:sz w:val="28"/>
          <w:szCs w:val="28"/>
          <w:shd w:val="clear" w:color="auto" w:fill="FFFFFF"/>
        </w:rPr>
        <w:t xml:space="preserve"> </w:t>
      </w:r>
      <w:r w:rsidR="00645F23" w:rsidRPr="00306A60">
        <w:rPr>
          <w:rFonts w:ascii="Times New Roman" w:hAnsi="Times New Roman" w:cs="Times New Roman"/>
          <w:color w:val="000000"/>
          <w:sz w:val="28"/>
          <w:szCs w:val="28"/>
          <w:shd w:val="clear" w:color="auto" w:fill="FFFFFF"/>
        </w:rPr>
        <w:t xml:space="preserve">Ницше </w:t>
      </w:r>
      <w:r w:rsidR="002F6AE5" w:rsidRPr="00306A60">
        <w:rPr>
          <w:rFonts w:ascii="Times New Roman" w:hAnsi="Times New Roman" w:cs="Times New Roman"/>
          <w:color w:val="000000"/>
          <w:sz w:val="28"/>
          <w:szCs w:val="28"/>
          <w:shd w:val="clear" w:color="auto" w:fill="FFFFFF"/>
        </w:rPr>
        <w:t>нигилизм состоит, прежде всего,</w:t>
      </w:r>
      <w:r w:rsidR="00645F23" w:rsidRPr="00306A60">
        <w:rPr>
          <w:rFonts w:ascii="Times New Roman" w:hAnsi="Times New Roman" w:cs="Times New Roman"/>
          <w:color w:val="000000"/>
          <w:sz w:val="28"/>
          <w:szCs w:val="28"/>
          <w:shd w:val="clear" w:color="auto" w:fill="FFFFFF"/>
        </w:rPr>
        <w:t xml:space="preserve"> в разочаровании в следующих трех категориях:</w:t>
      </w:r>
    </w:p>
    <w:p w:rsidR="00645F23" w:rsidRPr="00306A60" w:rsidRDefault="00645F23" w:rsidP="00F95C5B">
      <w:pPr>
        <w:pStyle w:val="a3"/>
        <w:numPr>
          <w:ilvl w:val="0"/>
          <w:numId w:val="1"/>
        </w:numPr>
        <w:tabs>
          <w:tab w:val="left" w:pos="142"/>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Сознание несостоятельности идеи развития: «становлением ничего не достигается, ничего не обретается. Отсюда возникает разочарование в цели становления»</w:t>
      </w:r>
      <w:r w:rsidR="0096129C" w:rsidRPr="00306A60">
        <w:rPr>
          <w:rStyle w:val="a6"/>
          <w:rFonts w:ascii="Times New Roman" w:hAnsi="Times New Roman" w:cs="Times New Roman"/>
          <w:color w:val="000000"/>
          <w:sz w:val="20"/>
          <w:szCs w:val="20"/>
          <w:shd w:val="clear" w:color="auto" w:fill="FFFFFF"/>
        </w:rPr>
        <w:footnoteReference w:id="48"/>
      </w:r>
      <w:r w:rsidRPr="00306A60">
        <w:rPr>
          <w:rFonts w:ascii="Times New Roman" w:hAnsi="Times New Roman" w:cs="Times New Roman"/>
          <w:color w:val="000000"/>
          <w:sz w:val="28"/>
          <w:szCs w:val="28"/>
          <w:shd w:val="clear" w:color="auto" w:fill="FFFFFF"/>
        </w:rPr>
        <w:t>;</w:t>
      </w:r>
    </w:p>
    <w:p w:rsidR="00645F23" w:rsidRPr="00306A60" w:rsidRDefault="00645F23" w:rsidP="00F95C5B">
      <w:pPr>
        <w:pStyle w:val="a3"/>
        <w:numPr>
          <w:ilvl w:val="0"/>
          <w:numId w:val="1"/>
        </w:numPr>
        <w:tabs>
          <w:tab w:val="left" w:pos="142"/>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Разочарование в ценности единства, организации: душа жаждет наличия высшей силы, ведь в единстве с ней, проявляющейся пусть даже и в подчиненности, она находит смысл существования самой себя</w:t>
      </w:r>
      <w:r w:rsidR="0096129C" w:rsidRPr="00306A60">
        <w:rPr>
          <w:rStyle w:val="a6"/>
          <w:rFonts w:ascii="Times New Roman" w:hAnsi="Times New Roman" w:cs="Times New Roman"/>
          <w:color w:val="000000"/>
          <w:sz w:val="20"/>
          <w:szCs w:val="20"/>
          <w:shd w:val="clear" w:color="auto" w:fill="FFFFFF"/>
        </w:rPr>
        <w:footnoteReference w:id="49"/>
      </w:r>
      <w:r w:rsidRPr="00306A60">
        <w:rPr>
          <w:rFonts w:ascii="Times New Roman" w:hAnsi="Times New Roman" w:cs="Times New Roman"/>
          <w:color w:val="000000"/>
          <w:sz w:val="28"/>
          <w:szCs w:val="28"/>
          <w:shd w:val="clear" w:color="auto" w:fill="FFFFFF"/>
        </w:rPr>
        <w:t>;</w:t>
      </w:r>
    </w:p>
    <w:p w:rsidR="00645F23" w:rsidRPr="00306A60" w:rsidRDefault="00645F23" w:rsidP="00F95C5B">
      <w:pPr>
        <w:pStyle w:val="a3"/>
        <w:numPr>
          <w:ilvl w:val="0"/>
          <w:numId w:val="1"/>
        </w:numPr>
        <w:tabs>
          <w:tab w:val="left" w:pos="142"/>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Наконец, чтобы как-то ответить на вопрос, почему окружающий мир не соответствует нашим идеальным, ценностным к нему требованиям, субъект создает метафизический мир, в котором эти идеалы якобы материализуются. Но потом человек сознает, что и этот мир создан только из его психологических потребностей, а потому перестает в него верить тоже</w:t>
      </w:r>
      <w:r w:rsidR="0096129C" w:rsidRPr="00306A60">
        <w:rPr>
          <w:rStyle w:val="a6"/>
          <w:rFonts w:ascii="Times New Roman" w:hAnsi="Times New Roman" w:cs="Times New Roman"/>
          <w:color w:val="000000"/>
          <w:sz w:val="20"/>
          <w:szCs w:val="20"/>
          <w:shd w:val="clear" w:color="auto" w:fill="FFFFFF"/>
        </w:rPr>
        <w:footnoteReference w:id="50"/>
      </w:r>
      <w:r w:rsidRPr="00306A60">
        <w:rPr>
          <w:rFonts w:ascii="Times New Roman" w:hAnsi="Times New Roman" w:cs="Times New Roman"/>
          <w:color w:val="000000"/>
          <w:sz w:val="28"/>
          <w:szCs w:val="28"/>
          <w:shd w:val="clear" w:color="auto" w:fill="FFFFFF"/>
        </w:rPr>
        <w:t>.</w:t>
      </w:r>
    </w:p>
    <w:p w:rsidR="00526623" w:rsidRPr="00306A60" w:rsidRDefault="00645F23" w:rsidP="00F95C5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 xml:space="preserve">Все эти три категории: цель, единство и истина носят умозрительный характер. Поэтому нигилист и может утверждать, что </w:t>
      </w:r>
      <w:r w:rsidR="00E23C69" w:rsidRPr="00306A60">
        <w:rPr>
          <w:rFonts w:ascii="Times New Roman" w:hAnsi="Times New Roman" w:cs="Times New Roman"/>
          <w:color w:val="000000"/>
          <w:sz w:val="28"/>
          <w:szCs w:val="28"/>
          <w:shd w:val="clear" w:color="auto" w:fill="FFFFFF"/>
        </w:rPr>
        <w:t xml:space="preserve">для него </w:t>
      </w:r>
      <w:r w:rsidRPr="00306A60">
        <w:rPr>
          <w:rFonts w:ascii="Times New Roman" w:hAnsi="Times New Roman" w:cs="Times New Roman"/>
          <w:color w:val="000000"/>
          <w:sz w:val="28"/>
          <w:szCs w:val="28"/>
          <w:shd w:val="clear" w:color="auto" w:fill="FFFFFF"/>
        </w:rPr>
        <w:t xml:space="preserve">их не существует, для этого достаточно его отношения к данным «предметам». Если он их не видит, то для него их нет в принципе, </w:t>
      </w:r>
      <w:r w:rsidR="00DE75F6">
        <w:rPr>
          <w:rFonts w:ascii="Times New Roman" w:hAnsi="Times New Roman" w:cs="Times New Roman"/>
          <w:color w:val="000000"/>
          <w:sz w:val="28"/>
          <w:szCs w:val="28"/>
          <w:shd w:val="clear" w:color="auto" w:fill="FFFFFF"/>
        </w:rPr>
        <w:t>так как</w:t>
      </w:r>
      <w:r w:rsidR="005A3D4C" w:rsidRPr="00306A60">
        <w:rPr>
          <w:rFonts w:ascii="Times New Roman" w:hAnsi="Times New Roman" w:cs="Times New Roman"/>
          <w:color w:val="000000"/>
          <w:sz w:val="28"/>
          <w:szCs w:val="28"/>
          <w:shd w:val="clear" w:color="auto" w:fill="FFFFFF"/>
        </w:rPr>
        <w:t xml:space="preserve"> они</w:t>
      </w:r>
      <w:r w:rsidRPr="00306A60">
        <w:rPr>
          <w:rFonts w:ascii="Times New Roman" w:hAnsi="Times New Roman" w:cs="Times New Roman"/>
          <w:color w:val="000000"/>
          <w:sz w:val="28"/>
          <w:szCs w:val="28"/>
          <w:shd w:val="clear" w:color="auto" w:fill="FFFFFF"/>
        </w:rPr>
        <w:t xml:space="preserve"> являются метафизическими и оценочными понятиями. Субъективное не может существовать в отрыве от субъекта.</w:t>
      </w:r>
      <w:r w:rsidR="00044952" w:rsidRPr="00306A60">
        <w:rPr>
          <w:rFonts w:ascii="Times New Roman" w:hAnsi="Times New Roman" w:cs="Times New Roman"/>
          <w:color w:val="000000"/>
          <w:sz w:val="28"/>
          <w:szCs w:val="28"/>
          <w:shd w:val="clear" w:color="auto" w:fill="FFFFFF"/>
        </w:rPr>
        <w:t xml:space="preserve"> Поэтому </w:t>
      </w:r>
      <w:r w:rsidR="00526623" w:rsidRPr="00306A60">
        <w:rPr>
          <w:rFonts w:ascii="Times New Roman" w:hAnsi="Times New Roman" w:cs="Times New Roman"/>
          <w:color w:val="000000"/>
          <w:sz w:val="28"/>
          <w:szCs w:val="28"/>
          <w:shd w:val="clear" w:color="auto" w:fill="FFFFFF"/>
        </w:rPr>
        <w:t xml:space="preserve">для </w:t>
      </w:r>
      <w:r w:rsidR="00044952" w:rsidRPr="00306A60">
        <w:rPr>
          <w:rFonts w:ascii="Times New Roman" w:hAnsi="Times New Roman" w:cs="Times New Roman"/>
          <w:color w:val="000000"/>
          <w:sz w:val="28"/>
          <w:szCs w:val="28"/>
          <w:shd w:val="clear" w:color="auto" w:fill="FFFFFF"/>
        </w:rPr>
        <w:t>нигилист</w:t>
      </w:r>
      <w:r w:rsidR="00526623" w:rsidRPr="00306A60">
        <w:rPr>
          <w:rFonts w:ascii="Times New Roman" w:hAnsi="Times New Roman" w:cs="Times New Roman"/>
          <w:color w:val="000000"/>
          <w:sz w:val="28"/>
          <w:szCs w:val="28"/>
          <w:shd w:val="clear" w:color="auto" w:fill="FFFFFF"/>
        </w:rPr>
        <w:t xml:space="preserve">а не </w:t>
      </w:r>
      <w:r w:rsidR="00044952" w:rsidRPr="00306A60">
        <w:rPr>
          <w:rFonts w:ascii="Times New Roman" w:hAnsi="Times New Roman" w:cs="Times New Roman"/>
          <w:color w:val="000000"/>
          <w:sz w:val="28"/>
          <w:szCs w:val="28"/>
          <w:shd w:val="clear" w:color="auto" w:fill="FFFFFF"/>
        </w:rPr>
        <w:t xml:space="preserve">столько важно плох ли Бог, сколько то, что он мертв. </w:t>
      </w:r>
      <w:r w:rsidR="000775CA" w:rsidRPr="00306A60">
        <w:rPr>
          <w:rFonts w:ascii="Times New Roman" w:hAnsi="Times New Roman" w:cs="Times New Roman"/>
          <w:color w:val="000000"/>
          <w:sz w:val="28"/>
          <w:szCs w:val="28"/>
          <w:shd w:val="clear" w:color="auto" w:fill="FFFFFF"/>
        </w:rPr>
        <w:t>Поэтому нигилизм – это не отрицание, не наше негативное отношение к объекту. Это отсутствие явления - свершившийся и необратимый факт смерти.</w:t>
      </w:r>
    </w:p>
    <w:p w:rsidR="001F25FB" w:rsidRPr="00306A60" w:rsidRDefault="00645F23" w:rsidP="00A0630E">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По-другому обстоит дело с правовы</w:t>
      </w:r>
      <w:r w:rsidR="005A3D4C" w:rsidRPr="00306A60">
        <w:rPr>
          <w:rFonts w:ascii="Times New Roman" w:hAnsi="Times New Roman" w:cs="Times New Roman"/>
          <w:color w:val="000000"/>
          <w:sz w:val="28"/>
          <w:szCs w:val="28"/>
          <w:shd w:val="clear" w:color="auto" w:fill="FFFFFF"/>
        </w:rPr>
        <w:t>м нигилизм</w:t>
      </w:r>
      <w:r w:rsidRPr="00306A60">
        <w:rPr>
          <w:rFonts w:ascii="Times New Roman" w:hAnsi="Times New Roman" w:cs="Times New Roman"/>
          <w:color w:val="000000"/>
          <w:sz w:val="28"/>
          <w:szCs w:val="28"/>
          <w:shd w:val="clear" w:color="auto" w:fill="FFFFFF"/>
        </w:rPr>
        <w:t xml:space="preserve">ом. Право </w:t>
      </w:r>
      <w:r w:rsidR="002618B2" w:rsidRPr="00306A60">
        <w:rPr>
          <w:rFonts w:ascii="Times New Roman" w:hAnsi="Times New Roman" w:cs="Times New Roman"/>
          <w:color w:val="000000"/>
          <w:sz w:val="28"/>
          <w:szCs w:val="28"/>
          <w:shd w:val="clear" w:color="auto" w:fill="FFFFFF"/>
        </w:rPr>
        <w:t xml:space="preserve">– это </w:t>
      </w:r>
      <w:r w:rsidRPr="00306A60">
        <w:rPr>
          <w:rFonts w:ascii="Times New Roman" w:hAnsi="Times New Roman" w:cs="Times New Roman"/>
          <w:color w:val="000000"/>
          <w:sz w:val="28"/>
          <w:szCs w:val="28"/>
          <w:shd w:val="clear" w:color="auto" w:fill="FFFFFF"/>
        </w:rPr>
        <w:t>явление</w:t>
      </w:r>
      <w:r w:rsidR="005A3D4C" w:rsidRPr="00306A60">
        <w:rPr>
          <w:rFonts w:ascii="Times New Roman" w:hAnsi="Times New Roman" w:cs="Times New Roman"/>
          <w:color w:val="000000"/>
          <w:sz w:val="28"/>
          <w:szCs w:val="28"/>
          <w:shd w:val="clear" w:color="auto" w:fill="FFFFFF"/>
        </w:rPr>
        <w:t>, как минимум,</w:t>
      </w:r>
      <w:r w:rsidRPr="00306A60">
        <w:rPr>
          <w:rFonts w:ascii="Times New Roman" w:hAnsi="Times New Roman" w:cs="Times New Roman"/>
          <w:color w:val="000000"/>
          <w:sz w:val="28"/>
          <w:szCs w:val="28"/>
          <w:shd w:val="clear" w:color="auto" w:fill="FFFFFF"/>
        </w:rPr>
        <w:t xml:space="preserve"> объективно</w:t>
      </w:r>
      <w:r w:rsidR="005A3D4C" w:rsidRPr="00306A60">
        <w:rPr>
          <w:rFonts w:ascii="Times New Roman" w:hAnsi="Times New Roman" w:cs="Times New Roman"/>
          <w:color w:val="000000"/>
          <w:sz w:val="28"/>
          <w:szCs w:val="28"/>
          <w:shd w:val="clear" w:color="auto" w:fill="FFFFFF"/>
        </w:rPr>
        <w:t>-субъективное</w:t>
      </w:r>
      <w:r w:rsidR="00E23C69" w:rsidRPr="00306A60">
        <w:rPr>
          <w:rFonts w:ascii="Times New Roman" w:hAnsi="Times New Roman" w:cs="Times New Roman"/>
          <w:color w:val="000000"/>
          <w:sz w:val="28"/>
          <w:szCs w:val="28"/>
          <w:shd w:val="clear" w:color="auto" w:fill="FFFFFF"/>
        </w:rPr>
        <w:t>.</w:t>
      </w:r>
      <w:r w:rsidR="00056FFD" w:rsidRPr="00306A60">
        <w:rPr>
          <w:rStyle w:val="a6"/>
          <w:rFonts w:ascii="Times New Roman" w:hAnsi="Times New Roman" w:cs="Times New Roman"/>
          <w:color w:val="000000"/>
          <w:sz w:val="20"/>
          <w:szCs w:val="20"/>
          <w:shd w:val="clear" w:color="auto" w:fill="FFFFFF"/>
        </w:rPr>
        <w:footnoteReference w:id="51"/>
      </w:r>
      <w:r w:rsidRPr="00306A60">
        <w:rPr>
          <w:rFonts w:ascii="Times New Roman" w:hAnsi="Times New Roman" w:cs="Times New Roman"/>
          <w:color w:val="000000"/>
          <w:sz w:val="28"/>
          <w:szCs w:val="28"/>
          <w:shd w:val="clear" w:color="auto" w:fill="FFFFFF"/>
        </w:rPr>
        <w:t xml:space="preserve"> </w:t>
      </w:r>
      <w:r w:rsidR="00E23C69" w:rsidRPr="00306A60">
        <w:rPr>
          <w:rFonts w:ascii="Times New Roman" w:hAnsi="Times New Roman" w:cs="Times New Roman"/>
          <w:color w:val="000000"/>
          <w:sz w:val="28"/>
          <w:szCs w:val="28"/>
          <w:shd w:val="clear" w:color="auto" w:fill="FFFFFF"/>
        </w:rPr>
        <w:t xml:space="preserve">Право существует </w:t>
      </w:r>
      <w:r w:rsidRPr="00306A60">
        <w:rPr>
          <w:rFonts w:ascii="Times New Roman" w:hAnsi="Times New Roman" w:cs="Times New Roman"/>
          <w:color w:val="000000"/>
          <w:sz w:val="28"/>
          <w:szCs w:val="28"/>
          <w:shd w:val="clear" w:color="auto" w:fill="FFFFFF"/>
        </w:rPr>
        <w:t xml:space="preserve">вне зависимости от субъективного </w:t>
      </w:r>
      <w:r w:rsidR="005A3D4C" w:rsidRPr="00306A60">
        <w:rPr>
          <w:rFonts w:ascii="Times New Roman" w:hAnsi="Times New Roman" w:cs="Times New Roman"/>
          <w:color w:val="000000"/>
          <w:sz w:val="28"/>
          <w:szCs w:val="28"/>
          <w:shd w:val="clear" w:color="auto" w:fill="FFFFFF"/>
        </w:rPr>
        <w:t xml:space="preserve">к нему </w:t>
      </w:r>
      <w:r w:rsidRPr="00306A60">
        <w:rPr>
          <w:rFonts w:ascii="Times New Roman" w:hAnsi="Times New Roman" w:cs="Times New Roman"/>
          <w:color w:val="000000"/>
          <w:sz w:val="28"/>
          <w:szCs w:val="28"/>
          <w:shd w:val="clear" w:color="auto" w:fill="FFFFFF"/>
        </w:rPr>
        <w:t xml:space="preserve">отношения. </w:t>
      </w:r>
      <w:r w:rsidR="00526623" w:rsidRPr="00306A60">
        <w:rPr>
          <w:rFonts w:ascii="Times New Roman" w:hAnsi="Times New Roman" w:cs="Times New Roman"/>
          <w:color w:val="000000"/>
          <w:sz w:val="28"/>
          <w:szCs w:val="28"/>
          <w:shd w:val="clear" w:color="auto" w:fill="FFFFFF"/>
        </w:rPr>
        <w:t xml:space="preserve">Да, мы можем сказать, что право нам не нравится, что право – инструмент насилия, что право несправедливо. Но </w:t>
      </w:r>
      <w:r w:rsidR="000D4B52" w:rsidRPr="00306A60">
        <w:rPr>
          <w:rFonts w:ascii="Times New Roman" w:hAnsi="Times New Roman" w:cs="Times New Roman"/>
          <w:color w:val="000000"/>
          <w:sz w:val="28"/>
          <w:szCs w:val="28"/>
          <w:shd w:val="clear" w:color="auto" w:fill="FFFFFF"/>
        </w:rPr>
        <w:t>мы не можем сказать, что прав</w:t>
      </w:r>
      <w:r w:rsidR="00A0630E" w:rsidRPr="00306A60">
        <w:rPr>
          <w:rFonts w:ascii="Times New Roman" w:hAnsi="Times New Roman" w:cs="Times New Roman"/>
          <w:color w:val="000000"/>
          <w:sz w:val="28"/>
          <w:szCs w:val="28"/>
          <w:shd w:val="clear" w:color="auto" w:fill="FFFFFF"/>
        </w:rPr>
        <w:t xml:space="preserve">а не существует, что ценность права отсутствует. </w:t>
      </w:r>
      <w:r w:rsidR="00CF16EE" w:rsidRPr="00306A60">
        <w:rPr>
          <w:rFonts w:ascii="Times New Roman" w:hAnsi="Times New Roman" w:cs="Times New Roman"/>
          <w:color w:val="000000"/>
          <w:sz w:val="28"/>
          <w:szCs w:val="28"/>
          <w:shd w:val="clear" w:color="auto" w:fill="FFFFFF"/>
        </w:rPr>
        <w:t>Мы</w:t>
      </w:r>
      <w:r w:rsidR="00FE102F" w:rsidRPr="00306A60">
        <w:rPr>
          <w:rFonts w:ascii="Times New Roman" w:hAnsi="Times New Roman" w:cs="Times New Roman"/>
          <w:color w:val="000000"/>
          <w:sz w:val="28"/>
          <w:szCs w:val="28"/>
          <w:shd w:val="clear" w:color="auto" w:fill="FFFFFF"/>
        </w:rPr>
        <w:t xml:space="preserve"> в</w:t>
      </w:r>
      <w:r w:rsidR="005B278E" w:rsidRPr="00306A60">
        <w:rPr>
          <w:rFonts w:ascii="Times New Roman" w:hAnsi="Times New Roman" w:cs="Times New Roman"/>
          <w:color w:val="000000"/>
          <w:sz w:val="28"/>
          <w:szCs w:val="28"/>
          <w:shd w:val="clear" w:color="auto" w:fill="FFFFFF"/>
        </w:rPr>
        <w:t xml:space="preserve"> состоянии </w:t>
      </w:r>
      <w:r w:rsidR="00CF16EE" w:rsidRPr="00306A60">
        <w:rPr>
          <w:rFonts w:ascii="Times New Roman" w:hAnsi="Times New Roman" w:cs="Times New Roman"/>
          <w:color w:val="000000"/>
          <w:sz w:val="28"/>
          <w:szCs w:val="28"/>
          <w:shd w:val="clear" w:color="auto" w:fill="FFFFFF"/>
        </w:rPr>
        <w:t>лишь отказать праву в ценности, но не в существовании. Это и есть непреодолимый разрыв между философским взглядом на нигилизм и юридическим</w:t>
      </w:r>
      <w:r w:rsidR="005B278E" w:rsidRPr="00306A60">
        <w:rPr>
          <w:rFonts w:ascii="Times New Roman" w:hAnsi="Times New Roman" w:cs="Times New Roman"/>
          <w:color w:val="000000"/>
          <w:sz w:val="28"/>
          <w:szCs w:val="28"/>
          <w:shd w:val="clear" w:color="auto" w:fill="FFFFFF"/>
        </w:rPr>
        <w:t xml:space="preserve"> (в его классическом понимании)</w:t>
      </w:r>
      <w:r w:rsidR="00CF16EE" w:rsidRPr="00306A60">
        <w:rPr>
          <w:rFonts w:ascii="Times New Roman" w:hAnsi="Times New Roman" w:cs="Times New Roman"/>
          <w:color w:val="000000"/>
          <w:sz w:val="28"/>
          <w:szCs w:val="28"/>
          <w:shd w:val="clear" w:color="auto" w:fill="FFFFFF"/>
        </w:rPr>
        <w:t>: в первом случае мы отрицаем бытие явления в целом, во втором – только одно из его свойст</w:t>
      </w:r>
      <w:r w:rsidR="00DE75F6">
        <w:rPr>
          <w:rFonts w:ascii="Times New Roman" w:hAnsi="Times New Roman" w:cs="Times New Roman"/>
          <w:color w:val="000000"/>
          <w:sz w:val="28"/>
          <w:szCs w:val="28"/>
          <w:shd w:val="clear" w:color="auto" w:fill="FFFFFF"/>
        </w:rPr>
        <w:t>в (ценность). Небезосновательной</w:t>
      </w:r>
      <w:r w:rsidR="00CF16EE" w:rsidRPr="00306A60">
        <w:rPr>
          <w:rFonts w:ascii="Times New Roman" w:hAnsi="Times New Roman" w:cs="Times New Roman"/>
          <w:color w:val="000000"/>
          <w:sz w:val="28"/>
          <w:szCs w:val="28"/>
          <w:shd w:val="clear" w:color="auto" w:fill="FFFFFF"/>
        </w:rPr>
        <w:t xml:space="preserve"> в таком случае видится позиция Р.</w:t>
      </w:r>
      <w:r w:rsidR="00306A60">
        <w:rPr>
          <w:rFonts w:ascii="Times New Roman" w:hAnsi="Times New Roman" w:cs="Times New Roman"/>
          <w:color w:val="000000"/>
          <w:sz w:val="28"/>
          <w:szCs w:val="28"/>
          <w:shd w:val="clear" w:color="auto" w:fill="FFFFFF"/>
        </w:rPr>
        <w:t xml:space="preserve"> </w:t>
      </w:r>
      <w:r w:rsidR="00CF16EE" w:rsidRPr="00306A60">
        <w:rPr>
          <w:rFonts w:ascii="Times New Roman" w:hAnsi="Times New Roman" w:cs="Times New Roman"/>
          <w:color w:val="000000"/>
          <w:sz w:val="28"/>
          <w:szCs w:val="28"/>
          <w:shd w:val="clear" w:color="auto" w:fill="FFFFFF"/>
        </w:rPr>
        <w:t xml:space="preserve">Р. Исмагилова, который утверждает, что понятие «правового нигилизма» не стоит смешивать с категориями правовой науки, </w:t>
      </w:r>
      <w:r w:rsidR="00DE75F6">
        <w:rPr>
          <w:rFonts w:ascii="Times New Roman" w:hAnsi="Times New Roman" w:cs="Times New Roman"/>
          <w:color w:val="000000"/>
          <w:sz w:val="28"/>
          <w:szCs w:val="28"/>
          <w:shd w:val="clear" w:color="auto" w:fill="FFFFFF"/>
        </w:rPr>
        <w:t>так как</w:t>
      </w:r>
      <w:r w:rsidR="00CF16EE" w:rsidRPr="00306A60">
        <w:rPr>
          <w:rFonts w:ascii="Times New Roman" w:hAnsi="Times New Roman" w:cs="Times New Roman"/>
          <w:color w:val="000000"/>
          <w:sz w:val="28"/>
          <w:szCs w:val="28"/>
          <w:shd w:val="clear" w:color="auto" w:fill="FFFFFF"/>
        </w:rPr>
        <w:t xml:space="preserve"> это приведет к размыванию категориального ряда юриспруденции</w:t>
      </w:r>
      <w:r w:rsidR="005B278E" w:rsidRPr="00306A60">
        <w:rPr>
          <w:rStyle w:val="a6"/>
          <w:rFonts w:ascii="Times New Roman" w:hAnsi="Times New Roman" w:cs="Times New Roman"/>
          <w:color w:val="000000"/>
          <w:sz w:val="20"/>
          <w:szCs w:val="20"/>
          <w:shd w:val="clear" w:color="auto" w:fill="FFFFFF"/>
        </w:rPr>
        <w:footnoteReference w:id="52"/>
      </w:r>
      <w:r w:rsidR="00CF16EE" w:rsidRPr="00306A60">
        <w:rPr>
          <w:rFonts w:ascii="Times New Roman" w:hAnsi="Times New Roman" w:cs="Times New Roman"/>
          <w:color w:val="000000"/>
          <w:sz w:val="28"/>
          <w:szCs w:val="28"/>
          <w:shd w:val="clear" w:color="auto" w:fill="FFFFFF"/>
        </w:rPr>
        <w:t>.</w:t>
      </w:r>
      <w:r w:rsidR="00CF16EE" w:rsidRPr="00306A60">
        <w:rPr>
          <w:rFonts w:ascii="Times New Roman" w:hAnsi="Times New Roman" w:cs="Times New Roman"/>
          <w:color w:val="000000"/>
          <w:sz w:val="20"/>
          <w:szCs w:val="20"/>
          <w:shd w:val="clear" w:color="auto" w:fill="FFFFFF"/>
        </w:rPr>
        <w:t xml:space="preserve"> </w:t>
      </w:r>
      <w:r w:rsidR="005B278E" w:rsidRPr="00306A60">
        <w:rPr>
          <w:rFonts w:ascii="Times New Roman" w:hAnsi="Times New Roman" w:cs="Times New Roman"/>
          <w:color w:val="000000"/>
          <w:sz w:val="28"/>
          <w:szCs w:val="28"/>
          <w:shd w:val="clear" w:color="auto" w:fill="FFFFFF"/>
        </w:rPr>
        <w:t>Проблему отчасти решает понимание правового</w:t>
      </w:r>
      <w:r w:rsidR="00A0630E" w:rsidRPr="00306A60">
        <w:rPr>
          <w:rFonts w:ascii="Times New Roman" w:hAnsi="Times New Roman" w:cs="Times New Roman"/>
          <w:color w:val="000000"/>
          <w:sz w:val="28"/>
          <w:szCs w:val="28"/>
          <w:shd w:val="clear" w:color="auto" w:fill="FFFFFF"/>
        </w:rPr>
        <w:t xml:space="preserve"> нигилизм</w:t>
      </w:r>
      <w:r w:rsidR="005B278E" w:rsidRPr="00306A60">
        <w:rPr>
          <w:rFonts w:ascii="Times New Roman" w:hAnsi="Times New Roman" w:cs="Times New Roman"/>
          <w:color w:val="000000"/>
          <w:sz w:val="28"/>
          <w:szCs w:val="28"/>
          <w:shd w:val="clear" w:color="auto" w:fill="FFFFFF"/>
        </w:rPr>
        <w:t>а</w:t>
      </w:r>
      <w:r w:rsidR="00A0630E" w:rsidRPr="00306A60">
        <w:rPr>
          <w:rFonts w:ascii="Times New Roman" w:hAnsi="Times New Roman" w:cs="Times New Roman"/>
          <w:color w:val="000000"/>
          <w:sz w:val="28"/>
          <w:szCs w:val="28"/>
          <w:shd w:val="clear" w:color="auto" w:fill="FFFFFF"/>
        </w:rPr>
        <w:t xml:space="preserve"> не как вер</w:t>
      </w:r>
      <w:r w:rsidR="005B278E" w:rsidRPr="00306A60">
        <w:rPr>
          <w:rFonts w:ascii="Times New Roman" w:hAnsi="Times New Roman" w:cs="Times New Roman"/>
          <w:color w:val="000000"/>
          <w:sz w:val="28"/>
          <w:szCs w:val="28"/>
          <w:shd w:val="clear" w:color="auto" w:fill="FFFFFF"/>
        </w:rPr>
        <w:t>ы</w:t>
      </w:r>
      <w:r w:rsidR="00A0630E" w:rsidRPr="00306A60">
        <w:rPr>
          <w:rFonts w:ascii="Times New Roman" w:hAnsi="Times New Roman" w:cs="Times New Roman"/>
          <w:color w:val="000000"/>
          <w:sz w:val="28"/>
          <w:szCs w:val="28"/>
          <w:shd w:val="clear" w:color="auto" w:fill="FFFFFF"/>
        </w:rPr>
        <w:t xml:space="preserve"> в отсутствие ценности у права, а как вер</w:t>
      </w:r>
      <w:r w:rsidR="00B61CEF" w:rsidRPr="00306A60">
        <w:rPr>
          <w:rFonts w:ascii="Times New Roman" w:hAnsi="Times New Roman" w:cs="Times New Roman"/>
          <w:color w:val="000000"/>
          <w:sz w:val="28"/>
          <w:szCs w:val="28"/>
          <w:shd w:val="clear" w:color="auto" w:fill="FFFFFF"/>
        </w:rPr>
        <w:t>ы, отрицающей</w:t>
      </w:r>
      <w:r w:rsidR="00A0630E" w:rsidRPr="00306A60">
        <w:rPr>
          <w:rFonts w:ascii="Times New Roman" w:hAnsi="Times New Roman" w:cs="Times New Roman"/>
          <w:color w:val="000000"/>
          <w:sz w:val="28"/>
          <w:szCs w:val="28"/>
          <w:shd w:val="clear" w:color="auto" w:fill="FFFFFF"/>
        </w:rPr>
        <w:t xml:space="preserve"> ценность права. Но </w:t>
      </w:r>
      <w:r w:rsidR="00CF16EE" w:rsidRPr="00306A60">
        <w:rPr>
          <w:rFonts w:ascii="Times New Roman" w:hAnsi="Times New Roman" w:cs="Times New Roman"/>
          <w:color w:val="000000"/>
          <w:sz w:val="28"/>
          <w:szCs w:val="28"/>
          <w:shd w:val="clear" w:color="auto" w:fill="FFFFFF"/>
        </w:rPr>
        <w:t xml:space="preserve">такая </w:t>
      </w:r>
      <w:r w:rsidR="001F25FB" w:rsidRPr="00306A60">
        <w:rPr>
          <w:rFonts w:ascii="Times New Roman" w:hAnsi="Times New Roman" w:cs="Times New Roman"/>
          <w:color w:val="000000"/>
          <w:sz w:val="28"/>
          <w:szCs w:val="28"/>
          <w:shd w:val="clear" w:color="auto" w:fill="FFFFFF"/>
        </w:rPr>
        <w:t xml:space="preserve">замена отсутствия отрицанием влечет за собой разрыв между нигилизмом и правовым нигилизмом как между родовым и видовым понятиями, что недопустимо. Это доказывается следующим. </w:t>
      </w:r>
    </w:p>
    <w:p w:rsidR="00B61CEF" w:rsidRPr="00306A60" w:rsidRDefault="005B278E" w:rsidP="001F25FB">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М</w:t>
      </w:r>
      <w:r w:rsidR="00FC155A" w:rsidRPr="00306A60">
        <w:rPr>
          <w:rFonts w:ascii="Times New Roman" w:hAnsi="Times New Roman" w:cs="Times New Roman"/>
          <w:color w:val="000000"/>
          <w:sz w:val="28"/>
          <w:szCs w:val="28"/>
          <w:shd w:val="clear" w:color="auto" w:fill="FFFFFF"/>
        </w:rPr>
        <w:t>ожно констатировать, что м</w:t>
      </w:r>
      <w:r w:rsidR="001F25FB" w:rsidRPr="00306A60">
        <w:rPr>
          <w:rFonts w:ascii="Times New Roman" w:hAnsi="Times New Roman" w:cs="Times New Roman"/>
          <w:color w:val="000000"/>
          <w:sz w:val="28"/>
          <w:szCs w:val="28"/>
          <w:shd w:val="clear" w:color="auto" w:fill="FFFFFF"/>
        </w:rPr>
        <w:t>ежду нигилизмом и правовым нигилизмом</w:t>
      </w:r>
      <w:r w:rsidR="008346DE" w:rsidRPr="00306A60">
        <w:rPr>
          <w:rStyle w:val="a6"/>
          <w:rFonts w:ascii="Times New Roman" w:hAnsi="Times New Roman" w:cs="Times New Roman"/>
          <w:color w:val="000000"/>
          <w:sz w:val="20"/>
          <w:szCs w:val="20"/>
          <w:shd w:val="clear" w:color="auto" w:fill="FFFFFF"/>
        </w:rPr>
        <w:footnoteReference w:id="53"/>
      </w:r>
      <w:r w:rsidR="001F25FB" w:rsidRPr="00306A60">
        <w:rPr>
          <w:rFonts w:ascii="Times New Roman" w:hAnsi="Times New Roman" w:cs="Times New Roman"/>
          <w:color w:val="000000"/>
          <w:sz w:val="28"/>
          <w:szCs w:val="28"/>
          <w:shd w:val="clear" w:color="auto" w:fill="FFFFFF"/>
        </w:rPr>
        <w:t xml:space="preserve"> существуют </w:t>
      </w:r>
      <w:r w:rsidR="00DE2130" w:rsidRPr="00306A60">
        <w:rPr>
          <w:rFonts w:ascii="Times New Roman" w:hAnsi="Times New Roman" w:cs="Times New Roman"/>
          <w:color w:val="000000"/>
          <w:sz w:val="28"/>
          <w:szCs w:val="28"/>
          <w:shd w:val="clear" w:color="auto" w:fill="FFFFFF"/>
        </w:rPr>
        <w:t>три</w:t>
      </w:r>
      <w:r w:rsidR="001F25FB" w:rsidRPr="00306A60">
        <w:rPr>
          <w:rFonts w:ascii="Times New Roman" w:hAnsi="Times New Roman" w:cs="Times New Roman"/>
          <w:color w:val="000000"/>
          <w:sz w:val="28"/>
          <w:szCs w:val="28"/>
          <w:shd w:val="clear" w:color="auto" w:fill="FFFFFF"/>
        </w:rPr>
        <w:t xml:space="preserve"> важных отличия</w:t>
      </w:r>
      <w:r w:rsidR="00B61CEF" w:rsidRPr="00306A60">
        <w:rPr>
          <w:rFonts w:ascii="Times New Roman" w:hAnsi="Times New Roman" w:cs="Times New Roman"/>
          <w:color w:val="000000"/>
          <w:sz w:val="28"/>
          <w:szCs w:val="28"/>
          <w:shd w:val="clear" w:color="auto" w:fill="FFFFFF"/>
        </w:rPr>
        <w:t>:</w:t>
      </w:r>
    </w:p>
    <w:p w:rsidR="00B61CEF" w:rsidRPr="00306A60" w:rsidRDefault="00B61CEF" w:rsidP="00B61CEF">
      <w:pPr>
        <w:pStyle w:val="a3"/>
        <w:numPr>
          <w:ilvl w:val="0"/>
          <w:numId w:val="14"/>
        </w:numPr>
        <w:tabs>
          <w:tab w:val="left" w:pos="142"/>
        </w:tabs>
        <w:spacing w:after="0" w:line="360" w:lineRule="auto"/>
        <w:ind w:left="0"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О</w:t>
      </w:r>
      <w:r w:rsidR="001F25FB" w:rsidRPr="00306A60">
        <w:rPr>
          <w:rFonts w:ascii="Times New Roman" w:hAnsi="Times New Roman" w:cs="Times New Roman"/>
          <w:color w:val="000000"/>
          <w:sz w:val="28"/>
          <w:szCs w:val="28"/>
          <w:shd w:val="clear" w:color="auto" w:fill="FFFFFF"/>
        </w:rPr>
        <w:t xml:space="preserve">тсутствие и отрицание подразумевают различное влияние на объект: </w:t>
      </w:r>
      <w:r w:rsidR="00DE2130" w:rsidRPr="00306A60">
        <w:rPr>
          <w:rFonts w:ascii="Times New Roman" w:hAnsi="Times New Roman" w:cs="Times New Roman"/>
          <w:color w:val="000000"/>
          <w:sz w:val="28"/>
          <w:szCs w:val="28"/>
          <w:shd w:val="clear" w:color="auto" w:fill="FFFFFF"/>
        </w:rPr>
        <w:t xml:space="preserve">под </w:t>
      </w:r>
      <w:r w:rsidR="00A0630E" w:rsidRPr="00306A60">
        <w:rPr>
          <w:rFonts w:ascii="Times New Roman" w:hAnsi="Times New Roman" w:cs="Times New Roman"/>
          <w:color w:val="000000"/>
          <w:sz w:val="28"/>
          <w:szCs w:val="28"/>
          <w:shd w:val="clear" w:color="auto" w:fill="FFFFFF"/>
        </w:rPr>
        <w:t xml:space="preserve">взглядом </w:t>
      </w:r>
      <w:r w:rsidR="00DE2130" w:rsidRPr="00306A60">
        <w:rPr>
          <w:rFonts w:ascii="Times New Roman" w:hAnsi="Times New Roman" w:cs="Times New Roman"/>
          <w:color w:val="000000"/>
          <w:sz w:val="28"/>
          <w:szCs w:val="28"/>
          <w:shd w:val="clear" w:color="auto" w:fill="FFFFFF"/>
        </w:rPr>
        <w:t xml:space="preserve">нигилиста Бог </w:t>
      </w:r>
      <w:r w:rsidR="00FC155A" w:rsidRPr="00306A60">
        <w:rPr>
          <w:rFonts w:ascii="Times New Roman" w:hAnsi="Times New Roman" w:cs="Times New Roman"/>
          <w:color w:val="000000"/>
          <w:sz w:val="28"/>
          <w:szCs w:val="28"/>
          <w:shd w:val="clear" w:color="auto" w:fill="FFFFFF"/>
        </w:rPr>
        <w:t>умирает</w:t>
      </w:r>
      <w:r w:rsidR="00DE2130" w:rsidRPr="00306A60">
        <w:rPr>
          <w:rFonts w:ascii="Times New Roman" w:hAnsi="Times New Roman" w:cs="Times New Roman"/>
          <w:color w:val="000000"/>
          <w:sz w:val="28"/>
          <w:szCs w:val="28"/>
          <w:shd w:val="clear" w:color="auto" w:fill="FFFFFF"/>
        </w:rPr>
        <w:t>, высшие ценности отсутствуют</w:t>
      </w:r>
      <w:r w:rsidR="00A0630E" w:rsidRPr="00306A60">
        <w:rPr>
          <w:rFonts w:ascii="Times New Roman" w:hAnsi="Times New Roman" w:cs="Times New Roman"/>
          <w:color w:val="000000"/>
          <w:sz w:val="28"/>
          <w:szCs w:val="28"/>
          <w:shd w:val="clear" w:color="auto" w:fill="FFFFFF"/>
        </w:rPr>
        <w:t xml:space="preserve">. Но правовой нигилизм, как его понимают, </w:t>
      </w:r>
      <w:r w:rsidR="00DE2130" w:rsidRPr="00306A60">
        <w:rPr>
          <w:rFonts w:ascii="Times New Roman" w:hAnsi="Times New Roman" w:cs="Times New Roman"/>
          <w:color w:val="000000"/>
          <w:sz w:val="28"/>
          <w:szCs w:val="28"/>
          <w:shd w:val="clear" w:color="auto" w:fill="FFFFFF"/>
        </w:rPr>
        <w:t>не умерщвляет право (потому что это невозможно), а отрицает его ценность</w:t>
      </w:r>
      <w:r w:rsidR="00FC155A" w:rsidRPr="00306A60">
        <w:rPr>
          <w:rFonts w:ascii="Times New Roman" w:hAnsi="Times New Roman" w:cs="Times New Roman"/>
          <w:color w:val="000000"/>
          <w:sz w:val="28"/>
          <w:szCs w:val="28"/>
          <w:shd w:val="clear" w:color="auto" w:fill="FFFFFF"/>
        </w:rPr>
        <w:t>, но</w:t>
      </w:r>
      <w:r w:rsidR="001D4D1D" w:rsidRPr="00306A60">
        <w:rPr>
          <w:rFonts w:ascii="Times New Roman" w:hAnsi="Times New Roman" w:cs="Times New Roman"/>
          <w:color w:val="000000"/>
          <w:sz w:val="28"/>
          <w:szCs w:val="28"/>
          <w:shd w:val="clear" w:color="auto" w:fill="FFFFFF"/>
        </w:rPr>
        <w:t xml:space="preserve"> само право продолжает существовать</w:t>
      </w:r>
      <w:r w:rsidRPr="00306A60">
        <w:rPr>
          <w:rFonts w:ascii="Times New Roman" w:hAnsi="Times New Roman" w:cs="Times New Roman"/>
          <w:color w:val="000000"/>
          <w:sz w:val="28"/>
          <w:szCs w:val="28"/>
          <w:shd w:val="clear" w:color="auto" w:fill="FFFFFF"/>
        </w:rPr>
        <w:t xml:space="preserve"> (и</w:t>
      </w:r>
      <w:r w:rsidR="00DE2130" w:rsidRPr="00306A60">
        <w:rPr>
          <w:rFonts w:ascii="Times New Roman" w:hAnsi="Times New Roman" w:cs="Times New Roman"/>
          <w:color w:val="000000"/>
          <w:sz w:val="28"/>
          <w:szCs w:val="28"/>
          <w:shd w:val="clear" w:color="auto" w:fill="FFFFFF"/>
        </w:rPr>
        <w:t>з этого следует второе отличие</w:t>
      </w:r>
      <w:r w:rsidRPr="00306A60">
        <w:rPr>
          <w:rFonts w:ascii="Times New Roman" w:hAnsi="Times New Roman" w:cs="Times New Roman"/>
          <w:color w:val="000000"/>
          <w:sz w:val="28"/>
          <w:szCs w:val="28"/>
          <w:shd w:val="clear" w:color="auto" w:fill="FFFFFF"/>
        </w:rPr>
        <w:t>);</w:t>
      </w:r>
      <w:r w:rsidR="00DE2130" w:rsidRPr="00306A60">
        <w:rPr>
          <w:rFonts w:ascii="Times New Roman" w:hAnsi="Times New Roman" w:cs="Times New Roman"/>
          <w:color w:val="000000"/>
          <w:sz w:val="28"/>
          <w:szCs w:val="28"/>
          <w:shd w:val="clear" w:color="auto" w:fill="FFFFFF"/>
        </w:rPr>
        <w:t xml:space="preserve"> </w:t>
      </w:r>
    </w:p>
    <w:p w:rsidR="00B61CEF" w:rsidRPr="00306A60" w:rsidRDefault="00B61CEF" w:rsidP="00B61CEF">
      <w:pPr>
        <w:pStyle w:val="a3"/>
        <w:numPr>
          <w:ilvl w:val="0"/>
          <w:numId w:val="14"/>
        </w:numPr>
        <w:tabs>
          <w:tab w:val="left" w:pos="142"/>
        </w:tabs>
        <w:spacing w:after="0" w:line="360" w:lineRule="auto"/>
        <w:ind w:left="0"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w:t>
      </w:r>
      <w:r w:rsidR="008346DE" w:rsidRPr="00306A60">
        <w:rPr>
          <w:rFonts w:ascii="Times New Roman" w:hAnsi="Times New Roman" w:cs="Times New Roman"/>
          <w:color w:val="000000"/>
          <w:sz w:val="28"/>
          <w:szCs w:val="28"/>
          <w:shd w:val="clear" w:color="auto" w:fill="FFFFFF"/>
        </w:rPr>
        <w:t>игилизм влияет на само явление</w:t>
      </w:r>
      <w:r w:rsidR="007C481F" w:rsidRPr="00306A60">
        <w:rPr>
          <w:rFonts w:ascii="Times New Roman" w:hAnsi="Times New Roman" w:cs="Times New Roman"/>
          <w:color w:val="000000"/>
          <w:sz w:val="28"/>
          <w:szCs w:val="28"/>
          <w:shd w:val="clear" w:color="auto" w:fill="FFFFFF"/>
        </w:rPr>
        <w:t xml:space="preserve">, т.е. </w:t>
      </w:r>
      <w:r w:rsidR="001D4D1D" w:rsidRPr="00306A60">
        <w:rPr>
          <w:rFonts w:ascii="Times New Roman" w:hAnsi="Times New Roman" w:cs="Times New Roman"/>
          <w:color w:val="000000"/>
          <w:sz w:val="28"/>
          <w:szCs w:val="28"/>
          <w:shd w:val="clear" w:color="auto" w:fill="FFFFFF"/>
        </w:rPr>
        <w:t xml:space="preserve">на </w:t>
      </w:r>
      <w:r w:rsidR="008346DE" w:rsidRPr="00306A60">
        <w:rPr>
          <w:rFonts w:ascii="Times New Roman" w:hAnsi="Times New Roman" w:cs="Times New Roman"/>
          <w:color w:val="000000"/>
          <w:sz w:val="28"/>
          <w:szCs w:val="28"/>
          <w:shd w:val="clear" w:color="auto" w:fill="FFFFFF"/>
        </w:rPr>
        <w:t xml:space="preserve">Бога как воплощение высших ценностей, </w:t>
      </w:r>
      <w:r w:rsidR="00FE102F" w:rsidRPr="00306A60">
        <w:rPr>
          <w:rFonts w:ascii="Times New Roman" w:hAnsi="Times New Roman" w:cs="Times New Roman"/>
          <w:color w:val="000000"/>
          <w:sz w:val="28"/>
          <w:szCs w:val="28"/>
          <w:shd w:val="clear" w:color="auto" w:fill="FFFFFF"/>
        </w:rPr>
        <w:t>а правовой нигилизм отрицает не</w:t>
      </w:r>
      <w:r w:rsidR="001D4D1D" w:rsidRPr="00306A60">
        <w:rPr>
          <w:rFonts w:ascii="Times New Roman" w:hAnsi="Times New Roman" w:cs="Times New Roman"/>
          <w:color w:val="000000"/>
          <w:sz w:val="28"/>
          <w:szCs w:val="28"/>
          <w:shd w:val="clear" w:color="auto" w:fill="FFFFFF"/>
        </w:rPr>
        <w:t xml:space="preserve"> само </w:t>
      </w:r>
      <w:r w:rsidR="008346DE" w:rsidRPr="00306A60">
        <w:rPr>
          <w:rFonts w:ascii="Times New Roman" w:hAnsi="Times New Roman" w:cs="Times New Roman"/>
          <w:color w:val="000000"/>
          <w:sz w:val="28"/>
          <w:szCs w:val="28"/>
          <w:shd w:val="clear" w:color="auto" w:fill="FFFFFF"/>
        </w:rPr>
        <w:t>явление – право, а тольк</w:t>
      </w:r>
      <w:r w:rsidRPr="00306A60">
        <w:rPr>
          <w:rFonts w:ascii="Times New Roman" w:hAnsi="Times New Roman" w:cs="Times New Roman"/>
          <w:color w:val="000000"/>
          <w:sz w:val="28"/>
          <w:szCs w:val="28"/>
          <w:shd w:val="clear" w:color="auto" w:fill="FFFFFF"/>
        </w:rPr>
        <w:t>о одно его свойство – ценность; и</w:t>
      </w:r>
    </w:p>
    <w:p w:rsidR="00B61CEF" w:rsidRPr="00306A60" w:rsidRDefault="00B61CEF" w:rsidP="00B61CEF">
      <w:pPr>
        <w:pStyle w:val="a3"/>
        <w:numPr>
          <w:ilvl w:val="0"/>
          <w:numId w:val="14"/>
        </w:numPr>
        <w:tabs>
          <w:tab w:val="left" w:pos="142"/>
        </w:tabs>
        <w:spacing w:after="0" w:line="360" w:lineRule="auto"/>
        <w:ind w:left="0"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w:t>
      </w:r>
      <w:r w:rsidR="001D4D1D" w:rsidRPr="00306A60">
        <w:rPr>
          <w:rFonts w:ascii="Times New Roman" w:hAnsi="Times New Roman" w:cs="Times New Roman"/>
          <w:color w:val="000000"/>
          <w:sz w:val="28"/>
          <w:szCs w:val="28"/>
          <w:shd w:val="clear" w:color="auto" w:fill="FFFFFF"/>
        </w:rPr>
        <w:t xml:space="preserve">игилизм воздействует на </w:t>
      </w:r>
      <w:r w:rsidR="00DE75F6">
        <w:rPr>
          <w:rFonts w:ascii="Times New Roman" w:hAnsi="Times New Roman" w:cs="Times New Roman"/>
          <w:color w:val="000000"/>
          <w:sz w:val="28"/>
          <w:szCs w:val="28"/>
          <w:shd w:val="clear" w:color="auto" w:fill="FFFFFF"/>
        </w:rPr>
        <w:t xml:space="preserve">объекты мира идей: на </w:t>
      </w:r>
      <w:r w:rsidR="00DE75F6" w:rsidRPr="00B61CEF">
        <w:rPr>
          <w:rFonts w:ascii="Times New Roman" w:hAnsi="Times New Roman" w:cs="Times New Roman"/>
          <w:color w:val="000000"/>
          <w:sz w:val="28"/>
          <w:szCs w:val="28"/>
          <w:shd w:val="clear" w:color="auto" w:fill="FFFFFF"/>
        </w:rPr>
        <w:t>Бог</w:t>
      </w:r>
      <w:r w:rsidR="00DE75F6">
        <w:rPr>
          <w:rFonts w:ascii="Times New Roman" w:hAnsi="Times New Roman" w:cs="Times New Roman"/>
          <w:color w:val="000000"/>
          <w:sz w:val="28"/>
          <w:szCs w:val="28"/>
          <w:shd w:val="clear" w:color="auto" w:fill="FFFFFF"/>
        </w:rPr>
        <w:t>а, истину</w:t>
      </w:r>
      <w:r w:rsidR="00DE75F6" w:rsidRPr="00B61CEF">
        <w:rPr>
          <w:rFonts w:ascii="Times New Roman" w:hAnsi="Times New Roman" w:cs="Times New Roman"/>
          <w:color w:val="000000"/>
          <w:sz w:val="28"/>
          <w:szCs w:val="28"/>
          <w:shd w:val="clear" w:color="auto" w:fill="FFFFFF"/>
        </w:rPr>
        <w:t>, а правовой нигилист на право</w:t>
      </w:r>
      <w:r w:rsidR="00DE75F6">
        <w:rPr>
          <w:rFonts w:ascii="Times New Roman" w:hAnsi="Times New Roman" w:cs="Times New Roman"/>
          <w:color w:val="000000"/>
          <w:sz w:val="28"/>
          <w:szCs w:val="28"/>
          <w:shd w:val="clear" w:color="auto" w:fill="FFFFFF"/>
        </w:rPr>
        <w:t>, которое существует в мире органов чувств</w:t>
      </w:r>
      <w:r w:rsidR="001D4D1D" w:rsidRPr="00306A60">
        <w:rPr>
          <w:rFonts w:ascii="Times New Roman" w:hAnsi="Times New Roman" w:cs="Times New Roman"/>
          <w:color w:val="000000"/>
          <w:sz w:val="28"/>
          <w:szCs w:val="28"/>
          <w:shd w:val="clear" w:color="auto" w:fill="FFFFFF"/>
        </w:rPr>
        <w:t xml:space="preserve">. </w:t>
      </w:r>
    </w:p>
    <w:p w:rsidR="004A716E" w:rsidRPr="00306A60" w:rsidRDefault="001D4D1D" w:rsidP="00BF5EED">
      <w:pPr>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Эти три отличия ведут к тому, что современные понятия нигилизма и правового нигилизма не могут быть выведены друг из друга, хотя должны по логике соотноситься как общее и частное. Это легко подтвердить</w:t>
      </w:r>
      <w:r w:rsidR="007C481F" w:rsidRPr="00306A60">
        <w:rPr>
          <w:rFonts w:ascii="Times New Roman" w:hAnsi="Times New Roman" w:cs="Times New Roman"/>
          <w:color w:val="000000"/>
          <w:sz w:val="28"/>
          <w:szCs w:val="28"/>
          <w:shd w:val="clear" w:color="auto" w:fill="FFFFFF"/>
        </w:rPr>
        <w:t xml:space="preserve"> следующей таблицей</w:t>
      </w:r>
      <w:r w:rsidR="00BF5EED" w:rsidRPr="00306A60">
        <w:rPr>
          <w:rFonts w:ascii="Times New Roman" w:hAnsi="Times New Roman" w:cs="Times New Roman"/>
          <w:color w:val="000000"/>
          <w:sz w:val="28"/>
          <w:szCs w:val="28"/>
          <w:shd w:val="clear" w:color="auto" w:fill="FFFFFF"/>
        </w:rPr>
        <w:t xml:space="preserve"> (таблица 1)</w:t>
      </w:r>
      <w:r w:rsidR="007C481F" w:rsidRPr="00306A60">
        <w:rPr>
          <w:rFonts w:ascii="Times New Roman" w:hAnsi="Times New Roman" w:cs="Times New Roman"/>
          <w:color w:val="000000"/>
          <w:sz w:val="28"/>
          <w:szCs w:val="28"/>
          <w:shd w:val="clear" w:color="auto" w:fill="FFFFFF"/>
        </w:rPr>
        <w:t>:</w:t>
      </w:r>
      <w:r w:rsidR="004A716E" w:rsidRPr="00306A60">
        <w:rPr>
          <w:rFonts w:ascii="Times New Roman" w:hAnsi="Times New Roman" w:cs="Times New Roman"/>
          <w:color w:val="000000"/>
          <w:sz w:val="28"/>
          <w:szCs w:val="28"/>
          <w:shd w:val="clear" w:color="auto" w:fill="FFFFFF"/>
        </w:rPr>
        <w:br w:type="page"/>
      </w:r>
    </w:p>
    <w:p w:rsidR="00B61CEF" w:rsidRPr="00306A60" w:rsidRDefault="004A716E" w:rsidP="001F25FB">
      <w:pPr>
        <w:tabs>
          <w:tab w:val="left" w:pos="142"/>
        </w:tabs>
        <w:spacing w:after="0" w:line="360" w:lineRule="auto"/>
        <w:ind w:firstLine="709"/>
        <w:jc w:val="both"/>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lastRenderedPageBreak/>
        <w:t xml:space="preserve">Таблица 1 </w:t>
      </w:r>
    </w:p>
    <w:tbl>
      <w:tblPr>
        <w:tblStyle w:val="ac"/>
        <w:tblW w:w="0" w:type="auto"/>
        <w:tblLook w:val="04A0"/>
      </w:tblPr>
      <w:tblGrid>
        <w:gridCol w:w="4644"/>
        <w:gridCol w:w="5103"/>
      </w:tblGrid>
      <w:tr w:rsidR="00BF5EED" w:rsidRPr="00306A60" w:rsidTr="003B7140">
        <w:tc>
          <w:tcPr>
            <w:tcW w:w="4644" w:type="dxa"/>
          </w:tcPr>
          <w:p w:rsidR="00BF5EED" w:rsidRPr="00306A60" w:rsidRDefault="00BF5EED" w:rsidP="003B7140">
            <w:pPr>
              <w:tabs>
                <w:tab w:val="left" w:pos="142"/>
              </w:tabs>
              <w:spacing w:line="360" w:lineRule="auto"/>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t>Дедукция</w:t>
            </w:r>
          </w:p>
        </w:tc>
        <w:tc>
          <w:tcPr>
            <w:tcW w:w="5103" w:type="dxa"/>
          </w:tcPr>
          <w:p w:rsidR="00BF5EED" w:rsidRPr="00306A60" w:rsidRDefault="00BF5EED" w:rsidP="003B7140">
            <w:pPr>
              <w:tabs>
                <w:tab w:val="left" w:pos="142"/>
              </w:tabs>
              <w:spacing w:line="360" w:lineRule="auto"/>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t>Индукция</w:t>
            </w:r>
          </w:p>
        </w:tc>
      </w:tr>
      <w:tr w:rsidR="003B7140" w:rsidRPr="00306A60" w:rsidTr="003B7140">
        <w:tc>
          <w:tcPr>
            <w:tcW w:w="4644" w:type="dxa"/>
          </w:tcPr>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Если нигилизм – это вера </w:t>
            </w:r>
          </w:p>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в отсутствие Бога,</w:t>
            </w:r>
          </w:p>
        </w:tc>
        <w:tc>
          <w:tcPr>
            <w:tcW w:w="5103" w:type="dxa"/>
          </w:tcPr>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Если правовой нигилизм – это вера, отрицающая ценность права,</w:t>
            </w:r>
          </w:p>
        </w:tc>
      </w:tr>
      <w:tr w:rsidR="003B7140" w:rsidRPr="00306A60" w:rsidTr="003B7140">
        <w:tc>
          <w:tcPr>
            <w:tcW w:w="4644" w:type="dxa"/>
          </w:tcPr>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То правовой нигилизм – это вера </w:t>
            </w:r>
          </w:p>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в отсутствие права</w:t>
            </w:r>
          </w:p>
        </w:tc>
        <w:tc>
          <w:tcPr>
            <w:tcW w:w="5103" w:type="dxa"/>
          </w:tcPr>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То нигилизм – это вера, </w:t>
            </w:r>
          </w:p>
          <w:p w:rsidR="003B7140" w:rsidRPr="00306A60" w:rsidRDefault="003B7140" w:rsidP="003B7140">
            <w:pPr>
              <w:tabs>
                <w:tab w:val="left" w:pos="142"/>
              </w:tabs>
              <w:spacing w:line="360" w:lineRule="auto"/>
              <w:jc w:val="center"/>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отрицающая ценность Бога</w:t>
            </w:r>
          </w:p>
        </w:tc>
      </w:tr>
    </w:tbl>
    <w:p w:rsidR="00A6119A" w:rsidRPr="00306A60" w:rsidRDefault="001D4D1D" w:rsidP="00A0630E">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В первом столбце мы исходим из общего определения нигилизма и пытаемся из него получить определение правового нигилизма как видового явления. </w:t>
      </w:r>
      <w:r w:rsidR="00FF7F71" w:rsidRPr="00306A60">
        <w:rPr>
          <w:rFonts w:ascii="Times New Roman" w:hAnsi="Times New Roman" w:cs="Times New Roman"/>
          <w:color w:val="000000"/>
          <w:sz w:val="28"/>
          <w:szCs w:val="28"/>
          <w:shd w:val="clear" w:color="auto" w:fill="FFFFFF"/>
        </w:rPr>
        <w:t>В результате такой дедукции мы получаем, что нигилист</w:t>
      </w:r>
      <w:r w:rsidR="005B278E" w:rsidRPr="00306A60">
        <w:rPr>
          <w:rFonts w:ascii="Times New Roman" w:hAnsi="Times New Roman" w:cs="Times New Roman"/>
          <w:color w:val="000000"/>
          <w:sz w:val="28"/>
          <w:szCs w:val="28"/>
          <w:shd w:val="clear" w:color="auto" w:fill="FFFFFF"/>
        </w:rPr>
        <w:t xml:space="preserve"> верит, что права не существует, что противоречит здравому смыслу. </w:t>
      </w:r>
      <w:r w:rsidR="00FC155A" w:rsidRPr="00306A60">
        <w:rPr>
          <w:rFonts w:ascii="Times New Roman" w:hAnsi="Times New Roman" w:cs="Times New Roman"/>
          <w:color w:val="000000"/>
          <w:sz w:val="28"/>
          <w:szCs w:val="28"/>
          <w:shd w:val="clear" w:color="auto" w:fill="FFFFFF"/>
        </w:rPr>
        <w:t>Как было</w:t>
      </w:r>
      <w:r w:rsidR="005B278E" w:rsidRPr="00306A60">
        <w:rPr>
          <w:rFonts w:ascii="Times New Roman" w:hAnsi="Times New Roman" w:cs="Times New Roman"/>
          <w:color w:val="000000"/>
          <w:sz w:val="28"/>
          <w:szCs w:val="28"/>
          <w:shd w:val="clear" w:color="auto" w:fill="FFFFFF"/>
        </w:rPr>
        <w:t xml:space="preserve"> отмечено</w:t>
      </w:r>
      <w:r w:rsidR="00FC155A" w:rsidRPr="00306A60">
        <w:rPr>
          <w:rFonts w:ascii="Times New Roman" w:hAnsi="Times New Roman" w:cs="Times New Roman"/>
          <w:color w:val="000000"/>
          <w:sz w:val="28"/>
          <w:szCs w:val="28"/>
          <w:shd w:val="clear" w:color="auto" w:fill="FFFFFF"/>
        </w:rPr>
        <w:t xml:space="preserve"> в</w:t>
      </w:r>
      <w:r w:rsidR="00FF7F71" w:rsidRPr="00306A60">
        <w:rPr>
          <w:rFonts w:ascii="Times New Roman" w:hAnsi="Times New Roman" w:cs="Times New Roman"/>
          <w:color w:val="000000"/>
          <w:sz w:val="28"/>
          <w:szCs w:val="28"/>
          <w:shd w:val="clear" w:color="auto" w:fill="FFFFFF"/>
        </w:rPr>
        <w:t>ыше</w:t>
      </w:r>
      <w:r w:rsidR="00FC155A" w:rsidRPr="00306A60">
        <w:rPr>
          <w:rFonts w:ascii="Times New Roman" w:hAnsi="Times New Roman" w:cs="Times New Roman"/>
          <w:color w:val="000000"/>
          <w:sz w:val="28"/>
          <w:szCs w:val="28"/>
          <w:shd w:val="clear" w:color="auto" w:fill="FFFFFF"/>
        </w:rPr>
        <w:t>,</w:t>
      </w:r>
      <w:r w:rsidR="00FF7F71" w:rsidRPr="00306A60">
        <w:rPr>
          <w:rFonts w:ascii="Times New Roman" w:hAnsi="Times New Roman" w:cs="Times New Roman"/>
          <w:color w:val="000000"/>
          <w:sz w:val="28"/>
          <w:szCs w:val="28"/>
          <w:shd w:val="clear" w:color="auto" w:fill="FFFFFF"/>
        </w:rPr>
        <w:t xml:space="preserve"> даже Л.</w:t>
      </w:r>
      <w:r w:rsidR="000E406A" w:rsidRPr="00306A60">
        <w:rPr>
          <w:rFonts w:ascii="Times New Roman" w:hAnsi="Times New Roman" w:cs="Times New Roman"/>
          <w:color w:val="000000"/>
          <w:sz w:val="28"/>
          <w:szCs w:val="28"/>
          <w:shd w:val="clear" w:color="auto" w:fill="FFFFFF"/>
        </w:rPr>
        <w:t xml:space="preserve"> </w:t>
      </w:r>
      <w:r w:rsidR="00FF7F71" w:rsidRPr="00306A60">
        <w:rPr>
          <w:rFonts w:ascii="Times New Roman" w:hAnsi="Times New Roman" w:cs="Times New Roman"/>
          <w:color w:val="000000"/>
          <w:sz w:val="28"/>
          <w:szCs w:val="28"/>
          <w:shd w:val="clear" w:color="auto" w:fill="FFFFFF"/>
        </w:rPr>
        <w:t>Н. Толстой признавал, что право существует, хоть и считал, что служит оно не простому народу.</w:t>
      </w:r>
    </w:p>
    <w:p w:rsidR="00FF7F71" w:rsidRPr="00306A60" w:rsidRDefault="00FF7F71" w:rsidP="00034BE4">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Во втором столбце за посылку мы берем определение правового нигилизма как частного понятия и путем индукции получаем понятие нигилизма в общефилософском смысле. Но полученное определение опять получается неверным, </w:t>
      </w:r>
      <w:r w:rsidR="00DE75F6">
        <w:rPr>
          <w:rFonts w:ascii="Times New Roman" w:hAnsi="Times New Roman" w:cs="Times New Roman"/>
          <w:color w:val="000000"/>
          <w:sz w:val="28"/>
          <w:szCs w:val="28"/>
          <w:shd w:val="clear" w:color="auto" w:fill="FFFFFF"/>
        </w:rPr>
        <w:t>так как</w:t>
      </w:r>
      <w:r w:rsidRPr="00306A60">
        <w:rPr>
          <w:rFonts w:ascii="Times New Roman" w:hAnsi="Times New Roman" w:cs="Times New Roman"/>
          <w:color w:val="000000"/>
          <w:sz w:val="28"/>
          <w:szCs w:val="28"/>
          <w:shd w:val="clear" w:color="auto" w:fill="FFFFFF"/>
        </w:rPr>
        <w:t xml:space="preserve"> мы получаем, что Бог, высшие ценности, могут продолжать существовать, а мы лишь оспариваем их пользу. Но в</w:t>
      </w:r>
      <w:r w:rsidR="00CF1766" w:rsidRPr="00306A60">
        <w:rPr>
          <w:rFonts w:ascii="Times New Roman" w:hAnsi="Times New Roman" w:cs="Times New Roman"/>
          <w:color w:val="000000"/>
          <w:sz w:val="28"/>
          <w:szCs w:val="28"/>
          <w:shd w:val="clear" w:color="auto" w:fill="FFFFFF"/>
        </w:rPr>
        <w:t xml:space="preserve"> нигилизме речь идет</w:t>
      </w:r>
      <w:r w:rsidR="00A6119A" w:rsidRPr="00306A60">
        <w:rPr>
          <w:rFonts w:ascii="Times New Roman" w:hAnsi="Times New Roman" w:cs="Times New Roman"/>
          <w:color w:val="000000"/>
          <w:sz w:val="28"/>
          <w:szCs w:val="28"/>
          <w:shd w:val="clear" w:color="auto" w:fill="FFFFFF"/>
        </w:rPr>
        <w:t xml:space="preserve"> именно о смерти, а не о деизме, что</w:t>
      </w:r>
      <w:r w:rsidR="00C37857" w:rsidRPr="00306A60">
        <w:rPr>
          <w:rFonts w:ascii="Times New Roman" w:hAnsi="Times New Roman" w:cs="Times New Roman"/>
          <w:color w:val="000000"/>
          <w:sz w:val="28"/>
          <w:szCs w:val="28"/>
          <w:shd w:val="clear" w:color="auto" w:fill="FFFFFF"/>
        </w:rPr>
        <w:t xml:space="preserve"> доказано Ф. Ницше</w:t>
      </w:r>
      <w:r w:rsidR="00FC155A" w:rsidRPr="00306A60">
        <w:rPr>
          <w:rFonts w:ascii="Times New Roman" w:hAnsi="Times New Roman" w:cs="Times New Roman"/>
          <w:color w:val="000000"/>
          <w:sz w:val="28"/>
          <w:szCs w:val="28"/>
          <w:shd w:val="clear" w:color="auto" w:fill="FFFFFF"/>
        </w:rPr>
        <w:t xml:space="preserve">. </w:t>
      </w:r>
      <w:r w:rsidR="008C5C93" w:rsidRPr="00306A60">
        <w:rPr>
          <w:rFonts w:ascii="Times New Roman" w:hAnsi="Times New Roman" w:cs="Times New Roman"/>
          <w:color w:val="000000"/>
          <w:sz w:val="28"/>
          <w:szCs w:val="28"/>
          <w:shd w:val="clear" w:color="auto" w:fill="FFFFFF"/>
        </w:rPr>
        <w:t xml:space="preserve">Здесь также нельзя обойти стороной и тот факт, что отрицание – рациональная и объективно-логическая операция, лишенная какого-либо эмоционального подтекста. Правовой нигилизм, напротив, – это, прежде всего, мировоззрение, система взглядов, а потому – субъективное явление. Отрицание не должно быть связано с верой или системой взглядов, это логическая операция. </w:t>
      </w:r>
      <w:r w:rsidR="00FE0A0C" w:rsidRPr="00306A60">
        <w:rPr>
          <w:rFonts w:ascii="Times New Roman" w:hAnsi="Times New Roman" w:cs="Times New Roman"/>
          <w:color w:val="000000"/>
          <w:sz w:val="28"/>
          <w:szCs w:val="28"/>
          <w:shd w:val="clear" w:color="auto" w:fill="FFFFFF"/>
        </w:rPr>
        <w:t>По</w:t>
      </w:r>
      <w:r w:rsidR="00FC155A" w:rsidRPr="00306A60">
        <w:rPr>
          <w:rFonts w:ascii="Times New Roman" w:hAnsi="Times New Roman" w:cs="Times New Roman"/>
          <w:color w:val="000000"/>
          <w:sz w:val="28"/>
          <w:szCs w:val="28"/>
          <w:shd w:val="clear" w:color="auto" w:fill="FFFFFF"/>
        </w:rPr>
        <w:t xml:space="preserve">этому если мы рассматриваем правовой нигилизм как частный случай нигилизма, </w:t>
      </w:r>
      <w:r w:rsidR="003D0849" w:rsidRPr="00306A60">
        <w:rPr>
          <w:rFonts w:ascii="Times New Roman" w:hAnsi="Times New Roman" w:cs="Times New Roman"/>
          <w:color w:val="000000"/>
          <w:sz w:val="28"/>
          <w:szCs w:val="28"/>
          <w:shd w:val="clear" w:color="auto" w:fill="FFFFFF"/>
        </w:rPr>
        <w:t xml:space="preserve">то </w:t>
      </w:r>
      <w:r w:rsidR="00FE0A0C" w:rsidRPr="00306A60">
        <w:rPr>
          <w:rFonts w:ascii="Times New Roman" w:hAnsi="Times New Roman" w:cs="Times New Roman"/>
          <w:color w:val="000000"/>
          <w:sz w:val="28"/>
          <w:szCs w:val="28"/>
          <w:shd w:val="clear" w:color="auto" w:fill="FFFFFF"/>
        </w:rPr>
        <w:t>классическое определение правового нигилизма через отрицание ценности не может быть признано верным.</w:t>
      </w:r>
    </w:p>
    <w:p w:rsidR="00CB078F" w:rsidRPr="00306A60" w:rsidRDefault="003D0849" w:rsidP="00F33667">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Отвергая классическое определение правового нигилизма как </w:t>
      </w:r>
      <w:r w:rsidR="00F33667" w:rsidRPr="00306A60">
        <w:rPr>
          <w:rFonts w:ascii="Times New Roman" w:hAnsi="Times New Roman" w:cs="Times New Roman"/>
          <w:color w:val="000000"/>
          <w:sz w:val="28"/>
          <w:szCs w:val="28"/>
          <w:shd w:val="clear" w:color="auto" w:fill="FFFFFF"/>
        </w:rPr>
        <w:t>противо</w:t>
      </w:r>
      <w:r w:rsidRPr="00306A60">
        <w:rPr>
          <w:rFonts w:ascii="Times New Roman" w:hAnsi="Times New Roman" w:cs="Times New Roman"/>
          <w:color w:val="000000"/>
          <w:sz w:val="28"/>
          <w:szCs w:val="28"/>
          <w:shd w:val="clear" w:color="auto" w:fill="FFFFFF"/>
        </w:rPr>
        <w:t>речащее</w:t>
      </w:r>
      <w:r w:rsidR="007C481F" w:rsidRPr="00306A60">
        <w:rPr>
          <w:rFonts w:ascii="Times New Roman" w:hAnsi="Times New Roman" w:cs="Times New Roman"/>
          <w:color w:val="000000"/>
          <w:sz w:val="28"/>
          <w:szCs w:val="28"/>
          <w:shd w:val="clear" w:color="auto" w:fill="FFFFFF"/>
        </w:rPr>
        <w:t xml:space="preserve"> общему понятию нигилизма</w:t>
      </w:r>
      <w:r w:rsidR="00F33667" w:rsidRPr="00306A60">
        <w:rPr>
          <w:rFonts w:ascii="Times New Roman" w:hAnsi="Times New Roman" w:cs="Times New Roman"/>
          <w:color w:val="000000"/>
          <w:sz w:val="28"/>
          <w:szCs w:val="28"/>
          <w:shd w:val="clear" w:color="auto" w:fill="FFFFFF"/>
        </w:rPr>
        <w:t xml:space="preserve">, которое дал Ф. Ницше, </w:t>
      </w:r>
      <w:r w:rsidRPr="00306A60">
        <w:rPr>
          <w:rFonts w:ascii="Times New Roman" w:hAnsi="Times New Roman" w:cs="Times New Roman"/>
          <w:color w:val="000000"/>
          <w:sz w:val="28"/>
          <w:szCs w:val="28"/>
          <w:shd w:val="clear" w:color="auto" w:fill="FFFFFF"/>
        </w:rPr>
        <w:t xml:space="preserve">мы должны были бы вывести понятие правового нигилизма из понятия нигилизма. </w:t>
      </w:r>
      <w:r w:rsidR="00C37857" w:rsidRPr="00306A60">
        <w:rPr>
          <w:rFonts w:ascii="Times New Roman" w:hAnsi="Times New Roman" w:cs="Times New Roman"/>
          <w:color w:val="000000"/>
          <w:sz w:val="28"/>
          <w:szCs w:val="28"/>
          <w:shd w:val="clear" w:color="auto" w:fill="FFFFFF"/>
        </w:rPr>
        <w:t xml:space="preserve">Но </w:t>
      </w:r>
      <w:r w:rsidRPr="00306A60">
        <w:rPr>
          <w:rFonts w:ascii="Times New Roman" w:hAnsi="Times New Roman" w:cs="Times New Roman"/>
          <w:color w:val="000000"/>
          <w:sz w:val="28"/>
          <w:szCs w:val="28"/>
          <w:shd w:val="clear" w:color="auto" w:fill="FFFFFF"/>
        </w:rPr>
        <w:t xml:space="preserve">как было отмечено выше, здесь мы также получили абсурдное заключение </w:t>
      </w:r>
      <w:r w:rsidRPr="00306A60">
        <w:rPr>
          <w:rFonts w:ascii="Times New Roman" w:hAnsi="Times New Roman" w:cs="Times New Roman"/>
          <w:color w:val="000000"/>
          <w:sz w:val="28"/>
          <w:szCs w:val="28"/>
          <w:shd w:val="clear" w:color="auto" w:fill="FFFFFF"/>
        </w:rPr>
        <w:lastRenderedPageBreak/>
        <w:t xml:space="preserve">об отсутствии права. </w:t>
      </w:r>
      <w:r w:rsidR="00C37857" w:rsidRPr="00306A60">
        <w:rPr>
          <w:rFonts w:ascii="Times New Roman" w:hAnsi="Times New Roman" w:cs="Times New Roman"/>
          <w:color w:val="000000"/>
          <w:sz w:val="28"/>
          <w:szCs w:val="28"/>
          <w:shd w:val="clear" w:color="auto" w:fill="FFFFFF"/>
        </w:rPr>
        <w:t xml:space="preserve">Констатация смерти права </w:t>
      </w:r>
      <w:r w:rsidRPr="00306A60">
        <w:rPr>
          <w:rFonts w:ascii="Times New Roman" w:hAnsi="Times New Roman" w:cs="Times New Roman"/>
          <w:color w:val="000000"/>
          <w:sz w:val="28"/>
          <w:szCs w:val="28"/>
          <w:shd w:val="clear" w:color="auto" w:fill="FFFFFF"/>
        </w:rPr>
        <w:t>неверна</w:t>
      </w:r>
      <w:r w:rsidR="00C37857" w:rsidRPr="00306A60">
        <w:rPr>
          <w:rFonts w:ascii="Times New Roman" w:hAnsi="Times New Roman" w:cs="Times New Roman"/>
          <w:color w:val="000000"/>
          <w:sz w:val="28"/>
          <w:szCs w:val="28"/>
          <w:shd w:val="clear" w:color="auto" w:fill="FFFFFF"/>
        </w:rPr>
        <w:t xml:space="preserve"> в силу </w:t>
      </w:r>
      <w:r w:rsidR="004969B1" w:rsidRPr="00306A60">
        <w:rPr>
          <w:rFonts w:ascii="Times New Roman" w:hAnsi="Times New Roman" w:cs="Times New Roman"/>
          <w:color w:val="000000"/>
          <w:sz w:val="28"/>
          <w:szCs w:val="28"/>
          <w:shd w:val="clear" w:color="auto" w:fill="FFFFFF"/>
        </w:rPr>
        <w:t xml:space="preserve">объективного характера </w:t>
      </w:r>
      <w:r w:rsidR="00C37857" w:rsidRPr="00306A60">
        <w:rPr>
          <w:rFonts w:ascii="Times New Roman" w:hAnsi="Times New Roman" w:cs="Times New Roman"/>
          <w:color w:val="000000"/>
          <w:sz w:val="28"/>
          <w:szCs w:val="28"/>
          <w:shd w:val="clear" w:color="auto" w:fill="FFFFFF"/>
        </w:rPr>
        <w:t xml:space="preserve">его </w:t>
      </w:r>
      <w:r w:rsidR="00F33667" w:rsidRPr="00306A60">
        <w:rPr>
          <w:rFonts w:ascii="Times New Roman" w:hAnsi="Times New Roman" w:cs="Times New Roman"/>
          <w:color w:val="000000"/>
          <w:sz w:val="28"/>
          <w:szCs w:val="28"/>
          <w:shd w:val="clear" w:color="auto" w:fill="FFFFFF"/>
        </w:rPr>
        <w:t>существования, ведь</w:t>
      </w:r>
      <w:r w:rsidR="00D92DFB" w:rsidRPr="00306A60">
        <w:rPr>
          <w:rFonts w:ascii="Times New Roman" w:hAnsi="Times New Roman" w:cs="Times New Roman"/>
          <w:color w:val="000000"/>
          <w:sz w:val="28"/>
          <w:szCs w:val="28"/>
          <w:shd w:val="clear" w:color="auto" w:fill="FFFFFF"/>
        </w:rPr>
        <w:t xml:space="preserve"> </w:t>
      </w:r>
      <w:r w:rsidR="000D4B52" w:rsidRPr="00306A60">
        <w:rPr>
          <w:rFonts w:ascii="Times New Roman" w:hAnsi="Times New Roman" w:cs="Times New Roman"/>
          <w:color w:val="000000"/>
          <w:sz w:val="28"/>
          <w:szCs w:val="28"/>
          <w:shd w:val="clear" w:color="auto" w:fill="FFFFFF"/>
        </w:rPr>
        <w:t xml:space="preserve">мы перманентно находимся в правовом поле, наши </w:t>
      </w:r>
      <w:r w:rsidR="00D92DFB" w:rsidRPr="00306A60">
        <w:rPr>
          <w:rFonts w:ascii="Times New Roman" w:hAnsi="Times New Roman" w:cs="Times New Roman"/>
          <w:color w:val="000000"/>
          <w:sz w:val="28"/>
          <w:szCs w:val="28"/>
          <w:shd w:val="clear" w:color="auto" w:fill="FFFFFF"/>
        </w:rPr>
        <w:t xml:space="preserve">отношения опосредованы правом, а возникающие конфликты </w:t>
      </w:r>
      <w:r w:rsidR="000D4B52" w:rsidRPr="00306A60">
        <w:rPr>
          <w:rFonts w:ascii="Times New Roman" w:hAnsi="Times New Roman" w:cs="Times New Roman"/>
          <w:color w:val="000000"/>
          <w:sz w:val="28"/>
          <w:szCs w:val="28"/>
          <w:shd w:val="clear" w:color="auto" w:fill="FFFFFF"/>
        </w:rPr>
        <w:t>буд</w:t>
      </w:r>
      <w:r w:rsidR="00D92DFB" w:rsidRPr="00306A60">
        <w:rPr>
          <w:rFonts w:ascii="Times New Roman" w:hAnsi="Times New Roman" w:cs="Times New Roman"/>
          <w:color w:val="000000"/>
          <w:sz w:val="28"/>
          <w:szCs w:val="28"/>
          <w:shd w:val="clear" w:color="auto" w:fill="FFFFFF"/>
        </w:rPr>
        <w:t>у</w:t>
      </w:r>
      <w:r w:rsidR="000D4B52" w:rsidRPr="00306A60">
        <w:rPr>
          <w:rFonts w:ascii="Times New Roman" w:hAnsi="Times New Roman" w:cs="Times New Roman"/>
          <w:color w:val="000000"/>
          <w:sz w:val="28"/>
          <w:szCs w:val="28"/>
          <w:shd w:val="clear" w:color="auto" w:fill="FFFFFF"/>
        </w:rPr>
        <w:t xml:space="preserve">т разрешаться через правовые нормы. </w:t>
      </w:r>
      <w:r w:rsidR="000B0449" w:rsidRPr="00306A60">
        <w:rPr>
          <w:rFonts w:ascii="Times New Roman" w:hAnsi="Times New Roman" w:cs="Times New Roman"/>
          <w:color w:val="000000"/>
          <w:sz w:val="28"/>
          <w:szCs w:val="28"/>
          <w:shd w:val="clear" w:color="auto" w:fill="FFFFFF"/>
        </w:rPr>
        <w:t>Ес</w:t>
      </w:r>
      <w:r w:rsidR="00526623" w:rsidRPr="00306A60">
        <w:rPr>
          <w:rFonts w:ascii="Times New Roman" w:hAnsi="Times New Roman" w:cs="Times New Roman"/>
          <w:color w:val="000000"/>
          <w:sz w:val="28"/>
          <w:szCs w:val="28"/>
          <w:shd w:val="clear" w:color="auto" w:fill="FFFFFF"/>
        </w:rPr>
        <w:t xml:space="preserve">ли </w:t>
      </w:r>
      <w:r w:rsidR="000D4B52" w:rsidRPr="00306A60">
        <w:rPr>
          <w:rFonts w:ascii="Times New Roman" w:hAnsi="Times New Roman" w:cs="Times New Roman"/>
          <w:color w:val="000000"/>
          <w:sz w:val="28"/>
          <w:szCs w:val="28"/>
          <w:shd w:val="clear" w:color="auto" w:fill="FFFFFF"/>
        </w:rPr>
        <w:t>право</w:t>
      </w:r>
      <w:r w:rsidR="00526623" w:rsidRPr="00306A60">
        <w:rPr>
          <w:rFonts w:ascii="Times New Roman" w:hAnsi="Times New Roman" w:cs="Times New Roman"/>
          <w:color w:val="000000"/>
          <w:sz w:val="28"/>
          <w:szCs w:val="28"/>
          <w:shd w:val="clear" w:color="auto" w:fill="FFFFFF"/>
        </w:rPr>
        <w:t xml:space="preserve"> регулирует какие-либо общественные отношения, значит оно ценно либо для участников этих отношений, либо для их регулятора. </w:t>
      </w:r>
      <w:r w:rsidR="00220353" w:rsidRPr="00306A60">
        <w:rPr>
          <w:rFonts w:ascii="Times New Roman" w:hAnsi="Times New Roman" w:cs="Times New Roman"/>
          <w:color w:val="000000"/>
          <w:sz w:val="28"/>
          <w:szCs w:val="28"/>
          <w:shd w:val="clear" w:color="auto" w:fill="FFFFFF"/>
        </w:rPr>
        <w:t>Получается, что правового нигилизма существовать не может.</w:t>
      </w:r>
    </w:p>
    <w:p w:rsidR="0037510C" w:rsidRPr="00306A60" w:rsidRDefault="00220353" w:rsidP="00CF16EE">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 xml:space="preserve">Чтобы этого не допустить, </w:t>
      </w:r>
      <w:r w:rsidR="00CF1766" w:rsidRPr="00306A60">
        <w:rPr>
          <w:rFonts w:ascii="Times New Roman" w:hAnsi="Times New Roman" w:cs="Times New Roman"/>
          <w:color w:val="000000"/>
          <w:sz w:val="28"/>
          <w:szCs w:val="28"/>
          <w:shd w:val="clear" w:color="auto" w:fill="FFFFFF"/>
        </w:rPr>
        <w:t xml:space="preserve">можно возразить, что Бог также не перестает существовать от того, что субъект считает его мертвым. </w:t>
      </w:r>
      <w:r w:rsidR="00DF78CF" w:rsidRPr="00306A60">
        <w:rPr>
          <w:rFonts w:ascii="Times New Roman" w:hAnsi="Times New Roman" w:cs="Times New Roman"/>
          <w:color w:val="000000"/>
          <w:sz w:val="28"/>
          <w:szCs w:val="28"/>
          <w:shd w:val="clear" w:color="auto" w:fill="FFFFFF"/>
        </w:rPr>
        <w:t xml:space="preserve">То, что для меня Бог мертв, не означает, что Бога нет для остальных. Другие могут и дальше </w:t>
      </w:r>
      <w:r w:rsidR="003D0849" w:rsidRPr="00306A60">
        <w:rPr>
          <w:rFonts w:ascii="Times New Roman" w:hAnsi="Times New Roman" w:cs="Times New Roman"/>
          <w:color w:val="000000"/>
          <w:sz w:val="28"/>
          <w:szCs w:val="28"/>
          <w:shd w:val="clear" w:color="auto" w:fill="FFFFFF"/>
        </w:rPr>
        <w:t>ему поклоняться, верить в него</w:t>
      </w:r>
      <w:r w:rsidR="00F33667" w:rsidRPr="00306A60">
        <w:rPr>
          <w:rFonts w:ascii="Times New Roman" w:hAnsi="Times New Roman" w:cs="Times New Roman"/>
          <w:color w:val="000000"/>
          <w:sz w:val="28"/>
          <w:szCs w:val="28"/>
          <w:shd w:val="clear" w:color="auto" w:fill="FFFFFF"/>
        </w:rPr>
        <w:t xml:space="preserve">. </w:t>
      </w:r>
      <w:r w:rsidR="003D0849" w:rsidRPr="00306A60">
        <w:rPr>
          <w:rFonts w:ascii="Times New Roman" w:hAnsi="Times New Roman" w:cs="Times New Roman"/>
          <w:color w:val="000000"/>
          <w:sz w:val="28"/>
          <w:szCs w:val="28"/>
          <w:shd w:val="clear" w:color="auto" w:fill="FFFFFF"/>
        </w:rPr>
        <w:t>Поэтому с</w:t>
      </w:r>
      <w:r w:rsidR="00F33667" w:rsidRPr="00306A60">
        <w:rPr>
          <w:rFonts w:ascii="Times New Roman" w:hAnsi="Times New Roman" w:cs="Times New Roman"/>
          <w:color w:val="000000"/>
          <w:sz w:val="28"/>
          <w:szCs w:val="28"/>
          <w:shd w:val="clear" w:color="auto" w:fill="FFFFFF"/>
        </w:rPr>
        <w:t>праведливым будет вопрос о том,</w:t>
      </w:r>
      <w:r w:rsidR="00DF78CF" w:rsidRPr="00306A60">
        <w:rPr>
          <w:rFonts w:ascii="Times New Roman" w:hAnsi="Times New Roman" w:cs="Times New Roman"/>
          <w:color w:val="000000"/>
          <w:sz w:val="28"/>
          <w:szCs w:val="28"/>
          <w:shd w:val="clear" w:color="auto" w:fill="FFFFFF"/>
        </w:rPr>
        <w:t xml:space="preserve"> в чем разница </w:t>
      </w:r>
      <w:r w:rsidR="00F33667" w:rsidRPr="00306A60">
        <w:rPr>
          <w:rFonts w:ascii="Times New Roman" w:hAnsi="Times New Roman" w:cs="Times New Roman"/>
          <w:color w:val="000000"/>
          <w:sz w:val="28"/>
          <w:szCs w:val="28"/>
          <w:shd w:val="clear" w:color="auto" w:fill="FFFFFF"/>
        </w:rPr>
        <w:t>между смертью Бога и смертью права</w:t>
      </w:r>
      <w:r w:rsidR="00DF78CF" w:rsidRPr="00306A60">
        <w:rPr>
          <w:rFonts w:ascii="Times New Roman" w:hAnsi="Times New Roman" w:cs="Times New Roman"/>
          <w:color w:val="000000"/>
          <w:sz w:val="28"/>
          <w:szCs w:val="28"/>
          <w:shd w:val="clear" w:color="auto" w:fill="FFFFFF"/>
        </w:rPr>
        <w:t>? Для меня право мертво. Но чьи-то отношения оно регулирует. Для меня Бог мертв. Но кто-то ему поклоняется.</w:t>
      </w:r>
      <w:r w:rsidR="00D92DFB" w:rsidRPr="00306A60">
        <w:rPr>
          <w:rFonts w:ascii="Times New Roman" w:hAnsi="Times New Roman" w:cs="Times New Roman"/>
          <w:color w:val="000000"/>
          <w:sz w:val="28"/>
          <w:szCs w:val="28"/>
          <w:shd w:val="clear" w:color="auto" w:fill="FFFFFF"/>
        </w:rPr>
        <w:t xml:space="preserve"> </w:t>
      </w:r>
      <w:r w:rsidR="00DF78CF" w:rsidRPr="00306A60">
        <w:rPr>
          <w:rFonts w:ascii="Times New Roman" w:hAnsi="Times New Roman" w:cs="Times New Roman"/>
          <w:color w:val="000000"/>
          <w:sz w:val="28"/>
          <w:szCs w:val="28"/>
          <w:shd w:val="clear" w:color="auto" w:fill="FFFFFF"/>
        </w:rPr>
        <w:t xml:space="preserve">Значит, для них и Бог, и право </w:t>
      </w:r>
      <w:r w:rsidR="00F33667" w:rsidRPr="00306A60">
        <w:rPr>
          <w:rFonts w:ascii="Times New Roman" w:hAnsi="Times New Roman" w:cs="Times New Roman"/>
          <w:color w:val="000000"/>
          <w:sz w:val="28"/>
          <w:szCs w:val="28"/>
          <w:shd w:val="clear" w:color="auto" w:fill="FFFFFF"/>
        </w:rPr>
        <w:t>живы, а для меня они оба мертвы</w:t>
      </w:r>
      <w:r w:rsidRPr="00306A60">
        <w:rPr>
          <w:rFonts w:ascii="Times New Roman" w:hAnsi="Times New Roman" w:cs="Times New Roman"/>
          <w:color w:val="000000"/>
          <w:sz w:val="28"/>
          <w:szCs w:val="28"/>
          <w:shd w:val="clear" w:color="auto" w:fill="FFFFFF"/>
        </w:rPr>
        <w:t>.</w:t>
      </w:r>
      <w:r w:rsidR="00F33667"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Тогда почему,</w:t>
      </w:r>
      <w:r w:rsidR="00F33667" w:rsidRPr="00306A60">
        <w:rPr>
          <w:rFonts w:ascii="Times New Roman" w:hAnsi="Times New Roman" w:cs="Times New Roman"/>
          <w:color w:val="000000"/>
          <w:sz w:val="28"/>
          <w:szCs w:val="28"/>
          <w:shd w:val="clear" w:color="auto" w:fill="FFFFFF"/>
        </w:rPr>
        <w:t xml:space="preserve"> если можно объявить мертвым Бога, нельзя объявить для меня субъективно мертвым и право</w:t>
      </w:r>
      <w:r w:rsidRPr="00306A60">
        <w:rPr>
          <w:rFonts w:ascii="Times New Roman" w:hAnsi="Times New Roman" w:cs="Times New Roman"/>
          <w:color w:val="000000"/>
          <w:sz w:val="28"/>
          <w:szCs w:val="28"/>
          <w:shd w:val="clear" w:color="auto" w:fill="FFFFFF"/>
        </w:rPr>
        <w:t>, и тем самым сказа</w:t>
      </w:r>
      <w:r w:rsidR="00FE102F" w:rsidRPr="00306A60">
        <w:rPr>
          <w:rFonts w:ascii="Times New Roman" w:hAnsi="Times New Roman" w:cs="Times New Roman"/>
          <w:color w:val="000000"/>
          <w:sz w:val="28"/>
          <w:szCs w:val="28"/>
          <w:shd w:val="clear" w:color="auto" w:fill="FFFFFF"/>
        </w:rPr>
        <w:t>ть</w:t>
      </w:r>
      <w:r w:rsidRPr="00306A60">
        <w:rPr>
          <w:rFonts w:ascii="Times New Roman" w:hAnsi="Times New Roman" w:cs="Times New Roman"/>
          <w:color w:val="000000"/>
          <w:sz w:val="28"/>
          <w:szCs w:val="28"/>
          <w:shd w:val="clear" w:color="auto" w:fill="FFFFFF"/>
        </w:rPr>
        <w:t>, что правовой нигилизм может существовать</w:t>
      </w:r>
      <w:r w:rsidR="003D0849" w:rsidRPr="00306A60">
        <w:rPr>
          <w:rFonts w:ascii="Times New Roman" w:hAnsi="Times New Roman" w:cs="Times New Roman"/>
          <w:color w:val="000000"/>
          <w:sz w:val="28"/>
          <w:szCs w:val="28"/>
          <w:shd w:val="clear" w:color="auto" w:fill="FFFFFF"/>
        </w:rPr>
        <w:t xml:space="preserve"> в форме веры в отсутствие права</w:t>
      </w:r>
      <w:r w:rsidR="00F33667" w:rsidRPr="00306A60">
        <w:rPr>
          <w:rFonts w:ascii="Times New Roman" w:hAnsi="Times New Roman" w:cs="Times New Roman"/>
          <w:color w:val="000000"/>
          <w:sz w:val="28"/>
          <w:szCs w:val="28"/>
          <w:shd w:val="clear" w:color="auto" w:fill="FFFFFF"/>
        </w:rPr>
        <w:t>? Ведь выше было сказано, что у права есть и субъективный элемент, а не только объективный.</w:t>
      </w:r>
      <w:r w:rsidRPr="00306A60">
        <w:rPr>
          <w:rFonts w:ascii="Times New Roman" w:hAnsi="Times New Roman" w:cs="Times New Roman"/>
          <w:color w:val="000000"/>
          <w:sz w:val="28"/>
          <w:szCs w:val="28"/>
          <w:shd w:val="clear" w:color="auto" w:fill="FFFFFF"/>
        </w:rPr>
        <w:t xml:space="preserve"> Но и этот вывод разбивается о непреложный факт: право существует и действует даже на нигилиста. </w:t>
      </w:r>
      <w:r w:rsidR="0037510C" w:rsidRPr="00306A60">
        <w:rPr>
          <w:rFonts w:ascii="Times New Roman" w:hAnsi="Times New Roman" w:cs="Times New Roman"/>
          <w:color w:val="000000"/>
          <w:sz w:val="28"/>
          <w:szCs w:val="28"/>
          <w:shd w:val="clear" w:color="auto" w:fill="FFFFFF"/>
        </w:rPr>
        <w:t>Поэтому</w:t>
      </w:r>
      <w:r w:rsidRPr="00306A60">
        <w:rPr>
          <w:rFonts w:ascii="Times New Roman" w:hAnsi="Times New Roman" w:cs="Times New Roman"/>
          <w:color w:val="000000"/>
          <w:sz w:val="28"/>
          <w:szCs w:val="28"/>
          <w:shd w:val="clear" w:color="auto" w:fill="FFFFFF"/>
        </w:rPr>
        <w:t xml:space="preserve"> единственным выходом из данного противоречия будет разделение права на субъективный и объективный элементы, потому что первый может </w:t>
      </w:r>
      <w:r w:rsidR="0037510C" w:rsidRPr="00306A60">
        <w:rPr>
          <w:rFonts w:ascii="Times New Roman" w:hAnsi="Times New Roman" w:cs="Times New Roman"/>
          <w:color w:val="000000"/>
          <w:sz w:val="28"/>
          <w:szCs w:val="28"/>
          <w:shd w:val="clear" w:color="auto" w:fill="FFFFFF"/>
        </w:rPr>
        <w:t xml:space="preserve">для кого-то </w:t>
      </w:r>
      <w:r w:rsidRPr="00306A60">
        <w:rPr>
          <w:rFonts w:ascii="Times New Roman" w:hAnsi="Times New Roman" w:cs="Times New Roman"/>
          <w:color w:val="000000"/>
          <w:sz w:val="28"/>
          <w:szCs w:val="28"/>
          <w:shd w:val="clear" w:color="auto" w:fill="FFFFFF"/>
        </w:rPr>
        <w:t xml:space="preserve">отсутствовать, </w:t>
      </w:r>
      <w:r w:rsidR="0037510C" w:rsidRPr="00306A60">
        <w:rPr>
          <w:rFonts w:ascii="Times New Roman" w:hAnsi="Times New Roman" w:cs="Times New Roman"/>
          <w:color w:val="000000"/>
          <w:sz w:val="28"/>
          <w:szCs w:val="28"/>
          <w:shd w:val="clear" w:color="auto" w:fill="FFFFFF"/>
        </w:rPr>
        <w:t>а второй – нет. А поскольку нам известно, что нигилизм направлен против ценностей, то таким субъективным началом в правовом нигилизме должно быть признано отсутствие «права как ценности». В результате мы получим следующее умозаключение:</w:t>
      </w:r>
    </w:p>
    <w:tbl>
      <w:tblPr>
        <w:tblStyle w:val="ac"/>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747"/>
      </w:tblGrid>
      <w:tr w:rsidR="0037510C" w:rsidRPr="00306A60" w:rsidTr="0037510C">
        <w:tc>
          <w:tcPr>
            <w:tcW w:w="9747" w:type="dxa"/>
          </w:tcPr>
          <w:p w:rsidR="0037510C" w:rsidRPr="00306A60" w:rsidRDefault="0037510C" w:rsidP="0099116A">
            <w:pPr>
              <w:pStyle w:val="a3"/>
              <w:numPr>
                <w:ilvl w:val="0"/>
                <w:numId w:val="10"/>
              </w:numPr>
              <w:tabs>
                <w:tab w:val="left" w:pos="142"/>
                <w:tab w:val="left" w:pos="993"/>
              </w:tabs>
              <w:spacing w:line="360" w:lineRule="auto"/>
              <w:ind w:left="0" w:firstLine="709"/>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Нигилизм – это вера в отсутствие Бога,</w:t>
            </w:r>
          </w:p>
        </w:tc>
      </w:tr>
      <w:tr w:rsidR="0037510C" w:rsidRPr="00306A60" w:rsidTr="0037510C">
        <w:tc>
          <w:tcPr>
            <w:tcW w:w="9747" w:type="dxa"/>
          </w:tcPr>
          <w:p w:rsidR="0037510C" w:rsidRPr="00306A60" w:rsidRDefault="0037510C" w:rsidP="0099116A">
            <w:pPr>
              <w:pStyle w:val="a3"/>
              <w:numPr>
                <w:ilvl w:val="0"/>
                <w:numId w:val="10"/>
              </w:numPr>
              <w:tabs>
                <w:tab w:val="left" w:pos="142"/>
                <w:tab w:val="left" w:pos="993"/>
              </w:tabs>
              <w:spacing w:line="360" w:lineRule="auto"/>
              <w:ind w:left="0" w:firstLine="709"/>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Право является одной из высших ценностей</w:t>
            </w:r>
          </w:p>
        </w:tc>
      </w:tr>
      <w:tr w:rsidR="0037510C" w:rsidRPr="00306A60" w:rsidTr="0037510C">
        <w:tc>
          <w:tcPr>
            <w:tcW w:w="9747" w:type="dxa"/>
          </w:tcPr>
          <w:p w:rsidR="0037510C" w:rsidRPr="00306A60" w:rsidRDefault="0037510C" w:rsidP="0099116A">
            <w:pPr>
              <w:pStyle w:val="a3"/>
              <w:numPr>
                <w:ilvl w:val="0"/>
                <w:numId w:val="10"/>
              </w:numPr>
              <w:tabs>
                <w:tab w:val="left" w:pos="142"/>
                <w:tab w:val="left" w:pos="993"/>
              </w:tabs>
              <w:spacing w:line="360" w:lineRule="auto"/>
              <w:ind w:left="0" w:firstLine="709"/>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t>Следовательно, правовой нигилизм – это вера в отсутствие права как ценности</w:t>
            </w:r>
            <w:r w:rsidR="00904347" w:rsidRPr="00306A60">
              <w:rPr>
                <w:rFonts w:ascii="Times New Roman" w:hAnsi="Times New Roman" w:cs="Times New Roman"/>
                <w:color w:val="000000"/>
                <w:sz w:val="28"/>
                <w:szCs w:val="28"/>
                <w:shd w:val="clear" w:color="auto" w:fill="FFFFFF"/>
              </w:rPr>
              <w:t>.</w:t>
            </w:r>
          </w:p>
        </w:tc>
      </w:tr>
    </w:tbl>
    <w:p w:rsidR="00904347" w:rsidRPr="00306A60" w:rsidRDefault="00CB078F" w:rsidP="00904347">
      <w:pPr>
        <w:tabs>
          <w:tab w:val="left" w:pos="142"/>
        </w:tabs>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shd w:val="clear" w:color="auto" w:fill="FFFFFF"/>
        </w:rPr>
        <w:lastRenderedPageBreak/>
        <w:t xml:space="preserve">Поэтому </w:t>
      </w:r>
      <w:r w:rsidR="00C00D6D" w:rsidRPr="00306A60">
        <w:rPr>
          <w:rFonts w:ascii="Times New Roman" w:hAnsi="Times New Roman" w:cs="Times New Roman"/>
          <w:color w:val="000000"/>
          <w:sz w:val="28"/>
          <w:szCs w:val="28"/>
          <w:shd w:val="clear" w:color="auto" w:fill="FFFFFF"/>
        </w:rPr>
        <w:t>если мы признаем связь между нигилизмом в философском смысле и правовым нигилизмом, то последний</w:t>
      </w:r>
      <w:r w:rsidRPr="00306A60">
        <w:rPr>
          <w:rFonts w:ascii="Times New Roman" w:hAnsi="Times New Roman" w:cs="Times New Roman"/>
          <w:color w:val="000000"/>
          <w:sz w:val="28"/>
          <w:szCs w:val="28"/>
          <w:shd w:val="clear" w:color="auto" w:fill="FFFFFF"/>
        </w:rPr>
        <w:t xml:space="preserve"> </w:t>
      </w:r>
      <w:r w:rsidR="00EB7EF7" w:rsidRPr="00306A60">
        <w:rPr>
          <w:rFonts w:ascii="Times New Roman" w:hAnsi="Times New Roman" w:cs="Times New Roman"/>
          <w:color w:val="000000"/>
          <w:sz w:val="28"/>
          <w:szCs w:val="28"/>
          <w:shd w:val="clear" w:color="auto" w:fill="FFFFFF"/>
        </w:rPr>
        <w:t>можно</w:t>
      </w:r>
      <w:r w:rsidRPr="00306A60">
        <w:rPr>
          <w:rFonts w:ascii="Times New Roman" w:hAnsi="Times New Roman" w:cs="Times New Roman"/>
          <w:color w:val="000000"/>
          <w:sz w:val="28"/>
          <w:szCs w:val="28"/>
          <w:shd w:val="clear" w:color="auto" w:fill="FFFFFF"/>
        </w:rPr>
        <w:t xml:space="preserve"> рассматривать </w:t>
      </w:r>
      <w:r w:rsidR="00DF78CF" w:rsidRPr="00306A60">
        <w:rPr>
          <w:rFonts w:ascii="Times New Roman" w:hAnsi="Times New Roman" w:cs="Times New Roman"/>
          <w:color w:val="000000"/>
          <w:sz w:val="28"/>
          <w:szCs w:val="28"/>
          <w:shd w:val="clear" w:color="auto" w:fill="FFFFFF"/>
        </w:rPr>
        <w:t xml:space="preserve">не </w:t>
      </w:r>
      <w:r w:rsidRPr="00306A60">
        <w:rPr>
          <w:rFonts w:ascii="Times New Roman" w:hAnsi="Times New Roman" w:cs="Times New Roman"/>
          <w:color w:val="000000"/>
          <w:sz w:val="28"/>
          <w:szCs w:val="28"/>
          <w:shd w:val="clear" w:color="auto" w:fill="FFFFFF"/>
        </w:rPr>
        <w:t>как веру в отсутствие права</w:t>
      </w:r>
      <w:r w:rsidR="00DF78CF" w:rsidRPr="00306A60">
        <w:rPr>
          <w:rFonts w:ascii="Times New Roman" w:hAnsi="Times New Roman" w:cs="Times New Roman"/>
          <w:color w:val="000000"/>
          <w:sz w:val="28"/>
          <w:szCs w:val="28"/>
          <w:shd w:val="clear" w:color="auto" w:fill="FFFFFF"/>
        </w:rPr>
        <w:t xml:space="preserve">, но как </w:t>
      </w:r>
      <w:r w:rsidR="00C00D6D" w:rsidRPr="00306A60">
        <w:rPr>
          <w:rFonts w:ascii="Times New Roman" w:hAnsi="Times New Roman" w:cs="Times New Roman"/>
          <w:color w:val="000000"/>
          <w:sz w:val="28"/>
          <w:szCs w:val="28"/>
          <w:shd w:val="clear" w:color="auto" w:fill="FFFFFF"/>
        </w:rPr>
        <w:t xml:space="preserve">систему взглядов, согласно которой права как ценности для правового нигилиста </w:t>
      </w:r>
      <w:r w:rsidR="00FE102F" w:rsidRPr="00306A60">
        <w:rPr>
          <w:rFonts w:ascii="Times New Roman" w:hAnsi="Times New Roman" w:cs="Times New Roman"/>
          <w:color w:val="000000"/>
          <w:sz w:val="28"/>
          <w:szCs w:val="28"/>
          <w:shd w:val="clear" w:color="auto" w:fill="FFFFFF"/>
        </w:rPr>
        <w:t xml:space="preserve">отныне </w:t>
      </w:r>
      <w:r w:rsidR="00C00D6D" w:rsidRPr="00306A60">
        <w:rPr>
          <w:rFonts w:ascii="Times New Roman" w:hAnsi="Times New Roman" w:cs="Times New Roman"/>
          <w:color w:val="000000"/>
          <w:sz w:val="28"/>
          <w:szCs w:val="28"/>
          <w:shd w:val="clear" w:color="auto" w:fill="FFFFFF"/>
        </w:rPr>
        <w:t>не существует</w:t>
      </w:r>
      <w:r w:rsidR="00FE102F" w:rsidRPr="00306A60">
        <w:rPr>
          <w:rFonts w:ascii="Times New Roman" w:hAnsi="Times New Roman" w:cs="Times New Roman"/>
          <w:color w:val="000000"/>
          <w:sz w:val="28"/>
          <w:szCs w:val="28"/>
          <w:shd w:val="clear" w:color="auto" w:fill="FFFFFF"/>
        </w:rPr>
        <w:t>.</w:t>
      </w:r>
    </w:p>
    <w:p w:rsidR="005E2860" w:rsidRPr="00306A60" w:rsidRDefault="00EB7EF7" w:rsidP="00FE102F">
      <w:pPr>
        <w:tabs>
          <w:tab w:val="left" w:pos="142"/>
        </w:tabs>
        <w:spacing w:after="0" w:line="360" w:lineRule="auto"/>
        <w:ind w:firstLine="709"/>
        <w:jc w:val="both"/>
        <w:rPr>
          <w:rFonts w:ascii="Times New Roman" w:hAnsi="Times New Roman" w:cs="Times New Roman"/>
          <w:color w:val="000000"/>
          <w:sz w:val="28"/>
          <w:szCs w:val="28"/>
          <w:highlight w:val="yellow"/>
          <w:shd w:val="clear" w:color="auto" w:fill="FFFFFF"/>
        </w:rPr>
      </w:pPr>
      <w:r w:rsidRPr="00306A60">
        <w:rPr>
          <w:rFonts w:ascii="Times New Roman" w:hAnsi="Times New Roman" w:cs="Times New Roman"/>
          <w:color w:val="000000"/>
          <w:sz w:val="28"/>
          <w:szCs w:val="28"/>
          <w:shd w:val="clear" w:color="auto" w:fill="FFFFFF"/>
        </w:rPr>
        <w:t xml:space="preserve">В связи с этим во второй главе работы необходимо </w:t>
      </w:r>
      <w:r w:rsidR="00573EA8" w:rsidRPr="00306A60">
        <w:rPr>
          <w:rFonts w:ascii="Times New Roman" w:hAnsi="Times New Roman" w:cs="Times New Roman"/>
          <w:color w:val="000000"/>
          <w:sz w:val="28"/>
          <w:szCs w:val="28"/>
          <w:shd w:val="clear" w:color="auto" w:fill="FFFFFF"/>
        </w:rPr>
        <w:t xml:space="preserve">определить </w:t>
      </w:r>
      <w:r w:rsidRPr="00306A60">
        <w:rPr>
          <w:rFonts w:ascii="Times New Roman" w:hAnsi="Times New Roman" w:cs="Times New Roman"/>
          <w:color w:val="000000"/>
          <w:sz w:val="28"/>
          <w:szCs w:val="28"/>
          <w:shd w:val="clear" w:color="auto" w:fill="FFFFFF"/>
        </w:rPr>
        <w:t>обладает ли право самостоятельной ценностью, которая была бы соизмерима с такими це</w:t>
      </w:r>
      <w:r w:rsidR="00573EA8" w:rsidRPr="00306A60">
        <w:rPr>
          <w:rFonts w:ascii="Times New Roman" w:hAnsi="Times New Roman" w:cs="Times New Roman"/>
          <w:color w:val="000000"/>
          <w:sz w:val="28"/>
          <w:szCs w:val="28"/>
          <w:shd w:val="clear" w:color="auto" w:fill="FFFFFF"/>
        </w:rPr>
        <w:t>нностями как Бог, истина, добро.</w:t>
      </w:r>
      <w:r w:rsidRPr="00306A60">
        <w:rPr>
          <w:rFonts w:ascii="Times New Roman" w:hAnsi="Times New Roman" w:cs="Times New Roman"/>
          <w:color w:val="000000"/>
          <w:sz w:val="28"/>
          <w:szCs w:val="28"/>
          <w:shd w:val="clear" w:color="auto" w:fill="FFFFFF"/>
        </w:rPr>
        <w:t xml:space="preserve"> Ответ на этот вопрос зависит от </w:t>
      </w:r>
      <w:r w:rsidR="00FE102F" w:rsidRPr="00306A60">
        <w:rPr>
          <w:rFonts w:ascii="Times New Roman" w:hAnsi="Times New Roman" w:cs="Times New Roman"/>
          <w:color w:val="000000"/>
          <w:sz w:val="28"/>
          <w:szCs w:val="28"/>
          <w:shd w:val="clear" w:color="auto" w:fill="FFFFFF"/>
        </w:rPr>
        <w:t>типа правопонимания.</w:t>
      </w:r>
      <w:r w:rsidR="005E2860" w:rsidRPr="00306A60">
        <w:rPr>
          <w:rFonts w:ascii="Times New Roman" w:hAnsi="Times New Roman" w:cs="Times New Roman"/>
          <w:color w:val="000000"/>
          <w:sz w:val="28"/>
          <w:szCs w:val="28"/>
          <w:highlight w:val="yellow"/>
          <w:shd w:val="clear" w:color="auto" w:fill="FFFFFF"/>
        </w:rPr>
        <w:br w:type="page"/>
      </w:r>
    </w:p>
    <w:p w:rsidR="00C0298C" w:rsidRPr="00306A60" w:rsidRDefault="00C0298C" w:rsidP="00C0298C">
      <w:pPr>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sz w:val="28"/>
          <w:szCs w:val="28"/>
        </w:rPr>
        <w:lastRenderedPageBreak/>
        <w:t>Глава 2. Право как ценность в различных типах правопонимания</w:t>
      </w:r>
    </w:p>
    <w:p w:rsidR="00C0298C" w:rsidRPr="00306A60" w:rsidRDefault="00C0298C" w:rsidP="00C0298C">
      <w:pPr>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color w:val="000000"/>
          <w:sz w:val="28"/>
          <w:szCs w:val="28"/>
          <w:shd w:val="clear" w:color="auto" w:fill="FFFFFF"/>
        </w:rPr>
        <w:t xml:space="preserve">§ 1. </w:t>
      </w:r>
      <w:r w:rsidRPr="00306A60">
        <w:rPr>
          <w:rFonts w:ascii="Times New Roman" w:hAnsi="Times New Roman" w:cs="Times New Roman"/>
          <w:b/>
          <w:sz w:val="28"/>
          <w:szCs w:val="28"/>
        </w:rPr>
        <w:t>Право как ценность в позитивистском правопонимании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первой главе настоящей работы был поставлен вопрос о прав</w:t>
      </w:r>
      <w:r w:rsidR="002653C6" w:rsidRPr="00306A60">
        <w:rPr>
          <w:rFonts w:ascii="Times New Roman" w:hAnsi="Times New Roman" w:cs="Times New Roman"/>
          <w:sz w:val="28"/>
          <w:szCs w:val="28"/>
        </w:rPr>
        <w:t>е</w:t>
      </w:r>
      <w:r w:rsidRPr="00306A60">
        <w:rPr>
          <w:rFonts w:ascii="Times New Roman" w:hAnsi="Times New Roman" w:cs="Times New Roman"/>
          <w:sz w:val="28"/>
          <w:szCs w:val="28"/>
        </w:rPr>
        <w:t xml:space="preserve"> как ценности в различных типах правопонимания. Здесь необходимо уточнить разницу между терминами право как ценность и ценность права.</w:t>
      </w:r>
    </w:p>
    <w:p w:rsidR="00C0298C" w:rsidRPr="00306A60" w:rsidRDefault="00573EA8"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Для этого сравним </w:t>
      </w:r>
      <w:r w:rsidR="00C0298C" w:rsidRPr="00306A60">
        <w:rPr>
          <w:rFonts w:ascii="Times New Roman" w:hAnsi="Times New Roman" w:cs="Times New Roman"/>
          <w:sz w:val="28"/>
          <w:szCs w:val="28"/>
        </w:rPr>
        <w:t>две категории: право как ценность и ценность права. Учитывая сложность феномена права</w:t>
      </w:r>
      <w:r w:rsidR="00DE75F6">
        <w:rPr>
          <w:rFonts w:ascii="Times New Roman" w:hAnsi="Times New Roman" w:cs="Times New Roman"/>
          <w:sz w:val="28"/>
          <w:szCs w:val="28"/>
        </w:rPr>
        <w:t>,</w:t>
      </w:r>
      <w:r w:rsidR="00C0298C" w:rsidRPr="00306A60">
        <w:rPr>
          <w:rFonts w:ascii="Times New Roman" w:hAnsi="Times New Roman" w:cs="Times New Roman"/>
          <w:sz w:val="28"/>
          <w:szCs w:val="28"/>
        </w:rPr>
        <w:t xml:space="preserve"> целесообразно заменить его на условную переменную «х». Под </w:t>
      </w:r>
      <w:r w:rsidR="00FE102F" w:rsidRPr="00306A60">
        <w:rPr>
          <w:rFonts w:ascii="Times New Roman" w:hAnsi="Times New Roman" w:cs="Times New Roman"/>
          <w:sz w:val="28"/>
          <w:szCs w:val="28"/>
        </w:rPr>
        <w:t>«</w:t>
      </w:r>
      <w:r w:rsidR="00C0298C" w:rsidRPr="00306A60">
        <w:rPr>
          <w:rFonts w:ascii="Times New Roman" w:hAnsi="Times New Roman" w:cs="Times New Roman"/>
          <w:sz w:val="28"/>
          <w:szCs w:val="28"/>
        </w:rPr>
        <w:t>х</w:t>
      </w:r>
      <w:r w:rsidR="00FE102F" w:rsidRPr="00306A60">
        <w:rPr>
          <w:rFonts w:ascii="Times New Roman" w:hAnsi="Times New Roman" w:cs="Times New Roman"/>
          <w:sz w:val="28"/>
          <w:szCs w:val="28"/>
        </w:rPr>
        <w:t>»</w:t>
      </w:r>
      <w:r w:rsidR="00C0298C" w:rsidRPr="00306A60">
        <w:rPr>
          <w:rFonts w:ascii="Times New Roman" w:hAnsi="Times New Roman" w:cs="Times New Roman"/>
          <w:sz w:val="28"/>
          <w:szCs w:val="28"/>
        </w:rPr>
        <w:t xml:space="preserve"> можно понимать и умозрительную</w:t>
      </w:r>
      <w:r w:rsidR="00FE102F" w:rsidRPr="00306A60">
        <w:rPr>
          <w:rFonts w:ascii="Times New Roman" w:hAnsi="Times New Roman" w:cs="Times New Roman"/>
          <w:sz w:val="28"/>
          <w:szCs w:val="28"/>
        </w:rPr>
        <w:t>,</w:t>
      </w:r>
      <w:r w:rsidR="00C0298C" w:rsidRPr="00306A60">
        <w:rPr>
          <w:rFonts w:ascii="Times New Roman" w:hAnsi="Times New Roman" w:cs="Times New Roman"/>
          <w:sz w:val="28"/>
          <w:szCs w:val="28"/>
        </w:rPr>
        <w:t xml:space="preserve"> и не умозрительную категори</w:t>
      </w:r>
      <w:r w:rsidR="00FE102F" w:rsidRPr="00306A60">
        <w:rPr>
          <w:rFonts w:ascii="Times New Roman" w:hAnsi="Times New Roman" w:cs="Times New Roman"/>
          <w:sz w:val="28"/>
          <w:szCs w:val="28"/>
        </w:rPr>
        <w:t>и</w:t>
      </w:r>
      <w:r w:rsidR="00C0298C" w:rsidRPr="00306A60">
        <w:rPr>
          <w:rFonts w:ascii="Times New Roman" w:hAnsi="Times New Roman" w:cs="Times New Roman"/>
          <w:sz w:val="28"/>
          <w:szCs w:val="28"/>
        </w:rPr>
        <w:t xml:space="preserve">, </w:t>
      </w:r>
      <w:r w:rsidR="00DE75F6">
        <w:rPr>
          <w:rFonts w:ascii="Times New Roman" w:hAnsi="Times New Roman" w:cs="Times New Roman"/>
          <w:sz w:val="28"/>
          <w:szCs w:val="28"/>
        </w:rPr>
        <w:t>так как</w:t>
      </w:r>
      <w:r w:rsidR="00C0298C" w:rsidRPr="00306A60">
        <w:rPr>
          <w:rFonts w:ascii="Times New Roman" w:hAnsi="Times New Roman" w:cs="Times New Roman"/>
          <w:sz w:val="28"/>
          <w:szCs w:val="28"/>
        </w:rPr>
        <w:t xml:space="preserve"> последняя также может восприниматься субъективно, соответственно может восприниматься и ценностно. В результате мы получим два суждения:</w:t>
      </w:r>
    </w:p>
    <w:p w:rsidR="00C0298C" w:rsidRPr="00306A60" w:rsidRDefault="00C0298C" w:rsidP="00C0298C">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«Х» как ценность отсутствует</w:t>
      </w:r>
      <w:r w:rsidRPr="00306A60">
        <w:rPr>
          <w:rFonts w:ascii="Times New Roman" w:hAnsi="Times New Roman" w:cs="Times New Roman"/>
          <w:sz w:val="28"/>
          <w:szCs w:val="28"/>
          <w:lang w:val="en-US"/>
        </w:rPr>
        <w:t>;</w:t>
      </w:r>
    </w:p>
    <w:p w:rsidR="00C0298C" w:rsidRPr="00306A60" w:rsidRDefault="00C0298C" w:rsidP="00C0298C">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У «х» отсутствует ценность.</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Оба суждения не означают, что ценность перестает существовать абсолютно, т.е. для всех. Суждения эти субъективны. Как было указано в первой главе, если кто-то верит, что Бога не существует, это значит, что его нет только для неверующего. И это не означает, что его нет вообще, и</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 xml:space="preserve"> тем более, что его нет для остальных. Поэтому указанные выше два суждения можно конкретизировать:</w:t>
      </w:r>
    </w:p>
    <w:p w:rsidR="00C0298C" w:rsidRPr="00306A60" w:rsidRDefault="00C0298C" w:rsidP="00C0298C">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 xml:space="preserve">Кто-то считает, что «х» как ценность отсутствует; </w:t>
      </w:r>
    </w:p>
    <w:p w:rsidR="00C0298C" w:rsidRPr="00306A60" w:rsidRDefault="00C0298C" w:rsidP="00C0298C">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306A60">
        <w:rPr>
          <w:rFonts w:ascii="Times New Roman" w:hAnsi="Times New Roman" w:cs="Times New Roman"/>
          <w:sz w:val="28"/>
          <w:szCs w:val="28"/>
        </w:rPr>
        <w:t>Кто-то считает, что у «х» отсутствует ценность.</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первом случае для автора суждения «х» как ценности не существует, а во втором для автора суждения у «х» отсутствуют ценные свойства. Если эту разницу спроецировать на право, то получается, что отсутствие права как ценности и отсутствие у права ценности – это принципиально разные суждения.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Здесь уместным будет дать определение ценности. В аксиологии, в том числе</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 xml:space="preserve"> отмечается, что ценность имеет несколько смысловых составляющих:</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как способность вещей и явлений окружающего мира воздействовать на субъекта таким образом, что они воспринимаются как блага, побуждающие стремиться к ним и добиваться обладания ими;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lastRenderedPageBreak/>
        <w:t>- как общие принципы целесообразной деятельности, отправляясь от которых человек приписывает тем или иным объектам практическую значимость, побуждающую его действовать, вести себя определенным образом</w:t>
      </w:r>
      <w:r w:rsidR="00306A60" w:rsidRPr="00306A60">
        <w:rPr>
          <w:rStyle w:val="a6"/>
          <w:rFonts w:ascii="Times New Roman" w:hAnsi="Times New Roman" w:cs="Times New Roman"/>
          <w:sz w:val="20"/>
          <w:szCs w:val="20"/>
        </w:rPr>
        <w:footnoteReference w:id="54"/>
      </w:r>
      <w:r w:rsidRPr="00306A60">
        <w:rPr>
          <w:rFonts w:ascii="Times New Roman" w:hAnsi="Times New Roman" w:cs="Times New Roman"/>
          <w:sz w:val="28"/>
          <w:szCs w:val="28"/>
        </w:rPr>
        <w:t>.</w:t>
      </w:r>
    </w:p>
    <w:p w:rsidR="00B8483F"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первом случае у вещи или явлении есть некое внутреннее свойство, которое заставляет воспринимать его как благо. Во втором</w:t>
      </w:r>
      <w:r w:rsidR="00B8483F"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само явление мотивирует нас поступать определенным образом. </w:t>
      </w:r>
      <w:r w:rsidR="00B8483F" w:rsidRPr="00306A60">
        <w:rPr>
          <w:rFonts w:ascii="Times New Roman" w:hAnsi="Times New Roman" w:cs="Times New Roman"/>
          <w:sz w:val="28"/>
          <w:szCs w:val="28"/>
        </w:rPr>
        <w:t>Среди последних выделяют базовые ценности, которые воспринимаются обществом как нечто сакральное</w:t>
      </w:r>
      <w:r w:rsidR="00B8483F" w:rsidRPr="00306A60">
        <w:rPr>
          <w:rStyle w:val="a6"/>
          <w:rFonts w:ascii="Times New Roman" w:hAnsi="Times New Roman" w:cs="Times New Roman"/>
          <w:sz w:val="20"/>
          <w:szCs w:val="20"/>
        </w:rPr>
        <w:footnoteReference w:id="55"/>
      </w:r>
      <w:r w:rsidR="00B8483F" w:rsidRPr="00306A60">
        <w:rPr>
          <w:rFonts w:ascii="Times New Roman" w:hAnsi="Times New Roman" w:cs="Times New Roman"/>
          <w:sz w:val="28"/>
          <w:szCs w:val="28"/>
        </w:rPr>
        <w:t xml:space="preserve">. Эти базовые ценности определяют все остальные, в этом смысле другие ценности зависят от базовых. В данном случае можно сказать, что такие базовые ценности будут синонимичны употребленным Ф. Ницше высшим ценностям, о смерти которых возвещает нигилизм.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На наш взгляд, данная формула применима и к рассматриваемым суждениям о праве </w:t>
      </w:r>
      <w:r w:rsidR="00DE75F6">
        <w:rPr>
          <w:rFonts w:ascii="Times New Roman" w:hAnsi="Times New Roman" w:cs="Times New Roman"/>
          <w:sz w:val="28"/>
          <w:szCs w:val="28"/>
        </w:rPr>
        <w:t>как</w:t>
      </w:r>
      <w:r w:rsidRPr="00306A60">
        <w:rPr>
          <w:rFonts w:ascii="Times New Roman" w:hAnsi="Times New Roman" w:cs="Times New Roman"/>
          <w:sz w:val="28"/>
          <w:szCs w:val="28"/>
        </w:rPr>
        <w:t xml:space="preserve"> ценности. Так, отсутствие у права ценности будет означать, что </w:t>
      </w:r>
      <w:r w:rsidR="00FE102F" w:rsidRPr="00306A60">
        <w:rPr>
          <w:rFonts w:ascii="Times New Roman" w:hAnsi="Times New Roman" w:cs="Times New Roman"/>
          <w:sz w:val="28"/>
          <w:szCs w:val="28"/>
        </w:rPr>
        <w:t>у права нет с</w:t>
      </w:r>
      <w:r w:rsidRPr="00306A60">
        <w:rPr>
          <w:rFonts w:ascii="Times New Roman" w:hAnsi="Times New Roman" w:cs="Times New Roman"/>
          <w:sz w:val="28"/>
          <w:szCs w:val="28"/>
        </w:rPr>
        <w:t>войств</w:t>
      </w:r>
      <w:r w:rsidR="005C4354">
        <w:rPr>
          <w:rFonts w:ascii="Times New Roman" w:hAnsi="Times New Roman" w:cs="Times New Roman"/>
          <w:sz w:val="28"/>
          <w:szCs w:val="28"/>
        </w:rPr>
        <w:t xml:space="preserve">, из-за которых право воспринимается </w:t>
      </w:r>
      <w:r w:rsidRPr="00306A60">
        <w:rPr>
          <w:rFonts w:ascii="Times New Roman" w:hAnsi="Times New Roman" w:cs="Times New Roman"/>
          <w:sz w:val="28"/>
          <w:szCs w:val="28"/>
        </w:rPr>
        <w:t>как нечто полезное и необходимое. С известной долей условности в данном ключе можно рассматривать позицию Л.</w:t>
      </w:r>
      <w:r w:rsidR="00306A60">
        <w:rPr>
          <w:rFonts w:ascii="Times New Roman" w:hAnsi="Times New Roman" w:cs="Times New Roman"/>
          <w:sz w:val="28"/>
          <w:szCs w:val="28"/>
        </w:rPr>
        <w:t xml:space="preserve"> </w:t>
      </w:r>
      <w:r w:rsidRPr="00306A60">
        <w:rPr>
          <w:rFonts w:ascii="Times New Roman" w:hAnsi="Times New Roman" w:cs="Times New Roman"/>
          <w:sz w:val="28"/>
          <w:szCs w:val="28"/>
        </w:rPr>
        <w:t>Н. Толстого, изложенную в «Письме студенту о праве», в котором писатель утверждает, что для простого народа ценность у права отсутствует</w:t>
      </w:r>
      <w:r w:rsidRPr="00306A60">
        <w:rPr>
          <w:rStyle w:val="a6"/>
          <w:rFonts w:ascii="Times New Roman" w:hAnsi="Times New Roman" w:cs="Times New Roman"/>
          <w:sz w:val="20"/>
          <w:szCs w:val="20"/>
        </w:rPr>
        <w:footnoteReference w:id="56"/>
      </w:r>
      <w:r w:rsidRPr="00306A60">
        <w:rPr>
          <w:rFonts w:ascii="Times New Roman" w:hAnsi="Times New Roman" w:cs="Times New Roman"/>
          <w:sz w:val="28"/>
          <w:szCs w:val="28"/>
        </w:rPr>
        <w:t xml:space="preserve">. Напротив, утверждение об отсутствии права как ценности может </w:t>
      </w:r>
      <w:r w:rsidR="00DE75F6">
        <w:rPr>
          <w:rFonts w:ascii="Times New Roman" w:hAnsi="Times New Roman" w:cs="Times New Roman"/>
          <w:sz w:val="28"/>
          <w:szCs w:val="28"/>
        </w:rPr>
        <w:t>означа</w:t>
      </w:r>
      <w:r w:rsidRPr="00306A60">
        <w:rPr>
          <w:rFonts w:ascii="Times New Roman" w:hAnsi="Times New Roman" w:cs="Times New Roman"/>
          <w:sz w:val="28"/>
          <w:szCs w:val="28"/>
        </w:rPr>
        <w:t xml:space="preserve">ть, что право как принцип, как некая идея, не влияет на поведение и не мотивирует поступать определенным образом. Но точный ответ на вопрос, что будет означать утверждение об отсутствии права как ценности, можно дать, только рассмотрев современные типы правопонимания.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Как известно, исторически сформировались </w:t>
      </w:r>
      <w:r w:rsidRPr="00306A60">
        <w:rPr>
          <w:rFonts w:ascii="Times New Roman" w:eastAsia="Times New Roman" w:hAnsi="Times New Roman" w:cs="Times New Roman"/>
          <w:sz w:val="28"/>
          <w:szCs w:val="28"/>
        </w:rPr>
        <w:t>три классических  теоретических варианта правопонимания:</w:t>
      </w:r>
      <w:r w:rsidRPr="00306A60">
        <w:rPr>
          <w:rFonts w:ascii="Times New Roman" w:eastAsia="Times New Roman" w:hAnsi="Times New Roman" w:cs="Times New Roman"/>
          <w:bCs/>
          <w:sz w:val="28"/>
          <w:szCs w:val="28"/>
        </w:rPr>
        <w:t xml:space="preserve"> естественно-правовой, этатистский и социологический</w:t>
      </w:r>
      <w:r w:rsidR="00B8483F" w:rsidRPr="00306A60">
        <w:rPr>
          <w:rStyle w:val="a6"/>
          <w:rFonts w:ascii="Times New Roman" w:hAnsi="Times New Roman" w:cs="Times New Roman"/>
          <w:bCs/>
          <w:sz w:val="20"/>
          <w:szCs w:val="20"/>
        </w:rPr>
        <w:footnoteReference w:id="57"/>
      </w:r>
      <w:r w:rsidRPr="00306A60">
        <w:rPr>
          <w:rFonts w:ascii="Times New Roman" w:eastAsia="Times New Roman" w:hAnsi="Times New Roman" w:cs="Times New Roman"/>
          <w:bCs/>
          <w:sz w:val="28"/>
          <w:szCs w:val="28"/>
        </w:rPr>
        <w:t>.</w:t>
      </w:r>
      <w:r w:rsidRPr="00306A60">
        <w:rPr>
          <w:rFonts w:ascii="Times New Roman" w:hAnsi="Times New Roman" w:cs="Times New Roman"/>
          <w:sz w:val="28"/>
          <w:szCs w:val="28"/>
        </w:rPr>
        <w:t xml:space="preserve"> Этатист</w:t>
      </w:r>
      <w:r w:rsidR="00B8483F" w:rsidRPr="00306A60">
        <w:rPr>
          <w:rFonts w:ascii="Times New Roman" w:hAnsi="Times New Roman" w:cs="Times New Roman"/>
          <w:sz w:val="28"/>
          <w:szCs w:val="28"/>
        </w:rPr>
        <w:t>с</w:t>
      </w:r>
      <w:r w:rsidRPr="00306A60">
        <w:rPr>
          <w:rFonts w:ascii="Times New Roman" w:hAnsi="Times New Roman" w:cs="Times New Roman"/>
          <w:sz w:val="28"/>
          <w:szCs w:val="28"/>
        </w:rPr>
        <w:t xml:space="preserve">кое правопонимание получило свое дальнейшее </w:t>
      </w:r>
      <w:r w:rsidRPr="00306A60">
        <w:rPr>
          <w:rFonts w:ascii="Times New Roman" w:hAnsi="Times New Roman" w:cs="Times New Roman"/>
          <w:sz w:val="28"/>
          <w:szCs w:val="28"/>
        </w:rPr>
        <w:lastRenderedPageBreak/>
        <w:t>развитие в рамках позитивизма. В свою очередь, естественно-правовой подход развивается в рамках непозитивизма, что подчеркивает его противостояние с позитивист</w:t>
      </w:r>
      <w:r w:rsidR="0082649B">
        <w:rPr>
          <w:rFonts w:ascii="Times New Roman" w:hAnsi="Times New Roman" w:cs="Times New Roman"/>
          <w:sz w:val="28"/>
          <w:szCs w:val="28"/>
        </w:rPr>
        <w:t>с</w:t>
      </w:r>
      <w:r w:rsidRPr="00306A60">
        <w:rPr>
          <w:rFonts w:ascii="Times New Roman" w:hAnsi="Times New Roman" w:cs="Times New Roman"/>
          <w:sz w:val="28"/>
          <w:szCs w:val="28"/>
        </w:rPr>
        <w:t>ким правопониманием</w:t>
      </w:r>
      <w:r w:rsidR="0082649B" w:rsidRPr="00306A60">
        <w:rPr>
          <w:rStyle w:val="a6"/>
          <w:rFonts w:ascii="Times New Roman" w:hAnsi="Times New Roman" w:cs="Times New Roman"/>
          <w:sz w:val="20"/>
          <w:szCs w:val="20"/>
        </w:rPr>
        <w:footnoteReference w:id="58"/>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Как отметил Е.</w:t>
      </w:r>
      <w:r w:rsidR="00306A60">
        <w:rPr>
          <w:rFonts w:ascii="Times New Roman" w:hAnsi="Times New Roman" w:cs="Times New Roman"/>
          <w:sz w:val="28"/>
          <w:szCs w:val="28"/>
        </w:rPr>
        <w:t xml:space="preserve"> </w:t>
      </w:r>
      <w:r w:rsidRPr="00306A60">
        <w:rPr>
          <w:rFonts w:ascii="Times New Roman" w:hAnsi="Times New Roman" w:cs="Times New Roman"/>
          <w:sz w:val="28"/>
          <w:szCs w:val="28"/>
        </w:rPr>
        <w:t>В. Булыгин</w:t>
      </w:r>
      <w:r w:rsidR="00DE75F6">
        <w:rPr>
          <w:rFonts w:ascii="Times New Roman" w:hAnsi="Times New Roman" w:cs="Times New Roman"/>
          <w:sz w:val="28"/>
          <w:szCs w:val="28"/>
        </w:rPr>
        <w:t>,</w:t>
      </w:r>
      <w:r w:rsidRPr="00306A60">
        <w:rPr>
          <w:rFonts w:ascii="Times New Roman" w:hAnsi="Times New Roman" w:cs="Times New Roman"/>
          <w:sz w:val="28"/>
          <w:szCs w:val="28"/>
        </w:rPr>
        <w:t xml:space="preserve"> правовой позитивизм означает правопонимание, разделяющее две основные идеи:</w:t>
      </w:r>
    </w:p>
    <w:p w:rsidR="00C0298C" w:rsidRPr="00306A60" w:rsidRDefault="00C0298C" w:rsidP="00C0298C">
      <w:pPr>
        <w:pStyle w:val="a3"/>
        <w:numPr>
          <w:ilvl w:val="0"/>
          <w:numId w:val="13"/>
        </w:numPr>
        <w:spacing w:after="0" w:line="360" w:lineRule="auto"/>
        <w:ind w:left="0" w:firstLine="709"/>
        <w:jc w:val="both"/>
        <w:rPr>
          <w:rFonts w:ascii="Times New Roman" w:hAnsi="Times New Roman" w:cs="Times New Roman"/>
          <w:sz w:val="28"/>
          <w:szCs w:val="28"/>
        </w:rPr>
      </w:pPr>
      <w:r w:rsidRPr="00306A60">
        <w:rPr>
          <w:rFonts w:ascii="Times New Roman" w:hAnsi="Times New Roman" w:cs="Times New Roman"/>
          <w:sz w:val="28"/>
          <w:szCs w:val="28"/>
        </w:rPr>
        <w:t>«Действительное (валидное) право представляет собой систему норм, которые могут быть установлены без обращения к эмпирической реальности»</w:t>
      </w:r>
      <w:r w:rsidRPr="00306A60">
        <w:rPr>
          <w:rStyle w:val="a6"/>
          <w:rFonts w:ascii="Times New Roman" w:hAnsi="Times New Roman" w:cs="Times New Roman"/>
          <w:sz w:val="20"/>
          <w:szCs w:val="20"/>
        </w:rPr>
        <w:footnoteReference w:id="59"/>
      </w:r>
      <w:r w:rsidRPr="00306A60">
        <w:rPr>
          <w:rFonts w:ascii="Times New Roman" w:hAnsi="Times New Roman" w:cs="Times New Roman"/>
          <w:sz w:val="28"/>
          <w:szCs w:val="28"/>
        </w:rPr>
        <w:t xml:space="preserve"> и</w:t>
      </w:r>
    </w:p>
    <w:p w:rsidR="00C0298C" w:rsidRPr="00306A60" w:rsidRDefault="00C0298C" w:rsidP="00C0298C">
      <w:pPr>
        <w:pStyle w:val="a3"/>
        <w:numPr>
          <w:ilvl w:val="0"/>
          <w:numId w:val="13"/>
        </w:numPr>
        <w:spacing w:after="0" w:line="360" w:lineRule="auto"/>
        <w:ind w:left="0" w:firstLine="709"/>
        <w:jc w:val="both"/>
        <w:rPr>
          <w:rFonts w:ascii="Times New Roman" w:hAnsi="Times New Roman" w:cs="Times New Roman"/>
          <w:sz w:val="28"/>
          <w:szCs w:val="28"/>
        </w:rPr>
      </w:pPr>
      <w:r w:rsidRPr="00306A60">
        <w:rPr>
          <w:rFonts w:ascii="Times New Roman" w:hAnsi="Times New Roman" w:cs="Times New Roman"/>
          <w:sz w:val="28"/>
          <w:szCs w:val="28"/>
        </w:rPr>
        <w:t>«Не существует необходимой (то есть понятийной или логической) связи между правом и моралью»</w:t>
      </w:r>
      <w:r w:rsidRPr="00306A60">
        <w:rPr>
          <w:rStyle w:val="a6"/>
          <w:rFonts w:ascii="Times New Roman" w:hAnsi="Times New Roman" w:cs="Times New Roman"/>
          <w:sz w:val="20"/>
          <w:szCs w:val="20"/>
        </w:rPr>
        <w:footnoteReference w:id="60"/>
      </w:r>
      <w:r w:rsidRPr="00306A60">
        <w:rPr>
          <w:rFonts w:ascii="Times New Roman" w:hAnsi="Times New Roman" w:cs="Times New Roman"/>
          <w:sz w:val="28"/>
          <w:szCs w:val="28"/>
        </w:rPr>
        <w:t>.</w:t>
      </w:r>
    </w:p>
    <w:p w:rsidR="00C0298C" w:rsidRPr="00306A60" w:rsidRDefault="00B8483F"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В </w:t>
      </w:r>
      <w:r w:rsidR="00C0298C" w:rsidRPr="00306A60">
        <w:rPr>
          <w:rFonts w:ascii="Times New Roman" w:hAnsi="Times New Roman" w:cs="Times New Roman"/>
          <w:sz w:val="28"/>
          <w:szCs w:val="28"/>
        </w:rPr>
        <w:t>рамках правового позитивизма также существует множество исторически сложившихся направлений. М.</w:t>
      </w:r>
      <w:r w:rsidR="00306A60" w:rsidRPr="00306A60">
        <w:rPr>
          <w:rFonts w:ascii="Times New Roman" w:hAnsi="Times New Roman" w:cs="Times New Roman"/>
          <w:sz w:val="28"/>
          <w:szCs w:val="28"/>
        </w:rPr>
        <w:t xml:space="preserve"> </w:t>
      </w:r>
      <w:r w:rsidR="00C0298C" w:rsidRPr="00306A60">
        <w:rPr>
          <w:rFonts w:ascii="Times New Roman" w:hAnsi="Times New Roman" w:cs="Times New Roman"/>
          <w:sz w:val="28"/>
          <w:szCs w:val="28"/>
        </w:rPr>
        <w:t>В. Антонов отмечает, что в настоящее время в мировой науке не принято выделять социологический и психологический позитивизм</w:t>
      </w:r>
      <w:r w:rsidR="00C0298C" w:rsidRPr="00306A60">
        <w:rPr>
          <w:rStyle w:val="a6"/>
          <w:rFonts w:ascii="Times New Roman" w:hAnsi="Times New Roman" w:cs="Times New Roman"/>
          <w:sz w:val="20"/>
          <w:szCs w:val="20"/>
        </w:rPr>
        <w:footnoteReference w:id="61"/>
      </w:r>
      <w:r w:rsidR="00C0298C" w:rsidRPr="00306A60">
        <w:rPr>
          <w:rFonts w:ascii="Times New Roman" w:hAnsi="Times New Roman" w:cs="Times New Roman"/>
          <w:sz w:val="28"/>
          <w:szCs w:val="28"/>
        </w:rPr>
        <w:t xml:space="preserve">. </w:t>
      </w:r>
      <w:r w:rsidRPr="00306A60">
        <w:rPr>
          <w:rFonts w:ascii="Times New Roman" w:hAnsi="Times New Roman" w:cs="Times New Roman"/>
          <w:sz w:val="28"/>
          <w:szCs w:val="28"/>
        </w:rPr>
        <w:t>К</w:t>
      </w:r>
      <w:r w:rsidR="00C0298C" w:rsidRPr="00306A60">
        <w:rPr>
          <w:rFonts w:ascii="Times New Roman" w:hAnsi="Times New Roman" w:cs="Times New Roman"/>
          <w:sz w:val="28"/>
          <w:szCs w:val="28"/>
        </w:rPr>
        <w:t>лассической дискуссией ХХ в. стал спор между представителями двух направлений позитивизма: эксклюзивный или строгий позитивизм, исходящий из невозможности необходимой связи между моралью и правом, а также инклюзивный или широкий позитивизм, допускающий пересечение между правом и моралью</w:t>
      </w:r>
      <w:r w:rsidR="00C0298C" w:rsidRPr="00306A60">
        <w:rPr>
          <w:rStyle w:val="a6"/>
          <w:rFonts w:ascii="Times New Roman" w:hAnsi="Times New Roman" w:cs="Times New Roman"/>
          <w:sz w:val="20"/>
          <w:szCs w:val="20"/>
        </w:rPr>
        <w:footnoteReference w:id="62"/>
      </w:r>
      <w:r w:rsidR="00C0298C"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Именно эти два направления представляется </w:t>
      </w:r>
      <w:r w:rsidR="00DE75F6">
        <w:rPr>
          <w:rFonts w:ascii="Times New Roman" w:hAnsi="Times New Roman" w:cs="Times New Roman"/>
          <w:sz w:val="28"/>
          <w:szCs w:val="28"/>
        </w:rPr>
        <w:t>целесообразным</w:t>
      </w:r>
      <w:r w:rsidRPr="00306A60">
        <w:rPr>
          <w:rFonts w:ascii="Times New Roman" w:hAnsi="Times New Roman" w:cs="Times New Roman"/>
          <w:sz w:val="28"/>
          <w:szCs w:val="28"/>
        </w:rPr>
        <w:t xml:space="preserve"> проанализировать.</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Современным представителем инклюзивного (строгого) позитивизма является русско-аргентинский ученый Е.</w:t>
      </w:r>
      <w:r w:rsidR="009D032A"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Булыгин. Позицию Е.</w:t>
      </w:r>
      <w:r w:rsidR="009D032A"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В. Булыгина можно характеризовать </w:t>
      </w:r>
      <w:r w:rsidR="00B8483F" w:rsidRPr="00306A60">
        <w:rPr>
          <w:rFonts w:ascii="Times New Roman" w:hAnsi="Times New Roman" w:cs="Times New Roman"/>
          <w:sz w:val="28"/>
          <w:szCs w:val="28"/>
        </w:rPr>
        <w:t xml:space="preserve">как </w:t>
      </w:r>
      <w:r w:rsidRPr="00306A60">
        <w:rPr>
          <w:rFonts w:ascii="Times New Roman" w:hAnsi="Times New Roman" w:cs="Times New Roman"/>
          <w:sz w:val="28"/>
          <w:szCs w:val="28"/>
        </w:rPr>
        <w:t xml:space="preserve">«этический скептицизм», согласно которому право не включает </w:t>
      </w:r>
      <w:r w:rsidR="00B8483F" w:rsidRPr="00306A60">
        <w:rPr>
          <w:rFonts w:ascii="Times New Roman" w:hAnsi="Times New Roman" w:cs="Times New Roman"/>
          <w:sz w:val="28"/>
          <w:szCs w:val="28"/>
        </w:rPr>
        <w:t xml:space="preserve">в </w:t>
      </w:r>
      <w:r w:rsidRPr="00306A60">
        <w:rPr>
          <w:rFonts w:ascii="Times New Roman" w:hAnsi="Times New Roman" w:cs="Times New Roman"/>
          <w:sz w:val="28"/>
          <w:szCs w:val="28"/>
        </w:rPr>
        <w:t>себя внеправовые, в том числе, моральные категории, и состоит из собственно норм, а также из нормативных высказываний</w:t>
      </w:r>
      <w:r w:rsidRPr="00306A60">
        <w:rPr>
          <w:rStyle w:val="a6"/>
          <w:rFonts w:ascii="Times New Roman" w:hAnsi="Times New Roman" w:cs="Times New Roman"/>
          <w:sz w:val="20"/>
          <w:szCs w:val="20"/>
        </w:rPr>
        <w:footnoteReference w:id="63"/>
      </w:r>
      <w:r w:rsidRPr="00306A60">
        <w:rPr>
          <w:rFonts w:ascii="Times New Roman" w:hAnsi="Times New Roman" w:cs="Times New Roman"/>
          <w:sz w:val="28"/>
          <w:szCs w:val="28"/>
        </w:rPr>
        <w:t xml:space="preserve">, которые </w:t>
      </w:r>
      <w:r w:rsidRPr="00306A60">
        <w:rPr>
          <w:rFonts w:ascii="Times New Roman" w:hAnsi="Times New Roman" w:cs="Times New Roman"/>
          <w:sz w:val="28"/>
          <w:szCs w:val="28"/>
        </w:rPr>
        <w:lastRenderedPageBreak/>
        <w:t xml:space="preserve">характеризуют ту или иную норму (к примеру, нормативным высказыванием будет: </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х</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 xml:space="preserve"> обладает юридической силой в рассматриваемой правовой системе, где </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х</w:t>
      </w:r>
      <w:r w:rsidR="00B8483F" w:rsidRPr="00306A60">
        <w:rPr>
          <w:rFonts w:ascii="Times New Roman" w:hAnsi="Times New Roman" w:cs="Times New Roman"/>
          <w:sz w:val="28"/>
          <w:szCs w:val="28"/>
        </w:rPr>
        <w:t>»</w:t>
      </w:r>
      <w:r w:rsidRPr="00306A60">
        <w:rPr>
          <w:rFonts w:ascii="Times New Roman" w:hAnsi="Times New Roman" w:cs="Times New Roman"/>
          <w:sz w:val="28"/>
          <w:szCs w:val="28"/>
        </w:rPr>
        <w:t xml:space="preserve"> – определенная норма права).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По Е.</w:t>
      </w:r>
      <w:r w:rsidR="00535188"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В. Булыгину нормативный характер носят только нормы, но не нормативные высказывания. При этом нормы не могут рассматриваться как истинные или ложные,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не поставлены в зависимость от какой-либо объективной истины, в соответствии с которой им могла бы быть дана такая оценка. Норма может быть либо действительна, либо нет</w:t>
      </w:r>
      <w:r w:rsidR="00B8483F" w:rsidRPr="00306A60">
        <w:rPr>
          <w:rStyle w:val="a6"/>
          <w:rFonts w:ascii="Times New Roman" w:hAnsi="Times New Roman" w:cs="Times New Roman"/>
          <w:sz w:val="20"/>
          <w:szCs w:val="20"/>
        </w:rPr>
        <w:footnoteReference w:id="64"/>
      </w:r>
      <w:r w:rsidRPr="00306A60">
        <w:rPr>
          <w:rFonts w:ascii="Times New Roman" w:hAnsi="Times New Roman" w:cs="Times New Roman"/>
          <w:sz w:val="28"/>
          <w:szCs w:val="28"/>
        </w:rPr>
        <w:t xml:space="preserve">. Поэтому норма может и противоречить представлениям о морали и справедливости, но от этого она не становится ложной или действительной. Оценка нормы с точки зрения морали, этики может быть лишь стимулом к ее пересмотру, но это не ставит норму в зависимость перед внеправовыми факторами. Норма самостоятельна. Напротив, нормативные высказывания, являющиеся дескриптивными, могут рассматриваться как истинные или ложные,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они могут противоречить или соответствовать действительности. Но при этом их нельзя нарушить или соблюсти, потому что нормативным характером они не обладают.</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Как мы видим, Е.</w:t>
      </w:r>
      <w:r w:rsidR="009D032A"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Булыгин отрицает какую-либо необходимую связь между понятием права и внеправовыми категориями. Это ведет к тому, что единственной ценностью права становится его нормативность. Здесь уместным представляется процитировать Г. Кельзена, которого также можно считать представителем строгого позитивизма. В «Чистом учении о праве» указано: «Право составляет ценность как раз потому, что оно есть норма: оно составляет правовую ценность, которая в то же время есть (относительная) моральная ценность; а это значит только то, что право есть норма</w:t>
      </w:r>
      <w:r w:rsidRPr="00306A60">
        <w:rPr>
          <w:rFonts w:ascii="Times New Roman" w:hAnsi="Times New Roman" w:cs="Times New Roman"/>
        </w:rPr>
        <w:t>»</w:t>
      </w:r>
      <w:r w:rsidRPr="00306A60">
        <w:rPr>
          <w:rStyle w:val="a6"/>
          <w:rFonts w:ascii="Times New Roman" w:hAnsi="Times New Roman" w:cs="Times New Roman"/>
          <w:sz w:val="20"/>
          <w:szCs w:val="20"/>
        </w:rPr>
        <w:footnoteReference w:id="65"/>
      </w:r>
      <w:r w:rsidRPr="00306A60">
        <w:rPr>
          <w:rFonts w:ascii="Times New Roman" w:hAnsi="Times New Roman" w:cs="Times New Roman"/>
        </w:rPr>
        <w:t>.</w:t>
      </w:r>
      <w:r w:rsidRPr="00306A60">
        <w:rPr>
          <w:rFonts w:ascii="Times New Roman" w:hAnsi="Times New Roman" w:cs="Times New Roman"/>
          <w:sz w:val="28"/>
          <w:szCs w:val="28"/>
        </w:rPr>
        <w:t xml:space="preserve"> Поэтому право обладает лишь относительной ценностью, что также подтверждается «Чистым </w:t>
      </w:r>
      <w:r w:rsidRPr="00306A60">
        <w:rPr>
          <w:rFonts w:ascii="Times New Roman" w:hAnsi="Times New Roman" w:cs="Times New Roman"/>
          <w:sz w:val="28"/>
          <w:szCs w:val="28"/>
        </w:rPr>
        <w:lastRenderedPageBreak/>
        <w:t>учением о праве»: «Нормы, установленные людьми, а не надчеловеческой властью (Autorität) , составляют лишь относительные</w:t>
      </w:r>
      <w:r w:rsidRPr="00306A60">
        <w:rPr>
          <w:rFonts w:ascii="Times New Roman" w:hAnsi="Times New Roman" w:cs="Times New Roman"/>
          <w:b/>
          <w:sz w:val="28"/>
          <w:szCs w:val="28"/>
        </w:rPr>
        <w:t xml:space="preserve"> </w:t>
      </w:r>
      <w:r w:rsidRPr="00306A60">
        <w:rPr>
          <w:rFonts w:ascii="Times New Roman" w:hAnsi="Times New Roman" w:cs="Times New Roman"/>
          <w:sz w:val="28"/>
          <w:szCs w:val="28"/>
        </w:rPr>
        <w:t xml:space="preserve"> ценности</w:t>
      </w:r>
      <w:r w:rsidRPr="00306A60">
        <w:rPr>
          <w:rFonts w:ascii="Times New Roman" w:hAnsi="Times New Roman" w:cs="Times New Roman"/>
        </w:rPr>
        <w:t>»</w:t>
      </w:r>
      <w:r w:rsidRPr="00306A60">
        <w:rPr>
          <w:rStyle w:val="a6"/>
          <w:rFonts w:ascii="Times New Roman" w:hAnsi="Times New Roman" w:cs="Times New Roman"/>
          <w:sz w:val="20"/>
          <w:szCs w:val="20"/>
        </w:rPr>
        <w:footnoteReference w:id="66"/>
      </w:r>
      <w:r w:rsidRPr="00306A60">
        <w:rPr>
          <w:rFonts w:ascii="Times New Roman" w:hAnsi="Times New Roman" w:cs="Times New Roman"/>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В свою очередь, нигилизм признает отсутствующими не любые, а именно </w:t>
      </w:r>
      <w:r w:rsidR="00B8483F" w:rsidRPr="00306A60">
        <w:rPr>
          <w:rFonts w:ascii="Times New Roman" w:hAnsi="Times New Roman" w:cs="Times New Roman"/>
          <w:sz w:val="28"/>
          <w:szCs w:val="28"/>
        </w:rPr>
        <w:t>базовые, высшие</w:t>
      </w:r>
      <w:r w:rsidRPr="00306A60">
        <w:rPr>
          <w:rFonts w:ascii="Times New Roman" w:hAnsi="Times New Roman" w:cs="Times New Roman"/>
          <w:sz w:val="28"/>
          <w:szCs w:val="28"/>
        </w:rPr>
        <w:t xml:space="preserve"> ценности. «Что обозначает нигилизм? - То, что высшие ценности теряют свою ценность</w:t>
      </w:r>
      <w:r w:rsidRPr="00306A60">
        <w:rPr>
          <w:rFonts w:ascii="Times New Roman" w:hAnsi="Times New Roman" w:cs="Times New Roman"/>
          <w:color w:val="000000"/>
          <w:sz w:val="28"/>
          <w:szCs w:val="28"/>
          <w:shd w:val="clear" w:color="auto" w:fill="FFFFFF"/>
        </w:rPr>
        <w:t>»</w:t>
      </w:r>
      <w:r w:rsidRPr="00306A60">
        <w:rPr>
          <w:rStyle w:val="a6"/>
          <w:rFonts w:ascii="Times New Roman" w:hAnsi="Times New Roman" w:cs="Times New Roman"/>
          <w:color w:val="000000"/>
          <w:sz w:val="20"/>
          <w:szCs w:val="20"/>
          <w:shd w:val="clear" w:color="auto" w:fill="FFFFFF"/>
        </w:rPr>
        <w:footnoteReference w:id="67"/>
      </w:r>
      <w:r w:rsidRPr="00306A60">
        <w:rPr>
          <w:rFonts w:ascii="Times New Roman" w:hAnsi="Times New Roman" w:cs="Times New Roman"/>
          <w:color w:val="000000"/>
          <w:sz w:val="28"/>
          <w:szCs w:val="28"/>
          <w:shd w:val="clear" w:color="auto" w:fill="FFFFFF"/>
        </w:rPr>
        <w:t xml:space="preserve">. </w:t>
      </w:r>
      <w:r w:rsidR="00B8483F" w:rsidRPr="00306A60">
        <w:rPr>
          <w:rFonts w:ascii="Times New Roman" w:hAnsi="Times New Roman" w:cs="Times New Roman"/>
          <w:color w:val="000000"/>
          <w:sz w:val="28"/>
          <w:szCs w:val="28"/>
          <w:shd w:val="clear" w:color="auto" w:fill="FFFFFF"/>
        </w:rPr>
        <w:t>Как отмечено выше э</w:t>
      </w:r>
      <w:r w:rsidRPr="00306A60">
        <w:rPr>
          <w:rFonts w:ascii="Times New Roman" w:hAnsi="Times New Roman" w:cs="Times New Roman"/>
          <w:sz w:val="28"/>
          <w:szCs w:val="28"/>
        </w:rPr>
        <w:t xml:space="preserve">ти </w:t>
      </w:r>
      <w:r w:rsidR="00DE75F6">
        <w:rPr>
          <w:rFonts w:ascii="Times New Roman" w:hAnsi="Times New Roman" w:cs="Times New Roman"/>
          <w:sz w:val="28"/>
          <w:szCs w:val="28"/>
        </w:rPr>
        <w:t>базовые</w:t>
      </w:r>
      <w:r w:rsidRPr="00306A60">
        <w:rPr>
          <w:rFonts w:ascii="Times New Roman" w:hAnsi="Times New Roman" w:cs="Times New Roman"/>
          <w:sz w:val="28"/>
          <w:szCs w:val="28"/>
        </w:rPr>
        <w:t xml:space="preserve"> ценности имеют самостоятельный порядок, их ценность не поставлена в зависимость от какой-либо иной ценности. Соответственно, раз нигилист будет считать отсутствующим лишь ценности высшего порядка, к которым право не относится, то правовой нигилизм в рамках инклюзивного позитивизма невозможен.</w:t>
      </w:r>
      <w:r w:rsidR="00B8483F" w:rsidRPr="00306A60">
        <w:rPr>
          <w:rFonts w:ascii="Times New Roman" w:hAnsi="Times New Roman" w:cs="Times New Roman"/>
          <w:sz w:val="28"/>
          <w:szCs w:val="28"/>
        </w:rPr>
        <w:t xml:space="preserve"> Здесь можно было бы возразить, что инклюзивный позитивизм настаивает, что право не высшая ценность. Значит, раз нигилист утверждает, что высшие ценности отсутствуют, то инклюзивный позитивизм также относится и к правовому нигилизму. Однако умереть может лишь то, что жило. Высшие ценности у Ф. Ницше существовали, но в какой-то момент они погибли. Поэтому </w:t>
      </w:r>
      <w:r w:rsidR="00B61CEF" w:rsidRPr="00306A60">
        <w:rPr>
          <w:rFonts w:ascii="Times New Roman" w:hAnsi="Times New Roman" w:cs="Times New Roman"/>
          <w:sz w:val="28"/>
          <w:szCs w:val="28"/>
        </w:rPr>
        <w:t xml:space="preserve">инклюзивный позитивизм </w:t>
      </w:r>
      <w:r w:rsidR="00B8483F" w:rsidRPr="00306A60">
        <w:rPr>
          <w:rFonts w:ascii="Times New Roman" w:hAnsi="Times New Roman" w:cs="Times New Roman"/>
          <w:sz w:val="28"/>
          <w:szCs w:val="28"/>
        </w:rPr>
        <w:t xml:space="preserve">не будет нигилизмом еще и потому, что право как ценность </w:t>
      </w:r>
      <w:r w:rsidR="00B61CEF" w:rsidRPr="00306A60">
        <w:rPr>
          <w:rFonts w:ascii="Times New Roman" w:hAnsi="Times New Roman" w:cs="Times New Roman"/>
          <w:sz w:val="28"/>
          <w:szCs w:val="28"/>
        </w:rPr>
        <w:t xml:space="preserve">в нем никогда не рассматривалось.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К иному выводу о соотношении права и внеправовых категорий приходит эксклюзивный позитивизм. Одним из его направлений с известной долей условности можно считать социально-антропологический, диалогический тип правопонимания, автором которого является И.</w:t>
      </w:r>
      <w:r w:rsidR="00535188" w:rsidRPr="00306A60">
        <w:rPr>
          <w:rFonts w:ascii="Times New Roman" w:hAnsi="Times New Roman" w:cs="Times New Roman"/>
          <w:sz w:val="28"/>
          <w:szCs w:val="28"/>
        </w:rPr>
        <w:t xml:space="preserve"> </w:t>
      </w:r>
      <w:r w:rsidRPr="00306A60">
        <w:rPr>
          <w:rFonts w:ascii="Times New Roman" w:hAnsi="Times New Roman" w:cs="Times New Roman"/>
          <w:sz w:val="28"/>
          <w:szCs w:val="28"/>
        </w:rPr>
        <w:t>Л. Честнов. Ученый отмечает, что классическая социология необоснованно нивелирует значение субъекта права, в то время как сам человек является творцом права, его реформатором и правоприменителем</w:t>
      </w:r>
      <w:r w:rsidRPr="00306A60">
        <w:rPr>
          <w:rFonts w:ascii="Times New Roman" w:hAnsi="Times New Roman" w:cs="Times New Roman"/>
          <w:sz w:val="20"/>
          <w:szCs w:val="20"/>
          <w:vertAlign w:val="superscript"/>
        </w:rPr>
        <w:footnoteReference w:id="68"/>
      </w:r>
      <w:r w:rsidRPr="00306A60">
        <w:rPr>
          <w:rFonts w:ascii="Times New Roman" w:hAnsi="Times New Roman" w:cs="Times New Roman"/>
          <w:sz w:val="28"/>
          <w:szCs w:val="28"/>
        </w:rPr>
        <w:t>. И.</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Л. Честнов доказывает, что конкретный человек, а также коллективные субъекты участвуют в нормотворчестве, которое происходит на основе диалога двух антиномий: 1) действия и структуры; 2) материального и идеального.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lastRenderedPageBreak/>
        <w:t>Антиномия структуры и действия состоит в том, что правовой институт</w:t>
      </w:r>
      <w:r w:rsidR="00DE75F6">
        <w:rPr>
          <w:rFonts w:ascii="Times New Roman" w:hAnsi="Times New Roman" w:cs="Times New Roman"/>
          <w:sz w:val="28"/>
          <w:szCs w:val="28"/>
        </w:rPr>
        <w:t>,</w:t>
      </w:r>
      <w:r w:rsidRPr="00306A60">
        <w:rPr>
          <w:rFonts w:ascii="Times New Roman" w:hAnsi="Times New Roman" w:cs="Times New Roman"/>
          <w:sz w:val="28"/>
          <w:szCs w:val="28"/>
        </w:rPr>
        <w:t xml:space="preserve"> с одной стороны</w:t>
      </w:r>
      <w:r w:rsidR="00DE75F6">
        <w:rPr>
          <w:rFonts w:ascii="Times New Roman" w:hAnsi="Times New Roman" w:cs="Times New Roman"/>
          <w:sz w:val="28"/>
          <w:szCs w:val="28"/>
        </w:rPr>
        <w:t>,</w:t>
      </w:r>
      <w:r w:rsidRPr="00306A60">
        <w:rPr>
          <w:rFonts w:ascii="Times New Roman" w:hAnsi="Times New Roman" w:cs="Times New Roman"/>
          <w:sz w:val="28"/>
          <w:szCs w:val="28"/>
        </w:rPr>
        <w:t xml:space="preserve"> представляет собой сложившуюся модель правового поведения на основании многократного повторения и </w:t>
      </w:r>
      <w:r w:rsidR="00B61CEF" w:rsidRPr="00306A60">
        <w:rPr>
          <w:rFonts w:ascii="Times New Roman" w:hAnsi="Times New Roman" w:cs="Times New Roman"/>
          <w:sz w:val="28"/>
          <w:szCs w:val="28"/>
        </w:rPr>
        <w:t xml:space="preserve">ее </w:t>
      </w:r>
      <w:r w:rsidRPr="00306A60">
        <w:rPr>
          <w:rFonts w:ascii="Times New Roman" w:hAnsi="Times New Roman" w:cs="Times New Roman"/>
          <w:sz w:val="28"/>
          <w:szCs w:val="28"/>
        </w:rPr>
        <w:t>закрепления авторитетом лица, наделенного властью, а</w:t>
      </w:r>
      <w:r w:rsidR="00DE75F6">
        <w:rPr>
          <w:rFonts w:ascii="Times New Roman" w:hAnsi="Times New Roman" w:cs="Times New Roman"/>
          <w:sz w:val="28"/>
          <w:szCs w:val="28"/>
        </w:rPr>
        <w:t>,</w:t>
      </w:r>
      <w:r w:rsidRPr="00306A60">
        <w:rPr>
          <w:rFonts w:ascii="Times New Roman" w:hAnsi="Times New Roman" w:cs="Times New Roman"/>
          <w:sz w:val="28"/>
          <w:szCs w:val="28"/>
        </w:rPr>
        <w:t xml:space="preserve"> с другой стороны</w:t>
      </w:r>
      <w:r w:rsidR="00DE75F6">
        <w:rPr>
          <w:rFonts w:ascii="Times New Roman" w:hAnsi="Times New Roman" w:cs="Times New Roman"/>
          <w:sz w:val="28"/>
          <w:szCs w:val="28"/>
        </w:rPr>
        <w:t>,</w:t>
      </w:r>
      <w:r w:rsidRPr="00306A60">
        <w:rPr>
          <w:rFonts w:ascii="Times New Roman" w:hAnsi="Times New Roman" w:cs="Times New Roman"/>
          <w:sz w:val="28"/>
          <w:szCs w:val="28"/>
        </w:rPr>
        <w:t xml:space="preserve"> правовой институт не существует вне рамок конкретных действий, конкретных субъектов. Поэтому правовой институт носит объективный характер в силу сложившейся и известно</w:t>
      </w:r>
      <w:r w:rsidR="00B61CEF" w:rsidRPr="00306A60">
        <w:rPr>
          <w:rFonts w:ascii="Times New Roman" w:hAnsi="Times New Roman" w:cs="Times New Roman"/>
          <w:sz w:val="28"/>
          <w:szCs w:val="28"/>
        </w:rPr>
        <w:t>й модели поведения, и субъектив</w:t>
      </w:r>
      <w:r w:rsidRPr="00306A60">
        <w:rPr>
          <w:rFonts w:ascii="Times New Roman" w:hAnsi="Times New Roman" w:cs="Times New Roman"/>
          <w:sz w:val="28"/>
          <w:szCs w:val="28"/>
        </w:rPr>
        <w:t>н</w:t>
      </w:r>
      <w:r w:rsidR="00B61CEF" w:rsidRPr="00306A60">
        <w:rPr>
          <w:rFonts w:ascii="Times New Roman" w:hAnsi="Times New Roman" w:cs="Times New Roman"/>
          <w:sz w:val="28"/>
          <w:szCs w:val="28"/>
        </w:rPr>
        <w:t>ый -</w:t>
      </w:r>
      <w:r w:rsidRPr="00306A60">
        <w:rPr>
          <w:rFonts w:ascii="Times New Roman" w:hAnsi="Times New Roman" w:cs="Times New Roman"/>
          <w:sz w:val="28"/>
          <w:szCs w:val="28"/>
        </w:rPr>
        <w:t xml:space="preserve"> как возникающий и воплощающийся в конкретных действиях субъектов. И эта антиномия действия и структуры разрешается в ходе диалога между субъектом и должностным лицом в виде принятия точки зрения последнего.</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Первично всегда индивидуальное поведение. Только на его основе лицо, наделенное властью, создает правовой институт. Но его деятельность не представляет и не может представлять собой произвол,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w:t>
      </w:r>
      <w:r w:rsidR="00B61CEF" w:rsidRPr="00306A60">
        <w:rPr>
          <w:rFonts w:ascii="Times New Roman" w:hAnsi="Times New Roman" w:cs="Times New Roman"/>
          <w:sz w:val="28"/>
          <w:szCs w:val="28"/>
        </w:rPr>
        <w:t>она жестко детерминирована</w:t>
      </w:r>
      <w:r w:rsidRPr="00306A60">
        <w:rPr>
          <w:rFonts w:ascii="Times New Roman" w:hAnsi="Times New Roman" w:cs="Times New Roman"/>
          <w:sz w:val="28"/>
          <w:szCs w:val="28"/>
        </w:rPr>
        <w:t xml:space="preserve"> историческими предпосылками, имеющимися средствами, здравым смыслом. В результате </w:t>
      </w:r>
      <w:r w:rsidR="00B61CEF" w:rsidRPr="00306A60">
        <w:rPr>
          <w:rFonts w:ascii="Times New Roman" w:hAnsi="Times New Roman" w:cs="Times New Roman"/>
          <w:sz w:val="28"/>
          <w:szCs w:val="28"/>
        </w:rPr>
        <w:t xml:space="preserve">властного решения </w:t>
      </w:r>
      <w:r w:rsidRPr="00306A60">
        <w:rPr>
          <w:rFonts w:ascii="Times New Roman" w:hAnsi="Times New Roman" w:cs="Times New Roman"/>
          <w:sz w:val="28"/>
          <w:szCs w:val="28"/>
        </w:rPr>
        <w:t xml:space="preserve">новое поведение </w:t>
      </w:r>
      <w:r w:rsidR="00B61CEF" w:rsidRPr="00306A60">
        <w:rPr>
          <w:rFonts w:ascii="Times New Roman" w:hAnsi="Times New Roman" w:cs="Times New Roman"/>
          <w:sz w:val="28"/>
          <w:szCs w:val="28"/>
        </w:rPr>
        <w:t xml:space="preserve">официально признается правомерным </w:t>
      </w:r>
      <w:r w:rsidRPr="00306A60">
        <w:rPr>
          <w:rFonts w:ascii="Times New Roman" w:hAnsi="Times New Roman" w:cs="Times New Roman"/>
          <w:sz w:val="28"/>
          <w:szCs w:val="28"/>
        </w:rPr>
        <w:t xml:space="preserve">со стороны законодателя. Но «реальность права» в конечном итоге достигается только после признания его обществом. </w:t>
      </w:r>
    </w:p>
    <w:p w:rsidR="00C0298C" w:rsidRPr="00306A60" w:rsidRDefault="00B61CEF"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Резюмируя</w:t>
      </w:r>
      <w:r w:rsidR="00C0298C" w:rsidRPr="00306A60">
        <w:rPr>
          <w:rFonts w:ascii="Times New Roman" w:hAnsi="Times New Roman" w:cs="Times New Roman"/>
          <w:sz w:val="28"/>
          <w:szCs w:val="28"/>
        </w:rPr>
        <w:t xml:space="preserve">, можно выделить две условные стадии в изменении правовых институтов. Сначала находящаяся у власти группа принимает нормативный акт. Причиной его разработки является социальный запрос: должна присутствовать некая неудовлетворенность сложившимися общественными отношениями у элиты </w:t>
      </w:r>
      <w:r w:rsidR="006C0612" w:rsidRPr="00306A60">
        <w:rPr>
          <w:rFonts w:ascii="Times New Roman" w:hAnsi="Times New Roman" w:cs="Times New Roman"/>
          <w:sz w:val="28"/>
          <w:szCs w:val="28"/>
        </w:rPr>
        <w:t>или</w:t>
      </w:r>
      <w:r w:rsidR="00C0298C" w:rsidRPr="00306A60">
        <w:rPr>
          <w:rFonts w:ascii="Times New Roman" w:hAnsi="Times New Roman" w:cs="Times New Roman"/>
          <w:sz w:val="28"/>
          <w:szCs w:val="28"/>
        </w:rPr>
        <w:t xml:space="preserve"> у народа. При этом элита никогда этот социальный запрос не копирует, а трансформирует его в ту форму, которая будет удовлетворять возможностям «люфта»</w:t>
      </w:r>
      <w:r w:rsidR="00C0298C" w:rsidRPr="00306A60">
        <w:rPr>
          <w:rFonts w:ascii="Times New Roman" w:hAnsi="Times New Roman" w:cs="Times New Roman"/>
          <w:sz w:val="20"/>
          <w:szCs w:val="20"/>
          <w:vertAlign w:val="superscript"/>
        </w:rPr>
        <w:footnoteReference w:id="69"/>
      </w:r>
      <w:r w:rsidR="00C0298C" w:rsidRPr="00306A60">
        <w:rPr>
          <w:rFonts w:ascii="Times New Roman" w:hAnsi="Times New Roman" w:cs="Times New Roman"/>
          <w:sz w:val="28"/>
          <w:szCs w:val="28"/>
        </w:rPr>
        <w:t xml:space="preserve"> правовой системы. В результате нормотворческой деятельности принимается акт, реальность которого зависит от его восприятия обществом. Второй этап правотворчества представляет собой легитимацию новой нормы со стороны общества народом. И.</w:t>
      </w:r>
      <w:r w:rsidR="002B41C4" w:rsidRPr="00306A60">
        <w:rPr>
          <w:rFonts w:ascii="Times New Roman" w:hAnsi="Times New Roman" w:cs="Times New Roman"/>
          <w:sz w:val="28"/>
          <w:szCs w:val="28"/>
        </w:rPr>
        <w:t xml:space="preserve"> </w:t>
      </w:r>
      <w:r w:rsidR="00C0298C" w:rsidRPr="00306A60">
        <w:rPr>
          <w:rFonts w:ascii="Times New Roman" w:hAnsi="Times New Roman" w:cs="Times New Roman"/>
          <w:sz w:val="28"/>
          <w:szCs w:val="28"/>
        </w:rPr>
        <w:t xml:space="preserve">Л. Честнов подчеркивает, что «именно за народом остается окончательное слово в вопросе о том, будет ли </w:t>
      </w:r>
      <w:r w:rsidR="00C0298C" w:rsidRPr="00306A60">
        <w:rPr>
          <w:rFonts w:ascii="Times New Roman" w:hAnsi="Times New Roman" w:cs="Times New Roman"/>
          <w:sz w:val="28"/>
          <w:szCs w:val="28"/>
        </w:rPr>
        <w:lastRenderedPageBreak/>
        <w:t>отобрана историей соответствующая правовая инновация»</w:t>
      </w:r>
      <w:r w:rsidRPr="00306A60">
        <w:rPr>
          <w:rFonts w:ascii="Times New Roman" w:hAnsi="Times New Roman" w:cs="Times New Roman"/>
          <w:sz w:val="20"/>
          <w:szCs w:val="20"/>
          <w:vertAlign w:val="superscript"/>
        </w:rPr>
        <w:footnoteReference w:id="70"/>
      </w:r>
      <w:r w:rsidR="00C0298C" w:rsidRPr="00306A60">
        <w:rPr>
          <w:rFonts w:ascii="Times New Roman" w:hAnsi="Times New Roman" w:cs="Times New Roman"/>
          <w:sz w:val="28"/>
          <w:szCs w:val="28"/>
        </w:rPr>
        <w:t>. Так происходит непрерывный процесс создания из конкретных действий правовых институтов, которые потом вновь материализуются в конкретном поведении. Это олицетворяет собой диалог антиномии материального и идеального.</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Таким образом, в эксклюзивном позитивизме существует необходимая связь между правом и внеправовыми явлениями. В социально-антропологическом типе правопонимания эта связь проявляется в том, что право – нормативный акт, легитимированн</w:t>
      </w:r>
      <w:r w:rsidR="006C0612" w:rsidRPr="00306A60">
        <w:rPr>
          <w:rFonts w:ascii="Times New Roman" w:hAnsi="Times New Roman" w:cs="Times New Roman"/>
          <w:sz w:val="28"/>
          <w:szCs w:val="28"/>
        </w:rPr>
        <w:t>ы</w:t>
      </w:r>
      <w:r w:rsidRPr="00306A60">
        <w:rPr>
          <w:rFonts w:ascii="Times New Roman" w:hAnsi="Times New Roman" w:cs="Times New Roman"/>
          <w:sz w:val="28"/>
          <w:szCs w:val="28"/>
        </w:rPr>
        <w:t>й властью, а затем и обществом. Ведущие ценности определяют, станет ли закон правом, поэтому он может противоречить морали, но не может противоречить общественному сознанию. Право наход</w:t>
      </w:r>
      <w:r w:rsidR="00B61CEF" w:rsidRPr="00306A60">
        <w:rPr>
          <w:rFonts w:ascii="Times New Roman" w:hAnsi="Times New Roman" w:cs="Times New Roman"/>
          <w:sz w:val="28"/>
          <w:szCs w:val="28"/>
        </w:rPr>
        <w:t>ится в зависимости от власти и</w:t>
      </w:r>
      <w:r w:rsidRPr="00306A60">
        <w:rPr>
          <w:rFonts w:ascii="Times New Roman" w:hAnsi="Times New Roman" w:cs="Times New Roman"/>
          <w:sz w:val="28"/>
          <w:szCs w:val="28"/>
        </w:rPr>
        <w:t xml:space="preserve"> мнения</w:t>
      </w:r>
      <w:r w:rsidR="00B61CEF" w:rsidRPr="00306A60">
        <w:rPr>
          <w:rFonts w:ascii="Times New Roman" w:hAnsi="Times New Roman" w:cs="Times New Roman"/>
          <w:sz w:val="28"/>
          <w:szCs w:val="28"/>
        </w:rPr>
        <w:t xml:space="preserve"> общества</w:t>
      </w:r>
      <w:r w:rsidRPr="00306A60">
        <w:rPr>
          <w:rFonts w:ascii="Times New Roman" w:hAnsi="Times New Roman" w:cs="Times New Roman"/>
          <w:sz w:val="28"/>
          <w:szCs w:val="28"/>
        </w:rPr>
        <w:t>, а сложившееся типичное право в форме правовых институтов опосредует диалог между материальным и идеальным. Право в эксклюзивном позитивизме опять не является самостоятель</w:t>
      </w:r>
      <w:r w:rsidR="00F609BE" w:rsidRPr="00306A60">
        <w:rPr>
          <w:rFonts w:ascii="Times New Roman" w:hAnsi="Times New Roman" w:cs="Times New Roman"/>
          <w:sz w:val="28"/>
          <w:szCs w:val="28"/>
        </w:rPr>
        <w:t>ной ценностью высшего порядка. Базовые</w:t>
      </w:r>
      <w:r w:rsidRPr="00306A60">
        <w:rPr>
          <w:rFonts w:ascii="Times New Roman" w:hAnsi="Times New Roman" w:cs="Times New Roman"/>
          <w:sz w:val="28"/>
          <w:szCs w:val="28"/>
        </w:rPr>
        <w:t xml:space="preserve"> ценности через субъектов права формируют</w:t>
      </w:r>
      <w:r w:rsidR="002B41C4" w:rsidRPr="00306A60">
        <w:rPr>
          <w:rFonts w:ascii="Times New Roman" w:hAnsi="Times New Roman" w:cs="Times New Roman"/>
          <w:sz w:val="28"/>
          <w:szCs w:val="28"/>
        </w:rPr>
        <w:t xml:space="preserve"> его</w:t>
      </w:r>
      <w:r w:rsidRPr="00306A60">
        <w:rPr>
          <w:rFonts w:ascii="Times New Roman" w:hAnsi="Times New Roman" w:cs="Times New Roman"/>
          <w:sz w:val="28"/>
          <w:szCs w:val="28"/>
        </w:rPr>
        <w:t>, что говорит об относительном характере права, неприемлемом для нигилизма.</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Подводя итог, можно констатировать, что правовой нигилизм невозможен в случае позитивистского правопонимания,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в нем право не рассматривается как ценность высшего порядка наравне с </w:t>
      </w:r>
      <w:r w:rsidR="00F609BE" w:rsidRPr="00306A60">
        <w:rPr>
          <w:rFonts w:ascii="Times New Roman" w:hAnsi="Times New Roman" w:cs="Times New Roman"/>
          <w:sz w:val="28"/>
          <w:szCs w:val="28"/>
        </w:rPr>
        <w:t>высшими ценностями.</w:t>
      </w:r>
    </w:p>
    <w:p w:rsidR="00C0298C" w:rsidRPr="00306A60" w:rsidRDefault="00C0298C" w:rsidP="00C0298C">
      <w:pPr>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color w:val="000000"/>
          <w:sz w:val="28"/>
          <w:szCs w:val="28"/>
          <w:shd w:val="clear" w:color="auto" w:fill="FFFFFF"/>
        </w:rPr>
        <w:t xml:space="preserve">§ 2. </w:t>
      </w:r>
      <w:r w:rsidRPr="00306A60">
        <w:rPr>
          <w:rFonts w:ascii="Times New Roman" w:hAnsi="Times New Roman" w:cs="Times New Roman"/>
          <w:b/>
          <w:sz w:val="28"/>
          <w:szCs w:val="28"/>
        </w:rPr>
        <w:t>Право как ценность в социологическом правопонимании</w:t>
      </w:r>
    </w:p>
    <w:p w:rsidR="00C0298C" w:rsidRPr="00306A60" w:rsidRDefault="00C0298C" w:rsidP="00C0298C">
      <w:pPr>
        <w:spacing w:after="0" w:line="360" w:lineRule="auto"/>
        <w:ind w:firstLine="709"/>
        <w:jc w:val="both"/>
        <w:rPr>
          <w:rFonts w:ascii="Times New Roman" w:hAnsi="Times New Roman" w:cs="Times New Roman"/>
          <w:bCs/>
          <w:sz w:val="28"/>
          <w:szCs w:val="28"/>
        </w:rPr>
      </w:pPr>
      <w:r w:rsidRPr="00306A60">
        <w:rPr>
          <w:rFonts w:ascii="Times New Roman" w:hAnsi="Times New Roman" w:cs="Times New Roman"/>
          <w:sz w:val="28"/>
          <w:szCs w:val="28"/>
        </w:rPr>
        <w:t xml:space="preserve">Как было указано ранее, к классическим типам правопонимания также относится социологическое, в рамках которого «право есть </w:t>
      </w:r>
      <w:r w:rsidRPr="00306A60">
        <w:rPr>
          <w:rFonts w:ascii="Times New Roman" w:eastAsia="Calibri" w:hAnsi="Times New Roman" w:cs="Times New Roman"/>
          <w:sz w:val="28"/>
          <w:szCs w:val="28"/>
        </w:rPr>
        <w:t>не просто нормативное установление, приказ, «воля» и т. д., а то, что реально определяет поведение субъектов, их права и обязанности,</w:t>
      </w:r>
      <w:r w:rsidRPr="00306A60">
        <w:rPr>
          <w:rFonts w:ascii="Times New Roman" w:hAnsi="Times New Roman" w:cs="Times New Roman"/>
          <w:b/>
          <w:bCs/>
          <w:sz w:val="28"/>
          <w:szCs w:val="28"/>
        </w:rPr>
        <w:t xml:space="preserve"> </w:t>
      </w:r>
      <w:r w:rsidRPr="00306A60">
        <w:rPr>
          <w:rFonts w:ascii="Times New Roman" w:hAnsi="Times New Roman" w:cs="Times New Roman"/>
          <w:bCs/>
          <w:sz w:val="28"/>
          <w:szCs w:val="28"/>
        </w:rPr>
        <w:t>воплощаясь в пра</w:t>
      </w:r>
      <w:r w:rsidRPr="00306A60">
        <w:rPr>
          <w:rFonts w:ascii="Times New Roman" w:eastAsia="Calibri" w:hAnsi="Times New Roman" w:cs="Times New Roman"/>
          <w:bCs/>
          <w:sz w:val="28"/>
          <w:szCs w:val="28"/>
        </w:rPr>
        <w:t>вовых отношениях</w:t>
      </w:r>
      <w:r w:rsidRPr="00306A60">
        <w:rPr>
          <w:rFonts w:ascii="Times New Roman" w:hAnsi="Times New Roman" w:cs="Times New Roman"/>
          <w:bCs/>
          <w:sz w:val="28"/>
          <w:szCs w:val="28"/>
        </w:rPr>
        <w:t>»</w:t>
      </w:r>
      <w:r w:rsidRPr="00306A60">
        <w:rPr>
          <w:rStyle w:val="a6"/>
          <w:rFonts w:ascii="Times New Roman" w:hAnsi="Times New Roman" w:cs="Times New Roman"/>
          <w:bCs/>
          <w:sz w:val="20"/>
          <w:szCs w:val="20"/>
        </w:rPr>
        <w:footnoteReference w:id="71"/>
      </w:r>
      <w:r w:rsidRPr="00306A60">
        <w:rPr>
          <w:rFonts w:ascii="Times New Roman" w:eastAsia="Calibri" w:hAnsi="Times New Roman" w:cs="Times New Roman"/>
          <w:bCs/>
          <w:sz w:val="28"/>
          <w:szCs w:val="28"/>
        </w:rPr>
        <w:t>.</w:t>
      </w:r>
      <w:r w:rsidRPr="00306A60">
        <w:rPr>
          <w:rFonts w:ascii="Times New Roman" w:hAnsi="Times New Roman" w:cs="Times New Roman"/>
          <w:b/>
          <w:bCs/>
          <w:sz w:val="28"/>
          <w:szCs w:val="28"/>
        </w:rPr>
        <w:t xml:space="preserve"> </w:t>
      </w:r>
      <w:r w:rsidRPr="00306A60">
        <w:rPr>
          <w:rFonts w:ascii="Times New Roman" w:hAnsi="Times New Roman" w:cs="Times New Roman"/>
          <w:bCs/>
          <w:sz w:val="28"/>
          <w:szCs w:val="28"/>
        </w:rPr>
        <w:t xml:space="preserve">Социологическое правопонимание также можно рассматривать как мягкую форму позитивизма – позитивизма решений, сводящего право к прецеденту и судебному решению, имеющему нормативный характер. </w:t>
      </w:r>
    </w:p>
    <w:p w:rsidR="00C0298C" w:rsidRPr="00306A60" w:rsidRDefault="00C0298C" w:rsidP="00C0298C">
      <w:pPr>
        <w:spacing w:after="0" w:line="360" w:lineRule="auto"/>
        <w:ind w:firstLine="709"/>
        <w:jc w:val="both"/>
        <w:rPr>
          <w:rFonts w:ascii="Times New Roman" w:hAnsi="Times New Roman" w:cs="Times New Roman"/>
          <w:bCs/>
          <w:sz w:val="28"/>
          <w:szCs w:val="28"/>
        </w:rPr>
      </w:pPr>
      <w:r w:rsidRPr="00306A60">
        <w:rPr>
          <w:rFonts w:ascii="Times New Roman" w:hAnsi="Times New Roman" w:cs="Times New Roman"/>
          <w:bCs/>
          <w:sz w:val="28"/>
          <w:szCs w:val="28"/>
        </w:rPr>
        <w:lastRenderedPageBreak/>
        <w:t xml:space="preserve">Одним из современных направлений данного мягкого позитивизма является правовой реализм. Правовой реализм как направление в теоретическом правоведении связывается с двумя основными школами: американской (Холмс, Ллевелин) и скандинавской (Хэгестрем, Лундштедт) Однако свое особое место занимает </w:t>
      </w:r>
      <w:r w:rsidR="00DE75F6">
        <w:rPr>
          <w:rFonts w:ascii="Times New Roman" w:hAnsi="Times New Roman" w:cs="Times New Roman"/>
          <w:bCs/>
          <w:sz w:val="28"/>
          <w:szCs w:val="28"/>
        </w:rPr>
        <w:t xml:space="preserve">современный </w:t>
      </w:r>
      <w:r w:rsidRPr="00306A60">
        <w:rPr>
          <w:rFonts w:ascii="Times New Roman" w:hAnsi="Times New Roman" w:cs="Times New Roman"/>
          <w:bCs/>
          <w:sz w:val="28"/>
          <w:szCs w:val="28"/>
        </w:rPr>
        <w:t>французский правовой реализм в лице М. Тропера.</w:t>
      </w:r>
    </w:p>
    <w:p w:rsidR="00C0298C" w:rsidRPr="00306A60" w:rsidRDefault="00C0298C" w:rsidP="00C0298C">
      <w:pPr>
        <w:spacing w:after="0" w:line="360" w:lineRule="auto"/>
        <w:ind w:firstLine="709"/>
        <w:jc w:val="both"/>
        <w:rPr>
          <w:rFonts w:ascii="Times New Roman" w:hAnsi="Times New Roman" w:cs="Times New Roman"/>
          <w:bCs/>
          <w:sz w:val="28"/>
          <w:szCs w:val="28"/>
        </w:rPr>
      </w:pPr>
      <w:r w:rsidRPr="00306A60">
        <w:rPr>
          <w:rFonts w:ascii="Times New Roman" w:hAnsi="Times New Roman" w:cs="Times New Roman"/>
          <w:bCs/>
          <w:sz w:val="28"/>
          <w:szCs w:val="28"/>
        </w:rPr>
        <w:t>Главная идея в учении М. Тропера ─ это отрицание объективности писаных законов</w:t>
      </w:r>
      <w:r w:rsidR="00F609BE" w:rsidRPr="00306A60">
        <w:rPr>
          <w:rFonts w:ascii="Times New Roman" w:hAnsi="Times New Roman" w:cs="Times New Roman"/>
          <w:bCs/>
          <w:sz w:val="20"/>
          <w:szCs w:val="20"/>
          <w:vertAlign w:val="superscript"/>
        </w:rPr>
        <w:footnoteReference w:id="72"/>
      </w:r>
      <w:r w:rsidRPr="00306A60">
        <w:rPr>
          <w:rFonts w:ascii="Times New Roman" w:hAnsi="Times New Roman" w:cs="Times New Roman"/>
          <w:bCs/>
          <w:sz w:val="28"/>
          <w:szCs w:val="28"/>
        </w:rPr>
        <w:t>. По мнению ученого, закон не связывает лиц конкретными правами и обязанностями. Текст закона ничем не отличается от литературного произведения: он может побуждать, но не обязывать субъектов поступать опред</w:t>
      </w:r>
      <w:r w:rsidR="00F609BE" w:rsidRPr="00306A60">
        <w:rPr>
          <w:rFonts w:ascii="Times New Roman" w:hAnsi="Times New Roman" w:cs="Times New Roman"/>
          <w:bCs/>
          <w:sz w:val="28"/>
          <w:szCs w:val="28"/>
        </w:rPr>
        <w:t xml:space="preserve">еленным образом. Поэтому право </w:t>
      </w:r>
      <w:r w:rsidRPr="00306A60">
        <w:rPr>
          <w:rFonts w:ascii="Times New Roman" w:hAnsi="Times New Roman" w:cs="Times New Roman"/>
          <w:bCs/>
          <w:sz w:val="28"/>
          <w:szCs w:val="28"/>
        </w:rPr>
        <w:t>– это продукт деятельности определенных институтов, которые своим авторитетом решают, что есть право для каждого конкретного случая. Сухой же текст правовой нормы – это лишь результат доктринального творчества правоведов, которые конструируют нормы. Написанное в законе лишено как научной (</w:t>
      </w:r>
      <w:r w:rsidR="00DE75F6">
        <w:rPr>
          <w:rFonts w:ascii="Times New Roman" w:hAnsi="Times New Roman" w:cs="Times New Roman"/>
          <w:bCs/>
          <w:sz w:val="28"/>
          <w:szCs w:val="28"/>
        </w:rPr>
        <w:t>так как</w:t>
      </w:r>
      <w:r w:rsidRPr="00306A60">
        <w:rPr>
          <w:rFonts w:ascii="Times New Roman" w:hAnsi="Times New Roman" w:cs="Times New Roman"/>
          <w:bCs/>
          <w:sz w:val="28"/>
          <w:szCs w:val="28"/>
        </w:rPr>
        <w:t xml:space="preserve"> не поддается верификации), т</w:t>
      </w:r>
      <w:r w:rsidR="00F609BE" w:rsidRPr="00306A60">
        <w:rPr>
          <w:rFonts w:ascii="Times New Roman" w:hAnsi="Times New Roman" w:cs="Times New Roman"/>
          <w:bCs/>
          <w:sz w:val="28"/>
          <w:szCs w:val="28"/>
        </w:rPr>
        <w:t>ак и юридической силы (</w:t>
      </w:r>
      <w:r w:rsidR="00DE75F6">
        <w:rPr>
          <w:rFonts w:ascii="Times New Roman" w:hAnsi="Times New Roman" w:cs="Times New Roman"/>
          <w:bCs/>
          <w:sz w:val="28"/>
          <w:szCs w:val="28"/>
        </w:rPr>
        <w:t>так как</w:t>
      </w:r>
      <w:r w:rsidR="00F609BE" w:rsidRPr="00306A60">
        <w:rPr>
          <w:rFonts w:ascii="Times New Roman" w:hAnsi="Times New Roman" w:cs="Times New Roman"/>
          <w:bCs/>
          <w:sz w:val="28"/>
          <w:szCs w:val="28"/>
        </w:rPr>
        <w:t xml:space="preserve"> само</w:t>
      </w:r>
      <w:r w:rsidRPr="00306A60">
        <w:rPr>
          <w:rFonts w:ascii="Times New Roman" w:hAnsi="Times New Roman" w:cs="Times New Roman"/>
          <w:bCs/>
          <w:sz w:val="28"/>
          <w:szCs w:val="28"/>
        </w:rPr>
        <w:t xml:space="preserve"> по себе не обязыва</w:t>
      </w:r>
      <w:r w:rsidR="00F609BE" w:rsidRPr="00306A60">
        <w:rPr>
          <w:rFonts w:ascii="Times New Roman" w:hAnsi="Times New Roman" w:cs="Times New Roman"/>
          <w:bCs/>
          <w:sz w:val="28"/>
          <w:szCs w:val="28"/>
        </w:rPr>
        <w:t>е</w:t>
      </w:r>
      <w:r w:rsidRPr="00306A60">
        <w:rPr>
          <w:rFonts w:ascii="Times New Roman" w:hAnsi="Times New Roman" w:cs="Times New Roman"/>
          <w:bCs/>
          <w:sz w:val="28"/>
          <w:szCs w:val="28"/>
        </w:rPr>
        <w:t xml:space="preserve">т ни к чему субъектов права). </w:t>
      </w:r>
    </w:p>
    <w:p w:rsidR="00C0298C" w:rsidRPr="00306A60" w:rsidRDefault="00C0298C" w:rsidP="00C0298C">
      <w:pPr>
        <w:spacing w:after="0" w:line="360" w:lineRule="auto"/>
        <w:ind w:firstLine="709"/>
        <w:jc w:val="both"/>
        <w:rPr>
          <w:rFonts w:ascii="Times New Roman" w:hAnsi="Times New Roman" w:cs="Times New Roman"/>
          <w:bCs/>
          <w:sz w:val="28"/>
          <w:szCs w:val="28"/>
        </w:rPr>
      </w:pPr>
      <w:r w:rsidRPr="00306A60">
        <w:rPr>
          <w:rFonts w:ascii="Times New Roman" w:hAnsi="Times New Roman" w:cs="Times New Roman"/>
          <w:bCs/>
          <w:sz w:val="28"/>
          <w:szCs w:val="28"/>
        </w:rPr>
        <w:t xml:space="preserve">Ответственность за нахождение нормы права лежит, в конечном счете, исключительно на судье, который не может </w:t>
      </w:r>
      <w:r w:rsidR="00F609BE" w:rsidRPr="00306A60">
        <w:rPr>
          <w:rFonts w:ascii="Times New Roman" w:hAnsi="Times New Roman" w:cs="Times New Roman"/>
          <w:bCs/>
          <w:sz w:val="28"/>
          <w:szCs w:val="28"/>
        </w:rPr>
        <w:t>взять</w:t>
      </w:r>
      <w:r w:rsidRPr="00306A60">
        <w:rPr>
          <w:rFonts w:ascii="Times New Roman" w:hAnsi="Times New Roman" w:cs="Times New Roman"/>
          <w:bCs/>
          <w:sz w:val="28"/>
          <w:szCs w:val="28"/>
        </w:rPr>
        <w:t xml:space="preserve"> готовое право в текстах законов, но должен создавать такое право для каждого конкретного случая. Разрешая спор, судья создает для сторон дела конкретные нормы, которые облекаются юридической силой совершенно независимо от их соответствия каким-либо правовым текстам. Ведь если судебный акт не будет отменен, он будет обязателен к исполнению, даже если он противоречит всем иным «объективным» нормам. У М. Тропера в полной мере реализуется принцип: «Закон – это то, что думает о нем суд». Конечно, судья ограничен фактическими обстоятельствами: своими знаниями и представлениями о праве, а также позицией вышестоящей инстанции. Но это не отменяет того, что судья </w:t>
      </w:r>
      <w:r w:rsidRPr="00306A60">
        <w:rPr>
          <w:rFonts w:ascii="Times New Roman" w:hAnsi="Times New Roman" w:cs="Times New Roman"/>
          <w:bCs/>
          <w:sz w:val="28"/>
          <w:szCs w:val="28"/>
        </w:rPr>
        <w:lastRenderedPageBreak/>
        <w:t>объективно свободен в придании любого смысла тексту закона.</w:t>
      </w:r>
      <w:r w:rsidR="00F609BE" w:rsidRPr="00306A60">
        <w:rPr>
          <w:rFonts w:ascii="Times New Roman" w:hAnsi="Times New Roman" w:cs="Times New Roman"/>
          <w:bCs/>
          <w:sz w:val="28"/>
          <w:szCs w:val="28"/>
        </w:rPr>
        <w:t xml:space="preserve"> </w:t>
      </w:r>
      <w:r w:rsidRPr="00306A60">
        <w:rPr>
          <w:rFonts w:ascii="Times New Roman" w:hAnsi="Times New Roman" w:cs="Times New Roman"/>
          <w:bCs/>
          <w:sz w:val="28"/>
          <w:szCs w:val="28"/>
        </w:rPr>
        <w:t>В пользу этого также говорит и существование в ряде стран нескольких высших инстанций, применяющих в процессе своей деятельности одни и те же законы, в результате чего один закон получает разные толкования. Аналогично трудно представить объективные нормы, ограничивающие толкование Конституционного суда, который сам определяет, что есть конституция.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Отвечая на критику О. Пферсманна</w:t>
      </w:r>
      <w:r w:rsidRPr="00306A60">
        <w:rPr>
          <w:rFonts w:ascii="Times New Roman" w:hAnsi="Times New Roman" w:cs="Times New Roman"/>
          <w:sz w:val="20"/>
          <w:szCs w:val="20"/>
          <w:vertAlign w:val="superscript"/>
        </w:rPr>
        <w:footnoteReference w:id="73"/>
      </w:r>
      <w:r w:rsidRPr="00306A60">
        <w:rPr>
          <w:rFonts w:ascii="Times New Roman" w:hAnsi="Times New Roman" w:cs="Times New Roman"/>
          <w:sz w:val="28"/>
          <w:szCs w:val="28"/>
        </w:rPr>
        <w:t xml:space="preserve"> о том, что закон имеет самостоятельное мыслительное содержание,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большинство людей воспринимают его единообразно, М. Тропер указывает, что даже если предположить ситуацию, когда все без исключения люди достигли бы согласия по вопросу о содержании той или иной нормы, то и такое согласие не являлось бы доказательством текстуальной определенности. Во-первых, потому что такое значение определяется только в момент толкования, а во-вторых, мнения отдельных лиц не могут быть обязательными для всех остальных. В лучшем случае мы будем иметь дело с иллюзией того, что мы связаны чужим мнением.</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Обладает ли право как установленное судом правило поведения конкретных лиц характером ценности наравне с Богом, моралью, истиной или справедливостью? Бог, истина и справедливость являются, во-первых, всеобщими ценностями, которые определяют поведение человека перманентно. При этом неважно</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ходит ли человек в церковь, читает ли философские трактаты, размышляет ли о справедливости и истине. Данные явления не возникают в какой-то определенный момент жизни человека, они воспринимаются в ходе социализации. Право в социологическом правопонимании возникает в суде и есть то, что мыслит</w:t>
      </w:r>
      <w:r w:rsidR="006C0612" w:rsidRPr="00306A60">
        <w:rPr>
          <w:rFonts w:ascii="Times New Roman" w:hAnsi="Times New Roman" w:cs="Times New Roman"/>
          <w:sz w:val="28"/>
          <w:szCs w:val="28"/>
        </w:rPr>
        <w:t xml:space="preserve"> о нем суд. Право индивидуально, оно</w:t>
      </w:r>
      <w:r w:rsidRPr="00306A60">
        <w:rPr>
          <w:rFonts w:ascii="Times New Roman" w:hAnsi="Times New Roman" w:cs="Times New Roman"/>
          <w:sz w:val="28"/>
          <w:szCs w:val="28"/>
        </w:rPr>
        <w:t xml:space="preserve"> регулирует общественные отношения сторон по делу, в то время как с рассматриваемыми </w:t>
      </w:r>
      <w:r w:rsidR="00EF68EC" w:rsidRPr="00306A60">
        <w:rPr>
          <w:rFonts w:ascii="Times New Roman" w:hAnsi="Times New Roman" w:cs="Times New Roman"/>
          <w:sz w:val="28"/>
          <w:szCs w:val="28"/>
        </w:rPr>
        <w:t>базовыми</w:t>
      </w:r>
      <w:r w:rsidRPr="00306A60">
        <w:rPr>
          <w:rFonts w:ascii="Times New Roman" w:hAnsi="Times New Roman" w:cs="Times New Roman"/>
          <w:sz w:val="28"/>
          <w:szCs w:val="28"/>
        </w:rPr>
        <w:t xml:space="preserve"> ценностями каждый находится в непрерывном скрытом и явном диалоге. Во-вторых, представления о добре и зле, истинном и ложном могут определять п</w:t>
      </w:r>
      <w:r w:rsidR="00EF68EC" w:rsidRPr="00306A60">
        <w:rPr>
          <w:rFonts w:ascii="Times New Roman" w:hAnsi="Times New Roman" w:cs="Times New Roman"/>
          <w:sz w:val="28"/>
          <w:szCs w:val="28"/>
        </w:rPr>
        <w:t xml:space="preserve">раво, влияя на принятие решения </w:t>
      </w:r>
      <w:r w:rsidR="00EF68EC" w:rsidRPr="00306A60">
        <w:rPr>
          <w:rFonts w:ascii="Times New Roman" w:hAnsi="Times New Roman" w:cs="Times New Roman"/>
          <w:sz w:val="28"/>
          <w:szCs w:val="28"/>
        </w:rPr>
        <w:lastRenderedPageBreak/>
        <w:t>судьей,</w:t>
      </w:r>
      <w:r w:rsidRPr="00306A60">
        <w:rPr>
          <w:rFonts w:ascii="Times New Roman" w:hAnsi="Times New Roman" w:cs="Times New Roman"/>
          <w:sz w:val="28"/>
          <w:szCs w:val="28"/>
        </w:rPr>
        <w:t xml:space="preserve"> </w:t>
      </w:r>
      <w:r w:rsidR="00EF68EC" w:rsidRPr="00306A60">
        <w:rPr>
          <w:rFonts w:ascii="Times New Roman" w:hAnsi="Times New Roman" w:cs="Times New Roman"/>
          <w:sz w:val="28"/>
          <w:szCs w:val="28"/>
        </w:rPr>
        <w:t>н</w:t>
      </w:r>
      <w:r w:rsidRPr="00306A60">
        <w:rPr>
          <w:rFonts w:ascii="Times New Roman" w:hAnsi="Times New Roman" w:cs="Times New Roman"/>
          <w:sz w:val="28"/>
          <w:szCs w:val="28"/>
        </w:rPr>
        <w:t>о не наоборот</w:t>
      </w:r>
      <w:r w:rsidR="00EF68EC" w:rsidRPr="00306A60">
        <w:rPr>
          <w:rFonts w:ascii="Times New Roman" w:hAnsi="Times New Roman" w:cs="Times New Roman"/>
          <w:sz w:val="28"/>
          <w:szCs w:val="28"/>
        </w:rPr>
        <w:t>. П</w:t>
      </w:r>
      <w:r w:rsidRPr="00306A60">
        <w:rPr>
          <w:rFonts w:ascii="Times New Roman" w:hAnsi="Times New Roman" w:cs="Times New Roman"/>
          <w:sz w:val="28"/>
          <w:szCs w:val="28"/>
        </w:rPr>
        <w:t>раво</w:t>
      </w:r>
      <w:r w:rsidR="00EF68EC" w:rsidRPr="00306A60">
        <w:rPr>
          <w:rFonts w:ascii="Times New Roman" w:hAnsi="Times New Roman" w:cs="Times New Roman"/>
          <w:sz w:val="28"/>
          <w:szCs w:val="28"/>
        </w:rPr>
        <w:t xml:space="preserve"> в социологическом понимании </w:t>
      </w:r>
      <w:r w:rsidRPr="00306A60">
        <w:rPr>
          <w:rFonts w:ascii="Times New Roman" w:hAnsi="Times New Roman" w:cs="Times New Roman"/>
          <w:sz w:val="28"/>
          <w:szCs w:val="28"/>
        </w:rPr>
        <w:t xml:space="preserve">не </w:t>
      </w:r>
      <w:r w:rsidR="00EF68EC" w:rsidRPr="00306A60">
        <w:rPr>
          <w:rFonts w:ascii="Times New Roman" w:hAnsi="Times New Roman" w:cs="Times New Roman"/>
          <w:sz w:val="28"/>
          <w:szCs w:val="28"/>
        </w:rPr>
        <w:t xml:space="preserve">формирует </w:t>
      </w:r>
      <w:r w:rsidRPr="00306A60">
        <w:rPr>
          <w:rFonts w:ascii="Times New Roman" w:hAnsi="Times New Roman" w:cs="Times New Roman"/>
          <w:sz w:val="28"/>
          <w:szCs w:val="28"/>
        </w:rPr>
        <w:t>ни справедливость, ни мораль, оно может им либо соответствовать</w:t>
      </w:r>
      <w:r w:rsidR="006C0612" w:rsidRPr="00306A60">
        <w:rPr>
          <w:rFonts w:ascii="Times New Roman" w:hAnsi="Times New Roman" w:cs="Times New Roman"/>
          <w:sz w:val="28"/>
          <w:szCs w:val="28"/>
        </w:rPr>
        <w:t>,</w:t>
      </w:r>
      <w:r w:rsidRPr="00306A60">
        <w:rPr>
          <w:rFonts w:ascii="Times New Roman" w:hAnsi="Times New Roman" w:cs="Times New Roman"/>
          <w:sz w:val="28"/>
          <w:szCs w:val="28"/>
        </w:rPr>
        <w:t xml:space="preserve"> либо нет. Поэтому право в данном типе правопонимания также не может рассматриваться как ценность, соизмеримая с оспариваемыми нигилизмом.</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Условно к социологическому подходу можно отнести разрабатываемую А.</w:t>
      </w:r>
      <w:r w:rsidR="002B41C4" w:rsidRPr="00306A60">
        <w:rPr>
          <w:rFonts w:ascii="Times New Roman" w:hAnsi="Times New Roman" w:cs="Times New Roman"/>
          <w:sz w:val="28"/>
          <w:szCs w:val="28"/>
        </w:rPr>
        <w:t> </w:t>
      </w:r>
      <w:r w:rsidRPr="00306A60">
        <w:rPr>
          <w:rFonts w:ascii="Times New Roman" w:hAnsi="Times New Roman" w:cs="Times New Roman"/>
          <w:sz w:val="28"/>
          <w:szCs w:val="28"/>
        </w:rPr>
        <w:t>В. Поляковым коммуникативную теорию права как интегральное правопонимание. В социологической школе упускается из виду роль конкретного человека, в то время как</w:t>
      </w:r>
      <w:r w:rsidRPr="00306A60">
        <w:rPr>
          <w:rFonts w:ascii="Times New Roman" w:hAnsi="Times New Roman" w:cs="Times New Roman"/>
          <w:b/>
          <w:sz w:val="28"/>
          <w:szCs w:val="28"/>
        </w:rPr>
        <w:t xml:space="preserve"> </w:t>
      </w:r>
      <w:r w:rsidRPr="00306A60">
        <w:rPr>
          <w:rFonts w:ascii="Times New Roman" w:hAnsi="Times New Roman" w:cs="Times New Roman"/>
          <w:sz w:val="28"/>
          <w:szCs w:val="28"/>
        </w:rPr>
        <w:t>исходным положением коммуникативного правопонимания является невозможность пребывания права во внешней человеку среде</w:t>
      </w:r>
      <w:r w:rsidRPr="00306A60">
        <w:rPr>
          <w:rFonts w:ascii="Times New Roman" w:hAnsi="Times New Roman" w:cs="Times New Roman"/>
          <w:sz w:val="20"/>
          <w:szCs w:val="20"/>
          <w:vertAlign w:val="superscript"/>
        </w:rPr>
        <w:footnoteReference w:id="74"/>
      </w:r>
      <w:r w:rsidRPr="00306A60">
        <w:rPr>
          <w:rFonts w:ascii="Times New Roman" w:hAnsi="Times New Roman" w:cs="Times New Roman"/>
          <w:sz w:val="28"/>
          <w:szCs w:val="28"/>
        </w:rPr>
        <w:t>. Право в коммуникативной концепции рассматривается как непосредственно отно</w:t>
      </w:r>
      <w:r w:rsidR="00EF68EC" w:rsidRPr="00306A60">
        <w:rPr>
          <w:rFonts w:ascii="Times New Roman" w:hAnsi="Times New Roman" w:cs="Times New Roman"/>
          <w:sz w:val="28"/>
          <w:szCs w:val="28"/>
        </w:rPr>
        <w:t>с</w:t>
      </w:r>
      <w:r w:rsidRPr="00306A60">
        <w:rPr>
          <w:rFonts w:ascii="Times New Roman" w:hAnsi="Times New Roman" w:cs="Times New Roman"/>
          <w:sz w:val="28"/>
          <w:szCs w:val="28"/>
        </w:rPr>
        <w:t>ящееся к поведению человек</w:t>
      </w:r>
      <w:r w:rsidR="00EF68EC" w:rsidRPr="00306A60">
        <w:rPr>
          <w:rFonts w:ascii="Times New Roman" w:hAnsi="Times New Roman" w:cs="Times New Roman"/>
          <w:sz w:val="28"/>
          <w:szCs w:val="28"/>
        </w:rPr>
        <w:t>а</w:t>
      </w:r>
      <w:r w:rsidRPr="00306A60">
        <w:rPr>
          <w:rFonts w:ascii="Times New Roman" w:hAnsi="Times New Roman" w:cs="Times New Roman"/>
          <w:sz w:val="28"/>
          <w:szCs w:val="28"/>
        </w:rPr>
        <w:t xml:space="preserve">, которое может быть правомерным и неправомерным, что собственно и свидетельствует о регулировании деятельности человека правом. Поэтому право не следует искать где-то вовне, оно исходит </w:t>
      </w:r>
      <w:r w:rsidR="005C4354">
        <w:rPr>
          <w:rFonts w:ascii="Times New Roman" w:hAnsi="Times New Roman" w:cs="Times New Roman"/>
          <w:sz w:val="28"/>
          <w:szCs w:val="28"/>
        </w:rPr>
        <w:t>от</w:t>
      </w:r>
      <w:r w:rsidRPr="00306A60">
        <w:rPr>
          <w:rFonts w:ascii="Times New Roman" w:hAnsi="Times New Roman" w:cs="Times New Roman"/>
          <w:sz w:val="28"/>
          <w:szCs w:val="28"/>
        </w:rPr>
        <w:t xml:space="preserve"> человека в форме деятельности на основании понимания того, как ему следует поступать. Это признается А.</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Поляковым самоочевидным</w:t>
      </w:r>
      <w:r w:rsidRPr="00306A60">
        <w:rPr>
          <w:rFonts w:ascii="Times New Roman" w:hAnsi="Times New Roman" w:cs="Times New Roman"/>
          <w:sz w:val="20"/>
          <w:szCs w:val="20"/>
          <w:vertAlign w:val="superscript"/>
        </w:rPr>
        <w:footnoteReference w:id="75"/>
      </w:r>
      <w:r w:rsidRPr="00306A60">
        <w:rPr>
          <w:rFonts w:ascii="Times New Roman" w:hAnsi="Times New Roman" w:cs="Times New Roman"/>
          <w:sz w:val="28"/>
          <w:szCs w:val="28"/>
        </w:rPr>
        <w:t>. При этом для права характерно поведение, подчиненное определенным правилам. Поэтому следующим шагом в определении права становится выяснение связи между поведением людей и правилами, которые воплощаются в нормах права. Норма права</w:t>
      </w:r>
      <w:r w:rsidR="00EF68EC" w:rsidRPr="00306A60">
        <w:rPr>
          <w:rFonts w:ascii="Times New Roman" w:hAnsi="Times New Roman" w:cs="Times New Roman"/>
          <w:sz w:val="28"/>
          <w:szCs w:val="28"/>
        </w:rPr>
        <w:t>,</w:t>
      </w:r>
      <w:r w:rsidRPr="00306A60">
        <w:rPr>
          <w:rFonts w:ascii="Times New Roman" w:hAnsi="Times New Roman" w:cs="Times New Roman"/>
          <w:sz w:val="28"/>
          <w:szCs w:val="28"/>
        </w:rPr>
        <w:t xml:space="preserve"> в свою очередь</w:t>
      </w:r>
      <w:r w:rsidR="00EF68EC" w:rsidRPr="00306A60">
        <w:rPr>
          <w:rFonts w:ascii="Times New Roman" w:hAnsi="Times New Roman" w:cs="Times New Roman"/>
          <w:sz w:val="28"/>
          <w:szCs w:val="28"/>
        </w:rPr>
        <w:t>,</w:t>
      </w:r>
      <w:r w:rsidRPr="00306A60">
        <w:rPr>
          <w:rFonts w:ascii="Times New Roman" w:hAnsi="Times New Roman" w:cs="Times New Roman"/>
          <w:sz w:val="28"/>
          <w:szCs w:val="28"/>
        </w:rPr>
        <w:t xml:space="preserve"> предполагает предсказуемость поведения лиц: с одной стороны</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предвидением поведения другого, с другой стороны</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понимание</w:t>
      </w:r>
      <w:r w:rsidR="00EF68EC" w:rsidRPr="00306A60">
        <w:rPr>
          <w:rFonts w:ascii="Times New Roman" w:hAnsi="Times New Roman" w:cs="Times New Roman"/>
          <w:sz w:val="28"/>
          <w:szCs w:val="28"/>
        </w:rPr>
        <w:t>м того, каких действий от нас ждет</w:t>
      </w:r>
      <w:r w:rsidRPr="00306A60">
        <w:rPr>
          <w:rFonts w:ascii="Times New Roman" w:hAnsi="Times New Roman" w:cs="Times New Roman"/>
          <w:sz w:val="28"/>
          <w:szCs w:val="28"/>
        </w:rPr>
        <w:t xml:space="preserve"> другой субъект. Таким свойством обладает не только право, но и другие социальные нормы. Но специфика права состоит в том, что мы не просто ждем от контрагента определенного поведе</w:t>
      </w:r>
      <w:r w:rsidR="00EF68EC" w:rsidRPr="00306A60">
        <w:rPr>
          <w:rFonts w:ascii="Times New Roman" w:hAnsi="Times New Roman" w:cs="Times New Roman"/>
          <w:sz w:val="28"/>
          <w:szCs w:val="28"/>
        </w:rPr>
        <w:t>ния, но эти ожидания подкреплены</w:t>
      </w:r>
      <w:r w:rsidRPr="00306A60">
        <w:rPr>
          <w:rFonts w:ascii="Times New Roman" w:hAnsi="Times New Roman" w:cs="Times New Roman"/>
          <w:sz w:val="28"/>
          <w:szCs w:val="28"/>
        </w:rPr>
        <w:t xml:space="preserve"> возможностью потребовать от субъекта поступить именно ожидаемым нами способом. Причиной, по которой мы можем требовать другого поступать определенным образом</w:t>
      </w:r>
      <w:r w:rsidR="00EF68EC" w:rsidRPr="00306A60">
        <w:rPr>
          <w:rFonts w:ascii="Times New Roman" w:hAnsi="Times New Roman" w:cs="Times New Roman"/>
          <w:sz w:val="28"/>
          <w:szCs w:val="28"/>
        </w:rPr>
        <w:t>,</w:t>
      </w:r>
      <w:r w:rsidRPr="00306A60">
        <w:rPr>
          <w:rFonts w:ascii="Times New Roman" w:hAnsi="Times New Roman" w:cs="Times New Roman"/>
          <w:sz w:val="28"/>
          <w:szCs w:val="28"/>
        </w:rPr>
        <w:t xml:space="preserve"> является нормативный характер отношений, в основе которых и лежит норма права.</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lastRenderedPageBreak/>
        <w:t xml:space="preserve">Люди обладают общим пониманием </w:t>
      </w:r>
      <w:r w:rsidR="006C0612" w:rsidRPr="00306A60">
        <w:rPr>
          <w:rFonts w:ascii="Times New Roman" w:hAnsi="Times New Roman" w:cs="Times New Roman"/>
          <w:sz w:val="28"/>
          <w:szCs w:val="28"/>
        </w:rPr>
        <w:t>того</w:t>
      </w:r>
      <w:r w:rsidR="00F527C3" w:rsidRPr="00306A60">
        <w:rPr>
          <w:rFonts w:ascii="Times New Roman" w:hAnsi="Times New Roman" w:cs="Times New Roman"/>
          <w:sz w:val="28"/>
          <w:szCs w:val="28"/>
        </w:rPr>
        <w:t xml:space="preserve">, какое поведение правомерно </w:t>
      </w:r>
      <w:r w:rsidRPr="00306A60">
        <w:rPr>
          <w:rFonts w:ascii="Times New Roman" w:hAnsi="Times New Roman" w:cs="Times New Roman"/>
          <w:sz w:val="28"/>
          <w:szCs w:val="28"/>
        </w:rPr>
        <w:t xml:space="preserve">требовать от </w:t>
      </w:r>
      <w:r w:rsidR="00F527C3" w:rsidRPr="00306A60">
        <w:rPr>
          <w:rFonts w:ascii="Times New Roman" w:hAnsi="Times New Roman" w:cs="Times New Roman"/>
          <w:sz w:val="28"/>
          <w:szCs w:val="28"/>
        </w:rPr>
        <w:t xml:space="preserve">остальных. </w:t>
      </w:r>
      <w:r w:rsidRPr="00306A60">
        <w:rPr>
          <w:rFonts w:ascii="Times New Roman" w:hAnsi="Times New Roman" w:cs="Times New Roman"/>
          <w:sz w:val="28"/>
          <w:szCs w:val="28"/>
        </w:rPr>
        <w:t xml:space="preserve">Причина этого в том, что норма поведения имеет для всех общий источник – правовой текст. Правовым при этом будет только текст, в </w:t>
      </w:r>
      <w:r w:rsidR="00F527C3" w:rsidRPr="00306A60">
        <w:rPr>
          <w:rFonts w:ascii="Times New Roman" w:hAnsi="Times New Roman" w:cs="Times New Roman"/>
          <w:sz w:val="28"/>
          <w:szCs w:val="28"/>
        </w:rPr>
        <w:t>результате интерпретации которого</w:t>
      </w:r>
      <w:r w:rsidRPr="00306A60">
        <w:rPr>
          <w:rFonts w:ascii="Times New Roman" w:hAnsi="Times New Roman" w:cs="Times New Roman"/>
          <w:sz w:val="28"/>
          <w:szCs w:val="28"/>
        </w:rPr>
        <w:t xml:space="preserve"> (конечно, всегда контекстуального) стороны выводят права и обязанности. Из этого следует, что государство не может создать право без соответствующей легитимации со стороны общества.</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Возникающие из правового текста права и обязанности всегда конкретны в том смысле, что они всегда принадлежат одному и обязывают соответственно другого. Т.е., к примеру, право собственности это не просто право обладать вещью, а именно право, признаваемое остальными и запрещающее другим лицам посягать на эту собственность. Такой диалог между субъектами </w:t>
      </w:r>
      <w:r w:rsidR="00F527C3" w:rsidRPr="00306A60">
        <w:rPr>
          <w:rFonts w:ascii="Times New Roman" w:hAnsi="Times New Roman" w:cs="Times New Roman"/>
          <w:sz w:val="28"/>
          <w:szCs w:val="28"/>
        </w:rPr>
        <w:t>возможен только в силу признания</w:t>
      </w:r>
      <w:r w:rsidRPr="00306A60">
        <w:rPr>
          <w:rFonts w:ascii="Times New Roman" w:hAnsi="Times New Roman" w:cs="Times New Roman"/>
          <w:sz w:val="28"/>
          <w:szCs w:val="28"/>
        </w:rPr>
        <w:t xml:space="preserve"> ценности контрагентов, их равенства и свободы выбора, </w:t>
      </w:r>
      <w:r w:rsidR="00F527C3" w:rsidRPr="00306A60">
        <w:rPr>
          <w:rFonts w:ascii="Times New Roman" w:hAnsi="Times New Roman" w:cs="Times New Roman"/>
          <w:sz w:val="28"/>
          <w:szCs w:val="28"/>
        </w:rPr>
        <w:t>что невозможно без</w:t>
      </w:r>
      <w:r w:rsidRPr="00306A60">
        <w:rPr>
          <w:rFonts w:ascii="Times New Roman" w:hAnsi="Times New Roman" w:cs="Times New Roman"/>
          <w:sz w:val="28"/>
          <w:szCs w:val="28"/>
        </w:rPr>
        <w:t xml:space="preserve"> ответственности, справедливости, порядка и стабильности. Все эти факторы являются предпосылками самой правовой коммуникации.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Резюмируя, «право в самой общей перспективе есть феномен человеческих коммуникаций, т.е. тех взаимодействий между людьми, которые получают специфический текстуальный смысл, позволяющий отличать право от других социальных явлений»</w:t>
      </w:r>
      <w:r w:rsidRPr="00306A60">
        <w:rPr>
          <w:rFonts w:ascii="Times New Roman" w:hAnsi="Times New Roman" w:cs="Times New Roman"/>
          <w:sz w:val="20"/>
          <w:szCs w:val="20"/>
          <w:vertAlign w:val="superscript"/>
        </w:rPr>
        <w:footnoteReference w:id="76"/>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русле рассматриваемого вопроса о праве как самостоятельной ценности важным является тезис коммуникативной теории о том, что необходимым условием правовой коммуникации выступают такие ценности</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как справедливость, равенство, свобода</w:t>
      </w:r>
      <w:r w:rsidR="00F527C3" w:rsidRPr="00306A60">
        <w:rPr>
          <w:rFonts w:ascii="Times New Roman" w:hAnsi="Times New Roman" w:cs="Times New Roman"/>
          <w:sz w:val="20"/>
          <w:szCs w:val="20"/>
          <w:vertAlign w:val="superscript"/>
        </w:rPr>
        <w:footnoteReference w:id="77"/>
      </w:r>
      <w:r w:rsidRPr="00306A60">
        <w:rPr>
          <w:rFonts w:ascii="Times New Roman" w:hAnsi="Times New Roman" w:cs="Times New Roman"/>
          <w:sz w:val="28"/>
          <w:szCs w:val="28"/>
        </w:rPr>
        <w:t>. Соответственно, право вторично по отношению к этим ценностям. Более того, А.</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Поляков отмечает, что без моральной идентификации субъекта, а также в отсутствии легитимации со стороны общества, правовое поведение в принципе невозможно:</w:t>
      </w:r>
    </w:p>
    <w:p w:rsidR="00C0298C" w:rsidRPr="00306A60" w:rsidRDefault="00F527C3"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w:t>
      </w:r>
      <w:r w:rsidR="00C0298C" w:rsidRPr="00306A60">
        <w:rPr>
          <w:rFonts w:ascii="Times New Roman" w:hAnsi="Times New Roman" w:cs="Times New Roman"/>
          <w:sz w:val="28"/>
          <w:szCs w:val="28"/>
        </w:rPr>
        <w:t>Известно: все, что законом</w:t>
      </w:r>
      <w:r w:rsidRPr="00306A60">
        <w:rPr>
          <w:rFonts w:ascii="Times New Roman" w:hAnsi="Times New Roman" w:cs="Times New Roman"/>
          <w:sz w:val="28"/>
          <w:szCs w:val="28"/>
        </w:rPr>
        <w:t xml:space="preserve"> не запрещено, юридически дозво</w:t>
      </w:r>
      <w:r w:rsidR="00C0298C" w:rsidRPr="00306A60">
        <w:rPr>
          <w:rFonts w:ascii="Times New Roman" w:hAnsi="Times New Roman" w:cs="Times New Roman"/>
          <w:sz w:val="28"/>
          <w:szCs w:val="28"/>
        </w:rPr>
        <w:t xml:space="preserve">лено. Но не все, что юридически дозволено, дозволено морально. Без моральных скреп </w:t>
      </w:r>
      <w:r w:rsidR="00C0298C" w:rsidRPr="00306A60">
        <w:rPr>
          <w:rFonts w:ascii="Times New Roman" w:hAnsi="Times New Roman" w:cs="Times New Roman"/>
          <w:sz w:val="28"/>
          <w:szCs w:val="28"/>
        </w:rPr>
        <w:lastRenderedPageBreak/>
        <w:t>любая правовая конструкция разрушится, словно карточный домик, ибо в основе любых правовых отношений лежат отношения моральные: признание в других лицах людей, наделенных свободой, достоинством и ответс</w:t>
      </w:r>
      <w:r w:rsidRPr="00306A60">
        <w:rPr>
          <w:rFonts w:ascii="Times New Roman" w:hAnsi="Times New Roman" w:cs="Times New Roman"/>
          <w:sz w:val="28"/>
          <w:szCs w:val="28"/>
        </w:rPr>
        <w:t>твенностью, является «естествен</w:t>
      </w:r>
      <w:r w:rsidR="00C0298C" w:rsidRPr="00306A60">
        <w:rPr>
          <w:rFonts w:ascii="Times New Roman" w:hAnsi="Times New Roman" w:cs="Times New Roman"/>
          <w:sz w:val="28"/>
          <w:szCs w:val="28"/>
        </w:rPr>
        <w:t>ной»</w:t>
      </w:r>
      <w:r w:rsidR="00C0298C" w:rsidRPr="00306A60">
        <w:rPr>
          <w:rFonts w:ascii="Times New Roman" w:hAnsi="Times New Roman" w:cs="Times New Roman"/>
          <w:b/>
          <w:bCs/>
          <w:sz w:val="28"/>
          <w:szCs w:val="28"/>
        </w:rPr>
        <w:t xml:space="preserve"> </w:t>
      </w:r>
      <w:r w:rsidR="00C0298C" w:rsidRPr="00306A60">
        <w:rPr>
          <w:rFonts w:ascii="Times New Roman" w:hAnsi="Times New Roman" w:cs="Times New Roman"/>
          <w:bCs/>
          <w:sz w:val="28"/>
          <w:szCs w:val="28"/>
        </w:rPr>
        <w:t>моральной предпосылкой правовой коммуникации</w:t>
      </w:r>
      <w:r w:rsidRPr="00306A60">
        <w:rPr>
          <w:rFonts w:ascii="Times New Roman" w:hAnsi="Times New Roman" w:cs="Times New Roman"/>
          <w:bCs/>
          <w:sz w:val="28"/>
          <w:szCs w:val="28"/>
        </w:rPr>
        <w:t>»</w:t>
      </w:r>
      <w:r w:rsidRPr="00306A60">
        <w:rPr>
          <w:rFonts w:ascii="Times New Roman" w:hAnsi="Times New Roman" w:cs="Times New Roman"/>
          <w:bCs/>
          <w:sz w:val="20"/>
          <w:szCs w:val="20"/>
          <w:vertAlign w:val="superscript"/>
        </w:rPr>
        <w:footnoteReference w:id="78"/>
      </w:r>
      <w:r w:rsidR="00C0298C" w:rsidRPr="00306A60">
        <w:rPr>
          <w:rFonts w:ascii="Times New Roman" w:hAnsi="Times New Roman" w:cs="Times New Roman"/>
          <w:bCs/>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Таким образом, можно констатировать примат морали над правом</w:t>
      </w:r>
      <w:r w:rsidRPr="00306A60">
        <w:rPr>
          <w:rFonts w:ascii="Times New Roman" w:hAnsi="Times New Roman" w:cs="Times New Roman"/>
          <w:sz w:val="20"/>
          <w:szCs w:val="20"/>
          <w:vertAlign w:val="superscript"/>
        </w:rPr>
        <w:footnoteReference w:id="79"/>
      </w:r>
      <w:r w:rsidRPr="00306A60">
        <w:rPr>
          <w:rFonts w:ascii="Times New Roman" w:hAnsi="Times New Roman" w:cs="Times New Roman"/>
          <w:sz w:val="28"/>
          <w:szCs w:val="28"/>
        </w:rPr>
        <w:t>. Ценности права рассматриваются как трансформация общекультурных ценностей</w:t>
      </w:r>
      <w:r w:rsidRPr="00306A60">
        <w:rPr>
          <w:rFonts w:ascii="Times New Roman" w:hAnsi="Times New Roman" w:cs="Times New Roman"/>
          <w:sz w:val="20"/>
          <w:szCs w:val="20"/>
          <w:vertAlign w:val="superscript"/>
        </w:rPr>
        <w:footnoteReference w:id="80"/>
      </w:r>
      <w:r w:rsidRPr="00306A60">
        <w:rPr>
          <w:rFonts w:ascii="Times New Roman" w:hAnsi="Times New Roman" w:cs="Times New Roman"/>
          <w:sz w:val="28"/>
          <w:szCs w:val="28"/>
        </w:rPr>
        <w:t>, как периферия правовой культуры по сравнению с ее базовыми ценностями</w:t>
      </w:r>
      <w:r w:rsidRPr="00306A60">
        <w:rPr>
          <w:rFonts w:ascii="Times New Roman" w:hAnsi="Times New Roman" w:cs="Times New Roman"/>
          <w:sz w:val="20"/>
          <w:szCs w:val="20"/>
          <w:vertAlign w:val="superscript"/>
        </w:rPr>
        <w:footnoteReference w:id="81"/>
      </w:r>
      <w:r w:rsidRPr="00306A60">
        <w:rPr>
          <w:rFonts w:ascii="Times New Roman" w:hAnsi="Times New Roman" w:cs="Times New Roman"/>
          <w:sz w:val="28"/>
          <w:szCs w:val="28"/>
        </w:rPr>
        <w:t xml:space="preserve">. Право выступает как одно из важнейших средств достижения </w:t>
      </w:r>
      <w:r w:rsidRPr="00306A60">
        <w:rPr>
          <w:rFonts w:ascii="Times New Roman" w:hAnsi="Times New Roman" w:cs="Times New Roman"/>
          <w:bCs/>
          <w:sz w:val="28"/>
          <w:szCs w:val="28"/>
        </w:rPr>
        <w:t>духовно зрелого общества</w:t>
      </w:r>
      <w:r w:rsidRPr="00306A60">
        <w:rPr>
          <w:rFonts w:ascii="Times New Roman" w:hAnsi="Times New Roman" w:cs="Times New Roman"/>
          <w:bCs/>
          <w:sz w:val="20"/>
          <w:szCs w:val="20"/>
          <w:vertAlign w:val="superscript"/>
        </w:rPr>
        <w:footnoteReference w:id="82"/>
      </w:r>
      <w:r w:rsidRPr="00306A60">
        <w:rPr>
          <w:rFonts w:ascii="Times New Roman" w:hAnsi="Times New Roman" w:cs="Times New Roman"/>
          <w:bCs/>
          <w:sz w:val="28"/>
          <w:szCs w:val="28"/>
        </w:rPr>
        <w:t xml:space="preserve">, но, тем не менее, представляет собой </w:t>
      </w:r>
      <w:r w:rsidR="00F527C3" w:rsidRPr="00306A60">
        <w:rPr>
          <w:rFonts w:ascii="Times New Roman" w:hAnsi="Times New Roman" w:cs="Times New Roman"/>
          <w:bCs/>
          <w:sz w:val="28"/>
          <w:szCs w:val="28"/>
        </w:rPr>
        <w:t>«</w:t>
      </w:r>
      <w:r w:rsidRPr="00306A60">
        <w:rPr>
          <w:rFonts w:ascii="Times New Roman" w:hAnsi="Times New Roman" w:cs="Times New Roman"/>
          <w:bCs/>
          <w:sz w:val="28"/>
          <w:szCs w:val="28"/>
        </w:rPr>
        <w:t>вспомогательную</w:t>
      </w:r>
      <w:r w:rsidR="00F527C3" w:rsidRPr="00306A60">
        <w:rPr>
          <w:rFonts w:ascii="Times New Roman" w:hAnsi="Times New Roman" w:cs="Times New Roman"/>
          <w:bCs/>
          <w:sz w:val="28"/>
          <w:szCs w:val="28"/>
        </w:rPr>
        <w:t>»</w:t>
      </w:r>
      <w:r w:rsidR="00F527C3" w:rsidRPr="00306A60">
        <w:rPr>
          <w:rFonts w:ascii="Times New Roman" w:hAnsi="Times New Roman" w:cs="Times New Roman"/>
          <w:bCs/>
          <w:sz w:val="28"/>
          <w:szCs w:val="28"/>
          <w:vertAlign w:val="superscript"/>
        </w:rPr>
        <w:t xml:space="preserve"> </w:t>
      </w:r>
      <w:r w:rsidR="00F527C3" w:rsidRPr="00306A60">
        <w:rPr>
          <w:rFonts w:ascii="Times New Roman" w:hAnsi="Times New Roman" w:cs="Times New Roman"/>
          <w:bCs/>
          <w:sz w:val="20"/>
          <w:szCs w:val="20"/>
          <w:vertAlign w:val="superscript"/>
        </w:rPr>
        <w:footnoteReference w:id="83"/>
      </w:r>
      <w:r w:rsidRPr="00306A60">
        <w:rPr>
          <w:rFonts w:ascii="Times New Roman" w:hAnsi="Times New Roman" w:cs="Times New Roman"/>
          <w:bCs/>
          <w:sz w:val="28"/>
          <w:szCs w:val="28"/>
        </w:rPr>
        <w:t xml:space="preserve"> ценность.</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Таким образом, можно констатировать, что в коммуникативном правопонимании правовой нигилизм </w:t>
      </w:r>
      <w:r w:rsidR="009D4086" w:rsidRPr="00306A60">
        <w:rPr>
          <w:rFonts w:ascii="Times New Roman" w:hAnsi="Times New Roman" w:cs="Times New Roman"/>
          <w:sz w:val="28"/>
          <w:szCs w:val="28"/>
        </w:rPr>
        <w:t>(</w:t>
      </w:r>
      <w:r w:rsidRPr="00306A60">
        <w:rPr>
          <w:rFonts w:ascii="Times New Roman" w:hAnsi="Times New Roman" w:cs="Times New Roman"/>
          <w:sz w:val="28"/>
          <w:szCs w:val="28"/>
        </w:rPr>
        <w:t>как система взглядов об отсутствии права как ценности</w:t>
      </w:r>
      <w:r w:rsidR="009D4086" w:rsidRPr="00306A60">
        <w:rPr>
          <w:rFonts w:ascii="Times New Roman" w:hAnsi="Times New Roman" w:cs="Times New Roman"/>
          <w:sz w:val="28"/>
          <w:szCs w:val="28"/>
        </w:rPr>
        <w:t>)</w:t>
      </w:r>
      <w:r w:rsidRPr="00306A60">
        <w:rPr>
          <w:rFonts w:ascii="Times New Roman" w:hAnsi="Times New Roman" w:cs="Times New Roman"/>
          <w:sz w:val="28"/>
          <w:szCs w:val="28"/>
        </w:rPr>
        <w:t xml:space="preserve"> невозможен. Нигилизм предполагает борьбу с ценностями базового характера, но право не обладает такой характеристикой в коммуникативном правопонимании. Оно зависит от базовых ценностей, воплощает их, легитимируется на их основе и служит им.</w:t>
      </w:r>
    </w:p>
    <w:p w:rsidR="00C0298C" w:rsidRPr="00306A60" w:rsidRDefault="00C0298C" w:rsidP="00C0298C">
      <w:pPr>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color w:val="000000"/>
          <w:sz w:val="28"/>
          <w:szCs w:val="28"/>
          <w:shd w:val="clear" w:color="auto" w:fill="FFFFFF"/>
        </w:rPr>
        <w:t xml:space="preserve">§ 3. </w:t>
      </w:r>
      <w:r w:rsidRPr="00306A60">
        <w:rPr>
          <w:rFonts w:ascii="Times New Roman" w:hAnsi="Times New Roman" w:cs="Times New Roman"/>
          <w:b/>
          <w:sz w:val="28"/>
          <w:szCs w:val="28"/>
        </w:rPr>
        <w:t>Право как ценность в непозитивистском правопонимании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современной теории права непози</w:t>
      </w:r>
      <w:r w:rsidR="009D4086" w:rsidRPr="00306A60">
        <w:rPr>
          <w:rFonts w:ascii="Times New Roman" w:hAnsi="Times New Roman" w:cs="Times New Roman"/>
          <w:sz w:val="28"/>
          <w:szCs w:val="28"/>
        </w:rPr>
        <w:t>ти</w:t>
      </w:r>
      <w:r w:rsidRPr="00306A60">
        <w:rPr>
          <w:rFonts w:ascii="Times New Roman" w:hAnsi="Times New Roman" w:cs="Times New Roman"/>
          <w:sz w:val="28"/>
          <w:szCs w:val="28"/>
        </w:rPr>
        <w:t>визм, как правило, разделяют на эксклюзивный и инклюзи</w:t>
      </w:r>
      <w:r w:rsidR="005C4354">
        <w:rPr>
          <w:rFonts w:ascii="Times New Roman" w:hAnsi="Times New Roman" w:cs="Times New Roman"/>
          <w:sz w:val="28"/>
          <w:szCs w:val="28"/>
        </w:rPr>
        <w:t>вный. Эксклюзивный непозитивизм</w:t>
      </w:r>
      <w:r w:rsidRPr="00306A60">
        <w:rPr>
          <w:rFonts w:ascii="Times New Roman" w:hAnsi="Times New Roman" w:cs="Times New Roman"/>
          <w:sz w:val="28"/>
          <w:szCs w:val="28"/>
        </w:rPr>
        <w:t xml:space="preserve"> </w:t>
      </w:r>
      <w:r w:rsidR="005C4354">
        <w:rPr>
          <w:rFonts w:ascii="Times New Roman" w:hAnsi="Times New Roman" w:cs="Times New Roman"/>
          <w:sz w:val="28"/>
          <w:szCs w:val="28"/>
        </w:rPr>
        <w:t>(</w:t>
      </w:r>
      <w:r w:rsidRPr="00306A60">
        <w:rPr>
          <w:rFonts w:ascii="Times New Roman" w:hAnsi="Times New Roman" w:cs="Times New Roman"/>
          <w:sz w:val="28"/>
          <w:szCs w:val="28"/>
        </w:rPr>
        <w:t>представителем которого, в частности, является Р. Алекси) отстаивает юридическую недействительность норм права, если они расходятся с предписаниями морали. Недействительная норма права признается необязательной к исполнению.</w:t>
      </w:r>
    </w:p>
    <w:p w:rsidR="00C0298C" w:rsidRPr="00306A60" w:rsidRDefault="00C0298C" w:rsidP="00C0298C">
      <w:pPr>
        <w:autoSpaceDE w:val="0"/>
        <w:autoSpaceDN w:val="0"/>
        <w:adjustRightInd w:val="0"/>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Р. Алекси в своей работе "Понятие и действительность права (ответ юридическому позитивизму)" отмечает, что все теории позитивизма исходят из разделительного тезиса (Trennungsthese), согласно которому понятию права должно быть дано определение, не включающее в себя моральных элементов. </w:t>
      </w:r>
      <w:r w:rsidRPr="00306A60">
        <w:rPr>
          <w:rFonts w:ascii="Times New Roman" w:hAnsi="Times New Roman" w:cs="Times New Roman"/>
          <w:sz w:val="28"/>
          <w:szCs w:val="28"/>
        </w:rPr>
        <w:lastRenderedPageBreak/>
        <w:t>Сторонники непозитивизма, напротив, исходят из соединительного тезиса (Verbindungsthese), согласно которому понятию права должно быть дано определение, включающее в себя моральные элементы</w:t>
      </w:r>
      <w:r w:rsidRPr="00306A60">
        <w:rPr>
          <w:rStyle w:val="a6"/>
          <w:rFonts w:ascii="Times New Roman" w:hAnsi="Times New Roman" w:cs="Times New Roman"/>
          <w:sz w:val="20"/>
          <w:szCs w:val="20"/>
        </w:rPr>
        <w:footnoteReference w:id="84"/>
      </w:r>
      <w:r w:rsidRPr="00306A60">
        <w:rPr>
          <w:rFonts w:ascii="Times New Roman" w:hAnsi="Times New Roman" w:cs="Times New Roman"/>
          <w:sz w:val="28"/>
          <w:szCs w:val="28"/>
        </w:rPr>
        <w:t>. В качестве одного из основных доказательств правильности соединительного тезиса Р. Алекси рассматривает тезис о «притязании на правильность», которое отличает правопорядок от разбоя.</w:t>
      </w:r>
      <w:r w:rsidR="009D4086" w:rsidRPr="00306A60">
        <w:rPr>
          <w:rFonts w:ascii="Times New Roman" w:hAnsi="Times New Roman" w:cs="Times New Roman"/>
          <w:sz w:val="28"/>
          <w:szCs w:val="28"/>
        </w:rPr>
        <w:t xml:space="preserve"> Данный тезис ученый иллюстрирует примером гипотетической разбойничьей шайки, </w:t>
      </w:r>
      <w:r w:rsidRPr="00306A60">
        <w:rPr>
          <w:rFonts w:ascii="Times New Roman" w:hAnsi="Times New Roman" w:cs="Times New Roman"/>
          <w:sz w:val="28"/>
          <w:szCs w:val="28"/>
        </w:rPr>
        <w:t xml:space="preserve">основным источником дохода </w:t>
      </w:r>
      <w:r w:rsidR="009D4086" w:rsidRPr="00306A60">
        <w:rPr>
          <w:rFonts w:ascii="Times New Roman" w:hAnsi="Times New Roman" w:cs="Times New Roman"/>
          <w:sz w:val="28"/>
          <w:szCs w:val="28"/>
        </w:rPr>
        <w:t xml:space="preserve">которой </w:t>
      </w:r>
      <w:r w:rsidRPr="00306A60">
        <w:rPr>
          <w:rFonts w:ascii="Times New Roman" w:hAnsi="Times New Roman" w:cs="Times New Roman"/>
          <w:sz w:val="28"/>
          <w:szCs w:val="28"/>
        </w:rPr>
        <w:t>является</w:t>
      </w:r>
      <w:r w:rsidR="00B52953" w:rsidRPr="00306A60">
        <w:rPr>
          <w:rFonts w:ascii="Times New Roman" w:hAnsi="Times New Roman" w:cs="Times New Roman"/>
          <w:sz w:val="28"/>
          <w:szCs w:val="28"/>
        </w:rPr>
        <w:t xml:space="preserve"> регулярное убийство</w:t>
      </w:r>
      <w:r w:rsidR="00F463C6" w:rsidRPr="00306A60">
        <w:rPr>
          <w:rFonts w:ascii="Times New Roman" w:hAnsi="Times New Roman" w:cs="Times New Roman"/>
          <w:sz w:val="28"/>
          <w:szCs w:val="28"/>
        </w:rPr>
        <w:t xml:space="preserve"> схваченных</w:t>
      </w:r>
      <w:r w:rsidRPr="00306A60">
        <w:rPr>
          <w:rFonts w:ascii="Times New Roman" w:hAnsi="Times New Roman" w:cs="Times New Roman"/>
          <w:sz w:val="28"/>
          <w:szCs w:val="28"/>
        </w:rPr>
        <w:t xml:space="preserve"> людей с целью продажи их органов. Со временем выясняется, что хищнический порядок нецелесообразен. Бандиты пытаются легитимировать свое господство. Они становятся властителями, а хищнический порядок превращается в порядок господ. Эксплуатация подвластных людей продолжается, однако акты эксплуатации практикуются в соответствии с установленными правилами</w:t>
      </w:r>
      <w:r w:rsidR="00F463C6" w:rsidRPr="00306A60">
        <w:rPr>
          <w:rFonts w:ascii="Times New Roman" w:hAnsi="Times New Roman" w:cs="Times New Roman"/>
          <w:sz w:val="28"/>
          <w:szCs w:val="28"/>
        </w:rPr>
        <w:t>, к примеру, решение об изъятии органов принимается коллегиально всеми господами</w:t>
      </w:r>
      <w:r w:rsidRPr="00306A60">
        <w:rPr>
          <w:rFonts w:ascii="Times New Roman" w:hAnsi="Times New Roman" w:cs="Times New Roman"/>
          <w:sz w:val="28"/>
          <w:szCs w:val="28"/>
        </w:rPr>
        <w:t>. По отношению к каждому утверждается, что эта практика правильная, так как она служит высшей цели, например</w:t>
      </w:r>
      <w:r w:rsidR="006C0612" w:rsidRPr="00306A60">
        <w:rPr>
          <w:rFonts w:ascii="Times New Roman" w:hAnsi="Times New Roman" w:cs="Times New Roman"/>
          <w:sz w:val="28"/>
          <w:szCs w:val="28"/>
        </w:rPr>
        <w:t>, развитию народа.</w:t>
      </w:r>
    </w:p>
    <w:p w:rsidR="00C0298C" w:rsidRPr="00306A60" w:rsidRDefault="00C0298C" w:rsidP="00C0298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По мнению Р. Алекси, такая система, буд</w:t>
      </w:r>
      <w:r w:rsidR="006C0612" w:rsidRPr="00306A60">
        <w:rPr>
          <w:rFonts w:ascii="Times New Roman" w:hAnsi="Times New Roman" w:cs="Times New Roman"/>
          <w:sz w:val="28"/>
          <w:szCs w:val="28"/>
        </w:rPr>
        <w:t>учи, безусловно, несправедливой,</w:t>
      </w:r>
      <w:r w:rsidRPr="00306A60">
        <w:rPr>
          <w:rFonts w:ascii="Times New Roman" w:hAnsi="Times New Roman" w:cs="Times New Roman"/>
          <w:sz w:val="28"/>
          <w:szCs w:val="28"/>
        </w:rPr>
        <w:t xml:space="preserve"> в то</w:t>
      </w:r>
      <w:r w:rsidR="005C4354">
        <w:rPr>
          <w:rFonts w:ascii="Times New Roman" w:hAnsi="Times New Roman" w:cs="Times New Roman"/>
          <w:sz w:val="28"/>
          <w:szCs w:val="28"/>
        </w:rPr>
        <w:t xml:space="preserve"> </w:t>
      </w:r>
      <w:r w:rsidRPr="00306A60">
        <w:rPr>
          <w:rFonts w:ascii="Times New Roman" w:hAnsi="Times New Roman" w:cs="Times New Roman"/>
          <w:sz w:val="28"/>
          <w:szCs w:val="28"/>
        </w:rPr>
        <w:t xml:space="preserve">же время является правовой. Поэтому ученый задается вопросом: в чем заключается </w:t>
      </w:r>
      <w:r w:rsidR="00F463C6" w:rsidRPr="00306A60">
        <w:rPr>
          <w:rFonts w:ascii="Times New Roman" w:hAnsi="Times New Roman" w:cs="Times New Roman"/>
          <w:sz w:val="28"/>
          <w:szCs w:val="28"/>
        </w:rPr>
        <w:t>сущностное</w:t>
      </w:r>
      <w:r w:rsidRPr="00306A60">
        <w:rPr>
          <w:rFonts w:ascii="Times New Roman" w:hAnsi="Times New Roman" w:cs="Times New Roman"/>
          <w:sz w:val="28"/>
          <w:szCs w:val="28"/>
        </w:rPr>
        <w:t xml:space="preserve"> различие между системой управления господ и системами организованных и неорганизованных бандитов? По его мнению, решающее отличие состоит в том, что в практике системы господ закреплено притязание на правильность, которое касается каждого. Когда бандиты начинают обосновывать свои действия не просто по праву силы, а ссылкой на установленный порядок, тогда разбойничья шайка превращается в правовую систему. Поэтому даже самый несправедливый правовой порядок не может существовать без притязания на правильность, на обоснование верности и оправданности своих несправедливых действий. Р. Алекси подчеркивает, что валидность, действительность правового порядка зависит именно от факта выдвижения притязания на правильность, а не от его осуществления на </w:t>
      </w:r>
      <w:r w:rsidRPr="00306A60">
        <w:rPr>
          <w:rFonts w:ascii="Times New Roman" w:hAnsi="Times New Roman" w:cs="Times New Roman"/>
          <w:sz w:val="28"/>
          <w:szCs w:val="28"/>
        </w:rPr>
        <w:lastRenderedPageBreak/>
        <w:t>практике</w:t>
      </w:r>
      <w:r w:rsidRPr="00306A60">
        <w:rPr>
          <w:rStyle w:val="a6"/>
          <w:rFonts w:ascii="Times New Roman" w:hAnsi="Times New Roman" w:cs="Times New Roman"/>
          <w:sz w:val="20"/>
          <w:szCs w:val="20"/>
        </w:rPr>
        <w:footnoteReference w:id="85"/>
      </w:r>
      <w:r w:rsidRPr="00306A60">
        <w:rPr>
          <w:rFonts w:ascii="Times New Roman" w:hAnsi="Times New Roman" w:cs="Times New Roman"/>
          <w:sz w:val="28"/>
          <w:szCs w:val="28"/>
        </w:rPr>
        <w:t>.</w:t>
      </w:r>
      <w:r w:rsidR="00F463C6" w:rsidRPr="00306A60">
        <w:rPr>
          <w:rFonts w:ascii="Times New Roman" w:hAnsi="Times New Roman" w:cs="Times New Roman"/>
          <w:sz w:val="28"/>
          <w:szCs w:val="28"/>
        </w:rPr>
        <w:t xml:space="preserve"> Если такого притязания не выдвигается, то мы имеем дело не с правом.</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Предста</w:t>
      </w:r>
      <w:r w:rsidR="00F463C6" w:rsidRPr="00306A60">
        <w:rPr>
          <w:rFonts w:ascii="Times New Roman" w:hAnsi="Times New Roman" w:cs="Times New Roman"/>
          <w:sz w:val="28"/>
          <w:szCs w:val="28"/>
        </w:rPr>
        <w:t xml:space="preserve">вители инклюзивного позитивизма, в свою очередь, </w:t>
      </w:r>
      <w:r w:rsidRPr="00306A60">
        <w:rPr>
          <w:rFonts w:ascii="Times New Roman" w:hAnsi="Times New Roman" w:cs="Times New Roman"/>
          <w:sz w:val="28"/>
          <w:szCs w:val="28"/>
        </w:rPr>
        <w:t>считают, что нормы, которые расходятся с моральными предписаниями, все же являются правовыми, хотя и дефектными. Но правовой характер имеют не все дефектные нормы, а лишь те, что расходятся с нормами морали в разумных пределах. Вопиюще же несправедливые нормы (представляющие собой «явное зло»</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как</w:t>
      </w:r>
      <w:r w:rsidR="006D0E66" w:rsidRPr="00306A60">
        <w:rPr>
          <w:rFonts w:ascii="Times New Roman" w:hAnsi="Times New Roman" w:cs="Times New Roman"/>
          <w:sz w:val="28"/>
          <w:szCs w:val="28"/>
        </w:rPr>
        <w:t xml:space="preserve"> их</w:t>
      </w:r>
      <w:r w:rsidRPr="00306A60">
        <w:rPr>
          <w:rFonts w:ascii="Times New Roman" w:hAnsi="Times New Roman" w:cs="Times New Roman"/>
          <w:sz w:val="28"/>
          <w:szCs w:val="28"/>
        </w:rPr>
        <w:t xml:space="preserve"> называет Конституционный суд Германии), не признаются правовыми, хотя их юридическая сила не оспаривается.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Пожалуй, самым знаменитым представителем инклюзивного позитивизма является немецкий ученый Г. Радбрух. В своей работе «Законное неправо и надзаконное право» он сформулировал идею о неправовом характере законов, нарушающих справедливость и равенство. Идея была названа «формулой Г.</w:t>
      </w:r>
      <w:r w:rsidR="00F463C6" w:rsidRPr="00306A60">
        <w:rPr>
          <w:rFonts w:ascii="Times New Roman" w:hAnsi="Times New Roman" w:cs="Times New Roman"/>
          <w:sz w:val="28"/>
          <w:szCs w:val="28"/>
        </w:rPr>
        <w:t> </w:t>
      </w:r>
      <w:r w:rsidRPr="00306A60">
        <w:rPr>
          <w:rFonts w:ascii="Times New Roman" w:hAnsi="Times New Roman" w:cs="Times New Roman"/>
          <w:sz w:val="28"/>
          <w:szCs w:val="28"/>
        </w:rPr>
        <w:t>Радбруха» и была применена в процессе денацификации Германии после Второй мировой войны. Дело в том, что судьи, выносившие решения, противореч</w:t>
      </w:r>
      <w:r w:rsidR="00DC5E21" w:rsidRPr="00306A60">
        <w:rPr>
          <w:rFonts w:ascii="Times New Roman" w:hAnsi="Times New Roman" w:cs="Times New Roman"/>
          <w:sz w:val="28"/>
          <w:szCs w:val="28"/>
        </w:rPr>
        <w:t>ившие</w:t>
      </w:r>
      <w:r w:rsidRPr="00306A60">
        <w:rPr>
          <w:rFonts w:ascii="Times New Roman" w:hAnsi="Times New Roman" w:cs="Times New Roman"/>
          <w:sz w:val="28"/>
          <w:szCs w:val="28"/>
        </w:rPr>
        <w:t xml:space="preserve"> основам прав человека, формально действовали в соответствии с буквой закона, руководствуясь при этом действующим тогда законодательством Третьего рейха. Тем не менее, согласно «формуле </w:t>
      </w:r>
      <w:r w:rsidR="002B41C4" w:rsidRPr="00306A60">
        <w:rPr>
          <w:rFonts w:ascii="Times New Roman" w:hAnsi="Times New Roman" w:cs="Times New Roman"/>
          <w:sz w:val="28"/>
          <w:szCs w:val="28"/>
        </w:rPr>
        <w:t>Г. </w:t>
      </w:r>
      <w:r w:rsidRPr="00306A60">
        <w:rPr>
          <w:rFonts w:ascii="Times New Roman" w:hAnsi="Times New Roman" w:cs="Times New Roman"/>
          <w:sz w:val="28"/>
          <w:szCs w:val="28"/>
        </w:rPr>
        <w:t xml:space="preserve">Радбруха» </w:t>
      </w:r>
      <w:r w:rsidR="00DC5E21" w:rsidRPr="00306A60">
        <w:rPr>
          <w:rFonts w:ascii="Times New Roman" w:hAnsi="Times New Roman" w:cs="Times New Roman"/>
          <w:sz w:val="28"/>
          <w:szCs w:val="28"/>
        </w:rPr>
        <w:t xml:space="preserve">эти </w:t>
      </w:r>
      <w:r w:rsidRPr="00306A60">
        <w:rPr>
          <w:rFonts w:ascii="Times New Roman" w:hAnsi="Times New Roman" w:cs="Times New Roman"/>
          <w:sz w:val="28"/>
          <w:szCs w:val="28"/>
        </w:rPr>
        <w:t>антигуманные (в первую очередь расистские) законы настолько нарушают требования справедливости и равенств</w:t>
      </w:r>
      <w:r w:rsidR="00DC5E21" w:rsidRPr="00306A60">
        <w:rPr>
          <w:rFonts w:ascii="Times New Roman" w:hAnsi="Times New Roman" w:cs="Times New Roman"/>
          <w:sz w:val="28"/>
          <w:szCs w:val="28"/>
        </w:rPr>
        <w:t>а, что они не являлись</w:t>
      </w:r>
      <w:r w:rsidRPr="00306A60">
        <w:rPr>
          <w:rFonts w:ascii="Times New Roman" w:hAnsi="Times New Roman" w:cs="Times New Roman"/>
          <w:sz w:val="28"/>
          <w:szCs w:val="28"/>
        </w:rPr>
        <w:t xml:space="preserve"> правовыми и не могли быть обязательными для судей. Другими словами, судья согласно этой формуле обладает правом отказ</w:t>
      </w:r>
      <w:r w:rsidR="00DC5E21" w:rsidRPr="00306A60">
        <w:rPr>
          <w:rFonts w:ascii="Times New Roman" w:hAnsi="Times New Roman" w:cs="Times New Roman"/>
          <w:sz w:val="28"/>
          <w:szCs w:val="28"/>
        </w:rPr>
        <w:t>ать</w:t>
      </w:r>
      <w:r w:rsidRPr="00306A60">
        <w:rPr>
          <w:rFonts w:ascii="Times New Roman" w:hAnsi="Times New Roman" w:cs="Times New Roman"/>
          <w:sz w:val="28"/>
          <w:szCs w:val="28"/>
        </w:rPr>
        <w:t>ся от выполнения тех действующих законов, которые столь вопиюще несовместимы со справедливостью, что фактически полностью ее отрицают. И таким законам Г.</w:t>
      </w:r>
      <w:r w:rsidR="00DC5E21" w:rsidRPr="00306A60">
        <w:rPr>
          <w:rFonts w:ascii="Times New Roman" w:hAnsi="Times New Roman" w:cs="Times New Roman"/>
          <w:sz w:val="28"/>
          <w:szCs w:val="28"/>
        </w:rPr>
        <w:t> </w:t>
      </w:r>
      <w:r w:rsidRPr="00306A60">
        <w:rPr>
          <w:rFonts w:ascii="Times New Roman" w:hAnsi="Times New Roman" w:cs="Times New Roman"/>
          <w:sz w:val="28"/>
          <w:szCs w:val="28"/>
        </w:rPr>
        <w:t>Радбрух отказывает в правовой природе, так как в них сознательно не признается равенство, составляющее суть справедливости: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«…когда к справедливости даже не стремятся, а когда равенство, составляющее ее основу, сознательно отрицается в правотворческом процессе, тогда закон не является лишь «несправедливым правом», но даже более того - </w:t>
      </w:r>
      <w:r w:rsidRPr="00306A60">
        <w:rPr>
          <w:rFonts w:ascii="Times New Roman" w:hAnsi="Times New Roman" w:cs="Times New Roman"/>
          <w:sz w:val="28"/>
          <w:szCs w:val="28"/>
        </w:rPr>
        <w:lastRenderedPageBreak/>
        <w:t>он является неправовым по своей природе, ибо право, включая и позитивное, нельзя определить иначе, чем порядок и совокупность законов (Satzung), призванных по сути своей служить справедливости»</w:t>
      </w:r>
      <w:r w:rsidRPr="00306A60">
        <w:rPr>
          <w:rStyle w:val="a6"/>
          <w:rFonts w:ascii="Times New Roman" w:hAnsi="Times New Roman" w:cs="Times New Roman"/>
          <w:sz w:val="20"/>
          <w:szCs w:val="20"/>
        </w:rPr>
        <w:footnoteReference w:id="86"/>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Г. Радбрух отстаивал идею приоритета справедливости и равенства над правом. </w:t>
      </w:r>
      <w:r w:rsidR="00DC5E21" w:rsidRPr="00306A60">
        <w:rPr>
          <w:rFonts w:ascii="Times New Roman" w:hAnsi="Times New Roman" w:cs="Times New Roman"/>
          <w:sz w:val="28"/>
          <w:szCs w:val="28"/>
        </w:rPr>
        <w:t>Следовательно</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в обоих направлениях непозитивизма право в той или иной степени поставлено в зависимость от внеправовых катего</w:t>
      </w:r>
      <w:r w:rsidR="006D0E66" w:rsidRPr="00306A60">
        <w:rPr>
          <w:rFonts w:ascii="Times New Roman" w:hAnsi="Times New Roman" w:cs="Times New Roman"/>
          <w:sz w:val="28"/>
          <w:szCs w:val="28"/>
        </w:rPr>
        <w:t>рий: справедливости, притязания на правильность</w:t>
      </w:r>
      <w:r w:rsidRPr="00306A60">
        <w:rPr>
          <w:rFonts w:ascii="Times New Roman" w:hAnsi="Times New Roman" w:cs="Times New Roman"/>
          <w:sz w:val="28"/>
          <w:szCs w:val="28"/>
        </w:rPr>
        <w:t>. Как отметил Е.</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Булыгин</w:t>
      </w:r>
      <w:r w:rsidR="00DC5E21" w:rsidRPr="00306A60">
        <w:rPr>
          <w:rFonts w:ascii="Times New Roman" w:hAnsi="Times New Roman" w:cs="Times New Roman"/>
          <w:sz w:val="28"/>
          <w:szCs w:val="28"/>
        </w:rPr>
        <w:t xml:space="preserve">, будучи </w:t>
      </w:r>
      <w:r w:rsidRPr="00306A60">
        <w:rPr>
          <w:rFonts w:ascii="Times New Roman" w:hAnsi="Times New Roman" w:cs="Times New Roman"/>
          <w:sz w:val="28"/>
          <w:szCs w:val="28"/>
        </w:rPr>
        <w:t>оппонент</w:t>
      </w:r>
      <w:r w:rsidR="00DC5E21" w:rsidRPr="00306A60">
        <w:rPr>
          <w:rFonts w:ascii="Times New Roman" w:hAnsi="Times New Roman" w:cs="Times New Roman"/>
          <w:sz w:val="28"/>
          <w:szCs w:val="28"/>
        </w:rPr>
        <w:t>ом</w:t>
      </w:r>
      <w:r w:rsidRPr="00306A60">
        <w:rPr>
          <w:rFonts w:ascii="Times New Roman" w:hAnsi="Times New Roman" w:cs="Times New Roman"/>
          <w:sz w:val="28"/>
          <w:szCs w:val="28"/>
        </w:rPr>
        <w:t xml:space="preserve"> Р.</w:t>
      </w:r>
      <w:r w:rsidR="00DC5E21" w:rsidRPr="00306A60">
        <w:rPr>
          <w:rFonts w:ascii="Times New Roman" w:hAnsi="Times New Roman" w:cs="Times New Roman"/>
          <w:sz w:val="28"/>
          <w:szCs w:val="28"/>
        </w:rPr>
        <w:t> </w:t>
      </w:r>
      <w:r w:rsidRPr="00306A60">
        <w:rPr>
          <w:rFonts w:ascii="Times New Roman" w:hAnsi="Times New Roman" w:cs="Times New Roman"/>
          <w:sz w:val="28"/>
          <w:szCs w:val="28"/>
        </w:rPr>
        <w:t>Алекси</w:t>
      </w:r>
      <w:r w:rsidR="00DC5E21" w:rsidRPr="00306A60">
        <w:rPr>
          <w:rFonts w:ascii="Times New Roman" w:hAnsi="Times New Roman" w:cs="Times New Roman"/>
          <w:sz w:val="28"/>
          <w:szCs w:val="28"/>
        </w:rPr>
        <w:t>,</w:t>
      </w:r>
      <w:r w:rsidRPr="00306A60">
        <w:rPr>
          <w:rFonts w:ascii="Times New Roman" w:hAnsi="Times New Roman" w:cs="Times New Roman"/>
          <w:sz w:val="28"/>
          <w:szCs w:val="28"/>
        </w:rPr>
        <w:t xml:space="preserve"> тезис о необходимой связи между правом и моралью предполагает, что существует понятийная связь между любой правовой системой, с одной стороны, и одной и той же системой морали (а не любой из моральных систем) – с другой</w:t>
      </w:r>
      <w:r w:rsidRPr="00306A60">
        <w:rPr>
          <w:rStyle w:val="a6"/>
          <w:rFonts w:ascii="Times New Roman" w:hAnsi="Times New Roman" w:cs="Times New Roman"/>
          <w:sz w:val="20"/>
          <w:szCs w:val="20"/>
        </w:rPr>
        <w:footnoteReference w:id="87"/>
      </w:r>
      <w:r w:rsidRPr="00306A60">
        <w:rPr>
          <w:rFonts w:ascii="Times New Roman" w:hAnsi="Times New Roman" w:cs="Times New Roman"/>
          <w:sz w:val="28"/>
          <w:szCs w:val="28"/>
        </w:rPr>
        <w:t>. Если убрать эту связь с моральными категориями, то мы получим раздел</w:t>
      </w:r>
      <w:r w:rsidR="00DC5E21" w:rsidRPr="00306A60">
        <w:rPr>
          <w:rFonts w:ascii="Times New Roman" w:hAnsi="Times New Roman" w:cs="Times New Roman"/>
          <w:sz w:val="28"/>
          <w:szCs w:val="28"/>
        </w:rPr>
        <w:t>ительный тезис, который отстаивает Е.</w:t>
      </w:r>
      <w:r w:rsidR="002B41C4" w:rsidRPr="00306A60">
        <w:rPr>
          <w:rFonts w:ascii="Times New Roman" w:hAnsi="Times New Roman" w:cs="Times New Roman"/>
          <w:sz w:val="28"/>
          <w:szCs w:val="28"/>
        </w:rPr>
        <w:t> </w:t>
      </w:r>
      <w:r w:rsidR="00DC5E21" w:rsidRPr="00306A60">
        <w:rPr>
          <w:rFonts w:ascii="Times New Roman" w:hAnsi="Times New Roman" w:cs="Times New Roman"/>
          <w:sz w:val="28"/>
          <w:szCs w:val="28"/>
        </w:rPr>
        <w:t>В.</w:t>
      </w:r>
      <w:r w:rsidR="002B41C4" w:rsidRPr="00306A60">
        <w:rPr>
          <w:rFonts w:ascii="Times New Roman" w:hAnsi="Times New Roman" w:cs="Times New Roman"/>
          <w:sz w:val="28"/>
          <w:szCs w:val="28"/>
        </w:rPr>
        <w:t> </w:t>
      </w:r>
      <w:r w:rsidR="00DC5E21" w:rsidRPr="00306A60">
        <w:rPr>
          <w:rFonts w:ascii="Times New Roman" w:hAnsi="Times New Roman" w:cs="Times New Roman"/>
          <w:sz w:val="28"/>
          <w:szCs w:val="28"/>
        </w:rPr>
        <w:t>Булыгин, т</w:t>
      </w:r>
      <w:r w:rsidRPr="00306A60">
        <w:rPr>
          <w:rFonts w:ascii="Times New Roman" w:hAnsi="Times New Roman" w:cs="Times New Roman"/>
          <w:sz w:val="28"/>
          <w:szCs w:val="28"/>
        </w:rPr>
        <w:t>.е. должны будем определять право в рамках позитивистского типа правопонимания. Соответственно, если мы хотим дать отличный от позитивизма ответ на вопрос о существовании права как ценности, необходимо апеллировать к связи права с внепра</w:t>
      </w:r>
      <w:r w:rsidR="006D0E66" w:rsidRPr="00306A60">
        <w:rPr>
          <w:rFonts w:ascii="Times New Roman" w:hAnsi="Times New Roman" w:cs="Times New Roman"/>
          <w:sz w:val="28"/>
          <w:szCs w:val="28"/>
        </w:rPr>
        <w:t>во</w:t>
      </w:r>
      <w:r w:rsidRPr="00306A60">
        <w:rPr>
          <w:rFonts w:ascii="Times New Roman" w:hAnsi="Times New Roman" w:cs="Times New Roman"/>
          <w:sz w:val="28"/>
          <w:szCs w:val="28"/>
        </w:rPr>
        <w:t>выми категориями, о которых идет речь в рамках непозитивистского правопонимания. Это в свою очередь неизбежно ведет к тому, что право как ценность будет определяться через моральные нормы</w:t>
      </w:r>
      <w:r w:rsidRPr="00306A60">
        <w:rPr>
          <w:rStyle w:val="a6"/>
          <w:rFonts w:ascii="Times New Roman" w:hAnsi="Times New Roman" w:cs="Times New Roman"/>
          <w:sz w:val="20"/>
          <w:szCs w:val="20"/>
        </w:rPr>
        <w:footnoteReference w:id="88"/>
      </w:r>
      <w:r w:rsidRPr="00306A60">
        <w:rPr>
          <w:rFonts w:ascii="Times New Roman" w:hAnsi="Times New Roman" w:cs="Times New Roman"/>
          <w:sz w:val="28"/>
          <w:szCs w:val="28"/>
        </w:rPr>
        <w:t>. Как справедливо отметил В.</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это означает подмену вопроса о собственно правовой ценности нравственной оценкой</w:t>
      </w:r>
      <w:r w:rsidRPr="00306A60">
        <w:rPr>
          <w:rStyle w:val="a6"/>
          <w:rFonts w:ascii="Times New Roman" w:hAnsi="Times New Roman" w:cs="Times New Roman"/>
          <w:sz w:val="20"/>
          <w:szCs w:val="20"/>
        </w:rPr>
        <w:footnoteReference w:id="89"/>
      </w:r>
      <w:r w:rsidRPr="00306A60">
        <w:rPr>
          <w:rFonts w:ascii="Times New Roman" w:hAnsi="Times New Roman" w:cs="Times New Roman"/>
          <w:sz w:val="28"/>
          <w:szCs w:val="28"/>
        </w:rPr>
        <w:t>. Поэтому право как ценност</w:t>
      </w:r>
      <w:r w:rsidR="005C4354">
        <w:rPr>
          <w:rFonts w:ascii="Times New Roman" w:hAnsi="Times New Roman" w:cs="Times New Roman"/>
          <w:sz w:val="28"/>
          <w:szCs w:val="28"/>
        </w:rPr>
        <w:t>ь</w:t>
      </w:r>
      <w:r w:rsidRPr="00306A60">
        <w:rPr>
          <w:rFonts w:ascii="Times New Roman" w:hAnsi="Times New Roman" w:cs="Times New Roman"/>
          <w:sz w:val="28"/>
          <w:szCs w:val="28"/>
        </w:rPr>
        <w:t xml:space="preserve"> получает в юсн</w:t>
      </w:r>
      <w:r w:rsidR="006D0E66" w:rsidRPr="00306A60">
        <w:rPr>
          <w:rFonts w:ascii="Times New Roman" w:hAnsi="Times New Roman" w:cs="Times New Roman"/>
          <w:sz w:val="28"/>
          <w:szCs w:val="28"/>
        </w:rPr>
        <w:t>ату</w:t>
      </w:r>
      <w:r w:rsidRPr="00306A60">
        <w:rPr>
          <w:rFonts w:ascii="Times New Roman" w:hAnsi="Times New Roman" w:cs="Times New Roman"/>
          <w:sz w:val="28"/>
          <w:szCs w:val="28"/>
        </w:rPr>
        <w:t>р</w:t>
      </w:r>
      <w:r w:rsidR="006D0E66" w:rsidRPr="00306A60">
        <w:rPr>
          <w:rFonts w:ascii="Times New Roman" w:hAnsi="Times New Roman" w:cs="Times New Roman"/>
          <w:sz w:val="28"/>
          <w:szCs w:val="28"/>
        </w:rPr>
        <w:t>а</w:t>
      </w:r>
      <w:r w:rsidRPr="00306A60">
        <w:rPr>
          <w:rFonts w:ascii="Times New Roman" w:hAnsi="Times New Roman" w:cs="Times New Roman"/>
          <w:sz w:val="28"/>
          <w:szCs w:val="28"/>
        </w:rPr>
        <w:t>лизме относительный по отношению к моральным категориям характер. Как было отмечено ранее</w:t>
      </w:r>
      <w:r w:rsidR="00DC5E21" w:rsidRPr="00306A60">
        <w:rPr>
          <w:rFonts w:ascii="Times New Roman" w:hAnsi="Times New Roman" w:cs="Times New Roman"/>
          <w:sz w:val="28"/>
          <w:szCs w:val="28"/>
        </w:rPr>
        <w:t>,</w:t>
      </w:r>
      <w:r w:rsidRPr="00306A60">
        <w:rPr>
          <w:rFonts w:ascii="Times New Roman" w:hAnsi="Times New Roman" w:cs="Times New Roman"/>
          <w:sz w:val="28"/>
          <w:szCs w:val="28"/>
        </w:rPr>
        <w:t xml:space="preserve"> н</w:t>
      </w:r>
      <w:r w:rsidR="00DC5E21" w:rsidRPr="00306A60">
        <w:rPr>
          <w:rFonts w:ascii="Times New Roman" w:hAnsi="Times New Roman" w:cs="Times New Roman"/>
          <w:sz w:val="28"/>
          <w:szCs w:val="28"/>
        </w:rPr>
        <w:t>игилизм</w:t>
      </w:r>
      <w:r w:rsidRPr="00306A60">
        <w:rPr>
          <w:rFonts w:ascii="Times New Roman" w:hAnsi="Times New Roman" w:cs="Times New Roman"/>
          <w:sz w:val="28"/>
          <w:szCs w:val="28"/>
        </w:rPr>
        <w:t xml:space="preserve"> признает отсутствующими не любые, а именно высшие ценности. Соответственно, правовой нигилизм в рамках </w:t>
      </w:r>
      <w:r w:rsidR="006D0E66" w:rsidRPr="00306A60">
        <w:rPr>
          <w:rFonts w:ascii="Times New Roman" w:hAnsi="Times New Roman" w:cs="Times New Roman"/>
          <w:sz w:val="28"/>
          <w:szCs w:val="28"/>
        </w:rPr>
        <w:t>э</w:t>
      </w:r>
      <w:r w:rsidRPr="00306A60">
        <w:rPr>
          <w:rFonts w:ascii="Times New Roman" w:hAnsi="Times New Roman" w:cs="Times New Roman"/>
          <w:sz w:val="28"/>
          <w:szCs w:val="28"/>
        </w:rPr>
        <w:t>к</w:t>
      </w:r>
      <w:r w:rsidR="006D0E66" w:rsidRPr="00306A60">
        <w:rPr>
          <w:rFonts w:ascii="Times New Roman" w:hAnsi="Times New Roman" w:cs="Times New Roman"/>
          <w:sz w:val="28"/>
          <w:szCs w:val="28"/>
        </w:rPr>
        <w:t>ск</w:t>
      </w:r>
      <w:r w:rsidRPr="00306A60">
        <w:rPr>
          <w:rFonts w:ascii="Times New Roman" w:hAnsi="Times New Roman" w:cs="Times New Roman"/>
          <w:sz w:val="28"/>
          <w:szCs w:val="28"/>
        </w:rPr>
        <w:t xml:space="preserve">люзивного и инклюзивного непозитивизма невозможен. Нигилист будет считать отсутствующим мораль и справедливость </w:t>
      </w:r>
      <w:r w:rsidRPr="00306A60">
        <w:rPr>
          <w:rFonts w:ascii="Times New Roman" w:hAnsi="Times New Roman" w:cs="Times New Roman"/>
          <w:sz w:val="28"/>
          <w:szCs w:val="28"/>
        </w:rPr>
        <w:lastRenderedPageBreak/>
        <w:t xml:space="preserve">как таковые, а не связанное с ними право, которое для него самостоятельностью как ценность не обладает.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рамках непозитивизма также необходимо отдельно рассмотреть либертарное правопонимание, которое нельзя отнести ни к инклюзивному, ни к эксклюзивному непозитивизму. Автором либертарной концепции права является В.</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 В отличие от других направлений естественно-правовой школы, В.</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 создал теорию, которая, по его утверждению, позволяет преодолеть минусы позитивизма и естественно-правовой школы.</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Ключевой идеей либертарной теории является правовое или формальное равенство субъектов права</w:t>
      </w:r>
      <w:r w:rsidRPr="00306A60">
        <w:rPr>
          <w:rStyle w:val="a6"/>
          <w:rFonts w:ascii="Times New Roman" w:hAnsi="Times New Roman" w:cs="Times New Roman"/>
          <w:sz w:val="20"/>
          <w:szCs w:val="20"/>
        </w:rPr>
        <w:footnoteReference w:id="90"/>
      </w:r>
      <w:r w:rsidRPr="00306A60">
        <w:rPr>
          <w:rFonts w:ascii="Times New Roman" w:hAnsi="Times New Roman" w:cs="Times New Roman"/>
          <w:sz w:val="28"/>
          <w:szCs w:val="28"/>
        </w:rPr>
        <w:t>. При этом формальное равенство не означает равенства распределения благ между индивидами. Такой тип равенства автор именует «уравниловкой» или эгалитарист</w:t>
      </w:r>
      <w:r w:rsidR="0009002A" w:rsidRPr="00306A60">
        <w:rPr>
          <w:rFonts w:ascii="Times New Roman" w:hAnsi="Times New Roman" w:cs="Times New Roman"/>
          <w:sz w:val="28"/>
          <w:szCs w:val="28"/>
        </w:rPr>
        <w:t>с</w:t>
      </w:r>
      <w:r w:rsidRPr="00306A60">
        <w:rPr>
          <w:rFonts w:ascii="Times New Roman" w:hAnsi="Times New Roman" w:cs="Times New Roman"/>
          <w:sz w:val="28"/>
          <w:szCs w:val="28"/>
        </w:rPr>
        <w:t>ким равенством</w:t>
      </w:r>
      <w:r w:rsidR="002B41C4" w:rsidRPr="00306A60">
        <w:rPr>
          <w:rStyle w:val="a6"/>
          <w:rFonts w:ascii="Times New Roman" w:hAnsi="Times New Roman" w:cs="Times New Roman"/>
          <w:sz w:val="20"/>
          <w:szCs w:val="20"/>
        </w:rPr>
        <w:footnoteReference w:id="91"/>
      </w:r>
      <w:r w:rsidRPr="00306A60">
        <w:rPr>
          <w:rFonts w:ascii="Times New Roman" w:hAnsi="Times New Roman" w:cs="Times New Roman"/>
          <w:sz w:val="28"/>
          <w:szCs w:val="28"/>
        </w:rPr>
        <w:t>. Формальное равенство предполагает равенство независимых и свободных индивидов в их способности приобретать права и нести обязанности, руководствуясь единой для них мерой – нормой:</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«Признание различных индивидов формально равными – это признание их равной правоспособности, возможности приобрести те или иные права на соотве</w:t>
      </w:r>
      <w:r w:rsidR="0009002A" w:rsidRPr="00306A60">
        <w:rPr>
          <w:rFonts w:ascii="Times New Roman" w:hAnsi="Times New Roman" w:cs="Times New Roman"/>
          <w:sz w:val="28"/>
          <w:szCs w:val="28"/>
        </w:rPr>
        <w:t>т</w:t>
      </w:r>
      <w:r w:rsidRPr="00306A60">
        <w:rPr>
          <w:rFonts w:ascii="Times New Roman" w:hAnsi="Times New Roman" w:cs="Times New Roman"/>
          <w:sz w:val="28"/>
          <w:szCs w:val="28"/>
        </w:rPr>
        <w:t>ствующие блага, конкретные объекты и т.д., но это не означает равенства уже приобретенных конкретных прав на индивидуально</w:t>
      </w:r>
      <w:r w:rsidR="0009002A" w:rsidRPr="00306A60">
        <w:rPr>
          <w:rFonts w:ascii="Times New Roman" w:hAnsi="Times New Roman" w:cs="Times New Roman"/>
          <w:sz w:val="28"/>
          <w:szCs w:val="28"/>
        </w:rPr>
        <w:t>-</w:t>
      </w:r>
      <w:r w:rsidRPr="00306A60">
        <w:rPr>
          <w:rFonts w:ascii="Times New Roman" w:hAnsi="Times New Roman" w:cs="Times New Roman"/>
          <w:sz w:val="28"/>
          <w:szCs w:val="28"/>
        </w:rPr>
        <w:t>конкретные вещи, блага и т.д.»</w:t>
      </w:r>
      <w:r w:rsidRPr="00306A60">
        <w:rPr>
          <w:rStyle w:val="a6"/>
          <w:rFonts w:ascii="Times New Roman" w:hAnsi="Times New Roman" w:cs="Times New Roman"/>
          <w:sz w:val="20"/>
          <w:szCs w:val="20"/>
        </w:rPr>
        <w:footnoteReference w:id="92"/>
      </w:r>
      <w:r w:rsidRPr="00306A60">
        <w:rPr>
          <w:rFonts w:ascii="Times New Roman" w:hAnsi="Times New Roman" w:cs="Times New Roman"/>
          <w:sz w:val="28"/>
          <w:szCs w:val="28"/>
        </w:rPr>
        <w:t>.</w:t>
      </w:r>
      <w:r w:rsidR="0009002A" w:rsidRPr="00306A60">
        <w:rPr>
          <w:rFonts w:ascii="Times New Roman" w:hAnsi="Times New Roman" w:cs="Times New Roman"/>
          <w:sz w:val="28"/>
          <w:szCs w:val="28"/>
        </w:rPr>
        <w:t xml:space="preserve">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Формальное равенство не зависит от личностных характеристик субъектов, от факторов внешней среды. </w:t>
      </w:r>
      <w:r w:rsidR="0009002A" w:rsidRPr="00306A60">
        <w:rPr>
          <w:rFonts w:ascii="Times New Roman" w:hAnsi="Times New Roman" w:cs="Times New Roman"/>
          <w:sz w:val="28"/>
          <w:szCs w:val="28"/>
        </w:rPr>
        <w:t xml:space="preserve">Другое дело с равенством фактическим. </w:t>
      </w:r>
      <w:r w:rsidRPr="00306A60">
        <w:rPr>
          <w:rFonts w:ascii="Times New Roman" w:hAnsi="Times New Roman" w:cs="Times New Roman"/>
          <w:sz w:val="28"/>
          <w:szCs w:val="28"/>
        </w:rPr>
        <w:t xml:space="preserve">В течение истории, как отмечает ученый, из-за </w:t>
      </w:r>
      <w:r w:rsidR="0009002A" w:rsidRPr="00306A60">
        <w:rPr>
          <w:rFonts w:ascii="Times New Roman" w:hAnsi="Times New Roman" w:cs="Times New Roman"/>
          <w:sz w:val="28"/>
          <w:szCs w:val="28"/>
        </w:rPr>
        <w:t xml:space="preserve">требований фактического </w:t>
      </w:r>
      <w:r w:rsidRPr="00306A60">
        <w:rPr>
          <w:rFonts w:ascii="Times New Roman" w:hAnsi="Times New Roman" w:cs="Times New Roman"/>
          <w:sz w:val="28"/>
          <w:szCs w:val="28"/>
        </w:rPr>
        <w:t>равенства и под его лозунг</w:t>
      </w:r>
      <w:r w:rsidR="0009002A" w:rsidRPr="00306A60">
        <w:rPr>
          <w:rFonts w:ascii="Times New Roman" w:hAnsi="Times New Roman" w:cs="Times New Roman"/>
          <w:sz w:val="28"/>
          <w:szCs w:val="28"/>
        </w:rPr>
        <w:t>ом</w:t>
      </w:r>
      <w:r w:rsidRPr="00306A60">
        <w:rPr>
          <w:rFonts w:ascii="Times New Roman" w:hAnsi="Times New Roman" w:cs="Times New Roman"/>
          <w:sz w:val="28"/>
          <w:szCs w:val="28"/>
        </w:rPr>
        <w:t xml:space="preserve"> происходило</w:t>
      </w:r>
      <w:r w:rsidR="005C4354">
        <w:rPr>
          <w:rFonts w:ascii="Times New Roman" w:hAnsi="Times New Roman" w:cs="Times New Roman"/>
          <w:sz w:val="28"/>
          <w:szCs w:val="28"/>
        </w:rPr>
        <w:t xml:space="preserve"> немало социальных потрясений в</w:t>
      </w:r>
      <w:r w:rsidRPr="00306A60">
        <w:rPr>
          <w:rFonts w:ascii="Times New Roman" w:hAnsi="Times New Roman" w:cs="Times New Roman"/>
          <w:sz w:val="28"/>
          <w:szCs w:val="28"/>
        </w:rPr>
        <w:t>виду непонимания того, что фактическое равенство в обществе неприемлемо. Единственно возможн</w:t>
      </w:r>
      <w:r w:rsidR="006D0E66" w:rsidRPr="00306A60">
        <w:rPr>
          <w:rFonts w:ascii="Times New Roman" w:hAnsi="Times New Roman" w:cs="Times New Roman"/>
          <w:sz w:val="28"/>
          <w:szCs w:val="28"/>
        </w:rPr>
        <w:t>ой формой</w:t>
      </w:r>
      <w:r w:rsidRPr="00306A60">
        <w:rPr>
          <w:rFonts w:ascii="Times New Roman" w:hAnsi="Times New Roman" w:cs="Times New Roman"/>
          <w:sz w:val="28"/>
          <w:szCs w:val="28"/>
        </w:rPr>
        <w:t xml:space="preserve"> равенств</w:t>
      </w:r>
      <w:r w:rsidR="0009002A" w:rsidRPr="00306A60">
        <w:rPr>
          <w:rFonts w:ascii="Times New Roman" w:hAnsi="Times New Roman" w:cs="Times New Roman"/>
          <w:sz w:val="28"/>
          <w:szCs w:val="28"/>
        </w:rPr>
        <w:t>а</w:t>
      </w:r>
      <w:r w:rsidRPr="00306A60">
        <w:rPr>
          <w:rFonts w:ascii="Times New Roman" w:hAnsi="Times New Roman" w:cs="Times New Roman"/>
          <w:sz w:val="28"/>
          <w:szCs w:val="28"/>
        </w:rPr>
        <w:t xml:space="preserve"> является формальное уравнивание правоспособности</w:t>
      </w:r>
      <w:r w:rsidR="0009002A" w:rsidRPr="00306A60">
        <w:rPr>
          <w:rFonts w:ascii="Times New Roman" w:hAnsi="Times New Roman" w:cs="Times New Roman"/>
          <w:sz w:val="28"/>
          <w:szCs w:val="28"/>
        </w:rPr>
        <w:t xml:space="preserve"> в виде одинаковой возможности своими </w:t>
      </w:r>
      <w:r w:rsidR="0009002A" w:rsidRPr="00306A60">
        <w:rPr>
          <w:rFonts w:ascii="Times New Roman" w:hAnsi="Times New Roman" w:cs="Times New Roman"/>
          <w:sz w:val="28"/>
          <w:szCs w:val="28"/>
        </w:rPr>
        <w:lastRenderedPageBreak/>
        <w:t>действиями приобретать права и нести обязанности</w:t>
      </w:r>
      <w:r w:rsidRPr="00306A60">
        <w:rPr>
          <w:rFonts w:ascii="Times New Roman" w:hAnsi="Times New Roman" w:cs="Times New Roman"/>
          <w:sz w:val="28"/>
          <w:szCs w:val="28"/>
        </w:rPr>
        <w:t>. А благодаря воплощению в едином масштабе, единой мере – в норме, формальное равенство становится мерой всей «внеформальной» действительности. Естественно, в зависимости от различных факторов, в сил</w:t>
      </w:r>
      <w:r w:rsidR="0009002A" w:rsidRPr="00306A60">
        <w:rPr>
          <w:rFonts w:ascii="Times New Roman" w:hAnsi="Times New Roman" w:cs="Times New Roman"/>
          <w:sz w:val="28"/>
          <w:szCs w:val="28"/>
        </w:rPr>
        <w:t>у</w:t>
      </w:r>
      <w:r w:rsidRPr="00306A60">
        <w:rPr>
          <w:rFonts w:ascii="Times New Roman" w:hAnsi="Times New Roman" w:cs="Times New Roman"/>
          <w:sz w:val="28"/>
          <w:szCs w:val="28"/>
        </w:rPr>
        <w:t xml:space="preserve"> того, что все люди разные</w:t>
      </w:r>
      <w:r w:rsidR="0009002A" w:rsidRPr="00306A60">
        <w:rPr>
          <w:rFonts w:ascii="Times New Roman" w:hAnsi="Times New Roman" w:cs="Times New Roman"/>
          <w:sz w:val="28"/>
          <w:szCs w:val="28"/>
        </w:rPr>
        <w:t>, объем приобретенных ими</w:t>
      </w:r>
      <w:r w:rsidRPr="00306A60">
        <w:rPr>
          <w:rFonts w:ascii="Times New Roman" w:hAnsi="Times New Roman" w:cs="Times New Roman"/>
          <w:sz w:val="28"/>
          <w:szCs w:val="28"/>
        </w:rPr>
        <w:t xml:space="preserve"> благ будет различным, но такая разница не опровергает формальное равенство</w:t>
      </w:r>
      <w:r w:rsidR="0009002A" w:rsidRPr="00306A60">
        <w:rPr>
          <w:rFonts w:ascii="Times New Roman" w:hAnsi="Times New Roman" w:cs="Times New Roman"/>
          <w:sz w:val="28"/>
          <w:szCs w:val="28"/>
        </w:rPr>
        <w:t xml:space="preserve"> по мнению ученого</w:t>
      </w:r>
      <w:r w:rsidRPr="00306A60">
        <w:rPr>
          <w:rFonts w:ascii="Times New Roman" w:hAnsi="Times New Roman" w:cs="Times New Roman"/>
          <w:sz w:val="28"/>
          <w:szCs w:val="28"/>
        </w:rPr>
        <w:t>, а наобор</w:t>
      </w:r>
      <w:r w:rsidR="0009002A" w:rsidRPr="00306A60">
        <w:rPr>
          <w:rFonts w:ascii="Times New Roman" w:hAnsi="Times New Roman" w:cs="Times New Roman"/>
          <w:sz w:val="28"/>
          <w:szCs w:val="28"/>
        </w:rPr>
        <w:t>от его подтверждает, поскольку правами</w:t>
      </w:r>
      <w:r w:rsidRPr="00306A60">
        <w:rPr>
          <w:rFonts w:ascii="Times New Roman" w:hAnsi="Times New Roman" w:cs="Times New Roman"/>
          <w:sz w:val="28"/>
          <w:szCs w:val="28"/>
        </w:rPr>
        <w:t xml:space="preserve"> воспользовались по-разному.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Важно отметить, что для В.</w:t>
      </w:r>
      <w:r w:rsidR="002B41C4"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Нерсесянца формальное равенство является обязательным признаком права, а не его формой или случайным свойством:</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«Везде, где действует принцип формального равенства, есть правовое начало и правовой способ регуляции: где действует право, там есть данный принцип равенства. Где нет этого принципа равенства, там нет и права как такового»</w:t>
      </w:r>
      <w:r w:rsidR="0009002A" w:rsidRPr="00306A60">
        <w:rPr>
          <w:rStyle w:val="a6"/>
          <w:rFonts w:ascii="Times New Roman" w:hAnsi="Times New Roman" w:cs="Times New Roman"/>
          <w:sz w:val="20"/>
          <w:szCs w:val="20"/>
        </w:rPr>
        <w:footnoteReference w:id="93"/>
      </w:r>
      <w:r w:rsidRPr="00306A60">
        <w:rPr>
          <w:rFonts w:ascii="Times New Roman" w:hAnsi="Times New Roman" w:cs="Times New Roman"/>
          <w:sz w:val="28"/>
          <w:szCs w:val="28"/>
        </w:rPr>
        <w:t>.</w:t>
      </w:r>
    </w:p>
    <w:p w:rsidR="00C0298C" w:rsidRPr="00306A60" w:rsidRDefault="0009002A"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М</w:t>
      </w:r>
      <w:r w:rsidR="00C0298C" w:rsidRPr="00306A60">
        <w:rPr>
          <w:rFonts w:ascii="Times New Roman" w:hAnsi="Times New Roman" w:cs="Times New Roman"/>
          <w:sz w:val="28"/>
          <w:szCs w:val="28"/>
        </w:rPr>
        <w:t xml:space="preserve">асштаб распространения данного признака отличался в зависимости от эпохи: так формальное равенство признавалось сначала в рамках одного сословия, </w:t>
      </w:r>
      <w:r w:rsidRPr="00306A60">
        <w:rPr>
          <w:rFonts w:ascii="Times New Roman" w:hAnsi="Times New Roman" w:cs="Times New Roman"/>
          <w:sz w:val="28"/>
          <w:szCs w:val="28"/>
        </w:rPr>
        <w:t>сейчас же в рамках всего общества</w:t>
      </w:r>
      <w:r w:rsidR="00C0298C" w:rsidRPr="00306A60">
        <w:rPr>
          <w:rFonts w:ascii="Times New Roman" w:hAnsi="Times New Roman" w:cs="Times New Roman"/>
          <w:sz w:val="28"/>
          <w:szCs w:val="28"/>
        </w:rPr>
        <w:t>. При этом те лица, к</w:t>
      </w:r>
      <w:r w:rsidRPr="00306A60">
        <w:rPr>
          <w:rFonts w:ascii="Times New Roman" w:hAnsi="Times New Roman" w:cs="Times New Roman"/>
          <w:sz w:val="28"/>
          <w:szCs w:val="28"/>
        </w:rPr>
        <w:t>оторые</w:t>
      </w:r>
      <w:r w:rsidR="00C0298C" w:rsidRPr="00306A60">
        <w:rPr>
          <w:rFonts w:ascii="Times New Roman" w:hAnsi="Times New Roman" w:cs="Times New Roman"/>
          <w:sz w:val="28"/>
          <w:szCs w:val="28"/>
        </w:rPr>
        <w:t xml:space="preserve"> правами не обладают</w:t>
      </w:r>
      <w:r w:rsidRPr="00306A60">
        <w:rPr>
          <w:rFonts w:ascii="Times New Roman" w:hAnsi="Times New Roman" w:cs="Times New Roman"/>
          <w:sz w:val="28"/>
          <w:szCs w:val="28"/>
        </w:rPr>
        <w:t>,</w:t>
      </w:r>
      <w:r w:rsidR="00C0298C" w:rsidRPr="00306A60">
        <w:rPr>
          <w:rFonts w:ascii="Times New Roman" w:hAnsi="Times New Roman" w:cs="Times New Roman"/>
          <w:sz w:val="28"/>
          <w:szCs w:val="28"/>
        </w:rPr>
        <w:t xml:space="preserve"> вовсе не относятся к субъектам права, а являются лишь его объектами</w:t>
      </w:r>
      <w:r w:rsidR="006E2FB7" w:rsidRPr="00306A60">
        <w:rPr>
          <w:rStyle w:val="a6"/>
          <w:rFonts w:ascii="Times New Roman" w:hAnsi="Times New Roman" w:cs="Times New Roman"/>
          <w:sz w:val="20"/>
          <w:szCs w:val="20"/>
        </w:rPr>
        <w:footnoteReference w:id="94"/>
      </w:r>
      <w:r w:rsidR="00C0298C" w:rsidRPr="00306A60">
        <w:rPr>
          <w:rFonts w:ascii="Times New Roman" w:hAnsi="Times New Roman" w:cs="Times New Roman"/>
          <w:sz w:val="28"/>
          <w:szCs w:val="28"/>
        </w:rPr>
        <w:t>. Поэтому завоевание свободы</w:t>
      </w:r>
      <w:r w:rsidR="006E2FB7" w:rsidRPr="00306A60">
        <w:rPr>
          <w:rFonts w:ascii="Times New Roman" w:hAnsi="Times New Roman" w:cs="Times New Roman"/>
          <w:sz w:val="28"/>
          <w:szCs w:val="28"/>
        </w:rPr>
        <w:t xml:space="preserve"> для всех без</w:t>
      </w:r>
      <w:r w:rsidR="006D0E66" w:rsidRPr="00306A60">
        <w:rPr>
          <w:rFonts w:ascii="Times New Roman" w:hAnsi="Times New Roman" w:cs="Times New Roman"/>
          <w:sz w:val="28"/>
          <w:szCs w:val="28"/>
        </w:rPr>
        <w:t xml:space="preserve"> исключения</w:t>
      </w:r>
      <w:r w:rsidR="006E2FB7" w:rsidRPr="00306A60">
        <w:rPr>
          <w:rFonts w:ascii="Times New Roman" w:hAnsi="Times New Roman" w:cs="Times New Roman"/>
          <w:sz w:val="28"/>
          <w:szCs w:val="28"/>
        </w:rPr>
        <w:t xml:space="preserve"> </w:t>
      </w:r>
      <w:r w:rsidR="008F1BCD" w:rsidRPr="00306A60">
        <w:rPr>
          <w:rFonts w:ascii="Times New Roman" w:hAnsi="Times New Roman" w:cs="Times New Roman"/>
          <w:sz w:val="28"/>
          <w:szCs w:val="28"/>
        </w:rPr>
        <w:t>являет собой</w:t>
      </w:r>
      <w:r w:rsidR="00C0298C" w:rsidRPr="00306A60">
        <w:rPr>
          <w:rFonts w:ascii="Times New Roman" w:hAnsi="Times New Roman" w:cs="Times New Roman"/>
          <w:sz w:val="28"/>
          <w:szCs w:val="28"/>
        </w:rPr>
        <w:t xml:space="preserve"> рас</w:t>
      </w:r>
      <w:r w:rsidR="006E2FB7" w:rsidRPr="00306A60">
        <w:rPr>
          <w:rFonts w:ascii="Times New Roman" w:hAnsi="Times New Roman" w:cs="Times New Roman"/>
          <w:sz w:val="28"/>
          <w:szCs w:val="28"/>
        </w:rPr>
        <w:t>пространение</w:t>
      </w:r>
      <w:r w:rsidR="00C0298C" w:rsidRPr="00306A60">
        <w:rPr>
          <w:rFonts w:ascii="Times New Roman" w:hAnsi="Times New Roman" w:cs="Times New Roman"/>
          <w:sz w:val="28"/>
          <w:szCs w:val="28"/>
        </w:rPr>
        <w:t xml:space="preserve"> формального равенства.</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Как отмечает В.</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 либертарная теория преодолевает известные минусы позитивизма и юснатурализм</w:t>
      </w:r>
      <w:r w:rsidR="006E2FB7" w:rsidRPr="00306A60">
        <w:rPr>
          <w:rFonts w:ascii="Times New Roman" w:hAnsi="Times New Roman" w:cs="Times New Roman"/>
          <w:sz w:val="28"/>
          <w:szCs w:val="28"/>
        </w:rPr>
        <w:t>а</w:t>
      </w:r>
      <w:r w:rsidRPr="00306A60">
        <w:rPr>
          <w:rFonts w:ascii="Times New Roman" w:hAnsi="Times New Roman" w:cs="Times New Roman"/>
          <w:sz w:val="28"/>
          <w:szCs w:val="28"/>
        </w:rPr>
        <w:t>. С одной стороны</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формальное равенство позволяет избежать смешения морали и права. Признак формального равенства, безусловно, принадлежит правовом</w:t>
      </w:r>
      <w:r w:rsidR="006E2FB7" w:rsidRPr="00306A60">
        <w:rPr>
          <w:rFonts w:ascii="Times New Roman" w:hAnsi="Times New Roman" w:cs="Times New Roman"/>
          <w:sz w:val="28"/>
          <w:szCs w:val="28"/>
        </w:rPr>
        <w:t>у</w:t>
      </w:r>
      <w:r w:rsidRPr="00306A60">
        <w:rPr>
          <w:rFonts w:ascii="Times New Roman" w:hAnsi="Times New Roman" w:cs="Times New Roman"/>
          <w:sz w:val="28"/>
          <w:szCs w:val="28"/>
        </w:rPr>
        <w:t xml:space="preserve"> полю. Это позволяет также говорить о том, что право обладает самостоятельной юридической ценностью. Оно бо</w:t>
      </w:r>
      <w:r w:rsidR="006E2FB7" w:rsidRPr="00306A60">
        <w:rPr>
          <w:rFonts w:ascii="Times New Roman" w:hAnsi="Times New Roman" w:cs="Times New Roman"/>
          <w:sz w:val="28"/>
          <w:szCs w:val="28"/>
        </w:rPr>
        <w:t xml:space="preserve">льше не является формой морали, </w:t>
      </w:r>
      <w:r w:rsidRPr="00306A60">
        <w:rPr>
          <w:rFonts w:ascii="Times New Roman" w:hAnsi="Times New Roman" w:cs="Times New Roman"/>
          <w:sz w:val="28"/>
          <w:szCs w:val="28"/>
        </w:rPr>
        <w:t xml:space="preserve">между законом и правом нет пропасти. Право принадлежит самому себе и должно соответствовать не внеправовым категориям, а юридическому принципу </w:t>
      </w:r>
      <w:r w:rsidRPr="00306A60">
        <w:rPr>
          <w:rFonts w:ascii="Times New Roman" w:hAnsi="Times New Roman" w:cs="Times New Roman"/>
          <w:sz w:val="28"/>
          <w:szCs w:val="28"/>
        </w:rPr>
        <w:lastRenderedPageBreak/>
        <w:t>формального равенства. С другой стороны</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право согласно рассматриваемому типу правопонимания не сводится к закону, к «обесцененному приказу с любым произвольным содержанием»</w:t>
      </w:r>
      <w:r w:rsidRPr="00306A60">
        <w:rPr>
          <w:rStyle w:val="a6"/>
          <w:rFonts w:ascii="Times New Roman" w:hAnsi="Times New Roman" w:cs="Times New Roman"/>
          <w:sz w:val="20"/>
          <w:szCs w:val="20"/>
        </w:rPr>
        <w:footnoteReference w:id="95"/>
      </w:r>
      <w:r w:rsidRPr="00306A60">
        <w:rPr>
          <w:rFonts w:ascii="Times New Roman" w:hAnsi="Times New Roman" w:cs="Times New Roman"/>
          <w:sz w:val="28"/>
          <w:szCs w:val="28"/>
        </w:rPr>
        <w:t>. Правовой будет не просто норма, обеспеченная силой государственного принужд</w:t>
      </w:r>
      <w:r w:rsidR="00A134FC" w:rsidRPr="00306A60">
        <w:rPr>
          <w:rFonts w:ascii="Times New Roman" w:hAnsi="Times New Roman" w:cs="Times New Roman"/>
          <w:sz w:val="28"/>
          <w:szCs w:val="28"/>
        </w:rPr>
        <w:t>ения, но только та норма, которая</w:t>
      </w:r>
      <w:r w:rsidRPr="00306A60">
        <w:rPr>
          <w:rFonts w:ascii="Times New Roman" w:hAnsi="Times New Roman" w:cs="Times New Roman"/>
          <w:sz w:val="28"/>
          <w:szCs w:val="28"/>
        </w:rPr>
        <w:t xml:space="preserve"> предусматривает формальное равенство, </w:t>
      </w:r>
      <w:r w:rsidR="00A134FC" w:rsidRPr="00306A60">
        <w:rPr>
          <w:rFonts w:ascii="Times New Roman" w:hAnsi="Times New Roman" w:cs="Times New Roman"/>
          <w:sz w:val="28"/>
          <w:szCs w:val="28"/>
        </w:rPr>
        <w:t>содержащее</w:t>
      </w:r>
      <w:r w:rsidRPr="00306A60">
        <w:rPr>
          <w:rFonts w:ascii="Times New Roman" w:hAnsi="Times New Roman" w:cs="Times New Roman"/>
          <w:sz w:val="28"/>
          <w:szCs w:val="28"/>
        </w:rPr>
        <w:t xml:space="preserve"> в себе имплицитно справедливость. Таким образом, право и закон в либертарной теории различаются, и правовым будет лишь тот закон, который выражает правовое равенство субъектов.</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Здесь необходимо отметить, что согласно либертарному типу правопонимания справедливость является внутренним свойством права:</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«Понимание права как равенства (как общего масштаба и равной меры свободы людей) включает в себя с необходимостью и справедливость»</w:t>
      </w:r>
      <w:r w:rsidRPr="00306A60">
        <w:rPr>
          <w:rStyle w:val="a6"/>
          <w:rFonts w:ascii="Times New Roman" w:hAnsi="Times New Roman" w:cs="Times New Roman"/>
          <w:sz w:val="20"/>
          <w:szCs w:val="20"/>
        </w:rPr>
        <w:footnoteReference w:id="96"/>
      </w:r>
      <w:r w:rsidR="00A134FC"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связи с этим справедливость нормативно-правовог</w:t>
      </w:r>
      <w:r w:rsidR="00D81280" w:rsidRPr="00306A60">
        <w:rPr>
          <w:rFonts w:ascii="Times New Roman" w:hAnsi="Times New Roman" w:cs="Times New Roman"/>
          <w:sz w:val="28"/>
          <w:szCs w:val="28"/>
        </w:rPr>
        <w:t>о акта означает, что он</w:t>
      </w:r>
      <w:r w:rsidRPr="00306A60">
        <w:rPr>
          <w:rFonts w:ascii="Times New Roman" w:hAnsi="Times New Roman" w:cs="Times New Roman"/>
          <w:sz w:val="28"/>
          <w:szCs w:val="28"/>
        </w:rPr>
        <w:t xml:space="preserve"> </w:t>
      </w:r>
      <w:r w:rsidR="00D81280" w:rsidRPr="00306A60">
        <w:rPr>
          <w:rFonts w:ascii="Times New Roman" w:hAnsi="Times New Roman" w:cs="Times New Roman"/>
          <w:sz w:val="28"/>
          <w:szCs w:val="28"/>
        </w:rPr>
        <w:t xml:space="preserve">предусматривает формальное равенство. </w:t>
      </w:r>
      <w:r w:rsidRPr="00306A60">
        <w:rPr>
          <w:rFonts w:ascii="Times New Roman" w:hAnsi="Times New Roman" w:cs="Times New Roman"/>
          <w:sz w:val="28"/>
          <w:szCs w:val="28"/>
        </w:rPr>
        <w:t xml:space="preserve">Право же </w:t>
      </w:r>
      <w:r w:rsidR="002B41C4" w:rsidRPr="00306A60">
        <w:rPr>
          <w:rFonts w:ascii="Times New Roman" w:hAnsi="Times New Roman" w:cs="Times New Roman"/>
          <w:sz w:val="28"/>
          <w:szCs w:val="28"/>
        </w:rPr>
        <w:t>(</w:t>
      </w:r>
      <w:r w:rsidRPr="00306A60">
        <w:rPr>
          <w:rFonts w:ascii="Times New Roman" w:hAnsi="Times New Roman" w:cs="Times New Roman"/>
          <w:sz w:val="28"/>
          <w:szCs w:val="28"/>
        </w:rPr>
        <w:t>как всеобщее формальное равенство</w:t>
      </w:r>
      <w:r w:rsidR="002B41C4" w:rsidRPr="00306A60">
        <w:rPr>
          <w:rFonts w:ascii="Times New Roman" w:hAnsi="Times New Roman" w:cs="Times New Roman"/>
          <w:sz w:val="28"/>
          <w:szCs w:val="28"/>
        </w:rPr>
        <w:t>)</w:t>
      </w:r>
      <w:r w:rsidRPr="00306A60">
        <w:rPr>
          <w:rFonts w:ascii="Times New Roman" w:hAnsi="Times New Roman" w:cs="Times New Roman"/>
          <w:sz w:val="28"/>
          <w:szCs w:val="28"/>
        </w:rPr>
        <w:t xml:space="preserve"> по определению справедливо: «справедливо то, что выражает право, соответствует праву и следует праву»</w:t>
      </w:r>
      <w:r w:rsidRPr="00306A60">
        <w:rPr>
          <w:rStyle w:val="a6"/>
          <w:rFonts w:ascii="Times New Roman" w:hAnsi="Times New Roman" w:cs="Times New Roman"/>
          <w:sz w:val="20"/>
          <w:szCs w:val="20"/>
        </w:rPr>
        <w:footnoteReference w:id="97"/>
      </w:r>
      <w:r w:rsidRPr="00306A60">
        <w:rPr>
          <w:rFonts w:ascii="Times New Roman" w:hAnsi="Times New Roman" w:cs="Times New Roman"/>
          <w:sz w:val="28"/>
          <w:szCs w:val="28"/>
        </w:rPr>
        <w:t>. При этом справедливость не просто является правовой категорией, но справедливости вне права вовсе не существует. Поэтому справедливость не относится к разряду моральных, религиозных и иных внеправовых сфер.</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Из всего вышесказанного можно сделать вывод, что в либертарном типе правопонимания право можно рассматривать как самостоятельную ценность высшего порядка, по крайней мере, по двум причинам. Во-первых, принцип формального равенства, признаваемый главной характеристикой собственно права, выносится за рамки моральных</w:t>
      </w:r>
      <w:r w:rsidR="005C4354">
        <w:rPr>
          <w:rFonts w:ascii="Times New Roman" w:hAnsi="Times New Roman" w:cs="Times New Roman"/>
          <w:sz w:val="28"/>
          <w:szCs w:val="28"/>
        </w:rPr>
        <w:t xml:space="preserve"> и иных внеправовых категорий и</w:t>
      </w:r>
      <w:r w:rsidRPr="00306A60">
        <w:rPr>
          <w:rFonts w:ascii="Times New Roman" w:hAnsi="Times New Roman" w:cs="Times New Roman"/>
          <w:sz w:val="28"/>
          <w:szCs w:val="28"/>
        </w:rPr>
        <w:t xml:space="preserve"> </w:t>
      </w:r>
      <w:r w:rsidR="0018421D" w:rsidRPr="00306A60">
        <w:rPr>
          <w:rFonts w:ascii="Times New Roman" w:hAnsi="Times New Roman" w:cs="Times New Roman"/>
          <w:sz w:val="28"/>
          <w:szCs w:val="28"/>
        </w:rPr>
        <w:t>при этом</w:t>
      </w:r>
      <w:r w:rsidRPr="00306A60">
        <w:rPr>
          <w:rFonts w:ascii="Times New Roman" w:hAnsi="Times New Roman" w:cs="Times New Roman"/>
          <w:sz w:val="28"/>
          <w:szCs w:val="28"/>
        </w:rPr>
        <w:t xml:space="preserve"> носит юридический, формализованный характер. В связи с этим данный принцип одновременно не зависит ни от моральных категорий, ни носит строго утилитарный характер. Во-вторых, декларируется не просто связь между правом и справедливостью, а справедливость признается внутренним </w:t>
      </w:r>
      <w:r w:rsidRPr="00306A60">
        <w:rPr>
          <w:rFonts w:ascii="Times New Roman" w:hAnsi="Times New Roman" w:cs="Times New Roman"/>
          <w:sz w:val="28"/>
          <w:szCs w:val="28"/>
        </w:rPr>
        <w:lastRenderedPageBreak/>
        <w:t>свойством права. Соответственно, вбирая в себя справедливость, право становится с ней, как минимум</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на один уровень. Справедливость же сама по себе, безусловно, является умозрительной категорией, которая, на наш взгляд, может стоять рядом и с истиной, и с Богом.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Справедливость относится к метафизическому миру идей. Об этом свидетельствует афоризм 430 «Воли к власти»:</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«…Великие понятия «добро», «справедливость» отрываются от тех предпосылок, с которыми они неразрывно связаны, и, в качестве ставших свободными</w:t>
      </w:r>
      <w:r w:rsidR="006D0E66" w:rsidRPr="00306A60">
        <w:rPr>
          <w:rFonts w:ascii="Times New Roman" w:hAnsi="Times New Roman" w:cs="Times New Roman"/>
          <w:sz w:val="28"/>
          <w:szCs w:val="28"/>
        </w:rPr>
        <w:t xml:space="preserve"> </w:t>
      </w:r>
      <w:r w:rsidRPr="00306A60">
        <w:rPr>
          <w:rFonts w:ascii="Times New Roman" w:hAnsi="Times New Roman" w:cs="Times New Roman"/>
          <w:sz w:val="28"/>
          <w:szCs w:val="28"/>
        </w:rPr>
        <w:t>«идей», делаются предметами диалектики. Ищут скрытую за ними истину, принимают их за сущности или за знаки сущностей: вымышляют мир, в котором они были на месте и у себя».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А также афоризм 850: «…Нет справедливости в истории, нет доброты в природе»</w:t>
      </w:r>
      <w:r w:rsidRPr="00306A60">
        <w:rPr>
          <w:rStyle w:val="a6"/>
          <w:rFonts w:ascii="Times New Roman" w:hAnsi="Times New Roman" w:cs="Times New Roman"/>
          <w:sz w:val="20"/>
          <w:szCs w:val="20"/>
        </w:rPr>
        <w:footnoteReference w:id="98"/>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Соответственно по Ф. Ницше справедливость пребывает в мире идей вместе с добром и иными самостоятельными ценностями. О гибели именно этого мира свидетельствует «смерть Бога». Из этого можно сделать вывод, что хотя бы из-за связи со справедливостью право как ценность в либертарном типе правопонимания может быть объектом правового нигилизма. Косвенное подтверждение этому можно найти в словах автора либертарной теории: как отмечает сам В.</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 формальное равенство отвергалось Ф.</w:t>
      </w:r>
      <w:r w:rsidR="009F208B">
        <w:rPr>
          <w:rFonts w:ascii="Times New Roman" w:hAnsi="Times New Roman" w:cs="Times New Roman"/>
          <w:sz w:val="28"/>
          <w:szCs w:val="28"/>
        </w:rPr>
        <w:t xml:space="preserve"> </w:t>
      </w:r>
      <w:r w:rsidRPr="00306A60">
        <w:rPr>
          <w:rFonts w:ascii="Times New Roman" w:hAnsi="Times New Roman" w:cs="Times New Roman"/>
          <w:sz w:val="28"/>
          <w:szCs w:val="28"/>
        </w:rPr>
        <w:t>Ницше как препятствие к существованию привилегий у аристократического сословия</w:t>
      </w:r>
      <w:r w:rsidR="00DA5C24" w:rsidRPr="00306A60">
        <w:rPr>
          <w:rStyle w:val="a6"/>
          <w:rFonts w:ascii="Times New Roman" w:hAnsi="Times New Roman" w:cs="Times New Roman"/>
          <w:sz w:val="28"/>
          <w:szCs w:val="28"/>
        </w:rPr>
        <w:footnoteReference w:id="99"/>
      </w:r>
      <w:r w:rsidRPr="00306A60">
        <w:rPr>
          <w:rFonts w:ascii="Times New Roman" w:hAnsi="Times New Roman" w:cs="Times New Roman"/>
          <w:sz w:val="28"/>
          <w:szCs w:val="28"/>
        </w:rPr>
        <w:t xml:space="preserve">. А сама по себе справедливость </w:t>
      </w:r>
      <w:r w:rsidR="00DA5C24" w:rsidRPr="00306A60">
        <w:rPr>
          <w:rFonts w:ascii="Times New Roman" w:hAnsi="Times New Roman" w:cs="Times New Roman"/>
          <w:sz w:val="28"/>
          <w:szCs w:val="28"/>
        </w:rPr>
        <w:t xml:space="preserve">у Ф. Ницше </w:t>
      </w:r>
      <w:r w:rsidRPr="00306A60">
        <w:rPr>
          <w:rFonts w:ascii="Times New Roman" w:hAnsi="Times New Roman" w:cs="Times New Roman"/>
          <w:sz w:val="28"/>
          <w:szCs w:val="28"/>
        </w:rPr>
        <w:t xml:space="preserve">состоит не в формальном равенстве, </w:t>
      </w:r>
      <w:r w:rsidR="006D0E66" w:rsidRPr="00306A60">
        <w:rPr>
          <w:rFonts w:ascii="Times New Roman" w:hAnsi="Times New Roman" w:cs="Times New Roman"/>
          <w:sz w:val="28"/>
          <w:szCs w:val="28"/>
        </w:rPr>
        <w:t>а,</w:t>
      </w:r>
      <w:r w:rsidRPr="00306A60">
        <w:rPr>
          <w:rFonts w:ascii="Times New Roman" w:hAnsi="Times New Roman" w:cs="Times New Roman"/>
          <w:sz w:val="28"/>
          <w:szCs w:val="28"/>
        </w:rPr>
        <w:t xml:space="preserve"> наоборот</w:t>
      </w:r>
      <w:r w:rsidR="006D0E66" w:rsidRPr="00306A60">
        <w:rPr>
          <w:rFonts w:ascii="Times New Roman" w:hAnsi="Times New Roman" w:cs="Times New Roman"/>
          <w:sz w:val="28"/>
          <w:szCs w:val="28"/>
        </w:rPr>
        <w:t>,</w:t>
      </w:r>
      <w:r w:rsidRPr="00306A60">
        <w:rPr>
          <w:rFonts w:ascii="Times New Roman" w:hAnsi="Times New Roman" w:cs="Times New Roman"/>
          <w:sz w:val="28"/>
          <w:szCs w:val="28"/>
        </w:rPr>
        <w:t xml:space="preserve"> в неравенстве субъектов</w:t>
      </w:r>
      <w:r w:rsidR="00DA5C24" w:rsidRPr="00306A60">
        <w:rPr>
          <w:rStyle w:val="a6"/>
          <w:rFonts w:ascii="Times New Roman" w:hAnsi="Times New Roman" w:cs="Times New Roman"/>
          <w:sz w:val="20"/>
          <w:szCs w:val="20"/>
        </w:rPr>
        <w:footnoteReference w:id="100"/>
      </w:r>
      <w:r w:rsidRPr="00306A60">
        <w:rPr>
          <w:rFonts w:ascii="Times New Roman" w:hAnsi="Times New Roman" w:cs="Times New Roman"/>
          <w:sz w:val="28"/>
          <w:szCs w:val="28"/>
        </w:rPr>
        <w:t xml:space="preserve">. Сам же немецкий философ в афоризме 124 «Воли к власти» указал, что нужно «устранить вообще из жизни идиосинкразию общественности (вина, наказание, </w:t>
      </w:r>
      <w:r w:rsidRPr="00306A60">
        <w:rPr>
          <w:rFonts w:ascii="Times New Roman" w:hAnsi="Times New Roman" w:cs="Times New Roman"/>
          <w:b/>
          <w:sz w:val="28"/>
          <w:szCs w:val="28"/>
        </w:rPr>
        <w:t>справедливость,</w:t>
      </w:r>
      <w:r w:rsidRPr="00306A60">
        <w:rPr>
          <w:rFonts w:ascii="Times New Roman" w:hAnsi="Times New Roman" w:cs="Times New Roman"/>
          <w:sz w:val="28"/>
          <w:szCs w:val="28"/>
        </w:rPr>
        <w:t xml:space="preserve"> честность, свобода, любовь и т.д.)</w:t>
      </w:r>
      <w:r w:rsidR="00DA5C24" w:rsidRPr="00306A60">
        <w:rPr>
          <w:rStyle w:val="a6"/>
          <w:rFonts w:ascii="Times New Roman" w:hAnsi="Times New Roman" w:cs="Times New Roman"/>
          <w:sz w:val="28"/>
          <w:szCs w:val="28"/>
        </w:rPr>
        <w:t xml:space="preserve"> </w:t>
      </w:r>
      <w:r w:rsidR="00DA5C24" w:rsidRPr="00306A60">
        <w:rPr>
          <w:rStyle w:val="a6"/>
          <w:rFonts w:ascii="Times New Roman" w:hAnsi="Times New Roman" w:cs="Times New Roman"/>
          <w:sz w:val="20"/>
          <w:szCs w:val="20"/>
        </w:rPr>
        <w:footnoteReference w:id="101"/>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lastRenderedPageBreak/>
        <w:t>С другой стороны, если не брать в расчет тезис либертарной школы о справедливости как свойстве права, то законным будет следующий вопрос. Можно ли рассматривать Ф. Ницше как правового нигилиста в том случае, если В.</w:t>
      </w:r>
      <w:r w:rsidR="004F610D" w:rsidRPr="00306A60">
        <w:rPr>
          <w:rFonts w:ascii="Times New Roman" w:hAnsi="Times New Roman" w:cs="Times New Roman"/>
          <w:sz w:val="28"/>
          <w:szCs w:val="28"/>
        </w:rPr>
        <w:t> </w:t>
      </w:r>
      <w:r w:rsidRPr="00306A60">
        <w:rPr>
          <w:rFonts w:ascii="Times New Roman" w:hAnsi="Times New Roman" w:cs="Times New Roman"/>
          <w:sz w:val="28"/>
          <w:szCs w:val="28"/>
        </w:rPr>
        <w:t xml:space="preserve">С. Нерсесянц признает, что формальное равенство фактически возможно и в рабовладельческом обществе, </w:t>
      </w:r>
      <w:r w:rsidR="00DE75F6">
        <w:rPr>
          <w:rFonts w:ascii="Times New Roman" w:hAnsi="Times New Roman" w:cs="Times New Roman"/>
          <w:sz w:val="28"/>
          <w:szCs w:val="28"/>
        </w:rPr>
        <w:t>так как</w:t>
      </w:r>
      <w:r w:rsidRPr="00306A60">
        <w:rPr>
          <w:rFonts w:ascii="Times New Roman" w:hAnsi="Times New Roman" w:cs="Times New Roman"/>
          <w:sz w:val="28"/>
          <w:szCs w:val="28"/>
        </w:rPr>
        <w:t xml:space="preserve"> лица, не наделенные правами, не об</w:t>
      </w:r>
      <w:r w:rsidR="00DA5C24" w:rsidRPr="00306A60">
        <w:rPr>
          <w:rFonts w:ascii="Times New Roman" w:hAnsi="Times New Roman" w:cs="Times New Roman"/>
          <w:sz w:val="28"/>
          <w:szCs w:val="28"/>
        </w:rPr>
        <w:t>ладают статусом субъектов права?</w:t>
      </w:r>
      <w:r w:rsidRPr="00306A60">
        <w:rPr>
          <w:rFonts w:ascii="Times New Roman" w:hAnsi="Times New Roman" w:cs="Times New Roman"/>
          <w:sz w:val="28"/>
          <w:szCs w:val="28"/>
        </w:rPr>
        <w:t xml:space="preserve"> Ф. Ницше известен как волюнтарист и идеолог аристократической формы правления. Соответственно </w:t>
      </w:r>
      <w:r w:rsidR="00DA5C24" w:rsidRPr="00306A60">
        <w:rPr>
          <w:rFonts w:ascii="Times New Roman" w:hAnsi="Times New Roman" w:cs="Times New Roman"/>
          <w:sz w:val="28"/>
          <w:szCs w:val="28"/>
        </w:rPr>
        <w:t xml:space="preserve">нужно выяснить </w:t>
      </w:r>
      <w:r w:rsidRPr="00306A60">
        <w:rPr>
          <w:rFonts w:ascii="Times New Roman" w:hAnsi="Times New Roman" w:cs="Times New Roman"/>
          <w:sz w:val="28"/>
          <w:szCs w:val="28"/>
        </w:rPr>
        <w:t>отвергал ли немецкий философ право как меру формального равенства внутри аристократической касты. Ответ на этот вопрос должен быть</w:t>
      </w:r>
      <w:r w:rsidR="006D0E66" w:rsidRPr="00306A60">
        <w:rPr>
          <w:rFonts w:ascii="Times New Roman" w:hAnsi="Times New Roman" w:cs="Times New Roman"/>
          <w:sz w:val="28"/>
          <w:szCs w:val="28"/>
        </w:rPr>
        <w:t xml:space="preserve"> </w:t>
      </w:r>
      <w:r w:rsidRPr="00306A60">
        <w:rPr>
          <w:rFonts w:ascii="Times New Roman" w:hAnsi="Times New Roman" w:cs="Times New Roman"/>
          <w:sz w:val="28"/>
          <w:szCs w:val="28"/>
        </w:rPr>
        <w:t xml:space="preserve">положительным, поскольку Ф. Ницше </w:t>
      </w:r>
      <w:r w:rsidR="00DA5C24" w:rsidRPr="00306A60">
        <w:rPr>
          <w:rFonts w:ascii="Times New Roman" w:hAnsi="Times New Roman" w:cs="Times New Roman"/>
          <w:sz w:val="28"/>
          <w:szCs w:val="28"/>
        </w:rPr>
        <w:t xml:space="preserve">не признавал равенство как таковое, права, по его мнению, </w:t>
      </w:r>
      <w:r w:rsidRPr="00306A60">
        <w:rPr>
          <w:rFonts w:ascii="Times New Roman" w:hAnsi="Times New Roman" w:cs="Times New Roman"/>
          <w:sz w:val="28"/>
          <w:szCs w:val="28"/>
        </w:rPr>
        <w:t>должны распределяться в зависимости от</w:t>
      </w:r>
      <w:r w:rsidR="00DA5C24" w:rsidRPr="00306A60">
        <w:rPr>
          <w:rFonts w:ascii="Times New Roman" w:hAnsi="Times New Roman" w:cs="Times New Roman"/>
          <w:sz w:val="28"/>
          <w:szCs w:val="28"/>
        </w:rPr>
        <w:t xml:space="preserve"> индивидуальных качеств личности</w:t>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«Чем большей «волей к власти» одарен индивид, тем ярче выражен в нем инстинкт к господству, тем выше его социальная значимость, а, следовательно, тем большие права он имеет в обществе»</w:t>
      </w:r>
      <w:r w:rsidRPr="00306A60">
        <w:rPr>
          <w:rStyle w:val="a6"/>
          <w:rFonts w:ascii="Times New Roman" w:hAnsi="Times New Roman" w:cs="Times New Roman"/>
          <w:sz w:val="20"/>
          <w:szCs w:val="20"/>
        </w:rPr>
        <w:footnoteReference w:id="102"/>
      </w:r>
      <w:r w:rsidRPr="00306A60">
        <w:rPr>
          <w:rFonts w:ascii="Times New Roman" w:hAnsi="Times New Roman" w:cs="Times New Roman"/>
          <w:sz w:val="28"/>
          <w:szCs w:val="28"/>
        </w:rPr>
        <w:t>.</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Соответственно формальное равенство неприемлемо даже внутри аристократической касты, потому что: «- Право – есть привилегия. Преимущество каждого в особенностях его бытия»</w:t>
      </w:r>
      <w:r w:rsidRPr="00306A60">
        <w:rPr>
          <w:rStyle w:val="a6"/>
          <w:rFonts w:ascii="Times New Roman" w:hAnsi="Times New Roman" w:cs="Times New Roman"/>
          <w:sz w:val="20"/>
          <w:szCs w:val="20"/>
        </w:rPr>
        <w:footnoteReference w:id="103"/>
      </w:r>
      <w:r w:rsidRPr="00306A60">
        <w:rPr>
          <w:rFonts w:ascii="Times New Roman" w:hAnsi="Times New Roman" w:cs="Times New Roman"/>
          <w:sz w:val="28"/>
          <w:szCs w:val="28"/>
        </w:rPr>
        <w:t>. Наконец, в пользу кардинального различия между нигилизмом и формальным равенством свидетельствует отличие в понимании исторического правового прогресса. Если для В.</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С. Нерсесянца по мере развития человеческого общества формальное равенство увеличивает масштаб, и это собственно и есть его эволюция</w:t>
      </w:r>
      <w:r w:rsidR="00DA5C24" w:rsidRPr="00306A60">
        <w:rPr>
          <w:rStyle w:val="a6"/>
          <w:rFonts w:ascii="Times New Roman" w:hAnsi="Times New Roman" w:cs="Times New Roman"/>
          <w:sz w:val="20"/>
          <w:szCs w:val="20"/>
        </w:rPr>
        <w:footnoteReference w:id="104"/>
      </w:r>
      <w:r w:rsidRPr="00306A60">
        <w:rPr>
          <w:rFonts w:ascii="Times New Roman" w:hAnsi="Times New Roman" w:cs="Times New Roman"/>
          <w:sz w:val="28"/>
          <w:szCs w:val="28"/>
        </w:rPr>
        <w:t>, то для немецкого философа правовым идеалом являются Законы Ману</w:t>
      </w:r>
      <w:r w:rsidRPr="00306A60">
        <w:rPr>
          <w:rStyle w:val="a6"/>
          <w:rFonts w:ascii="Times New Roman" w:hAnsi="Times New Roman" w:cs="Times New Roman"/>
          <w:sz w:val="20"/>
          <w:szCs w:val="20"/>
        </w:rPr>
        <w:footnoteReference w:id="105"/>
      </w:r>
      <w:r w:rsidRPr="00306A60">
        <w:rPr>
          <w:rFonts w:ascii="Times New Roman" w:hAnsi="Times New Roman" w:cs="Times New Roman"/>
          <w:sz w:val="28"/>
          <w:szCs w:val="28"/>
        </w:rPr>
        <w:t>, носящие сосл</w:t>
      </w:r>
      <w:r w:rsidR="006D0E66" w:rsidRPr="00306A60">
        <w:rPr>
          <w:rFonts w:ascii="Times New Roman" w:hAnsi="Times New Roman" w:cs="Times New Roman"/>
          <w:sz w:val="28"/>
          <w:szCs w:val="28"/>
        </w:rPr>
        <w:t>овный характер. То, что в либер</w:t>
      </w:r>
      <w:r w:rsidRPr="00306A60">
        <w:rPr>
          <w:rFonts w:ascii="Times New Roman" w:hAnsi="Times New Roman" w:cs="Times New Roman"/>
          <w:sz w:val="28"/>
          <w:szCs w:val="28"/>
        </w:rPr>
        <w:t xml:space="preserve">тарном типе правопонимания воспринималось бы как регресс, то для Ф. Ницше было бы </w:t>
      </w:r>
      <w:r w:rsidRPr="00306A60">
        <w:rPr>
          <w:rFonts w:ascii="Times New Roman" w:hAnsi="Times New Roman" w:cs="Times New Roman"/>
          <w:sz w:val="28"/>
          <w:szCs w:val="28"/>
        </w:rPr>
        <w:lastRenderedPageBreak/>
        <w:t>прогрессом. Соотве</w:t>
      </w:r>
      <w:r w:rsidR="00DA5C24" w:rsidRPr="00306A60">
        <w:rPr>
          <w:rFonts w:ascii="Times New Roman" w:hAnsi="Times New Roman" w:cs="Times New Roman"/>
          <w:sz w:val="28"/>
          <w:szCs w:val="28"/>
        </w:rPr>
        <w:t>т</w:t>
      </w:r>
      <w:r w:rsidRPr="00306A60">
        <w:rPr>
          <w:rFonts w:ascii="Times New Roman" w:hAnsi="Times New Roman" w:cs="Times New Roman"/>
          <w:sz w:val="28"/>
          <w:szCs w:val="28"/>
        </w:rPr>
        <w:t xml:space="preserve">ственно, правовой нигилизм </w:t>
      </w:r>
      <w:r w:rsidR="00DA5C24" w:rsidRPr="00306A60">
        <w:rPr>
          <w:rFonts w:ascii="Times New Roman" w:hAnsi="Times New Roman" w:cs="Times New Roman"/>
          <w:sz w:val="28"/>
          <w:szCs w:val="28"/>
        </w:rPr>
        <w:t>в виде отсутствия</w:t>
      </w:r>
      <w:r w:rsidRPr="00306A60">
        <w:rPr>
          <w:rFonts w:ascii="Times New Roman" w:hAnsi="Times New Roman" w:cs="Times New Roman"/>
          <w:sz w:val="28"/>
          <w:szCs w:val="28"/>
        </w:rPr>
        <w:t xml:space="preserve"> права как ценности возможен в случ</w:t>
      </w:r>
      <w:r w:rsidR="00DA5C24" w:rsidRPr="00306A60">
        <w:rPr>
          <w:rFonts w:ascii="Times New Roman" w:hAnsi="Times New Roman" w:cs="Times New Roman"/>
          <w:sz w:val="28"/>
          <w:szCs w:val="28"/>
        </w:rPr>
        <w:t>а</w:t>
      </w:r>
      <w:r w:rsidRPr="00306A60">
        <w:rPr>
          <w:rFonts w:ascii="Times New Roman" w:hAnsi="Times New Roman" w:cs="Times New Roman"/>
          <w:sz w:val="28"/>
          <w:szCs w:val="28"/>
        </w:rPr>
        <w:t>е либертарного правопонимания.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Таким образом, можно констатировать, что правовой нигилист в рамках либертарного типа правопонимания возможен в форме признания отсутствия формального равенства и справедливости. Правовой нигилист в таком случае будет признавать, что формальное равенство, да и равенство в принципе, неприемлемо, а правоспособность должна распределяться в зависимости от индивидуальных характеристик личности (если по Ф. Ницше, то таким критерием выступает сила «воли к власти»). В остальных рассмотренных типах правопонимания правовой нигилизм в виде отсутствия права как ценности невозможен. Несмотря на это, в литературе отмечается</w:t>
      </w:r>
      <w:r w:rsidR="00C13400" w:rsidRPr="00306A60">
        <w:rPr>
          <w:rStyle w:val="a6"/>
          <w:rFonts w:ascii="Times New Roman" w:hAnsi="Times New Roman" w:cs="Times New Roman"/>
          <w:sz w:val="20"/>
          <w:szCs w:val="20"/>
        </w:rPr>
        <w:footnoteReference w:id="106"/>
      </w:r>
      <w:r w:rsidRPr="00306A60">
        <w:rPr>
          <w:rFonts w:ascii="Times New Roman" w:hAnsi="Times New Roman" w:cs="Times New Roman"/>
          <w:sz w:val="28"/>
          <w:szCs w:val="28"/>
        </w:rPr>
        <w:t xml:space="preserve">, что правовой нигилизм является характерной чертой российского правосознания. В </w:t>
      </w:r>
      <w:r w:rsidR="0018421D" w:rsidRPr="00306A60">
        <w:rPr>
          <w:rFonts w:ascii="Times New Roman" w:hAnsi="Times New Roman" w:cs="Times New Roman"/>
          <w:sz w:val="28"/>
          <w:szCs w:val="28"/>
        </w:rPr>
        <w:t>связи с этим</w:t>
      </w:r>
      <w:r w:rsidRPr="00306A60">
        <w:rPr>
          <w:rFonts w:ascii="Times New Roman" w:hAnsi="Times New Roman" w:cs="Times New Roman"/>
          <w:sz w:val="28"/>
          <w:szCs w:val="28"/>
        </w:rPr>
        <w:t xml:space="preserve"> представляется целесообразным рассмотреть приводимые исследователям</w:t>
      </w:r>
      <w:r w:rsidR="005C4354">
        <w:rPr>
          <w:rFonts w:ascii="Times New Roman" w:hAnsi="Times New Roman" w:cs="Times New Roman"/>
          <w:sz w:val="28"/>
          <w:szCs w:val="28"/>
        </w:rPr>
        <w:t>и</w:t>
      </w:r>
      <w:r w:rsidRPr="00306A60">
        <w:rPr>
          <w:rFonts w:ascii="Times New Roman" w:hAnsi="Times New Roman" w:cs="Times New Roman"/>
          <w:sz w:val="28"/>
          <w:szCs w:val="28"/>
        </w:rPr>
        <w:t xml:space="preserve"> примеры данного явления и соотнести с полученными в настоящей работе результатами.</w:t>
      </w:r>
    </w:p>
    <w:p w:rsidR="00C0298C" w:rsidRPr="00306A60" w:rsidRDefault="00C0298C" w:rsidP="00C0298C">
      <w:pPr>
        <w:rPr>
          <w:rFonts w:ascii="Times New Roman" w:hAnsi="Times New Roman" w:cs="Times New Roman"/>
          <w:sz w:val="28"/>
          <w:szCs w:val="28"/>
        </w:rPr>
      </w:pPr>
      <w:r w:rsidRPr="00306A60">
        <w:rPr>
          <w:rFonts w:ascii="Times New Roman" w:hAnsi="Times New Roman" w:cs="Times New Roman"/>
          <w:sz w:val="28"/>
          <w:szCs w:val="28"/>
        </w:rPr>
        <w:br w:type="page"/>
      </w:r>
    </w:p>
    <w:p w:rsidR="00C0298C" w:rsidRPr="00306A60" w:rsidRDefault="00C0298C" w:rsidP="00C0298C">
      <w:pPr>
        <w:spacing w:after="0" w:line="360" w:lineRule="auto"/>
        <w:ind w:firstLine="709"/>
        <w:jc w:val="center"/>
        <w:rPr>
          <w:rFonts w:ascii="Times New Roman" w:hAnsi="Times New Roman" w:cs="Times New Roman"/>
          <w:b/>
          <w:sz w:val="28"/>
          <w:szCs w:val="28"/>
        </w:rPr>
      </w:pPr>
      <w:r w:rsidRPr="00306A60">
        <w:rPr>
          <w:rFonts w:ascii="Times New Roman" w:hAnsi="Times New Roman" w:cs="Times New Roman"/>
          <w:b/>
          <w:sz w:val="28"/>
          <w:szCs w:val="28"/>
        </w:rPr>
        <w:lastRenderedPageBreak/>
        <w:t xml:space="preserve">Глава 3 Правовой нигилизм </w:t>
      </w:r>
      <w:r w:rsidR="00533497" w:rsidRPr="00306A60">
        <w:rPr>
          <w:rFonts w:ascii="Times New Roman" w:hAnsi="Times New Roman" w:cs="Times New Roman"/>
          <w:b/>
          <w:sz w:val="28"/>
          <w:szCs w:val="28"/>
        </w:rPr>
        <w:t xml:space="preserve">и правовой скептицизм в России </w:t>
      </w:r>
    </w:p>
    <w:p w:rsidR="00533497" w:rsidRPr="00306A60" w:rsidRDefault="00533497" w:rsidP="00533497">
      <w:pPr>
        <w:spacing w:after="0" w:line="360" w:lineRule="auto"/>
        <w:ind w:firstLine="709"/>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t>§ 1. Правовой нигилизм в России</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Многие ученые признают, что правовой нигилизм практически всегда являлся характерной чертой российского правосознания</w:t>
      </w:r>
      <w:r w:rsidRPr="00306A60">
        <w:rPr>
          <w:rFonts w:ascii="Times New Roman" w:eastAsia="Times New Roman" w:hAnsi="Times New Roman" w:cs="Times New Roman"/>
          <w:color w:val="000000"/>
          <w:sz w:val="20"/>
          <w:szCs w:val="20"/>
          <w:vertAlign w:val="superscript"/>
        </w:rPr>
        <w:footnoteReference w:id="107"/>
      </w:r>
      <w:r w:rsidRPr="00306A60">
        <w:rPr>
          <w:rFonts w:ascii="Times New Roman" w:eastAsia="Times New Roman" w:hAnsi="Times New Roman" w:cs="Times New Roman"/>
          <w:color w:val="000000"/>
          <w:sz w:val="28"/>
          <w:szCs w:val="28"/>
        </w:rPr>
        <w:t>. По мнению О.</w:t>
      </w:r>
      <w:r w:rsidR="004F610D" w:rsidRPr="00306A60">
        <w:rPr>
          <w:rFonts w:ascii="Times New Roman" w:eastAsia="Times New Roman" w:hAnsi="Times New Roman" w:cs="Times New Roman"/>
          <w:color w:val="000000"/>
          <w:sz w:val="28"/>
          <w:szCs w:val="28"/>
        </w:rPr>
        <w:t> </w:t>
      </w:r>
      <w:r w:rsidRPr="00306A60">
        <w:rPr>
          <w:rFonts w:ascii="Times New Roman" w:eastAsia="Times New Roman" w:hAnsi="Times New Roman" w:cs="Times New Roman"/>
          <w:color w:val="000000"/>
          <w:sz w:val="28"/>
          <w:szCs w:val="28"/>
        </w:rPr>
        <w:t>П.</w:t>
      </w:r>
      <w:r w:rsidR="00F750A4" w:rsidRPr="00306A60">
        <w:rPr>
          <w:rFonts w:ascii="Times New Roman" w:eastAsia="Times New Roman" w:hAnsi="Times New Roman" w:cs="Times New Roman"/>
          <w:color w:val="000000"/>
          <w:sz w:val="28"/>
          <w:szCs w:val="28"/>
        </w:rPr>
        <w:t> </w:t>
      </w:r>
      <w:r w:rsidRPr="00306A60">
        <w:rPr>
          <w:rFonts w:ascii="Times New Roman" w:eastAsia="Times New Roman" w:hAnsi="Times New Roman" w:cs="Times New Roman"/>
          <w:color w:val="000000"/>
          <w:sz w:val="28"/>
          <w:szCs w:val="28"/>
        </w:rPr>
        <w:t>Сауляка</w:t>
      </w:r>
      <w:r w:rsidR="005C4354">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 xml:space="preserve"> </w:t>
      </w:r>
      <w:r w:rsidR="00F750A4" w:rsidRPr="00306A60">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истоки отчуждения российского общества и личности от права следует искать в далеком прошлом</w:t>
      </w:r>
      <w:r w:rsidR="00F750A4" w:rsidRPr="00306A60">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0"/>
          <w:szCs w:val="20"/>
          <w:vertAlign w:val="superscript"/>
        </w:rPr>
        <w:footnoteReference w:id="108"/>
      </w:r>
      <w:r w:rsidRPr="00306A60">
        <w:rPr>
          <w:rFonts w:ascii="Times New Roman" w:eastAsia="Times New Roman" w:hAnsi="Times New Roman" w:cs="Times New Roman"/>
          <w:color w:val="000000"/>
          <w:sz w:val="28"/>
          <w:szCs w:val="28"/>
        </w:rPr>
        <w:t>. При этом в работах достаточно редко приводятся примеры данного явления. Особенно это касается примеров из истории дореволюционной России. Среди всех исследований в данном ключе выделяется работа П.</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А. Горохова «Социальная природа правового нигилизма». В не</w:t>
      </w:r>
      <w:r w:rsidR="005C4354">
        <w:rPr>
          <w:rFonts w:ascii="Times New Roman" w:eastAsia="Times New Roman" w:hAnsi="Times New Roman" w:cs="Times New Roman"/>
          <w:color w:val="000000"/>
          <w:sz w:val="28"/>
          <w:szCs w:val="28"/>
        </w:rPr>
        <w:t>й</w:t>
      </w:r>
      <w:r w:rsidRPr="00306A60">
        <w:rPr>
          <w:rFonts w:ascii="Times New Roman" w:eastAsia="Times New Roman" w:hAnsi="Times New Roman" w:cs="Times New Roman"/>
          <w:color w:val="000000"/>
          <w:sz w:val="28"/>
          <w:szCs w:val="28"/>
        </w:rPr>
        <w:t xml:space="preserve"> ученый привел массу характерных исторических фактов, которые, по его мнению, так или иначе связаны с правовым нигилизмом</w:t>
      </w:r>
      <w:r w:rsidR="004F610D" w:rsidRPr="00306A60">
        <w:rPr>
          <w:rStyle w:val="a6"/>
          <w:rFonts w:ascii="Times New Roman" w:eastAsia="Times New Roman" w:hAnsi="Times New Roman" w:cs="Times New Roman"/>
          <w:color w:val="000000"/>
          <w:sz w:val="20"/>
          <w:szCs w:val="20"/>
        </w:rPr>
        <w:footnoteReference w:id="109"/>
      </w:r>
      <w:r w:rsidRPr="00306A60">
        <w:rPr>
          <w:rFonts w:ascii="Times New Roman" w:eastAsia="Times New Roman" w:hAnsi="Times New Roman" w:cs="Times New Roman"/>
          <w:color w:val="000000"/>
          <w:sz w:val="28"/>
          <w:szCs w:val="28"/>
        </w:rPr>
        <w:t>.</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 xml:space="preserve">Прежде всего, заслуживает внимания следующий исторический факт, описанный в «Социальной природе правового нигилизма». Для строительства в Кремле Успенского собора из Италии Иван </w:t>
      </w:r>
      <w:r w:rsidRPr="00306A60">
        <w:rPr>
          <w:rFonts w:ascii="Times New Roman" w:eastAsia="Times New Roman" w:hAnsi="Times New Roman" w:cs="Times New Roman"/>
          <w:color w:val="000000"/>
          <w:sz w:val="28"/>
          <w:szCs w:val="28"/>
          <w:lang w:val="en-US"/>
        </w:rPr>
        <w:t>III</w:t>
      </w:r>
      <w:r w:rsidRPr="00306A60">
        <w:rPr>
          <w:rFonts w:ascii="Times New Roman" w:eastAsia="Times New Roman" w:hAnsi="Times New Roman" w:cs="Times New Roman"/>
          <w:color w:val="000000"/>
          <w:sz w:val="28"/>
          <w:szCs w:val="28"/>
        </w:rPr>
        <w:t xml:space="preserve"> пригласил архитектора</w:t>
      </w:r>
      <w:r w:rsidR="006E7272" w:rsidRPr="00306A60">
        <w:rPr>
          <w:rFonts w:ascii="Times New Roman" w:eastAsia="Times New Roman" w:hAnsi="Times New Roman" w:cs="Times New Roman"/>
          <w:color w:val="000000"/>
          <w:sz w:val="28"/>
          <w:szCs w:val="28"/>
        </w:rPr>
        <w:t xml:space="preserve"> Аристотеля Фь</w:t>
      </w:r>
      <w:r w:rsidRPr="00306A60">
        <w:rPr>
          <w:rFonts w:ascii="Times New Roman" w:eastAsia="Times New Roman" w:hAnsi="Times New Roman" w:cs="Times New Roman"/>
          <w:color w:val="000000"/>
          <w:sz w:val="28"/>
          <w:szCs w:val="28"/>
        </w:rPr>
        <w:t xml:space="preserve">ораванти. После завершения строительства </w:t>
      </w:r>
      <w:r w:rsidR="006E7272" w:rsidRPr="00306A60">
        <w:rPr>
          <w:rFonts w:ascii="Times New Roman" w:eastAsia="Times New Roman" w:hAnsi="Times New Roman" w:cs="Times New Roman"/>
          <w:color w:val="000000"/>
          <w:sz w:val="28"/>
          <w:szCs w:val="28"/>
        </w:rPr>
        <w:t xml:space="preserve">архитектор </w:t>
      </w:r>
      <w:r w:rsidRPr="00306A60">
        <w:rPr>
          <w:rFonts w:ascii="Times New Roman" w:eastAsia="Times New Roman" w:hAnsi="Times New Roman" w:cs="Times New Roman"/>
          <w:color w:val="000000"/>
          <w:sz w:val="28"/>
          <w:szCs w:val="28"/>
        </w:rPr>
        <w:t xml:space="preserve">хотел уехать домой, однако государь приказал заточить </w:t>
      </w:r>
      <w:r w:rsidR="006E7272" w:rsidRPr="00306A60">
        <w:rPr>
          <w:rFonts w:ascii="Times New Roman" w:eastAsia="Times New Roman" w:hAnsi="Times New Roman" w:cs="Times New Roman"/>
          <w:color w:val="000000"/>
          <w:sz w:val="28"/>
          <w:szCs w:val="28"/>
        </w:rPr>
        <w:t>его</w:t>
      </w:r>
      <w:r w:rsidRPr="00306A60">
        <w:rPr>
          <w:rFonts w:ascii="Times New Roman" w:eastAsia="Times New Roman" w:hAnsi="Times New Roman" w:cs="Times New Roman"/>
          <w:color w:val="000000"/>
          <w:sz w:val="28"/>
          <w:szCs w:val="28"/>
        </w:rPr>
        <w:t xml:space="preserve"> в темницу. Указанное преступление автор рассматривает как пример правового нигилизма</w:t>
      </w:r>
      <w:r w:rsidRPr="00306A60">
        <w:rPr>
          <w:rStyle w:val="a6"/>
          <w:rFonts w:ascii="Times New Roman" w:eastAsia="Times New Roman" w:hAnsi="Times New Roman" w:cs="Times New Roman"/>
          <w:color w:val="000000"/>
          <w:sz w:val="20"/>
          <w:szCs w:val="20"/>
        </w:rPr>
        <w:footnoteReference w:id="110"/>
      </w:r>
      <w:r w:rsidRPr="00306A60">
        <w:rPr>
          <w:rFonts w:ascii="Times New Roman" w:eastAsia="Times New Roman" w:hAnsi="Times New Roman" w:cs="Times New Roman"/>
          <w:color w:val="000000"/>
          <w:sz w:val="28"/>
          <w:szCs w:val="28"/>
        </w:rPr>
        <w:t>.</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В этом примере мы сталкиваемся с вопросом, можно ли отнести преступление к форме правового нигилизма. Данный вопрос в литературе является дискуссионным. Так В.</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М. Баранова</w:t>
      </w:r>
      <w:r w:rsidRPr="00306A60">
        <w:rPr>
          <w:rFonts w:ascii="Times New Roman" w:eastAsia="Times New Roman" w:hAnsi="Times New Roman" w:cs="Times New Roman"/>
          <w:color w:val="000000"/>
          <w:sz w:val="20"/>
          <w:szCs w:val="20"/>
          <w:vertAlign w:val="superscript"/>
        </w:rPr>
        <w:footnoteReference w:id="111"/>
      </w:r>
      <w:r w:rsidRPr="00306A60">
        <w:rPr>
          <w:rFonts w:ascii="Times New Roman" w:eastAsia="Times New Roman" w:hAnsi="Times New Roman" w:cs="Times New Roman"/>
          <w:color w:val="000000"/>
          <w:sz w:val="28"/>
          <w:szCs w:val="28"/>
        </w:rPr>
        <w:t xml:space="preserve"> и В.</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Л. Кулаповтак</w:t>
      </w:r>
      <w:r w:rsidRPr="00306A60">
        <w:rPr>
          <w:rFonts w:ascii="Times New Roman" w:eastAsia="Times New Roman" w:hAnsi="Times New Roman" w:cs="Times New Roman"/>
          <w:color w:val="000000"/>
          <w:sz w:val="20"/>
          <w:szCs w:val="20"/>
          <w:vertAlign w:val="superscript"/>
        </w:rPr>
        <w:footnoteReference w:id="112"/>
      </w:r>
      <w:r w:rsidRPr="00306A60">
        <w:rPr>
          <w:rFonts w:ascii="Times New Roman" w:eastAsia="Times New Roman" w:hAnsi="Times New Roman" w:cs="Times New Roman"/>
          <w:color w:val="000000"/>
          <w:sz w:val="28"/>
          <w:szCs w:val="28"/>
        </w:rPr>
        <w:t xml:space="preserve"> считают, что правовой нигилизм не охватывает нарушение закона. А.</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Н. Зрячкин</w:t>
      </w:r>
      <w:r w:rsidRPr="00306A60">
        <w:rPr>
          <w:rFonts w:ascii="Times New Roman" w:eastAsia="Times New Roman" w:hAnsi="Times New Roman" w:cs="Times New Roman"/>
          <w:color w:val="000000"/>
          <w:sz w:val="20"/>
          <w:szCs w:val="20"/>
          <w:vertAlign w:val="superscript"/>
        </w:rPr>
        <w:footnoteReference w:id="113"/>
      </w:r>
      <w:r w:rsidRPr="00306A60">
        <w:rPr>
          <w:rFonts w:ascii="Times New Roman" w:eastAsia="Times New Roman" w:hAnsi="Times New Roman" w:cs="Times New Roman"/>
          <w:color w:val="000000"/>
          <w:sz w:val="28"/>
          <w:szCs w:val="28"/>
        </w:rPr>
        <w:t xml:space="preserve"> и Н.</w:t>
      </w:r>
      <w:r w:rsidR="004F610D" w:rsidRPr="00306A60">
        <w:rPr>
          <w:rFonts w:ascii="Times New Roman" w:eastAsia="Times New Roman" w:hAnsi="Times New Roman" w:cs="Times New Roman"/>
          <w:color w:val="000000"/>
          <w:sz w:val="28"/>
          <w:szCs w:val="28"/>
        </w:rPr>
        <w:t> </w:t>
      </w:r>
      <w:r w:rsidRPr="00306A60">
        <w:rPr>
          <w:rFonts w:ascii="Times New Roman" w:eastAsia="Times New Roman" w:hAnsi="Times New Roman" w:cs="Times New Roman"/>
          <w:color w:val="000000"/>
          <w:sz w:val="28"/>
          <w:szCs w:val="28"/>
        </w:rPr>
        <w:t>И. Матузов</w:t>
      </w:r>
      <w:r w:rsidRPr="00306A60">
        <w:rPr>
          <w:rFonts w:ascii="Times New Roman" w:eastAsia="Times New Roman" w:hAnsi="Times New Roman" w:cs="Times New Roman"/>
          <w:color w:val="000000"/>
          <w:sz w:val="20"/>
          <w:szCs w:val="20"/>
          <w:vertAlign w:val="superscript"/>
        </w:rPr>
        <w:footnoteReference w:id="114"/>
      </w:r>
      <w:r w:rsidRPr="00306A60">
        <w:rPr>
          <w:rFonts w:ascii="Times New Roman" w:eastAsia="Times New Roman" w:hAnsi="Times New Roman" w:cs="Times New Roman"/>
          <w:color w:val="000000"/>
          <w:sz w:val="28"/>
          <w:szCs w:val="28"/>
        </w:rPr>
        <w:t>, напротив, рассматривают правонарушение как крайнюю форму правового нигилизма. Н.</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 xml:space="preserve">И. Матузов отмечает, что абсурдно считать, что </w:t>
      </w:r>
      <w:r w:rsidRPr="00306A60">
        <w:rPr>
          <w:rFonts w:ascii="Times New Roman" w:eastAsia="Times New Roman" w:hAnsi="Times New Roman" w:cs="Times New Roman"/>
          <w:color w:val="000000"/>
          <w:sz w:val="28"/>
          <w:szCs w:val="28"/>
        </w:rPr>
        <w:lastRenderedPageBreak/>
        <w:t>когда имеет место неуважение закона, то это правовой нигилизм, а когда неуважение смешано с правонарушение</w:t>
      </w:r>
      <w:r w:rsidR="006E7272" w:rsidRPr="00306A60">
        <w:rPr>
          <w:rFonts w:ascii="Times New Roman" w:eastAsia="Times New Roman" w:hAnsi="Times New Roman" w:cs="Times New Roman"/>
          <w:color w:val="000000"/>
          <w:sz w:val="28"/>
          <w:szCs w:val="28"/>
        </w:rPr>
        <w:t>м</w:t>
      </w:r>
      <w:r w:rsidRPr="00306A60">
        <w:rPr>
          <w:rFonts w:ascii="Times New Roman" w:eastAsia="Times New Roman" w:hAnsi="Times New Roman" w:cs="Times New Roman"/>
          <w:color w:val="000000"/>
          <w:sz w:val="28"/>
          <w:szCs w:val="28"/>
        </w:rPr>
        <w:t xml:space="preserve">, то это уже нигилизмом не считается. </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 xml:space="preserve">Здесь необходимо отметить, что даже если следовать общепринятому определению правового нигилизма через отрицание ценности права, то нельзя любое правонарушение рассматривать в качестве его формы. Убийство в состоянии аффекта вряд ли мотивировано отношением к </w:t>
      </w:r>
      <w:r w:rsidR="00271CF5" w:rsidRPr="00306A60">
        <w:rPr>
          <w:rFonts w:ascii="Times New Roman" w:eastAsia="Times New Roman" w:hAnsi="Times New Roman" w:cs="Times New Roman"/>
          <w:color w:val="000000"/>
          <w:sz w:val="28"/>
          <w:szCs w:val="28"/>
        </w:rPr>
        <w:t>ценности</w:t>
      </w:r>
      <w:r w:rsidRPr="00306A60">
        <w:rPr>
          <w:rFonts w:ascii="Times New Roman" w:eastAsia="Times New Roman" w:hAnsi="Times New Roman" w:cs="Times New Roman"/>
          <w:color w:val="000000"/>
          <w:sz w:val="28"/>
          <w:szCs w:val="28"/>
        </w:rPr>
        <w:t xml:space="preserve"> правовых норм. </w:t>
      </w:r>
      <w:r w:rsidR="00271CF5" w:rsidRPr="00306A60">
        <w:rPr>
          <w:rFonts w:ascii="Times New Roman" w:eastAsia="Times New Roman" w:hAnsi="Times New Roman" w:cs="Times New Roman"/>
          <w:color w:val="000000"/>
          <w:sz w:val="28"/>
          <w:szCs w:val="28"/>
        </w:rPr>
        <w:t>Более того, с</w:t>
      </w:r>
      <w:r w:rsidRPr="00306A60">
        <w:rPr>
          <w:rFonts w:ascii="Times New Roman" w:eastAsia="Times New Roman" w:hAnsi="Times New Roman" w:cs="Times New Roman"/>
          <w:color w:val="000000"/>
          <w:sz w:val="28"/>
          <w:szCs w:val="28"/>
        </w:rPr>
        <w:t>ам</w:t>
      </w:r>
      <w:r w:rsidR="00271CF5" w:rsidRPr="00306A60">
        <w:rPr>
          <w:rFonts w:ascii="Times New Roman" w:eastAsia="Times New Roman" w:hAnsi="Times New Roman" w:cs="Times New Roman"/>
          <w:color w:val="000000"/>
          <w:sz w:val="28"/>
          <w:szCs w:val="28"/>
        </w:rPr>
        <w:t xml:space="preserve">о по себе понятие преступности </w:t>
      </w:r>
      <w:r w:rsidRPr="00306A60">
        <w:rPr>
          <w:rFonts w:ascii="Times New Roman" w:eastAsia="Times New Roman" w:hAnsi="Times New Roman" w:cs="Times New Roman"/>
          <w:color w:val="000000"/>
          <w:sz w:val="28"/>
          <w:szCs w:val="28"/>
        </w:rPr>
        <w:t>носи</w:t>
      </w:r>
      <w:r w:rsidR="00271CF5" w:rsidRPr="00306A60">
        <w:rPr>
          <w:rFonts w:ascii="Times New Roman" w:eastAsia="Times New Roman" w:hAnsi="Times New Roman" w:cs="Times New Roman"/>
          <w:color w:val="000000"/>
          <w:sz w:val="28"/>
          <w:szCs w:val="28"/>
        </w:rPr>
        <w:t>т</w:t>
      </w:r>
      <w:r w:rsidRPr="00306A60">
        <w:rPr>
          <w:rFonts w:ascii="Times New Roman" w:eastAsia="Times New Roman" w:hAnsi="Times New Roman" w:cs="Times New Roman"/>
          <w:color w:val="000000"/>
          <w:sz w:val="28"/>
          <w:szCs w:val="28"/>
        </w:rPr>
        <w:t xml:space="preserve"> условный характер. Так, в Советском союзе были осуждены многие члены Московской Хельсинской группы, хотя их основной целью было соблюдение СССР международных обязательств</w:t>
      </w:r>
      <w:r w:rsidR="006E7272" w:rsidRPr="00306A60">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 xml:space="preserve"> касающихся прав человека</w:t>
      </w:r>
      <w:r w:rsidRPr="00306A60">
        <w:rPr>
          <w:rStyle w:val="a6"/>
          <w:rFonts w:ascii="Times New Roman" w:eastAsia="Times New Roman" w:hAnsi="Times New Roman" w:cs="Times New Roman"/>
          <w:color w:val="000000"/>
          <w:sz w:val="20"/>
          <w:szCs w:val="20"/>
        </w:rPr>
        <w:footnoteReference w:id="115"/>
      </w:r>
      <w:r w:rsidRPr="00306A60">
        <w:rPr>
          <w:rFonts w:ascii="Times New Roman" w:eastAsia="Times New Roman" w:hAnsi="Times New Roman" w:cs="Times New Roman"/>
          <w:color w:val="000000"/>
          <w:sz w:val="28"/>
          <w:szCs w:val="28"/>
        </w:rPr>
        <w:t>. В соответствии с буквой закона диссиденты были преступниками. Но можно ли при этом обвин</w:t>
      </w:r>
      <w:r w:rsidR="00271CF5" w:rsidRPr="00306A60">
        <w:rPr>
          <w:rFonts w:ascii="Times New Roman" w:eastAsia="Times New Roman" w:hAnsi="Times New Roman" w:cs="Times New Roman"/>
          <w:color w:val="000000"/>
          <w:sz w:val="28"/>
          <w:szCs w:val="28"/>
        </w:rPr>
        <w:t>я</w:t>
      </w:r>
      <w:r w:rsidRPr="00306A60">
        <w:rPr>
          <w:rFonts w:ascii="Times New Roman" w:eastAsia="Times New Roman" w:hAnsi="Times New Roman" w:cs="Times New Roman"/>
          <w:color w:val="000000"/>
          <w:sz w:val="28"/>
          <w:szCs w:val="28"/>
        </w:rPr>
        <w:t xml:space="preserve">ть их в правовом нигилизме, если они требовали уважать права человека? Конечно, нет. </w:t>
      </w:r>
    </w:p>
    <w:p w:rsidR="00271CF5"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 xml:space="preserve">Вернемся к приведенному выше примеру с Иваном </w:t>
      </w:r>
      <w:r w:rsidRPr="00306A60">
        <w:rPr>
          <w:rFonts w:ascii="Times New Roman" w:eastAsia="Times New Roman" w:hAnsi="Times New Roman" w:cs="Times New Roman"/>
          <w:color w:val="000000"/>
          <w:sz w:val="28"/>
          <w:szCs w:val="28"/>
          <w:lang w:val="en-US"/>
        </w:rPr>
        <w:t>III</w:t>
      </w:r>
      <w:r w:rsidRPr="00306A60">
        <w:rPr>
          <w:rFonts w:ascii="Times New Roman" w:eastAsia="Times New Roman" w:hAnsi="Times New Roman" w:cs="Times New Roman"/>
          <w:color w:val="000000"/>
          <w:sz w:val="28"/>
          <w:szCs w:val="28"/>
        </w:rPr>
        <w:t xml:space="preserve">. Его специфика заключается в том, что субъект правонарушения наделен государственной властью. Как было установлено, правовой нигилизм – это «смерть» формального равенства. Архитектор признавался субъектом правоотношений. Он не был российским подданным, поэтому нельзя сказать, что государь был вправе распоряжаться его свободой. Заточив архитектора, который ранее признавался субъектом права, государь нарушил формальное равенство и справедливость, </w:t>
      </w:r>
      <w:r w:rsidR="00DE75F6">
        <w:rPr>
          <w:rFonts w:ascii="Times New Roman" w:eastAsia="Times New Roman" w:hAnsi="Times New Roman" w:cs="Times New Roman"/>
          <w:color w:val="000000"/>
          <w:sz w:val="28"/>
          <w:szCs w:val="28"/>
        </w:rPr>
        <w:t>так как</w:t>
      </w:r>
      <w:r w:rsidRPr="00306A60">
        <w:rPr>
          <w:rFonts w:ascii="Times New Roman" w:eastAsia="Times New Roman" w:hAnsi="Times New Roman" w:cs="Times New Roman"/>
          <w:color w:val="000000"/>
          <w:sz w:val="28"/>
          <w:szCs w:val="28"/>
        </w:rPr>
        <w:t xml:space="preserve"> совершил это не в виде санкции за правонарушение, а исходя из личных убеждений. Останется навсегда неизвестным</w:t>
      </w:r>
      <w:r w:rsidR="005C4354">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 xml:space="preserve"> признавал ли Иван </w:t>
      </w:r>
      <w:r w:rsidRPr="00306A60">
        <w:rPr>
          <w:rFonts w:ascii="Times New Roman" w:eastAsia="Times New Roman" w:hAnsi="Times New Roman" w:cs="Times New Roman"/>
          <w:color w:val="000000"/>
          <w:sz w:val="28"/>
          <w:szCs w:val="28"/>
          <w:lang w:val="en-US"/>
        </w:rPr>
        <w:t>III</w:t>
      </w:r>
      <w:r w:rsidR="006E7272"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 xml:space="preserve">право как ценность в целом или это был единичный случай. </w:t>
      </w:r>
      <w:r w:rsidR="00271CF5" w:rsidRPr="00306A60">
        <w:rPr>
          <w:rFonts w:ascii="Times New Roman" w:eastAsia="Times New Roman" w:hAnsi="Times New Roman" w:cs="Times New Roman"/>
          <w:color w:val="000000"/>
          <w:sz w:val="28"/>
          <w:szCs w:val="28"/>
        </w:rPr>
        <w:t xml:space="preserve">Но, заточив архитектора, Иван </w:t>
      </w:r>
      <w:r w:rsidR="00271CF5" w:rsidRPr="00306A60">
        <w:rPr>
          <w:rFonts w:ascii="Times New Roman" w:eastAsia="Times New Roman" w:hAnsi="Times New Roman" w:cs="Times New Roman"/>
          <w:color w:val="000000"/>
          <w:sz w:val="28"/>
          <w:szCs w:val="28"/>
          <w:lang w:val="en-US"/>
        </w:rPr>
        <w:t>III</w:t>
      </w:r>
      <w:r w:rsidR="00271CF5" w:rsidRPr="00306A60">
        <w:rPr>
          <w:rFonts w:ascii="Times New Roman" w:eastAsia="Times New Roman" w:hAnsi="Times New Roman" w:cs="Times New Roman"/>
          <w:color w:val="000000"/>
          <w:sz w:val="28"/>
          <w:szCs w:val="28"/>
        </w:rPr>
        <w:t xml:space="preserve"> поставил под сомнение справедливость и формальное равенство, а, значит, право как высшую ценность. Соответственно в рамках либертарного правопонимания данный случай можно рассматривать как проявление правового нигилизма. При этом утилитарную ценность права </w:t>
      </w:r>
      <w:r w:rsidR="00271CF5" w:rsidRPr="00306A60">
        <w:rPr>
          <w:rFonts w:ascii="Times New Roman" w:eastAsia="Times New Roman" w:hAnsi="Times New Roman" w:cs="Times New Roman"/>
          <w:color w:val="000000"/>
          <w:sz w:val="28"/>
          <w:szCs w:val="28"/>
        </w:rPr>
        <w:lastRenderedPageBreak/>
        <w:t xml:space="preserve">государь приветствовал. </w:t>
      </w:r>
      <w:r w:rsidRPr="00306A60">
        <w:rPr>
          <w:rFonts w:ascii="Times New Roman" w:eastAsia="Times New Roman" w:hAnsi="Times New Roman" w:cs="Times New Roman"/>
          <w:color w:val="000000"/>
          <w:sz w:val="28"/>
          <w:szCs w:val="28"/>
        </w:rPr>
        <w:t xml:space="preserve">Как известно, </w:t>
      </w:r>
      <w:r w:rsidR="00271CF5" w:rsidRPr="00306A60">
        <w:rPr>
          <w:rFonts w:ascii="Times New Roman" w:eastAsia="Times New Roman" w:hAnsi="Times New Roman" w:cs="Times New Roman"/>
          <w:color w:val="000000"/>
          <w:sz w:val="28"/>
          <w:szCs w:val="28"/>
        </w:rPr>
        <w:t xml:space="preserve">Иван </w:t>
      </w:r>
      <w:r w:rsidR="00271CF5" w:rsidRPr="00306A60">
        <w:rPr>
          <w:rFonts w:ascii="Times New Roman" w:eastAsia="Times New Roman" w:hAnsi="Times New Roman" w:cs="Times New Roman"/>
          <w:color w:val="000000"/>
          <w:sz w:val="28"/>
          <w:szCs w:val="28"/>
          <w:lang w:val="en-US"/>
        </w:rPr>
        <w:t>III</w:t>
      </w:r>
      <w:r w:rsidR="00271CF5"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 xml:space="preserve">унифицировал нормативные акты, приняв Судебник 1497 года, следовательно, признавал ценность права. </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Далее П.</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А. Горохов указывает на следующий исторический пример правового нигилизма</w:t>
      </w:r>
      <w:r w:rsidRPr="00306A60">
        <w:rPr>
          <w:rStyle w:val="a6"/>
          <w:rFonts w:ascii="Times New Roman" w:eastAsia="Times New Roman" w:hAnsi="Times New Roman" w:cs="Times New Roman"/>
          <w:color w:val="000000"/>
          <w:sz w:val="20"/>
          <w:szCs w:val="20"/>
        </w:rPr>
        <w:footnoteReference w:id="116"/>
      </w:r>
      <w:r w:rsidRPr="00306A60">
        <w:rPr>
          <w:rFonts w:ascii="Times New Roman" w:eastAsia="Times New Roman" w:hAnsi="Times New Roman" w:cs="Times New Roman"/>
          <w:color w:val="000000"/>
          <w:sz w:val="28"/>
          <w:szCs w:val="28"/>
        </w:rPr>
        <w:t xml:space="preserve">. При рассмотрении одного дела московский судья получил взятку с обеих противоборствующих сторон, после чего вынес решение в пользу того, кто дал больше. Сын Ивана </w:t>
      </w:r>
      <w:r w:rsidRPr="00306A60">
        <w:rPr>
          <w:rFonts w:ascii="Times New Roman" w:eastAsia="Times New Roman" w:hAnsi="Times New Roman" w:cs="Times New Roman"/>
          <w:color w:val="000000"/>
          <w:sz w:val="28"/>
          <w:szCs w:val="28"/>
          <w:lang w:val="en-US"/>
        </w:rPr>
        <w:t>III</w:t>
      </w:r>
      <w:r w:rsidRPr="00306A60">
        <w:rPr>
          <w:rFonts w:ascii="Times New Roman" w:eastAsia="Times New Roman" w:hAnsi="Times New Roman" w:cs="Times New Roman"/>
          <w:color w:val="000000"/>
          <w:sz w:val="28"/>
          <w:szCs w:val="28"/>
        </w:rPr>
        <w:t xml:space="preserve">— Василий </w:t>
      </w:r>
      <w:r w:rsidRPr="00306A60">
        <w:rPr>
          <w:rFonts w:ascii="Times New Roman" w:eastAsia="Times New Roman" w:hAnsi="Times New Roman" w:cs="Times New Roman"/>
          <w:color w:val="000000"/>
          <w:sz w:val="28"/>
          <w:szCs w:val="28"/>
          <w:lang w:val="en-US"/>
        </w:rPr>
        <w:t>III</w:t>
      </w:r>
      <w:r w:rsidRPr="00306A60">
        <w:rPr>
          <w:rFonts w:ascii="Times New Roman" w:eastAsia="Times New Roman" w:hAnsi="Times New Roman" w:cs="Times New Roman"/>
          <w:color w:val="000000"/>
          <w:sz w:val="28"/>
          <w:szCs w:val="28"/>
        </w:rPr>
        <w:t xml:space="preserve"> призвал судью и спросил, почему он так поступил. Судья пояснил, что поверил богатому, </w:t>
      </w:r>
      <w:r w:rsidR="00DE75F6">
        <w:rPr>
          <w:rFonts w:ascii="Times New Roman" w:eastAsia="Times New Roman" w:hAnsi="Times New Roman" w:cs="Times New Roman"/>
          <w:color w:val="000000"/>
          <w:sz w:val="28"/>
          <w:szCs w:val="28"/>
        </w:rPr>
        <w:t>так как</w:t>
      </w:r>
      <w:r w:rsidRPr="00306A60">
        <w:rPr>
          <w:rFonts w:ascii="Times New Roman" w:eastAsia="Times New Roman" w:hAnsi="Times New Roman" w:cs="Times New Roman"/>
          <w:color w:val="000000"/>
          <w:sz w:val="28"/>
          <w:szCs w:val="28"/>
        </w:rPr>
        <w:t xml:space="preserve"> богач меньше нуждается в обмане и присваивании чужого, уже име</w:t>
      </w:r>
      <w:r w:rsidR="005C4354">
        <w:rPr>
          <w:rFonts w:ascii="Times New Roman" w:eastAsia="Times New Roman" w:hAnsi="Times New Roman" w:cs="Times New Roman"/>
          <w:color w:val="000000"/>
          <w:sz w:val="28"/>
          <w:szCs w:val="28"/>
        </w:rPr>
        <w:t>я</w:t>
      </w:r>
      <w:r w:rsidRPr="00306A60">
        <w:rPr>
          <w:rFonts w:ascii="Times New Roman" w:eastAsia="Times New Roman" w:hAnsi="Times New Roman" w:cs="Times New Roman"/>
          <w:color w:val="000000"/>
          <w:sz w:val="28"/>
          <w:szCs w:val="28"/>
        </w:rPr>
        <w:t xml:space="preserve"> капитал. В итоге государь отпустил судью, улыбнувшись. На этот случай также указывает Барон Сигизмунд фон Герберштейн в своих «Записках о Московии»</w:t>
      </w:r>
      <w:r w:rsidRPr="00306A60">
        <w:rPr>
          <w:rStyle w:val="a6"/>
          <w:rFonts w:ascii="Times New Roman" w:eastAsia="Times New Roman" w:hAnsi="Times New Roman" w:cs="Times New Roman"/>
          <w:color w:val="000000"/>
          <w:sz w:val="20"/>
          <w:szCs w:val="20"/>
        </w:rPr>
        <w:footnoteReference w:id="117"/>
      </w:r>
      <w:r w:rsidRPr="00306A60">
        <w:rPr>
          <w:rFonts w:ascii="Times New Roman" w:eastAsia="Times New Roman" w:hAnsi="Times New Roman" w:cs="Times New Roman"/>
          <w:color w:val="000000"/>
          <w:sz w:val="28"/>
          <w:szCs w:val="28"/>
        </w:rPr>
        <w:t>. Фактически, и государь, и судья использовали свое правов</w:t>
      </w:r>
      <w:r w:rsidR="00271CF5" w:rsidRPr="00306A60">
        <w:rPr>
          <w:rFonts w:ascii="Times New Roman" w:eastAsia="Times New Roman" w:hAnsi="Times New Roman" w:cs="Times New Roman"/>
          <w:color w:val="000000"/>
          <w:sz w:val="28"/>
          <w:szCs w:val="28"/>
        </w:rPr>
        <w:t>ое положение, свои полномочия в личны</w:t>
      </w:r>
      <w:r w:rsidRPr="00306A60">
        <w:rPr>
          <w:rFonts w:ascii="Times New Roman" w:eastAsia="Times New Roman" w:hAnsi="Times New Roman" w:cs="Times New Roman"/>
          <w:color w:val="000000"/>
          <w:sz w:val="28"/>
          <w:szCs w:val="28"/>
        </w:rPr>
        <w:t>х целях. Значит</w:t>
      </w:r>
      <w:r w:rsidR="00271CF5" w:rsidRPr="00306A60">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 xml:space="preserve"> они использовали право для извлечения выгоды, поэтому не отрицали его ценность. Но в одном случае судья нарушил формальное равенство и справедливость, в другом – государь. Значит, в конкретном сл</w:t>
      </w:r>
      <w:r w:rsidR="00271CF5" w:rsidRPr="00306A60">
        <w:rPr>
          <w:rFonts w:ascii="Times New Roman" w:eastAsia="Times New Roman" w:hAnsi="Times New Roman" w:cs="Times New Roman"/>
          <w:color w:val="000000"/>
          <w:sz w:val="28"/>
          <w:szCs w:val="28"/>
        </w:rPr>
        <w:t xml:space="preserve">учае, право как высшая ценность, как справедливость в виде формального равенства, </w:t>
      </w:r>
      <w:r w:rsidRPr="00306A60">
        <w:rPr>
          <w:rFonts w:ascii="Times New Roman" w:eastAsia="Times New Roman" w:hAnsi="Times New Roman" w:cs="Times New Roman"/>
          <w:color w:val="000000"/>
          <w:sz w:val="28"/>
          <w:szCs w:val="28"/>
        </w:rPr>
        <w:t xml:space="preserve">было </w:t>
      </w:r>
      <w:r w:rsidR="00271CF5" w:rsidRPr="00306A60">
        <w:rPr>
          <w:rFonts w:ascii="Times New Roman" w:eastAsia="Times New Roman" w:hAnsi="Times New Roman" w:cs="Times New Roman"/>
          <w:color w:val="000000"/>
          <w:sz w:val="28"/>
          <w:szCs w:val="28"/>
        </w:rPr>
        <w:t>про</w:t>
      </w:r>
      <w:r w:rsidRPr="00306A60">
        <w:rPr>
          <w:rFonts w:ascii="Times New Roman" w:eastAsia="Times New Roman" w:hAnsi="Times New Roman" w:cs="Times New Roman"/>
          <w:color w:val="000000"/>
          <w:sz w:val="28"/>
          <w:szCs w:val="28"/>
        </w:rPr>
        <w:t>игнорировано.</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sz w:val="28"/>
          <w:szCs w:val="28"/>
        </w:rPr>
      </w:pPr>
      <w:r w:rsidRPr="00306A60">
        <w:rPr>
          <w:rFonts w:ascii="Times New Roman" w:eastAsia="Times New Roman" w:hAnsi="Times New Roman" w:cs="Times New Roman"/>
          <w:sz w:val="28"/>
          <w:szCs w:val="28"/>
        </w:rPr>
        <w:t>Э.</w:t>
      </w:r>
      <w:r w:rsidR="004F610D" w:rsidRPr="00306A60">
        <w:rPr>
          <w:rFonts w:ascii="Times New Roman" w:eastAsia="Times New Roman" w:hAnsi="Times New Roman" w:cs="Times New Roman"/>
          <w:sz w:val="28"/>
          <w:szCs w:val="28"/>
        </w:rPr>
        <w:t xml:space="preserve"> </w:t>
      </w:r>
      <w:r w:rsidRPr="00306A60">
        <w:rPr>
          <w:rFonts w:ascii="Times New Roman" w:eastAsia="Times New Roman" w:hAnsi="Times New Roman" w:cs="Times New Roman"/>
          <w:sz w:val="28"/>
          <w:szCs w:val="28"/>
        </w:rPr>
        <w:t>Ю. Соловьев отмечает, что ярким проявлением правового нигилизма являлся самосуд после октябрьской революции: осенью 1917 — весной 1918 г. в одном только Петрограде было совершено около десяти тысяч уличных самосудов</w:t>
      </w:r>
      <w:r w:rsidR="00271CF5" w:rsidRPr="00306A60">
        <w:rPr>
          <w:rFonts w:ascii="Times New Roman" w:eastAsia="Times New Roman" w:hAnsi="Times New Roman" w:cs="Times New Roman"/>
          <w:sz w:val="20"/>
          <w:szCs w:val="20"/>
          <w:vertAlign w:val="superscript"/>
        </w:rPr>
        <w:footnoteReference w:id="118"/>
      </w:r>
      <w:r w:rsidRPr="00306A60">
        <w:rPr>
          <w:rFonts w:ascii="Times New Roman" w:eastAsia="Times New Roman" w:hAnsi="Times New Roman" w:cs="Times New Roman"/>
          <w:sz w:val="28"/>
          <w:szCs w:val="28"/>
        </w:rPr>
        <w:t>. В данном случае мы имеем дело с явным пренебрежением к правосудию и праву вообще. О формальном равенстве здесь также говорить нельзя, так как жертвы были выведены за границы права, им не было обеспечено разбирательство в соответствии с нор</w:t>
      </w:r>
      <w:r w:rsidR="005C4354">
        <w:rPr>
          <w:rFonts w:ascii="Times New Roman" w:eastAsia="Times New Roman" w:hAnsi="Times New Roman" w:cs="Times New Roman"/>
          <w:sz w:val="28"/>
          <w:szCs w:val="28"/>
        </w:rPr>
        <w:t>м</w:t>
      </w:r>
      <w:r w:rsidRPr="00306A60">
        <w:rPr>
          <w:rFonts w:ascii="Times New Roman" w:eastAsia="Times New Roman" w:hAnsi="Times New Roman" w:cs="Times New Roman"/>
          <w:sz w:val="28"/>
          <w:szCs w:val="28"/>
        </w:rPr>
        <w:t>ой закона. Их казнили без суда. И это также правовой нигилизм в либертарном правопонимании. Только здесь не следует забывать</w:t>
      </w:r>
      <w:r w:rsidR="005C4354">
        <w:rPr>
          <w:rFonts w:ascii="Times New Roman" w:eastAsia="Times New Roman" w:hAnsi="Times New Roman" w:cs="Times New Roman"/>
          <w:sz w:val="28"/>
          <w:szCs w:val="28"/>
        </w:rPr>
        <w:t>,</w:t>
      </w:r>
      <w:r w:rsidRPr="00306A60">
        <w:rPr>
          <w:rFonts w:ascii="Times New Roman" w:eastAsia="Times New Roman" w:hAnsi="Times New Roman" w:cs="Times New Roman"/>
          <w:sz w:val="28"/>
          <w:szCs w:val="28"/>
        </w:rPr>
        <w:t xml:space="preserve"> в какую эпоху происходили данные события. Конечно, историческая ситуация нисколько не оправдывает преступников, однако делать вывод о том, что это характеризует нацию в целом как правовых </w:t>
      </w:r>
      <w:r w:rsidRPr="00306A60">
        <w:rPr>
          <w:rFonts w:ascii="Times New Roman" w:eastAsia="Times New Roman" w:hAnsi="Times New Roman" w:cs="Times New Roman"/>
          <w:sz w:val="28"/>
          <w:szCs w:val="28"/>
        </w:rPr>
        <w:lastRenderedPageBreak/>
        <w:t xml:space="preserve">нигилистов также будет неверным. Если рассматривать самосуд во время чрезвычайных ситуаций как </w:t>
      </w:r>
      <w:r w:rsidR="00271CF5" w:rsidRPr="00306A60">
        <w:rPr>
          <w:rFonts w:ascii="Times New Roman" w:eastAsia="Times New Roman" w:hAnsi="Times New Roman" w:cs="Times New Roman"/>
          <w:sz w:val="28"/>
          <w:szCs w:val="28"/>
        </w:rPr>
        <w:t>характеристику нации в целом</w:t>
      </w:r>
      <w:r w:rsidRPr="00306A60">
        <w:rPr>
          <w:rFonts w:ascii="Times New Roman" w:eastAsia="Times New Roman" w:hAnsi="Times New Roman" w:cs="Times New Roman"/>
          <w:sz w:val="28"/>
          <w:szCs w:val="28"/>
        </w:rPr>
        <w:t xml:space="preserve">, то любая страна, пережившая те или иные катастрофические события, должна быть признана страной, в которой господствует правовой нигилизм. </w:t>
      </w:r>
      <w:r w:rsidR="00271CF5" w:rsidRPr="00306A60">
        <w:rPr>
          <w:rFonts w:ascii="Times New Roman" w:eastAsia="Times New Roman" w:hAnsi="Times New Roman" w:cs="Times New Roman"/>
          <w:sz w:val="28"/>
          <w:szCs w:val="28"/>
        </w:rPr>
        <w:t>К</w:t>
      </w:r>
      <w:r w:rsidRPr="00306A60">
        <w:rPr>
          <w:rFonts w:ascii="Times New Roman" w:eastAsia="Times New Roman" w:hAnsi="Times New Roman" w:cs="Times New Roman"/>
          <w:sz w:val="28"/>
          <w:szCs w:val="28"/>
        </w:rPr>
        <w:t xml:space="preserve"> числу таких государств, бесспорно, следует отнести Францию из-за Великой французской революции, Великобританию из-за войны Алой и Белой розы, США из-за судов Линча. Однако в этих странах права человека, формальное равенство соблюдаются строже</w:t>
      </w:r>
      <w:r w:rsidR="004F610D" w:rsidRPr="00306A60">
        <w:rPr>
          <w:rFonts w:ascii="Times New Roman" w:eastAsia="Times New Roman" w:hAnsi="Times New Roman" w:cs="Times New Roman"/>
          <w:sz w:val="28"/>
          <w:szCs w:val="28"/>
        </w:rPr>
        <w:t>,</w:t>
      </w:r>
      <w:r w:rsidRPr="00306A60">
        <w:rPr>
          <w:rFonts w:ascii="Times New Roman" w:eastAsia="Times New Roman" w:hAnsi="Times New Roman" w:cs="Times New Roman"/>
          <w:sz w:val="28"/>
          <w:szCs w:val="28"/>
        </w:rPr>
        <w:t xml:space="preserve"> чем в других. Поэтому самосуд – это правовой нигилизм,</w:t>
      </w:r>
      <w:r w:rsidR="006E7272" w:rsidRPr="00306A60">
        <w:rPr>
          <w:rFonts w:ascii="Times New Roman" w:eastAsia="Times New Roman" w:hAnsi="Times New Roman" w:cs="Times New Roman"/>
          <w:sz w:val="28"/>
          <w:szCs w:val="28"/>
        </w:rPr>
        <w:t xml:space="preserve"> но не бесспорное доказательство</w:t>
      </w:r>
      <w:r w:rsidRPr="00306A60">
        <w:rPr>
          <w:rFonts w:ascii="Times New Roman" w:eastAsia="Times New Roman" w:hAnsi="Times New Roman" w:cs="Times New Roman"/>
          <w:sz w:val="28"/>
          <w:szCs w:val="28"/>
        </w:rPr>
        <w:t xml:space="preserve"> дефектности менталитета.</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Также исследователи нередко в правовом нигилизме обвиняют большевиков. Так П.</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А. Горохов указывает на то, что В.</w:t>
      </w:r>
      <w:r w:rsidR="004F610D"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color w:val="000000"/>
          <w:sz w:val="28"/>
          <w:szCs w:val="28"/>
        </w:rPr>
        <w:t>И. Ленин требовал расстреливать дезертиров, несмотря на то, что смертная казнь была для них отменена: «Ошибка, недопустимая слабость, пацифистская иллюзия». При этом ученый приводит отрывок письма председателя СНК народному комиссару юстиции: «Обязательно этой осенью или зимой 1921-1922 гг. поставить на суд в Москве 4-6 дел о московской волоките, подобрав случаи «поярче» и сделав из каждого политическое дело»</w:t>
      </w:r>
      <w:r w:rsidR="00834B23" w:rsidRPr="00306A60">
        <w:rPr>
          <w:rStyle w:val="a6"/>
          <w:rFonts w:ascii="Times New Roman" w:eastAsia="Times New Roman" w:hAnsi="Times New Roman" w:cs="Times New Roman"/>
          <w:color w:val="000000"/>
          <w:sz w:val="20"/>
          <w:szCs w:val="20"/>
        </w:rPr>
        <w:footnoteReference w:id="119"/>
      </w:r>
      <w:r w:rsidRPr="00306A60">
        <w:rPr>
          <w:rFonts w:ascii="Times New Roman" w:eastAsia="Times New Roman" w:hAnsi="Times New Roman" w:cs="Times New Roman"/>
          <w:color w:val="000000"/>
          <w:sz w:val="28"/>
          <w:szCs w:val="28"/>
        </w:rPr>
        <w:t xml:space="preserve">. Здесь ситуация аналогична – это правовой нигилизм в виде «смерти» права как высшей ценности. Ни о равенстве, ни о справедливости, ни о правах человека здесь говорить нельзя. При этом активная законодательная деятельность говорит о признании большевиками ценности права. </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color w:val="000000"/>
          <w:sz w:val="28"/>
          <w:szCs w:val="28"/>
        </w:rPr>
        <w:t>Сталинские репрессии также рассматриваются как пример правового нигилизма</w:t>
      </w:r>
      <w:r w:rsidRPr="00306A60">
        <w:rPr>
          <w:rStyle w:val="a6"/>
          <w:rFonts w:ascii="Times New Roman" w:eastAsia="Times New Roman" w:hAnsi="Times New Roman" w:cs="Times New Roman"/>
          <w:sz w:val="20"/>
          <w:szCs w:val="20"/>
        </w:rPr>
        <w:footnoteReference w:id="120"/>
      </w:r>
      <w:r w:rsidRPr="00306A60">
        <w:rPr>
          <w:rFonts w:ascii="Times New Roman" w:eastAsia="Times New Roman" w:hAnsi="Times New Roman" w:cs="Times New Roman"/>
          <w:color w:val="000000"/>
          <w:sz w:val="28"/>
          <w:szCs w:val="28"/>
        </w:rPr>
        <w:t>. Аналогично времена развитого социализма также рассматривают как проявление данного явления</w:t>
      </w:r>
      <w:r w:rsidRPr="00306A60">
        <w:rPr>
          <w:rStyle w:val="a6"/>
          <w:rFonts w:ascii="Times New Roman" w:eastAsia="Times New Roman" w:hAnsi="Times New Roman" w:cs="Times New Roman"/>
          <w:sz w:val="20"/>
          <w:szCs w:val="20"/>
        </w:rPr>
        <w:footnoteReference w:id="121"/>
      </w:r>
      <w:r w:rsidRPr="00306A60">
        <w:rPr>
          <w:rFonts w:ascii="Times New Roman" w:eastAsia="Times New Roman" w:hAnsi="Times New Roman" w:cs="Times New Roman"/>
          <w:color w:val="000000"/>
          <w:sz w:val="28"/>
          <w:szCs w:val="28"/>
        </w:rPr>
        <w:t xml:space="preserve">. </w:t>
      </w:r>
      <w:r w:rsidRPr="00306A60">
        <w:rPr>
          <w:rFonts w:ascii="Times New Roman" w:eastAsia="Times New Roman" w:hAnsi="Times New Roman" w:cs="Times New Roman"/>
          <w:sz w:val="28"/>
          <w:szCs w:val="28"/>
        </w:rPr>
        <w:t>С известной долей условности правление И.</w:t>
      </w:r>
      <w:r w:rsidR="004F610D" w:rsidRPr="00306A60">
        <w:rPr>
          <w:rFonts w:ascii="Times New Roman" w:eastAsia="Times New Roman" w:hAnsi="Times New Roman" w:cs="Times New Roman"/>
          <w:sz w:val="28"/>
          <w:szCs w:val="28"/>
        </w:rPr>
        <w:t> </w:t>
      </w:r>
      <w:r w:rsidRPr="00306A60">
        <w:rPr>
          <w:rFonts w:ascii="Times New Roman" w:eastAsia="Times New Roman" w:hAnsi="Times New Roman" w:cs="Times New Roman"/>
          <w:sz w:val="28"/>
          <w:szCs w:val="28"/>
        </w:rPr>
        <w:t>В. Сталина и Л.</w:t>
      </w:r>
      <w:r w:rsidR="004F610D" w:rsidRPr="00306A60">
        <w:rPr>
          <w:rFonts w:ascii="Times New Roman" w:eastAsia="Times New Roman" w:hAnsi="Times New Roman" w:cs="Times New Roman"/>
          <w:sz w:val="28"/>
          <w:szCs w:val="28"/>
        </w:rPr>
        <w:t xml:space="preserve"> </w:t>
      </w:r>
      <w:r w:rsidRPr="00306A60">
        <w:rPr>
          <w:rFonts w:ascii="Times New Roman" w:eastAsia="Times New Roman" w:hAnsi="Times New Roman" w:cs="Times New Roman"/>
          <w:sz w:val="28"/>
          <w:szCs w:val="28"/>
        </w:rPr>
        <w:t xml:space="preserve">И. Брежнева объединяет, во-первых, отсутствие реальной возможности реализации декларированных гражданских и политических прав и свобод, а во-вторых, это репрессии против инакомыслящих (конечно, в разных масштабах). </w:t>
      </w:r>
      <w:r w:rsidR="005C4354">
        <w:rPr>
          <w:rFonts w:ascii="Times New Roman" w:eastAsia="Times New Roman" w:hAnsi="Times New Roman" w:cs="Times New Roman"/>
          <w:sz w:val="28"/>
          <w:szCs w:val="28"/>
        </w:rPr>
        <w:t>И все-</w:t>
      </w:r>
      <w:r w:rsidR="00834B23" w:rsidRPr="00306A60">
        <w:rPr>
          <w:rFonts w:ascii="Times New Roman" w:eastAsia="Times New Roman" w:hAnsi="Times New Roman" w:cs="Times New Roman"/>
          <w:sz w:val="28"/>
          <w:szCs w:val="28"/>
        </w:rPr>
        <w:t>таки</w:t>
      </w:r>
      <w:r w:rsidRPr="00306A60">
        <w:rPr>
          <w:rFonts w:ascii="Times New Roman" w:eastAsia="Times New Roman" w:hAnsi="Times New Roman" w:cs="Times New Roman"/>
          <w:color w:val="000000"/>
          <w:sz w:val="28"/>
          <w:szCs w:val="28"/>
        </w:rPr>
        <w:t xml:space="preserve"> здесь нельзя говорить о правовом нигилизме как </w:t>
      </w:r>
      <w:r w:rsidRPr="00306A60">
        <w:rPr>
          <w:rFonts w:ascii="Times New Roman" w:eastAsia="Times New Roman" w:hAnsi="Times New Roman" w:cs="Times New Roman"/>
          <w:color w:val="000000"/>
          <w:sz w:val="28"/>
          <w:szCs w:val="28"/>
        </w:rPr>
        <w:lastRenderedPageBreak/>
        <w:t xml:space="preserve">«смерти» формального равенства в качестве высшей ценности, потому что в те времена </w:t>
      </w:r>
      <w:r w:rsidR="006E7272" w:rsidRPr="00306A60">
        <w:rPr>
          <w:rFonts w:ascii="Times New Roman" w:eastAsia="Times New Roman" w:hAnsi="Times New Roman" w:cs="Times New Roman"/>
          <w:color w:val="000000"/>
          <w:sz w:val="28"/>
          <w:szCs w:val="28"/>
        </w:rPr>
        <w:t xml:space="preserve">каждый </w:t>
      </w:r>
      <w:r w:rsidRPr="00306A60">
        <w:rPr>
          <w:rFonts w:ascii="Times New Roman" w:eastAsia="Times New Roman" w:hAnsi="Times New Roman" w:cs="Times New Roman"/>
          <w:color w:val="000000"/>
          <w:sz w:val="28"/>
          <w:szCs w:val="28"/>
        </w:rPr>
        <w:t xml:space="preserve">мог стать </w:t>
      </w:r>
      <w:r w:rsidR="006E7272" w:rsidRPr="00306A60">
        <w:rPr>
          <w:rFonts w:ascii="Times New Roman" w:eastAsia="Times New Roman" w:hAnsi="Times New Roman" w:cs="Times New Roman"/>
          <w:color w:val="000000"/>
          <w:sz w:val="28"/>
          <w:szCs w:val="28"/>
        </w:rPr>
        <w:t xml:space="preserve">жертвой за </w:t>
      </w:r>
      <w:r w:rsidRPr="00306A60">
        <w:rPr>
          <w:rFonts w:ascii="Times New Roman" w:eastAsia="Times New Roman" w:hAnsi="Times New Roman" w:cs="Times New Roman"/>
          <w:color w:val="000000"/>
          <w:sz w:val="28"/>
          <w:szCs w:val="28"/>
        </w:rPr>
        <w:t>нарушени</w:t>
      </w:r>
      <w:r w:rsidR="006E7272" w:rsidRPr="00306A60">
        <w:rPr>
          <w:rFonts w:ascii="Times New Roman" w:eastAsia="Times New Roman" w:hAnsi="Times New Roman" w:cs="Times New Roman"/>
          <w:color w:val="000000"/>
          <w:sz w:val="28"/>
          <w:szCs w:val="28"/>
        </w:rPr>
        <w:t>е</w:t>
      </w:r>
      <w:r w:rsidRPr="00306A60">
        <w:rPr>
          <w:rFonts w:ascii="Times New Roman" w:eastAsia="Times New Roman" w:hAnsi="Times New Roman" w:cs="Times New Roman"/>
          <w:color w:val="000000"/>
          <w:sz w:val="28"/>
          <w:szCs w:val="28"/>
        </w:rPr>
        <w:t xml:space="preserve"> единых для всех законов. Люди были равны в своем бесправии, а потому формальное равенство соблюдалось (чего нельзя сказать о гражданских и политических правах). Условно говоря, правовой нигилизм в либертарном понимании возникает не там, где есть нарушение прав человека, а где не соблюдается единая мера, где одна часть общества привлечена к ответственности, а другая за те же действия не подвергается наказанию</w:t>
      </w:r>
      <w:r w:rsidR="00834B23" w:rsidRPr="00306A60">
        <w:rPr>
          <w:rFonts w:ascii="Times New Roman" w:eastAsia="Times New Roman" w:hAnsi="Times New Roman" w:cs="Times New Roman"/>
          <w:color w:val="000000"/>
          <w:sz w:val="28"/>
          <w:szCs w:val="28"/>
        </w:rPr>
        <w:t>,</w:t>
      </w:r>
      <w:r w:rsidRPr="00306A60">
        <w:rPr>
          <w:rFonts w:ascii="Times New Roman" w:eastAsia="Times New Roman" w:hAnsi="Times New Roman" w:cs="Times New Roman"/>
          <w:color w:val="000000"/>
          <w:sz w:val="28"/>
          <w:szCs w:val="28"/>
        </w:rPr>
        <w:t xml:space="preserve"> несмотря на прямое указание закона.</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sz w:val="28"/>
          <w:szCs w:val="28"/>
        </w:rPr>
      </w:pPr>
      <w:r w:rsidRPr="00306A60">
        <w:rPr>
          <w:rFonts w:ascii="Times New Roman" w:eastAsia="Times New Roman" w:hAnsi="Times New Roman" w:cs="Times New Roman"/>
          <w:sz w:val="28"/>
          <w:szCs w:val="28"/>
        </w:rPr>
        <w:t xml:space="preserve">Таким образом, рассмотренные примеры свидетельствуют о проявлении правового нигилизма в основном в процессе осуществления государственной власти. При этом речь идет о нигилизме только с точки зрения либертарного правопонимания. В остальных типах правовой нигилизм не представляется возможным, как было отмечено в предыдущей главе, так как в рамках данных подходов право не является самостоятельной высшей ценностью. </w:t>
      </w:r>
    </w:p>
    <w:p w:rsidR="00533497" w:rsidRPr="00306A60" w:rsidRDefault="00533497" w:rsidP="00533497">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306A60">
        <w:rPr>
          <w:rFonts w:ascii="Times New Roman" w:eastAsia="Times New Roman" w:hAnsi="Times New Roman" w:cs="Times New Roman"/>
          <w:sz w:val="28"/>
          <w:szCs w:val="28"/>
        </w:rPr>
        <w:t xml:space="preserve">Касательно </w:t>
      </w:r>
      <w:r w:rsidR="00AE74F8" w:rsidRPr="00306A60">
        <w:rPr>
          <w:rFonts w:ascii="Times New Roman" w:eastAsia="Times New Roman" w:hAnsi="Times New Roman" w:cs="Times New Roman"/>
          <w:sz w:val="28"/>
          <w:szCs w:val="28"/>
        </w:rPr>
        <w:t xml:space="preserve">же </w:t>
      </w:r>
      <w:r w:rsidRPr="00306A60">
        <w:rPr>
          <w:rFonts w:ascii="Times New Roman" w:eastAsia="Times New Roman" w:hAnsi="Times New Roman" w:cs="Times New Roman"/>
          <w:sz w:val="28"/>
          <w:szCs w:val="28"/>
        </w:rPr>
        <w:t>отношения к формальному равенству на бытовом уровне</w:t>
      </w:r>
      <w:r w:rsidR="006E7272" w:rsidRPr="00306A60">
        <w:rPr>
          <w:rFonts w:ascii="Times New Roman" w:eastAsia="Times New Roman" w:hAnsi="Times New Roman" w:cs="Times New Roman"/>
          <w:sz w:val="28"/>
          <w:szCs w:val="28"/>
        </w:rPr>
        <w:t>,</w:t>
      </w:r>
      <w:r w:rsidRPr="00306A60">
        <w:rPr>
          <w:rFonts w:ascii="Times New Roman" w:eastAsia="Times New Roman" w:hAnsi="Times New Roman" w:cs="Times New Roman"/>
          <w:sz w:val="28"/>
          <w:szCs w:val="28"/>
        </w:rPr>
        <w:t xml:space="preserve"> характерным будет пример статистики Европейского суда по правам человека. </w:t>
      </w:r>
      <w:r w:rsidRPr="00306A60">
        <w:rPr>
          <w:rFonts w:ascii="Times New Roman" w:eastAsia="Times New Roman" w:hAnsi="Times New Roman" w:cs="Times New Roman"/>
          <w:color w:val="000000"/>
          <w:sz w:val="28"/>
          <w:szCs w:val="28"/>
        </w:rPr>
        <w:t xml:space="preserve">В 2012 году Россия заняла </w:t>
      </w:r>
      <w:r w:rsidRPr="00306A60">
        <w:rPr>
          <w:rFonts w:ascii="Times New Roman" w:hAnsi="Times New Roman" w:cs="Times New Roman"/>
          <w:sz w:val="28"/>
          <w:szCs w:val="28"/>
        </w:rPr>
        <w:t>1-е место по числу жалоб, переданных на рассмотрение судейскими составами и 21-е место из 47 по числу этих жалоб на душу населения. Всего на конец 2012 года на рассмотрении судейских составов находилось 28,6 тысяч жалоб против РФ, или 22,3 % всех рассматриваемых жалоб</w:t>
      </w:r>
      <w:r w:rsidRPr="00306A60">
        <w:rPr>
          <w:rStyle w:val="a6"/>
          <w:rFonts w:ascii="Times New Roman" w:hAnsi="Times New Roman" w:cs="Times New Roman"/>
          <w:sz w:val="20"/>
        </w:rPr>
        <w:footnoteReference w:id="122"/>
      </w:r>
      <w:r w:rsidRPr="00306A60">
        <w:rPr>
          <w:rFonts w:ascii="Times New Roman" w:hAnsi="Times New Roman" w:cs="Times New Roman"/>
          <w:sz w:val="28"/>
          <w:szCs w:val="28"/>
        </w:rPr>
        <w:t>. На март 2014 года Россия передвинулась с первого места по числу рассматриваемых жалоб на третье</w:t>
      </w:r>
      <w:r w:rsidR="004F610D" w:rsidRPr="00306A60">
        <w:rPr>
          <w:rStyle w:val="a6"/>
          <w:rFonts w:ascii="Times New Roman" w:hAnsi="Times New Roman" w:cs="Times New Roman"/>
          <w:sz w:val="20"/>
          <w:szCs w:val="20"/>
        </w:rPr>
        <w:footnoteReference w:id="123"/>
      </w:r>
      <w:r w:rsidRPr="00306A60">
        <w:rPr>
          <w:rFonts w:ascii="Times New Roman" w:hAnsi="Times New Roman" w:cs="Times New Roman"/>
          <w:sz w:val="28"/>
          <w:szCs w:val="28"/>
        </w:rPr>
        <w:t>. Чаще всего в российских делах ЕСПЧ признавал нарушенны</w:t>
      </w:r>
      <w:r w:rsidR="006E7272" w:rsidRPr="00306A60">
        <w:rPr>
          <w:rFonts w:ascii="Times New Roman" w:hAnsi="Times New Roman" w:cs="Times New Roman"/>
          <w:sz w:val="28"/>
          <w:szCs w:val="28"/>
        </w:rPr>
        <w:t>м</w:t>
      </w:r>
      <w:r w:rsidRPr="00306A60">
        <w:rPr>
          <w:rFonts w:ascii="Times New Roman" w:hAnsi="Times New Roman" w:cs="Times New Roman"/>
          <w:sz w:val="28"/>
          <w:szCs w:val="28"/>
        </w:rPr>
        <w:t xml:space="preserve"> право на справедливый суд (статья 6 ЕКПЧ)</w:t>
      </w:r>
      <w:r w:rsidRPr="00306A60">
        <w:rPr>
          <w:rStyle w:val="a6"/>
          <w:rFonts w:ascii="Times New Roman" w:hAnsi="Times New Roman" w:cs="Times New Roman"/>
          <w:sz w:val="20"/>
          <w:szCs w:val="20"/>
        </w:rPr>
        <w:footnoteReference w:id="124"/>
      </w:r>
      <w:r w:rsidRPr="00306A60">
        <w:rPr>
          <w:rFonts w:ascii="Times New Roman" w:hAnsi="Times New Roman" w:cs="Times New Roman"/>
          <w:sz w:val="28"/>
          <w:szCs w:val="28"/>
        </w:rPr>
        <w:t>. В то</w:t>
      </w:r>
      <w:r w:rsidR="005C4354">
        <w:rPr>
          <w:rFonts w:ascii="Times New Roman" w:hAnsi="Times New Roman" w:cs="Times New Roman"/>
          <w:sz w:val="28"/>
          <w:szCs w:val="28"/>
        </w:rPr>
        <w:t xml:space="preserve"> </w:t>
      </w:r>
      <w:r w:rsidRPr="00306A60">
        <w:rPr>
          <w:rFonts w:ascii="Times New Roman" w:hAnsi="Times New Roman" w:cs="Times New Roman"/>
          <w:sz w:val="28"/>
          <w:szCs w:val="28"/>
        </w:rPr>
        <w:t>же время в либертарном правопонимании справедливость понимает</w:t>
      </w:r>
      <w:r w:rsidR="00AE74F8" w:rsidRPr="00306A60">
        <w:rPr>
          <w:rFonts w:ascii="Times New Roman" w:hAnsi="Times New Roman" w:cs="Times New Roman"/>
          <w:sz w:val="28"/>
          <w:szCs w:val="28"/>
        </w:rPr>
        <w:t>ся как внутреннее свойство права</w:t>
      </w:r>
      <w:r w:rsidRPr="00306A60">
        <w:rPr>
          <w:rFonts w:ascii="Times New Roman" w:hAnsi="Times New Roman" w:cs="Times New Roman"/>
          <w:sz w:val="28"/>
          <w:szCs w:val="28"/>
        </w:rPr>
        <w:t xml:space="preserve">. </w:t>
      </w:r>
      <w:r w:rsidR="00AE74F8" w:rsidRPr="00306A60">
        <w:rPr>
          <w:rFonts w:ascii="Times New Roman" w:hAnsi="Times New Roman" w:cs="Times New Roman"/>
          <w:sz w:val="28"/>
          <w:szCs w:val="28"/>
        </w:rPr>
        <w:t>У</w:t>
      </w:r>
      <w:r w:rsidRPr="00306A60">
        <w:rPr>
          <w:rFonts w:ascii="Times New Roman" w:hAnsi="Times New Roman" w:cs="Times New Roman"/>
          <w:sz w:val="28"/>
          <w:szCs w:val="28"/>
        </w:rPr>
        <w:t xml:space="preserve">же это свидетельствует об отсутствии правового нигилизма как черты российского менталитета. </w:t>
      </w:r>
      <w:r w:rsidR="00AE74F8" w:rsidRPr="00306A60">
        <w:rPr>
          <w:rFonts w:ascii="Times New Roman" w:eastAsia="Times New Roman" w:hAnsi="Times New Roman" w:cs="Times New Roman"/>
          <w:color w:val="000000"/>
          <w:sz w:val="28"/>
          <w:szCs w:val="28"/>
        </w:rPr>
        <w:t>Но</w:t>
      </w:r>
      <w:r w:rsidRPr="00306A60">
        <w:rPr>
          <w:rFonts w:ascii="Times New Roman" w:eastAsia="Times New Roman" w:hAnsi="Times New Roman" w:cs="Times New Roman"/>
          <w:color w:val="000000"/>
          <w:sz w:val="28"/>
          <w:szCs w:val="28"/>
        </w:rPr>
        <w:t xml:space="preserve"> невозможно отрицать, что </w:t>
      </w:r>
      <w:r w:rsidRPr="00306A60">
        <w:rPr>
          <w:rFonts w:ascii="Times New Roman" w:eastAsia="Times New Roman" w:hAnsi="Times New Roman" w:cs="Times New Roman"/>
          <w:color w:val="000000"/>
          <w:sz w:val="28"/>
          <w:szCs w:val="28"/>
        </w:rPr>
        <w:lastRenderedPageBreak/>
        <w:t xml:space="preserve">присутствует отличное от Западной Европы понимание права. Иначе невозможно объяснить ситуацию, когда и власть, и общество закрывают глаза на массовые правонарушения. Охарактеризовать эту разницу в отношении к праву призван следующий параграф работы. </w:t>
      </w:r>
    </w:p>
    <w:p w:rsidR="00C0298C" w:rsidRPr="00306A60" w:rsidRDefault="00C0298C" w:rsidP="00C0298C">
      <w:pPr>
        <w:pStyle w:val="a3"/>
        <w:widowControl w:val="0"/>
        <w:autoSpaceDE w:val="0"/>
        <w:autoSpaceDN w:val="0"/>
        <w:adjustRightInd w:val="0"/>
        <w:spacing w:after="0" w:line="360" w:lineRule="auto"/>
        <w:ind w:left="0"/>
        <w:contextualSpacing w:val="0"/>
        <w:jc w:val="center"/>
        <w:rPr>
          <w:rFonts w:ascii="Times New Roman" w:hAnsi="Times New Roman" w:cs="Times New Roman"/>
          <w:b/>
          <w:sz w:val="28"/>
          <w:szCs w:val="28"/>
        </w:rPr>
      </w:pPr>
      <w:r w:rsidRPr="00306A60">
        <w:rPr>
          <w:rFonts w:ascii="Times New Roman" w:hAnsi="Times New Roman" w:cs="Times New Roman"/>
          <w:b/>
          <w:color w:val="000000"/>
          <w:sz w:val="28"/>
          <w:szCs w:val="28"/>
          <w:shd w:val="clear" w:color="auto" w:fill="FFFFFF"/>
        </w:rPr>
        <w:t xml:space="preserve">§ 2. </w:t>
      </w:r>
      <w:r w:rsidRPr="00306A60">
        <w:rPr>
          <w:rFonts w:ascii="Times New Roman" w:hAnsi="Times New Roman" w:cs="Times New Roman"/>
          <w:b/>
          <w:sz w:val="28"/>
          <w:szCs w:val="28"/>
        </w:rPr>
        <w:t>Соотношение правового нигилизма и правового скептицизма</w:t>
      </w:r>
    </w:p>
    <w:p w:rsidR="00C0298C" w:rsidRPr="00306A60" w:rsidRDefault="005C4354" w:rsidP="00C02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w:t>
      </w:r>
      <w:r w:rsidR="00C0298C" w:rsidRPr="00306A60">
        <w:rPr>
          <w:rFonts w:ascii="Times New Roman" w:hAnsi="Times New Roman" w:cs="Times New Roman"/>
          <w:sz w:val="28"/>
          <w:szCs w:val="28"/>
        </w:rPr>
        <w:t xml:space="preserve">веденного исследования можно констатировать, что под правовым нигилизмом следует понимать систему взглядов, согласно которым право как ценность </w:t>
      </w:r>
      <w:r w:rsidR="00AE74F8" w:rsidRPr="00306A60">
        <w:rPr>
          <w:rFonts w:ascii="Times New Roman" w:hAnsi="Times New Roman" w:cs="Times New Roman"/>
          <w:sz w:val="28"/>
          <w:szCs w:val="28"/>
        </w:rPr>
        <w:t>(</w:t>
      </w:r>
      <w:r w:rsidR="00C0298C" w:rsidRPr="00306A60">
        <w:rPr>
          <w:rFonts w:ascii="Times New Roman" w:hAnsi="Times New Roman" w:cs="Times New Roman"/>
          <w:sz w:val="28"/>
          <w:szCs w:val="28"/>
        </w:rPr>
        <w:t xml:space="preserve">в </w:t>
      </w:r>
      <w:r w:rsidR="00AE74F8" w:rsidRPr="00306A60">
        <w:rPr>
          <w:rFonts w:ascii="Times New Roman" w:hAnsi="Times New Roman" w:cs="Times New Roman"/>
          <w:sz w:val="28"/>
          <w:szCs w:val="28"/>
        </w:rPr>
        <w:t>виде</w:t>
      </w:r>
      <w:r w:rsidR="00C0298C" w:rsidRPr="00306A60">
        <w:rPr>
          <w:rFonts w:ascii="Times New Roman" w:hAnsi="Times New Roman" w:cs="Times New Roman"/>
          <w:sz w:val="28"/>
          <w:szCs w:val="28"/>
        </w:rPr>
        <w:t xml:space="preserve"> формального равенства</w:t>
      </w:r>
      <w:r w:rsidR="00AE74F8" w:rsidRPr="00306A60">
        <w:rPr>
          <w:rFonts w:ascii="Times New Roman" w:hAnsi="Times New Roman" w:cs="Times New Roman"/>
          <w:sz w:val="28"/>
          <w:szCs w:val="28"/>
        </w:rPr>
        <w:t>)</w:t>
      </w:r>
      <w:r w:rsidR="00C0298C" w:rsidRPr="00306A60">
        <w:rPr>
          <w:rFonts w:ascii="Times New Roman" w:hAnsi="Times New Roman" w:cs="Times New Roman"/>
          <w:sz w:val="28"/>
          <w:szCs w:val="28"/>
        </w:rPr>
        <w:t xml:space="preserve"> признается отсутствующим. Однако это не </w:t>
      </w:r>
      <w:r>
        <w:rPr>
          <w:rFonts w:ascii="Times New Roman" w:hAnsi="Times New Roman" w:cs="Times New Roman"/>
          <w:sz w:val="28"/>
          <w:szCs w:val="28"/>
        </w:rPr>
        <w:t>означае</w:t>
      </w:r>
      <w:r w:rsidR="00C0298C" w:rsidRPr="00306A60">
        <w:rPr>
          <w:rFonts w:ascii="Times New Roman" w:hAnsi="Times New Roman" w:cs="Times New Roman"/>
          <w:sz w:val="28"/>
          <w:szCs w:val="28"/>
        </w:rPr>
        <w:t>т, что самого отрицания ценности права как такового не существует. Выведенное понятие правового нигилизма свидетельствует о том, что некорректно использовать его для обозначения отрицания ценности права. Соответственно, следует рассмотреть и данное явлени</w:t>
      </w:r>
      <w:r w:rsidR="006E7272" w:rsidRPr="00306A60">
        <w:rPr>
          <w:rFonts w:ascii="Times New Roman" w:hAnsi="Times New Roman" w:cs="Times New Roman"/>
          <w:sz w:val="28"/>
          <w:szCs w:val="28"/>
        </w:rPr>
        <w:t>е</w:t>
      </w:r>
      <w:r w:rsidR="00C0298C" w:rsidRPr="00306A60">
        <w:rPr>
          <w:rFonts w:ascii="Times New Roman" w:hAnsi="Times New Roman" w:cs="Times New Roman"/>
          <w:sz w:val="28"/>
          <w:szCs w:val="28"/>
        </w:rPr>
        <w:t>, а также предложить ему адекватное понятие.</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Ранее в работе отмечалось, что использование категории отрицания неверно по двум причинам. Во-первых, потому что отрицание – рациональная логическая операция, в то время как рассматриваемое явление субъективно. Во-вторых, отрицать </w:t>
      </w:r>
      <w:r w:rsidR="00FD1002" w:rsidRPr="00306A60">
        <w:rPr>
          <w:rFonts w:ascii="Times New Roman" w:hAnsi="Times New Roman" w:cs="Times New Roman"/>
          <w:sz w:val="28"/>
          <w:szCs w:val="28"/>
        </w:rPr>
        <w:t xml:space="preserve">всякую </w:t>
      </w:r>
      <w:r w:rsidRPr="00306A60">
        <w:rPr>
          <w:rFonts w:ascii="Times New Roman" w:hAnsi="Times New Roman" w:cs="Times New Roman"/>
          <w:sz w:val="28"/>
          <w:szCs w:val="28"/>
        </w:rPr>
        <w:t xml:space="preserve">ценность права – </w:t>
      </w:r>
      <w:r w:rsidR="00FD1002" w:rsidRPr="00306A60">
        <w:rPr>
          <w:rFonts w:ascii="Times New Roman" w:hAnsi="Times New Roman" w:cs="Times New Roman"/>
          <w:sz w:val="28"/>
          <w:szCs w:val="28"/>
        </w:rPr>
        <w:t>это абсурд</w:t>
      </w:r>
      <w:r w:rsidRPr="00306A60">
        <w:rPr>
          <w:rFonts w:ascii="Times New Roman" w:hAnsi="Times New Roman" w:cs="Times New Roman"/>
          <w:sz w:val="28"/>
          <w:szCs w:val="28"/>
        </w:rPr>
        <w:t>, даже Л.</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Н. Толстой признавал, что право служит интересам правящего класса. Это свидетельствует о том, что отрицание ценности права, рассматриваемое как характерная черта менталитета, должно обозначать несколько иное явление.</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А.</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В. Поляков отмечает, что в зависимости от культуры могут радикально отличаться представления о положении права в иерархии ценностей. Так в странах Западной Европы право выступает не только как средство достижения целей, но и как самостоятельная цель общественного развития. Совершенное обществ</w:t>
      </w:r>
      <w:r w:rsidR="00FD1002" w:rsidRPr="00306A60">
        <w:rPr>
          <w:rFonts w:ascii="Times New Roman" w:hAnsi="Times New Roman" w:cs="Times New Roman"/>
          <w:sz w:val="28"/>
          <w:szCs w:val="28"/>
        </w:rPr>
        <w:t>о</w:t>
      </w:r>
      <w:r w:rsidRPr="00306A60">
        <w:rPr>
          <w:rFonts w:ascii="Times New Roman" w:hAnsi="Times New Roman" w:cs="Times New Roman"/>
          <w:sz w:val="28"/>
          <w:szCs w:val="28"/>
        </w:rPr>
        <w:t xml:space="preserve"> в такой культуре воспринимается как правовое государство, которое можно построить</w:t>
      </w:r>
      <w:r w:rsidR="00FD1002" w:rsidRPr="00306A60">
        <w:rPr>
          <w:rFonts w:ascii="Times New Roman" w:hAnsi="Times New Roman" w:cs="Times New Roman"/>
          <w:sz w:val="28"/>
          <w:szCs w:val="28"/>
        </w:rPr>
        <w:t>,</w:t>
      </w:r>
      <w:r w:rsidRPr="00306A60">
        <w:rPr>
          <w:rFonts w:ascii="Times New Roman" w:hAnsi="Times New Roman" w:cs="Times New Roman"/>
          <w:sz w:val="28"/>
          <w:szCs w:val="28"/>
        </w:rPr>
        <w:t xml:space="preserve"> только имея законы соответствующего качества. Именно частные, а не общественные интересы являются стержнем данного миропонимания. </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Другое отношение к праву присуще правовым учениям, сформировавшимся на Востоке. Их принято именовать традиционалистскими </w:t>
      </w:r>
      <w:r w:rsidRPr="00306A60">
        <w:rPr>
          <w:rFonts w:ascii="Times New Roman" w:hAnsi="Times New Roman" w:cs="Times New Roman"/>
          <w:sz w:val="28"/>
          <w:szCs w:val="28"/>
        </w:rPr>
        <w:lastRenderedPageBreak/>
        <w:t>или коллективистскими</w:t>
      </w:r>
      <w:r w:rsidRPr="00306A60">
        <w:rPr>
          <w:rStyle w:val="a6"/>
          <w:rFonts w:ascii="Times New Roman" w:hAnsi="Times New Roman" w:cs="Times New Roman"/>
          <w:sz w:val="20"/>
          <w:szCs w:val="20"/>
        </w:rPr>
        <w:footnoteReference w:id="125"/>
      </w:r>
      <w:r w:rsidRPr="00306A60">
        <w:rPr>
          <w:rFonts w:ascii="Times New Roman" w:hAnsi="Times New Roman" w:cs="Times New Roman"/>
          <w:sz w:val="28"/>
          <w:szCs w:val="28"/>
        </w:rPr>
        <w:t>. Здесь право выступает лишь как средство достижения более важных целей. Право уже не рассматривается как самоцель, ему присуща весьма ограниченная сфера применения. В связи с этим устанавливается примат морали, религии и т.п. внеправовых категорий над правом. Идеалом рассматривается не правомерное поведение, а нравственное, не правовое государство, а, к примеру, религиозное. Соответственно, приорит</w:t>
      </w:r>
      <w:r w:rsidR="00FD1002" w:rsidRPr="00306A60">
        <w:rPr>
          <w:rFonts w:ascii="Times New Roman" w:hAnsi="Times New Roman" w:cs="Times New Roman"/>
          <w:sz w:val="28"/>
          <w:szCs w:val="28"/>
        </w:rPr>
        <w:t>ет</w:t>
      </w:r>
      <w:r w:rsidRPr="00306A60">
        <w:rPr>
          <w:rFonts w:ascii="Times New Roman" w:hAnsi="Times New Roman" w:cs="Times New Roman"/>
          <w:sz w:val="28"/>
          <w:szCs w:val="28"/>
        </w:rPr>
        <w:t>ом обладают не права человека, а общие интересы.</w:t>
      </w:r>
    </w:p>
    <w:p w:rsidR="00C0298C" w:rsidRPr="00306A60" w:rsidRDefault="00C0298C" w:rsidP="00C0298C">
      <w:pPr>
        <w:spacing w:after="0" w:line="360" w:lineRule="auto"/>
        <w:ind w:firstLine="709"/>
        <w:jc w:val="both"/>
        <w:rPr>
          <w:rFonts w:ascii="Times New Roman" w:eastAsia="Calibri" w:hAnsi="Times New Roman" w:cs="Times New Roman"/>
          <w:b/>
          <w:sz w:val="28"/>
          <w:szCs w:val="28"/>
        </w:rPr>
      </w:pPr>
      <w:r w:rsidRPr="00306A60">
        <w:rPr>
          <w:rFonts w:ascii="Times New Roman" w:hAnsi="Times New Roman" w:cs="Times New Roman"/>
          <w:sz w:val="28"/>
          <w:szCs w:val="28"/>
        </w:rPr>
        <w:t xml:space="preserve">Для понимания того, </w:t>
      </w:r>
      <w:r w:rsidR="006E7272" w:rsidRPr="00306A60">
        <w:rPr>
          <w:rFonts w:ascii="Times New Roman" w:hAnsi="Times New Roman" w:cs="Times New Roman"/>
          <w:sz w:val="28"/>
          <w:szCs w:val="28"/>
        </w:rPr>
        <w:t>к какому типу принадлежит Россия</w:t>
      </w:r>
      <w:r w:rsidRPr="00306A60">
        <w:rPr>
          <w:rFonts w:ascii="Times New Roman" w:hAnsi="Times New Roman" w:cs="Times New Roman"/>
          <w:sz w:val="28"/>
          <w:szCs w:val="28"/>
        </w:rPr>
        <w:t>, в качестве иллюстрации разницы в понимании ценности права можно сравнить статью Б.</w:t>
      </w:r>
      <w:r w:rsidR="004F610D" w:rsidRPr="00306A60">
        <w:rPr>
          <w:rFonts w:ascii="Times New Roman" w:hAnsi="Times New Roman" w:cs="Times New Roman"/>
          <w:sz w:val="28"/>
          <w:szCs w:val="28"/>
        </w:rPr>
        <w:t> </w:t>
      </w:r>
      <w:r w:rsidRPr="00306A60">
        <w:rPr>
          <w:rFonts w:ascii="Times New Roman" w:hAnsi="Times New Roman" w:cs="Times New Roman"/>
          <w:sz w:val="28"/>
          <w:szCs w:val="28"/>
        </w:rPr>
        <w:t>А. Кистяковского «В защиту права» и работ</w:t>
      </w:r>
      <w:r w:rsidR="00FD1002" w:rsidRPr="00306A60">
        <w:rPr>
          <w:rFonts w:ascii="Times New Roman" w:hAnsi="Times New Roman" w:cs="Times New Roman"/>
          <w:sz w:val="28"/>
          <w:szCs w:val="28"/>
        </w:rPr>
        <w:t>у</w:t>
      </w:r>
      <w:r w:rsidRPr="00306A60">
        <w:rPr>
          <w:rFonts w:ascii="Times New Roman" w:hAnsi="Times New Roman" w:cs="Times New Roman"/>
          <w:sz w:val="28"/>
          <w:szCs w:val="28"/>
        </w:rPr>
        <w:t xml:space="preserve"> Р. Иеринга</w:t>
      </w:r>
      <w:r w:rsidRPr="00306A60">
        <w:rPr>
          <w:rFonts w:ascii="Times New Roman" w:eastAsia="Calibri" w:hAnsi="Times New Roman" w:cs="Times New Roman"/>
          <w:sz w:val="28"/>
          <w:szCs w:val="28"/>
        </w:rPr>
        <w:t xml:space="preserve"> «Борьба за право»</w:t>
      </w:r>
      <w:r w:rsidRPr="00306A60">
        <w:rPr>
          <w:rFonts w:ascii="Times New Roman" w:hAnsi="Times New Roman" w:cs="Times New Roman"/>
          <w:sz w:val="28"/>
          <w:szCs w:val="28"/>
        </w:rPr>
        <w:t>. Безусловно, такое сравнение не может быть безусловным доказательством принадлежности общества к той или иной модели отношения к праву, но может служить примером понимания ценности права в Западной Европе и в России</w:t>
      </w:r>
      <w:r w:rsidRPr="00306A60">
        <w:rPr>
          <w:rFonts w:ascii="Times New Roman" w:hAnsi="Times New Roman" w:cs="Times New Roman"/>
          <w:b/>
          <w:sz w:val="28"/>
          <w:szCs w:val="28"/>
        </w:rPr>
        <w:t>.</w:t>
      </w:r>
    </w:p>
    <w:p w:rsidR="00C0298C" w:rsidRPr="00306A60" w:rsidRDefault="00C0298C" w:rsidP="00C0298C">
      <w:pPr>
        <w:spacing w:after="0" w:line="360" w:lineRule="auto"/>
        <w:ind w:firstLine="709"/>
        <w:jc w:val="both"/>
        <w:rPr>
          <w:rFonts w:ascii="Times New Roman" w:hAnsi="Times New Roman" w:cs="Times New Roman"/>
          <w:color w:val="000000"/>
          <w:sz w:val="28"/>
          <w:szCs w:val="28"/>
        </w:rPr>
      </w:pPr>
      <w:r w:rsidRPr="00306A60">
        <w:rPr>
          <w:rFonts w:ascii="Times New Roman" w:hAnsi="Times New Roman" w:cs="Times New Roman"/>
          <w:sz w:val="28"/>
          <w:szCs w:val="28"/>
        </w:rPr>
        <w:t>Б.</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А. Кистяковск</w:t>
      </w:r>
      <w:r w:rsidR="006E7272" w:rsidRPr="00306A60">
        <w:rPr>
          <w:rFonts w:ascii="Times New Roman" w:hAnsi="Times New Roman" w:cs="Times New Roman"/>
          <w:sz w:val="28"/>
          <w:szCs w:val="28"/>
        </w:rPr>
        <w:t>ий</w:t>
      </w:r>
      <w:r w:rsidRPr="00306A60">
        <w:rPr>
          <w:rFonts w:ascii="Times New Roman" w:hAnsi="Times New Roman" w:cs="Times New Roman"/>
          <w:sz w:val="28"/>
          <w:szCs w:val="28"/>
        </w:rPr>
        <w:t xml:space="preserve"> пишет, что </w:t>
      </w:r>
      <w:r w:rsidR="00FD1002" w:rsidRPr="00306A60">
        <w:rPr>
          <w:rFonts w:ascii="Times New Roman" w:hAnsi="Times New Roman" w:cs="Times New Roman"/>
          <w:sz w:val="28"/>
          <w:szCs w:val="28"/>
        </w:rPr>
        <w:t>«</w:t>
      </w:r>
      <w:r w:rsidRPr="00306A60">
        <w:rPr>
          <w:rFonts w:ascii="Times New Roman" w:hAnsi="Times New Roman" w:cs="Times New Roman"/>
          <w:sz w:val="28"/>
          <w:szCs w:val="28"/>
        </w:rPr>
        <w:t>право у нас никогда не ставится в один ряд с такими ценностями как научная истина, нравственное совершенство, религиозная святыня</w:t>
      </w:r>
      <w:r w:rsidR="00FD1002" w:rsidRPr="00306A60">
        <w:rPr>
          <w:rFonts w:ascii="Times New Roman" w:hAnsi="Times New Roman" w:cs="Times New Roman"/>
          <w:sz w:val="28"/>
          <w:szCs w:val="28"/>
        </w:rPr>
        <w:t>»</w:t>
      </w:r>
      <w:r w:rsidRPr="00306A60">
        <w:rPr>
          <w:rFonts w:ascii="Times New Roman" w:hAnsi="Times New Roman" w:cs="Times New Roman"/>
          <w:sz w:val="20"/>
          <w:szCs w:val="20"/>
          <w:vertAlign w:val="superscript"/>
        </w:rPr>
        <w:footnoteReference w:id="126"/>
      </w:r>
      <w:r w:rsidRPr="00306A60">
        <w:rPr>
          <w:rFonts w:ascii="Times New Roman" w:hAnsi="Times New Roman" w:cs="Times New Roman"/>
          <w:sz w:val="28"/>
          <w:szCs w:val="28"/>
        </w:rPr>
        <w:t xml:space="preserve">. Данный вывод </w:t>
      </w:r>
      <w:r w:rsidR="00FD1002" w:rsidRPr="00306A60">
        <w:rPr>
          <w:rFonts w:ascii="Times New Roman" w:hAnsi="Times New Roman" w:cs="Times New Roman"/>
          <w:sz w:val="28"/>
          <w:szCs w:val="28"/>
        </w:rPr>
        <w:t xml:space="preserve">ученый объясняет </w:t>
      </w:r>
      <w:r w:rsidRPr="00306A60">
        <w:rPr>
          <w:rFonts w:ascii="Times New Roman" w:hAnsi="Times New Roman" w:cs="Times New Roman"/>
          <w:sz w:val="28"/>
          <w:szCs w:val="28"/>
        </w:rPr>
        <w:t>тем, что даже революционные партии, выступающие за республиканскую форму правления, не допускают внутрипартийную демократию, свобода отдельного члена партии кладется на алтарь тотальной дисциплин</w:t>
      </w:r>
      <w:r w:rsidR="00FD1002" w:rsidRPr="00306A60">
        <w:rPr>
          <w:rFonts w:ascii="Times New Roman" w:hAnsi="Times New Roman" w:cs="Times New Roman"/>
          <w:sz w:val="28"/>
          <w:szCs w:val="28"/>
        </w:rPr>
        <w:t>ы и повиновения</w:t>
      </w:r>
      <w:r w:rsidRPr="00306A60">
        <w:rPr>
          <w:rFonts w:ascii="Times New Roman" w:hAnsi="Times New Roman" w:cs="Times New Roman"/>
          <w:sz w:val="28"/>
          <w:szCs w:val="28"/>
        </w:rPr>
        <w:t>. То</w:t>
      </w:r>
      <w:r w:rsidR="005C4354">
        <w:rPr>
          <w:rFonts w:ascii="Times New Roman" w:hAnsi="Times New Roman" w:cs="Times New Roman"/>
          <w:sz w:val="28"/>
          <w:szCs w:val="28"/>
        </w:rPr>
        <w:t xml:space="preserve"> </w:t>
      </w:r>
      <w:r w:rsidRPr="00306A60">
        <w:rPr>
          <w:rFonts w:ascii="Times New Roman" w:hAnsi="Times New Roman" w:cs="Times New Roman"/>
          <w:sz w:val="28"/>
          <w:szCs w:val="28"/>
        </w:rPr>
        <w:t>же касается и демократическ</w:t>
      </w:r>
      <w:r w:rsidR="00FD1002" w:rsidRPr="00306A60">
        <w:rPr>
          <w:rFonts w:ascii="Times New Roman" w:hAnsi="Times New Roman" w:cs="Times New Roman"/>
          <w:sz w:val="28"/>
          <w:szCs w:val="28"/>
        </w:rPr>
        <w:t>и настроенной интеллигенции:</w:t>
      </w:r>
      <w:r w:rsidRPr="00306A60">
        <w:rPr>
          <w:rFonts w:ascii="Times New Roman" w:hAnsi="Times New Roman" w:cs="Times New Roman"/>
          <w:sz w:val="28"/>
          <w:szCs w:val="28"/>
        </w:rPr>
        <w:t xml:space="preserve"> Б.</w:t>
      </w:r>
      <w:r w:rsidR="004F610D" w:rsidRPr="00306A60">
        <w:rPr>
          <w:rFonts w:ascii="Times New Roman" w:hAnsi="Times New Roman" w:cs="Times New Roman"/>
          <w:sz w:val="28"/>
          <w:szCs w:val="28"/>
        </w:rPr>
        <w:t xml:space="preserve"> </w:t>
      </w:r>
      <w:r w:rsidRPr="00306A60">
        <w:rPr>
          <w:rFonts w:ascii="Times New Roman" w:hAnsi="Times New Roman" w:cs="Times New Roman"/>
          <w:sz w:val="28"/>
          <w:szCs w:val="28"/>
        </w:rPr>
        <w:t>А</w:t>
      </w:r>
      <w:r w:rsidR="004F610D" w:rsidRPr="00306A60">
        <w:rPr>
          <w:rFonts w:ascii="Times New Roman" w:hAnsi="Times New Roman" w:cs="Times New Roman"/>
          <w:sz w:val="28"/>
          <w:szCs w:val="28"/>
        </w:rPr>
        <w:t>.</w:t>
      </w:r>
      <w:r w:rsidRPr="00306A60">
        <w:rPr>
          <w:rFonts w:ascii="Times New Roman" w:hAnsi="Times New Roman" w:cs="Times New Roman"/>
          <w:sz w:val="28"/>
          <w:szCs w:val="28"/>
        </w:rPr>
        <w:t xml:space="preserve"> Кистяковский пишет, что видный ее представитель - </w:t>
      </w:r>
      <w:r w:rsidRPr="00306A60">
        <w:rPr>
          <w:rFonts w:ascii="Times New Roman" w:eastAsia="Calibri" w:hAnsi="Times New Roman" w:cs="Times New Roman"/>
          <w:color w:val="000000"/>
          <w:sz w:val="28"/>
          <w:szCs w:val="28"/>
        </w:rPr>
        <w:t>К.</w:t>
      </w:r>
      <w:r w:rsidR="004F610D" w:rsidRPr="00306A60">
        <w:rPr>
          <w:rFonts w:ascii="Times New Roman" w:eastAsia="Calibri" w:hAnsi="Times New Roman" w:cs="Times New Roman"/>
          <w:color w:val="000000"/>
          <w:sz w:val="28"/>
          <w:szCs w:val="28"/>
        </w:rPr>
        <w:t xml:space="preserve"> </w:t>
      </w:r>
      <w:r w:rsidRPr="00306A60">
        <w:rPr>
          <w:rFonts w:ascii="Times New Roman" w:eastAsia="Calibri" w:hAnsi="Times New Roman" w:cs="Times New Roman"/>
          <w:color w:val="000000"/>
          <w:sz w:val="28"/>
          <w:szCs w:val="28"/>
        </w:rPr>
        <w:t>Д. </w:t>
      </w:r>
      <w:r w:rsidRPr="00306A60">
        <w:rPr>
          <w:rFonts w:ascii="Times New Roman" w:hAnsi="Times New Roman" w:cs="Times New Roman"/>
          <w:color w:val="000000"/>
          <w:sz w:val="28"/>
          <w:szCs w:val="28"/>
        </w:rPr>
        <w:t xml:space="preserve">Кавелин отказывался </w:t>
      </w:r>
      <w:r w:rsidRPr="00306A60">
        <w:rPr>
          <w:rFonts w:ascii="Times New Roman" w:eastAsia="Calibri" w:hAnsi="Times New Roman" w:cs="Times New Roman"/>
          <w:color w:val="000000"/>
          <w:sz w:val="28"/>
          <w:szCs w:val="28"/>
        </w:rPr>
        <w:t>от консти</w:t>
      </w:r>
      <w:r w:rsidRPr="00306A60">
        <w:rPr>
          <w:rFonts w:ascii="Times New Roman" w:hAnsi="Times New Roman" w:cs="Times New Roman"/>
          <w:color w:val="000000"/>
          <w:sz w:val="28"/>
          <w:szCs w:val="28"/>
        </w:rPr>
        <w:t xml:space="preserve">туционного государства, </w:t>
      </w:r>
      <w:r w:rsidR="00DE75F6">
        <w:rPr>
          <w:rFonts w:ascii="Times New Roman" w:hAnsi="Times New Roman" w:cs="Times New Roman"/>
          <w:color w:val="000000"/>
          <w:sz w:val="28"/>
          <w:szCs w:val="28"/>
        </w:rPr>
        <w:t>так как</w:t>
      </w:r>
      <w:r w:rsidRPr="00306A60">
        <w:rPr>
          <w:rFonts w:ascii="Times New Roman" w:hAnsi="Times New Roman" w:cs="Times New Roman"/>
          <w:color w:val="000000"/>
          <w:sz w:val="28"/>
          <w:szCs w:val="28"/>
        </w:rPr>
        <w:t xml:space="preserve"> это</w:t>
      </w:r>
      <w:r w:rsidRPr="00306A60">
        <w:rPr>
          <w:rFonts w:ascii="Times New Roman" w:eastAsia="Calibri" w:hAnsi="Times New Roman" w:cs="Times New Roman"/>
          <w:color w:val="000000"/>
          <w:sz w:val="28"/>
          <w:szCs w:val="28"/>
        </w:rPr>
        <w:t xml:space="preserve"> привело бы к господству дворянства. Социалистически настроенная интеллигенция в лице </w:t>
      </w:r>
      <w:r w:rsidR="005C4354" w:rsidRPr="00306A60">
        <w:rPr>
          <w:rFonts w:ascii="Times New Roman" w:eastAsia="Calibri" w:hAnsi="Times New Roman" w:cs="Times New Roman"/>
          <w:color w:val="000000"/>
          <w:sz w:val="28"/>
          <w:szCs w:val="28"/>
        </w:rPr>
        <w:t xml:space="preserve">Н. К. </w:t>
      </w:r>
      <w:r w:rsidRPr="00306A60">
        <w:rPr>
          <w:rFonts w:ascii="Times New Roman" w:eastAsia="Calibri" w:hAnsi="Times New Roman" w:cs="Times New Roman"/>
          <w:color w:val="000000"/>
          <w:sz w:val="28"/>
          <w:szCs w:val="28"/>
        </w:rPr>
        <w:t xml:space="preserve">Михайловского также не желала расширения свободы для отдельных лиц, </w:t>
      </w:r>
      <w:r w:rsidR="00DE75F6">
        <w:rPr>
          <w:rFonts w:ascii="Times New Roman" w:eastAsia="Calibri" w:hAnsi="Times New Roman" w:cs="Times New Roman"/>
          <w:color w:val="000000"/>
          <w:sz w:val="28"/>
          <w:szCs w:val="28"/>
        </w:rPr>
        <w:t>так как</w:t>
      </w:r>
      <w:r w:rsidRPr="00306A60">
        <w:rPr>
          <w:rFonts w:ascii="Times New Roman" w:eastAsia="Calibri" w:hAnsi="Times New Roman" w:cs="Times New Roman"/>
          <w:color w:val="000000"/>
          <w:sz w:val="28"/>
          <w:szCs w:val="28"/>
        </w:rPr>
        <w:t xml:space="preserve"> это привело бы к еще большему отрыву от народных масс</w:t>
      </w:r>
      <w:r w:rsidRPr="00306A60">
        <w:rPr>
          <w:rFonts w:ascii="Times New Roman" w:hAnsi="Times New Roman" w:cs="Times New Roman"/>
          <w:color w:val="000000"/>
          <w:sz w:val="28"/>
          <w:szCs w:val="28"/>
        </w:rPr>
        <w:t xml:space="preserve">. </w:t>
      </w:r>
      <w:r w:rsidRPr="00306A60">
        <w:rPr>
          <w:rFonts w:ascii="Times New Roman" w:eastAsia="Calibri" w:hAnsi="Times New Roman" w:cs="Times New Roman"/>
          <w:color w:val="000000"/>
          <w:sz w:val="28"/>
          <w:szCs w:val="28"/>
        </w:rPr>
        <w:t xml:space="preserve">Как мы видим, ни одно из идейных направлений интеллигенции (по определению самой прогрессивной части российского общества), не рассматривало право как самостоятельную ценность. </w:t>
      </w:r>
      <w:r w:rsidRPr="00306A60">
        <w:rPr>
          <w:rFonts w:ascii="Times New Roman" w:eastAsia="Calibri" w:hAnsi="Times New Roman" w:cs="Times New Roman"/>
          <w:color w:val="000000"/>
          <w:sz w:val="28"/>
          <w:szCs w:val="28"/>
        </w:rPr>
        <w:lastRenderedPageBreak/>
        <w:t xml:space="preserve">Как верно отмечает </w:t>
      </w:r>
      <w:r w:rsidR="004F610D" w:rsidRPr="00306A60">
        <w:rPr>
          <w:rFonts w:ascii="Times New Roman" w:eastAsia="Calibri" w:hAnsi="Times New Roman" w:cs="Times New Roman"/>
          <w:color w:val="000000"/>
          <w:sz w:val="28"/>
          <w:szCs w:val="28"/>
        </w:rPr>
        <w:t xml:space="preserve">Б. А. </w:t>
      </w:r>
      <w:r w:rsidRPr="00306A60">
        <w:rPr>
          <w:rFonts w:ascii="Times New Roman" w:eastAsia="Calibri" w:hAnsi="Times New Roman" w:cs="Times New Roman"/>
          <w:color w:val="000000"/>
          <w:sz w:val="28"/>
          <w:szCs w:val="28"/>
        </w:rPr>
        <w:t>Кистяковский, никто не задумывался</w:t>
      </w:r>
      <w:r w:rsidR="00FD1002" w:rsidRPr="00306A60">
        <w:rPr>
          <w:rFonts w:ascii="Times New Roman" w:eastAsia="Calibri" w:hAnsi="Times New Roman" w:cs="Times New Roman"/>
          <w:color w:val="000000"/>
          <w:sz w:val="28"/>
          <w:szCs w:val="28"/>
        </w:rPr>
        <w:t>,</w:t>
      </w:r>
      <w:r w:rsidRPr="00306A60">
        <w:rPr>
          <w:rFonts w:ascii="Times New Roman" w:eastAsia="Calibri" w:hAnsi="Times New Roman" w:cs="Times New Roman"/>
          <w:color w:val="000000"/>
          <w:sz w:val="28"/>
          <w:szCs w:val="28"/>
        </w:rPr>
        <w:t xml:space="preserve"> насколько много право дает, пусть даже и в форме предоставления преференций только одной социальной группе: «Поэтому и Кавелин, и Михайловский были правы, когда предполагали, что конституционное государство в России будет или дворянским, или буржуазным; но они были неправы, когда выводили отсюда необходимость непримиримой вражды к нему и не допускали его даже как компромисс»</w:t>
      </w:r>
      <w:r w:rsidR="00FD1002" w:rsidRPr="00306A60">
        <w:rPr>
          <w:rFonts w:ascii="Times New Roman" w:hAnsi="Times New Roman" w:cs="Times New Roman"/>
          <w:sz w:val="20"/>
          <w:szCs w:val="20"/>
          <w:vertAlign w:val="superscript"/>
        </w:rPr>
        <w:footnoteReference w:id="127"/>
      </w:r>
      <w:r w:rsidRPr="00306A60">
        <w:rPr>
          <w:rFonts w:ascii="Times New Roman" w:eastAsia="Calibri" w:hAnsi="Times New Roman" w:cs="Times New Roman"/>
          <w:color w:val="000000"/>
          <w:sz w:val="28"/>
          <w:szCs w:val="28"/>
        </w:rPr>
        <w:t>. Напротив, демократы</w:t>
      </w:r>
      <w:r w:rsidRPr="00306A60">
        <w:rPr>
          <w:rFonts w:ascii="Times New Roman" w:hAnsi="Times New Roman" w:cs="Times New Roman"/>
          <w:color w:val="000000"/>
          <w:sz w:val="28"/>
          <w:szCs w:val="28"/>
        </w:rPr>
        <w:t>,</w:t>
      </w:r>
      <w:r w:rsidRPr="00306A60">
        <w:rPr>
          <w:rFonts w:ascii="Times New Roman" w:eastAsia="Calibri" w:hAnsi="Times New Roman" w:cs="Times New Roman"/>
          <w:color w:val="000000"/>
          <w:sz w:val="28"/>
          <w:szCs w:val="28"/>
        </w:rPr>
        <w:t xml:space="preserve"> социалисты</w:t>
      </w:r>
      <w:r w:rsidRPr="00306A60">
        <w:rPr>
          <w:rFonts w:ascii="Times New Roman" w:hAnsi="Times New Roman" w:cs="Times New Roman"/>
          <w:color w:val="000000"/>
          <w:sz w:val="28"/>
          <w:szCs w:val="28"/>
        </w:rPr>
        <w:t xml:space="preserve">, </w:t>
      </w:r>
      <w:r w:rsidRPr="00306A60">
        <w:rPr>
          <w:rFonts w:ascii="Times New Roman" w:eastAsia="Calibri" w:hAnsi="Times New Roman" w:cs="Times New Roman"/>
          <w:color w:val="000000"/>
          <w:sz w:val="28"/>
          <w:szCs w:val="28"/>
        </w:rPr>
        <w:t>радик</w:t>
      </w:r>
      <w:r w:rsidRPr="00306A60">
        <w:rPr>
          <w:rFonts w:ascii="Times New Roman" w:hAnsi="Times New Roman" w:cs="Times New Roman"/>
          <w:color w:val="000000"/>
          <w:sz w:val="28"/>
          <w:szCs w:val="28"/>
        </w:rPr>
        <w:t>алы</w:t>
      </w:r>
      <w:r w:rsidRPr="00306A60">
        <w:rPr>
          <w:rFonts w:ascii="Times New Roman" w:eastAsia="Calibri" w:hAnsi="Times New Roman" w:cs="Times New Roman"/>
          <w:color w:val="000000"/>
          <w:sz w:val="28"/>
          <w:szCs w:val="28"/>
        </w:rPr>
        <w:t xml:space="preserve"> готовы были жертвовать правом во имя той или иной великой модели государства.</w:t>
      </w:r>
    </w:p>
    <w:p w:rsidR="00C0298C" w:rsidRPr="00306A60" w:rsidRDefault="005C4354" w:rsidP="00C0298C">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Сравним данное отношение</w:t>
      </w:r>
      <w:r w:rsidR="00C0298C" w:rsidRPr="00306A60">
        <w:rPr>
          <w:rFonts w:ascii="Times New Roman" w:eastAsia="Calibri" w:hAnsi="Times New Roman" w:cs="Times New Roman"/>
          <w:color w:val="000000"/>
          <w:sz w:val="28"/>
          <w:szCs w:val="28"/>
        </w:rPr>
        <w:t xml:space="preserve"> к праву </w:t>
      </w:r>
      <w:r>
        <w:rPr>
          <w:rFonts w:ascii="Times New Roman" w:eastAsia="Calibri" w:hAnsi="Times New Roman" w:cs="Times New Roman"/>
          <w:color w:val="000000"/>
          <w:sz w:val="28"/>
          <w:szCs w:val="28"/>
        </w:rPr>
        <w:t>с немецкой общественной мыслью</w:t>
      </w:r>
      <w:r w:rsidR="00C0298C" w:rsidRPr="00306A60">
        <w:rPr>
          <w:rFonts w:ascii="Times New Roman" w:eastAsia="Calibri" w:hAnsi="Times New Roman" w:cs="Times New Roman"/>
          <w:color w:val="000000"/>
          <w:sz w:val="28"/>
          <w:szCs w:val="28"/>
        </w:rPr>
        <w:t>. Так</w:t>
      </w:r>
      <w:r>
        <w:rPr>
          <w:rFonts w:ascii="Times New Roman" w:eastAsia="Calibri" w:hAnsi="Times New Roman" w:cs="Times New Roman"/>
          <w:color w:val="000000"/>
          <w:sz w:val="28"/>
          <w:szCs w:val="28"/>
        </w:rPr>
        <w:t>,</w:t>
      </w:r>
      <w:r w:rsidR="00C0298C" w:rsidRPr="00306A60">
        <w:rPr>
          <w:rFonts w:ascii="Times New Roman" w:eastAsia="Calibri" w:hAnsi="Times New Roman" w:cs="Times New Roman"/>
          <w:color w:val="000000"/>
          <w:sz w:val="28"/>
          <w:szCs w:val="28"/>
        </w:rPr>
        <w:t xml:space="preserve"> Р. Иеринг в своей знаменитой работе </w:t>
      </w:r>
      <w:r w:rsidR="00C0298C" w:rsidRPr="00306A60">
        <w:rPr>
          <w:rFonts w:ascii="Times New Roman" w:eastAsia="Calibri" w:hAnsi="Times New Roman" w:cs="Times New Roman"/>
          <w:b/>
          <w:color w:val="000000"/>
          <w:sz w:val="28"/>
          <w:szCs w:val="28"/>
        </w:rPr>
        <w:t>«</w:t>
      </w:r>
      <w:r w:rsidR="00C0298C" w:rsidRPr="00306A60">
        <w:rPr>
          <w:rFonts w:ascii="Times New Roman" w:eastAsia="Calibri" w:hAnsi="Times New Roman" w:cs="Times New Roman"/>
          <w:color w:val="000000"/>
          <w:sz w:val="28"/>
          <w:szCs w:val="28"/>
        </w:rPr>
        <w:t xml:space="preserve">Борьба за право» пишет, что ему </w:t>
      </w:r>
      <w:r w:rsidR="00C0298C" w:rsidRPr="00306A60">
        <w:rPr>
          <w:rFonts w:ascii="Times New Roman" w:hAnsi="Times New Roman" w:cs="Times New Roman"/>
          <w:color w:val="000000"/>
          <w:sz w:val="28"/>
          <w:szCs w:val="28"/>
        </w:rPr>
        <w:t>«</w:t>
      </w:r>
      <w:r w:rsidR="00C0298C" w:rsidRPr="00306A60">
        <w:rPr>
          <w:rFonts w:ascii="Times New Roman" w:eastAsia="Calibri" w:hAnsi="Times New Roman" w:cs="Times New Roman"/>
          <w:color w:val="000000"/>
          <w:sz w:val="28"/>
          <w:szCs w:val="28"/>
        </w:rPr>
        <w:t>не о чем разговаривать с теми</w:t>
      </w:r>
      <w:r w:rsidR="00C0298C" w:rsidRPr="00306A60">
        <w:rPr>
          <w:rFonts w:ascii="Times New Roman" w:eastAsia="Calibri" w:hAnsi="Times New Roman" w:cs="Times New Roman"/>
          <w:b/>
          <w:color w:val="000000"/>
          <w:sz w:val="28"/>
          <w:szCs w:val="28"/>
        </w:rPr>
        <w:t xml:space="preserve">, </w:t>
      </w:r>
      <w:r w:rsidR="00C0298C" w:rsidRPr="00306A60">
        <w:rPr>
          <w:rFonts w:ascii="Times New Roman" w:eastAsia="Calibri" w:hAnsi="Times New Roman" w:cs="Times New Roman"/>
          <w:sz w:val="28"/>
          <w:szCs w:val="28"/>
        </w:rPr>
        <w:t>кто не защищает свое попранное право</w:t>
      </w:r>
      <w:r w:rsidR="00C0298C" w:rsidRPr="00306A60">
        <w:rPr>
          <w:rFonts w:ascii="Times New Roman" w:hAnsi="Times New Roman" w:cs="Times New Roman"/>
          <w:sz w:val="28"/>
          <w:szCs w:val="28"/>
        </w:rPr>
        <w:t>»</w:t>
      </w:r>
      <w:r w:rsidR="00C0298C" w:rsidRPr="00306A60">
        <w:rPr>
          <w:rStyle w:val="a6"/>
          <w:rFonts w:ascii="Times New Roman" w:hAnsi="Times New Roman" w:cs="Times New Roman"/>
          <w:sz w:val="20"/>
          <w:szCs w:val="20"/>
        </w:rPr>
        <w:footnoteReference w:id="128"/>
      </w:r>
      <w:r w:rsidR="00C0298C" w:rsidRPr="00306A60">
        <w:rPr>
          <w:rFonts w:ascii="Times New Roman" w:eastAsia="Calibri" w:hAnsi="Times New Roman" w:cs="Times New Roman"/>
          <w:sz w:val="28"/>
          <w:szCs w:val="28"/>
        </w:rPr>
        <w:t>. При этом немецкий мыслитель приводит слова И.</w:t>
      </w:r>
      <w:r w:rsidR="004F610D" w:rsidRPr="00306A60">
        <w:rPr>
          <w:rFonts w:ascii="Times New Roman" w:eastAsia="Calibri" w:hAnsi="Times New Roman" w:cs="Times New Roman"/>
          <w:sz w:val="28"/>
          <w:szCs w:val="28"/>
        </w:rPr>
        <w:t xml:space="preserve"> </w:t>
      </w:r>
      <w:r w:rsidR="00C0298C" w:rsidRPr="00306A60">
        <w:rPr>
          <w:rFonts w:ascii="Times New Roman" w:eastAsia="Calibri" w:hAnsi="Times New Roman" w:cs="Times New Roman"/>
          <w:sz w:val="28"/>
          <w:szCs w:val="28"/>
        </w:rPr>
        <w:t xml:space="preserve">Канта о том, что если ты стал червяком, то чего же ты ропщешь, что тебя топчут ногами. По Р. Иеренгу </w:t>
      </w:r>
      <w:r w:rsidR="00C0298C" w:rsidRPr="00306A60">
        <w:rPr>
          <w:rFonts w:ascii="Times New Roman" w:eastAsia="Calibri" w:hAnsi="Times New Roman" w:cs="Times New Roman"/>
          <w:color w:val="000000"/>
          <w:sz w:val="28"/>
          <w:szCs w:val="28"/>
          <w:shd w:val="clear" w:color="auto" w:fill="FFFFFF"/>
        </w:rPr>
        <w:t>попустительство злонамеренному нарушению своего права — проявление трусливости, недостойной человека. Эта борьба — обязанность не только перед собой, но и перед обществом.</w:t>
      </w:r>
      <w:r w:rsidR="00C0298C" w:rsidRPr="00306A60">
        <w:rPr>
          <w:rFonts w:ascii="Times New Roman" w:eastAsia="Calibri" w:hAnsi="Times New Roman" w:cs="Times New Roman"/>
          <w:color w:val="000000"/>
          <w:sz w:val="28"/>
          <w:szCs w:val="28"/>
        </w:rPr>
        <w:t xml:space="preserve"> </w:t>
      </w:r>
    </w:p>
    <w:p w:rsidR="00C0298C" w:rsidRPr="00306A60" w:rsidRDefault="00C0298C" w:rsidP="00C0298C">
      <w:pPr>
        <w:spacing w:after="0" w:line="360" w:lineRule="auto"/>
        <w:ind w:firstLine="709"/>
        <w:jc w:val="both"/>
        <w:rPr>
          <w:rFonts w:ascii="Times New Roman" w:hAnsi="Times New Roman" w:cs="Times New Roman"/>
          <w:color w:val="000000"/>
          <w:sz w:val="28"/>
          <w:szCs w:val="28"/>
          <w:shd w:val="clear" w:color="auto" w:fill="FFFFFF"/>
        </w:rPr>
      </w:pPr>
      <w:r w:rsidRPr="00306A60">
        <w:rPr>
          <w:rFonts w:ascii="Times New Roman" w:hAnsi="Times New Roman" w:cs="Times New Roman"/>
          <w:color w:val="000000"/>
          <w:sz w:val="28"/>
          <w:szCs w:val="28"/>
        </w:rPr>
        <w:t>Если в России (согласно Б.</w:t>
      </w:r>
      <w:r w:rsidR="004F610D" w:rsidRPr="00306A60">
        <w:rPr>
          <w:rFonts w:ascii="Times New Roman" w:hAnsi="Times New Roman" w:cs="Times New Roman"/>
          <w:color w:val="000000"/>
          <w:sz w:val="28"/>
          <w:szCs w:val="28"/>
        </w:rPr>
        <w:t xml:space="preserve"> </w:t>
      </w:r>
      <w:r w:rsidRPr="00306A60">
        <w:rPr>
          <w:rFonts w:ascii="Times New Roman" w:hAnsi="Times New Roman" w:cs="Times New Roman"/>
          <w:color w:val="000000"/>
          <w:sz w:val="28"/>
          <w:szCs w:val="28"/>
        </w:rPr>
        <w:t xml:space="preserve">А. Кистяковскому) право должно служить определенной высшей цели, право не может быть согласованием различных интересов, то у Р. Иеринга право – </w:t>
      </w:r>
      <w:r w:rsidR="00FD1002" w:rsidRPr="00306A60">
        <w:rPr>
          <w:rFonts w:ascii="Times New Roman" w:hAnsi="Times New Roman" w:cs="Times New Roman"/>
          <w:color w:val="000000"/>
          <w:sz w:val="28"/>
          <w:szCs w:val="28"/>
        </w:rPr>
        <w:t>это самостоятельная</w:t>
      </w:r>
      <w:r w:rsidRPr="00306A60">
        <w:rPr>
          <w:rFonts w:ascii="Times New Roman" w:hAnsi="Times New Roman" w:cs="Times New Roman"/>
          <w:color w:val="000000"/>
          <w:sz w:val="28"/>
          <w:szCs w:val="28"/>
        </w:rPr>
        <w:t xml:space="preserve"> цель, результат компромисса между борющимися за свои права свободными личностями. В </w:t>
      </w:r>
      <w:r w:rsidR="0018421D" w:rsidRPr="00306A60">
        <w:rPr>
          <w:rFonts w:ascii="Times New Roman" w:hAnsi="Times New Roman" w:cs="Times New Roman"/>
          <w:color w:val="000000"/>
          <w:sz w:val="28"/>
          <w:szCs w:val="28"/>
        </w:rPr>
        <w:t>связи с этим</w:t>
      </w:r>
      <w:r w:rsidRPr="00306A60">
        <w:rPr>
          <w:rFonts w:ascii="Times New Roman" w:hAnsi="Times New Roman" w:cs="Times New Roman"/>
          <w:color w:val="000000"/>
          <w:sz w:val="28"/>
          <w:szCs w:val="28"/>
        </w:rPr>
        <w:t xml:space="preserve"> следует согласиться с выводом А.</w:t>
      </w:r>
      <w:r w:rsidR="004F610D" w:rsidRPr="00306A60">
        <w:rPr>
          <w:rFonts w:ascii="Times New Roman" w:hAnsi="Times New Roman" w:cs="Times New Roman"/>
          <w:color w:val="000000"/>
          <w:sz w:val="28"/>
          <w:szCs w:val="28"/>
        </w:rPr>
        <w:t xml:space="preserve"> </w:t>
      </w:r>
      <w:r w:rsidRPr="00306A60">
        <w:rPr>
          <w:rFonts w:ascii="Times New Roman" w:hAnsi="Times New Roman" w:cs="Times New Roman"/>
          <w:color w:val="000000"/>
          <w:sz w:val="28"/>
          <w:szCs w:val="28"/>
        </w:rPr>
        <w:t xml:space="preserve">В. Полякова о том, что Россия тяготеет именно к </w:t>
      </w:r>
      <w:r w:rsidRPr="00306A60">
        <w:rPr>
          <w:rFonts w:ascii="Times New Roman" w:hAnsi="Times New Roman" w:cs="Times New Roman"/>
          <w:sz w:val="28"/>
          <w:szCs w:val="28"/>
        </w:rPr>
        <w:t>традиционалист</w:t>
      </w:r>
      <w:r w:rsidR="0082649B">
        <w:rPr>
          <w:rFonts w:ascii="Times New Roman" w:hAnsi="Times New Roman" w:cs="Times New Roman"/>
          <w:sz w:val="28"/>
          <w:szCs w:val="28"/>
        </w:rPr>
        <w:t>с</w:t>
      </w:r>
      <w:r w:rsidRPr="00306A60">
        <w:rPr>
          <w:rFonts w:ascii="Times New Roman" w:hAnsi="Times New Roman" w:cs="Times New Roman"/>
          <w:sz w:val="28"/>
          <w:szCs w:val="28"/>
        </w:rPr>
        <w:t>кому пониманию ценности права</w:t>
      </w:r>
      <w:r w:rsidRPr="00306A60">
        <w:rPr>
          <w:rStyle w:val="a6"/>
          <w:rFonts w:ascii="Times New Roman" w:hAnsi="Times New Roman" w:cs="Times New Roman"/>
          <w:sz w:val="20"/>
          <w:szCs w:val="20"/>
        </w:rPr>
        <w:footnoteReference w:id="129"/>
      </w:r>
      <w:r w:rsidRPr="00306A60">
        <w:rPr>
          <w:rFonts w:ascii="Times New Roman" w:hAnsi="Times New Roman" w:cs="Times New Roman"/>
          <w:sz w:val="28"/>
          <w:szCs w:val="28"/>
        </w:rPr>
        <w:t xml:space="preserve">. </w:t>
      </w:r>
      <w:r w:rsidRPr="00306A60">
        <w:rPr>
          <w:rFonts w:ascii="Times New Roman" w:hAnsi="Times New Roman" w:cs="Times New Roman"/>
          <w:color w:val="000000"/>
          <w:sz w:val="28"/>
          <w:szCs w:val="28"/>
        </w:rPr>
        <w:t xml:space="preserve">Но такая принадлежность не означает, что ценность права отрицается. Право лишь становится ценностью второго порядка, наделяется акцессорным характером, утрачивается его самостоятельность, но ценность права не отрицается, его активно используют. </w:t>
      </w:r>
      <w:r w:rsidRPr="00306A60">
        <w:rPr>
          <w:rFonts w:ascii="Times New Roman" w:hAnsi="Times New Roman" w:cs="Times New Roman"/>
          <w:sz w:val="28"/>
          <w:szCs w:val="28"/>
        </w:rPr>
        <w:t xml:space="preserve">Данная ситуация усугубляется тем, что российская действительность дает причины не доверять эффективности права. В </w:t>
      </w:r>
      <w:r w:rsidRPr="00306A60">
        <w:rPr>
          <w:rFonts w:ascii="Times New Roman" w:hAnsi="Times New Roman" w:cs="Times New Roman"/>
          <w:sz w:val="28"/>
          <w:szCs w:val="28"/>
        </w:rPr>
        <w:lastRenderedPageBreak/>
        <w:t>результате, с одной стороны</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можно констатировать второстепенное значение права, с другой – недоверие ему. На наш взгляд, именно синтез этих двух факторов и принято именовать правовым нигилизмом. Удачным здесь видится предложенное В</w:t>
      </w:r>
      <w:r w:rsidRPr="00306A60">
        <w:rPr>
          <w:rFonts w:ascii="Times New Roman" w:hAnsi="Times New Roman" w:cs="Times New Roman"/>
          <w:color w:val="000000"/>
          <w:sz w:val="28"/>
          <w:szCs w:val="28"/>
          <w:shd w:val="clear" w:color="auto" w:fill="FFFFFF"/>
        </w:rPr>
        <w:t>.</w:t>
      </w:r>
      <w:r w:rsidR="004F610D"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А. Тумановым определение правового нигилизма как «скептического, негативного отношения к праву, вплоть до полного неверия в его потенциальные возможности решать социальные проблемы так, как того требует социальная справедливость»</w:t>
      </w:r>
      <w:r w:rsidR="004F610D" w:rsidRPr="00306A60">
        <w:rPr>
          <w:rStyle w:val="a6"/>
          <w:rFonts w:ascii="Times New Roman" w:hAnsi="Times New Roman" w:cs="Times New Roman"/>
          <w:color w:val="000000"/>
          <w:sz w:val="20"/>
          <w:szCs w:val="20"/>
          <w:shd w:val="clear" w:color="auto" w:fill="FFFFFF"/>
        </w:rPr>
        <w:footnoteReference w:id="130"/>
      </w:r>
      <w:r w:rsidRPr="00306A60">
        <w:rPr>
          <w:rFonts w:ascii="Times New Roman" w:hAnsi="Times New Roman" w:cs="Times New Roman"/>
          <w:color w:val="000000"/>
          <w:sz w:val="28"/>
          <w:szCs w:val="28"/>
          <w:shd w:val="clear" w:color="auto" w:fill="FFFFFF"/>
        </w:rPr>
        <w:t xml:space="preserve">. Да, понятие правового нигилизма, как было доказано выше, не может быть использовано для определения данного явления. Но само явление определено точно, </w:t>
      </w:r>
      <w:r w:rsidR="00DE75F6">
        <w:rPr>
          <w:rFonts w:ascii="Times New Roman" w:hAnsi="Times New Roman" w:cs="Times New Roman"/>
          <w:color w:val="000000"/>
          <w:sz w:val="28"/>
          <w:szCs w:val="28"/>
          <w:shd w:val="clear" w:color="auto" w:fill="FFFFFF"/>
        </w:rPr>
        <w:t>так как</w:t>
      </w:r>
      <w:r w:rsidRPr="00306A60">
        <w:rPr>
          <w:rFonts w:ascii="Times New Roman" w:hAnsi="Times New Roman" w:cs="Times New Roman"/>
          <w:color w:val="000000"/>
          <w:sz w:val="28"/>
          <w:szCs w:val="28"/>
          <w:shd w:val="clear" w:color="auto" w:fill="FFFFFF"/>
        </w:rPr>
        <w:t xml:space="preserve"> в предложенной дефиниции отражены все его сущностные черты. Это и негативное отношение к праву, о котором пишет Л.</w:t>
      </w:r>
      <w:r w:rsidR="004F610D"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Н. Толстой, и инструментальный подход к его возможностям, который констатирует А.</w:t>
      </w:r>
      <w:r w:rsidR="004F610D"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В. Поляков</w:t>
      </w:r>
      <w:r w:rsidRPr="00306A60">
        <w:rPr>
          <w:rStyle w:val="a6"/>
          <w:rFonts w:ascii="Times New Roman" w:hAnsi="Times New Roman" w:cs="Times New Roman"/>
          <w:color w:val="000000"/>
          <w:sz w:val="20"/>
          <w:szCs w:val="28"/>
          <w:shd w:val="clear" w:color="auto" w:fill="FFFFFF"/>
        </w:rPr>
        <w:footnoteReference w:id="131"/>
      </w:r>
      <w:r w:rsidR="006E7272" w:rsidRPr="00306A60">
        <w:rPr>
          <w:rFonts w:ascii="Times New Roman" w:hAnsi="Times New Roman" w:cs="Times New Roman"/>
          <w:color w:val="000000"/>
          <w:sz w:val="28"/>
          <w:szCs w:val="28"/>
          <w:shd w:val="clear" w:color="auto" w:fill="FFFFFF"/>
        </w:rPr>
        <w:t xml:space="preserve">, и </w:t>
      </w:r>
      <w:r w:rsidRPr="00306A60">
        <w:rPr>
          <w:rFonts w:ascii="Times New Roman" w:hAnsi="Times New Roman" w:cs="Times New Roman"/>
          <w:color w:val="000000"/>
          <w:sz w:val="28"/>
          <w:szCs w:val="28"/>
          <w:shd w:val="clear" w:color="auto" w:fill="FFFFFF"/>
        </w:rPr>
        <w:t>подчиненность права в</w:t>
      </w:r>
      <w:r w:rsidR="006E7272" w:rsidRPr="00306A60">
        <w:rPr>
          <w:rFonts w:ascii="Times New Roman" w:hAnsi="Times New Roman" w:cs="Times New Roman"/>
          <w:color w:val="000000"/>
          <w:sz w:val="28"/>
          <w:szCs w:val="28"/>
          <w:shd w:val="clear" w:color="auto" w:fill="FFFFFF"/>
        </w:rPr>
        <w:t>ысшим ценностям, которую отмечает</w:t>
      </w:r>
      <w:r w:rsidRPr="00306A60">
        <w:rPr>
          <w:rFonts w:ascii="Times New Roman" w:hAnsi="Times New Roman" w:cs="Times New Roman"/>
          <w:color w:val="000000"/>
          <w:sz w:val="28"/>
          <w:szCs w:val="28"/>
          <w:shd w:val="clear" w:color="auto" w:fill="FFFFFF"/>
        </w:rPr>
        <w:t xml:space="preserve"> Б.А. Кистяковский. Поэтому представляется необходимым избрать адекватное понятие для данного явления.</w:t>
      </w:r>
    </w:p>
    <w:p w:rsidR="00C0298C" w:rsidRPr="00306A60" w:rsidRDefault="00C0298C" w:rsidP="00C0298C">
      <w:pPr>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color w:val="000000"/>
          <w:sz w:val="28"/>
          <w:szCs w:val="28"/>
          <w:shd w:val="clear" w:color="auto" w:fill="FFFFFF"/>
        </w:rPr>
        <w:t>Исходным положением является то, что рассматриваемое явление характеризуется негативным отношением к праву. Д.</w:t>
      </w:r>
      <w:r w:rsidR="004F610D"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color w:val="000000"/>
          <w:sz w:val="28"/>
          <w:szCs w:val="28"/>
          <w:shd w:val="clear" w:color="auto" w:fill="FFFFFF"/>
        </w:rPr>
        <w:t>С. Безносов выделяет следующие формы негативного отношения к праву: правовой скептицизм, правовой цинизм и правовой нигилизм</w:t>
      </w:r>
      <w:r w:rsidRPr="00306A60">
        <w:rPr>
          <w:rStyle w:val="a6"/>
          <w:rFonts w:ascii="Times New Roman" w:hAnsi="Times New Roman" w:cs="Times New Roman"/>
          <w:color w:val="000000"/>
          <w:sz w:val="20"/>
          <w:szCs w:val="20"/>
          <w:shd w:val="clear" w:color="auto" w:fill="FFFFFF"/>
        </w:rPr>
        <w:footnoteReference w:id="132"/>
      </w:r>
      <w:r w:rsidRPr="00306A60">
        <w:rPr>
          <w:rFonts w:ascii="Times New Roman" w:hAnsi="Times New Roman" w:cs="Times New Roman"/>
          <w:color w:val="000000"/>
          <w:sz w:val="28"/>
          <w:szCs w:val="28"/>
          <w:shd w:val="clear" w:color="auto" w:fill="FFFFFF"/>
        </w:rPr>
        <w:t>, которые характеризуются соответственно в случае скептицизма соблюдени</w:t>
      </w:r>
      <w:r w:rsidR="006E7272" w:rsidRPr="00306A60">
        <w:rPr>
          <w:rFonts w:ascii="Times New Roman" w:hAnsi="Times New Roman" w:cs="Times New Roman"/>
          <w:color w:val="000000"/>
          <w:sz w:val="28"/>
          <w:szCs w:val="28"/>
          <w:shd w:val="clear" w:color="auto" w:fill="FFFFFF"/>
        </w:rPr>
        <w:t>ем правовых норм и низкой оценкой</w:t>
      </w:r>
      <w:r w:rsidRPr="00306A60">
        <w:rPr>
          <w:rFonts w:ascii="Times New Roman" w:hAnsi="Times New Roman" w:cs="Times New Roman"/>
          <w:color w:val="000000"/>
          <w:sz w:val="28"/>
          <w:szCs w:val="28"/>
          <w:shd w:val="clear" w:color="auto" w:fill="FFFFFF"/>
        </w:rPr>
        <w:t xml:space="preserve"> роли права, в случае пессимизма и нигилизма – противоправным поведением и гипернизкой оценкой роли права</w:t>
      </w:r>
      <w:r w:rsidRPr="00306A60">
        <w:rPr>
          <w:rStyle w:val="a6"/>
          <w:rFonts w:ascii="Times New Roman" w:hAnsi="Times New Roman" w:cs="Times New Roman"/>
          <w:sz w:val="20"/>
          <w:szCs w:val="20"/>
        </w:rPr>
        <w:footnoteReference w:id="133"/>
      </w:r>
      <w:r w:rsidRPr="00306A60">
        <w:rPr>
          <w:rFonts w:ascii="Times New Roman" w:hAnsi="Times New Roman" w:cs="Times New Roman"/>
          <w:color w:val="000000"/>
          <w:sz w:val="28"/>
          <w:szCs w:val="28"/>
          <w:shd w:val="clear" w:color="auto" w:fill="FFFFFF"/>
        </w:rPr>
        <w:t xml:space="preserve">. </w:t>
      </w:r>
      <w:r w:rsidRPr="00306A60">
        <w:rPr>
          <w:rFonts w:ascii="Times New Roman" w:hAnsi="Times New Roman" w:cs="Times New Roman"/>
          <w:sz w:val="28"/>
          <w:szCs w:val="28"/>
        </w:rPr>
        <w:t>Скептицизм в качестве основного способа мышления использует сомнение. Цинизм характеризуется вызывающим пренебрежением и несоблюдением тех или иных правил. В рассматриваемом нами случае речь идет не о несоблюден</w:t>
      </w:r>
      <w:r w:rsidR="00B4558B" w:rsidRPr="00306A60">
        <w:rPr>
          <w:rFonts w:ascii="Times New Roman" w:hAnsi="Times New Roman" w:cs="Times New Roman"/>
          <w:sz w:val="28"/>
          <w:szCs w:val="28"/>
        </w:rPr>
        <w:t>ии, а о неверии, сомнении в силе</w:t>
      </w:r>
      <w:r w:rsidRPr="00306A60">
        <w:rPr>
          <w:rFonts w:ascii="Times New Roman" w:hAnsi="Times New Roman" w:cs="Times New Roman"/>
          <w:sz w:val="28"/>
          <w:szCs w:val="28"/>
        </w:rPr>
        <w:t xml:space="preserve"> права. Поэтому корректней говорить не о правовом цинизме, а о правовом скептицизме.</w:t>
      </w:r>
    </w:p>
    <w:p w:rsidR="00C0298C" w:rsidRPr="00306A60" w:rsidRDefault="00C0298C" w:rsidP="00FD1002">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06A60">
        <w:rPr>
          <w:rFonts w:ascii="Times New Roman" w:hAnsi="Times New Roman" w:cs="Times New Roman"/>
          <w:sz w:val="28"/>
          <w:szCs w:val="28"/>
        </w:rPr>
        <w:lastRenderedPageBreak/>
        <w:t>Таким образом, восприятие в России права, в любом случае, нельзя характеризовать как правовой нигилизм, поскольку мы имеем дело не с отрицанием ценности права и не с отсутствием права как ценности, а с второстепенной ролью права и неверием в его силы. Как указывает А.</w:t>
      </w:r>
      <w:r w:rsidR="004F610D" w:rsidRPr="00306A60">
        <w:rPr>
          <w:rFonts w:ascii="Times New Roman" w:hAnsi="Times New Roman" w:cs="Times New Roman"/>
          <w:sz w:val="28"/>
          <w:szCs w:val="28"/>
        </w:rPr>
        <w:t> </w:t>
      </w:r>
      <w:r w:rsidRPr="00306A60">
        <w:rPr>
          <w:rFonts w:ascii="Times New Roman" w:hAnsi="Times New Roman" w:cs="Times New Roman"/>
          <w:sz w:val="28"/>
          <w:szCs w:val="28"/>
        </w:rPr>
        <w:t>В.</w:t>
      </w:r>
      <w:r w:rsidR="00C6538E" w:rsidRPr="00306A60">
        <w:rPr>
          <w:rFonts w:ascii="Times New Roman" w:hAnsi="Times New Roman" w:cs="Times New Roman"/>
          <w:sz w:val="28"/>
          <w:szCs w:val="28"/>
        </w:rPr>
        <w:t> </w:t>
      </w:r>
      <w:r w:rsidRPr="00306A60">
        <w:rPr>
          <w:rFonts w:ascii="Times New Roman" w:hAnsi="Times New Roman" w:cs="Times New Roman"/>
          <w:sz w:val="28"/>
          <w:szCs w:val="28"/>
        </w:rPr>
        <w:t>Поляков</w:t>
      </w:r>
      <w:r w:rsidR="005C4354">
        <w:rPr>
          <w:rFonts w:ascii="Times New Roman" w:hAnsi="Times New Roman" w:cs="Times New Roman"/>
          <w:sz w:val="28"/>
          <w:szCs w:val="28"/>
        </w:rPr>
        <w:t>,</w:t>
      </w:r>
      <w:r w:rsidRPr="00306A60">
        <w:rPr>
          <w:rFonts w:ascii="Times New Roman" w:hAnsi="Times New Roman" w:cs="Times New Roman"/>
          <w:sz w:val="28"/>
          <w:szCs w:val="28"/>
        </w:rPr>
        <w:t xml:space="preserve"> присущее нам «инструментальное» отношение к праву можно характеризовать как «правовой скептицизм»</w:t>
      </w:r>
      <w:r w:rsidRPr="00306A60">
        <w:rPr>
          <w:rStyle w:val="a6"/>
          <w:rFonts w:ascii="Times New Roman" w:hAnsi="Times New Roman" w:cs="Times New Roman"/>
          <w:sz w:val="20"/>
          <w:szCs w:val="20"/>
        </w:rPr>
        <w:footnoteReference w:id="134"/>
      </w:r>
      <w:r w:rsidRPr="00306A60">
        <w:rPr>
          <w:rFonts w:ascii="Times New Roman" w:hAnsi="Times New Roman" w:cs="Times New Roman"/>
          <w:sz w:val="28"/>
          <w:szCs w:val="28"/>
        </w:rPr>
        <w:t>, под которым следует понимать «</w:t>
      </w:r>
      <w:r w:rsidRPr="00306A60">
        <w:rPr>
          <w:rFonts w:ascii="Times New Roman" w:hAnsi="Times New Roman" w:cs="Times New Roman"/>
          <w:color w:val="000000"/>
          <w:sz w:val="28"/>
          <w:szCs w:val="28"/>
          <w:shd w:val="clear" w:color="auto" w:fill="FFFFFF"/>
        </w:rPr>
        <w:t>негативное отношение к праву, вплоть до полного неверия в его потенциальные возможности решать социальные проблемы так, как того требует социальная справедливость»</w:t>
      </w:r>
      <w:r w:rsidRPr="00306A60">
        <w:rPr>
          <w:rStyle w:val="a6"/>
          <w:rFonts w:ascii="Times New Roman" w:hAnsi="Times New Roman" w:cs="Times New Roman"/>
          <w:color w:val="000000"/>
          <w:sz w:val="20"/>
          <w:szCs w:val="20"/>
          <w:shd w:val="clear" w:color="auto" w:fill="FFFFFF"/>
        </w:rPr>
        <w:footnoteReference w:id="135"/>
      </w:r>
      <w:r w:rsidRPr="00306A60">
        <w:rPr>
          <w:rFonts w:ascii="Times New Roman" w:hAnsi="Times New Roman" w:cs="Times New Roman"/>
          <w:color w:val="000000"/>
          <w:sz w:val="28"/>
          <w:szCs w:val="28"/>
          <w:shd w:val="clear" w:color="auto" w:fill="FFFFFF"/>
        </w:rPr>
        <w:t>.</w:t>
      </w:r>
      <w:r w:rsidR="00FD1002" w:rsidRPr="00306A60">
        <w:rPr>
          <w:rFonts w:ascii="Times New Roman" w:hAnsi="Times New Roman" w:cs="Times New Roman"/>
          <w:color w:val="000000"/>
          <w:sz w:val="28"/>
          <w:szCs w:val="28"/>
          <w:shd w:val="clear" w:color="auto" w:fill="FFFFFF"/>
        </w:rPr>
        <w:t xml:space="preserve"> И рассмотрению данного явления должно быть посвящено отдельное исследование, </w:t>
      </w:r>
      <w:r w:rsidR="00DE75F6">
        <w:rPr>
          <w:rFonts w:ascii="Times New Roman" w:hAnsi="Times New Roman" w:cs="Times New Roman"/>
          <w:color w:val="000000"/>
          <w:sz w:val="28"/>
          <w:szCs w:val="28"/>
          <w:shd w:val="clear" w:color="auto" w:fill="FFFFFF"/>
        </w:rPr>
        <w:t>так как</w:t>
      </w:r>
      <w:r w:rsidR="00FD1002" w:rsidRPr="00306A60">
        <w:rPr>
          <w:rFonts w:ascii="Times New Roman" w:hAnsi="Times New Roman" w:cs="Times New Roman"/>
          <w:color w:val="000000"/>
          <w:sz w:val="28"/>
          <w:szCs w:val="28"/>
          <w:shd w:val="clear" w:color="auto" w:fill="FFFFFF"/>
        </w:rPr>
        <w:t xml:space="preserve"> правовой нигилизм в любой форме к нему отношения не имеет.</w:t>
      </w:r>
      <w:r w:rsidR="00FD1002" w:rsidRPr="00306A60">
        <w:rPr>
          <w:rFonts w:ascii="Times New Roman" w:hAnsi="Times New Roman" w:cs="Times New Roman"/>
          <w:color w:val="000000"/>
          <w:sz w:val="28"/>
          <w:szCs w:val="28"/>
          <w:highlight w:val="yellow"/>
          <w:shd w:val="clear" w:color="auto" w:fill="FFFFFF"/>
        </w:rPr>
        <w:t xml:space="preserve"> </w:t>
      </w:r>
    </w:p>
    <w:p w:rsidR="002307CB" w:rsidRPr="00306A60" w:rsidRDefault="002307CB">
      <w:pPr>
        <w:rPr>
          <w:rFonts w:ascii="Times New Roman" w:hAnsi="Times New Roman" w:cs="Times New Roman"/>
        </w:rPr>
      </w:pPr>
      <w:r w:rsidRPr="00306A60">
        <w:rPr>
          <w:rFonts w:ascii="Times New Roman" w:hAnsi="Times New Roman" w:cs="Times New Roman"/>
        </w:rPr>
        <w:br w:type="page"/>
      </w:r>
    </w:p>
    <w:p w:rsidR="00F35248" w:rsidRPr="00306A60" w:rsidRDefault="00F35248" w:rsidP="00F35248">
      <w:pPr>
        <w:tabs>
          <w:tab w:val="left" w:pos="142"/>
        </w:tabs>
        <w:spacing w:after="0" w:line="360" w:lineRule="auto"/>
        <w:ind w:firstLine="709"/>
        <w:jc w:val="center"/>
        <w:rPr>
          <w:rFonts w:ascii="Times New Roman" w:hAnsi="Times New Roman" w:cs="Times New Roman"/>
          <w:b/>
          <w:color w:val="000000"/>
          <w:sz w:val="28"/>
          <w:szCs w:val="28"/>
          <w:shd w:val="clear" w:color="auto" w:fill="FFFFFF"/>
        </w:rPr>
      </w:pPr>
      <w:r w:rsidRPr="00306A60">
        <w:rPr>
          <w:rFonts w:ascii="Times New Roman" w:hAnsi="Times New Roman" w:cs="Times New Roman"/>
          <w:b/>
          <w:color w:val="000000"/>
          <w:sz w:val="28"/>
          <w:szCs w:val="28"/>
          <w:shd w:val="clear" w:color="auto" w:fill="FFFFFF"/>
        </w:rPr>
        <w:lastRenderedPageBreak/>
        <w:t>Заключение</w:t>
      </w:r>
    </w:p>
    <w:p w:rsidR="00F35248" w:rsidRPr="00306A60" w:rsidRDefault="00F35248" w:rsidP="00F35248">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Завершая проведенное исследование, необходимо </w:t>
      </w:r>
      <w:r w:rsidR="0018421D" w:rsidRPr="00306A60">
        <w:rPr>
          <w:rFonts w:ascii="Times New Roman" w:hAnsi="Times New Roman" w:cs="Times New Roman"/>
          <w:sz w:val="28"/>
          <w:szCs w:val="28"/>
        </w:rPr>
        <w:t>обобщить сделанные в нем</w:t>
      </w:r>
      <w:r w:rsidRPr="00306A60">
        <w:rPr>
          <w:rFonts w:ascii="Times New Roman" w:hAnsi="Times New Roman" w:cs="Times New Roman"/>
          <w:sz w:val="28"/>
          <w:szCs w:val="28"/>
        </w:rPr>
        <w:t xml:space="preserve"> выводы, что позволит кратко отразить суть проделанной работы.</w:t>
      </w:r>
    </w:p>
    <w:p w:rsidR="004B7553" w:rsidRPr="00306A60" w:rsidRDefault="00F35248" w:rsidP="00F35248">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первой главе было определено, что нигилизм</w:t>
      </w:r>
      <w:r w:rsidR="00FB22F3" w:rsidRPr="00306A60">
        <w:rPr>
          <w:rFonts w:ascii="Times New Roman" w:hAnsi="Times New Roman" w:cs="Times New Roman"/>
          <w:sz w:val="28"/>
          <w:szCs w:val="28"/>
        </w:rPr>
        <w:t xml:space="preserve"> предполагает смерть высших ценностей, таких как Бог, истина, добро, с</w:t>
      </w:r>
      <w:r w:rsidR="0018421D" w:rsidRPr="00306A60">
        <w:rPr>
          <w:rFonts w:ascii="Times New Roman" w:hAnsi="Times New Roman" w:cs="Times New Roman"/>
          <w:sz w:val="28"/>
          <w:szCs w:val="28"/>
        </w:rPr>
        <w:t xml:space="preserve">праведливость. </w:t>
      </w:r>
      <w:r w:rsidR="00E86AAD">
        <w:rPr>
          <w:rFonts w:ascii="Times New Roman" w:hAnsi="Times New Roman" w:cs="Times New Roman"/>
          <w:sz w:val="28"/>
          <w:szCs w:val="28"/>
        </w:rPr>
        <w:t>На их место</w:t>
      </w:r>
      <w:r w:rsidR="0018421D" w:rsidRPr="00306A60">
        <w:rPr>
          <w:rFonts w:ascii="Times New Roman" w:hAnsi="Times New Roman" w:cs="Times New Roman"/>
          <w:sz w:val="28"/>
          <w:szCs w:val="28"/>
        </w:rPr>
        <w:t xml:space="preserve"> </w:t>
      </w:r>
      <w:r w:rsidR="00FB22F3" w:rsidRPr="00306A60">
        <w:rPr>
          <w:rFonts w:ascii="Times New Roman" w:hAnsi="Times New Roman" w:cs="Times New Roman"/>
          <w:sz w:val="28"/>
          <w:szCs w:val="28"/>
        </w:rPr>
        <w:t xml:space="preserve">нельзя воздвигнуть новые, </w:t>
      </w:r>
      <w:r w:rsidR="00DE75F6">
        <w:rPr>
          <w:rFonts w:ascii="Times New Roman" w:hAnsi="Times New Roman" w:cs="Times New Roman"/>
          <w:sz w:val="28"/>
          <w:szCs w:val="28"/>
        </w:rPr>
        <w:t>так как</w:t>
      </w:r>
      <w:r w:rsidR="009D032A" w:rsidRPr="00306A60">
        <w:rPr>
          <w:rFonts w:ascii="Times New Roman" w:hAnsi="Times New Roman" w:cs="Times New Roman"/>
          <w:sz w:val="28"/>
          <w:szCs w:val="28"/>
        </w:rPr>
        <w:t xml:space="preserve"> </w:t>
      </w:r>
      <w:r w:rsidR="00FB22F3" w:rsidRPr="00306A60">
        <w:rPr>
          <w:rFonts w:ascii="Times New Roman" w:hAnsi="Times New Roman" w:cs="Times New Roman"/>
          <w:sz w:val="28"/>
          <w:szCs w:val="28"/>
        </w:rPr>
        <w:t xml:space="preserve">сверхчувственный мир базовых ценностей перестает существовать. В связи с этим было констатировано, что если рассматривать нигилизм и правовой нигилизм как общее и частное, то </w:t>
      </w:r>
      <w:r w:rsidR="00E86AAD">
        <w:rPr>
          <w:rFonts w:ascii="Times New Roman" w:hAnsi="Times New Roman" w:cs="Times New Roman"/>
          <w:sz w:val="28"/>
          <w:szCs w:val="28"/>
        </w:rPr>
        <w:t>под последним</w:t>
      </w:r>
      <w:r w:rsidR="00FB22F3" w:rsidRPr="00306A60">
        <w:rPr>
          <w:rFonts w:ascii="Times New Roman" w:hAnsi="Times New Roman" w:cs="Times New Roman"/>
          <w:sz w:val="28"/>
          <w:szCs w:val="28"/>
        </w:rPr>
        <w:t xml:space="preserve"> </w:t>
      </w:r>
      <w:r w:rsidR="0088319F" w:rsidRPr="00306A60">
        <w:rPr>
          <w:rFonts w:ascii="Times New Roman" w:hAnsi="Times New Roman" w:cs="Times New Roman"/>
          <w:sz w:val="28"/>
          <w:szCs w:val="28"/>
        </w:rPr>
        <w:t xml:space="preserve">нельзя </w:t>
      </w:r>
      <w:r w:rsidR="00E86AAD">
        <w:rPr>
          <w:rFonts w:ascii="Times New Roman" w:hAnsi="Times New Roman" w:cs="Times New Roman"/>
          <w:sz w:val="28"/>
          <w:szCs w:val="28"/>
        </w:rPr>
        <w:t>понимать от</w:t>
      </w:r>
      <w:r w:rsidR="00FB22F3" w:rsidRPr="00306A60">
        <w:rPr>
          <w:rFonts w:ascii="Times New Roman" w:hAnsi="Times New Roman" w:cs="Times New Roman"/>
          <w:sz w:val="28"/>
          <w:szCs w:val="28"/>
        </w:rPr>
        <w:t xml:space="preserve">рицание ценности права. Иначе пришлось бы признать, что нигилизм – это также отрицание ценности Бога, что неверно. </w:t>
      </w:r>
      <w:r w:rsidR="004B7553" w:rsidRPr="00306A60">
        <w:rPr>
          <w:rFonts w:ascii="Times New Roman" w:hAnsi="Times New Roman" w:cs="Times New Roman"/>
          <w:sz w:val="28"/>
          <w:szCs w:val="28"/>
        </w:rPr>
        <w:t>Н</w:t>
      </w:r>
      <w:r w:rsidR="00FB22F3" w:rsidRPr="00306A60">
        <w:rPr>
          <w:rFonts w:ascii="Times New Roman" w:hAnsi="Times New Roman" w:cs="Times New Roman"/>
          <w:sz w:val="28"/>
          <w:szCs w:val="28"/>
        </w:rPr>
        <w:t>игилис</w:t>
      </w:r>
      <w:r w:rsidR="009D032A" w:rsidRPr="00306A60">
        <w:rPr>
          <w:rFonts w:ascii="Times New Roman" w:hAnsi="Times New Roman" w:cs="Times New Roman"/>
          <w:sz w:val="28"/>
          <w:szCs w:val="28"/>
        </w:rPr>
        <w:t>т Ф. Ницше не занимается вопроса</w:t>
      </w:r>
      <w:r w:rsidR="00FB22F3" w:rsidRPr="00306A60">
        <w:rPr>
          <w:rFonts w:ascii="Times New Roman" w:hAnsi="Times New Roman" w:cs="Times New Roman"/>
          <w:sz w:val="28"/>
          <w:szCs w:val="28"/>
        </w:rPr>
        <w:t>м</w:t>
      </w:r>
      <w:r w:rsidR="009D032A" w:rsidRPr="00306A60">
        <w:rPr>
          <w:rFonts w:ascii="Times New Roman" w:hAnsi="Times New Roman" w:cs="Times New Roman"/>
          <w:sz w:val="28"/>
          <w:szCs w:val="28"/>
        </w:rPr>
        <w:t>и</w:t>
      </w:r>
      <w:r w:rsidR="00FB22F3" w:rsidRPr="00306A60">
        <w:rPr>
          <w:rFonts w:ascii="Times New Roman" w:hAnsi="Times New Roman" w:cs="Times New Roman"/>
          <w:sz w:val="28"/>
          <w:szCs w:val="28"/>
        </w:rPr>
        <w:t xml:space="preserve"> о пользе или вреде Бога, </w:t>
      </w:r>
      <w:r w:rsidR="00647061" w:rsidRPr="00306A60">
        <w:rPr>
          <w:rFonts w:ascii="Times New Roman" w:hAnsi="Times New Roman" w:cs="Times New Roman"/>
          <w:sz w:val="28"/>
          <w:szCs w:val="28"/>
        </w:rPr>
        <w:t>его ценность не отрицается. Нигилизм</w:t>
      </w:r>
      <w:r w:rsidR="00FB22F3" w:rsidRPr="00306A60">
        <w:rPr>
          <w:rFonts w:ascii="Times New Roman" w:hAnsi="Times New Roman" w:cs="Times New Roman"/>
          <w:sz w:val="28"/>
          <w:szCs w:val="28"/>
        </w:rPr>
        <w:t xml:space="preserve"> констатирует смерть</w:t>
      </w:r>
      <w:r w:rsidR="004B7553" w:rsidRPr="00306A60">
        <w:rPr>
          <w:rFonts w:ascii="Times New Roman" w:hAnsi="Times New Roman" w:cs="Times New Roman"/>
          <w:sz w:val="28"/>
          <w:szCs w:val="28"/>
        </w:rPr>
        <w:t xml:space="preserve"> Бог</w:t>
      </w:r>
      <w:r w:rsidR="00647061" w:rsidRPr="00306A60">
        <w:rPr>
          <w:rFonts w:ascii="Times New Roman" w:hAnsi="Times New Roman" w:cs="Times New Roman"/>
          <w:sz w:val="28"/>
          <w:szCs w:val="28"/>
        </w:rPr>
        <w:t xml:space="preserve">а, </w:t>
      </w:r>
      <w:r w:rsidR="00F012FA" w:rsidRPr="00306A60">
        <w:rPr>
          <w:rFonts w:ascii="Times New Roman" w:hAnsi="Times New Roman" w:cs="Times New Roman"/>
          <w:sz w:val="28"/>
          <w:szCs w:val="28"/>
        </w:rPr>
        <w:t xml:space="preserve">т.е. </w:t>
      </w:r>
      <w:r w:rsidR="00647061" w:rsidRPr="00306A60">
        <w:rPr>
          <w:rFonts w:ascii="Times New Roman" w:hAnsi="Times New Roman" w:cs="Times New Roman"/>
          <w:sz w:val="28"/>
          <w:szCs w:val="28"/>
        </w:rPr>
        <w:t>м</w:t>
      </w:r>
      <w:r w:rsidR="00F8255A" w:rsidRPr="00306A60">
        <w:rPr>
          <w:rFonts w:ascii="Times New Roman" w:hAnsi="Times New Roman" w:cs="Times New Roman"/>
          <w:sz w:val="28"/>
          <w:szCs w:val="28"/>
        </w:rPr>
        <w:t>ир идей</w:t>
      </w:r>
      <w:r w:rsidR="00647061" w:rsidRPr="00306A60">
        <w:rPr>
          <w:rFonts w:ascii="Times New Roman" w:hAnsi="Times New Roman" w:cs="Times New Roman"/>
          <w:sz w:val="28"/>
          <w:szCs w:val="28"/>
        </w:rPr>
        <w:t>, идеалов</w:t>
      </w:r>
      <w:r w:rsidR="004B7553" w:rsidRPr="00306A60">
        <w:rPr>
          <w:rFonts w:ascii="Times New Roman" w:hAnsi="Times New Roman" w:cs="Times New Roman"/>
          <w:sz w:val="28"/>
          <w:szCs w:val="28"/>
        </w:rPr>
        <w:t xml:space="preserve"> именно перестает существовать.</w:t>
      </w:r>
      <w:r w:rsidR="00FB22F3" w:rsidRPr="00306A60">
        <w:rPr>
          <w:rFonts w:ascii="Times New Roman" w:hAnsi="Times New Roman" w:cs="Times New Roman"/>
          <w:sz w:val="28"/>
          <w:szCs w:val="28"/>
        </w:rPr>
        <w:t xml:space="preserve"> </w:t>
      </w:r>
      <w:r w:rsidR="00647061" w:rsidRPr="00306A60">
        <w:rPr>
          <w:rFonts w:ascii="Times New Roman" w:hAnsi="Times New Roman" w:cs="Times New Roman"/>
          <w:sz w:val="28"/>
          <w:szCs w:val="28"/>
        </w:rPr>
        <w:t>Е</w:t>
      </w:r>
      <w:r w:rsidR="00FB22F3" w:rsidRPr="00306A60">
        <w:rPr>
          <w:rFonts w:ascii="Times New Roman" w:hAnsi="Times New Roman" w:cs="Times New Roman"/>
          <w:sz w:val="28"/>
          <w:szCs w:val="28"/>
        </w:rPr>
        <w:t xml:space="preserve">сли признавать связь между нигилизмом и правовым нигилизмом, то </w:t>
      </w:r>
      <w:r w:rsidR="003068E6">
        <w:rPr>
          <w:rFonts w:ascii="Times New Roman" w:hAnsi="Times New Roman" w:cs="Times New Roman"/>
          <w:sz w:val="28"/>
          <w:szCs w:val="28"/>
        </w:rPr>
        <w:t>правовой нигилизм</w:t>
      </w:r>
      <w:r w:rsidR="00FB22F3" w:rsidRPr="00306A60">
        <w:rPr>
          <w:rFonts w:ascii="Times New Roman" w:hAnsi="Times New Roman" w:cs="Times New Roman"/>
          <w:sz w:val="28"/>
          <w:szCs w:val="28"/>
        </w:rPr>
        <w:t xml:space="preserve"> следует рассматривать </w:t>
      </w:r>
      <w:r w:rsidR="00647061" w:rsidRPr="00306A60">
        <w:rPr>
          <w:rFonts w:ascii="Times New Roman" w:hAnsi="Times New Roman" w:cs="Times New Roman"/>
          <w:sz w:val="28"/>
          <w:szCs w:val="28"/>
        </w:rPr>
        <w:t xml:space="preserve">в качестве </w:t>
      </w:r>
      <w:r w:rsidR="004B7553" w:rsidRPr="00306A60">
        <w:rPr>
          <w:rFonts w:ascii="Times New Roman" w:hAnsi="Times New Roman" w:cs="Times New Roman"/>
          <w:sz w:val="28"/>
          <w:szCs w:val="28"/>
        </w:rPr>
        <w:t>отсутстви</w:t>
      </w:r>
      <w:r w:rsidR="00647061" w:rsidRPr="00306A60">
        <w:rPr>
          <w:rFonts w:ascii="Times New Roman" w:hAnsi="Times New Roman" w:cs="Times New Roman"/>
          <w:sz w:val="28"/>
          <w:szCs w:val="28"/>
        </w:rPr>
        <w:t>я</w:t>
      </w:r>
      <w:r w:rsidR="004B7553" w:rsidRPr="00306A60">
        <w:rPr>
          <w:rFonts w:ascii="Times New Roman" w:hAnsi="Times New Roman" w:cs="Times New Roman"/>
          <w:sz w:val="28"/>
          <w:szCs w:val="28"/>
        </w:rPr>
        <w:t xml:space="preserve"> права как ценности, а не как отрицание ценности права.</w:t>
      </w:r>
    </w:p>
    <w:p w:rsidR="00A43BE0" w:rsidRPr="00306A60" w:rsidRDefault="004B7553" w:rsidP="00F35248">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Во второй главе была проанализирована разница между отрицанием ценности права и отсутствием права как ценности</w:t>
      </w:r>
      <w:r w:rsidR="003068E6">
        <w:rPr>
          <w:rFonts w:ascii="Times New Roman" w:hAnsi="Times New Roman" w:cs="Times New Roman"/>
          <w:sz w:val="28"/>
          <w:szCs w:val="28"/>
        </w:rPr>
        <w:t>, через которые соответственно принято определять правовой нигилизм и нигилизм</w:t>
      </w:r>
      <w:r w:rsidRPr="00306A60">
        <w:rPr>
          <w:rFonts w:ascii="Times New Roman" w:hAnsi="Times New Roman" w:cs="Times New Roman"/>
          <w:sz w:val="28"/>
          <w:szCs w:val="28"/>
        </w:rPr>
        <w:t xml:space="preserve">. </w:t>
      </w:r>
      <w:r w:rsidR="005F6A3B" w:rsidRPr="00306A60">
        <w:rPr>
          <w:rFonts w:ascii="Times New Roman" w:hAnsi="Times New Roman" w:cs="Times New Roman"/>
          <w:sz w:val="28"/>
          <w:szCs w:val="28"/>
        </w:rPr>
        <w:t xml:space="preserve">Был сделан вывод, что </w:t>
      </w:r>
      <w:r w:rsidRPr="00306A60">
        <w:rPr>
          <w:rFonts w:ascii="Times New Roman" w:hAnsi="Times New Roman" w:cs="Times New Roman"/>
          <w:sz w:val="28"/>
          <w:szCs w:val="28"/>
        </w:rPr>
        <w:t>отсутствие у права ценности будет оз</w:t>
      </w:r>
      <w:r w:rsidR="0036313C">
        <w:rPr>
          <w:rFonts w:ascii="Times New Roman" w:hAnsi="Times New Roman" w:cs="Times New Roman"/>
          <w:sz w:val="28"/>
          <w:szCs w:val="28"/>
        </w:rPr>
        <w:t xml:space="preserve">начать, что </w:t>
      </w:r>
      <w:r w:rsidR="005C4354">
        <w:rPr>
          <w:rFonts w:ascii="Times New Roman" w:hAnsi="Times New Roman" w:cs="Times New Roman"/>
          <w:sz w:val="28"/>
          <w:szCs w:val="28"/>
        </w:rPr>
        <w:t>у</w:t>
      </w:r>
      <w:r w:rsidR="005C4354" w:rsidRPr="00306A60">
        <w:rPr>
          <w:rFonts w:ascii="Times New Roman" w:hAnsi="Times New Roman" w:cs="Times New Roman"/>
          <w:sz w:val="28"/>
          <w:szCs w:val="28"/>
        </w:rPr>
        <w:t xml:space="preserve"> права нет свойств</w:t>
      </w:r>
      <w:r w:rsidR="005C4354">
        <w:rPr>
          <w:rFonts w:ascii="Times New Roman" w:hAnsi="Times New Roman" w:cs="Times New Roman"/>
          <w:sz w:val="28"/>
          <w:szCs w:val="28"/>
        </w:rPr>
        <w:t xml:space="preserve">, из-за которых право воспринимается </w:t>
      </w:r>
      <w:r w:rsidR="005C4354" w:rsidRPr="00306A60">
        <w:rPr>
          <w:rFonts w:ascii="Times New Roman" w:hAnsi="Times New Roman" w:cs="Times New Roman"/>
          <w:sz w:val="28"/>
          <w:szCs w:val="28"/>
        </w:rPr>
        <w:t>как нечто полезное и необходимое</w:t>
      </w:r>
      <w:r w:rsidRPr="00306A60">
        <w:rPr>
          <w:rFonts w:ascii="Times New Roman" w:hAnsi="Times New Roman" w:cs="Times New Roman"/>
          <w:sz w:val="28"/>
          <w:szCs w:val="28"/>
        </w:rPr>
        <w:t>. С другой стороны, утверждение об отсутствии права как ценности может значить, что право как принцип, как некая идея</w:t>
      </w:r>
      <w:r w:rsidR="00A43BE0" w:rsidRPr="00306A60">
        <w:rPr>
          <w:rFonts w:ascii="Times New Roman" w:hAnsi="Times New Roman" w:cs="Times New Roman"/>
          <w:sz w:val="28"/>
          <w:szCs w:val="28"/>
        </w:rPr>
        <w:t xml:space="preserve"> высшего порядка для правового нигилиста не существует. </w:t>
      </w:r>
      <w:r w:rsidR="00F012FA" w:rsidRPr="00306A60">
        <w:rPr>
          <w:rFonts w:ascii="Times New Roman" w:hAnsi="Times New Roman" w:cs="Times New Roman"/>
          <w:sz w:val="28"/>
          <w:szCs w:val="28"/>
        </w:rPr>
        <w:t>Также</w:t>
      </w:r>
      <w:r w:rsidR="00CB4AED" w:rsidRPr="00306A60">
        <w:rPr>
          <w:rFonts w:ascii="Times New Roman" w:hAnsi="Times New Roman" w:cs="Times New Roman"/>
          <w:sz w:val="28"/>
          <w:szCs w:val="28"/>
        </w:rPr>
        <w:t xml:space="preserve"> был</w:t>
      </w:r>
      <w:r w:rsidR="00F012FA" w:rsidRPr="00306A60">
        <w:rPr>
          <w:rFonts w:ascii="Times New Roman" w:hAnsi="Times New Roman" w:cs="Times New Roman"/>
          <w:sz w:val="28"/>
          <w:szCs w:val="28"/>
        </w:rPr>
        <w:t>о</w:t>
      </w:r>
      <w:r w:rsidR="00CB4AED" w:rsidRPr="00306A60">
        <w:rPr>
          <w:rFonts w:ascii="Times New Roman" w:hAnsi="Times New Roman" w:cs="Times New Roman"/>
          <w:sz w:val="28"/>
          <w:szCs w:val="28"/>
        </w:rPr>
        <w:t xml:space="preserve"> проанализирован</w:t>
      </w:r>
      <w:r w:rsidR="003068E6">
        <w:rPr>
          <w:rFonts w:ascii="Times New Roman" w:hAnsi="Times New Roman" w:cs="Times New Roman"/>
          <w:sz w:val="28"/>
          <w:szCs w:val="28"/>
        </w:rPr>
        <w:t>о</w:t>
      </w:r>
      <w:r w:rsidR="00F012FA" w:rsidRPr="00306A60">
        <w:rPr>
          <w:rFonts w:ascii="Times New Roman" w:hAnsi="Times New Roman" w:cs="Times New Roman"/>
          <w:sz w:val="28"/>
          <w:szCs w:val="28"/>
        </w:rPr>
        <w:t xml:space="preserve"> отношение</w:t>
      </w:r>
      <w:r w:rsidR="00CB4AED" w:rsidRPr="00306A60">
        <w:rPr>
          <w:rFonts w:ascii="Times New Roman" w:hAnsi="Times New Roman" w:cs="Times New Roman"/>
          <w:sz w:val="28"/>
          <w:szCs w:val="28"/>
        </w:rPr>
        <w:t xml:space="preserve"> к праву как к ценности в различных типах правопонимания. Было констатировано, что право в большинстве типов правопонимания не рассматривается как самостоятельная базовая или высшая ценность. В </w:t>
      </w:r>
      <w:r w:rsidR="003068E6">
        <w:rPr>
          <w:rFonts w:ascii="Times New Roman" w:hAnsi="Times New Roman" w:cs="Times New Roman"/>
          <w:sz w:val="28"/>
          <w:szCs w:val="28"/>
        </w:rPr>
        <w:t>большинстве типов</w:t>
      </w:r>
      <w:r w:rsidR="005C4354">
        <w:rPr>
          <w:rFonts w:ascii="Times New Roman" w:hAnsi="Times New Roman" w:cs="Times New Roman"/>
          <w:sz w:val="28"/>
          <w:szCs w:val="28"/>
        </w:rPr>
        <w:t xml:space="preserve"> правопонимания</w:t>
      </w:r>
      <w:r w:rsidR="00CB4AED" w:rsidRPr="00306A60">
        <w:rPr>
          <w:rFonts w:ascii="Times New Roman" w:hAnsi="Times New Roman" w:cs="Times New Roman"/>
          <w:sz w:val="28"/>
          <w:szCs w:val="28"/>
        </w:rPr>
        <w:t xml:space="preserve"> речь идет именно о ценности права, о его полезных свойствах, но само право не ставится на один уровень с Бог</w:t>
      </w:r>
      <w:r w:rsidR="00F012FA" w:rsidRPr="00306A60">
        <w:rPr>
          <w:rFonts w:ascii="Times New Roman" w:hAnsi="Times New Roman" w:cs="Times New Roman"/>
          <w:sz w:val="28"/>
          <w:szCs w:val="28"/>
        </w:rPr>
        <w:t>ом, истиной,</w:t>
      </w:r>
      <w:r w:rsidR="00CB4AED" w:rsidRPr="00306A60">
        <w:rPr>
          <w:rFonts w:ascii="Times New Roman" w:hAnsi="Times New Roman" w:cs="Times New Roman"/>
          <w:sz w:val="28"/>
          <w:szCs w:val="28"/>
        </w:rPr>
        <w:t xml:space="preserve"> справедливость</w:t>
      </w:r>
      <w:r w:rsidR="00F012FA" w:rsidRPr="00306A60">
        <w:rPr>
          <w:rFonts w:ascii="Times New Roman" w:hAnsi="Times New Roman" w:cs="Times New Roman"/>
          <w:sz w:val="28"/>
          <w:szCs w:val="28"/>
        </w:rPr>
        <w:t>ю</w:t>
      </w:r>
      <w:r w:rsidR="00CB4AED" w:rsidRPr="00306A60">
        <w:rPr>
          <w:rFonts w:ascii="Times New Roman" w:hAnsi="Times New Roman" w:cs="Times New Roman"/>
          <w:sz w:val="28"/>
          <w:szCs w:val="28"/>
        </w:rPr>
        <w:t xml:space="preserve">. В случае непозитивизма право находится в </w:t>
      </w:r>
      <w:r w:rsidR="00CB4AED" w:rsidRPr="00306A60">
        <w:rPr>
          <w:rFonts w:ascii="Times New Roman" w:hAnsi="Times New Roman" w:cs="Times New Roman"/>
          <w:sz w:val="28"/>
          <w:szCs w:val="28"/>
        </w:rPr>
        <w:lastRenderedPageBreak/>
        <w:t xml:space="preserve">прямой зависимости от этих высших ценностей, а в рамках позитивизма право обладает </w:t>
      </w:r>
      <w:r w:rsidR="00F012FA" w:rsidRPr="00306A60">
        <w:rPr>
          <w:rFonts w:ascii="Times New Roman" w:hAnsi="Times New Roman" w:cs="Times New Roman"/>
          <w:sz w:val="28"/>
          <w:szCs w:val="28"/>
        </w:rPr>
        <w:t xml:space="preserve">только </w:t>
      </w:r>
      <w:r w:rsidR="00CB4AED" w:rsidRPr="00306A60">
        <w:rPr>
          <w:rFonts w:ascii="Times New Roman" w:hAnsi="Times New Roman" w:cs="Times New Roman"/>
          <w:sz w:val="28"/>
          <w:szCs w:val="28"/>
        </w:rPr>
        <w:t xml:space="preserve">утилитарной ценностью в силу своего нормативного характера. Исключением здесь является либертарное правопонимание, в рамках которого право </w:t>
      </w:r>
      <w:r w:rsidR="005F6A3B" w:rsidRPr="00306A60">
        <w:rPr>
          <w:rFonts w:ascii="Times New Roman" w:hAnsi="Times New Roman" w:cs="Times New Roman"/>
          <w:sz w:val="28"/>
          <w:szCs w:val="28"/>
        </w:rPr>
        <w:t xml:space="preserve">можно рассматривать как самостоятельную базовую ценность, </w:t>
      </w:r>
      <w:r w:rsidR="00CB4AED" w:rsidRPr="00306A60">
        <w:rPr>
          <w:rFonts w:ascii="Times New Roman" w:hAnsi="Times New Roman" w:cs="Times New Roman"/>
          <w:sz w:val="28"/>
          <w:szCs w:val="28"/>
        </w:rPr>
        <w:t xml:space="preserve">которая заключена в принципе формального равенства. </w:t>
      </w:r>
      <w:r w:rsidR="008740CB" w:rsidRPr="00306A60">
        <w:rPr>
          <w:rFonts w:ascii="Times New Roman" w:hAnsi="Times New Roman" w:cs="Times New Roman"/>
          <w:sz w:val="28"/>
          <w:szCs w:val="28"/>
        </w:rPr>
        <w:t>Согласно данной концепции ф</w:t>
      </w:r>
      <w:r w:rsidR="00CB4AED" w:rsidRPr="00306A60">
        <w:rPr>
          <w:rFonts w:ascii="Times New Roman" w:hAnsi="Times New Roman" w:cs="Times New Roman"/>
          <w:sz w:val="28"/>
          <w:szCs w:val="28"/>
        </w:rPr>
        <w:t>ормальное равенство является необходимым свойством права, а также единственной настоящей формой справедливости. В связи с этим был сделан вывод, что правовой нигилизм возможен только в случае либерта</w:t>
      </w:r>
      <w:r w:rsidR="00320222" w:rsidRPr="00306A60">
        <w:rPr>
          <w:rFonts w:ascii="Times New Roman" w:hAnsi="Times New Roman" w:cs="Times New Roman"/>
          <w:sz w:val="28"/>
          <w:szCs w:val="28"/>
        </w:rPr>
        <w:t>рн</w:t>
      </w:r>
      <w:r w:rsidR="00CB4AED" w:rsidRPr="00306A60">
        <w:rPr>
          <w:rFonts w:ascii="Times New Roman" w:hAnsi="Times New Roman" w:cs="Times New Roman"/>
          <w:sz w:val="28"/>
          <w:szCs w:val="28"/>
        </w:rPr>
        <w:t>ого правопоп</w:t>
      </w:r>
      <w:r w:rsidR="00320222" w:rsidRPr="00306A60">
        <w:rPr>
          <w:rFonts w:ascii="Times New Roman" w:hAnsi="Times New Roman" w:cs="Times New Roman"/>
          <w:sz w:val="28"/>
          <w:szCs w:val="28"/>
        </w:rPr>
        <w:t>о</w:t>
      </w:r>
      <w:r w:rsidR="00CB4AED" w:rsidRPr="00306A60">
        <w:rPr>
          <w:rFonts w:ascii="Times New Roman" w:hAnsi="Times New Roman" w:cs="Times New Roman"/>
          <w:sz w:val="28"/>
          <w:szCs w:val="28"/>
        </w:rPr>
        <w:t xml:space="preserve">нимания как </w:t>
      </w:r>
      <w:r w:rsidR="00320222" w:rsidRPr="00306A60">
        <w:rPr>
          <w:rFonts w:ascii="Times New Roman" w:hAnsi="Times New Roman" w:cs="Times New Roman"/>
          <w:sz w:val="28"/>
          <w:szCs w:val="28"/>
        </w:rPr>
        <w:t>с</w:t>
      </w:r>
      <w:r w:rsidR="008740CB" w:rsidRPr="00306A60">
        <w:rPr>
          <w:rFonts w:ascii="Times New Roman" w:hAnsi="Times New Roman" w:cs="Times New Roman"/>
          <w:sz w:val="28"/>
          <w:szCs w:val="28"/>
        </w:rPr>
        <w:t>истема взглядов, согласно которой</w:t>
      </w:r>
      <w:r w:rsidR="00320222" w:rsidRPr="00306A60">
        <w:rPr>
          <w:rFonts w:ascii="Times New Roman" w:hAnsi="Times New Roman" w:cs="Times New Roman"/>
          <w:sz w:val="28"/>
          <w:szCs w:val="28"/>
        </w:rPr>
        <w:t xml:space="preserve"> право как ценность в виде формального равенства </w:t>
      </w:r>
      <w:r w:rsidR="008740CB" w:rsidRPr="00306A60">
        <w:rPr>
          <w:rFonts w:ascii="Times New Roman" w:hAnsi="Times New Roman" w:cs="Times New Roman"/>
          <w:sz w:val="28"/>
          <w:szCs w:val="28"/>
        </w:rPr>
        <w:t xml:space="preserve">и справедливости </w:t>
      </w:r>
      <w:r w:rsidR="00320222" w:rsidRPr="00306A60">
        <w:rPr>
          <w:rFonts w:ascii="Times New Roman" w:hAnsi="Times New Roman" w:cs="Times New Roman"/>
          <w:sz w:val="28"/>
          <w:szCs w:val="28"/>
        </w:rPr>
        <w:t>отсутствует.</w:t>
      </w:r>
    </w:p>
    <w:p w:rsidR="00320222" w:rsidRPr="00306A60" w:rsidRDefault="00320222" w:rsidP="00F35248">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В третьей главе были проанализированы примеры правового нигилизма, на которые ссылаются ученые, констатируя</w:t>
      </w:r>
      <w:r w:rsidR="00F012FA" w:rsidRPr="00306A60">
        <w:rPr>
          <w:rFonts w:ascii="Times New Roman" w:hAnsi="Times New Roman" w:cs="Times New Roman"/>
          <w:sz w:val="28"/>
          <w:szCs w:val="28"/>
        </w:rPr>
        <w:t>, что он является</w:t>
      </w:r>
      <w:r w:rsidRPr="00306A60">
        <w:rPr>
          <w:rFonts w:ascii="Times New Roman" w:hAnsi="Times New Roman" w:cs="Times New Roman"/>
          <w:sz w:val="28"/>
          <w:szCs w:val="28"/>
        </w:rPr>
        <w:t xml:space="preserve"> часть</w:t>
      </w:r>
      <w:r w:rsidR="00F012FA" w:rsidRPr="00306A60">
        <w:rPr>
          <w:rFonts w:ascii="Times New Roman" w:hAnsi="Times New Roman" w:cs="Times New Roman"/>
          <w:sz w:val="28"/>
          <w:szCs w:val="28"/>
        </w:rPr>
        <w:t>ю</w:t>
      </w:r>
      <w:r w:rsidRPr="00306A60">
        <w:rPr>
          <w:rFonts w:ascii="Times New Roman" w:hAnsi="Times New Roman" w:cs="Times New Roman"/>
          <w:sz w:val="28"/>
          <w:szCs w:val="28"/>
        </w:rPr>
        <w:t xml:space="preserve"> российского правосознания. Было установлено, что в случае рассмотрения правового нигилизма с точки зрения либертарного правопонимания правовой нигилизм, скорее, проя</w:t>
      </w:r>
      <w:r w:rsidR="003441FE" w:rsidRPr="00306A60">
        <w:rPr>
          <w:rFonts w:ascii="Times New Roman" w:hAnsi="Times New Roman" w:cs="Times New Roman"/>
          <w:sz w:val="28"/>
          <w:szCs w:val="28"/>
        </w:rPr>
        <w:t xml:space="preserve">вляется </w:t>
      </w:r>
      <w:r w:rsidR="00F012FA" w:rsidRPr="00306A60">
        <w:rPr>
          <w:rFonts w:ascii="Times New Roman" w:hAnsi="Times New Roman" w:cs="Times New Roman"/>
          <w:sz w:val="28"/>
          <w:szCs w:val="28"/>
        </w:rPr>
        <w:t>в</w:t>
      </w:r>
      <w:r w:rsidR="003441FE" w:rsidRPr="00306A60">
        <w:rPr>
          <w:rFonts w:ascii="Times New Roman" w:hAnsi="Times New Roman" w:cs="Times New Roman"/>
          <w:sz w:val="28"/>
          <w:szCs w:val="28"/>
        </w:rPr>
        <w:t xml:space="preserve"> злоупотреблени</w:t>
      </w:r>
      <w:r w:rsidR="00F012FA" w:rsidRPr="00306A60">
        <w:rPr>
          <w:rFonts w:ascii="Times New Roman" w:hAnsi="Times New Roman" w:cs="Times New Roman"/>
          <w:sz w:val="28"/>
          <w:szCs w:val="28"/>
        </w:rPr>
        <w:t>ях</w:t>
      </w:r>
      <w:r w:rsidRPr="00306A60">
        <w:rPr>
          <w:rFonts w:ascii="Times New Roman" w:hAnsi="Times New Roman" w:cs="Times New Roman"/>
          <w:sz w:val="28"/>
          <w:szCs w:val="28"/>
        </w:rPr>
        <w:t xml:space="preserve"> </w:t>
      </w:r>
      <w:r w:rsidR="00F012FA" w:rsidRPr="00306A60">
        <w:rPr>
          <w:rFonts w:ascii="Times New Roman" w:hAnsi="Times New Roman" w:cs="Times New Roman"/>
          <w:sz w:val="28"/>
          <w:szCs w:val="28"/>
        </w:rPr>
        <w:t xml:space="preserve">полномочиями </w:t>
      </w:r>
      <w:r w:rsidRPr="00306A60">
        <w:rPr>
          <w:rFonts w:ascii="Times New Roman" w:hAnsi="Times New Roman" w:cs="Times New Roman"/>
          <w:sz w:val="28"/>
          <w:szCs w:val="28"/>
        </w:rPr>
        <w:t>должностными лицами</w:t>
      </w:r>
      <w:r w:rsidR="003441FE" w:rsidRPr="00306A60">
        <w:rPr>
          <w:rFonts w:ascii="Times New Roman" w:hAnsi="Times New Roman" w:cs="Times New Roman"/>
          <w:sz w:val="28"/>
          <w:szCs w:val="28"/>
        </w:rPr>
        <w:t>, в результате которых</w:t>
      </w:r>
      <w:r w:rsidRPr="00306A60">
        <w:rPr>
          <w:rFonts w:ascii="Times New Roman" w:hAnsi="Times New Roman" w:cs="Times New Roman"/>
          <w:sz w:val="28"/>
          <w:szCs w:val="28"/>
        </w:rPr>
        <w:t xml:space="preserve"> нарушается формальное равенство других субъектов.</w:t>
      </w:r>
      <w:r w:rsidR="00364706" w:rsidRPr="00306A60">
        <w:rPr>
          <w:rFonts w:ascii="Times New Roman" w:hAnsi="Times New Roman" w:cs="Times New Roman"/>
          <w:sz w:val="28"/>
          <w:szCs w:val="28"/>
        </w:rPr>
        <w:t xml:space="preserve"> </w:t>
      </w:r>
      <w:r w:rsidRPr="00306A60">
        <w:rPr>
          <w:rFonts w:ascii="Times New Roman" w:hAnsi="Times New Roman" w:cs="Times New Roman"/>
          <w:sz w:val="28"/>
          <w:szCs w:val="28"/>
        </w:rPr>
        <w:t>Кроме того, был сделан вывод, что для России характерен традиционалистск</w:t>
      </w:r>
      <w:r w:rsidR="00364706" w:rsidRPr="00306A60">
        <w:rPr>
          <w:rFonts w:ascii="Times New Roman" w:hAnsi="Times New Roman" w:cs="Times New Roman"/>
          <w:sz w:val="28"/>
          <w:szCs w:val="28"/>
        </w:rPr>
        <w:t>ий</w:t>
      </w:r>
      <w:r w:rsidRPr="00306A60">
        <w:rPr>
          <w:rFonts w:ascii="Times New Roman" w:hAnsi="Times New Roman" w:cs="Times New Roman"/>
          <w:sz w:val="28"/>
          <w:szCs w:val="28"/>
        </w:rPr>
        <w:t xml:space="preserve"> тип </w:t>
      </w:r>
      <w:r w:rsidR="00364706" w:rsidRPr="00306A60">
        <w:rPr>
          <w:rFonts w:ascii="Times New Roman" w:hAnsi="Times New Roman" w:cs="Times New Roman"/>
          <w:sz w:val="28"/>
          <w:szCs w:val="28"/>
        </w:rPr>
        <w:t>понимания ценности права, согласно которому право выс</w:t>
      </w:r>
      <w:r w:rsidR="003441FE" w:rsidRPr="00306A60">
        <w:rPr>
          <w:rFonts w:ascii="Times New Roman" w:hAnsi="Times New Roman" w:cs="Times New Roman"/>
          <w:sz w:val="28"/>
          <w:szCs w:val="28"/>
        </w:rPr>
        <w:t xml:space="preserve">тупает ценностью второго плана, а потому </w:t>
      </w:r>
      <w:r w:rsidR="00364706" w:rsidRPr="00306A60">
        <w:rPr>
          <w:rFonts w:ascii="Times New Roman" w:hAnsi="Times New Roman" w:cs="Times New Roman"/>
          <w:sz w:val="28"/>
          <w:szCs w:val="28"/>
        </w:rPr>
        <w:t>служит</w:t>
      </w:r>
      <w:r w:rsidR="003441FE" w:rsidRPr="00306A60">
        <w:rPr>
          <w:rFonts w:ascii="Times New Roman" w:hAnsi="Times New Roman" w:cs="Times New Roman"/>
          <w:sz w:val="28"/>
          <w:szCs w:val="28"/>
        </w:rPr>
        <w:t xml:space="preserve"> высшим ценностям, таким как религия, добро, справедливость</w:t>
      </w:r>
      <w:r w:rsidR="00364706" w:rsidRPr="00306A60">
        <w:rPr>
          <w:rFonts w:ascii="Times New Roman" w:hAnsi="Times New Roman" w:cs="Times New Roman"/>
          <w:sz w:val="28"/>
          <w:szCs w:val="28"/>
        </w:rPr>
        <w:t xml:space="preserve">. </w:t>
      </w:r>
      <w:r w:rsidR="00DE75F6">
        <w:rPr>
          <w:rFonts w:ascii="Times New Roman" w:hAnsi="Times New Roman" w:cs="Times New Roman"/>
          <w:sz w:val="28"/>
          <w:szCs w:val="28"/>
        </w:rPr>
        <w:t>Так как</w:t>
      </w:r>
      <w:r w:rsidR="003441FE" w:rsidRPr="00306A60">
        <w:rPr>
          <w:rFonts w:ascii="Times New Roman" w:hAnsi="Times New Roman" w:cs="Times New Roman"/>
          <w:sz w:val="28"/>
          <w:szCs w:val="28"/>
        </w:rPr>
        <w:t xml:space="preserve"> право не является высшей ценностью, оно не может быть объектом нигилизма, который признает отсутствующими именно самостоятельные базовые ценности. Соответственно данное явление не относится к правовому нигилизму.</w:t>
      </w:r>
      <w:r w:rsidR="00364706" w:rsidRPr="00306A60">
        <w:rPr>
          <w:rFonts w:ascii="Times New Roman" w:hAnsi="Times New Roman" w:cs="Times New Roman"/>
          <w:sz w:val="28"/>
          <w:szCs w:val="28"/>
        </w:rPr>
        <w:t xml:space="preserve"> Нельзя это назвать и отрицанием ценности права. Такое негативное отношение к праву можно именовать правовым скептицизмом, изучению которого должно быть посвящено самостоятельное исследование. </w:t>
      </w:r>
    </w:p>
    <w:p w:rsidR="00364706" w:rsidRPr="00306A60" w:rsidRDefault="00364706" w:rsidP="00F35248">
      <w:pPr>
        <w:tabs>
          <w:tab w:val="left" w:pos="142"/>
        </w:tabs>
        <w:spacing w:after="0" w:line="360" w:lineRule="auto"/>
        <w:ind w:firstLine="709"/>
        <w:jc w:val="both"/>
        <w:rPr>
          <w:rFonts w:ascii="Times New Roman" w:hAnsi="Times New Roman" w:cs="Times New Roman"/>
          <w:sz w:val="28"/>
          <w:szCs w:val="28"/>
        </w:rPr>
      </w:pPr>
      <w:r w:rsidRPr="00306A60">
        <w:rPr>
          <w:rFonts w:ascii="Times New Roman" w:hAnsi="Times New Roman" w:cs="Times New Roman"/>
          <w:sz w:val="28"/>
          <w:szCs w:val="28"/>
        </w:rPr>
        <w:t xml:space="preserve">Таким образом, были решены поставленные во введении к настоящей работе задачи и достигнута ее цель: была дана характеристика </w:t>
      </w:r>
      <w:r w:rsidR="00F012FA" w:rsidRPr="00306A60">
        <w:rPr>
          <w:rFonts w:ascii="Times New Roman" w:hAnsi="Times New Roman" w:cs="Times New Roman"/>
          <w:sz w:val="28"/>
          <w:szCs w:val="28"/>
        </w:rPr>
        <w:t>правовому нигилизму в России в</w:t>
      </w:r>
      <w:r w:rsidRPr="00306A60">
        <w:rPr>
          <w:rFonts w:ascii="Times New Roman" w:hAnsi="Times New Roman" w:cs="Times New Roman"/>
          <w:sz w:val="28"/>
          <w:szCs w:val="28"/>
        </w:rPr>
        <w:t xml:space="preserve"> контексте типов правопонимания.</w:t>
      </w:r>
    </w:p>
    <w:p w:rsidR="00F35248" w:rsidRPr="00306A60" w:rsidRDefault="00F35248" w:rsidP="00F35248">
      <w:pPr>
        <w:tabs>
          <w:tab w:val="left" w:pos="142"/>
        </w:tabs>
        <w:spacing w:after="0" w:line="360" w:lineRule="auto"/>
        <w:ind w:firstLine="709"/>
        <w:rPr>
          <w:rFonts w:ascii="Times New Roman" w:hAnsi="Times New Roman" w:cs="Times New Roman"/>
          <w:color w:val="000000"/>
          <w:sz w:val="28"/>
          <w:szCs w:val="28"/>
          <w:highlight w:val="yellow"/>
          <w:shd w:val="clear" w:color="auto" w:fill="FFFFFF"/>
        </w:rPr>
      </w:pPr>
      <w:r w:rsidRPr="00306A60">
        <w:rPr>
          <w:rFonts w:ascii="Times New Roman" w:hAnsi="Times New Roman" w:cs="Times New Roman"/>
          <w:color w:val="000000"/>
          <w:sz w:val="28"/>
          <w:szCs w:val="28"/>
          <w:highlight w:val="yellow"/>
          <w:shd w:val="clear" w:color="auto" w:fill="FFFFFF"/>
        </w:rPr>
        <w:br w:type="page"/>
      </w:r>
    </w:p>
    <w:p w:rsidR="00F35248" w:rsidRPr="00306A60" w:rsidRDefault="00F35248" w:rsidP="000105A5">
      <w:pPr>
        <w:tabs>
          <w:tab w:val="left" w:pos="142"/>
        </w:tabs>
        <w:spacing w:after="0" w:line="360" w:lineRule="auto"/>
        <w:ind w:firstLine="709"/>
        <w:jc w:val="center"/>
        <w:rPr>
          <w:rFonts w:ascii="Times New Roman" w:hAnsi="Times New Roman" w:cs="Times New Roman"/>
          <w:b/>
          <w:color w:val="000000"/>
          <w:sz w:val="28"/>
          <w:szCs w:val="28"/>
          <w:highlight w:val="yellow"/>
          <w:shd w:val="clear" w:color="auto" w:fill="FFFFFF"/>
        </w:rPr>
      </w:pPr>
      <w:r w:rsidRPr="00306A60">
        <w:rPr>
          <w:rFonts w:ascii="Times New Roman" w:hAnsi="Times New Roman" w:cs="Times New Roman"/>
          <w:b/>
          <w:color w:val="000000"/>
          <w:sz w:val="28"/>
          <w:szCs w:val="28"/>
          <w:shd w:val="clear" w:color="auto" w:fill="FFFFFF"/>
        </w:rPr>
        <w:lastRenderedPageBreak/>
        <w:t>Список использованной литературы</w:t>
      </w:r>
    </w:p>
    <w:p w:rsidR="000A32CC" w:rsidRPr="00736564" w:rsidRDefault="00736564" w:rsidP="000105A5">
      <w:pPr>
        <w:spacing w:after="0" w:line="360" w:lineRule="auto"/>
        <w:ind w:firstLine="709"/>
        <w:jc w:val="center"/>
        <w:rPr>
          <w:rFonts w:ascii="Times New Roman" w:hAnsi="Times New Roman" w:cs="Times New Roman"/>
          <w:b/>
          <w:sz w:val="28"/>
          <w:szCs w:val="28"/>
        </w:rPr>
      </w:pPr>
      <w:r w:rsidRPr="00736564">
        <w:rPr>
          <w:rFonts w:ascii="Times New Roman" w:hAnsi="Times New Roman" w:cs="Times New Roman"/>
          <w:b/>
          <w:sz w:val="28"/>
          <w:szCs w:val="28"/>
        </w:rPr>
        <w:t>1</w:t>
      </w:r>
      <w:r>
        <w:rPr>
          <w:rFonts w:ascii="Times New Roman" w:hAnsi="Times New Roman" w:cs="Times New Roman"/>
          <w:b/>
          <w:sz w:val="28"/>
          <w:szCs w:val="28"/>
        </w:rPr>
        <w:t>. Специальная литература</w:t>
      </w:r>
    </w:p>
    <w:p w:rsidR="000A32CC" w:rsidRDefault="00736564" w:rsidP="000105A5">
      <w:pPr>
        <w:spacing w:after="0" w:line="360" w:lineRule="auto"/>
        <w:ind w:firstLine="709"/>
        <w:jc w:val="center"/>
        <w:rPr>
          <w:rFonts w:ascii="Times New Roman" w:hAnsi="Times New Roman" w:cs="Times New Roman"/>
          <w:b/>
          <w:sz w:val="28"/>
          <w:szCs w:val="28"/>
        </w:rPr>
      </w:pPr>
      <w:r w:rsidRPr="00736564">
        <w:rPr>
          <w:rFonts w:ascii="Times New Roman" w:hAnsi="Times New Roman" w:cs="Times New Roman"/>
          <w:b/>
          <w:sz w:val="28"/>
          <w:szCs w:val="28"/>
        </w:rPr>
        <w:t>1</w:t>
      </w:r>
      <w:r>
        <w:rPr>
          <w:rFonts w:ascii="Times New Roman" w:hAnsi="Times New Roman" w:cs="Times New Roman"/>
          <w:b/>
          <w:sz w:val="28"/>
          <w:szCs w:val="28"/>
        </w:rPr>
        <w:t>.1. Книги</w:t>
      </w:r>
    </w:p>
    <w:p w:rsidR="000105A5" w:rsidRPr="000105A5" w:rsidRDefault="000105A5" w:rsidP="000105A5">
      <w:pPr>
        <w:pStyle w:val="a3"/>
        <w:numPr>
          <w:ilvl w:val="0"/>
          <w:numId w:val="24"/>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0105A5">
        <w:rPr>
          <w:rFonts w:ascii="Times New Roman" w:hAnsi="Times New Roman" w:cs="Times New Roman"/>
          <w:sz w:val="28"/>
          <w:szCs w:val="28"/>
        </w:rPr>
        <w:t>Алекси, Р. Понятие и действительность права (ответ юридическому позитивизму) / Р. Алекси ; под. ред. Т. Ф. Яковлева ; пер. с нем. А. Н. Лаптева, Ф. Кальшойера. - М. : Инфотропик Медиа, 2011. - 192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Бабаев, В. К. Теория государства и права : учебник для бакалавров / В. К. Бабаева. — М. : Юрайт, 2013. — 715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eastAsia="Times New Roman" w:hAnsi="Times New Roman" w:cs="Times New Roman"/>
          <w:sz w:val="28"/>
          <w:szCs w:val="28"/>
        </w:rPr>
        <w:t>Горохов, П. А. Социальная природа правового нигилизма / П. А. Горохов. – Оренбург : Оренбургский государственный университет, 1999. – 150 с.</w:t>
      </w:r>
    </w:p>
    <w:p w:rsidR="000105A5" w:rsidRPr="003068E6" w:rsidRDefault="000105A5"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Давыдов, Ю. Н. Макс Вебер и современная теоретическая социология. Актуальные проблемы веберовского социологического учения / Ю. Н. Давыдов - М. : Мартис, 1998. – 510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Крахоткин, Ф. А. Учение о государстве и праве Фридриха Ницше / Ф.А. Крахоткин. – М. : Спецкнига, 2008. – 192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Кулапов, В. Л. Теория государства и права / В. Л. Кулапов. – Саратов : ГОУ ВПО "Саратовская гос. акад. права", 2005. - С. 384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Нерсесянц, В. С. Философия права: учебник / В.С. Нерсесянц.– М. : Норма : ИНФРА-М, 2015. – 848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Ницше, Ф. Веселая наука. Злая мудрость / Ф. Ницше ; пер. с нем. К. А. Свасьяна — М. : Эксмо, 2014. — 528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Ницше, Ф. Воля к власти. Опыт переоценки всех ценностей / Ф. Ницше ; пер. с нем. Е. Герцык [и др.]. – М. : Культурная Революция, 2005. – 880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bCs/>
          <w:sz w:val="28"/>
          <w:szCs w:val="28"/>
        </w:rPr>
        <w:t>Поляков, А. В. Общая теория права: Учебник. / А. В. Поляков, Е. В. Тимошина - СПб. : Изд-во юрид. ф-та СПбГУ, 2005. 472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bCs/>
          <w:sz w:val="28"/>
          <w:szCs w:val="28"/>
        </w:rPr>
        <w:t>Поляков, А.В. Общая теория права: Проблемы интерпретации в контексте коммуникативного подхода: Курс лекций / А. В. Поляков. – СПб. : Издательский дом С.-Петерб. гос. ун-та, 2004. – 864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lastRenderedPageBreak/>
        <w:t>Проблемы общей теории права и государства: Учебник для вузов / Н. В. Варламова [и др.] ; под общ. ред. В. С. Нерсесянца. – М. : Норма, 2004. – 832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Радбрух, Г. Философия права. / Г. Радбрух ; пер. с нем. Ю. М. Юмашева - М. : Междунар. отношения, 2004. – 240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Хайдеггер, М. Время и бытие. / М. Хайдеггер ; пер. с нем. В. В. Бибихина. - М. : Республика, 1993. – 448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Хайдеггер, М. Ницше и пустота / М. Хайдеггер ; сост. О. В. Селин. – М.: Алгоритм; Эксмо, 2006. – 304 с.</w:t>
      </w:r>
    </w:p>
    <w:p w:rsidR="000105A5" w:rsidRPr="000105A5" w:rsidRDefault="000105A5" w:rsidP="000105A5">
      <w:pPr>
        <w:pStyle w:val="a4"/>
        <w:numPr>
          <w:ilvl w:val="0"/>
          <w:numId w:val="24"/>
        </w:numPr>
        <w:autoSpaceDE w:val="0"/>
        <w:autoSpaceDN w:val="0"/>
        <w:adjustRightInd w:val="0"/>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Честнов, И. Л. Постклассическая теория  права. Монография. / И. Л. Честнов. - СПб. : Издатель-ский Дом «Алеф-Пресс», 2012. – 650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Чистое учение о праве Ганса Кельзена. К XIII конгрессу Международной ассоциации правовой и социальной философии (Токио, 1987): </w:t>
      </w:r>
      <w:r w:rsidRPr="000105A5">
        <w:rPr>
          <w:rFonts w:ascii="Times New Roman" w:hAnsi="Times New Roman" w:cs="Times New Roman"/>
          <w:bCs/>
          <w:sz w:val="28"/>
          <w:szCs w:val="28"/>
        </w:rPr>
        <w:t>Сборник перевод</w:t>
      </w:r>
      <w:r w:rsidRPr="000105A5">
        <w:rPr>
          <w:rFonts w:ascii="Times New Roman" w:hAnsi="Times New Roman" w:cs="Times New Roman"/>
          <w:sz w:val="28"/>
          <w:szCs w:val="28"/>
        </w:rPr>
        <w:t>ов. Вып. 1 / отв. ред.: Кудрявцев В. Н., Разумович Н. Н. ; пер. с нем. Лезов С. В. [и др.]. — М. : ИНИОН РАН, 1987. – 195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lang w:val="en-US"/>
        </w:rPr>
      </w:pPr>
      <w:r w:rsidRPr="000105A5">
        <w:rPr>
          <w:rFonts w:ascii="Times New Roman" w:hAnsi="Times New Roman" w:cs="Times New Roman"/>
          <w:iCs/>
          <w:sz w:val="28"/>
          <w:szCs w:val="28"/>
          <w:lang w:val="de-DE"/>
        </w:rPr>
        <w:t>Nietzsche</w:t>
      </w:r>
      <w:r w:rsidRPr="000105A5">
        <w:rPr>
          <w:rFonts w:ascii="Times New Roman" w:hAnsi="Times New Roman" w:cs="Times New Roman"/>
          <w:sz w:val="28"/>
          <w:szCs w:val="28"/>
          <w:lang w:val="en-US"/>
        </w:rPr>
        <w:t xml:space="preserve">, F. Der Wille zur Macht. Versuch einer Umwerthung aller Werthe / F. </w:t>
      </w:r>
      <w:r w:rsidRPr="000105A5">
        <w:rPr>
          <w:rFonts w:ascii="Times New Roman" w:hAnsi="Times New Roman" w:cs="Times New Roman"/>
          <w:iCs/>
          <w:sz w:val="28"/>
          <w:szCs w:val="28"/>
          <w:lang w:val="de-DE"/>
        </w:rPr>
        <w:t>Nietzsche</w:t>
      </w:r>
      <w:r w:rsidRPr="000105A5">
        <w:rPr>
          <w:rFonts w:ascii="Times New Roman" w:hAnsi="Times New Roman" w:cs="Times New Roman"/>
          <w:sz w:val="28"/>
          <w:szCs w:val="28"/>
          <w:lang w:val="en-US"/>
        </w:rPr>
        <w:t xml:space="preserve"> - Munchen : Musarion Verlag, 1926. – 361 </w:t>
      </w:r>
      <w:r w:rsidRPr="000105A5">
        <w:rPr>
          <w:rFonts w:ascii="Times New Roman" w:hAnsi="Times New Roman" w:cs="Times New Roman"/>
          <w:sz w:val="28"/>
          <w:szCs w:val="28"/>
        </w:rPr>
        <w:t>с</w:t>
      </w:r>
      <w:r w:rsidRPr="000105A5">
        <w:rPr>
          <w:rFonts w:ascii="Times New Roman" w:hAnsi="Times New Roman" w:cs="Times New Roman"/>
          <w:sz w:val="28"/>
          <w:szCs w:val="28"/>
          <w:lang w:val="en-US"/>
        </w:rPr>
        <w:t>.</w:t>
      </w:r>
    </w:p>
    <w:p w:rsidR="00736564" w:rsidRPr="00736564" w:rsidRDefault="00736564" w:rsidP="000105A5">
      <w:pPr>
        <w:spacing w:after="0" w:line="360" w:lineRule="auto"/>
        <w:ind w:firstLine="709"/>
        <w:jc w:val="center"/>
        <w:rPr>
          <w:rFonts w:ascii="Times New Roman" w:hAnsi="Times New Roman" w:cs="Times New Roman"/>
          <w:b/>
          <w:sz w:val="28"/>
          <w:szCs w:val="28"/>
        </w:rPr>
      </w:pPr>
      <w:r w:rsidRPr="00736564">
        <w:rPr>
          <w:rFonts w:ascii="Times New Roman" w:hAnsi="Times New Roman" w:cs="Times New Roman"/>
          <w:b/>
          <w:sz w:val="28"/>
          <w:szCs w:val="28"/>
        </w:rPr>
        <w:t>1</w:t>
      </w:r>
      <w:r w:rsidR="000A32CC" w:rsidRPr="00736564">
        <w:rPr>
          <w:rFonts w:ascii="Times New Roman" w:hAnsi="Times New Roman" w:cs="Times New Roman"/>
          <w:b/>
          <w:sz w:val="28"/>
          <w:szCs w:val="28"/>
        </w:rPr>
        <w:t>.2. Статьи</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Алексеев, М. П. К истории слова «нигилизм» / М. П. Алексеев // Сборник статей в честь академика А.И. Соболевского: сб. ст. - Л., 1928. С. 413-417.</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Style w:val="nowrap"/>
          <w:rFonts w:ascii="Times New Roman" w:hAnsi="Times New Roman" w:cs="Times New Roman"/>
          <w:color w:val="000000"/>
          <w:sz w:val="28"/>
          <w:szCs w:val="28"/>
          <w:shd w:val="clear" w:color="auto" w:fill="FFFFFF"/>
        </w:rPr>
        <w:t xml:space="preserve">Антонов, М. В. </w:t>
      </w:r>
      <w:r w:rsidRPr="000105A5">
        <w:rPr>
          <w:rFonts w:ascii="Times New Roman" w:hAnsi="Times New Roman" w:cs="Times New Roman"/>
          <w:sz w:val="28"/>
          <w:szCs w:val="28"/>
          <w:shd w:val="clear" w:color="auto" w:fill="FFFFFF"/>
        </w:rPr>
        <w:t xml:space="preserve">Спор Р. Алекси и Е.В. Булыгина о необходимой связи между правом и моралью </w:t>
      </w:r>
      <w:r w:rsidRPr="000105A5">
        <w:rPr>
          <w:rFonts w:ascii="Times New Roman" w:hAnsi="Times New Roman" w:cs="Times New Roman"/>
          <w:color w:val="000000"/>
          <w:sz w:val="28"/>
          <w:szCs w:val="28"/>
          <w:shd w:val="clear" w:color="auto" w:fill="FFFFFF"/>
        </w:rPr>
        <w:t>/ М. В. Антонов // Российский ежегодник теории права. - 2009. - № 2. - С. 34-41.</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Style w:val="nowrap"/>
          <w:rFonts w:ascii="Times New Roman" w:hAnsi="Times New Roman" w:cs="Times New Roman"/>
          <w:color w:val="000000"/>
          <w:sz w:val="28"/>
          <w:szCs w:val="28"/>
          <w:shd w:val="clear" w:color="auto" w:fill="FFFFFF"/>
        </w:rPr>
        <w:t>Антонов, М. В.</w:t>
      </w:r>
      <w:r w:rsidRPr="000105A5">
        <w:rPr>
          <w:rStyle w:val="apple-converted-space"/>
          <w:rFonts w:ascii="Times New Roman" w:hAnsi="Times New Roman" w:cs="Times New Roman"/>
          <w:color w:val="000000"/>
          <w:sz w:val="28"/>
          <w:szCs w:val="28"/>
          <w:shd w:val="clear" w:color="auto" w:fill="FFFFFF"/>
        </w:rPr>
        <w:t> </w:t>
      </w:r>
      <w:r w:rsidRPr="000105A5">
        <w:rPr>
          <w:rFonts w:ascii="Times New Roman" w:hAnsi="Times New Roman" w:cs="Times New Roman"/>
          <w:sz w:val="28"/>
          <w:szCs w:val="28"/>
          <w:shd w:val="clear" w:color="auto" w:fill="FFFFFF"/>
        </w:rPr>
        <w:t>Эксклюзивный позитивизм и аргументативная теория права: к полемике между Е.В. Булыгиным и М. Атиензой</w:t>
      </w:r>
      <w:r w:rsidRPr="000105A5">
        <w:rPr>
          <w:rFonts w:ascii="Times New Roman" w:hAnsi="Times New Roman" w:cs="Times New Roman"/>
          <w:color w:val="000000"/>
          <w:sz w:val="28"/>
          <w:szCs w:val="28"/>
          <w:shd w:val="clear" w:color="auto" w:fill="FFFFFF"/>
        </w:rPr>
        <w:t xml:space="preserve"> / М. В. Антонов // Известия высших учебных заведений. Правоведение. - 2010. - № 1. - </w:t>
      </w:r>
      <w:r w:rsidRPr="000105A5">
        <w:rPr>
          <w:rFonts w:ascii="Times New Roman" w:hAnsi="Times New Roman" w:cs="Times New Roman"/>
          <w:sz w:val="28"/>
          <w:szCs w:val="28"/>
        </w:rPr>
        <w:t>С. 224-235.</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lastRenderedPageBreak/>
        <w:t>Баранов, В. М. Правосознание и правовое воспитание / В. М. Баранов ; под общ. ред. В. К. Бабаева // Общая теория права. - Н. Новгород: Изд-во Нижегор. ВШ МВД РФ, 1993. - С. 474-494.</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Безносов, Д. С. </w:t>
      </w:r>
      <w:r w:rsidRPr="000105A5">
        <w:rPr>
          <w:rFonts w:ascii="Times New Roman" w:hAnsi="Times New Roman" w:cs="Times New Roman"/>
          <w:bCs/>
          <w:sz w:val="28"/>
          <w:szCs w:val="28"/>
        </w:rPr>
        <w:t>Правовое сознание: структура, содержание, виды / Д. С. Безносов // Вестник Санкт-Петербургского университета. Серия 12. Психология. Социология. Педагогика. - 2008. - № 2. - С. 59-70.</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eastAsia="Times New Roman" w:hAnsi="Times New Roman" w:cs="Times New Roman"/>
          <w:sz w:val="28"/>
          <w:szCs w:val="28"/>
        </w:rPr>
        <w:t>Бирюков, С. В. Правовой нигилизм и отрицание права (к соотношению понятий) / С.В. Бирюков // Право и государство: теория и практика. - 2009. - № 1. - С. 33-35.</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Булыгин, Е. В. К проблеме объективности права / Е. В. Булыгин // Філософія права: сучасні інтерпретації : Вибр. праці: статті, аналіт. огляди, переклади (2003–2010). Право: сб. ст. – Х, 2010. – 336 с.</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Глушаченко, С. Б., Савкина, М. Е. Исторический анализ нигилизма в Западной Европе и России / С. Б. Глушаченко, М. Е. Савкина. // История государства и права. -2004. - № 1. - С.42-45.</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Калинин, Ю. С., Хрыков В.П. Влияние правового нигилизма на формирование политического экстремизма в России / Ю. С. Калинин, В. П. Хрыков / Адвокат. - 2007. - N 12. - С. 25-28.</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Косыхин, В. Г. Метафизика власти и проблема нигилизма в европейской философии / В. Г. Косыхин // Власть. – 2008. - №3. - С. 91-94.</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Косыхин, В. Г. Нигилизм и современная онтология / В. Г. Косыхин // Вестник Томского государственного университета. – 2008. - №313. - С. 43-47.</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Левентюк, А. В. Правовой нигилизм и правовой цинизм: понятия, сходство и различия /А. В. Левентюк // Общество и право. -2008. - № 3. - С. 43-47.</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Матузов, Н. И. Правовой нигилизм в свете российского менталитета / Н. И. Матузов // Актуальные проблемы теории права. – Саратов : Сарат. гос. акад. Права, 2003. – С. 141-186</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lastRenderedPageBreak/>
        <w:t>Матузов, Н. И. Правовой нигилизм и правовой идеализм как две стороны «одной медали» / Н. И. Матузов // Правоведение. - 1994. № 2. С. 13 – 16.</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Матузов, Н. И. Правовой нигилизм как образ жизни / Н. И. Матузов // Вестник Саратовской государственной юридической академии. - 2012. - № 4. - С. 17-33.</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Моджина, Н. В. Правовой нигилизм и правосознание россиян / Н. В. Моджина // Вестник Башкирского университета. 2010. - №2. – том 15. - С.</w:t>
      </w:r>
      <w:r w:rsidR="000868DF">
        <w:rPr>
          <w:rFonts w:ascii="Times New Roman" w:hAnsi="Times New Roman" w:cs="Times New Roman"/>
          <w:sz w:val="28"/>
          <w:szCs w:val="28"/>
        </w:rPr>
        <w:t> </w:t>
      </w:r>
      <w:r w:rsidRPr="000105A5">
        <w:rPr>
          <w:rFonts w:ascii="Times New Roman" w:hAnsi="Times New Roman" w:cs="Times New Roman"/>
          <w:sz w:val="28"/>
          <w:szCs w:val="28"/>
        </w:rPr>
        <w:t>455-459.</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Нижников, С. А. Мертв ли Бог? М. Хайдеггер о нигилизме и метафизике / С. А. Нижников // Пространство и время. – 2014. – №2(16). - С. 57-62.</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Ницше, Ф. Антихрист. Проклятие христианству / Ф. Ницше ; ред. К. А. Свасьян ; пер. с нем. Я. Бермана [и др.] // Сочинения : в 2 т. – М. : Мысль, 1990. Т. 2. – С. 631-692. </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Ницше, Ф. Веселая наука. / Ницше Ф. ; ред. К. А. Свасьян ; пер. с нем. Я. Бермана [и др.] // Сочинения : в 2 т. – М. : Мысль, 1990. Т. 1. – С. 491-719</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Полсон, С. Л. Сущность идеи правового позитивизма / С. Л Полсон; пер. с англ.: М. В. Антонов // Известия высших учебных заведений. Правоведение. - 2011. - № 4. - С. 32-49.</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Поляков, А.В. Коммуникативно-феноменологическая концепция права / А.В. Поляков // Неклассическая философия права: вопросы и ответы. – Харьков : Библиотека международного журнала «Проблемы философии права», 2013. –Раздел </w:t>
      </w:r>
      <w:r w:rsidRPr="000105A5">
        <w:rPr>
          <w:rFonts w:ascii="Times New Roman" w:hAnsi="Times New Roman" w:cs="Times New Roman"/>
          <w:sz w:val="28"/>
          <w:szCs w:val="28"/>
          <w:lang w:val="en-US"/>
        </w:rPr>
        <w:t>III</w:t>
      </w:r>
      <w:r w:rsidRPr="000105A5">
        <w:rPr>
          <w:rFonts w:ascii="Times New Roman" w:hAnsi="Times New Roman" w:cs="Times New Roman"/>
          <w:sz w:val="28"/>
          <w:szCs w:val="28"/>
        </w:rPr>
        <w:t>. – С. 94-126.</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color w:val="000000"/>
          <w:sz w:val="28"/>
          <w:szCs w:val="28"/>
          <w:shd w:val="clear" w:color="auto" w:fill="FFFFFF"/>
        </w:rPr>
        <w:t xml:space="preserve">Пферсманн, О. </w:t>
      </w:r>
      <w:r w:rsidRPr="000105A5">
        <w:rPr>
          <w:rFonts w:ascii="Times New Roman" w:hAnsi="Times New Roman" w:cs="Times New Roman"/>
          <w:sz w:val="28"/>
          <w:szCs w:val="28"/>
          <w:shd w:val="clear" w:color="auto" w:fill="FFFFFF"/>
        </w:rPr>
        <w:t xml:space="preserve">Теория без объекта, доктрина без теории. В качестве ответа Мишелю Троперу </w:t>
      </w:r>
      <w:r w:rsidRPr="000105A5">
        <w:rPr>
          <w:rFonts w:ascii="Times New Roman" w:hAnsi="Times New Roman" w:cs="Times New Roman"/>
          <w:color w:val="000000"/>
          <w:sz w:val="28"/>
          <w:szCs w:val="28"/>
          <w:shd w:val="clear" w:color="auto" w:fill="FFFFFF"/>
        </w:rPr>
        <w:t>/ О. Пферсманн ; пер. с фр. М. В. Антонова // Российский ежегодник теории права. - 2011. - Т. 4. - С. 292-320.</w:t>
      </w:r>
    </w:p>
    <w:p w:rsidR="000105A5" w:rsidRPr="000105A5" w:rsidRDefault="000105A5" w:rsidP="000105A5">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Савчук, В. В. Судьба нигилизма в России / В. В. Савчук // Политическая концептология. - 2009. - №2. - С. 280-302.</w:t>
      </w:r>
    </w:p>
    <w:p w:rsidR="000105A5" w:rsidRPr="000868DF" w:rsidRDefault="000105A5" w:rsidP="000868DF">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lastRenderedPageBreak/>
        <w:t>Сауляк, О. П. Правовой нигилизм как инвариант отечественного правосознания / О. П. Сауляк // Российская юстиция. - 2009. - № 9. - С. 2 - 3.</w:t>
      </w:r>
    </w:p>
    <w:p w:rsidR="000105A5" w:rsidRPr="000868DF" w:rsidRDefault="000105A5" w:rsidP="000868DF">
      <w:pPr>
        <w:pStyle w:val="a3"/>
        <w:numPr>
          <w:ilvl w:val="0"/>
          <w:numId w:val="24"/>
        </w:numPr>
        <w:spacing w:after="0"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Соловьев, Э.Ю. Правовой нигилизм и гуманистический смысл права / Э. Ю. Соловьев // Квинтэссенция: философский альманах. – М. : Политиздат, 1990. – С. 162-235.</w:t>
      </w:r>
    </w:p>
    <w:p w:rsidR="000105A5" w:rsidRPr="000105A5" w:rsidRDefault="000105A5" w:rsidP="000868DF">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Сотникова, А. Н. Идеи права в постклассической философии (Шопенгауэр, Ницше, Зиммель, Дильтей) / А. Н. Сотникова // История философии права – СПб. : Юридический институт (Санкт-Петербург), Санкт-Петербургский университет МВД России, 1998. С. 260-420.</w:t>
      </w:r>
    </w:p>
    <w:p w:rsidR="000105A5" w:rsidRPr="000868DF" w:rsidRDefault="000105A5" w:rsidP="000868DF">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Тропер, М. Проблема толкования и теория верховенства конституции / М. Тропер; пер. с фр. О. Лысенковой // Сравнительное конституционное обозрение. 2005. – № 4. - С. 171-181.</w:t>
      </w:r>
    </w:p>
    <w:p w:rsidR="000105A5" w:rsidRPr="000105A5" w:rsidRDefault="000105A5" w:rsidP="000868DF">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Туманов, В.А. О правовом нигилизме / В. А. Туманов // Советское государство и право. - 1989. - №10. - С. 161-165.</w:t>
      </w:r>
    </w:p>
    <w:p w:rsidR="000105A5" w:rsidRPr="000105A5" w:rsidRDefault="000105A5" w:rsidP="000868DF">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Франк, С.Л. Этика нигилизма / С. Л. Франк // Вехи. Интеллигенция в России: сб. ст. 1909-1910 - М. : Молодая гвардия, 1991. - С. 153-184.</w:t>
      </w:r>
    </w:p>
    <w:p w:rsidR="000105A5" w:rsidRPr="000105A5" w:rsidRDefault="000105A5" w:rsidP="000868DF">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Честнов, И. Л. Социолого-антропологический тип правопонимания в контексте постклассической картины мира / И. Л. Честнов // Право Украины. – 2011. - № 1. - 85-89.</w:t>
      </w:r>
    </w:p>
    <w:p w:rsidR="006D23C7" w:rsidRPr="006D23C7" w:rsidRDefault="006D23C7" w:rsidP="006D23C7">
      <w:pPr>
        <w:pStyle w:val="a3"/>
        <w:spacing w:after="0" w:line="360" w:lineRule="auto"/>
        <w:jc w:val="center"/>
        <w:rPr>
          <w:rFonts w:ascii="Times New Roman" w:hAnsi="Times New Roman" w:cs="Times New Roman"/>
          <w:b/>
          <w:sz w:val="28"/>
          <w:szCs w:val="28"/>
        </w:rPr>
      </w:pPr>
      <w:r w:rsidRPr="006D23C7">
        <w:rPr>
          <w:rFonts w:ascii="Times New Roman" w:hAnsi="Times New Roman" w:cs="Times New Roman"/>
          <w:b/>
          <w:sz w:val="28"/>
          <w:szCs w:val="28"/>
        </w:rPr>
        <w:t>1.3. Диссертации и авторефераты диссертаций</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Арбузов, А. В. Правовой нигилизм: теоретико-правовое исследование.: дис. … канд.юрид.наук. / А. В. Арбузов.- СПб, 2006 - 209 с.</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Грачев, С. И. Контртерроризм: базовые концепты, механизмы, технологии: автореф. дис. … д-ра полит. наук / С. И. Грачев. - Н. Новгород, 2008. - 63 с.</w:t>
      </w:r>
    </w:p>
    <w:p w:rsidR="003068E6" w:rsidRPr="000868DF" w:rsidRDefault="00E019C4"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Гулина, О. Р. Исторические корни и особенности правового нигилизма в современной России: дис. … канд. юрид. наук / О. Р. Гулина. – Уфа, 2002. – 180 с.</w:t>
      </w:r>
    </w:p>
    <w:p w:rsidR="003068E6" w:rsidRPr="000868DF" w:rsidRDefault="00E019C4"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lastRenderedPageBreak/>
        <w:t>Зрячкин, А. Н. Правовой нигилизм: причины и пути их преодоления: автореф. дис. … канд. юрид. наук / А. Н. Зрячкин. – Саратов, 2007. - 26 с.</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Исмагилов, Р. Р. Правовой нигилизм: мировоззренческие основания и пути преодоления: дис. … канд. филос. наук / Р. Р. Исмагилов. - Уфа, 2006. - 174 с.</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 xml:space="preserve">Силуянова, И. В. Нигилизм в современной немецкой буржуазной философии (Ф. Ницше и М. Хайдеггер): автореф. дисс. … канд. филос. наук. / И. В. Силуянова. – </w:t>
      </w:r>
      <w:r w:rsidRPr="000868DF">
        <w:rPr>
          <w:rFonts w:ascii="Times New Roman" w:hAnsi="Times New Roman" w:cs="Times New Roman"/>
          <w:bCs/>
          <w:sz w:val="28"/>
          <w:szCs w:val="28"/>
        </w:rPr>
        <w:t>М.,</w:t>
      </w:r>
      <w:r w:rsidRPr="000868DF">
        <w:rPr>
          <w:rFonts w:ascii="Times New Roman" w:hAnsi="Times New Roman" w:cs="Times New Roman"/>
          <w:sz w:val="28"/>
          <w:szCs w:val="28"/>
        </w:rPr>
        <w:t xml:space="preserve"> 1979. – 16 с. </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Ткаченко, В.Б. Российский правовой нигилизм: дис. … канд. юрид. наук / В.Б. Ткаченко - М., 2000. – 159 с.</w:t>
      </w:r>
    </w:p>
    <w:p w:rsidR="000868DF" w:rsidRPr="000868DF" w:rsidRDefault="000868DF" w:rsidP="000868DF">
      <w:pPr>
        <w:pStyle w:val="a4"/>
        <w:numPr>
          <w:ilvl w:val="0"/>
          <w:numId w:val="24"/>
        </w:numPr>
        <w:spacing w:line="360" w:lineRule="auto"/>
        <w:ind w:left="0" w:firstLine="709"/>
        <w:jc w:val="both"/>
        <w:rPr>
          <w:rFonts w:ascii="Times New Roman" w:hAnsi="Times New Roman" w:cs="Times New Roman"/>
          <w:sz w:val="28"/>
          <w:szCs w:val="28"/>
        </w:rPr>
      </w:pPr>
      <w:r w:rsidRPr="000868DF">
        <w:rPr>
          <w:rFonts w:ascii="Times New Roman" w:hAnsi="Times New Roman" w:cs="Times New Roman"/>
          <w:sz w:val="28"/>
          <w:szCs w:val="28"/>
        </w:rPr>
        <w:t>Федоренко, К.Г. Правовой нигилизм: дис. … канд. юрид. наук / К. Г. Федоренко. - Н. Новгород, 2001. – 173 с.</w:t>
      </w:r>
    </w:p>
    <w:p w:rsidR="00420835" w:rsidRPr="00736564" w:rsidRDefault="00736564" w:rsidP="000105A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000A32CC" w:rsidRPr="00736564">
        <w:rPr>
          <w:rFonts w:ascii="Times New Roman" w:hAnsi="Times New Roman" w:cs="Times New Roman"/>
          <w:b/>
          <w:sz w:val="28"/>
          <w:szCs w:val="28"/>
        </w:rPr>
        <w:t>Интернет-ресурсы</w:t>
      </w:r>
    </w:p>
    <w:p w:rsidR="003068E6" w:rsidRPr="000105A5"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Гирберштейн, С. Записки о Московии [Электронный ресурс] / С. Гирберштейн; </w:t>
      </w:r>
      <w:r w:rsidRPr="000105A5">
        <w:rPr>
          <w:rFonts w:ascii="Times New Roman" w:hAnsi="Times New Roman" w:cs="Times New Roman"/>
          <w:bCs/>
          <w:sz w:val="28"/>
          <w:szCs w:val="28"/>
        </w:rPr>
        <w:t>пер. с лат. А. И. Малеина А. В. Назаренко</w:t>
      </w:r>
      <w:r w:rsidRPr="000105A5">
        <w:rPr>
          <w:rFonts w:ascii="Times New Roman" w:hAnsi="Times New Roman" w:cs="Times New Roman"/>
          <w:sz w:val="28"/>
          <w:szCs w:val="28"/>
        </w:rPr>
        <w:t xml:space="preserve"> // Восточная литература: [сайт]. – Режим доступа : </w:t>
      </w:r>
      <w:hyperlink r:id="rId9" w:history="1">
        <w:r w:rsidRPr="000105A5">
          <w:rPr>
            <w:rStyle w:val="a7"/>
            <w:rFonts w:ascii="Times New Roman" w:hAnsi="Times New Roman" w:cs="Times New Roman"/>
            <w:sz w:val="28"/>
            <w:szCs w:val="28"/>
          </w:rPr>
          <w:t>http:/www.vostlit.info/Texts/rus8/Gerberstein/frametext1.htm</w:t>
        </w:r>
      </w:hyperlink>
      <w:r w:rsidRPr="000105A5">
        <w:rPr>
          <w:rFonts w:ascii="Times New Roman" w:hAnsi="Times New Roman" w:cs="Times New Roman"/>
          <w:sz w:val="28"/>
          <w:szCs w:val="28"/>
        </w:rPr>
        <w:t>.</w:t>
      </w:r>
    </w:p>
    <w:p w:rsidR="003068E6" w:rsidRPr="00D03798" w:rsidRDefault="003068E6" w:rsidP="003068E6">
      <w:pPr>
        <w:pStyle w:val="a3"/>
        <w:numPr>
          <w:ilvl w:val="0"/>
          <w:numId w:val="24"/>
        </w:numPr>
        <w:ind w:left="0" w:firstLine="709"/>
        <w:rPr>
          <w:rFonts w:ascii="Times New Roman" w:hAnsi="Times New Roman" w:cs="Times New Roman"/>
          <w:sz w:val="28"/>
          <w:szCs w:val="28"/>
        </w:rPr>
      </w:pPr>
      <w:r w:rsidRPr="00D03798">
        <w:rPr>
          <w:rFonts w:ascii="Times New Roman" w:hAnsi="Times New Roman" w:cs="Times New Roman"/>
          <w:sz w:val="28"/>
          <w:szCs w:val="28"/>
        </w:rPr>
        <w:t>Иеринг, Р. Борьба за право [Электронный ресурс] / Р. Иеринг; пер. с нем. П. П. Волкова. - М. : Грачев и К., 1874. – Режим доступа :</w:t>
      </w:r>
      <w:hyperlink r:id="rId10" w:history="1">
        <w:r w:rsidRPr="00D03798">
          <w:rPr>
            <w:rStyle w:val="a7"/>
            <w:rFonts w:ascii="Times New Roman" w:hAnsi="Times New Roman" w:cs="Times New Roman"/>
            <w:sz w:val="28"/>
            <w:szCs w:val="28"/>
          </w:rPr>
          <w:t xml:space="preserve"> http:/elar.urfu.ru/bitstream/10995/186/1/135134.pdf</w:t>
        </w:r>
      </w:hyperlink>
      <w:r w:rsidRPr="00D03798">
        <w:rPr>
          <w:rFonts w:ascii="Times New Roman" w:hAnsi="Times New Roman" w:cs="Times New Roman"/>
          <w:sz w:val="28"/>
          <w:szCs w:val="28"/>
        </w:rPr>
        <w:t>.</w:t>
      </w:r>
    </w:p>
    <w:p w:rsidR="003068E6" w:rsidRPr="00736564" w:rsidRDefault="003068E6" w:rsidP="000105A5">
      <w:pPr>
        <w:pStyle w:val="a4"/>
        <w:numPr>
          <w:ilvl w:val="0"/>
          <w:numId w:val="24"/>
        </w:numPr>
        <w:spacing w:line="360" w:lineRule="auto"/>
        <w:ind w:left="0" w:firstLine="709"/>
        <w:jc w:val="both"/>
        <w:rPr>
          <w:rFonts w:ascii="Times New Roman" w:hAnsi="Times New Roman" w:cs="Times New Roman"/>
          <w:sz w:val="28"/>
          <w:szCs w:val="28"/>
        </w:rPr>
      </w:pPr>
      <w:r w:rsidRPr="00736564">
        <w:rPr>
          <w:rFonts w:ascii="Times New Roman" w:hAnsi="Times New Roman" w:cs="Times New Roman"/>
          <w:sz w:val="28"/>
          <w:szCs w:val="28"/>
        </w:rPr>
        <w:t>Исторический очерк [Электронный ресурс] // Московская Хельсинская группа : [сайт]. – Режим доступа: http:/mhg-main.org/history.</w:t>
      </w:r>
    </w:p>
    <w:p w:rsidR="003068E6" w:rsidRPr="000105A5"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Кистяковский, Б. А. В защиту права (Интеллигенция и правосознание) [Электронный ресурс] / Б. А. Кистяковский // Библиотека русско-философской и художественной литературы «</w:t>
      </w:r>
      <w:r w:rsidRPr="000105A5">
        <w:rPr>
          <w:rFonts w:ascii="Times New Roman" w:hAnsi="Times New Roman" w:cs="Times New Roman"/>
          <w:bCs/>
          <w:sz w:val="28"/>
          <w:szCs w:val="28"/>
        </w:rPr>
        <w:t xml:space="preserve">ВѢХИ». – Режим доступа : </w:t>
      </w:r>
      <w:hyperlink r:id="rId11" w:history="1">
        <w:r w:rsidRPr="000105A5">
          <w:rPr>
            <w:rStyle w:val="a7"/>
            <w:rFonts w:ascii="Times New Roman" w:hAnsi="Times New Roman" w:cs="Times New Roman"/>
            <w:sz w:val="28"/>
            <w:szCs w:val="28"/>
          </w:rPr>
          <w:t>http:/www.vehi.net/vehi/kistyak.html</w:t>
        </w:r>
      </w:hyperlink>
      <w:r w:rsidRPr="000105A5">
        <w:rPr>
          <w:rFonts w:ascii="Times New Roman" w:hAnsi="Times New Roman" w:cs="Times New Roman"/>
          <w:sz w:val="28"/>
          <w:szCs w:val="28"/>
        </w:rPr>
        <w:t>.</w:t>
      </w:r>
    </w:p>
    <w:p w:rsidR="003068E6" w:rsidRPr="003068E6"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Момышева, Ф. С. Правовой нигилизм: понятие и пути преодоления / Ф. С. Момышева [и др.] // Актуальные проблемы гуманитарных и </w:t>
      </w:r>
      <w:r w:rsidRPr="000105A5">
        <w:rPr>
          <w:rFonts w:ascii="Times New Roman" w:hAnsi="Times New Roman" w:cs="Times New Roman"/>
          <w:sz w:val="28"/>
          <w:szCs w:val="28"/>
        </w:rPr>
        <w:lastRenderedPageBreak/>
        <w:t xml:space="preserve">естественных наук. – 2015. - №5-2. – Режим доступа: </w:t>
      </w:r>
      <w:hyperlink r:id="rId12" w:history="1">
        <w:r w:rsidRPr="000105A5">
          <w:rPr>
            <w:rStyle w:val="a7"/>
            <w:rFonts w:ascii="Times New Roman" w:hAnsi="Times New Roman" w:cs="Times New Roman"/>
            <w:sz w:val="28"/>
            <w:szCs w:val="28"/>
          </w:rPr>
          <w:t>http://cyberleninka.ru/article/n/pravovoy-nigilizm-ponyatie-i-puti-preodoleniya</w:t>
        </w:r>
      </w:hyperlink>
      <w:r w:rsidRPr="000105A5">
        <w:rPr>
          <w:rFonts w:ascii="Times New Roman" w:hAnsi="Times New Roman" w:cs="Times New Roman"/>
          <w:sz w:val="28"/>
          <w:szCs w:val="28"/>
        </w:rPr>
        <w:t>.</w:t>
      </w:r>
    </w:p>
    <w:p w:rsidR="003068E6" w:rsidRPr="003068E6" w:rsidRDefault="003068E6" w:rsidP="00736564">
      <w:pPr>
        <w:pStyle w:val="a4"/>
        <w:numPr>
          <w:ilvl w:val="0"/>
          <w:numId w:val="24"/>
        </w:numPr>
        <w:spacing w:line="360" w:lineRule="auto"/>
        <w:ind w:left="0" w:firstLine="709"/>
        <w:jc w:val="both"/>
        <w:rPr>
          <w:rFonts w:ascii="Times New Roman" w:hAnsi="Times New Roman" w:cs="Times New Roman"/>
          <w:b/>
          <w:sz w:val="28"/>
          <w:szCs w:val="28"/>
        </w:rPr>
      </w:pPr>
      <w:r w:rsidRPr="006D23C7">
        <w:rPr>
          <w:rFonts w:ascii="Times New Roman" w:hAnsi="Times New Roman" w:cs="Times New Roman"/>
          <w:sz w:val="28"/>
          <w:szCs w:val="28"/>
        </w:rPr>
        <w:t xml:space="preserve">Россия опустилась на третье место по числу жалоб в ЕСПЧ [Электронный ресурс] // Интерфакс: [сайт]. Режим доступа : </w:t>
      </w:r>
      <w:hyperlink r:id="rId13" w:history="1">
        <w:r w:rsidRPr="006D23C7">
          <w:rPr>
            <w:rStyle w:val="a7"/>
            <w:rFonts w:ascii="Times New Roman" w:hAnsi="Times New Roman" w:cs="Times New Roman"/>
            <w:sz w:val="28"/>
            <w:szCs w:val="28"/>
          </w:rPr>
          <w:t>http:/www.interfax.ru/world/370607</w:t>
        </w:r>
      </w:hyperlink>
      <w:r w:rsidRPr="006D23C7">
        <w:rPr>
          <w:rFonts w:ascii="Times New Roman" w:hAnsi="Times New Roman" w:cs="Times New Roman"/>
          <w:sz w:val="28"/>
          <w:szCs w:val="28"/>
        </w:rPr>
        <w:t>.</w:t>
      </w:r>
    </w:p>
    <w:p w:rsidR="003068E6" w:rsidRPr="000105A5"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Толстой, Л. Н. Письмо студенту о праве [Электронный ресурс] / Л.Н. Толстой // Толстовский Листок/Запрещенный Толстой. 1994. В. 5. – Режим доступа : </w:t>
      </w:r>
      <w:r w:rsidRPr="000105A5">
        <w:rPr>
          <w:rFonts w:ascii="Times New Roman" w:hAnsi="Times New Roman" w:cs="Times New Roman"/>
          <w:sz w:val="28"/>
          <w:szCs w:val="28"/>
          <w:lang w:val="en-US"/>
        </w:rPr>
        <w:t>http</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az</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lib</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ru</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t</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tolstoj</w:t>
      </w:r>
      <w:r w:rsidRPr="000105A5">
        <w:rPr>
          <w:rFonts w:ascii="Times New Roman" w:hAnsi="Times New Roman" w:cs="Times New Roman"/>
          <w:sz w:val="28"/>
          <w:szCs w:val="28"/>
        </w:rPr>
        <w:t>_</w:t>
      </w:r>
      <w:r w:rsidRPr="000105A5">
        <w:rPr>
          <w:rFonts w:ascii="Times New Roman" w:hAnsi="Times New Roman" w:cs="Times New Roman"/>
          <w:sz w:val="28"/>
          <w:szCs w:val="28"/>
          <w:lang w:val="en-US"/>
        </w:rPr>
        <w:t>lew</w:t>
      </w:r>
      <w:r w:rsidRPr="000105A5">
        <w:rPr>
          <w:rFonts w:ascii="Times New Roman" w:hAnsi="Times New Roman" w:cs="Times New Roman"/>
          <w:sz w:val="28"/>
          <w:szCs w:val="28"/>
        </w:rPr>
        <w:t>_</w:t>
      </w:r>
      <w:r w:rsidRPr="000105A5">
        <w:rPr>
          <w:rFonts w:ascii="Times New Roman" w:hAnsi="Times New Roman" w:cs="Times New Roman"/>
          <w:sz w:val="28"/>
          <w:szCs w:val="28"/>
          <w:lang w:val="en-US"/>
        </w:rPr>
        <w:t>nikolaewich</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text</w:t>
      </w:r>
      <w:r w:rsidRPr="000105A5">
        <w:rPr>
          <w:rFonts w:ascii="Times New Roman" w:hAnsi="Times New Roman" w:cs="Times New Roman"/>
          <w:sz w:val="28"/>
          <w:szCs w:val="28"/>
        </w:rPr>
        <w:t>_0840.</w:t>
      </w:r>
      <w:r w:rsidRPr="000105A5">
        <w:rPr>
          <w:rFonts w:ascii="Times New Roman" w:hAnsi="Times New Roman" w:cs="Times New Roman"/>
          <w:sz w:val="28"/>
          <w:szCs w:val="28"/>
          <w:lang w:val="en-US"/>
        </w:rPr>
        <w:t>shtml</w:t>
      </w:r>
      <w:r w:rsidRPr="000105A5">
        <w:rPr>
          <w:rFonts w:ascii="Times New Roman" w:hAnsi="Times New Roman" w:cs="Times New Roman"/>
          <w:sz w:val="28"/>
          <w:szCs w:val="28"/>
        </w:rPr>
        <w:t>.</w:t>
      </w:r>
    </w:p>
    <w:p w:rsidR="003068E6" w:rsidRPr="000105A5" w:rsidRDefault="003068E6" w:rsidP="003068E6">
      <w:pPr>
        <w:pStyle w:val="a4"/>
        <w:numPr>
          <w:ilvl w:val="0"/>
          <w:numId w:val="24"/>
        </w:numPr>
        <w:spacing w:line="360" w:lineRule="auto"/>
        <w:ind w:left="0" w:firstLine="709"/>
        <w:jc w:val="both"/>
      </w:pPr>
      <w:r w:rsidRPr="000105A5">
        <w:rPr>
          <w:rFonts w:ascii="Times New Roman" w:hAnsi="Times New Roman" w:cs="Times New Roman"/>
          <w:sz w:val="28"/>
          <w:szCs w:val="28"/>
        </w:rPr>
        <w:t xml:space="preserve">Хайдеггер, М. Европейский нигилизм [Электронный ресурс] / М. Хайдеггер ; пер. с нем. В. В. Бибихина // </w:t>
      </w:r>
      <w:r w:rsidRPr="000105A5">
        <w:rPr>
          <w:rFonts w:ascii="Times New Roman" w:hAnsi="Times New Roman" w:cs="Times New Roman"/>
          <w:sz w:val="28"/>
          <w:szCs w:val="28"/>
          <w:lang w:val="en-US"/>
        </w:rPr>
        <w:t>N</w:t>
      </w:r>
      <w:r w:rsidRPr="000105A5">
        <w:rPr>
          <w:rFonts w:ascii="Times New Roman" w:hAnsi="Times New Roman" w:cs="Times New Roman"/>
          <w:sz w:val="28"/>
          <w:szCs w:val="28"/>
        </w:rPr>
        <w:t xml:space="preserve">ietzsche.ru/ - Режим доступа : </w:t>
      </w:r>
      <w:hyperlink r:id="rId14" w:history="1">
        <w:r w:rsidRPr="000105A5">
          <w:rPr>
            <w:rStyle w:val="a7"/>
            <w:rFonts w:ascii="Times New Roman" w:hAnsi="Times New Roman" w:cs="Times New Roman"/>
            <w:sz w:val="28"/>
            <w:szCs w:val="28"/>
          </w:rPr>
          <w:t>http://www.nietzsche.ru/look/xxa/europa-nigilism/</w:t>
        </w:r>
      </w:hyperlink>
      <w:r w:rsidRPr="000105A5">
        <w:rPr>
          <w:rFonts w:ascii="Times New Roman" w:hAnsi="Times New Roman" w:cs="Times New Roman"/>
          <w:sz w:val="28"/>
          <w:szCs w:val="28"/>
        </w:rPr>
        <w:t>.</w:t>
      </w:r>
    </w:p>
    <w:p w:rsidR="003068E6" w:rsidRPr="000105A5"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Чернов, С. А. Кантианцы против Якоби [Электронный ресурс] / С. А. Чернов // Credo New. Теоретический журнал. – 2004. - №4. – Режим доступа: </w:t>
      </w:r>
      <w:hyperlink r:id="rId15" w:history="1">
        <w:r w:rsidRPr="000105A5">
          <w:rPr>
            <w:rStyle w:val="a7"/>
            <w:rFonts w:ascii="Times New Roman" w:hAnsi="Times New Roman" w:cs="Times New Roman"/>
            <w:sz w:val="28"/>
            <w:szCs w:val="28"/>
          </w:rPr>
          <w:t>http://credonew.ru/content/view/435/29/</w:t>
        </w:r>
      </w:hyperlink>
      <w:r w:rsidRPr="000105A5">
        <w:rPr>
          <w:rFonts w:ascii="Times New Roman" w:hAnsi="Times New Roman" w:cs="Times New Roman"/>
          <w:sz w:val="28"/>
          <w:szCs w:val="28"/>
        </w:rPr>
        <w:t>.</w:t>
      </w:r>
    </w:p>
    <w:p w:rsidR="003068E6" w:rsidRDefault="003068E6" w:rsidP="003068E6">
      <w:pPr>
        <w:pStyle w:val="a4"/>
        <w:numPr>
          <w:ilvl w:val="0"/>
          <w:numId w:val="24"/>
        </w:numPr>
        <w:spacing w:line="360" w:lineRule="auto"/>
        <w:ind w:left="0" w:firstLine="709"/>
        <w:jc w:val="both"/>
        <w:rPr>
          <w:rFonts w:ascii="Times New Roman" w:hAnsi="Times New Roman" w:cs="Times New Roman"/>
          <w:sz w:val="28"/>
          <w:szCs w:val="28"/>
        </w:rPr>
      </w:pPr>
      <w:r w:rsidRPr="000105A5">
        <w:rPr>
          <w:rFonts w:ascii="Times New Roman" w:hAnsi="Times New Roman" w:cs="Times New Roman"/>
          <w:sz w:val="28"/>
          <w:szCs w:val="28"/>
        </w:rPr>
        <w:t xml:space="preserve">Шкуренко, О. Статистика российских дел в ЕСПЧ [Электронный ресурс] / О. Шкуренко // </w:t>
      </w:r>
      <w:r w:rsidRPr="000105A5">
        <w:rPr>
          <w:rFonts w:ascii="Times New Roman" w:hAnsi="Times New Roman" w:cs="Times New Roman"/>
          <w:sz w:val="28"/>
          <w:szCs w:val="28"/>
          <w:lang w:val="en-US"/>
        </w:rPr>
        <w:t>Kommersant</w:t>
      </w:r>
      <w:r w:rsidRPr="000105A5">
        <w:rPr>
          <w:rFonts w:ascii="Times New Roman" w:hAnsi="Times New Roman" w:cs="Times New Roman"/>
          <w:sz w:val="28"/>
          <w:szCs w:val="28"/>
        </w:rPr>
        <w:t>.</w:t>
      </w:r>
      <w:r w:rsidRPr="000105A5">
        <w:rPr>
          <w:rFonts w:ascii="Times New Roman" w:hAnsi="Times New Roman" w:cs="Times New Roman"/>
          <w:sz w:val="28"/>
          <w:szCs w:val="28"/>
          <w:lang w:val="en-US"/>
        </w:rPr>
        <w:t>ru</w:t>
      </w:r>
      <w:r w:rsidRPr="000105A5">
        <w:rPr>
          <w:rFonts w:ascii="Times New Roman" w:hAnsi="Times New Roman" w:cs="Times New Roman"/>
          <w:sz w:val="28"/>
          <w:szCs w:val="28"/>
        </w:rPr>
        <w:t xml:space="preserve">. – Режим доступа : </w:t>
      </w:r>
      <w:hyperlink r:id="rId16" w:history="1">
        <w:r w:rsidRPr="000105A5">
          <w:rPr>
            <w:rStyle w:val="a7"/>
            <w:rFonts w:ascii="Times New Roman" w:hAnsi="Times New Roman" w:cs="Times New Roman"/>
            <w:sz w:val="28"/>
            <w:szCs w:val="28"/>
          </w:rPr>
          <w:t>http:/kommersant.ru/doc/1957990</w:t>
        </w:r>
      </w:hyperlink>
      <w:r w:rsidRPr="000105A5">
        <w:rPr>
          <w:rFonts w:ascii="Times New Roman" w:hAnsi="Times New Roman" w:cs="Times New Roman"/>
          <w:sz w:val="28"/>
          <w:szCs w:val="28"/>
        </w:rPr>
        <w:t>.</w:t>
      </w:r>
    </w:p>
    <w:p w:rsidR="003068E6" w:rsidRPr="003068E6" w:rsidRDefault="003068E6" w:rsidP="003068E6">
      <w:pPr>
        <w:pStyle w:val="a4"/>
        <w:numPr>
          <w:ilvl w:val="0"/>
          <w:numId w:val="24"/>
        </w:numPr>
        <w:spacing w:line="360" w:lineRule="auto"/>
        <w:ind w:left="0" w:firstLine="709"/>
        <w:jc w:val="both"/>
        <w:rPr>
          <w:rFonts w:ascii="Times New Roman" w:hAnsi="Times New Roman" w:cs="Times New Roman"/>
          <w:sz w:val="28"/>
          <w:szCs w:val="28"/>
          <w:lang w:val="en-US"/>
        </w:rPr>
      </w:pPr>
      <w:r w:rsidRPr="00736564">
        <w:rPr>
          <w:rFonts w:ascii="Times New Roman" w:hAnsi="Times New Roman" w:cs="Times New Roman"/>
          <w:sz w:val="28"/>
          <w:szCs w:val="28"/>
          <w:lang w:val="en-US"/>
        </w:rPr>
        <w:t>Analysis of statistics 2012 [</w:t>
      </w:r>
      <w:r w:rsidRPr="00736564">
        <w:rPr>
          <w:rFonts w:ascii="Times New Roman" w:hAnsi="Times New Roman" w:cs="Times New Roman"/>
          <w:sz w:val="28"/>
          <w:szCs w:val="28"/>
        </w:rPr>
        <w:t>Электронный</w:t>
      </w:r>
      <w:r w:rsidRPr="00736564">
        <w:rPr>
          <w:rFonts w:ascii="Times New Roman" w:hAnsi="Times New Roman" w:cs="Times New Roman"/>
          <w:sz w:val="28"/>
          <w:szCs w:val="28"/>
          <w:lang w:val="en-US"/>
        </w:rPr>
        <w:t xml:space="preserve"> </w:t>
      </w:r>
      <w:r w:rsidRPr="00736564">
        <w:rPr>
          <w:rFonts w:ascii="Times New Roman" w:hAnsi="Times New Roman" w:cs="Times New Roman"/>
          <w:sz w:val="28"/>
          <w:szCs w:val="28"/>
        </w:rPr>
        <w:t>ресурс</w:t>
      </w:r>
      <w:r w:rsidRPr="00736564">
        <w:rPr>
          <w:rFonts w:ascii="Times New Roman" w:hAnsi="Times New Roman" w:cs="Times New Roman"/>
          <w:sz w:val="28"/>
          <w:szCs w:val="28"/>
          <w:lang w:val="en-US"/>
        </w:rPr>
        <w:t>] // European court of human rights : [</w:t>
      </w:r>
      <w:r w:rsidRPr="00736564">
        <w:rPr>
          <w:rFonts w:ascii="Times New Roman" w:hAnsi="Times New Roman" w:cs="Times New Roman"/>
          <w:sz w:val="28"/>
          <w:szCs w:val="28"/>
        </w:rPr>
        <w:t>сайт</w:t>
      </w:r>
      <w:r w:rsidRPr="00736564">
        <w:rPr>
          <w:rFonts w:ascii="Times New Roman" w:hAnsi="Times New Roman" w:cs="Times New Roman"/>
          <w:sz w:val="28"/>
          <w:szCs w:val="28"/>
          <w:lang w:val="en-US"/>
        </w:rPr>
        <w:t xml:space="preserve">]. – </w:t>
      </w:r>
      <w:r w:rsidRPr="00736564">
        <w:rPr>
          <w:rFonts w:ascii="Times New Roman" w:hAnsi="Times New Roman" w:cs="Times New Roman"/>
          <w:sz w:val="28"/>
          <w:szCs w:val="28"/>
        </w:rPr>
        <w:t>Режим</w:t>
      </w:r>
      <w:r w:rsidRPr="00736564">
        <w:rPr>
          <w:rFonts w:ascii="Times New Roman" w:hAnsi="Times New Roman" w:cs="Times New Roman"/>
          <w:sz w:val="28"/>
          <w:szCs w:val="28"/>
          <w:lang w:val="en-US"/>
        </w:rPr>
        <w:t xml:space="preserve"> </w:t>
      </w:r>
      <w:r w:rsidRPr="00736564">
        <w:rPr>
          <w:rFonts w:ascii="Times New Roman" w:hAnsi="Times New Roman" w:cs="Times New Roman"/>
          <w:sz w:val="28"/>
          <w:szCs w:val="28"/>
        </w:rPr>
        <w:t>доступа</w:t>
      </w:r>
      <w:r w:rsidRPr="00736564">
        <w:rPr>
          <w:rFonts w:ascii="Times New Roman" w:hAnsi="Times New Roman" w:cs="Times New Roman"/>
          <w:sz w:val="28"/>
          <w:szCs w:val="28"/>
          <w:lang w:val="en-US"/>
        </w:rPr>
        <w:t xml:space="preserve"> : </w:t>
      </w:r>
      <w:hyperlink r:id="rId17" w:history="1">
        <w:r w:rsidRPr="00736564">
          <w:rPr>
            <w:rStyle w:val="a7"/>
            <w:rFonts w:ascii="Times New Roman" w:hAnsi="Times New Roman" w:cs="Times New Roman"/>
            <w:sz w:val="28"/>
            <w:szCs w:val="28"/>
            <w:lang w:val="en-US"/>
          </w:rPr>
          <w:t>http:/www.echr.coe.int/Documents/Stats_analysis_2012_ENG.pdf</w:t>
        </w:r>
      </w:hyperlink>
      <w:r w:rsidRPr="00736564">
        <w:rPr>
          <w:rFonts w:ascii="Times New Roman" w:hAnsi="Times New Roman" w:cs="Times New Roman"/>
          <w:sz w:val="28"/>
          <w:szCs w:val="28"/>
          <w:lang w:val="en-US"/>
        </w:rPr>
        <w:t>.</w:t>
      </w:r>
    </w:p>
    <w:sectPr w:rsidR="003068E6" w:rsidRPr="003068E6" w:rsidSect="003D09A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18" w:rsidRDefault="00B70618" w:rsidP="00645F23">
      <w:pPr>
        <w:spacing w:after="0" w:line="240" w:lineRule="auto"/>
      </w:pPr>
      <w:r>
        <w:separator/>
      </w:r>
    </w:p>
  </w:endnote>
  <w:endnote w:type="continuationSeparator" w:id="1">
    <w:p w:rsidR="00B70618" w:rsidRDefault="00B70618" w:rsidP="0064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18" w:rsidRDefault="00B70618" w:rsidP="00645F23">
      <w:pPr>
        <w:spacing w:after="0" w:line="240" w:lineRule="auto"/>
      </w:pPr>
      <w:r>
        <w:separator/>
      </w:r>
    </w:p>
  </w:footnote>
  <w:footnote w:type="continuationSeparator" w:id="1">
    <w:p w:rsidR="00B70618" w:rsidRDefault="00B70618" w:rsidP="00645F23">
      <w:pPr>
        <w:spacing w:after="0" w:line="240" w:lineRule="auto"/>
      </w:pPr>
      <w:r>
        <w:continuationSeparator/>
      </w:r>
    </w:p>
  </w:footnote>
  <w:footnote w:id="2">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Момышева Ф.</w:t>
      </w:r>
      <w:r>
        <w:rPr>
          <w:rFonts w:ascii="Times New Roman" w:hAnsi="Times New Roman" w:cs="Times New Roman"/>
        </w:rPr>
        <w:t xml:space="preserve"> </w:t>
      </w:r>
      <w:r w:rsidRPr="004A716E">
        <w:rPr>
          <w:rFonts w:ascii="Times New Roman" w:hAnsi="Times New Roman" w:cs="Times New Roman"/>
        </w:rPr>
        <w:t>С. Правовой нигилизм: понятие и пути преодоления // Актуальные проблемы гуманитарных и естественных наук. 2015. №5-2. С. 29</w:t>
      </w:r>
      <w:r>
        <w:rPr>
          <w:rFonts w:ascii="Times New Roman" w:hAnsi="Times New Roman" w:cs="Times New Roman"/>
        </w:rPr>
        <w:t>.</w:t>
      </w:r>
    </w:p>
  </w:footnote>
  <w:footnote w:id="3">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Федоренко К.</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Г. Правовой н</w:t>
      </w:r>
      <w:r>
        <w:rPr>
          <w:rFonts w:ascii="Times New Roman" w:eastAsia="Times New Roman" w:hAnsi="Times New Roman" w:cs="Times New Roman"/>
          <w:color w:val="000000"/>
        </w:rPr>
        <w:t>игилизм: дис. … канд.юрид.наук</w:t>
      </w:r>
      <w:r w:rsidRPr="004A71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Н.</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Новгород, 2001. С.12.</w:t>
      </w:r>
    </w:p>
  </w:footnote>
  <w:footnote w:id="4">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color w:val="000000"/>
        </w:rPr>
        <w:t xml:space="preserve"> Арбузов</w:t>
      </w:r>
      <w:r w:rsidRPr="004A716E">
        <w:rPr>
          <w:rFonts w:ascii="Times New Roman" w:eastAsia="Times New Roman" w:hAnsi="Times New Roman" w:cs="Times New Roman"/>
          <w:color w:val="000000"/>
        </w:rPr>
        <w:t xml:space="preserve"> А.</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 xml:space="preserve">В. Правовой нигилизм: теоретико-правовое исследование.: дисс. … канд.юрид.наук. </w:t>
      </w:r>
      <w:r>
        <w:rPr>
          <w:rFonts w:ascii="Times New Roman" w:eastAsia="Times New Roman" w:hAnsi="Times New Roman" w:cs="Times New Roman"/>
          <w:color w:val="000000"/>
        </w:rPr>
        <w:t>СПб, 2006</w:t>
      </w:r>
      <w:r w:rsidRPr="004A716E">
        <w:rPr>
          <w:rFonts w:ascii="Times New Roman" w:eastAsia="Times New Roman" w:hAnsi="Times New Roman" w:cs="Times New Roman"/>
          <w:color w:val="000000"/>
        </w:rPr>
        <w:t>. С.11</w:t>
      </w:r>
    </w:p>
  </w:footnote>
  <w:footnote w:id="5">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Ткаченко В.</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Б. Российский правовой нигилизм: дис. … канд. юрид. наук</w:t>
      </w:r>
      <w:r>
        <w:rPr>
          <w:rFonts w:ascii="Times New Roman" w:eastAsia="Times New Roman" w:hAnsi="Times New Roman" w:cs="Times New Roman"/>
          <w:color w:val="000000"/>
        </w:rPr>
        <w:t xml:space="preserve">. М., 2000. </w:t>
      </w:r>
      <w:r w:rsidRPr="004A716E">
        <w:rPr>
          <w:rFonts w:ascii="Times New Roman" w:eastAsia="Times New Roman" w:hAnsi="Times New Roman" w:cs="Times New Roman"/>
          <w:color w:val="000000"/>
        </w:rPr>
        <w:t>С. 1.</w:t>
      </w:r>
    </w:p>
  </w:footnote>
  <w:footnote w:id="6">
    <w:p w:rsidR="003068E6" w:rsidRPr="004A716E" w:rsidRDefault="003068E6" w:rsidP="00D27CF5">
      <w:pPr>
        <w:shd w:val="clear" w:color="auto" w:fill="FFFFFF"/>
        <w:spacing w:after="0" w:line="240" w:lineRule="auto"/>
        <w:jc w:val="both"/>
        <w:rPr>
          <w:rFonts w:ascii="Times New Roman" w:eastAsia="Times New Roman" w:hAnsi="Times New Roman" w:cs="Times New Roman"/>
          <w:color w:val="000000"/>
          <w:sz w:val="20"/>
          <w:szCs w:val="20"/>
        </w:rPr>
      </w:pPr>
      <w:r w:rsidRPr="004A716E">
        <w:rPr>
          <w:rStyle w:val="a6"/>
          <w:rFonts w:ascii="Times New Roman" w:hAnsi="Times New Roman" w:cs="Times New Roman"/>
          <w:sz w:val="20"/>
          <w:szCs w:val="20"/>
        </w:rPr>
        <w:footnoteRef/>
      </w:r>
      <w:r>
        <w:rPr>
          <w:rFonts w:ascii="Times New Roman" w:eastAsia="Times New Roman" w:hAnsi="Times New Roman" w:cs="Times New Roman"/>
          <w:color w:val="000000"/>
          <w:sz w:val="20"/>
          <w:szCs w:val="20"/>
        </w:rPr>
        <w:t xml:space="preserve"> </w:t>
      </w:r>
      <w:r w:rsidRPr="004A716E">
        <w:rPr>
          <w:rFonts w:ascii="Times New Roman" w:eastAsia="Times New Roman" w:hAnsi="Times New Roman" w:cs="Times New Roman"/>
          <w:color w:val="000000"/>
          <w:sz w:val="20"/>
          <w:szCs w:val="20"/>
        </w:rPr>
        <w:t>Гулина О.</w:t>
      </w:r>
      <w:r>
        <w:rPr>
          <w:rFonts w:ascii="Times New Roman" w:eastAsia="Times New Roman" w:hAnsi="Times New Roman" w:cs="Times New Roman"/>
          <w:color w:val="000000"/>
          <w:sz w:val="20"/>
          <w:szCs w:val="20"/>
        </w:rPr>
        <w:t xml:space="preserve"> </w:t>
      </w:r>
      <w:r w:rsidRPr="004A716E">
        <w:rPr>
          <w:rFonts w:ascii="Times New Roman" w:eastAsia="Times New Roman" w:hAnsi="Times New Roman" w:cs="Times New Roman"/>
          <w:color w:val="000000"/>
          <w:sz w:val="20"/>
          <w:szCs w:val="20"/>
        </w:rPr>
        <w:t xml:space="preserve">Р. Исторические корни и особенности правового нигилизма в современной </w:t>
      </w:r>
      <w:r>
        <w:rPr>
          <w:rFonts w:ascii="Times New Roman" w:eastAsia="Times New Roman" w:hAnsi="Times New Roman" w:cs="Times New Roman"/>
          <w:color w:val="000000"/>
          <w:sz w:val="20"/>
          <w:szCs w:val="20"/>
        </w:rPr>
        <w:t xml:space="preserve">России: дис. … канд. юрид. наук. </w:t>
      </w:r>
      <w:r w:rsidRPr="004A716E">
        <w:rPr>
          <w:rFonts w:ascii="Times New Roman" w:eastAsia="Times New Roman" w:hAnsi="Times New Roman" w:cs="Times New Roman"/>
          <w:color w:val="000000"/>
          <w:sz w:val="20"/>
          <w:szCs w:val="20"/>
        </w:rPr>
        <w:t>Уфа, 2002.  С.4.</w:t>
      </w:r>
    </w:p>
  </w:footnote>
  <w:footnote w:id="7">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color w:val="000000"/>
        </w:rPr>
        <w:t xml:space="preserve"> Зрячкин</w:t>
      </w:r>
      <w:r w:rsidRPr="004A716E">
        <w:rPr>
          <w:rFonts w:ascii="Times New Roman" w:eastAsia="Times New Roman" w:hAnsi="Times New Roman" w:cs="Times New Roman"/>
          <w:color w:val="000000"/>
        </w:rPr>
        <w:t xml:space="preserve"> А.</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Н. Правовой нигилизм: причины и пути их преод</w:t>
      </w:r>
      <w:r>
        <w:rPr>
          <w:rFonts w:ascii="Times New Roman" w:eastAsia="Times New Roman" w:hAnsi="Times New Roman" w:cs="Times New Roman"/>
          <w:color w:val="000000"/>
        </w:rPr>
        <w:t xml:space="preserve">оления: дис. … канд. юрид. наук. </w:t>
      </w:r>
      <w:r w:rsidRPr="004A716E">
        <w:rPr>
          <w:rFonts w:ascii="Times New Roman" w:eastAsia="Times New Roman" w:hAnsi="Times New Roman" w:cs="Times New Roman"/>
          <w:color w:val="000000"/>
        </w:rPr>
        <w:t>Саратов, 2007. С. 3.</w:t>
      </w:r>
    </w:p>
  </w:footnote>
  <w:footnote w:id="8">
    <w:p w:rsidR="003068E6" w:rsidRPr="004A716E" w:rsidRDefault="003068E6" w:rsidP="00D27CF5">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Калинин</w:t>
      </w:r>
      <w:r w:rsidRPr="004A716E">
        <w:rPr>
          <w:rFonts w:ascii="Times New Roman" w:hAnsi="Times New Roman" w:cs="Times New Roman"/>
        </w:rPr>
        <w:t xml:space="preserve"> Ю.</w:t>
      </w:r>
      <w:r>
        <w:rPr>
          <w:rFonts w:ascii="Times New Roman" w:hAnsi="Times New Roman" w:cs="Times New Roman"/>
        </w:rPr>
        <w:t xml:space="preserve"> </w:t>
      </w:r>
      <w:r w:rsidRPr="004A716E">
        <w:rPr>
          <w:rFonts w:ascii="Times New Roman" w:hAnsi="Times New Roman" w:cs="Times New Roman"/>
        </w:rPr>
        <w:t>С., Хрыков В.</w:t>
      </w:r>
      <w:r>
        <w:rPr>
          <w:rFonts w:ascii="Times New Roman" w:hAnsi="Times New Roman" w:cs="Times New Roman"/>
        </w:rPr>
        <w:t xml:space="preserve"> </w:t>
      </w:r>
      <w:r w:rsidRPr="004A716E">
        <w:rPr>
          <w:rFonts w:ascii="Times New Roman" w:hAnsi="Times New Roman" w:cs="Times New Roman"/>
        </w:rPr>
        <w:t>П. Влияние правового нигилизма на формирование пол</w:t>
      </w:r>
      <w:r>
        <w:rPr>
          <w:rFonts w:ascii="Times New Roman" w:hAnsi="Times New Roman" w:cs="Times New Roman"/>
        </w:rPr>
        <w:t>итического экстремизма в России // Адвокат.</w:t>
      </w:r>
      <w:r w:rsidRPr="004A716E">
        <w:rPr>
          <w:rFonts w:ascii="Times New Roman" w:hAnsi="Times New Roman" w:cs="Times New Roman"/>
        </w:rPr>
        <w:t xml:space="preserve"> 2007. </w:t>
      </w:r>
      <w:r>
        <w:rPr>
          <w:rFonts w:ascii="Times New Roman" w:hAnsi="Times New Roman" w:cs="Times New Roman"/>
        </w:rPr>
        <w:t>№</w:t>
      </w:r>
      <w:r w:rsidRPr="004A716E">
        <w:rPr>
          <w:rFonts w:ascii="Times New Roman" w:hAnsi="Times New Roman" w:cs="Times New Roman"/>
        </w:rPr>
        <w:t xml:space="preserve"> 12. С. 25-28</w:t>
      </w:r>
      <w:r>
        <w:rPr>
          <w:rFonts w:ascii="Times New Roman" w:hAnsi="Times New Roman" w:cs="Times New Roman"/>
        </w:rPr>
        <w:t>.</w:t>
      </w:r>
    </w:p>
  </w:footnote>
  <w:footnote w:id="9">
    <w:p w:rsidR="003068E6" w:rsidRPr="004A716E" w:rsidRDefault="003068E6" w:rsidP="002307CB">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Грачев С.</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И. Контртерроризм: базовые концепты, механизмы, технологии: автореф. дис. … д</w:t>
      </w:r>
      <w:r>
        <w:rPr>
          <w:rFonts w:ascii="Times New Roman" w:eastAsia="Times New Roman" w:hAnsi="Times New Roman" w:cs="Times New Roman"/>
          <w:color w:val="000000"/>
        </w:rPr>
        <w:t>-ра</w:t>
      </w:r>
      <w:r w:rsidRPr="004A716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4A716E">
        <w:rPr>
          <w:rFonts w:ascii="Times New Roman" w:eastAsia="Times New Roman" w:hAnsi="Times New Roman" w:cs="Times New Roman"/>
          <w:color w:val="000000"/>
        </w:rPr>
        <w:t>полит.</w:t>
      </w:r>
      <w:r>
        <w:rPr>
          <w:rFonts w:ascii="Times New Roman" w:eastAsia="Times New Roman" w:hAnsi="Times New Roman" w:cs="Times New Roman"/>
          <w:color w:val="000000"/>
        </w:rPr>
        <w:t xml:space="preserve"> н</w:t>
      </w:r>
      <w:r w:rsidRPr="004A716E">
        <w:rPr>
          <w:rFonts w:ascii="Times New Roman" w:eastAsia="Times New Roman" w:hAnsi="Times New Roman" w:cs="Times New Roman"/>
          <w:color w:val="000000"/>
        </w:rPr>
        <w:t>аук</w:t>
      </w:r>
      <w:r>
        <w:rPr>
          <w:rFonts w:ascii="Times New Roman" w:eastAsia="Times New Roman" w:hAnsi="Times New Roman" w:cs="Times New Roman"/>
          <w:color w:val="000000"/>
        </w:rPr>
        <w:t xml:space="preserve">. </w:t>
      </w:r>
      <w:r w:rsidRPr="002307CB">
        <w:rPr>
          <w:rFonts w:ascii="Times New Roman" w:eastAsia="Times New Roman" w:hAnsi="Times New Roman" w:cs="Times New Roman"/>
          <w:color w:val="000000"/>
        </w:rPr>
        <w:t>Н. Новгород, 2008. 63 с.</w:t>
      </w:r>
    </w:p>
  </w:footnote>
  <w:footnote w:id="10">
    <w:p w:rsidR="003068E6" w:rsidRPr="004A716E" w:rsidRDefault="003068E6" w:rsidP="00131F26">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Глушаченко С. Б., Савкина М. Е. Исторический анализ нигили</w:t>
      </w:r>
      <w:r>
        <w:rPr>
          <w:rFonts w:ascii="Times New Roman" w:hAnsi="Times New Roman" w:cs="Times New Roman"/>
        </w:rPr>
        <w:t xml:space="preserve">зма в Западной Европе и России </w:t>
      </w:r>
      <w:r w:rsidRPr="004A716E">
        <w:rPr>
          <w:rFonts w:ascii="Times New Roman" w:hAnsi="Times New Roman" w:cs="Times New Roman"/>
        </w:rPr>
        <w:t>//</w:t>
      </w:r>
      <w:r>
        <w:rPr>
          <w:rFonts w:ascii="Times New Roman" w:hAnsi="Times New Roman" w:cs="Times New Roman"/>
        </w:rPr>
        <w:t xml:space="preserve"> История государства и права. </w:t>
      </w:r>
      <w:r w:rsidRPr="004A716E">
        <w:rPr>
          <w:rFonts w:ascii="Times New Roman" w:hAnsi="Times New Roman" w:cs="Times New Roman"/>
        </w:rPr>
        <w:t>2004. № 1. С.42</w:t>
      </w:r>
      <w:r>
        <w:rPr>
          <w:rFonts w:ascii="Times New Roman" w:hAnsi="Times New Roman" w:cs="Times New Roman"/>
        </w:rPr>
        <w:t>.</w:t>
      </w:r>
    </w:p>
  </w:footnote>
  <w:footnote w:id="1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7517B5">
        <w:rPr>
          <w:rFonts w:ascii="Times New Roman" w:hAnsi="Times New Roman" w:cs="Times New Roman"/>
        </w:rPr>
        <w:t>Франк С.</w:t>
      </w:r>
      <w:r>
        <w:rPr>
          <w:rFonts w:ascii="Times New Roman" w:hAnsi="Times New Roman" w:cs="Times New Roman"/>
        </w:rPr>
        <w:t xml:space="preserve"> </w:t>
      </w:r>
      <w:r w:rsidRPr="007517B5">
        <w:rPr>
          <w:rFonts w:ascii="Times New Roman" w:hAnsi="Times New Roman" w:cs="Times New Roman"/>
        </w:rPr>
        <w:t>Л. Этика нигилизма // Вехи. Интеллигенция в России: сб. ст.</w:t>
      </w:r>
      <w:r>
        <w:rPr>
          <w:rFonts w:ascii="Times New Roman" w:hAnsi="Times New Roman" w:cs="Times New Roman"/>
        </w:rPr>
        <w:t xml:space="preserve"> 1909-1910. 1991. </w:t>
      </w:r>
      <w:r w:rsidRPr="007517B5">
        <w:rPr>
          <w:rFonts w:ascii="Times New Roman" w:hAnsi="Times New Roman" w:cs="Times New Roman"/>
        </w:rPr>
        <w:t>С.</w:t>
      </w:r>
      <w:r w:rsidRPr="004A716E">
        <w:rPr>
          <w:rFonts w:ascii="Times New Roman" w:hAnsi="Times New Roman" w:cs="Times New Roman"/>
        </w:rPr>
        <w:t xml:space="preserve"> 159</w:t>
      </w:r>
      <w:r>
        <w:rPr>
          <w:rFonts w:ascii="Times New Roman" w:hAnsi="Times New Roman" w:cs="Times New Roman"/>
        </w:rPr>
        <w:t>.</w:t>
      </w:r>
    </w:p>
  </w:footnote>
  <w:footnote w:id="1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Левентюк</w:t>
      </w:r>
      <w:r w:rsidRPr="006E02A4">
        <w:rPr>
          <w:rFonts w:ascii="Times New Roman" w:hAnsi="Times New Roman" w:cs="Times New Roman"/>
        </w:rPr>
        <w:t xml:space="preserve"> А. В. Правовой нигилизм и правовой цинизм: понятия, сходство и различия /</w:t>
      </w:r>
      <w:r>
        <w:rPr>
          <w:rFonts w:ascii="Times New Roman" w:hAnsi="Times New Roman" w:cs="Times New Roman"/>
        </w:rPr>
        <w:t>/ О</w:t>
      </w:r>
      <w:r w:rsidRPr="006E02A4">
        <w:rPr>
          <w:rFonts w:ascii="Times New Roman" w:hAnsi="Times New Roman" w:cs="Times New Roman"/>
        </w:rPr>
        <w:t>бществ</w:t>
      </w:r>
      <w:r>
        <w:rPr>
          <w:rFonts w:ascii="Times New Roman" w:hAnsi="Times New Roman" w:cs="Times New Roman"/>
        </w:rPr>
        <w:t xml:space="preserve">о и право. </w:t>
      </w:r>
      <w:r w:rsidRPr="006E02A4">
        <w:rPr>
          <w:rFonts w:ascii="Times New Roman" w:hAnsi="Times New Roman" w:cs="Times New Roman"/>
        </w:rPr>
        <w:t>2008. № 3. С. </w:t>
      </w:r>
      <w:r w:rsidRPr="004A716E">
        <w:rPr>
          <w:rFonts w:ascii="Times New Roman" w:hAnsi="Times New Roman" w:cs="Times New Roman"/>
        </w:rPr>
        <w:t>47</w:t>
      </w:r>
      <w:r>
        <w:rPr>
          <w:rFonts w:ascii="Times New Roman" w:hAnsi="Times New Roman" w:cs="Times New Roman"/>
        </w:rPr>
        <w:t>.</w:t>
      </w:r>
    </w:p>
  </w:footnote>
  <w:footnote w:id="1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Бабаев</w:t>
      </w:r>
      <w:r w:rsidRPr="006E02A4">
        <w:rPr>
          <w:rFonts w:ascii="Times New Roman" w:hAnsi="Times New Roman" w:cs="Times New Roman"/>
        </w:rPr>
        <w:t xml:space="preserve"> В. К. Теория государства и права : учебник для бакалавров</w:t>
      </w:r>
      <w:r>
        <w:rPr>
          <w:rFonts w:ascii="Times New Roman" w:hAnsi="Times New Roman" w:cs="Times New Roman"/>
        </w:rPr>
        <w:t>.</w:t>
      </w:r>
      <w:r w:rsidRPr="006E02A4">
        <w:rPr>
          <w:rFonts w:ascii="Times New Roman" w:hAnsi="Times New Roman" w:cs="Times New Roman"/>
        </w:rPr>
        <w:t xml:space="preserve"> М.</w:t>
      </w:r>
      <w:r>
        <w:rPr>
          <w:rFonts w:ascii="Times New Roman" w:hAnsi="Times New Roman" w:cs="Times New Roman"/>
        </w:rPr>
        <w:t>,</w:t>
      </w:r>
      <w:r w:rsidRPr="006E02A4">
        <w:rPr>
          <w:rFonts w:ascii="Times New Roman" w:hAnsi="Times New Roman" w:cs="Times New Roman"/>
        </w:rPr>
        <w:t xml:space="preserve"> 2013. </w:t>
      </w:r>
      <w:r w:rsidRPr="004A716E">
        <w:rPr>
          <w:rFonts w:ascii="Times New Roman" w:hAnsi="Times New Roman" w:cs="Times New Roman"/>
        </w:rPr>
        <w:t>С. 220</w:t>
      </w:r>
      <w:r>
        <w:rPr>
          <w:rFonts w:ascii="Times New Roman" w:hAnsi="Times New Roman" w:cs="Times New Roman"/>
        </w:rPr>
        <w:t>.</w:t>
      </w:r>
    </w:p>
  </w:footnote>
  <w:footnote w:id="1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Глушаченко</w:t>
      </w:r>
      <w:r w:rsidRPr="004A716E">
        <w:rPr>
          <w:rFonts w:ascii="Times New Roman" w:hAnsi="Times New Roman" w:cs="Times New Roman"/>
        </w:rPr>
        <w:t xml:space="preserve"> С. Б., Савкина, М. Е. Исторический анализ нигили</w:t>
      </w:r>
      <w:r>
        <w:rPr>
          <w:rFonts w:ascii="Times New Roman" w:hAnsi="Times New Roman" w:cs="Times New Roman"/>
        </w:rPr>
        <w:t>зма в Западной Европе и России</w:t>
      </w:r>
      <w:r w:rsidRPr="004A716E">
        <w:rPr>
          <w:rFonts w:ascii="Times New Roman" w:hAnsi="Times New Roman" w:cs="Times New Roman"/>
        </w:rPr>
        <w:t xml:space="preserve"> //</w:t>
      </w:r>
      <w:r>
        <w:rPr>
          <w:rFonts w:ascii="Times New Roman" w:hAnsi="Times New Roman" w:cs="Times New Roman"/>
        </w:rPr>
        <w:t xml:space="preserve"> </w:t>
      </w:r>
      <w:r w:rsidRPr="004A716E">
        <w:rPr>
          <w:rFonts w:ascii="Times New Roman" w:hAnsi="Times New Roman" w:cs="Times New Roman"/>
        </w:rPr>
        <w:t>История государства и права. 2004. № 1. С.43</w:t>
      </w:r>
      <w:r>
        <w:rPr>
          <w:rFonts w:ascii="Times New Roman" w:hAnsi="Times New Roman" w:cs="Times New Roman"/>
        </w:rPr>
        <w:t>.</w:t>
      </w:r>
    </w:p>
  </w:footnote>
  <w:footnote w:id="1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bCs/>
        </w:rPr>
        <w:t>Поляков</w:t>
      </w:r>
      <w:r w:rsidRPr="005428D8">
        <w:rPr>
          <w:rFonts w:ascii="Times New Roman" w:hAnsi="Times New Roman" w:cs="Times New Roman"/>
          <w:bCs/>
        </w:rPr>
        <w:t xml:space="preserve"> А.</w:t>
      </w:r>
      <w:r w:rsidRPr="009F208B">
        <w:rPr>
          <w:rFonts w:ascii="Times New Roman" w:hAnsi="Times New Roman" w:cs="Times New Roman"/>
          <w:bCs/>
        </w:rPr>
        <w:t xml:space="preserve"> </w:t>
      </w:r>
      <w:r w:rsidRPr="005428D8">
        <w:rPr>
          <w:rFonts w:ascii="Times New Roman" w:hAnsi="Times New Roman" w:cs="Times New Roman"/>
          <w:bCs/>
        </w:rPr>
        <w:t>В. Общая теория права: Проблемы интерпретации в контексте коммуникативного подхода: Курс лекций</w:t>
      </w:r>
      <w:r>
        <w:rPr>
          <w:rFonts w:ascii="Times New Roman" w:hAnsi="Times New Roman" w:cs="Times New Roman"/>
          <w:bCs/>
        </w:rPr>
        <w:t>.</w:t>
      </w:r>
      <w:r w:rsidRPr="005428D8">
        <w:rPr>
          <w:rFonts w:ascii="Times New Roman" w:hAnsi="Times New Roman" w:cs="Times New Roman"/>
          <w:bCs/>
        </w:rPr>
        <w:t xml:space="preserve"> СПб.</w:t>
      </w:r>
      <w:r>
        <w:rPr>
          <w:rFonts w:ascii="Times New Roman" w:hAnsi="Times New Roman" w:cs="Times New Roman"/>
          <w:bCs/>
        </w:rPr>
        <w:t xml:space="preserve">, </w:t>
      </w:r>
      <w:r w:rsidRPr="005428D8">
        <w:rPr>
          <w:rFonts w:ascii="Times New Roman" w:hAnsi="Times New Roman" w:cs="Times New Roman"/>
          <w:bCs/>
        </w:rPr>
        <w:t xml:space="preserve">2004. </w:t>
      </w:r>
      <w:r w:rsidRPr="004A716E">
        <w:rPr>
          <w:rFonts w:ascii="Times New Roman" w:hAnsi="Times New Roman" w:cs="Times New Roman"/>
        </w:rPr>
        <w:t>С. 433</w:t>
      </w:r>
      <w:r>
        <w:rPr>
          <w:rFonts w:ascii="Times New Roman" w:hAnsi="Times New Roman" w:cs="Times New Roman"/>
        </w:rPr>
        <w:t>.</w:t>
      </w:r>
    </w:p>
  </w:footnote>
  <w:footnote w:id="1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Матузов Н.</w:t>
      </w:r>
      <w:r w:rsidRPr="009F208B">
        <w:rPr>
          <w:rFonts w:ascii="Times New Roman" w:hAnsi="Times New Roman" w:cs="Times New Roman"/>
        </w:rPr>
        <w:t xml:space="preserve"> </w:t>
      </w:r>
      <w:r w:rsidRPr="004A716E">
        <w:rPr>
          <w:rFonts w:ascii="Times New Roman" w:hAnsi="Times New Roman" w:cs="Times New Roman"/>
        </w:rPr>
        <w:t>И. Правовой нигилизм и правовой идеализм как две стороны «одной медали» // Правоведение. 1994. № 2. С. 1</w:t>
      </w:r>
      <w:r>
        <w:rPr>
          <w:rFonts w:ascii="Times New Roman" w:hAnsi="Times New Roman" w:cs="Times New Roman"/>
        </w:rPr>
        <w:t>3.</w:t>
      </w:r>
    </w:p>
  </w:footnote>
  <w:footnote w:id="1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5428D8">
        <w:rPr>
          <w:rFonts w:ascii="Times New Roman" w:hAnsi="Times New Roman" w:cs="Times New Roman"/>
        </w:rPr>
        <w:t xml:space="preserve">Савчук В. В. </w:t>
      </w:r>
      <w:r>
        <w:rPr>
          <w:rFonts w:ascii="Times New Roman" w:hAnsi="Times New Roman" w:cs="Times New Roman"/>
        </w:rPr>
        <w:t xml:space="preserve">Судьба нигилизма в России </w:t>
      </w:r>
      <w:r w:rsidRPr="005428D8">
        <w:rPr>
          <w:rFonts w:ascii="Times New Roman" w:hAnsi="Times New Roman" w:cs="Times New Roman"/>
        </w:rPr>
        <w:t>// Политическая концептология. 2009. №</w:t>
      </w:r>
      <w:r>
        <w:rPr>
          <w:rFonts w:ascii="Times New Roman" w:hAnsi="Times New Roman" w:cs="Times New Roman"/>
        </w:rPr>
        <w:t xml:space="preserve"> </w:t>
      </w:r>
      <w:r w:rsidRPr="005428D8">
        <w:rPr>
          <w:rFonts w:ascii="Times New Roman" w:hAnsi="Times New Roman" w:cs="Times New Roman"/>
        </w:rPr>
        <w:t xml:space="preserve">2. </w:t>
      </w:r>
      <w:r>
        <w:rPr>
          <w:rFonts w:ascii="Times New Roman" w:hAnsi="Times New Roman" w:cs="Times New Roman"/>
        </w:rPr>
        <w:t xml:space="preserve">С. </w:t>
      </w:r>
      <w:r w:rsidRPr="004A716E">
        <w:rPr>
          <w:rFonts w:ascii="Times New Roman" w:hAnsi="Times New Roman" w:cs="Times New Roman"/>
        </w:rPr>
        <w:t>281</w:t>
      </w:r>
      <w:r>
        <w:rPr>
          <w:rFonts w:ascii="Times New Roman" w:hAnsi="Times New Roman" w:cs="Times New Roman"/>
        </w:rPr>
        <w:t>.</w:t>
      </w:r>
    </w:p>
  </w:footnote>
  <w:footnote w:id="1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Савчук В.</w:t>
      </w:r>
      <w:r>
        <w:rPr>
          <w:rFonts w:ascii="Times New Roman" w:hAnsi="Times New Roman" w:cs="Times New Roman"/>
        </w:rPr>
        <w:t xml:space="preserve"> </w:t>
      </w:r>
      <w:r w:rsidRPr="004A716E">
        <w:rPr>
          <w:rFonts w:ascii="Times New Roman" w:hAnsi="Times New Roman" w:cs="Times New Roman"/>
        </w:rPr>
        <w:t xml:space="preserve">В. </w:t>
      </w:r>
      <w:r>
        <w:rPr>
          <w:rFonts w:ascii="Times New Roman" w:hAnsi="Times New Roman" w:cs="Times New Roman"/>
        </w:rPr>
        <w:t xml:space="preserve">Указ. соч. </w:t>
      </w:r>
      <w:r w:rsidRPr="004A716E">
        <w:rPr>
          <w:rFonts w:ascii="Times New Roman" w:hAnsi="Times New Roman" w:cs="Times New Roman"/>
        </w:rPr>
        <w:t>С. 281</w:t>
      </w:r>
      <w:r>
        <w:rPr>
          <w:rFonts w:ascii="Times New Roman" w:hAnsi="Times New Roman" w:cs="Times New Roman"/>
        </w:rPr>
        <w:t>.</w:t>
      </w:r>
    </w:p>
  </w:footnote>
  <w:footnote w:id="1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B01F8E">
        <w:rPr>
          <w:rFonts w:ascii="Times New Roman" w:hAnsi="Times New Roman" w:cs="Times New Roman"/>
        </w:rPr>
        <w:t>Хайдеггер М</w:t>
      </w:r>
      <w:r>
        <w:rPr>
          <w:rFonts w:ascii="Times New Roman" w:hAnsi="Times New Roman" w:cs="Times New Roman"/>
        </w:rPr>
        <w:t>.</w:t>
      </w:r>
      <w:r w:rsidRPr="00B01F8E">
        <w:rPr>
          <w:rFonts w:ascii="Times New Roman" w:hAnsi="Times New Roman" w:cs="Times New Roman"/>
        </w:rPr>
        <w:t xml:space="preserve"> Европейский нигилизм [Электронный ресурс] / </w:t>
      </w:r>
      <w:r>
        <w:rPr>
          <w:rFonts w:ascii="Times New Roman" w:hAnsi="Times New Roman" w:cs="Times New Roman"/>
        </w:rPr>
        <w:t xml:space="preserve">пер. с нем. В. В. Бибихина. </w:t>
      </w:r>
      <w:r>
        <w:rPr>
          <w:rFonts w:ascii="Times New Roman" w:hAnsi="Times New Roman" w:cs="Times New Roman"/>
          <w:lang w:val="en-US"/>
        </w:rPr>
        <w:t>URL</w:t>
      </w:r>
      <w:r>
        <w:rPr>
          <w:rFonts w:ascii="Times New Roman" w:hAnsi="Times New Roman" w:cs="Times New Roman"/>
        </w:rPr>
        <w:t xml:space="preserve">: </w:t>
      </w:r>
      <w:hyperlink r:id="rId1" w:history="1">
        <w:r w:rsidRPr="00B01F8E">
          <w:rPr>
            <w:rStyle w:val="a7"/>
            <w:rFonts w:ascii="Times New Roman" w:hAnsi="Times New Roman" w:cs="Times New Roman"/>
          </w:rPr>
          <w:t>http://www.nietzsche.ru/look/xxa/europa-nigilism/</w:t>
        </w:r>
      </w:hyperlink>
      <w:r>
        <w:rPr>
          <w:rFonts w:ascii="Times New Roman" w:hAnsi="Times New Roman" w:cs="Times New Roman"/>
        </w:rPr>
        <w:t xml:space="preserve"> (дата обращения: 09.05.2016); Крахоткин</w:t>
      </w:r>
      <w:r w:rsidRPr="00B01F8E">
        <w:rPr>
          <w:rFonts w:ascii="Times New Roman" w:hAnsi="Times New Roman" w:cs="Times New Roman"/>
        </w:rPr>
        <w:t xml:space="preserve"> Ф. А. Учение о государстве и праве Ф</w:t>
      </w:r>
      <w:r>
        <w:rPr>
          <w:rFonts w:ascii="Times New Roman" w:hAnsi="Times New Roman" w:cs="Times New Roman"/>
        </w:rPr>
        <w:t xml:space="preserve">ридриха Ницше. </w:t>
      </w:r>
      <w:r w:rsidRPr="00B01F8E">
        <w:rPr>
          <w:rFonts w:ascii="Times New Roman" w:hAnsi="Times New Roman" w:cs="Times New Roman"/>
        </w:rPr>
        <w:t>М.</w:t>
      </w:r>
      <w:r>
        <w:rPr>
          <w:rFonts w:ascii="Times New Roman" w:hAnsi="Times New Roman" w:cs="Times New Roman"/>
        </w:rPr>
        <w:t>,</w:t>
      </w:r>
      <w:r w:rsidRPr="00B01F8E">
        <w:rPr>
          <w:rFonts w:ascii="Times New Roman" w:hAnsi="Times New Roman" w:cs="Times New Roman"/>
        </w:rPr>
        <w:t xml:space="preserve"> 2008. </w:t>
      </w:r>
      <w:r w:rsidRPr="004A716E">
        <w:rPr>
          <w:rFonts w:ascii="Times New Roman" w:hAnsi="Times New Roman" w:cs="Times New Roman"/>
        </w:rPr>
        <w:t>С. 30</w:t>
      </w:r>
      <w:r>
        <w:rPr>
          <w:rFonts w:ascii="Times New Roman" w:hAnsi="Times New Roman" w:cs="Times New Roman"/>
        </w:rPr>
        <w:t>.</w:t>
      </w:r>
    </w:p>
  </w:footnote>
  <w:footnote w:id="2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Савчук В.</w:t>
      </w:r>
      <w:r>
        <w:rPr>
          <w:rFonts w:ascii="Times New Roman" w:hAnsi="Times New Roman" w:cs="Times New Roman"/>
        </w:rPr>
        <w:t xml:space="preserve"> </w:t>
      </w:r>
      <w:r w:rsidRPr="004A716E">
        <w:rPr>
          <w:rFonts w:ascii="Times New Roman" w:hAnsi="Times New Roman" w:cs="Times New Roman"/>
        </w:rPr>
        <w:t xml:space="preserve">В. </w:t>
      </w:r>
      <w:r>
        <w:rPr>
          <w:rFonts w:ascii="Times New Roman" w:hAnsi="Times New Roman" w:cs="Times New Roman"/>
        </w:rPr>
        <w:t xml:space="preserve">Указ. соч. </w:t>
      </w:r>
      <w:r w:rsidRPr="004A716E">
        <w:rPr>
          <w:rFonts w:ascii="Times New Roman" w:hAnsi="Times New Roman" w:cs="Times New Roman"/>
        </w:rPr>
        <w:t>С. 281</w:t>
      </w:r>
      <w:r>
        <w:rPr>
          <w:rFonts w:ascii="Times New Roman" w:hAnsi="Times New Roman" w:cs="Times New Roman"/>
        </w:rPr>
        <w:t>.</w:t>
      </w:r>
    </w:p>
  </w:footnote>
  <w:footnote w:id="2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Чернов С.</w:t>
      </w:r>
      <w:r w:rsidRPr="009F208B">
        <w:rPr>
          <w:rFonts w:ascii="Times New Roman" w:hAnsi="Times New Roman" w:cs="Times New Roman"/>
        </w:rPr>
        <w:t xml:space="preserve"> </w:t>
      </w:r>
      <w:r w:rsidRPr="004A716E">
        <w:rPr>
          <w:rFonts w:ascii="Times New Roman" w:hAnsi="Times New Roman" w:cs="Times New Roman"/>
        </w:rPr>
        <w:t>А. Кантианцы против Якоби // Credo N</w:t>
      </w:r>
      <w:r>
        <w:rPr>
          <w:rFonts w:ascii="Times New Roman" w:hAnsi="Times New Roman" w:cs="Times New Roman"/>
        </w:rPr>
        <w:t xml:space="preserve">ew. Теоретический журнал. 2004. </w:t>
      </w:r>
      <w:r w:rsidRPr="004A716E">
        <w:rPr>
          <w:rFonts w:ascii="Times New Roman" w:hAnsi="Times New Roman" w:cs="Times New Roman"/>
        </w:rPr>
        <w:t>№</w:t>
      </w:r>
      <w:r>
        <w:rPr>
          <w:rFonts w:ascii="Times New Roman" w:hAnsi="Times New Roman" w:cs="Times New Roman"/>
        </w:rPr>
        <w:t xml:space="preserve"> </w:t>
      </w:r>
      <w:r w:rsidRPr="004A716E">
        <w:rPr>
          <w:rFonts w:ascii="Times New Roman" w:hAnsi="Times New Roman" w:cs="Times New Roman"/>
        </w:rPr>
        <w:t>4. С. 14</w:t>
      </w:r>
      <w:r>
        <w:rPr>
          <w:rFonts w:ascii="Times New Roman" w:hAnsi="Times New Roman" w:cs="Times New Roman"/>
        </w:rPr>
        <w:t>.</w:t>
      </w:r>
    </w:p>
  </w:footnote>
  <w:footnote w:id="22">
    <w:p w:rsidR="003068E6" w:rsidRPr="004A716E" w:rsidRDefault="003068E6" w:rsidP="009F208B">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Алексеев М.</w:t>
      </w:r>
      <w:r w:rsidRPr="009F208B">
        <w:rPr>
          <w:rFonts w:ascii="Times New Roman" w:hAnsi="Times New Roman" w:cs="Times New Roman"/>
        </w:rPr>
        <w:t xml:space="preserve"> </w:t>
      </w:r>
      <w:r w:rsidRPr="004A716E">
        <w:rPr>
          <w:rFonts w:ascii="Times New Roman" w:hAnsi="Times New Roman" w:cs="Times New Roman"/>
        </w:rPr>
        <w:t xml:space="preserve">П. К истории слова «нигилизм» // Сборник статей в честь академика А.И. Соболевского. Л., 1928. С. 413-417; Хайдеггер М. Время и бытие. </w:t>
      </w:r>
      <w:r w:rsidRPr="00B01F8E">
        <w:rPr>
          <w:rFonts w:ascii="Times New Roman" w:hAnsi="Times New Roman" w:cs="Times New Roman"/>
        </w:rPr>
        <w:t xml:space="preserve">/ </w:t>
      </w:r>
      <w:r>
        <w:rPr>
          <w:rFonts w:ascii="Times New Roman" w:hAnsi="Times New Roman" w:cs="Times New Roman"/>
        </w:rPr>
        <w:t xml:space="preserve">пер. с нем. В. В. Бибихина. </w:t>
      </w:r>
      <w:r w:rsidRPr="004A716E">
        <w:rPr>
          <w:rFonts w:ascii="Times New Roman" w:hAnsi="Times New Roman" w:cs="Times New Roman"/>
        </w:rPr>
        <w:t>М., 1993. С. 63</w:t>
      </w:r>
      <w:r>
        <w:rPr>
          <w:rFonts w:ascii="Times New Roman" w:hAnsi="Times New Roman" w:cs="Times New Roman"/>
        </w:rPr>
        <w:t>.</w:t>
      </w:r>
    </w:p>
  </w:footnote>
  <w:footnote w:id="2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Крахоткин </w:t>
      </w:r>
      <w:r>
        <w:rPr>
          <w:rFonts w:ascii="Times New Roman" w:hAnsi="Times New Roman" w:cs="Times New Roman"/>
        </w:rPr>
        <w:t xml:space="preserve">Ф. А. Указ. соч. </w:t>
      </w:r>
      <w:r w:rsidRPr="004A716E">
        <w:rPr>
          <w:rFonts w:ascii="Times New Roman" w:hAnsi="Times New Roman" w:cs="Times New Roman"/>
        </w:rPr>
        <w:t>С. 32</w:t>
      </w:r>
      <w:r>
        <w:rPr>
          <w:rFonts w:ascii="Times New Roman" w:hAnsi="Times New Roman" w:cs="Times New Roman"/>
        </w:rPr>
        <w:t>.</w:t>
      </w:r>
    </w:p>
  </w:footnote>
  <w:footnote w:id="2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607996">
        <w:rPr>
          <w:rFonts w:ascii="Times New Roman" w:hAnsi="Times New Roman" w:cs="Times New Roman"/>
        </w:rPr>
        <w:t>Силуянова И. В. Нигилизм в современной немецкой буржуазной философии (Ф. Ницше и М. Хайдеггер): автореф. д</w:t>
      </w:r>
      <w:r>
        <w:rPr>
          <w:rFonts w:ascii="Times New Roman" w:hAnsi="Times New Roman" w:cs="Times New Roman"/>
        </w:rPr>
        <w:t>ис</w:t>
      </w:r>
      <w:r w:rsidRPr="00607996">
        <w:rPr>
          <w:rFonts w:ascii="Times New Roman" w:hAnsi="Times New Roman" w:cs="Times New Roman"/>
        </w:rPr>
        <w:t>. … канд. филос</w:t>
      </w:r>
      <w:r>
        <w:rPr>
          <w:rFonts w:ascii="Times New Roman" w:hAnsi="Times New Roman" w:cs="Times New Roman"/>
        </w:rPr>
        <w:t>. наук.</w:t>
      </w:r>
      <w:r w:rsidRPr="00607996">
        <w:rPr>
          <w:rFonts w:ascii="Times New Roman" w:hAnsi="Times New Roman" w:cs="Times New Roman"/>
        </w:rPr>
        <w:t xml:space="preserve"> </w:t>
      </w:r>
      <w:r w:rsidRPr="00607996">
        <w:rPr>
          <w:rFonts w:ascii="Times New Roman" w:hAnsi="Times New Roman" w:cs="Times New Roman"/>
          <w:bCs/>
        </w:rPr>
        <w:t>М.,</w:t>
      </w:r>
      <w:r w:rsidRPr="00607996">
        <w:rPr>
          <w:rFonts w:ascii="Times New Roman" w:hAnsi="Times New Roman" w:cs="Times New Roman"/>
        </w:rPr>
        <w:t xml:space="preserve"> 1979. 16 </w:t>
      </w:r>
      <w:r>
        <w:rPr>
          <w:rFonts w:ascii="Times New Roman" w:hAnsi="Times New Roman" w:cs="Times New Roman"/>
          <w:lang w:val="en-US"/>
        </w:rPr>
        <w:t>c</w:t>
      </w:r>
      <w:r w:rsidRPr="00607996">
        <w:rPr>
          <w:rFonts w:ascii="Times New Roman" w:hAnsi="Times New Roman" w:cs="Times New Roman"/>
        </w:rPr>
        <w:t>.</w:t>
      </w:r>
      <w:r w:rsidRPr="004A716E">
        <w:rPr>
          <w:rFonts w:ascii="Times New Roman" w:hAnsi="Times New Roman" w:cs="Times New Roman"/>
        </w:rPr>
        <w:t>; Косыхин В.</w:t>
      </w:r>
      <w:r>
        <w:rPr>
          <w:rFonts w:ascii="Times New Roman" w:hAnsi="Times New Roman" w:cs="Times New Roman"/>
        </w:rPr>
        <w:t xml:space="preserve"> </w:t>
      </w:r>
      <w:r w:rsidRPr="004A716E">
        <w:rPr>
          <w:rFonts w:ascii="Times New Roman" w:hAnsi="Times New Roman" w:cs="Times New Roman"/>
        </w:rPr>
        <w:t>Г. Нигилизм и современная онтология // Вестник Томского государственного университета. 2008. №</w:t>
      </w:r>
      <w:r>
        <w:rPr>
          <w:rFonts w:ascii="Times New Roman" w:hAnsi="Times New Roman" w:cs="Times New Roman"/>
        </w:rPr>
        <w:t xml:space="preserve"> </w:t>
      </w:r>
      <w:r w:rsidRPr="004A716E">
        <w:rPr>
          <w:rFonts w:ascii="Times New Roman" w:hAnsi="Times New Roman" w:cs="Times New Roman"/>
        </w:rPr>
        <w:t>313. С. 43</w:t>
      </w:r>
      <w:r>
        <w:rPr>
          <w:rFonts w:ascii="Times New Roman" w:hAnsi="Times New Roman" w:cs="Times New Roman"/>
        </w:rPr>
        <w:t>.</w:t>
      </w:r>
    </w:p>
  </w:footnote>
  <w:footnote w:id="2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Крахоткин </w:t>
      </w:r>
      <w:r>
        <w:rPr>
          <w:rFonts w:ascii="Times New Roman" w:hAnsi="Times New Roman" w:cs="Times New Roman"/>
        </w:rPr>
        <w:t xml:space="preserve">Ф. А. Указ. соч. </w:t>
      </w:r>
      <w:r w:rsidRPr="004A716E">
        <w:rPr>
          <w:rFonts w:ascii="Times New Roman" w:hAnsi="Times New Roman" w:cs="Times New Roman"/>
        </w:rPr>
        <w:t>С. 35-53</w:t>
      </w:r>
      <w:r>
        <w:rPr>
          <w:rFonts w:ascii="Times New Roman" w:hAnsi="Times New Roman" w:cs="Times New Roman"/>
        </w:rPr>
        <w:t>.</w:t>
      </w:r>
    </w:p>
  </w:footnote>
  <w:footnote w:id="2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w:t>
      </w:r>
      <w:r w:rsidRPr="004A716E">
        <w:rPr>
          <w:rFonts w:ascii="Times New Roman" w:hAnsi="Times New Roman" w:cs="Times New Roman"/>
        </w:rPr>
        <w:t xml:space="preserve"> С. 30</w:t>
      </w:r>
      <w:r>
        <w:rPr>
          <w:rFonts w:ascii="Times New Roman" w:hAnsi="Times New Roman" w:cs="Times New Roman"/>
        </w:rPr>
        <w:t>.</w:t>
      </w:r>
    </w:p>
  </w:footnote>
  <w:footnote w:id="2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C84861">
        <w:rPr>
          <w:rFonts w:ascii="Times New Roman" w:hAnsi="Times New Roman" w:cs="Times New Roman"/>
        </w:rPr>
        <w:t xml:space="preserve">Ницше Ф. </w:t>
      </w:r>
      <w:r>
        <w:rPr>
          <w:rFonts w:ascii="Times New Roman" w:hAnsi="Times New Roman" w:cs="Times New Roman"/>
        </w:rPr>
        <w:t xml:space="preserve">Веселая наука </w:t>
      </w:r>
      <w:r w:rsidRPr="00C84861">
        <w:rPr>
          <w:rFonts w:ascii="Times New Roman" w:hAnsi="Times New Roman" w:cs="Times New Roman"/>
        </w:rPr>
        <w:t>/ ред. К. А. Свасьян ;</w:t>
      </w:r>
      <w:r>
        <w:rPr>
          <w:rFonts w:ascii="Times New Roman" w:hAnsi="Times New Roman" w:cs="Times New Roman"/>
        </w:rPr>
        <w:t xml:space="preserve"> пер. с нем. Я. Бермана. </w:t>
      </w:r>
      <w:r w:rsidRPr="001758D3">
        <w:rPr>
          <w:rFonts w:ascii="Times New Roman" w:hAnsi="Times New Roman" w:cs="Times New Roman"/>
        </w:rPr>
        <w:t>Сочинения : в 2 т.</w:t>
      </w:r>
      <w:r>
        <w:rPr>
          <w:rFonts w:ascii="Times New Roman" w:hAnsi="Times New Roman" w:cs="Times New Roman"/>
        </w:rPr>
        <w:t xml:space="preserve"> - М.,</w:t>
      </w:r>
      <w:r w:rsidRPr="00C84861">
        <w:rPr>
          <w:rFonts w:ascii="Times New Roman" w:hAnsi="Times New Roman" w:cs="Times New Roman"/>
        </w:rPr>
        <w:t xml:space="preserve"> 1990. </w:t>
      </w:r>
      <w:r>
        <w:rPr>
          <w:rFonts w:ascii="Times New Roman" w:hAnsi="Times New Roman" w:cs="Times New Roman"/>
        </w:rPr>
        <w:t>Т. 1. С. </w:t>
      </w:r>
      <w:r w:rsidRPr="004A716E">
        <w:rPr>
          <w:rFonts w:ascii="Times New Roman" w:hAnsi="Times New Roman" w:cs="Times New Roman"/>
        </w:rPr>
        <w:t>668</w:t>
      </w:r>
      <w:r>
        <w:rPr>
          <w:rFonts w:ascii="Times New Roman" w:hAnsi="Times New Roman" w:cs="Times New Roman"/>
        </w:rPr>
        <w:t>.</w:t>
      </w:r>
    </w:p>
  </w:footnote>
  <w:footnote w:id="2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Нижников С.А. Мертв ли Бог? М. Хайдеггер о нигилизме и метафизике // Пространство и время. 2014. №</w:t>
      </w:r>
      <w:r>
        <w:rPr>
          <w:rFonts w:ascii="Times New Roman" w:hAnsi="Times New Roman" w:cs="Times New Roman"/>
        </w:rPr>
        <w:t> </w:t>
      </w:r>
      <w:r w:rsidRPr="004A716E">
        <w:rPr>
          <w:rFonts w:ascii="Times New Roman" w:hAnsi="Times New Roman" w:cs="Times New Roman"/>
        </w:rPr>
        <w:t>2(16). С. 59</w:t>
      </w:r>
      <w:r>
        <w:rPr>
          <w:rFonts w:ascii="Times New Roman" w:hAnsi="Times New Roman" w:cs="Times New Roman"/>
        </w:rPr>
        <w:t>.</w:t>
      </w:r>
    </w:p>
  </w:footnote>
  <w:footnote w:id="29">
    <w:p w:rsidR="003068E6" w:rsidRPr="002C1087" w:rsidRDefault="003068E6" w:rsidP="004A716E">
      <w:pPr>
        <w:pStyle w:val="a4"/>
        <w:jc w:val="both"/>
        <w:rPr>
          <w:rFonts w:ascii="Times New Roman" w:hAnsi="Times New Roman" w:cs="Times New Roman"/>
          <w:lang w:val="en-US"/>
        </w:rPr>
      </w:pPr>
      <w:r w:rsidRPr="004A716E">
        <w:rPr>
          <w:rStyle w:val="a6"/>
          <w:rFonts w:ascii="Times New Roman" w:hAnsi="Times New Roman" w:cs="Times New Roman"/>
        </w:rPr>
        <w:footnoteRef/>
      </w:r>
      <w:r w:rsidRPr="00B466AF">
        <w:rPr>
          <w:rFonts w:ascii="Times New Roman" w:hAnsi="Times New Roman" w:cs="Times New Roman"/>
        </w:rPr>
        <w:t xml:space="preserve"> Ницше Ф. Воля к власти. </w:t>
      </w:r>
      <w:r>
        <w:rPr>
          <w:rFonts w:ascii="Times New Roman" w:hAnsi="Times New Roman" w:cs="Times New Roman"/>
        </w:rPr>
        <w:t>Опыт переоценки всех ценностей</w:t>
      </w:r>
      <w:r w:rsidRPr="00B466AF">
        <w:rPr>
          <w:rFonts w:ascii="Times New Roman" w:hAnsi="Times New Roman" w:cs="Times New Roman"/>
        </w:rPr>
        <w:t xml:space="preserve"> / пер. с нем. Е</w:t>
      </w:r>
      <w:r w:rsidRPr="002C1087">
        <w:rPr>
          <w:rFonts w:ascii="Times New Roman" w:hAnsi="Times New Roman" w:cs="Times New Roman"/>
          <w:lang w:val="en-US"/>
        </w:rPr>
        <w:t xml:space="preserve">. </w:t>
      </w:r>
      <w:r w:rsidRPr="00B466AF">
        <w:rPr>
          <w:rFonts w:ascii="Times New Roman" w:hAnsi="Times New Roman" w:cs="Times New Roman"/>
        </w:rPr>
        <w:t>Герцы</w:t>
      </w:r>
      <w:r>
        <w:rPr>
          <w:rFonts w:ascii="Times New Roman" w:hAnsi="Times New Roman" w:cs="Times New Roman"/>
        </w:rPr>
        <w:t>к</w:t>
      </w:r>
      <w:r w:rsidRPr="002C1087">
        <w:rPr>
          <w:rFonts w:ascii="Times New Roman" w:hAnsi="Times New Roman" w:cs="Times New Roman"/>
          <w:lang w:val="en-US"/>
        </w:rPr>
        <w:t xml:space="preserve">. </w:t>
      </w:r>
      <w:r w:rsidRPr="00B466AF">
        <w:rPr>
          <w:rFonts w:ascii="Times New Roman" w:hAnsi="Times New Roman" w:cs="Times New Roman"/>
        </w:rPr>
        <w:t>М</w:t>
      </w:r>
      <w:r w:rsidRPr="002C1087">
        <w:rPr>
          <w:rFonts w:ascii="Times New Roman" w:hAnsi="Times New Roman" w:cs="Times New Roman"/>
          <w:lang w:val="en-US"/>
        </w:rPr>
        <w:t xml:space="preserve">., 2005. </w:t>
      </w:r>
      <w:r w:rsidRPr="004A716E">
        <w:rPr>
          <w:rFonts w:ascii="Times New Roman" w:hAnsi="Times New Roman" w:cs="Times New Roman"/>
        </w:rPr>
        <w:t>С</w:t>
      </w:r>
      <w:r w:rsidRPr="002C1087">
        <w:rPr>
          <w:rFonts w:ascii="Times New Roman" w:hAnsi="Times New Roman" w:cs="Times New Roman"/>
          <w:lang w:val="en-US"/>
        </w:rPr>
        <w:t>. 31</w:t>
      </w:r>
    </w:p>
  </w:footnote>
  <w:footnote w:id="30">
    <w:p w:rsidR="003068E6" w:rsidRPr="0006042C"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lang w:val="en-US"/>
        </w:rPr>
        <w:t xml:space="preserve"> </w:t>
      </w:r>
      <w:r w:rsidRPr="004A716E">
        <w:rPr>
          <w:rFonts w:ascii="Times New Roman" w:hAnsi="Times New Roman" w:cs="Times New Roman"/>
        </w:rPr>
        <w:t>В</w:t>
      </w:r>
      <w:r w:rsidRPr="004A716E">
        <w:rPr>
          <w:rFonts w:ascii="Times New Roman" w:hAnsi="Times New Roman" w:cs="Times New Roman"/>
          <w:lang w:val="en-US"/>
        </w:rPr>
        <w:t xml:space="preserve"> </w:t>
      </w:r>
      <w:r w:rsidRPr="004A716E">
        <w:rPr>
          <w:rFonts w:ascii="Times New Roman" w:hAnsi="Times New Roman" w:cs="Times New Roman"/>
        </w:rPr>
        <w:t>оригинале</w:t>
      </w:r>
      <w:r w:rsidRPr="004A716E">
        <w:rPr>
          <w:rFonts w:ascii="Times New Roman" w:hAnsi="Times New Roman" w:cs="Times New Roman"/>
          <w:lang w:val="en-US"/>
        </w:rPr>
        <w:t xml:space="preserve">: </w:t>
      </w:r>
      <w:r w:rsidRPr="00B466AF">
        <w:rPr>
          <w:rFonts w:ascii="Times New Roman" w:hAnsi="Times New Roman" w:cs="Times New Roman"/>
          <w:lang w:val="en-US"/>
        </w:rPr>
        <w:t>«</w:t>
      </w:r>
      <w:r>
        <w:rPr>
          <w:rFonts w:ascii="Times New Roman" w:hAnsi="Times New Roman" w:cs="Times New Roman"/>
          <w:lang w:val="en-US"/>
        </w:rPr>
        <w:t>Was bedeutet Nihilismus</w:t>
      </w:r>
      <w:r w:rsidRPr="004A716E">
        <w:rPr>
          <w:rFonts w:ascii="Times New Roman" w:hAnsi="Times New Roman" w:cs="Times New Roman"/>
          <w:lang w:val="en-US"/>
        </w:rPr>
        <w:t>? — Dass die obersten Werthe sich entiverthen. Es fehlt das Ziel; es fehlt die Antwort auf das „Warum?</w:t>
      </w:r>
      <w:r w:rsidRPr="00B466AF">
        <w:rPr>
          <w:rFonts w:ascii="Times New Roman" w:hAnsi="Times New Roman" w:cs="Times New Roman"/>
          <w:lang w:val="en-US"/>
        </w:rPr>
        <w:t>»</w:t>
      </w:r>
      <w:r w:rsidRPr="004A716E">
        <w:rPr>
          <w:rFonts w:ascii="Times New Roman" w:hAnsi="Times New Roman" w:cs="Times New Roman"/>
          <w:lang w:val="en-US"/>
        </w:rPr>
        <w:t xml:space="preserve">: </w:t>
      </w:r>
      <w:r w:rsidRPr="00B466AF">
        <w:rPr>
          <w:rFonts w:ascii="Times New Roman" w:hAnsi="Times New Roman" w:cs="Times New Roman"/>
          <w:iCs/>
          <w:lang w:val="de-DE"/>
        </w:rPr>
        <w:t>Nietzsche</w:t>
      </w:r>
      <w:r w:rsidRPr="00B466AF">
        <w:rPr>
          <w:rFonts w:ascii="Times New Roman" w:hAnsi="Times New Roman" w:cs="Times New Roman"/>
          <w:lang w:val="en-US"/>
        </w:rPr>
        <w:t xml:space="preserve"> F. Der Wille zur Macht. Versuch</w:t>
      </w:r>
      <w:r w:rsidRPr="0006042C">
        <w:rPr>
          <w:rFonts w:ascii="Times New Roman" w:hAnsi="Times New Roman" w:cs="Times New Roman"/>
        </w:rPr>
        <w:t xml:space="preserve"> </w:t>
      </w:r>
      <w:r w:rsidRPr="00B466AF">
        <w:rPr>
          <w:rFonts w:ascii="Times New Roman" w:hAnsi="Times New Roman" w:cs="Times New Roman"/>
          <w:lang w:val="en-US"/>
        </w:rPr>
        <w:t>einer</w:t>
      </w:r>
      <w:r w:rsidRPr="0006042C">
        <w:rPr>
          <w:rFonts w:ascii="Times New Roman" w:hAnsi="Times New Roman" w:cs="Times New Roman"/>
        </w:rPr>
        <w:t xml:space="preserve"> </w:t>
      </w:r>
      <w:r w:rsidRPr="00B466AF">
        <w:rPr>
          <w:rFonts w:ascii="Times New Roman" w:hAnsi="Times New Roman" w:cs="Times New Roman"/>
          <w:lang w:val="en-US"/>
        </w:rPr>
        <w:t>Umwerthung</w:t>
      </w:r>
      <w:r w:rsidRPr="0006042C">
        <w:rPr>
          <w:rFonts w:ascii="Times New Roman" w:hAnsi="Times New Roman" w:cs="Times New Roman"/>
        </w:rPr>
        <w:t xml:space="preserve"> </w:t>
      </w:r>
      <w:r w:rsidRPr="00B466AF">
        <w:rPr>
          <w:rFonts w:ascii="Times New Roman" w:hAnsi="Times New Roman" w:cs="Times New Roman"/>
          <w:lang w:val="en-US"/>
        </w:rPr>
        <w:t>aller</w:t>
      </w:r>
      <w:r w:rsidRPr="0006042C">
        <w:rPr>
          <w:rFonts w:ascii="Times New Roman" w:hAnsi="Times New Roman" w:cs="Times New Roman"/>
        </w:rPr>
        <w:t xml:space="preserve"> </w:t>
      </w:r>
      <w:r w:rsidRPr="00B466AF">
        <w:rPr>
          <w:rFonts w:ascii="Times New Roman" w:hAnsi="Times New Roman" w:cs="Times New Roman"/>
          <w:lang w:val="en-US"/>
        </w:rPr>
        <w:t>Werthe</w:t>
      </w:r>
      <w:r w:rsidRPr="0006042C">
        <w:rPr>
          <w:rFonts w:ascii="Times New Roman" w:hAnsi="Times New Roman" w:cs="Times New Roman"/>
        </w:rPr>
        <w:t xml:space="preserve"> / </w:t>
      </w:r>
      <w:r w:rsidRPr="00B466AF">
        <w:rPr>
          <w:rFonts w:ascii="Times New Roman" w:hAnsi="Times New Roman" w:cs="Times New Roman"/>
          <w:lang w:val="en-US"/>
        </w:rPr>
        <w:t>Munchen</w:t>
      </w:r>
      <w:r w:rsidRPr="0006042C">
        <w:rPr>
          <w:rFonts w:ascii="Times New Roman" w:hAnsi="Times New Roman" w:cs="Times New Roman"/>
        </w:rPr>
        <w:t xml:space="preserve">, : 1926. </w:t>
      </w:r>
      <w:r>
        <w:rPr>
          <w:rFonts w:ascii="Times New Roman" w:hAnsi="Times New Roman" w:cs="Times New Roman"/>
        </w:rPr>
        <w:t>С</w:t>
      </w:r>
      <w:r w:rsidRPr="0006042C">
        <w:rPr>
          <w:rFonts w:ascii="Times New Roman" w:hAnsi="Times New Roman" w:cs="Times New Roman"/>
        </w:rPr>
        <w:t>. 11</w:t>
      </w:r>
      <w:r>
        <w:rPr>
          <w:rFonts w:ascii="Times New Roman" w:hAnsi="Times New Roman" w:cs="Times New Roman"/>
        </w:rPr>
        <w:t>.</w:t>
      </w:r>
    </w:p>
  </w:footnote>
  <w:footnote w:id="3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Относительно авторства «Воли к власти» вплоть до 1956 г. велись споры. Высказывалась точка зрения, что произведение было написано сестрой философа – Э. Ферстер-Ницше. Однако работа К. Шлехта «Из наследия 80-х годов» подтвердило авторство философа. Тем не менее, это не отменяет тенденциозность изложения черновиков базел</w:t>
      </w:r>
      <w:r>
        <w:rPr>
          <w:rFonts w:ascii="Times New Roman" w:hAnsi="Times New Roman" w:cs="Times New Roman"/>
        </w:rPr>
        <w:t>ьского отшельника.</w:t>
      </w:r>
    </w:p>
  </w:footnote>
  <w:footnote w:id="32">
    <w:p w:rsidR="003068E6" w:rsidRPr="0006042C" w:rsidRDefault="003068E6" w:rsidP="004A716E">
      <w:pPr>
        <w:pStyle w:val="a4"/>
        <w:jc w:val="both"/>
        <w:rPr>
          <w:rFonts w:ascii="Times New Roman" w:hAnsi="Times New Roman" w:cs="Times New Roman"/>
          <w:lang w:val="en-US"/>
        </w:rPr>
      </w:pPr>
      <w:r w:rsidRPr="004A716E">
        <w:rPr>
          <w:rStyle w:val="a6"/>
          <w:rFonts w:ascii="Times New Roman" w:hAnsi="Times New Roman" w:cs="Times New Roman"/>
        </w:rPr>
        <w:footnoteRef/>
      </w:r>
      <w:r>
        <w:rPr>
          <w:rFonts w:ascii="Times New Roman" w:hAnsi="Times New Roman" w:cs="Times New Roman"/>
          <w:lang w:val="en-US"/>
        </w:rPr>
        <w:t xml:space="preserve"> </w:t>
      </w:r>
      <w:r w:rsidRPr="00B466AF">
        <w:rPr>
          <w:rFonts w:ascii="Times New Roman" w:hAnsi="Times New Roman" w:cs="Times New Roman"/>
          <w:iCs/>
          <w:lang w:val="de-DE"/>
        </w:rPr>
        <w:t>Nietzsche</w:t>
      </w:r>
      <w:r w:rsidRPr="00B466AF">
        <w:rPr>
          <w:rFonts w:ascii="Times New Roman" w:hAnsi="Times New Roman" w:cs="Times New Roman"/>
          <w:lang w:val="en-US"/>
        </w:rPr>
        <w:t xml:space="preserve"> F.</w:t>
      </w:r>
      <w:r w:rsidRPr="0006042C">
        <w:rPr>
          <w:rFonts w:ascii="Times New Roman" w:hAnsi="Times New Roman" w:cs="Times New Roman"/>
          <w:lang w:val="en-US"/>
        </w:rPr>
        <w:t xml:space="preserve"> Op. cit. </w:t>
      </w:r>
      <w:r w:rsidRPr="004A716E">
        <w:rPr>
          <w:rFonts w:ascii="Times New Roman" w:hAnsi="Times New Roman" w:cs="Times New Roman"/>
        </w:rPr>
        <w:t>С</w:t>
      </w:r>
      <w:r w:rsidRPr="0006042C">
        <w:rPr>
          <w:rFonts w:ascii="Times New Roman" w:hAnsi="Times New Roman" w:cs="Times New Roman"/>
          <w:lang w:val="en-US"/>
        </w:rPr>
        <w:t>. 13</w:t>
      </w:r>
    </w:p>
  </w:footnote>
  <w:footnote w:id="33">
    <w:p w:rsidR="003068E6" w:rsidRPr="004A716E" w:rsidRDefault="003068E6" w:rsidP="009F208B">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Ницше</w:t>
      </w:r>
      <w:r w:rsidRPr="004A716E">
        <w:rPr>
          <w:rFonts w:ascii="Times New Roman" w:hAnsi="Times New Roman" w:cs="Times New Roman"/>
        </w:rPr>
        <w:t xml:space="preserve"> Ф. Воля к власти. </w:t>
      </w:r>
      <w:r>
        <w:rPr>
          <w:rFonts w:ascii="Times New Roman" w:hAnsi="Times New Roman" w:cs="Times New Roman"/>
        </w:rPr>
        <w:t>Опыт переоценки всех ценностей.</w:t>
      </w:r>
      <w:r w:rsidRPr="004A716E">
        <w:rPr>
          <w:rFonts w:ascii="Times New Roman" w:hAnsi="Times New Roman" w:cs="Times New Roman"/>
        </w:rPr>
        <w:t xml:space="preserve"> С. 32</w:t>
      </w:r>
    </w:p>
  </w:footnote>
  <w:footnote w:id="34">
    <w:p w:rsidR="003068E6" w:rsidRPr="004333EC" w:rsidRDefault="003068E6" w:rsidP="004A716E">
      <w:pPr>
        <w:pStyle w:val="a4"/>
        <w:jc w:val="both"/>
        <w:rPr>
          <w:rFonts w:ascii="Times New Roman" w:hAnsi="Times New Roman" w:cs="Times New Roman"/>
          <w:lang w:val="en-US"/>
        </w:rPr>
      </w:pPr>
      <w:r w:rsidRPr="004A716E">
        <w:rPr>
          <w:rStyle w:val="a6"/>
          <w:rFonts w:ascii="Times New Roman" w:hAnsi="Times New Roman" w:cs="Times New Roman"/>
        </w:rPr>
        <w:footnoteRef/>
      </w:r>
      <w:r w:rsidRPr="004333EC">
        <w:rPr>
          <w:rFonts w:ascii="Times New Roman" w:hAnsi="Times New Roman" w:cs="Times New Roman"/>
          <w:lang w:val="en-US"/>
        </w:rPr>
        <w:t xml:space="preserve"> </w:t>
      </w:r>
      <w:r w:rsidRPr="00B466AF">
        <w:rPr>
          <w:rFonts w:ascii="Times New Roman" w:hAnsi="Times New Roman" w:cs="Times New Roman"/>
          <w:iCs/>
          <w:lang w:val="de-DE"/>
        </w:rPr>
        <w:t>Nietzsche</w:t>
      </w:r>
      <w:r w:rsidRPr="004333EC">
        <w:rPr>
          <w:rFonts w:ascii="Times New Roman" w:hAnsi="Times New Roman" w:cs="Times New Roman"/>
          <w:lang w:val="en-US"/>
        </w:rPr>
        <w:t xml:space="preserve"> </w:t>
      </w:r>
      <w:r w:rsidRPr="00B466AF">
        <w:rPr>
          <w:rFonts w:ascii="Times New Roman" w:hAnsi="Times New Roman" w:cs="Times New Roman"/>
          <w:lang w:val="en-US"/>
        </w:rPr>
        <w:t>F</w:t>
      </w:r>
      <w:r w:rsidRPr="004333EC">
        <w:rPr>
          <w:rFonts w:ascii="Times New Roman" w:hAnsi="Times New Roman" w:cs="Times New Roman"/>
          <w:lang w:val="en-US"/>
        </w:rPr>
        <w:t xml:space="preserve">. </w:t>
      </w:r>
      <w:r w:rsidRPr="0006042C">
        <w:rPr>
          <w:rFonts w:ascii="Times New Roman" w:hAnsi="Times New Roman" w:cs="Times New Roman"/>
          <w:lang w:val="en-US"/>
        </w:rPr>
        <w:t>Op</w:t>
      </w:r>
      <w:r w:rsidRPr="004333EC">
        <w:rPr>
          <w:rFonts w:ascii="Times New Roman" w:hAnsi="Times New Roman" w:cs="Times New Roman"/>
          <w:lang w:val="en-US"/>
        </w:rPr>
        <w:t xml:space="preserve">. </w:t>
      </w:r>
      <w:r w:rsidRPr="0006042C">
        <w:rPr>
          <w:rFonts w:ascii="Times New Roman" w:hAnsi="Times New Roman" w:cs="Times New Roman"/>
          <w:lang w:val="en-US"/>
        </w:rPr>
        <w:t>cit</w:t>
      </w:r>
      <w:r w:rsidRPr="004333EC">
        <w:rPr>
          <w:rFonts w:ascii="Times New Roman" w:hAnsi="Times New Roman" w:cs="Times New Roman"/>
          <w:lang w:val="en-US"/>
        </w:rPr>
        <w:t xml:space="preserve">. </w:t>
      </w:r>
      <w:r w:rsidRPr="004A716E">
        <w:rPr>
          <w:rFonts w:ascii="Times New Roman" w:hAnsi="Times New Roman" w:cs="Times New Roman"/>
        </w:rPr>
        <w:t>С</w:t>
      </w:r>
      <w:r w:rsidRPr="004333EC">
        <w:rPr>
          <w:rFonts w:ascii="Times New Roman" w:hAnsi="Times New Roman" w:cs="Times New Roman"/>
          <w:lang w:val="en-US"/>
        </w:rPr>
        <w:t>. 16</w:t>
      </w:r>
    </w:p>
  </w:footnote>
  <w:footnote w:id="35">
    <w:p w:rsidR="003068E6" w:rsidRPr="004A716E" w:rsidRDefault="003068E6" w:rsidP="0006042C">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Ницше Ф. Воля к власти. </w:t>
      </w:r>
      <w:r>
        <w:rPr>
          <w:rFonts w:ascii="Times New Roman" w:hAnsi="Times New Roman" w:cs="Times New Roman"/>
        </w:rPr>
        <w:t>Опыт переоценки всех ценностей.</w:t>
      </w:r>
      <w:r w:rsidRPr="004A716E">
        <w:rPr>
          <w:rFonts w:ascii="Times New Roman" w:hAnsi="Times New Roman" w:cs="Times New Roman"/>
        </w:rPr>
        <w:t xml:space="preserve"> С. 34-35</w:t>
      </w:r>
      <w:r>
        <w:rPr>
          <w:rFonts w:ascii="Times New Roman" w:hAnsi="Times New Roman" w:cs="Times New Roman"/>
        </w:rPr>
        <w:t>.</w:t>
      </w:r>
    </w:p>
  </w:footnote>
  <w:footnote w:id="36">
    <w:p w:rsidR="003068E6" w:rsidRPr="004A716E" w:rsidRDefault="003068E6" w:rsidP="0006042C">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Хайдеггер</w:t>
      </w:r>
      <w:r w:rsidRPr="0006042C">
        <w:rPr>
          <w:rFonts w:ascii="Times New Roman" w:hAnsi="Times New Roman" w:cs="Times New Roman"/>
        </w:rPr>
        <w:t xml:space="preserve"> М. Ницше и пустота / сост. О. В. Селин. – М.</w:t>
      </w:r>
      <w:r>
        <w:rPr>
          <w:rFonts w:ascii="Times New Roman" w:hAnsi="Times New Roman" w:cs="Times New Roman"/>
        </w:rPr>
        <w:t>,</w:t>
      </w:r>
      <w:r w:rsidRPr="0006042C">
        <w:rPr>
          <w:rFonts w:ascii="Times New Roman" w:hAnsi="Times New Roman" w:cs="Times New Roman"/>
        </w:rPr>
        <w:t xml:space="preserve"> 2006. </w:t>
      </w:r>
      <w:r>
        <w:rPr>
          <w:rFonts w:ascii="Times New Roman" w:hAnsi="Times New Roman" w:cs="Times New Roman"/>
        </w:rPr>
        <w:t xml:space="preserve">С. </w:t>
      </w:r>
      <w:r w:rsidRPr="004A716E">
        <w:rPr>
          <w:rFonts w:ascii="Times New Roman" w:hAnsi="Times New Roman" w:cs="Times New Roman"/>
        </w:rPr>
        <w:t>13</w:t>
      </w:r>
      <w:r>
        <w:rPr>
          <w:rFonts w:ascii="Times New Roman" w:hAnsi="Times New Roman" w:cs="Times New Roman"/>
        </w:rPr>
        <w:t>.</w:t>
      </w:r>
    </w:p>
  </w:footnote>
  <w:footnote w:id="3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C84861">
        <w:rPr>
          <w:rFonts w:ascii="Times New Roman" w:hAnsi="Times New Roman" w:cs="Times New Roman"/>
        </w:rPr>
        <w:t xml:space="preserve">Ницше Ф. </w:t>
      </w:r>
      <w:r>
        <w:rPr>
          <w:rFonts w:ascii="Times New Roman" w:hAnsi="Times New Roman" w:cs="Times New Roman"/>
        </w:rPr>
        <w:t>Веселая наука. С. 593.</w:t>
      </w:r>
    </w:p>
  </w:footnote>
  <w:footnote w:id="3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Там же. С. 662.</w:t>
      </w:r>
    </w:p>
  </w:footnote>
  <w:footnote w:id="39">
    <w:p w:rsidR="003068E6" w:rsidRPr="004A716E" w:rsidRDefault="003068E6" w:rsidP="00306A60">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Хайдеггер</w:t>
      </w:r>
      <w:r w:rsidRPr="0006042C">
        <w:rPr>
          <w:rFonts w:ascii="Times New Roman" w:hAnsi="Times New Roman" w:cs="Times New Roman"/>
        </w:rPr>
        <w:t xml:space="preserve"> М. Ницше и пустота</w:t>
      </w:r>
      <w:r>
        <w:rPr>
          <w:rFonts w:ascii="Times New Roman" w:hAnsi="Times New Roman" w:cs="Times New Roman"/>
        </w:rPr>
        <w:t>.</w:t>
      </w:r>
      <w:r w:rsidRPr="004A716E">
        <w:rPr>
          <w:rFonts w:ascii="Times New Roman" w:hAnsi="Times New Roman" w:cs="Times New Roman"/>
        </w:rPr>
        <w:t xml:space="preserve"> С. 17.</w:t>
      </w:r>
    </w:p>
  </w:footnote>
  <w:footnote w:id="4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В данном случае можно сделать вывод о том, что высшие ценности по Ф.</w:t>
      </w:r>
      <w:r>
        <w:rPr>
          <w:rFonts w:ascii="Times New Roman" w:hAnsi="Times New Roman" w:cs="Times New Roman"/>
        </w:rPr>
        <w:t xml:space="preserve"> </w:t>
      </w:r>
      <w:r w:rsidRPr="004A716E">
        <w:rPr>
          <w:rFonts w:ascii="Times New Roman" w:hAnsi="Times New Roman" w:cs="Times New Roman"/>
        </w:rPr>
        <w:t xml:space="preserve">Ницше не могут носить отрицательный характер, </w:t>
      </w:r>
      <w:r w:rsidR="00DE75F6">
        <w:rPr>
          <w:rFonts w:ascii="Times New Roman" w:hAnsi="Times New Roman" w:cs="Times New Roman"/>
        </w:rPr>
        <w:t>так как</w:t>
      </w:r>
      <w:r w:rsidRPr="004A716E">
        <w:rPr>
          <w:rFonts w:ascii="Times New Roman" w:hAnsi="Times New Roman" w:cs="Times New Roman"/>
        </w:rPr>
        <w:t xml:space="preserve"> в результате утраты своей ценности они перестают существовать вовсе.</w:t>
      </w:r>
    </w:p>
  </w:footnote>
  <w:footnote w:id="41">
    <w:p w:rsidR="003068E6" w:rsidRPr="004A716E" w:rsidRDefault="003068E6" w:rsidP="00306A60">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Ницше Ф. Воля к вл</w:t>
      </w:r>
      <w:r>
        <w:rPr>
          <w:rFonts w:ascii="Times New Roman" w:hAnsi="Times New Roman" w:cs="Times New Roman"/>
        </w:rPr>
        <w:t>асти. Опыт переоценки всех ценностей.</w:t>
      </w:r>
      <w:r w:rsidRPr="004A716E">
        <w:rPr>
          <w:rFonts w:ascii="Times New Roman" w:hAnsi="Times New Roman" w:cs="Times New Roman"/>
        </w:rPr>
        <w:t xml:space="preserve"> С. 280</w:t>
      </w:r>
      <w:r>
        <w:rPr>
          <w:rFonts w:ascii="Times New Roman" w:hAnsi="Times New Roman" w:cs="Times New Roman"/>
        </w:rPr>
        <w:t>.</w:t>
      </w:r>
    </w:p>
  </w:footnote>
  <w:footnote w:id="42">
    <w:p w:rsidR="003068E6" w:rsidRPr="004A716E" w:rsidRDefault="003068E6" w:rsidP="004333EC">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Ф. Ницше нередко обвиняют в атеизме, что неверно, поскольк</w:t>
      </w:r>
      <w:r>
        <w:rPr>
          <w:rFonts w:ascii="Times New Roman" w:hAnsi="Times New Roman" w:cs="Times New Roman"/>
        </w:rPr>
        <w:t>у убить можно лишь нечто живое.</w:t>
      </w:r>
    </w:p>
  </w:footnote>
  <w:footnote w:id="4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Косыхин В.</w:t>
      </w:r>
      <w:r>
        <w:rPr>
          <w:rFonts w:ascii="Times New Roman" w:hAnsi="Times New Roman" w:cs="Times New Roman"/>
        </w:rPr>
        <w:t xml:space="preserve"> </w:t>
      </w:r>
      <w:r w:rsidRPr="004A716E">
        <w:rPr>
          <w:rFonts w:ascii="Times New Roman" w:hAnsi="Times New Roman" w:cs="Times New Roman"/>
        </w:rPr>
        <w:t>Г. Метафизика власти и проблема нигилизма в ев</w:t>
      </w:r>
      <w:r>
        <w:rPr>
          <w:rFonts w:ascii="Times New Roman" w:hAnsi="Times New Roman" w:cs="Times New Roman"/>
        </w:rPr>
        <w:t>ропейской философии // Власть.</w:t>
      </w:r>
      <w:r w:rsidRPr="004A716E">
        <w:rPr>
          <w:rFonts w:ascii="Times New Roman" w:hAnsi="Times New Roman" w:cs="Times New Roman"/>
        </w:rPr>
        <w:t xml:space="preserve"> 2008. №</w:t>
      </w:r>
      <w:r>
        <w:rPr>
          <w:rFonts w:ascii="Times New Roman" w:hAnsi="Times New Roman" w:cs="Times New Roman"/>
        </w:rPr>
        <w:t xml:space="preserve"> </w:t>
      </w:r>
      <w:r w:rsidRPr="004A716E">
        <w:rPr>
          <w:rFonts w:ascii="Times New Roman" w:hAnsi="Times New Roman" w:cs="Times New Roman"/>
        </w:rPr>
        <w:t>3. С.</w:t>
      </w:r>
      <w:r>
        <w:rPr>
          <w:rFonts w:ascii="Times New Roman" w:hAnsi="Times New Roman" w:cs="Times New Roman"/>
        </w:rPr>
        <w:t> </w:t>
      </w:r>
      <w:r w:rsidRPr="004A716E">
        <w:rPr>
          <w:rFonts w:ascii="Times New Roman" w:hAnsi="Times New Roman" w:cs="Times New Roman"/>
        </w:rPr>
        <w:t>92</w:t>
      </w:r>
      <w:r>
        <w:rPr>
          <w:rFonts w:ascii="Times New Roman" w:hAnsi="Times New Roman" w:cs="Times New Roman"/>
        </w:rPr>
        <w:t>.</w:t>
      </w:r>
    </w:p>
  </w:footnote>
  <w:footnote w:id="44">
    <w:p w:rsidR="003068E6" w:rsidRPr="004A716E" w:rsidRDefault="003068E6" w:rsidP="00937F61">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w:t>
      </w:r>
      <w:r w:rsidRPr="004A716E">
        <w:rPr>
          <w:rFonts w:ascii="Times New Roman" w:hAnsi="Times New Roman" w:cs="Times New Roman"/>
        </w:rPr>
        <w:t>Неполный нигилизм, его формы: мы живем среди них. Попытки избегнуть нигилизма, не переоценивая бывших до сего времени в ходу ценностей, приводят к обратному результату, обостряют проблему</w:t>
      </w:r>
      <w:r>
        <w:rPr>
          <w:rFonts w:ascii="Times New Roman" w:hAnsi="Times New Roman" w:cs="Times New Roman"/>
        </w:rPr>
        <w:t>»:</w:t>
      </w:r>
      <w:r w:rsidRPr="004A716E">
        <w:rPr>
          <w:rFonts w:ascii="Times New Roman" w:hAnsi="Times New Roman" w:cs="Times New Roman"/>
        </w:rPr>
        <w:t xml:space="preserve"> Ницше Ф. Воля к вл</w:t>
      </w:r>
      <w:r>
        <w:rPr>
          <w:rFonts w:ascii="Times New Roman" w:hAnsi="Times New Roman" w:cs="Times New Roman"/>
        </w:rPr>
        <w:t>асти. Опыт переоценки всех ценностей.</w:t>
      </w:r>
      <w:r w:rsidRPr="004A716E">
        <w:rPr>
          <w:rFonts w:ascii="Times New Roman" w:hAnsi="Times New Roman" w:cs="Times New Roman"/>
        </w:rPr>
        <w:t xml:space="preserve"> С.40 </w:t>
      </w:r>
      <w:r>
        <w:rPr>
          <w:rFonts w:ascii="Times New Roman" w:hAnsi="Times New Roman" w:cs="Times New Roman"/>
        </w:rPr>
        <w:t>–</w:t>
      </w:r>
      <w:r w:rsidRPr="004A716E">
        <w:rPr>
          <w:rFonts w:ascii="Times New Roman" w:hAnsi="Times New Roman" w:cs="Times New Roman"/>
        </w:rPr>
        <w:t xml:space="preserve"> 41</w:t>
      </w:r>
      <w:r>
        <w:rPr>
          <w:rFonts w:ascii="Times New Roman" w:hAnsi="Times New Roman" w:cs="Times New Roman"/>
        </w:rPr>
        <w:t>.</w:t>
      </w:r>
    </w:p>
  </w:footnote>
  <w:footnote w:id="4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eastAsia="Times New Roman" w:hAnsi="Times New Roman" w:cs="Times New Roman"/>
        </w:rPr>
        <w:t>Бирюков С.</w:t>
      </w:r>
      <w:r>
        <w:rPr>
          <w:rFonts w:ascii="Times New Roman" w:eastAsia="Times New Roman" w:hAnsi="Times New Roman" w:cs="Times New Roman"/>
        </w:rPr>
        <w:t xml:space="preserve"> </w:t>
      </w:r>
      <w:r w:rsidRPr="004A716E">
        <w:rPr>
          <w:rFonts w:ascii="Times New Roman" w:eastAsia="Times New Roman" w:hAnsi="Times New Roman" w:cs="Times New Roman"/>
        </w:rPr>
        <w:t xml:space="preserve">В. Правовой нигилизм и отрицание </w:t>
      </w:r>
      <w:r>
        <w:rPr>
          <w:rFonts w:ascii="Times New Roman" w:eastAsia="Times New Roman" w:hAnsi="Times New Roman" w:cs="Times New Roman"/>
        </w:rPr>
        <w:t>права (к соотношению понятий) /</w:t>
      </w:r>
      <w:r w:rsidRPr="004A716E">
        <w:rPr>
          <w:rFonts w:ascii="Times New Roman" w:eastAsia="Times New Roman" w:hAnsi="Times New Roman" w:cs="Times New Roman"/>
        </w:rPr>
        <w:t>/ Право и государство: теория и практика. 2009. № 1. С. 33</w:t>
      </w:r>
      <w:r>
        <w:rPr>
          <w:rFonts w:ascii="Times New Roman" w:eastAsia="Times New Roman" w:hAnsi="Times New Roman" w:cs="Times New Roman"/>
        </w:rPr>
        <w:t>.</w:t>
      </w:r>
    </w:p>
  </w:footnote>
  <w:footnote w:id="4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Ницше Ф. Воля к власти.</w:t>
      </w:r>
      <w:r>
        <w:rPr>
          <w:rFonts w:ascii="Times New Roman" w:hAnsi="Times New Roman" w:cs="Times New Roman"/>
        </w:rPr>
        <w:t xml:space="preserve"> Опыт переоценки всех ценностей. </w:t>
      </w:r>
      <w:r w:rsidRPr="004A716E">
        <w:rPr>
          <w:rFonts w:ascii="Times New Roman" w:hAnsi="Times New Roman" w:cs="Times New Roman"/>
        </w:rPr>
        <w:t>С. 342</w:t>
      </w:r>
      <w:r>
        <w:rPr>
          <w:rFonts w:ascii="Times New Roman" w:hAnsi="Times New Roman" w:cs="Times New Roman"/>
        </w:rPr>
        <w:t>.</w:t>
      </w:r>
    </w:p>
  </w:footnote>
  <w:footnote w:id="4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«Ведь все дело очень просто: есть насилующие и насилуемые, и насилующим хочется оправдать свое насилие. И вот свои распоряжения о том, как они в данном случае и в данное время намерены насиловать людей, они называют законами, разрешение же, которое они сами себе дают совершать свои насилия, и предписания насилуемым делать только то, что не запрещаетс</w:t>
      </w:r>
      <w:r>
        <w:rPr>
          <w:rFonts w:ascii="Times New Roman" w:hAnsi="Times New Roman" w:cs="Times New Roman"/>
        </w:rPr>
        <w:t>я им, называют правом»: Толстой</w:t>
      </w:r>
      <w:r w:rsidRPr="004A716E">
        <w:rPr>
          <w:rFonts w:ascii="Times New Roman" w:hAnsi="Times New Roman" w:cs="Times New Roman"/>
        </w:rPr>
        <w:t xml:space="preserve"> Л.Н. Письмо студенту о праве [Электронный ресурс] // </w:t>
      </w:r>
      <w:r w:rsidRPr="00B75A05">
        <w:rPr>
          <w:rFonts w:ascii="Times New Roman" w:hAnsi="Times New Roman" w:cs="Times New Roman"/>
        </w:rPr>
        <w:t xml:space="preserve">Толстовский Листок/Запрещенный Толстой. 1994. В. 5. – </w:t>
      </w:r>
      <w:r>
        <w:rPr>
          <w:rFonts w:ascii="Times New Roman" w:hAnsi="Times New Roman" w:cs="Times New Roman"/>
          <w:lang w:val="en-US"/>
        </w:rPr>
        <w:t>URL</w:t>
      </w:r>
      <w:r w:rsidRPr="00B75A05">
        <w:rPr>
          <w:rFonts w:ascii="Times New Roman" w:hAnsi="Times New Roman" w:cs="Times New Roman"/>
        </w:rPr>
        <w:t xml:space="preserve"> : </w:t>
      </w:r>
      <w:r w:rsidRPr="00B75A05">
        <w:rPr>
          <w:rFonts w:ascii="Times New Roman" w:hAnsi="Times New Roman" w:cs="Times New Roman"/>
          <w:lang w:val="en-US"/>
        </w:rPr>
        <w:t>http</w:t>
      </w:r>
      <w:r w:rsidRPr="00B75A05">
        <w:rPr>
          <w:rFonts w:ascii="Times New Roman" w:hAnsi="Times New Roman" w:cs="Times New Roman"/>
        </w:rPr>
        <w:t>:/</w:t>
      </w:r>
      <w:r w:rsidRPr="00B75A05">
        <w:rPr>
          <w:rFonts w:ascii="Times New Roman" w:hAnsi="Times New Roman" w:cs="Times New Roman"/>
          <w:lang w:val="en-US"/>
        </w:rPr>
        <w:t>az</w:t>
      </w:r>
      <w:r w:rsidRPr="00B75A05">
        <w:rPr>
          <w:rFonts w:ascii="Times New Roman" w:hAnsi="Times New Roman" w:cs="Times New Roman"/>
        </w:rPr>
        <w:t>.</w:t>
      </w:r>
      <w:r w:rsidRPr="00B75A05">
        <w:rPr>
          <w:rFonts w:ascii="Times New Roman" w:hAnsi="Times New Roman" w:cs="Times New Roman"/>
          <w:lang w:val="en-US"/>
        </w:rPr>
        <w:t>lib</w:t>
      </w:r>
      <w:r w:rsidRPr="00B75A05">
        <w:rPr>
          <w:rFonts w:ascii="Times New Roman" w:hAnsi="Times New Roman" w:cs="Times New Roman"/>
        </w:rPr>
        <w:t>.</w:t>
      </w:r>
      <w:r w:rsidRPr="00B75A05">
        <w:rPr>
          <w:rFonts w:ascii="Times New Roman" w:hAnsi="Times New Roman" w:cs="Times New Roman"/>
          <w:lang w:val="en-US"/>
        </w:rPr>
        <w:t>ru</w:t>
      </w:r>
      <w:r w:rsidRPr="00B75A05">
        <w:rPr>
          <w:rFonts w:ascii="Times New Roman" w:hAnsi="Times New Roman" w:cs="Times New Roman"/>
        </w:rPr>
        <w:t>/</w:t>
      </w:r>
      <w:r w:rsidRPr="00B75A05">
        <w:rPr>
          <w:rFonts w:ascii="Times New Roman" w:hAnsi="Times New Roman" w:cs="Times New Roman"/>
          <w:lang w:val="en-US"/>
        </w:rPr>
        <w:t>t</w:t>
      </w:r>
      <w:r w:rsidRPr="00B75A05">
        <w:rPr>
          <w:rFonts w:ascii="Times New Roman" w:hAnsi="Times New Roman" w:cs="Times New Roman"/>
        </w:rPr>
        <w:t>/</w:t>
      </w:r>
      <w:r w:rsidRPr="00B75A05">
        <w:rPr>
          <w:rFonts w:ascii="Times New Roman" w:hAnsi="Times New Roman" w:cs="Times New Roman"/>
          <w:lang w:val="en-US"/>
        </w:rPr>
        <w:t>tolstoj</w:t>
      </w:r>
      <w:r w:rsidRPr="00B75A05">
        <w:rPr>
          <w:rFonts w:ascii="Times New Roman" w:hAnsi="Times New Roman" w:cs="Times New Roman"/>
        </w:rPr>
        <w:t>_</w:t>
      </w:r>
      <w:r w:rsidRPr="00B75A05">
        <w:rPr>
          <w:rFonts w:ascii="Times New Roman" w:hAnsi="Times New Roman" w:cs="Times New Roman"/>
          <w:lang w:val="en-US"/>
        </w:rPr>
        <w:t>lew</w:t>
      </w:r>
      <w:r w:rsidRPr="00B75A05">
        <w:rPr>
          <w:rFonts w:ascii="Times New Roman" w:hAnsi="Times New Roman" w:cs="Times New Roman"/>
        </w:rPr>
        <w:t>_</w:t>
      </w:r>
      <w:r w:rsidRPr="00B75A05">
        <w:rPr>
          <w:rFonts w:ascii="Times New Roman" w:hAnsi="Times New Roman" w:cs="Times New Roman"/>
          <w:lang w:val="en-US"/>
        </w:rPr>
        <w:t>nikolaewich</w:t>
      </w:r>
      <w:r w:rsidRPr="00B75A05">
        <w:rPr>
          <w:rFonts w:ascii="Times New Roman" w:hAnsi="Times New Roman" w:cs="Times New Roman"/>
        </w:rPr>
        <w:t>/</w:t>
      </w:r>
      <w:r w:rsidRPr="00B75A05">
        <w:rPr>
          <w:rFonts w:ascii="Times New Roman" w:hAnsi="Times New Roman" w:cs="Times New Roman"/>
          <w:lang w:val="en-US"/>
        </w:rPr>
        <w:t>text</w:t>
      </w:r>
      <w:r w:rsidRPr="00B75A05">
        <w:rPr>
          <w:rFonts w:ascii="Times New Roman" w:hAnsi="Times New Roman" w:cs="Times New Roman"/>
        </w:rPr>
        <w:t>_0840.</w:t>
      </w:r>
      <w:r w:rsidRPr="00B75A05">
        <w:rPr>
          <w:rFonts w:ascii="Times New Roman" w:hAnsi="Times New Roman" w:cs="Times New Roman"/>
          <w:lang w:val="en-US"/>
        </w:rPr>
        <w:t>shtml</w:t>
      </w:r>
      <w:r>
        <w:rPr>
          <w:rFonts w:ascii="Times New Roman" w:hAnsi="Times New Roman" w:cs="Times New Roman"/>
        </w:rPr>
        <w:t xml:space="preserve"> (дата обращения: 09.05.2016).</w:t>
      </w:r>
    </w:p>
  </w:footnote>
  <w:footnote w:id="4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Ницше, Ф. Воля к вл</w:t>
      </w:r>
      <w:r>
        <w:rPr>
          <w:rFonts w:ascii="Times New Roman" w:hAnsi="Times New Roman" w:cs="Times New Roman"/>
        </w:rPr>
        <w:t>асти. Опыт переоценки всех ценностей.</w:t>
      </w:r>
      <w:r w:rsidRPr="004A716E">
        <w:rPr>
          <w:rFonts w:ascii="Times New Roman" w:hAnsi="Times New Roman" w:cs="Times New Roman"/>
        </w:rPr>
        <w:t xml:space="preserve"> С. 33</w:t>
      </w:r>
    </w:p>
  </w:footnote>
  <w:footnote w:id="4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Там же</w:t>
      </w:r>
      <w:r>
        <w:rPr>
          <w:rFonts w:ascii="Times New Roman" w:hAnsi="Times New Roman" w:cs="Times New Roman"/>
        </w:rPr>
        <w:t>.</w:t>
      </w:r>
      <w:r w:rsidRPr="004A716E">
        <w:rPr>
          <w:rFonts w:ascii="Times New Roman" w:hAnsi="Times New Roman" w:cs="Times New Roman"/>
        </w:rPr>
        <w:t xml:space="preserve"> С. 34</w:t>
      </w:r>
    </w:p>
  </w:footnote>
  <w:footnote w:id="5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Там же</w:t>
      </w:r>
      <w:r>
        <w:rPr>
          <w:rFonts w:ascii="Times New Roman" w:hAnsi="Times New Roman" w:cs="Times New Roman"/>
        </w:rPr>
        <w:t>.</w:t>
      </w:r>
    </w:p>
  </w:footnote>
  <w:footnote w:id="5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СПб.</w:t>
      </w:r>
      <w:r>
        <w:rPr>
          <w:rFonts w:ascii="Times New Roman" w:hAnsi="Times New Roman" w:cs="Times New Roman"/>
        </w:rPr>
        <w:t>, 2</w:t>
      </w:r>
      <w:r w:rsidRPr="004A716E">
        <w:rPr>
          <w:rFonts w:ascii="Times New Roman" w:hAnsi="Times New Roman" w:cs="Times New Roman"/>
        </w:rPr>
        <w:t>005. С. 154</w:t>
      </w:r>
      <w:r>
        <w:rPr>
          <w:rFonts w:ascii="Times New Roman" w:hAnsi="Times New Roman" w:cs="Times New Roman"/>
        </w:rPr>
        <w:t>.</w:t>
      </w:r>
    </w:p>
  </w:footnote>
  <w:footnote w:id="5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Исмагилов Р.Р. Правовой нигилизм: мировоззренческие</w:t>
      </w:r>
      <w:r>
        <w:rPr>
          <w:rFonts w:ascii="Times New Roman" w:hAnsi="Times New Roman" w:cs="Times New Roman"/>
        </w:rPr>
        <w:t xml:space="preserve"> основания и пути преодоления: дис</w:t>
      </w:r>
      <w:r w:rsidRPr="004A716E">
        <w:rPr>
          <w:rFonts w:ascii="Times New Roman" w:hAnsi="Times New Roman" w:cs="Times New Roman"/>
        </w:rPr>
        <w:t xml:space="preserve">. … </w:t>
      </w:r>
      <w:r>
        <w:rPr>
          <w:rFonts w:ascii="Times New Roman" w:hAnsi="Times New Roman" w:cs="Times New Roman"/>
        </w:rPr>
        <w:t>на соиск. канд. философ. наук.</w:t>
      </w:r>
      <w:r w:rsidRPr="004A716E">
        <w:rPr>
          <w:rFonts w:ascii="Times New Roman" w:hAnsi="Times New Roman" w:cs="Times New Roman"/>
        </w:rPr>
        <w:t xml:space="preserve"> Уфа, 2006. С. 76</w:t>
      </w:r>
      <w:r>
        <w:rPr>
          <w:rFonts w:ascii="Times New Roman" w:hAnsi="Times New Roman" w:cs="Times New Roman"/>
        </w:rPr>
        <w:t>.</w:t>
      </w:r>
    </w:p>
  </w:footnote>
  <w:footnote w:id="5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Правовой нигилизм здесь рассматривается с точки зрения общепринятого определения, т.е. как отрицание ценности права.</w:t>
      </w:r>
    </w:p>
  </w:footnote>
  <w:footnote w:id="54">
    <w:p w:rsidR="003068E6" w:rsidRPr="004A716E" w:rsidRDefault="003068E6" w:rsidP="00306A60">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Давыдов Ю.Н. Макс Вебер и современная теоретическая социология. </w:t>
      </w:r>
      <w:r>
        <w:rPr>
          <w:rFonts w:ascii="Times New Roman" w:hAnsi="Times New Roman" w:cs="Times New Roman"/>
        </w:rPr>
        <w:t>М., 1998. С. 51-52.</w:t>
      </w:r>
    </w:p>
  </w:footnote>
  <w:footnote w:id="5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 133</w:t>
      </w:r>
      <w:r>
        <w:rPr>
          <w:rFonts w:ascii="Times New Roman" w:hAnsi="Times New Roman" w:cs="Times New Roman"/>
        </w:rPr>
        <w:t>.</w:t>
      </w:r>
    </w:p>
  </w:footnote>
  <w:footnote w:id="5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Условность здесь заключается в том, что у Л.Н. Толстого ценность права не отсутствует в принципе, а лишь для народа. Так согласно указанному произведению писатель считает, что право правящей элитой используется для оправдания своих действий. Соответственно, право ценно.</w:t>
      </w:r>
    </w:p>
  </w:footnote>
  <w:footnote w:id="5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bCs/>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 39</w:t>
      </w:r>
      <w:r>
        <w:rPr>
          <w:rFonts w:ascii="Times New Roman" w:hAnsi="Times New Roman" w:cs="Times New Roman"/>
        </w:rPr>
        <w:t>.</w:t>
      </w:r>
    </w:p>
  </w:footnote>
  <w:footnote w:id="58">
    <w:p w:rsidR="003068E6" w:rsidRPr="004A716E" w:rsidRDefault="003068E6" w:rsidP="0082649B">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Алекси Р. Понятие и действительность права (ответ юридическому позитивизму) / пер. с нем. А. Н. Лаптева, Ф. Кальшойера</w:t>
      </w:r>
      <w:r>
        <w:rPr>
          <w:rFonts w:ascii="Times New Roman" w:hAnsi="Times New Roman" w:cs="Times New Roman"/>
        </w:rPr>
        <w:t xml:space="preserve">. - </w:t>
      </w:r>
      <w:r w:rsidRPr="004A716E">
        <w:rPr>
          <w:rFonts w:ascii="Times New Roman" w:hAnsi="Times New Roman" w:cs="Times New Roman"/>
        </w:rPr>
        <w:t>М., 2011. С. 118.</w:t>
      </w:r>
    </w:p>
  </w:footnote>
  <w:footnote w:id="5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Style w:val="nowrap"/>
          <w:rFonts w:ascii="Times New Roman" w:hAnsi="Times New Roman" w:cs="Times New Roman"/>
          <w:color w:val="000000"/>
          <w:shd w:val="clear" w:color="auto" w:fill="FFFFFF"/>
        </w:rPr>
        <w:t>Антонов М. В.</w:t>
      </w:r>
      <w:r w:rsidRPr="004A716E">
        <w:rPr>
          <w:rStyle w:val="apple-converted-space"/>
          <w:rFonts w:ascii="Times New Roman" w:hAnsi="Times New Roman" w:cs="Times New Roman"/>
          <w:color w:val="000000"/>
          <w:shd w:val="clear" w:color="auto" w:fill="FFFFFF"/>
        </w:rPr>
        <w:t> </w:t>
      </w:r>
      <w:r w:rsidRPr="004A716E">
        <w:rPr>
          <w:rFonts w:ascii="Times New Roman" w:hAnsi="Times New Roman" w:cs="Times New Roman"/>
          <w:shd w:val="clear" w:color="auto" w:fill="FFFFFF"/>
        </w:rPr>
        <w:t>Эксклюзивный позитивизм и аргументативная теория права: к полемике между Е.В. Булыгиным и М. Атиензой</w:t>
      </w:r>
      <w:r w:rsidRPr="004A716E">
        <w:rPr>
          <w:rFonts w:ascii="Times New Roman" w:hAnsi="Times New Roman" w:cs="Times New Roman"/>
          <w:color w:val="000000"/>
          <w:shd w:val="clear" w:color="auto" w:fill="FFFFFF"/>
        </w:rPr>
        <w:t xml:space="preserve"> // Известия высших учебных заведений. Правоведение. 2010. № 1. </w:t>
      </w:r>
      <w:r w:rsidRPr="004A716E">
        <w:rPr>
          <w:rFonts w:ascii="Times New Roman" w:hAnsi="Times New Roman" w:cs="Times New Roman"/>
        </w:rPr>
        <w:t>С. 227</w:t>
      </w:r>
      <w:r>
        <w:rPr>
          <w:rFonts w:ascii="Times New Roman" w:hAnsi="Times New Roman" w:cs="Times New Roman"/>
        </w:rPr>
        <w:t>.</w:t>
      </w:r>
    </w:p>
  </w:footnote>
  <w:footnote w:id="6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626E97">
        <w:rPr>
          <w:rFonts w:ascii="Times New Roman" w:hAnsi="Times New Roman" w:cs="Times New Roman"/>
        </w:rPr>
        <w:t xml:space="preserve">Булыгин, Е. В. К проблеме объективности права // Філософія права: сучасні інтерпретації : Вибр. праці: статті, аналіт. огляди, переклади (2003–2010). Право: сб. ст. </w:t>
      </w:r>
      <w:r>
        <w:rPr>
          <w:rFonts w:ascii="Times New Roman" w:hAnsi="Times New Roman" w:cs="Times New Roman"/>
        </w:rPr>
        <w:t xml:space="preserve">2010. </w:t>
      </w:r>
      <w:r w:rsidRPr="004A716E">
        <w:rPr>
          <w:rFonts w:ascii="Times New Roman" w:hAnsi="Times New Roman" w:cs="Times New Roman"/>
        </w:rPr>
        <w:t>С. 205</w:t>
      </w:r>
      <w:r>
        <w:rPr>
          <w:rFonts w:ascii="Times New Roman" w:hAnsi="Times New Roman" w:cs="Times New Roman"/>
        </w:rPr>
        <w:t>.</w:t>
      </w:r>
    </w:p>
  </w:footnote>
  <w:footnote w:id="6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Style w:val="nowrap"/>
          <w:rFonts w:ascii="Times New Roman" w:hAnsi="Times New Roman" w:cs="Times New Roman"/>
          <w:color w:val="000000"/>
          <w:shd w:val="clear" w:color="auto" w:fill="FFFFFF"/>
        </w:rPr>
        <w:t>Антонов М. В.</w:t>
      </w:r>
      <w:r w:rsidRPr="004A716E">
        <w:rPr>
          <w:rStyle w:val="apple-converted-space"/>
          <w:rFonts w:ascii="Times New Roman" w:hAnsi="Times New Roman" w:cs="Times New Roman"/>
          <w:color w:val="000000"/>
          <w:shd w:val="clear" w:color="auto" w:fill="FFFFFF"/>
        </w:rPr>
        <w:t> </w:t>
      </w:r>
      <w:r w:rsidRPr="004A716E">
        <w:rPr>
          <w:rFonts w:ascii="Times New Roman" w:hAnsi="Times New Roman" w:cs="Times New Roman"/>
          <w:shd w:val="clear" w:color="auto" w:fill="FFFFFF"/>
        </w:rPr>
        <w:t xml:space="preserve">Эксклюзивный позитивизм и </w:t>
      </w:r>
      <w:r>
        <w:rPr>
          <w:rFonts w:ascii="Times New Roman" w:hAnsi="Times New Roman" w:cs="Times New Roman"/>
          <w:shd w:val="clear" w:color="auto" w:fill="FFFFFF"/>
        </w:rPr>
        <w:t>аргументативная теория права.</w:t>
      </w:r>
      <w:r w:rsidRPr="004A716E">
        <w:rPr>
          <w:rFonts w:ascii="Times New Roman" w:hAnsi="Times New Roman" w:cs="Times New Roman"/>
          <w:shd w:val="clear" w:color="auto" w:fill="FFFFFF"/>
        </w:rPr>
        <w:t xml:space="preserve"> </w:t>
      </w:r>
      <w:r w:rsidRPr="004A716E">
        <w:rPr>
          <w:rFonts w:ascii="Times New Roman" w:hAnsi="Times New Roman" w:cs="Times New Roman"/>
        </w:rPr>
        <w:t>С. 224</w:t>
      </w:r>
      <w:r>
        <w:rPr>
          <w:rFonts w:ascii="Times New Roman" w:hAnsi="Times New Roman" w:cs="Times New Roman"/>
        </w:rPr>
        <w:t>.</w:t>
      </w:r>
    </w:p>
  </w:footnote>
  <w:footnote w:id="6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Полсон С. Л. Сущность идеи правового позитивизма / Пер. с англ.: М. В. Антонов // Известия высших учебных заведений. Правоведение. 2011. № 4. С. 33</w:t>
      </w:r>
      <w:r>
        <w:rPr>
          <w:rFonts w:ascii="Times New Roman" w:hAnsi="Times New Roman" w:cs="Times New Roman"/>
        </w:rPr>
        <w:t>.</w:t>
      </w:r>
    </w:p>
  </w:footnote>
  <w:footnote w:id="6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Style w:val="nowrap"/>
          <w:rFonts w:ascii="Times New Roman" w:hAnsi="Times New Roman" w:cs="Times New Roman"/>
          <w:color w:val="000000"/>
          <w:shd w:val="clear" w:color="auto" w:fill="FFFFFF"/>
        </w:rPr>
        <w:t>Антонов М. В.</w:t>
      </w:r>
      <w:r w:rsidRPr="004A716E">
        <w:rPr>
          <w:rStyle w:val="apple-converted-space"/>
          <w:rFonts w:ascii="Times New Roman" w:hAnsi="Times New Roman" w:cs="Times New Roman"/>
          <w:color w:val="000000"/>
          <w:shd w:val="clear" w:color="auto" w:fill="FFFFFF"/>
        </w:rPr>
        <w:t> </w:t>
      </w:r>
      <w:r w:rsidRPr="004A716E">
        <w:rPr>
          <w:rFonts w:ascii="Times New Roman" w:hAnsi="Times New Roman" w:cs="Times New Roman"/>
          <w:shd w:val="clear" w:color="auto" w:fill="FFFFFF"/>
        </w:rPr>
        <w:t>Эксклюзивный позитивизм</w:t>
      </w:r>
      <w:r>
        <w:rPr>
          <w:rFonts w:ascii="Times New Roman" w:hAnsi="Times New Roman" w:cs="Times New Roman"/>
          <w:shd w:val="clear" w:color="auto" w:fill="FFFFFF"/>
        </w:rPr>
        <w:t xml:space="preserve"> и аргументативная теория права.</w:t>
      </w:r>
      <w:r w:rsidRPr="004A716E">
        <w:rPr>
          <w:rFonts w:ascii="Times New Roman" w:hAnsi="Times New Roman" w:cs="Times New Roman"/>
          <w:shd w:val="clear" w:color="auto" w:fill="FFFFFF"/>
        </w:rPr>
        <w:t xml:space="preserve"> </w:t>
      </w:r>
      <w:r w:rsidRPr="004A716E">
        <w:rPr>
          <w:rFonts w:ascii="Times New Roman" w:hAnsi="Times New Roman" w:cs="Times New Roman"/>
        </w:rPr>
        <w:t>С. 226</w:t>
      </w:r>
    </w:p>
  </w:footnote>
  <w:footnote w:id="6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Об этом также писал Г. Кельзен: «Сама же норма, напротив, не обладает ни истинностью, ни ложностью: она лишь действительна или недействительна» </w:t>
      </w:r>
      <w:r>
        <w:rPr>
          <w:rFonts w:ascii="Times New Roman" w:hAnsi="Times New Roman" w:cs="Times New Roman"/>
        </w:rPr>
        <w:t>(</w:t>
      </w:r>
      <w:r w:rsidRPr="00626E97">
        <w:rPr>
          <w:rFonts w:ascii="Times New Roman" w:hAnsi="Times New Roman" w:cs="Times New Roman"/>
        </w:rPr>
        <w:t>Чистое учение о праве Ганса Кельзена. К XIII конгрессу Международной ассоциации правовой и социальной философии (Токио, 1987): </w:t>
      </w:r>
      <w:r w:rsidRPr="00626E97">
        <w:rPr>
          <w:rFonts w:ascii="Times New Roman" w:hAnsi="Times New Roman" w:cs="Times New Roman"/>
          <w:bCs/>
        </w:rPr>
        <w:t>Сборник перевод</w:t>
      </w:r>
      <w:r w:rsidRPr="00626E97">
        <w:rPr>
          <w:rFonts w:ascii="Times New Roman" w:hAnsi="Times New Roman" w:cs="Times New Roman"/>
        </w:rPr>
        <w:t>ов. Вып. 1 / отв. ред.: Кудрявцев В. Н., Разумович Н. Н. ; пер. с нем. Лезов С. В.  </w:t>
      </w:r>
      <w:r>
        <w:rPr>
          <w:rFonts w:ascii="Times New Roman" w:hAnsi="Times New Roman" w:cs="Times New Roman"/>
        </w:rPr>
        <w:t xml:space="preserve">- </w:t>
      </w:r>
      <w:r w:rsidRPr="00626E97">
        <w:rPr>
          <w:rFonts w:ascii="Times New Roman" w:hAnsi="Times New Roman" w:cs="Times New Roman"/>
        </w:rPr>
        <w:t>М.</w:t>
      </w:r>
      <w:r>
        <w:rPr>
          <w:rFonts w:ascii="Times New Roman" w:hAnsi="Times New Roman" w:cs="Times New Roman"/>
        </w:rPr>
        <w:t xml:space="preserve">, </w:t>
      </w:r>
      <w:r w:rsidRPr="00626E97">
        <w:rPr>
          <w:rFonts w:ascii="Times New Roman" w:hAnsi="Times New Roman" w:cs="Times New Roman"/>
        </w:rPr>
        <w:t>1987. </w:t>
      </w:r>
      <w:r>
        <w:rPr>
          <w:rFonts w:ascii="Times New Roman" w:hAnsi="Times New Roman" w:cs="Times New Roman"/>
        </w:rPr>
        <w:t>С.</w:t>
      </w:r>
      <w:r w:rsidRPr="004A716E">
        <w:rPr>
          <w:rFonts w:ascii="Times New Roman" w:hAnsi="Times New Roman" w:cs="Times New Roman"/>
        </w:rPr>
        <w:t xml:space="preserve"> 16</w:t>
      </w:r>
      <w:r>
        <w:rPr>
          <w:rFonts w:ascii="Times New Roman" w:hAnsi="Times New Roman" w:cs="Times New Roman"/>
        </w:rPr>
        <w:t>.</w:t>
      </w:r>
    </w:p>
  </w:footnote>
  <w:footnote w:id="6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w:t>
      </w:r>
      <w:r w:rsidRPr="004A716E">
        <w:rPr>
          <w:rFonts w:ascii="Times New Roman" w:hAnsi="Times New Roman" w:cs="Times New Roman"/>
        </w:rPr>
        <w:t>. С. 47</w:t>
      </w:r>
      <w:r>
        <w:rPr>
          <w:rFonts w:ascii="Times New Roman" w:hAnsi="Times New Roman" w:cs="Times New Roman"/>
        </w:rPr>
        <w:t>.</w:t>
      </w:r>
    </w:p>
  </w:footnote>
  <w:footnote w:id="6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Чистое учение о праве Ганса Кельзена. С. 15</w:t>
      </w:r>
      <w:r>
        <w:rPr>
          <w:rFonts w:ascii="Times New Roman" w:hAnsi="Times New Roman" w:cs="Times New Roman"/>
        </w:rPr>
        <w:t>.</w:t>
      </w:r>
    </w:p>
  </w:footnote>
  <w:footnote w:id="6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Ницше</w:t>
      </w:r>
      <w:r w:rsidRPr="004A716E">
        <w:rPr>
          <w:rFonts w:ascii="Times New Roman" w:hAnsi="Times New Roman" w:cs="Times New Roman"/>
        </w:rPr>
        <w:t xml:space="preserve"> Ф. Воля к вл</w:t>
      </w:r>
      <w:r>
        <w:rPr>
          <w:rFonts w:ascii="Times New Roman" w:hAnsi="Times New Roman" w:cs="Times New Roman"/>
        </w:rPr>
        <w:t>асти. Опыт переоценки всех ценностей.</w:t>
      </w:r>
      <w:r w:rsidRPr="004A716E">
        <w:rPr>
          <w:rFonts w:ascii="Times New Roman" w:hAnsi="Times New Roman" w:cs="Times New Roman"/>
        </w:rPr>
        <w:t xml:space="preserve"> С. 31</w:t>
      </w:r>
      <w:r>
        <w:rPr>
          <w:rFonts w:ascii="Times New Roman" w:hAnsi="Times New Roman" w:cs="Times New Roman"/>
        </w:rPr>
        <w:t>.</w:t>
      </w:r>
    </w:p>
  </w:footnote>
  <w:footnote w:id="6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3D084A">
        <w:rPr>
          <w:rFonts w:ascii="Times New Roman" w:hAnsi="Times New Roman" w:cs="Times New Roman"/>
        </w:rPr>
        <w:t>Честнов И. Л. Социолого-антропологический тип правопонимания в контексте постклассической картины мира // Право Украины</w:t>
      </w:r>
      <w:r>
        <w:rPr>
          <w:rFonts w:ascii="Times New Roman" w:hAnsi="Times New Roman" w:cs="Times New Roman"/>
        </w:rPr>
        <w:t xml:space="preserve">. </w:t>
      </w:r>
      <w:r w:rsidRPr="003D084A">
        <w:rPr>
          <w:rFonts w:ascii="Times New Roman" w:hAnsi="Times New Roman" w:cs="Times New Roman"/>
        </w:rPr>
        <w:t xml:space="preserve">2011. № 1. </w:t>
      </w:r>
      <w:r w:rsidRPr="004A716E">
        <w:rPr>
          <w:rFonts w:ascii="Times New Roman" w:hAnsi="Times New Roman" w:cs="Times New Roman"/>
        </w:rPr>
        <w:t>С. 86</w:t>
      </w:r>
      <w:r>
        <w:rPr>
          <w:rFonts w:ascii="Times New Roman" w:hAnsi="Times New Roman" w:cs="Times New Roman"/>
        </w:rPr>
        <w:t>.</w:t>
      </w:r>
    </w:p>
  </w:footnote>
  <w:footnote w:id="6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3D084A">
        <w:rPr>
          <w:rFonts w:ascii="Times New Roman" w:hAnsi="Times New Roman" w:cs="Times New Roman"/>
        </w:rPr>
        <w:t>Честнов И. Л. Постклассическая теория  права. Монография. СПб.</w:t>
      </w:r>
      <w:r>
        <w:rPr>
          <w:rFonts w:ascii="Times New Roman" w:hAnsi="Times New Roman" w:cs="Times New Roman"/>
        </w:rPr>
        <w:t>,</w:t>
      </w:r>
      <w:r w:rsidRPr="003D084A">
        <w:rPr>
          <w:rFonts w:ascii="Times New Roman" w:hAnsi="Times New Roman" w:cs="Times New Roman"/>
        </w:rPr>
        <w:t xml:space="preserve"> 2012. </w:t>
      </w:r>
      <w:r w:rsidRPr="004A716E">
        <w:rPr>
          <w:rFonts w:ascii="Times New Roman" w:hAnsi="Times New Roman" w:cs="Times New Roman"/>
        </w:rPr>
        <w:t>С. 637</w:t>
      </w:r>
      <w:r>
        <w:rPr>
          <w:rFonts w:ascii="Times New Roman" w:hAnsi="Times New Roman" w:cs="Times New Roman"/>
        </w:rPr>
        <w:t>.</w:t>
      </w:r>
    </w:p>
  </w:footnote>
  <w:footnote w:id="7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3D084A">
        <w:rPr>
          <w:rFonts w:ascii="Times New Roman" w:hAnsi="Times New Roman" w:cs="Times New Roman"/>
        </w:rPr>
        <w:t xml:space="preserve">Честнов И. Л. Постклассическая теория  права. Монография. </w:t>
      </w:r>
      <w:r w:rsidRPr="004A716E">
        <w:rPr>
          <w:rFonts w:ascii="Times New Roman" w:hAnsi="Times New Roman" w:cs="Times New Roman"/>
        </w:rPr>
        <w:t>С. 638</w:t>
      </w:r>
      <w:r>
        <w:rPr>
          <w:rFonts w:ascii="Times New Roman" w:hAnsi="Times New Roman" w:cs="Times New Roman"/>
        </w:rPr>
        <w:t>.</w:t>
      </w:r>
    </w:p>
  </w:footnote>
  <w:footnote w:id="7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bCs/>
        </w:rPr>
        <w:t>Поляков</w:t>
      </w:r>
      <w:r w:rsidRPr="004A716E">
        <w:rPr>
          <w:rFonts w:ascii="Times New Roman" w:hAnsi="Times New Roman" w:cs="Times New Roman"/>
          <w:bCs/>
        </w:rPr>
        <w:t xml:space="preserve"> А. В. Общая теория права: Учебник.</w:t>
      </w:r>
      <w:r>
        <w:rPr>
          <w:rFonts w:ascii="Times New Roman" w:hAnsi="Times New Roman" w:cs="Times New Roman"/>
          <w:bCs/>
        </w:rPr>
        <w:t xml:space="preserve"> </w:t>
      </w:r>
      <w:r w:rsidRPr="004A716E">
        <w:rPr>
          <w:rFonts w:ascii="Times New Roman" w:hAnsi="Times New Roman" w:cs="Times New Roman"/>
        </w:rPr>
        <w:t>С. 48</w:t>
      </w:r>
      <w:r>
        <w:rPr>
          <w:rFonts w:ascii="Times New Roman" w:hAnsi="Times New Roman" w:cs="Times New Roman"/>
        </w:rPr>
        <w:t>.</w:t>
      </w:r>
    </w:p>
  </w:footnote>
  <w:footnote w:id="72">
    <w:p w:rsidR="003068E6" w:rsidRPr="004A716E" w:rsidRDefault="003068E6" w:rsidP="004A716E">
      <w:pPr>
        <w:autoSpaceDE w:val="0"/>
        <w:autoSpaceDN w:val="0"/>
        <w:adjustRightInd w:val="0"/>
        <w:spacing w:after="0" w:line="240" w:lineRule="auto"/>
        <w:jc w:val="both"/>
        <w:rPr>
          <w:rFonts w:ascii="Times New Roman" w:hAnsi="Times New Roman" w:cs="Times New Roman"/>
          <w:sz w:val="20"/>
          <w:szCs w:val="20"/>
        </w:rPr>
      </w:pPr>
      <w:r w:rsidRPr="004A716E">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4A716E">
        <w:rPr>
          <w:rFonts w:ascii="Times New Roman" w:hAnsi="Times New Roman" w:cs="Times New Roman"/>
          <w:sz w:val="20"/>
          <w:szCs w:val="20"/>
        </w:rPr>
        <w:t xml:space="preserve">Тропер М. Проблема толкования и теория верховенства конституции // Сравнительное конституционное обозрение. 2005. </w:t>
      </w:r>
      <w:r>
        <w:rPr>
          <w:rFonts w:ascii="Times New Roman" w:hAnsi="Times New Roman" w:cs="Times New Roman"/>
          <w:sz w:val="20"/>
          <w:szCs w:val="20"/>
        </w:rPr>
        <w:t>№</w:t>
      </w:r>
      <w:r w:rsidRPr="004A716E">
        <w:rPr>
          <w:rFonts w:ascii="Times New Roman" w:hAnsi="Times New Roman" w:cs="Times New Roman"/>
          <w:sz w:val="20"/>
          <w:szCs w:val="20"/>
        </w:rPr>
        <w:t xml:space="preserve"> 4. С. 176</w:t>
      </w:r>
      <w:r>
        <w:rPr>
          <w:rFonts w:ascii="Times New Roman" w:hAnsi="Times New Roman" w:cs="Times New Roman"/>
          <w:sz w:val="20"/>
          <w:szCs w:val="20"/>
        </w:rPr>
        <w:t>.</w:t>
      </w:r>
    </w:p>
  </w:footnote>
  <w:footnote w:id="7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color w:val="000000"/>
          <w:shd w:val="clear" w:color="auto" w:fill="FFFFFF"/>
        </w:rPr>
        <w:t xml:space="preserve"> </w:t>
      </w:r>
      <w:r w:rsidRPr="004A716E">
        <w:rPr>
          <w:rFonts w:ascii="Times New Roman" w:hAnsi="Times New Roman" w:cs="Times New Roman"/>
          <w:color w:val="000000"/>
          <w:shd w:val="clear" w:color="auto" w:fill="FFFFFF"/>
        </w:rPr>
        <w:t xml:space="preserve">Пферсманн О. </w:t>
      </w:r>
      <w:r w:rsidRPr="004A716E">
        <w:rPr>
          <w:rFonts w:ascii="Times New Roman" w:hAnsi="Times New Roman" w:cs="Times New Roman"/>
          <w:shd w:val="clear" w:color="auto" w:fill="FFFFFF"/>
        </w:rPr>
        <w:t>Теория без объекта, доктрина без теории. В качестве ответа Мишелю Троперу</w:t>
      </w:r>
      <w:r>
        <w:rPr>
          <w:rFonts w:ascii="Times New Roman" w:hAnsi="Times New Roman" w:cs="Times New Roman"/>
          <w:shd w:val="clear" w:color="auto" w:fill="FFFFFF"/>
        </w:rPr>
        <w:t xml:space="preserve"> </w:t>
      </w:r>
      <w:r w:rsidRPr="004A716E">
        <w:rPr>
          <w:rFonts w:ascii="Times New Roman" w:hAnsi="Times New Roman" w:cs="Times New Roman"/>
          <w:color w:val="000000"/>
          <w:shd w:val="clear" w:color="auto" w:fill="FFFFFF"/>
        </w:rPr>
        <w:t>/ Пер. с фр.</w:t>
      </w:r>
      <w:r>
        <w:rPr>
          <w:rFonts w:ascii="Times New Roman" w:hAnsi="Times New Roman" w:cs="Times New Roman"/>
          <w:color w:val="000000"/>
          <w:shd w:val="clear" w:color="auto" w:fill="FFFFFF"/>
        </w:rPr>
        <w:t xml:space="preserve"> </w:t>
      </w:r>
      <w:r w:rsidRPr="004A716E">
        <w:rPr>
          <w:rFonts w:ascii="Times New Roman" w:hAnsi="Times New Roman" w:cs="Times New Roman"/>
          <w:color w:val="000000"/>
          <w:shd w:val="clear" w:color="auto" w:fill="FFFFFF"/>
        </w:rPr>
        <w:t>М.</w:t>
      </w:r>
      <w:r>
        <w:rPr>
          <w:rFonts w:ascii="Times New Roman" w:hAnsi="Times New Roman" w:cs="Times New Roman"/>
          <w:color w:val="000000"/>
          <w:shd w:val="clear" w:color="auto" w:fill="FFFFFF"/>
        </w:rPr>
        <w:t> </w:t>
      </w:r>
      <w:r w:rsidRPr="004A716E">
        <w:rPr>
          <w:rFonts w:ascii="Times New Roman" w:hAnsi="Times New Roman" w:cs="Times New Roman"/>
          <w:color w:val="000000"/>
          <w:shd w:val="clear" w:color="auto" w:fill="FFFFFF"/>
        </w:rPr>
        <w:t>В.</w:t>
      </w:r>
      <w:r>
        <w:rPr>
          <w:rFonts w:ascii="Times New Roman" w:hAnsi="Times New Roman" w:cs="Times New Roman"/>
          <w:color w:val="000000"/>
          <w:shd w:val="clear" w:color="auto" w:fill="FFFFFF"/>
        </w:rPr>
        <w:t> </w:t>
      </w:r>
      <w:r w:rsidRPr="004A716E">
        <w:rPr>
          <w:rFonts w:ascii="Times New Roman" w:hAnsi="Times New Roman" w:cs="Times New Roman"/>
          <w:color w:val="000000"/>
          <w:shd w:val="clear" w:color="auto" w:fill="FFFFFF"/>
        </w:rPr>
        <w:t>Антонов // Российский ежегодник теории права. 2011. Т. 4. С. 292-320.</w:t>
      </w:r>
    </w:p>
  </w:footnote>
  <w:footnote w:id="7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3D084A">
        <w:rPr>
          <w:rFonts w:ascii="Times New Roman" w:hAnsi="Times New Roman" w:cs="Times New Roman"/>
        </w:rPr>
        <w:t>Поляков А.В. Коммуникативно-фен</w:t>
      </w:r>
      <w:r>
        <w:rPr>
          <w:rFonts w:ascii="Times New Roman" w:hAnsi="Times New Roman" w:cs="Times New Roman"/>
        </w:rPr>
        <w:t xml:space="preserve">оменологическая концепция права. </w:t>
      </w:r>
      <w:r w:rsidRPr="003D084A">
        <w:rPr>
          <w:rFonts w:ascii="Times New Roman" w:hAnsi="Times New Roman" w:cs="Times New Roman"/>
        </w:rPr>
        <w:t>Харьков</w:t>
      </w:r>
      <w:r>
        <w:rPr>
          <w:rFonts w:ascii="Times New Roman" w:hAnsi="Times New Roman" w:cs="Times New Roman"/>
        </w:rPr>
        <w:t>,</w:t>
      </w:r>
      <w:r w:rsidRPr="003D084A">
        <w:rPr>
          <w:rFonts w:ascii="Times New Roman" w:hAnsi="Times New Roman" w:cs="Times New Roman"/>
        </w:rPr>
        <w:t xml:space="preserve"> 2013.</w:t>
      </w:r>
      <w:r>
        <w:rPr>
          <w:rFonts w:ascii="Times New Roman" w:hAnsi="Times New Roman" w:cs="Times New Roman"/>
        </w:rPr>
        <w:t xml:space="preserve"> </w:t>
      </w:r>
      <w:r w:rsidRPr="004A716E">
        <w:rPr>
          <w:rFonts w:ascii="Times New Roman" w:hAnsi="Times New Roman" w:cs="Times New Roman"/>
        </w:rPr>
        <w:t>С. 95</w:t>
      </w:r>
      <w:r>
        <w:rPr>
          <w:rFonts w:ascii="Times New Roman" w:hAnsi="Times New Roman" w:cs="Times New Roman"/>
        </w:rPr>
        <w:t>.</w:t>
      </w:r>
    </w:p>
  </w:footnote>
  <w:footnote w:id="7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 xml:space="preserve">Там же. </w:t>
      </w:r>
      <w:r w:rsidRPr="004A716E">
        <w:rPr>
          <w:rFonts w:ascii="Times New Roman" w:hAnsi="Times New Roman" w:cs="Times New Roman"/>
        </w:rPr>
        <w:t>С. 96</w:t>
      </w:r>
      <w:r>
        <w:rPr>
          <w:rFonts w:ascii="Times New Roman" w:hAnsi="Times New Roman" w:cs="Times New Roman"/>
        </w:rPr>
        <w:t>.</w:t>
      </w:r>
    </w:p>
  </w:footnote>
  <w:footnote w:id="7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А.В. Поляков Коммуникативно-феноменологическая концепция права</w:t>
      </w:r>
      <w:r>
        <w:rPr>
          <w:rFonts w:ascii="Times New Roman" w:hAnsi="Times New Roman" w:cs="Times New Roman"/>
        </w:rPr>
        <w:t>.</w:t>
      </w:r>
      <w:r w:rsidRPr="004A716E">
        <w:rPr>
          <w:rFonts w:ascii="Times New Roman" w:hAnsi="Times New Roman" w:cs="Times New Roman"/>
        </w:rPr>
        <w:t xml:space="preserve"> С. 95</w:t>
      </w:r>
      <w:r>
        <w:rPr>
          <w:rFonts w:ascii="Times New Roman" w:hAnsi="Times New Roman" w:cs="Times New Roman"/>
        </w:rPr>
        <w:t>.</w:t>
      </w:r>
    </w:p>
  </w:footnote>
  <w:footnote w:id="7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w:t>
      </w:r>
      <w:r w:rsidRPr="004A716E">
        <w:rPr>
          <w:rFonts w:ascii="Times New Roman" w:hAnsi="Times New Roman" w:cs="Times New Roman"/>
        </w:rPr>
        <w:t xml:space="preserve"> С. 104</w:t>
      </w:r>
      <w:r>
        <w:rPr>
          <w:rFonts w:ascii="Times New Roman" w:hAnsi="Times New Roman" w:cs="Times New Roman"/>
        </w:rPr>
        <w:t>.</w:t>
      </w:r>
    </w:p>
  </w:footnote>
  <w:footnote w:id="7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 148</w:t>
      </w:r>
      <w:r>
        <w:rPr>
          <w:rFonts w:ascii="Times New Roman" w:hAnsi="Times New Roman" w:cs="Times New Roman"/>
        </w:rPr>
        <w:t>.</w:t>
      </w:r>
    </w:p>
  </w:footnote>
  <w:footnote w:id="7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w:t>
      </w:r>
    </w:p>
  </w:footnote>
  <w:footnote w:id="8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 xml:space="preserve">Там же. </w:t>
      </w:r>
      <w:r w:rsidRPr="004A716E">
        <w:rPr>
          <w:rFonts w:ascii="Times New Roman" w:hAnsi="Times New Roman" w:cs="Times New Roman"/>
        </w:rPr>
        <w:t>С. 139</w:t>
      </w:r>
      <w:r>
        <w:rPr>
          <w:rFonts w:ascii="Times New Roman" w:hAnsi="Times New Roman" w:cs="Times New Roman"/>
        </w:rPr>
        <w:t>.</w:t>
      </w:r>
    </w:p>
  </w:footnote>
  <w:footnote w:id="8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 xml:space="preserve">Там же. </w:t>
      </w:r>
      <w:r w:rsidRPr="004A716E">
        <w:rPr>
          <w:rFonts w:ascii="Times New Roman" w:hAnsi="Times New Roman" w:cs="Times New Roman"/>
        </w:rPr>
        <w:t>С. 191</w:t>
      </w:r>
      <w:r>
        <w:rPr>
          <w:rFonts w:ascii="Times New Roman" w:hAnsi="Times New Roman" w:cs="Times New Roman"/>
        </w:rPr>
        <w:t>.</w:t>
      </w:r>
    </w:p>
  </w:footnote>
  <w:footnote w:id="8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 xml:space="preserve">Там же. </w:t>
      </w:r>
      <w:r w:rsidRPr="004A716E">
        <w:rPr>
          <w:rFonts w:ascii="Times New Roman" w:hAnsi="Times New Roman" w:cs="Times New Roman"/>
        </w:rPr>
        <w:t>С. 130</w:t>
      </w:r>
      <w:r>
        <w:rPr>
          <w:rFonts w:ascii="Times New Roman" w:hAnsi="Times New Roman" w:cs="Times New Roman"/>
        </w:rPr>
        <w:t>.</w:t>
      </w:r>
    </w:p>
  </w:footnote>
  <w:footnote w:id="8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w:t>
      </w:r>
    </w:p>
  </w:footnote>
  <w:footnote w:id="84">
    <w:p w:rsidR="003068E6" w:rsidRPr="004A716E" w:rsidRDefault="003068E6" w:rsidP="004A716E">
      <w:pPr>
        <w:autoSpaceDE w:val="0"/>
        <w:autoSpaceDN w:val="0"/>
        <w:adjustRightInd w:val="0"/>
        <w:spacing w:after="0" w:line="240" w:lineRule="auto"/>
        <w:jc w:val="both"/>
        <w:rPr>
          <w:rFonts w:ascii="Times New Roman" w:hAnsi="Times New Roman" w:cs="Times New Roman"/>
          <w:sz w:val="20"/>
          <w:szCs w:val="20"/>
        </w:rPr>
      </w:pPr>
      <w:r w:rsidRPr="004A716E">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4A716E">
        <w:rPr>
          <w:rFonts w:ascii="Times New Roman" w:hAnsi="Times New Roman" w:cs="Times New Roman"/>
          <w:sz w:val="20"/>
          <w:szCs w:val="20"/>
        </w:rPr>
        <w:t>Алекси Р. Понятие и действительность права (ответ юридическому позитивизму)</w:t>
      </w:r>
      <w:r>
        <w:rPr>
          <w:rFonts w:ascii="Times New Roman" w:hAnsi="Times New Roman" w:cs="Times New Roman"/>
          <w:sz w:val="20"/>
          <w:szCs w:val="20"/>
        </w:rPr>
        <w:t>.</w:t>
      </w:r>
      <w:r w:rsidRPr="004A716E">
        <w:rPr>
          <w:rFonts w:ascii="Times New Roman" w:hAnsi="Times New Roman" w:cs="Times New Roman"/>
          <w:sz w:val="20"/>
          <w:szCs w:val="20"/>
        </w:rPr>
        <w:t xml:space="preserve"> </w:t>
      </w:r>
      <w:r>
        <w:rPr>
          <w:rFonts w:ascii="Times New Roman" w:hAnsi="Times New Roman" w:cs="Times New Roman"/>
          <w:sz w:val="20"/>
          <w:szCs w:val="20"/>
        </w:rPr>
        <w:t>С. 3.</w:t>
      </w:r>
    </w:p>
  </w:footnote>
  <w:footnote w:id="8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Алекси Р. Понятие и действительность права (ответ юридическому позитивизму)</w:t>
      </w:r>
      <w:r>
        <w:rPr>
          <w:rFonts w:ascii="Times New Roman" w:hAnsi="Times New Roman" w:cs="Times New Roman"/>
        </w:rPr>
        <w:t>.</w:t>
      </w:r>
      <w:r w:rsidRPr="004A716E">
        <w:rPr>
          <w:rFonts w:ascii="Times New Roman" w:hAnsi="Times New Roman" w:cs="Times New Roman"/>
        </w:rPr>
        <w:t xml:space="preserve"> </w:t>
      </w:r>
      <w:r>
        <w:rPr>
          <w:rFonts w:ascii="Times New Roman" w:hAnsi="Times New Roman" w:cs="Times New Roman"/>
        </w:rPr>
        <w:t>С. 15.</w:t>
      </w:r>
    </w:p>
  </w:footnote>
  <w:footnote w:id="8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Радбрух Г. Философия права. </w:t>
      </w:r>
      <w:r>
        <w:rPr>
          <w:rFonts w:ascii="Times New Roman" w:hAnsi="Times New Roman" w:cs="Times New Roman"/>
        </w:rPr>
        <w:t xml:space="preserve">/ Пер. с нем. Ю.М. Юмашева. М, </w:t>
      </w:r>
      <w:r w:rsidRPr="004A716E">
        <w:rPr>
          <w:rFonts w:ascii="Times New Roman" w:hAnsi="Times New Roman" w:cs="Times New Roman"/>
        </w:rPr>
        <w:t>2004. С. 234</w:t>
      </w:r>
      <w:r>
        <w:rPr>
          <w:rFonts w:ascii="Times New Roman" w:hAnsi="Times New Roman" w:cs="Times New Roman"/>
        </w:rPr>
        <w:t>.</w:t>
      </w:r>
    </w:p>
  </w:footnote>
  <w:footnote w:id="8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Style w:val="nowrap"/>
          <w:rFonts w:ascii="Times New Roman" w:hAnsi="Times New Roman" w:cs="Times New Roman"/>
          <w:color w:val="000000"/>
          <w:shd w:val="clear" w:color="auto" w:fill="FFFFFF"/>
        </w:rPr>
        <w:t xml:space="preserve"> </w:t>
      </w:r>
      <w:r w:rsidRPr="004A716E">
        <w:rPr>
          <w:rStyle w:val="nowrap"/>
          <w:rFonts w:ascii="Times New Roman" w:hAnsi="Times New Roman" w:cs="Times New Roman"/>
          <w:color w:val="000000"/>
          <w:shd w:val="clear" w:color="auto" w:fill="FFFFFF"/>
        </w:rPr>
        <w:t xml:space="preserve">Антонов М. В. </w:t>
      </w:r>
      <w:r w:rsidRPr="004A716E">
        <w:rPr>
          <w:rFonts w:ascii="Times New Roman" w:hAnsi="Times New Roman" w:cs="Times New Roman"/>
          <w:shd w:val="clear" w:color="auto" w:fill="FFFFFF"/>
        </w:rPr>
        <w:t xml:space="preserve">Спор Р. Алекси и Е.В. Булыгина о необходимой связи между правом и моралью </w:t>
      </w:r>
      <w:r w:rsidRPr="004A716E">
        <w:rPr>
          <w:rFonts w:ascii="Times New Roman" w:hAnsi="Times New Roman" w:cs="Times New Roman"/>
          <w:color w:val="000000"/>
          <w:shd w:val="clear" w:color="auto" w:fill="FFFFFF"/>
        </w:rPr>
        <w:t>// Российский ежегодник теории права. 2009. № 2. С. 34-41.</w:t>
      </w:r>
    </w:p>
  </w:footnote>
  <w:footnote w:id="8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Здесь опять же идет речь именно о праве как ценности, а не о ценности права, которая у него, безусловно, самостоятельная.</w:t>
      </w:r>
    </w:p>
  </w:footnote>
  <w:footnote w:id="8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Нерсесянц В. С. Философия права: учебник.</w:t>
      </w:r>
      <w:r w:rsidRPr="004A716E">
        <w:rPr>
          <w:rFonts w:ascii="Times New Roman" w:hAnsi="Times New Roman" w:cs="Times New Roman"/>
        </w:rPr>
        <w:t xml:space="preserve"> М.</w:t>
      </w:r>
      <w:r>
        <w:rPr>
          <w:rFonts w:ascii="Times New Roman" w:hAnsi="Times New Roman" w:cs="Times New Roman"/>
        </w:rPr>
        <w:t xml:space="preserve">, </w:t>
      </w:r>
      <w:r w:rsidRPr="004A716E">
        <w:rPr>
          <w:rFonts w:ascii="Times New Roman" w:hAnsi="Times New Roman" w:cs="Times New Roman"/>
        </w:rPr>
        <w:t>2015. С. 82</w:t>
      </w:r>
      <w:r>
        <w:rPr>
          <w:rFonts w:ascii="Times New Roman" w:hAnsi="Times New Roman" w:cs="Times New Roman"/>
        </w:rPr>
        <w:t>.</w:t>
      </w:r>
    </w:p>
  </w:footnote>
  <w:footnote w:id="9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Нерсесянц </w:t>
      </w:r>
      <w:r>
        <w:rPr>
          <w:rFonts w:ascii="Times New Roman" w:hAnsi="Times New Roman" w:cs="Times New Roman"/>
        </w:rPr>
        <w:t>В.С. Философия права: учебник</w:t>
      </w:r>
      <w:r w:rsidRPr="004A716E">
        <w:rPr>
          <w:rFonts w:ascii="Times New Roman" w:hAnsi="Times New Roman" w:cs="Times New Roman"/>
        </w:rPr>
        <w:t xml:space="preserve"> С. 30</w:t>
      </w:r>
      <w:r>
        <w:rPr>
          <w:rFonts w:ascii="Times New Roman" w:hAnsi="Times New Roman" w:cs="Times New Roman"/>
        </w:rPr>
        <w:t>.</w:t>
      </w:r>
    </w:p>
  </w:footnote>
  <w:footnote w:id="91">
    <w:p w:rsidR="003068E6" w:rsidRPr="004A716E" w:rsidRDefault="003068E6" w:rsidP="002B41C4">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D90FFF">
        <w:rPr>
          <w:rFonts w:ascii="Times New Roman" w:hAnsi="Times New Roman" w:cs="Times New Roman"/>
        </w:rPr>
        <w:t>Варламова Н. В. Проблемы общей теории права и государства: Учебник для вузов / под общ. ред. В.С.</w:t>
      </w:r>
      <w:r>
        <w:rPr>
          <w:rFonts w:ascii="Times New Roman" w:hAnsi="Times New Roman" w:cs="Times New Roman"/>
        </w:rPr>
        <w:t> </w:t>
      </w:r>
      <w:r w:rsidRPr="00D90FFF">
        <w:rPr>
          <w:rFonts w:ascii="Times New Roman" w:hAnsi="Times New Roman" w:cs="Times New Roman"/>
        </w:rPr>
        <w:t xml:space="preserve">Нерсесянца. </w:t>
      </w:r>
      <w:r>
        <w:rPr>
          <w:rFonts w:ascii="Times New Roman" w:hAnsi="Times New Roman" w:cs="Times New Roman"/>
        </w:rPr>
        <w:t xml:space="preserve">- </w:t>
      </w:r>
      <w:r w:rsidRPr="00D90FFF">
        <w:rPr>
          <w:rFonts w:ascii="Times New Roman" w:hAnsi="Times New Roman" w:cs="Times New Roman"/>
        </w:rPr>
        <w:t>М.</w:t>
      </w:r>
      <w:r>
        <w:rPr>
          <w:rFonts w:ascii="Times New Roman" w:hAnsi="Times New Roman" w:cs="Times New Roman"/>
        </w:rPr>
        <w:t>,</w:t>
      </w:r>
      <w:r w:rsidRPr="00D90FFF">
        <w:rPr>
          <w:rFonts w:ascii="Times New Roman" w:hAnsi="Times New Roman" w:cs="Times New Roman"/>
        </w:rPr>
        <w:t xml:space="preserve"> 2004.</w:t>
      </w:r>
      <w:r>
        <w:rPr>
          <w:rFonts w:ascii="Times New Roman" w:hAnsi="Times New Roman" w:cs="Times New Roman"/>
        </w:rPr>
        <w:t xml:space="preserve"> </w:t>
      </w:r>
      <w:r w:rsidRPr="004A716E">
        <w:rPr>
          <w:rFonts w:ascii="Times New Roman" w:hAnsi="Times New Roman" w:cs="Times New Roman"/>
        </w:rPr>
        <w:t>С. 164</w:t>
      </w:r>
      <w:r>
        <w:rPr>
          <w:rFonts w:ascii="Times New Roman" w:hAnsi="Times New Roman" w:cs="Times New Roman"/>
        </w:rPr>
        <w:t>.</w:t>
      </w:r>
    </w:p>
  </w:footnote>
  <w:footnote w:id="9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 xml:space="preserve">Там же. </w:t>
      </w:r>
      <w:r w:rsidRPr="004A716E">
        <w:rPr>
          <w:rFonts w:ascii="Times New Roman" w:hAnsi="Times New Roman" w:cs="Times New Roman"/>
        </w:rPr>
        <w:t>С. 165</w:t>
      </w:r>
      <w:r>
        <w:rPr>
          <w:rFonts w:ascii="Times New Roman" w:hAnsi="Times New Roman" w:cs="Times New Roman"/>
        </w:rPr>
        <w:t>.</w:t>
      </w:r>
    </w:p>
  </w:footnote>
  <w:footnote w:id="9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D90FFF">
        <w:rPr>
          <w:rFonts w:ascii="Times New Roman" w:hAnsi="Times New Roman" w:cs="Times New Roman"/>
        </w:rPr>
        <w:t xml:space="preserve">Варламова Н. В. </w:t>
      </w:r>
      <w:r>
        <w:rPr>
          <w:rFonts w:ascii="Times New Roman" w:hAnsi="Times New Roman" w:cs="Times New Roman"/>
        </w:rPr>
        <w:t xml:space="preserve">Указ. соч. </w:t>
      </w:r>
      <w:r w:rsidRPr="004A716E">
        <w:rPr>
          <w:rFonts w:ascii="Times New Roman" w:hAnsi="Times New Roman" w:cs="Times New Roman"/>
        </w:rPr>
        <w:t>С. 167</w:t>
      </w:r>
      <w:r>
        <w:rPr>
          <w:rFonts w:ascii="Times New Roman" w:hAnsi="Times New Roman" w:cs="Times New Roman"/>
        </w:rPr>
        <w:t>.</w:t>
      </w:r>
    </w:p>
  </w:footnote>
  <w:footnote w:id="9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Нерсесянц </w:t>
      </w:r>
      <w:r>
        <w:rPr>
          <w:rFonts w:ascii="Times New Roman" w:hAnsi="Times New Roman" w:cs="Times New Roman"/>
        </w:rPr>
        <w:t xml:space="preserve">В.С. </w:t>
      </w:r>
      <w:r w:rsidRPr="004A716E">
        <w:rPr>
          <w:rFonts w:ascii="Times New Roman" w:hAnsi="Times New Roman" w:cs="Times New Roman"/>
        </w:rPr>
        <w:t>Философия права: учебник</w:t>
      </w:r>
      <w:r>
        <w:rPr>
          <w:rFonts w:ascii="Times New Roman" w:hAnsi="Times New Roman" w:cs="Times New Roman"/>
        </w:rPr>
        <w:t>.</w:t>
      </w:r>
      <w:r w:rsidRPr="004A716E">
        <w:rPr>
          <w:rFonts w:ascii="Times New Roman" w:hAnsi="Times New Roman" w:cs="Times New Roman"/>
        </w:rPr>
        <w:t xml:space="preserve"> С. 30</w:t>
      </w:r>
      <w:r>
        <w:rPr>
          <w:rFonts w:ascii="Times New Roman" w:hAnsi="Times New Roman" w:cs="Times New Roman"/>
        </w:rPr>
        <w:t>.</w:t>
      </w:r>
    </w:p>
  </w:footnote>
  <w:footnote w:id="9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Нерсесянц </w:t>
      </w:r>
      <w:r>
        <w:rPr>
          <w:rFonts w:ascii="Times New Roman" w:hAnsi="Times New Roman" w:cs="Times New Roman"/>
        </w:rPr>
        <w:t xml:space="preserve">В.С. </w:t>
      </w:r>
      <w:r w:rsidRPr="004A716E">
        <w:rPr>
          <w:rFonts w:ascii="Times New Roman" w:hAnsi="Times New Roman" w:cs="Times New Roman"/>
        </w:rPr>
        <w:t>Философия права: учебник</w:t>
      </w:r>
      <w:r>
        <w:rPr>
          <w:rFonts w:ascii="Times New Roman" w:hAnsi="Times New Roman" w:cs="Times New Roman"/>
        </w:rPr>
        <w:t>.</w:t>
      </w:r>
      <w:r w:rsidRPr="004A716E">
        <w:rPr>
          <w:rFonts w:ascii="Times New Roman" w:hAnsi="Times New Roman" w:cs="Times New Roman"/>
        </w:rPr>
        <w:t xml:space="preserve"> С. 30</w:t>
      </w:r>
      <w:r>
        <w:rPr>
          <w:rFonts w:ascii="Times New Roman" w:hAnsi="Times New Roman" w:cs="Times New Roman"/>
        </w:rPr>
        <w:t>.</w:t>
      </w:r>
    </w:p>
  </w:footnote>
  <w:footnote w:id="9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D90FFF">
        <w:rPr>
          <w:rFonts w:ascii="Times New Roman" w:hAnsi="Times New Roman" w:cs="Times New Roman"/>
        </w:rPr>
        <w:t xml:space="preserve">Варламова Н. В. </w:t>
      </w:r>
      <w:r>
        <w:rPr>
          <w:rFonts w:ascii="Times New Roman" w:hAnsi="Times New Roman" w:cs="Times New Roman"/>
        </w:rPr>
        <w:t>Указ. соч. С. 174.</w:t>
      </w:r>
    </w:p>
  </w:footnote>
  <w:footnote w:id="9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Там же. С</w:t>
      </w:r>
      <w:r w:rsidRPr="004A716E">
        <w:rPr>
          <w:rFonts w:ascii="Times New Roman" w:hAnsi="Times New Roman" w:cs="Times New Roman"/>
        </w:rPr>
        <w:t>. 175</w:t>
      </w:r>
      <w:r>
        <w:rPr>
          <w:rFonts w:ascii="Times New Roman" w:hAnsi="Times New Roman" w:cs="Times New Roman"/>
        </w:rPr>
        <w:t>.</w:t>
      </w:r>
    </w:p>
  </w:footnote>
  <w:footnote w:id="9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Ницше</w:t>
      </w:r>
      <w:r w:rsidRPr="004A716E">
        <w:rPr>
          <w:rFonts w:ascii="Times New Roman" w:hAnsi="Times New Roman" w:cs="Times New Roman"/>
        </w:rPr>
        <w:t xml:space="preserve"> </w:t>
      </w:r>
      <w:r>
        <w:rPr>
          <w:rFonts w:ascii="Times New Roman" w:hAnsi="Times New Roman" w:cs="Times New Roman"/>
        </w:rPr>
        <w:t xml:space="preserve">Ф. </w:t>
      </w:r>
      <w:r w:rsidRPr="004A716E">
        <w:rPr>
          <w:rFonts w:ascii="Times New Roman" w:hAnsi="Times New Roman" w:cs="Times New Roman"/>
        </w:rPr>
        <w:t xml:space="preserve">Воля к власти. </w:t>
      </w:r>
      <w:r>
        <w:rPr>
          <w:rFonts w:ascii="Times New Roman" w:hAnsi="Times New Roman" w:cs="Times New Roman"/>
        </w:rPr>
        <w:t>Опыт переоценки всех ценностей.</w:t>
      </w:r>
      <w:r w:rsidRPr="004A716E">
        <w:rPr>
          <w:rFonts w:ascii="Times New Roman" w:hAnsi="Times New Roman" w:cs="Times New Roman"/>
        </w:rPr>
        <w:t xml:space="preserve"> </w:t>
      </w:r>
      <w:r>
        <w:rPr>
          <w:rFonts w:ascii="Times New Roman" w:hAnsi="Times New Roman" w:cs="Times New Roman"/>
        </w:rPr>
        <w:t>С.</w:t>
      </w:r>
      <w:r w:rsidRPr="004A716E">
        <w:rPr>
          <w:rFonts w:ascii="Times New Roman" w:hAnsi="Times New Roman" w:cs="Times New Roman"/>
        </w:rPr>
        <w:t xml:space="preserve"> 462</w:t>
      </w:r>
      <w:r>
        <w:rPr>
          <w:rFonts w:ascii="Times New Roman" w:hAnsi="Times New Roman" w:cs="Times New Roman"/>
        </w:rPr>
        <w:t>.</w:t>
      </w:r>
    </w:p>
  </w:footnote>
  <w:footnote w:id="9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D90FFF">
        <w:rPr>
          <w:rFonts w:ascii="Times New Roman" w:hAnsi="Times New Roman" w:cs="Times New Roman"/>
        </w:rPr>
        <w:t xml:space="preserve">Варламова Н. В. </w:t>
      </w:r>
      <w:r>
        <w:rPr>
          <w:rFonts w:ascii="Times New Roman" w:hAnsi="Times New Roman" w:cs="Times New Roman"/>
        </w:rPr>
        <w:t>Указ. соч. С. 172.</w:t>
      </w:r>
    </w:p>
  </w:footnote>
  <w:footnote w:id="10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Нерсесянц </w:t>
      </w:r>
      <w:r>
        <w:rPr>
          <w:rFonts w:ascii="Times New Roman" w:hAnsi="Times New Roman" w:cs="Times New Roman"/>
        </w:rPr>
        <w:t xml:space="preserve">В.С. </w:t>
      </w:r>
      <w:r w:rsidRPr="004A716E">
        <w:rPr>
          <w:rFonts w:ascii="Times New Roman" w:hAnsi="Times New Roman" w:cs="Times New Roman"/>
        </w:rPr>
        <w:t>Философия права: учебник</w:t>
      </w:r>
      <w:r>
        <w:rPr>
          <w:rFonts w:ascii="Times New Roman" w:hAnsi="Times New Roman" w:cs="Times New Roman"/>
        </w:rPr>
        <w:t>.</w:t>
      </w:r>
      <w:r w:rsidRPr="004A716E">
        <w:rPr>
          <w:rFonts w:ascii="Times New Roman" w:hAnsi="Times New Roman" w:cs="Times New Roman"/>
        </w:rPr>
        <w:t xml:space="preserve"> С. 653</w:t>
      </w:r>
      <w:r>
        <w:rPr>
          <w:rFonts w:ascii="Times New Roman" w:hAnsi="Times New Roman" w:cs="Times New Roman"/>
        </w:rPr>
        <w:t>.</w:t>
      </w:r>
    </w:p>
  </w:footnote>
  <w:footnote w:id="10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Pr>
          <w:rFonts w:ascii="Times New Roman" w:hAnsi="Times New Roman" w:cs="Times New Roman"/>
        </w:rPr>
        <w:t>Ницше</w:t>
      </w:r>
      <w:r w:rsidRPr="004A716E">
        <w:rPr>
          <w:rFonts w:ascii="Times New Roman" w:hAnsi="Times New Roman" w:cs="Times New Roman"/>
        </w:rPr>
        <w:t xml:space="preserve"> </w:t>
      </w:r>
      <w:r>
        <w:rPr>
          <w:rFonts w:ascii="Times New Roman" w:hAnsi="Times New Roman" w:cs="Times New Roman"/>
        </w:rPr>
        <w:t xml:space="preserve">Ф. </w:t>
      </w:r>
      <w:r w:rsidRPr="004A716E">
        <w:rPr>
          <w:rFonts w:ascii="Times New Roman" w:hAnsi="Times New Roman" w:cs="Times New Roman"/>
        </w:rPr>
        <w:t xml:space="preserve">Воля к власти. </w:t>
      </w:r>
      <w:r>
        <w:rPr>
          <w:rFonts w:ascii="Times New Roman" w:hAnsi="Times New Roman" w:cs="Times New Roman"/>
        </w:rPr>
        <w:t>Опыт переоценки всех ценностей.</w:t>
      </w:r>
      <w:r w:rsidRPr="004A716E">
        <w:rPr>
          <w:rFonts w:ascii="Times New Roman" w:hAnsi="Times New Roman" w:cs="Times New Roman"/>
        </w:rPr>
        <w:t xml:space="preserve"> </w:t>
      </w:r>
      <w:r>
        <w:rPr>
          <w:rFonts w:ascii="Times New Roman" w:hAnsi="Times New Roman" w:cs="Times New Roman"/>
        </w:rPr>
        <w:t xml:space="preserve">С. </w:t>
      </w:r>
      <w:r w:rsidRPr="004A716E">
        <w:rPr>
          <w:rFonts w:ascii="Times New Roman" w:hAnsi="Times New Roman" w:cs="Times New Roman"/>
        </w:rPr>
        <w:t>91</w:t>
      </w:r>
    </w:p>
  </w:footnote>
  <w:footnote w:id="10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Сотникова А.</w:t>
      </w:r>
      <w:r>
        <w:rPr>
          <w:rFonts w:ascii="Times New Roman" w:hAnsi="Times New Roman" w:cs="Times New Roman"/>
        </w:rPr>
        <w:t xml:space="preserve"> </w:t>
      </w:r>
      <w:r w:rsidRPr="004A716E">
        <w:rPr>
          <w:rFonts w:ascii="Times New Roman" w:hAnsi="Times New Roman" w:cs="Times New Roman"/>
        </w:rPr>
        <w:t>Н. Идеи права в постклассической философии (Шопенгауэр, Ницше, Зиммель, Дильтей) // История философии права. 1998. С. 288</w:t>
      </w:r>
      <w:r>
        <w:rPr>
          <w:rFonts w:ascii="Times New Roman" w:hAnsi="Times New Roman" w:cs="Times New Roman"/>
        </w:rPr>
        <w:t>.</w:t>
      </w:r>
    </w:p>
  </w:footnote>
  <w:footnote w:id="10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C84861">
        <w:rPr>
          <w:rFonts w:ascii="Times New Roman" w:hAnsi="Times New Roman" w:cs="Times New Roman"/>
        </w:rPr>
        <w:t xml:space="preserve">Ницше Ф. </w:t>
      </w:r>
      <w:r>
        <w:rPr>
          <w:rFonts w:ascii="Times New Roman" w:hAnsi="Times New Roman" w:cs="Times New Roman"/>
        </w:rPr>
        <w:t xml:space="preserve">Антихрист. Проклятие христианству </w:t>
      </w:r>
      <w:r w:rsidRPr="00C84861">
        <w:rPr>
          <w:rFonts w:ascii="Times New Roman" w:hAnsi="Times New Roman" w:cs="Times New Roman"/>
        </w:rPr>
        <w:t>/ ред. К. А. Свасьян ;</w:t>
      </w:r>
      <w:r>
        <w:rPr>
          <w:rFonts w:ascii="Times New Roman" w:hAnsi="Times New Roman" w:cs="Times New Roman"/>
        </w:rPr>
        <w:t xml:space="preserve"> пер. с нем. Я. Бермана. </w:t>
      </w:r>
      <w:r w:rsidRPr="004333EC">
        <w:rPr>
          <w:rFonts w:ascii="Times New Roman" w:hAnsi="Times New Roman" w:cs="Times New Roman"/>
        </w:rPr>
        <w:t>Сочинения : в 2</w:t>
      </w:r>
      <w:r>
        <w:rPr>
          <w:rFonts w:ascii="Times New Roman" w:hAnsi="Times New Roman" w:cs="Times New Roman"/>
        </w:rPr>
        <w:t> </w:t>
      </w:r>
      <w:r w:rsidRPr="004333EC">
        <w:rPr>
          <w:rFonts w:ascii="Times New Roman" w:hAnsi="Times New Roman" w:cs="Times New Roman"/>
        </w:rPr>
        <w:t xml:space="preserve">т. </w:t>
      </w:r>
      <w:r>
        <w:rPr>
          <w:rFonts w:ascii="Times New Roman" w:hAnsi="Times New Roman" w:cs="Times New Roman"/>
        </w:rPr>
        <w:t>- М.,</w:t>
      </w:r>
      <w:r w:rsidRPr="00C84861">
        <w:rPr>
          <w:rFonts w:ascii="Times New Roman" w:hAnsi="Times New Roman" w:cs="Times New Roman"/>
        </w:rPr>
        <w:t xml:space="preserve"> 1990.</w:t>
      </w:r>
      <w:r>
        <w:rPr>
          <w:rFonts w:ascii="Times New Roman" w:hAnsi="Times New Roman" w:cs="Times New Roman"/>
        </w:rPr>
        <w:t xml:space="preserve"> Т. 2.</w:t>
      </w:r>
      <w:r w:rsidRPr="00C84861">
        <w:rPr>
          <w:rFonts w:ascii="Times New Roman" w:hAnsi="Times New Roman" w:cs="Times New Roman"/>
        </w:rPr>
        <w:t xml:space="preserve"> </w:t>
      </w:r>
      <w:r>
        <w:rPr>
          <w:rFonts w:ascii="Times New Roman" w:hAnsi="Times New Roman" w:cs="Times New Roman"/>
        </w:rPr>
        <w:t>С. </w:t>
      </w:r>
      <w:r w:rsidRPr="004A716E">
        <w:rPr>
          <w:rFonts w:ascii="Times New Roman" w:hAnsi="Times New Roman" w:cs="Times New Roman"/>
        </w:rPr>
        <w:t>685-686</w:t>
      </w:r>
    </w:p>
  </w:footnote>
  <w:footnote w:id="10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D90FFF">
        <w:rPr>
          <w:rFonts w:ascii="Times New Roman" w:hAnsi="Times New Roman" w:cs="Times New Roman"/>
        </w:rPr>
        <w:t xml:space="preserve">Варламова Н. В. </w:t>
      </w:r>
      <w:r>
        <w:rPr>
          <w:rFonts w:ascii="Times New Roman" w:hAnsi="Times New Roman" w:cs="Times New Roman"/>
        </w:rPr>
        <w:t>Указ. соч. С. 164.</w:t>
      </w:r>
    </w:p>
  </w:footnote>
  <w:footnote w:id="10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C84861">
        <w:rPr>
          <w:rFonts w:ascii="Times New Roman" w:hAnsi="Times New Roman" w:cs="Times New Roman"/>
        </w:rPr>
        <w:t xml:space="preserve">Ницше Ф. </w:t>
      </w:r>
      <w:r>
        <w:rPr>
          <w:rFonts w:ascii="Times New Roman" w:hAnsi="Times New Roman" w:cs="Times New Roman"/>
        </w:rPr>
        <w:t xml:space="preserve">Антихрист. Проклятие христианству. </w:t>
      </w:r>
      <w:r w:rsidRPr="004A716E">
        <w:rPr>
          <w:rFonts w:ascii="Times New Roman" w:hAnsi="Times New Roman" w:cs="Times New Roman"/>
        </w:rPr>
        <w:t>С. 683-684</w:t>
      </w:r>
    </w:p>
  </w:footnote>
  <w:footnote w:id="10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Моджина</w:t>
      </w:r>
      <w:r w:rsidRPr="00E87DCF">
        <w:rPr>
          <w:rFonts w:ascii="Times New Roman" w:hAnsi="Times New Roman" w:cs="Times New Roman"/>
        </w:rPr>
        <w:t xml:space="preserve"> </w:t>
      </w:r>
      <w:r w:rsidRPr="004A716E">
        <w:rPr>
          <w:rFonts w:ascii="Times New Roman" w:hAnsi="Times New Roman" w:cs="Times New Roman"/>
        </w:rPr>
        <w:t>Н.В. Правовой нигилизм и правосознание россиян // Вестник Башкирского университета.</w:t>
      </w:r>
      <w:r>
        <w:rPr>
          <w:rFonts w:ascii="Times New Roman" w:hAnsi="Times New Roman" w:cs="Times New Roman"/>
        </w:rPr>
        <w:t xml:space="preserve"> 2010. №2. Т.</w:t>
      </w:r>
      <w:r w:rsidRPr="004A716E">
        <w:rPr>
          <w:rFonts w:ascii="Times New Roman" w:hAnsi="Times New Roman" w:cs="Times New Roman"/>
        </w:rPr>
        <w:t xml:space="preserve"> 15. С. 456</w:t>
      </w:r>
      <w:r>
        <w:rPr>
          <w:rFonts w:ascii="Times New Roman" w:hAnsi="Times New Roman" w:cs="Times New Roman"/>
        </w:rPr>
        <w:t>.</w:t>
      </w:r>
    </w:p>
  </w:footnote>
  <w:footnote w:id="10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Матузов Н.И. Правовой нигилизм в свете российского менталитета // Актуальные проблемы теории права. Саратов, 2003. С. 182.</w:t>
      </w:r>
    </w:p>
  </w:footnote>
  <w:footnote w:id="108">
    <w:p w:rsidR="003068E6" w:rsidRPr="004A716E" w:rsidRDefault="003068E6" w:rsidP="004A716E">
      <w:pPr>
        <w:autoSpaceDE w:val="0"/>
        <w:autoSpaceDN w:val="0"/>
        <w:adjustRightInd w:val="0"/>
        <w:spacing w:after="0" w:line="240" w:lineRule="auto"/>
        <w:jc w:val="both"/>
        <w:rPr>
          <w:rFonts w:ascii="Times New Roman" w:hAnsi="Times New Roman" w:cs="Times New Roman"/>
          <w:sz w:val="20"/>
          <w:szCs w:val="20"/>
        </w:rPr>
      </w:pPr>
      <w:r w:rsidRPr="004A716E">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4A716E">
        <w:rPr>
          <w:rFonts w:ascii="Times New Roman" w:hAnsi="Times New Roman" w:cs="Times New Roman"/>
          <w:sz w:val="20"/>
          <w:szCs w:val="20"/>
        </w:rPr>
        <w:t>Сауляк О.П. Правовой нигилизм как инвариант отечественного правосознания // Российская юстиция. 200</w:t>
      </w:r>
      <w:r>
        <w:rPr>
          <w:rFonts w:ascii="Times New Roman" w:hAnsi="Times New Roman" w:cs="Times New Roman"/>
          <w:sz w:val="20"/>
          <w:szCs w:val="20"/>
        </w:rPr>
        <w:t>9. №</w:t>
      </w:r>
      <w:r w:rsidRPr="004A716E">
        <w:rPr>
          <w:rFonts w:ascii="Times New Roman" w:hAnsi="Times New Roman" w:cs="Times New Roman"/>
          <w:sz w:val="20"/>
          <w:szCs w:val="20"/>
        </w:rPr>
        <w:t xml:space="preserve"> 9. С. 2 - 3.</w:t>
      </w:r>
    </w:p>
  </w:footnote>
  <w:footnote w:id="109">
    <w:p w:rsidR="003068E6" w:rsidRPr="004A716E" w:rsidRDefault="003068E6" w:rsidP="004F610D">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rPr>
        <w:t xml:space="preserve"> </w:t>
      </w:r>
      <w:r w:rsidRPr="004A716E">
        <w:rPr>
          <w:rFonts w:ascii="Times New Roman" w:eastAsia="Times New Roman" w:hAnsi="Times New Roman" w:cs="Times New Roman"/>
        </w:rPr>
        <w:t>Горохов П. А. Социальная</w:t>
      </w:r>
      <w:r>
        <w:rPr>
          <w:rFonts w:ascii="Times New Roman" w:eastAsia="Times New Roman" w:hAnsi="Times New Roman" w:cs="Times New Roman"/>
        </w:rPr>
        <w:t xml:space="preserve"> природа правового нигилизма. </w:t>
      </w:r>
      <w:r w:rsidRPr="004A716E">
        <w:rPr>
          <w:rFonts w:ascii="Times New Roman" w:eastAsia="Times New Roman" w:hAnsi="Times New Roman" w:cs="Times New Roman"/>
        </w:rPr>
        <w:t>Оренбург</w:t>
      </w:r>
      <w:r>
        <w:rPr>
          <w:rFonts w:ascii="Times New Roman" w:eastAsia="Times New Roman" w:hAnsi="Times New Roman" w:cs="Times New Roman"/>
        </w:rPr>
        <w:t xml:space="preserve">, </w:t>
      </w:r>
      <w:r w:rsidRPr="004A716E">
        <w:rPr>
          <w:rFonts w:ascii="Times New Roman" w:eastAsia="Times New Roman" w:hAnsi="Times New Roman" w:cs="Times New Roman"/>
        </w:rPr>
        <w:t>1999. 151 с.</w:t>
      </w:r>
    </w:p>
  </w:footnote>
  <w:footnote w:id="11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rPr>
        <w:t xml:space="preserve"> </w:t>
      </w:r>
      <w:r w:rsidRPr="004A716E">
        <w:rPr>
          <w:rFonts w:ascii="Times New Roman" w:eastAsia="Times New Roman" w:hAnsi="Times New Roman" w:cs="Times New Roman"/>
        </w:rPr>
        <w:t xml:space="preserve">Горохов П. А. </w:t>
      </w:r>
      <w:r>
        <w:rPr>
          <w:rFonts w:ascii="Times New Roman" w:eastAsia="Times New Roman" w:hAnsi="Times New Roman" w:cs="Times New Roman"/>
        </w:rPr>
        <w:t xml:space="preserve">Указ. соч. </w:t>
      </w:r>
      <w:r w:rsidRPr="004A716E">
        <w:rPr>
          <w:rFonts w:ascii="Times New Roman" w:eastAsia="Times New Roman" w:hAnsi="Times New Roman" w:cs="Times New Roman"/>
        </w:rPr>
        <w:t>С. 20</w:t>
      </w:r>
      <w:r>
        <w:rPr>
          <w:rFonts w:ascii="Times New Roman" w:eastAsia="Times New Roman" w:hAnsi="Times New Roman" w:cs="Times New Roman"/>
        </w:rPr>
        <w:t>.</w:t>
      </w:r>
    </w:p>
  </w:footnote>
  <w:footnote w:id="11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E87DCF">
        <w:rPr>
          <w:rFonts w:ascii="Times New Roman" w:hAnsi="Times New Roman" w:cs="Times New Roman"/>
        </w:rPr>
        <w:t>Баранов В. М. Правосознание и правовое воспитание / под общ. ред. В. К. Бабаева // Общая теория права. Н.</w:t>
      </w:r>
      <w:r>
        <w:rPr>
          <w:rFonts w:ascii="Times New Roman" w:hAnsi="Times New Roman" w:cs="Times New Roman"/>
        </w:rPr>
        <w:t> </w:t>
      </w:r>
      <w:r w:rsidRPr="00E87DCF">
        <w:rPr>
          <w:rFonts w:ascii="Times New Roman" w:hAnsi="Times New Roman" w:cs="Times New Roman"/>
        </w:rPr>
        <w:t>Новгород</w:t>
      </w:r>
      <w:r>
        <w:rPr>
          <w:rFonts w:ascii="Times New Roman" w:hAnsi="Times New Roman" w:cs="Times New Roman"/>
        </w:rPr>
        <w:t xml:space="preserve">, </w:t>
      </w:r>
      <w:r w:rsidRPr="00E87DCF">
        <w:rPr>
          <w:rFonts w:ascii="Times New Roman" w:hAnsi="Times New Roman" w:cs="Times New Roman"/>
        </w:rPr>
        <w:t xml:space="preserve">1993. </w:t>
      </w:r>
      <w:r w:rsidRPr="004A716E">
        <w:rPr>
          <w:rFonts w:ascii="Times New Roman" w:hAnsi="Times New Roman" w:cs="Times New Roman"/>
        </w:rPr>
        <w:t>С. 482.</w:t>
      </w:r>
    </w:p>
  </w:footnote>
  <w:footnote w:id="11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Кулапов В. Л. Теория государства и права: учебное пособие // Саратов</w:t>
      </w:r>
      <w:r>
        <w:rPr>
          <w:rFonts w:ascii="Times New Roman" w:hAnsi="Times New Roman" w:cs="Times New Roman"/>
        </w:rPr>
        <w:t xml:space="preserve">, </w:t>
      </w:r>
      <w:r w:rsidRPr="004A716E">
        <w:rPr>
          <w:rFonts w:ascii="Times New Roman" w:hAnsi="Times New Roman" w:cs="Times New Roman"/>
        </w:rPr>
        <w:t>2005. С. 341.</w:t>
      </w:r>
    </w:p>
  </w:footnote>
  <w:footnote w:id="113">
    <w:p w:rsidR="003068E6" w:rsidRPr="004A716E" w:rsidRDefault="003068E6" w:rsidP="004A716E">
      <w:pPr>
        <w:spacing w:after="0" w:line="240" w:lineRule="auto"/>
        <w:jc w:val="both"/>
        <w:rPr>
          <w:rFonts w:ascii="Times New Roman" w:hAnsi="Times New Roman" w:cs="Times New Roman"/>
          <w:sz w:val="20"/>
          <w:szCs w:val="20"/>
        </w:rPr>
      </w:pPr>
      <w:r w:rsidRPr="004A716E">
        <w:rPr>
          <w:rStyle w:val="a6"/>
          <w:rFonts w:ascii="Times New Roman" w:hAnsi="Times New Roman" w:cs="Times New Roman"/>
          <w:sz w:val="20"/>
          <w:szCs w:val="20"/>
        </w:rPr>
        <w:footnoteRef/>
      </w:r>
      <w:r>
        <w:rPr>
          <w:rFonts w:ascii="Times New Roman" w:hAnsi="Times New Roman" w:cs="Times New Roman"/>
          <w:sz w:val="20"/>
          <w:szCs w:val="20"/>
        </w:rPr>
        <w:t xml:space="preserve"> Зрячкин А. Н. </w:t>
      </w:r>
      <w:r w:rsidRPr="004A716E">
        <w:rPr>
          <w:rFonts w:ascii="Times New Roman" w:hAnsi="Times New Roman" w:cs="Times New Roman"/>
          <w:sz w:val="20"/>
          <w:szCs w:val="20"/>
        </w:rPr>
        <w:t>Правовой нигилизм</w:t>
      </w:r>
      <w:r>
        <w:rPr>
          <w:rFonts w:ascii="Times New Roman" w:hAnsi="Times New Roman" w:cs="Times New Roman"/>
          <w:sz w:val="20"/>
          <w:szCs w:val="20"/>
        </w:rPr>
        <w:t>: причины и пути их преодоления</w:t>
      </w:r>
      <w:r w:rsidRPr="004A716E">
        <w:rPr>
          <w:rFonts w:ascii="Times New Roman" w:hAnsi="Times New Roman" w:cs="Times New Roman"/>
          <w:sz w:val="20"/>
          <w:szCs w:val="20"/>
        </w:rPr>
        <w:t>:</w:t>
      </w:r>
      <w:r>
        <w:rPr>
          <w:rFonts w:ascii="Times New Roman" w:hAnsi="Times New Roman" w:cs="Times New Roman"/>
          <w:sz w:val="20"/>
          <w:szCs w:val="20"/>
        </w:rPr>
        <w:t xml:space="preserve"> </w:t>
      </w:r>
      <w:r w:rsidRPr="004A716E">
        <w:rPr>
          <w:rFonts w:ascii="Times New Roman" w:eastAsia="Times New Roman" w:hAnsi="Times New Roman" w:cs="Times New Roman"/>
          <w:color w:val="000000"/>
          <w:sz w:val="20"/>
          <w:szCs w:val="20"/>
        </w:rPr>
        <w:t xml:space="preserve">автореф. дис. … </w:t>
      </w:r>
      <w:r>
        <w:rPr>
          <w:rFonts w:ascii="Times New Roman" w:hAnsi="Times New Roman" w:cs="Times New Roman"/>
          <w:sz w:val="20"/>
          <w:szCs w:val="20"/>
        </w:rPr>
        <w:t>канд. юрид. наук.</w:t>
      </w:r>
      <w:r w:rsidRPr="004A716E">
        <w:rPr>
          <w:rFonts w:ascii="Times New Roman" w:hAnsi="Times New Roman" w:cs="Times New Roman"/>
          <w:sz w:val="20"/>
          <w:szCs w:val="20"/>
        </w:rPr>
        <w:t xml:space="preserve"> Саратов, 2007. С. 10</w:t>
      </w:r>
      <w:r>
        <w:rPr>
          <w:rFonts w:ascii="Times New Roman" w:hAnsi="Times New Roman" w:cs="Times New Roman"/>
          <w:sz w:val="20"/>
          <w:szCs w:val="20"/>
        </w:rPr>
        <w:t>.</w:t>
      </w:r>
    </w:p>
  </w:footnote>
  <w:footnote w:id="11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Матузов Н.И. Правовой нигилизм как образ жизни // Вестник Саратовской государственной юридической академии. 2012. № 4. С. 8</w:t>
      </w:r>
      <w:r>
        <w:rPr>
          <w:rFonts w:ascii="Times New Roman" w:hAnsi="Times New Roman" w:cs="Times New Roman"/>
        </w:rPr>
        <w:t>.</w:t>
      </w:r>
    </w:p>
  </w:footnote>
  <w:footnote w:id="11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E87DCF">
        <w:rPr>
          <w:rFonts w:ascii="Times New Roman" w:hAnsi="Times New Roman" w:cs="Times New Roman"/>
        </w:rPr>
        <w:t xml:space="preserve">Исторический очерк [Электронный ресурс] // Московская Хельсинская группа : [сайт]. </w:t>
      </w:r>
      <w:r>
        <w:rPr>
          <w:rFonts w:ascii="Times New Roman" w:hAnsi="Times New Roman" w:cs="Times New Roman"/>
          <w:lang w:val="en-US"/>
        </w:rPr>
        <w:t>URL</w:t>
      </w:r>
      <w:r>
        <w:rPr>
          <w:rFonts w:ascii="Times New Roman" w:hAnsi="Times New Roman" w:cs="Times New Roman"/>
        </w:rPr>
        <w:t>:</w:t>
      </w:r>
      <w:r w:rsidRPr="00E87DCF">
        <w:rPr>
          <w:rFonts w:ascii="Times New Roman" w:hAnsi="Times New Roman" w:cs="Times New Roman"/>
        </w:rPr>
        <w:t xml:space="preserve"> http:/mhg-main.org/history</w:t>
      </w:r>
      <w:r>
        <w:rPr>
          <w:rFonts w:ascii="Times New Roman" w:hAnsi="Times New Roman" w:cs="Times New Roman"/>
        </w:rPr>
        <w:t xml:space="preserve"> (дата обращения: 09.05.2016)</w:t>
      </w:r>
      <w:r w:rsidRPr="00E87DCF">
        <w:rPr>
          <w:rFonts w:ascii="Times New Roman" w:hAnsi="Times New Roman" w:cs="Times New Roman"/>
        </w:rPr>
        <w:t>.</w:t>
      </w:r>
    </w:p>
  </w:footnote>
  <w:footnote w:id="11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rPr>
        <w:t xml:space="preserve"> </w:t>
      </w:r>
      <w:r w:rsidRPr="004A716E">
        <w:rPr>
          <w:rFonts w:ascii="Times New Roman" w:eastAsia="Times New Roman" w:hAnsi="Times New Roman" w:cs="Times New Roman"/>
        </w:rPr>
        <w:t xml:space="preserve">Горохов П. А. </w:t>
      </w:r>
      <w:r>
        <w:rPr>
          <w:rFonts w:ascii="Times New Roman" w:eastAsia="Times New Roman" w:hAnsi="Times New Roman" w:cs="Times New Roman"/>
        </w:rPr>
        <w:t xml:space="preserve">Указ. соч. </w:t>
      </w:r>
      <w:r w:rsidRPr="004A716E">
        <w:rPr>
          <w:rFonts w:ascii="Times New Roman" w:eastAsia="Times New Roman" w:hAnsi="Times New Roman" w:cs="Times New Roman"/>
        </w:rPr>
        <w:t>С. 19.</w:t>
      </w:r>
      <w:r w:rsidRPr="004A716E">
        <w:rPr>
          <w:rStyle w:val="apple-converted-space"/>
          <w:rFonts w:ascii="Times New Roman" w:hAnsi="Times New Roman" w:cs="Times New Roman"/>
          <w:color w:val="32322F"/>
          <w:shd w:val="clear" w:color="auto" w:fill="FFFFFF"/>
        </w:rPr>
        <w:t> </w:t>
      </w:r>
    </w:p>
  </w:footnote>
  <w:footnote w:id="11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Гирберштейн С. Записки о Московии [Электронный ресурс] // Восточная литература</w:t>
      </w:r>
      <w:r>
        <w:rPr>
          <w:rFonts w:ascii="Times New Roman" w:hAnsi="Times New Roman" w:cs="Times New Roman"/>
        </w:rPr>
        <w:t xml:space="preserve"> :</w:t>
      </w:r>
      <w:r w:rsidRPr="004A716E">
        <w:rPr>
          <w:rFonts w:ascii="Times New Roman" w:hAnsi="Times New Roman" w:cs="Times New Roman"/>
        </w:rPr>
        <w:t xml:space="preserve"> [сайт]</w:t>
      </w:r>
      <w:r>
        <w:rPr>
          <w:rFonts w:ascii="Times New Roman" w:hAnsi="Times New Roman" w:cs="Times New Roman"/>
        </w:rPr>
        <w:t>.</w:t>
      </w:r>
      <w:r w:rsidRPr="004A716E">
        <w:rPr>
          <w:rFonts w:ascii="Times New Roman" w:hAnsi="Times New Roman" w:cs="Times New Roman"/>
        </w:rPr>
        <w:t xml:space="preserve"> </w:t>
      </w:r>
      <w:r w:rsidRPr="004A716E">
        <w:rPr>
          <w:rFonts w:ascii="Times New Roman" w:hAnsi="Times New Roman" w:cs="Times New Roman"/>
          <w:lang w:val="en-US"/>
        </w:rPr>
        <w:t>URL</w:t>
      </w:r>
      <w:r w:rsidRPr="004A716E">
        <w:rPr>
          <w:rFonts w:ascii="Times New Roman" w:hAnsi="Times New Roman" w:cs="Times New Roman"/>
        </w:rPr>
        <w:t xml:space="preserve">: </w:t>
      </w:r>
      <w:hyperlink r:id="rId2" w:history="1">
        <w:r w:rsidRPr="004A716E">
          <w:rPr>
            <w:rStyle w:val="a7"/>
            <w:rFonts w:ascii="Times New Roman" w:hAnsi="Times New Roman" w:cs="Times New Roman"/>
          </w:rPr>
          <w:t>http://www.vostlit.info/Texts/rus8/Gerberstein/frametext1.htm</w:t>
        </w:r>
      </w:hyperlink>
      <w:r>
        <w:rPr>
          <w:rFonts w:ascii="Times New Roman" w:hAnsi="Times New Roman" w:cs="Times New Roman"/>
        </w:rPr>
        <w:t xml:space="preserve"> (дата обращения: 09</w:t>
      </w:r>
      <w:r w:rsidRPr="004A716E">
        <w:rPr>
          <w:rFonts w:ascii="Times New Roman" w:hAnsi="Times New Roman" w:cs="Times New Roman"/>
        </w:rPr>
        <w:t>.</w:t>
      </w:r>
      <w:r>
        <w:rPr>
          <w:rFonts w:ascii="Times New Roman" w:hAnsi="Times New Roman" w:cs="Times New Roman"/>
        </w:rPr>
        <w:t>05.2016</w:t>
      </w:r>
      <w:r w:rsidRPr="004A716E">
        <w:rPr>
          <w:rFonts w:ascii="Times New Roman" w:hAnsi="Times New Roman" w:cs="Times New Roman"/>
        </w:rPr>
        <w:t>)</w:t>
      </w:r>
      <w:r>
        <w:rPr>
          <w:rFonts w:ascii="Times New Roman" w:hAnsi="Times New Roman" w:cs="Times New Roman"/>
        </w:rPr>
        <w:t>.</w:t>
      </w:r>
    </w:p>
  </w:footnote>
  <w:footnote w:id="118">
    <w:p w:rsidR="003068E6" w:rsidRPr="004A716E" w:rsidRDefault="003068E6" w:rsidP="004A716E">
      <w:pPr>
        <w:spacing w:after="0" w:line="240" w:lineRule="auto"/>
        <w:jc w:val="both"/>
        <w:rPr>
          <w:rFonts w:ascii="Times New Roman" w:hAnsi="Times New Roman" w:cs="Times New Roman"/>
          <w:sz w:val="20"/>
          <w:szCs w:val="20"/>
        </w:rPr>
      </w:pPr>
      <w:r w:rsidRPr="004A716E">
        <w:rPr>
          <w:rStyle w:val="a6"/>
          <w:rFonts w:ascii="Times New Roman" w:hAnsi="Times New Roman" w:cs="Times New Roman"/>
          <w:sz w:val="20"/>
          <w:szCs w:val="20"/>
        </w:rPr>
        <w:footnoteRef/>
      </w:r>
      <w:r w:rsidRPr="004A716E">
        <w:rPr>
          <w:rFonts w:ascii="Times New Roman" w:hAnsi="Times New Roman" w:cs="Times New Roman"/>
          <w:sz w:val="20"/>
          <w:szCs w:val="20"/>
        </w:rPr>
        <w:t xml:space="preserve"> Соловьев Э.Ю. Правовой нигилизм и гуманистический смысл права // Квинтэссенция: философский альманах. М.</w:t>
      </w:r>
      <w:r>
        <w:rPr>
          <w:rFonts w:ascii="Times New Roman" w:hAnsi="Times New Roman" w:cs="Times New Roman"/>
          <w:sz w:val="20"/>
          <w:szCs w:val="20"/>
        </w:rPr>
        <w:t>,</w:t>
      </w:r>
      <w:r w:rsidRPr="004A716E">
        <w:rPr>
          <w:rFonts w:ascii="Times New Roman" w:hAnsi="Times New Roman" w:cs="Times New Roman"/>
          <w:sz w:val="20"/>
          <w:szCs w:val="20"/>
        </w:rPr>
        <w:t xml:space="preserve"> 1990. С. 166</w:t>
      </w:r>
      <w:r>
        <w:rPr>
          <w:rFonts w:ascii="Times New Roman" w:hAnsi="Times New Roman" w:cs="Times New Roman"/>
          <w:sz w:val="20"/>
          <w:szCs w:val="20"/>
        </w:rPr>
        <w:t>.</w:t>
      </w:r>
    </w:p>
  </w:footnote>
  <w:footnote w:id="11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eastAsia="Times New Roman" w:hAnsi="Times New Roman" w:cs="Times New Roman"/>
        </w:rPr>
        <w:t xml:space="preserve"> </w:t>
      </w:r>
      <w:r w:rsidRPr="004A716E">
        <w:rPr>
          <w:rFonts w:ascii="Times New Roman" w:eastAsia="Times New Roman" w:hAnsi="Times New Roman" w:cs="Times New Roman"/>
        </w:rPr>
        <w:t xml:space="preserve">Горохов П. А. </w:t>
      </w:r>
      <w:r>
        <w:rPr>
          <w:rFonts w:ascii="Times New Roman" w:eastAsia="Times New Roman" w:hAnsi="Times New Roman" w:cs="Times New Roman"/>
        </w:rPr>
        <w:t xml:space="preserve">Указ. соч. </w:t>
      </w:r>
      <w:r w:rsidRPr="004A716E">
        <w:rPr>
          <w:rFonts w:ascii="Times New Roman" w:eastAsia="Times New Roman" w:hAnsi="Times New Roman" w:cs="Times New Roman"/>
        </w:rPr>
        <w:t>С. 46</w:t>
      </w:r>
    </w:p>
  </w:footnote>
  <w:footnote w:id="120">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Туманов В.А. О правовом нигилизме // Советское государство и право. 1989. №10. С. 161-165</w:t>
      </w:r>
      <w:r>
        <w:rPr>
          <w:rFonts w:ascii="Times New Roman" w:hAnsi="Times New Roman" w:cs="Times New Roman"/>
        </w:rPr>
        <w:t>.</w:t>
      </w:r>
    </w:p>
  </w:footnote>
  <w:footnote w:id="121">
    <w:p w:rsidR="003068E6" w:rsidRPr="004333EC" w:rsidRDefault="003068E6" w:rsidP="004A716E">
      <w:pPr>
        <w:pStyle w:val="a4"/>
        <w:jc w:val="both"/>
        <w:rPr>
          <w:rFonts w:ascii="Times New Roman" w:hAnsi="Times New Roman" w:cs="Times New Roman"/>
          <w:lang w:val="en-US"/>
        </w:rPr>
      </w:pPr>
      <w:r w:rsidRPr="004A716E">
        <w:rPr>
          <w:rStyle w:val="a6"/>
          <w:rFonts w:ascii="Times New Roman" w:hAnsi="Times New Roman" w:cs="Times New Roman"/>
        </w:rPr>
        <w:footnoteRef/>
      </w:r>
      <w:r>
        <w:rPr>
          <w:rFonts w:ascii="Times New Roman" w:eastAsia="Times New Roman" w:hAnsi="Times New Roman" w:cs="Times New Roman"/>
        </w:rPr>
        <w:t xml:space="preserve"> </w:t>
      </w:r>
      <w:r w:rsidRPr="004A716E">
        <w:rPr>
          <w:rFonts w:ascii="Times New Roman" w:eastAsia="Times New Roman" w:hAnsi="Times New Roman" w:cs="Times New Roman"/>
        </w:rPr>
        <w:t xml:space="preserve">Горохов П. А. </w:t>
      </w:r>
      <w:r>
        <w:rPr>
          <w:rFonts w:ascii="Times New Roman" w:eastAsia="Times New Roman" w:hAnsi="Times New Roman" w:cs="Times New Roman"/>
        </w:rPr>
        <w:t xml:space="preserve">Указ. соч. </w:t>
      </w:r>
      <w:r w:rsidRPr="004A716E">
        <w:rPr>
          <w:rFonts w:ascii="Times New Roman" w:eastAsia="Times New Roman" w:hAnsi="Times New Roman" w:cs="Times New Roman"/>
        </w:rPr>
        <w:t>С</w:t>
      </w:r>
      <w:r w:rsidRPr="004333EC">
        <w:rPr>
          <w:rFonts w:ascii="Times New Roman" w:eastAsia="Times New Roman" w:hAnsi="Times New Roman" w:cs="Times New Roman"/>
          <w:lang w:val="en-US"/>
        </w:rPr>
        <w:t>. 67</w:t>
      </w:r>
      <w:r w:rsidRPr="004333EC">
        <w:rPr>
          <w:rStyle w:val="apple-converted-space"/>
          <w:rFonts w:ascii="Times New Roman" w:hAnsi="Times New Roman" w:cs="Times New Roman"/>
          <w:color w:val="32322F"/>
          <w:shd w:val="clear" w:color="auto" w:fill="FFFFFF"/>
          <w:lang w:val="en-US"/>
        </w:rPr>
        <w:t>-68.</w:t>
      </w:r>
    </w:p>
  </w:footnote>
  <w:footnote w:id="12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55532A">
        <w:rPr>
          <w:rFonts w:ascii="Times New Roman" w:hAnsi="Times New Roman" w:cs="Times New Roman"/>
          <w:lang w:val="en-US"/>
        </w:rPr>
        <w:t xml:space="preserve"> </w:t>
      </w:r>
      <w:r w:rsidRPr="004A716E">
        <w:rPr>
          <w:rFonts w:ascii="Times New Roman" w:hAnsi="Times New Roman" w:cs="Times New Roman"/>
          <w:lang w:val="en-US"/>
        </w:rPr>
        <w:t>Analysis</w:t>
      </w:r>
      <w:r w:rsidRPr="0055532A">
        <w:rPr>
          <w:rFonts w:ascii="Times New Roman" w:hAnsi="Times New Roman" w:cs="Times New Roman"/>
          <w:lang w:val="en-US"/>
        </w:rPr>
        <w:t xml:space="preserve"> </w:t>
      </w:r>
      <w:r w:rsidRPr="004A716E">
        <w:rPr>
          <w:rFonts w:ascii="Times New Roman" w:hAnsi="Times New Roman" w:cs="Times New Roman"/>
          <w:lang w:val="en-US"/>
        </w:rPr>
        <w:t>of</w:t>
      </w:r>
      <w:r w:rsidRPr="0055532A">
        <w:rPr>
          <w:rFonts w:ascii="Times New Roman" w:hAnsi="Times New Roman" w:cs="Times New Roman"/>
          <w:lang w:val="en-US"/>
        </w:rPr>
        <w:t xml:space="preserve"> </w:t>
      </w:r>
      <w:r w:rsidRPr="004A716E">
        <w:rPr>
          <w:rFonts w:ascii="Times New Roman" w:hAnsi="Times New Roman" w:cs="Times New Roman"/>
          <w:lang w:val="en-US"/>
        </w:rPr>
        <w:t>statistics</w:t>
      </w:r>
      <w:r w:rsidRPr="0055532A">
        <w:rPr>
          <w:rFonts w:ascii="Times New Roman" w:hAnsi="Times New Roman" w:cs="Times New Roman"/>
          <w:lang w:val="en-US"/>
        </w:rPr>
        <w:t xml:space="preserve"> 2012 [</w:t>
      </w:r>
      <w:r w:rsidRPr="004A716E">
        <w:rPr>
          <w:rFonts w:ascii="Times New Roman" w:hAnsi="Times New Roman" w:cs="Times New Roman"/>
        </w:rPr>
        <w:t>Электронныйресурс</w:t>
      </w:r>
      <w:r w:rsidRPr="0055532A">
        <w:rPr>
          <w:rFonts w:ascii="Times New Roman" w:hAnsi="Times New Roman" w:cs="Times New Roman"/>
          <w:lang w:val="en-US"/>
        </w:rPr>
        <w:t xml:space="preserve">] // </w:t>
      </w:r>
      <w:r w:rsidRPr="004A716E">
        <w:rPr>
          <w:rFonts w:ascii="Times New Roman" w:hAnsi="Times New Roman" w:cs="Times New Roman"/>
          <w:lang w:val="en-US"/>
        </w:rPr>
        <w:t>European</w:t>
      </w:r>
      <w:r w:rsidRPr="0055532A">
        <w:rPr>
          <w:rFonts w:ascii="Times New Roman" w:hAnsi="Times New Roman" w:cs="Times New Roman"/>
          <w:lang w:val="en-US"/>
        </w:rPr>
        <w:t xml:space="preserve"> </w:t>
      </w:r>
      <w:r w:rsidRPr="004A716E">
        <w:rPr>
          <w:rFonts w:ascii="Times New Roman" w:hAnsi="Times New Roman" w:cs="Times New Roman"/>
          <w:lang w:val="en-US"/>
        </w:rPr>
        <w:t>court</w:t>
      </w:r>
      <w:r w:rsidRPr="0055532A">
        <w:rPr>
          <w:rFonts w:ascii="Times New Roman" w:hAnsi="Times New Roman" w:cs="Times New Roman"/>
          <w:lang w:val="en-US"/>
        </w:rPr>
        <w:t xml:space="preserve"> </w:t>
      </w:r>
      <w:r w:rsidRPr="004A716E">
        <w:rPr>
          <w:rFonts w:ascii="Times New Roman" w:hAnsi="Times New Roman" w:cs="Times New Roman"/>
          <w:lang w:val="en-US"/>
        </w:rPr>
        <w:t>of</w:t>
      </w:r>
      <w:r w:rsidRPr="0055532A">
        <w:rPr>
          <w:rFonts w:ascii="Times New Roman" w:hAnsi="Times New Roman" w:cs="Times New Roman"/>
          <w:lang w:val="en-US"/>
        </w:rPr>
        <w:t xml:space="preserve"> </w:t>
      </w:r>
      <w:r w:rsidRPr="004A716E">
        <w:rPr>
          <w:rFonts w:ascii="Times New Roman" w:hAnsi="Times New Roman" w:cs="Times New Roman"/>
          <w:lang w:val="en-US"/>
        </w:rPr>
        <w:t>human</w:t>
      </w:r>
      <w:r w:rsidRPr="0055532A">
        <w:rPr>
          <w:rFonts w:ascii="Times New Roman" w:hAnsi="Times New Roman" w:cs="Times New Roman"/>
          <w:lang w:val="en-US"/>
        </w:rPr>
        <w:t xml:space="preserve"> </w:t>
      </w:r>
      <w:r w:rsidRPr="004A716E">
        <w:rPr>
          <w:rFonts w:ascii="Times New Roman" w:hAnsi="Times New Roman" w:cs="Times New Roman"/>
          <w:lang w:val="en-US"/>
        </w:rPr>
        <w:t>rights</w:t>
      </w:r>
      <w:r w:rsidRPr="0055532A">
        <w:rPr>
          <w:rFonts w:ascii="Times New Roman" w:hAnsi="Times New Roman" w:cs="Times New Roman"/>
          <w:lang w:val="en-US"/>
        </w:rPr>
        <w:t>: [</w:t>
      </w:r>
      <w:r w:rsidRPr="004A716E">
        <w:rPr>
          <w:rFonts w:ascii="Times New Roman" w:hAnsi="Times New Roman" w:cs="Times New Roman"/>
        </w:rPr>
        <w:t>сайт</w:t>
      </w:r>
      <w:r w:rsidRPr="0055532A">
        <w:rPr>
          <w:rFonts w:ascii="Times New Roman" w:hAnsi="Times New Roman" w:cs="Times New Roman"/>
          <w:lang w:val="en-US"/>
        </w:rPr>
        <w:t xml:space="preserve">]. </w:t>
      </w:r>
      <w:r w:rsidRPr="004A716E">
        <w:rPr>
          <w:rFonts w:ascii="Times New Roman" w:hAnsi="Times New Roman" w:cs="Times New Roman"/>
          <w:lang w:val="en-US"/>
        </w:rPr>
        <w:t>URL</w:t>
      </w:r>
      <w:r w:rsidRPr="004A716E">
        <w:rPr>
          <w:rFonts w:ascii="Times New Roman" w:hAnsi="Times New Roman" w:cs="Times New Roman"/>
        </w:rPr>
        <w:t xml:space="preserve">: </w:t>
      </w:r>
      <w:hyperlink r:id="rId3" w:history="1">
        <w:r w:rsidRPr="004A716E">
          <w:rPr>
            <w:rStyle w:val="a7"/>
            <w:rFonts w:ascii="Times New Roman" w:hAnsi="Times New Roman" w:cs="Times New Roman"/>
            <w:lang w:val="en-US"/>
          </w:rPr>
          <w:t>http</w:t>
        </w:r>
        <w:r w:rsidRPr="004A716E">
          <w:rPr>
            <w:rStyle w:val="a7"/>
            <w:rFonts w:ascii="Times New Roman" w:hAnsi="Times New Roman" w:cs="Times New Roman"/>
          </w:rPr>
          <w:t>://</w:t>
        </w:r>
        <w:r w:rsidRPr="004A716E">
          <w:rPr>
            <w:rStyle w:val="a7"/>
            <w:rFonts w:ascii="Times New Roman" w:hAnsi="Times New Roman" w:cs="Times New Roman"/>
            <w:lang w:val="en-US"/>
          </w:rPr>
          <w:t>www</w:t>
        </w:r>
        <w:r w:rsidRPr="004A716E">
          <w:rPr>
            <w:rStyle w:val="a7"/>
            <w:rFonts w:ascii="Times New Roman" w:hAnsi="Times New Roman" w:cs="Times New Roman"/>
          </w:rPr>
          <w:t>.</w:t>
        </w:r>
        <w:r w:rsidRPr="004A716E">
          <w:rPr>
            <w:rStyle w:val="a7"/>
            <w:rFonts w:ascii="Times New Roman" w:hAnsi="Times New Roman" w:cs="Times New Roman"/>
            <w:lang w:val="en-US"/>
          </w:rPr>
          <w:t>echr</w:t>
        </w:r>
        <w:r w:rsidRPr="004A716E">
          <w:rPr>
            <w:rStyle w:val="a7"/>
            <w:rFonts w:ascii="Times New Roman" w:hAnsi="Times New Roman" w:cs="Times New Roman"/>
          </w:rPr>
          <w:t>.</w:t>
        </w:r>
        <w:r w:rsidRPr="004A716E">
          <w:rPr>
            <w:rStyle w:val="a7"/>
            <w:rFonts w:ascii="Times New Roman" w:hAnsi="Times New Roman" w:cs="Times New Roman"/>
            <w:lang w:val="en-US"/>
          </w:rPr>
          <w:t>coe</w:t>
        </w:r>
        <w:r w:rsidRPr="004A716E">
          <w:rPr>
            <w:rStyle w:val="a7"/>
            <w:rFonts w:ascii="Times New Roman" w:hAnsi="Times New Roman" w:cs="Times New Roman"/>
          </w:rPr>
          <w:t>.</w:t>
        </w:r>
        <w:r w:rsidRPr="004A716E">
          <w:rPr>
            <w:rStyle w:val="a7"/>
            <w:rFonts w:ascii="Times New Roman" w:hAnsi="Times New Roman" w:cs="Times New Roman"/>
            <w:lang w:val="en-US"/>
          </w:rPr>
          <w:t>int</w:t>
        </w:r>
        <w:r w:rsidRPr="004A716E">
          <w:rPr>
            <w:rStyle w:val="a7"/>
            <w:rFonts w:ascii="Times New Roman" w:hAnsi="Times New Roman" w:cs="Times New Roman"/>
          </w:rPr>
          <w:t>/</w:t>
        </w:r>
        <w:r w:rsidRPr="004A716E">
          <w:rPr>
            <w:rStyle w:val="a7"/>
            <w:rFonts w:ascii="Times New Roman" w:hAnsi="Times New Roman" w:cs="Times New Roman"/>
            <w:lang w:val="en-US"/>
          </w:rPr>
          <w:t>Documents</w:t>
        </w:r>
        <w:r w:rsidRPr="004A716E">
          <w:rPr>
            <w:rStyle w:val="a7"/>
            <w:rFonts w:ascii="Times New Roman" w:hAnsi="Times New Roman" w:cs="Times New Roman"/>
          </w:rPr>
          <w:t>/</w:t>
        </w:r>
        <w:r w:rsidRPr="004A716E">
          <w:rPr>
            <w:rStyle w:val="a7"/>
            <w:rFonts w:ascii="Times New Roman" w:hAnsi="Times New Roman" w:cs="Times New Roman"/>
            <w:lang w:val="en-US"/>
          </w:rPr>
          <w:t>Stats</w:t>
        </w:r>
        <w:r w:rsidRPr="004A716E">
          <w:rPr>
            <w:rStyle w:val="a7"/>
            <w:rFonts w:ascii="Times New Roman" w:hAnsi="Times New Roman" w:cs="Times New Roman"/>
          </w:rPr>
          <w:t>_</w:t>
        </w:r>
        <w:r w:rsidRPr="004A716E">
          <w:rPr>
            <w:rStyle w:val="a7"/>
            <w:rFonts w:ascii="Times New Roman" w:hAnsi="Times New Roman" w:cs="Times New Roman"/>
            <w:lang w:val="en-US"/>
          </w:rPr>
          <w:t>analysis</w:t>
        </w:r>
        <w:r w:rsidRPr="004A716E">
          <w:rPr>
            <w:rStyle w:val="a7"/>
            <w:rFonts w:ascii="Times New Roman" w:hAnsi="Times New Roman" w:cs="Times New Roman"/>
          </w:rPr>
          <w:t>_2012_</w:t>
        </w:r>
        <w:r w:rsidRPr="004A716E">
          <w:rPr>
            <w:rStyle w:val="a7"/>
            <w:rFonts w:ascii="Times New Roman" w:hAnsi="Times New Roman" w:cs="Times New Roman"/>
            <w:lang w:val="en-US"/>
          </w:rPr>
          <w:t>ENG</w:t>
        </w:r>
        <w:r w:rsidRPr="004A716E">
          <w:rPr>
            <w:rStyle w:val="a7"/>
            <w:rFonts w:ascii="Times New Roman" w:hAnsi="Times New Roman" w:cs="Times New Roman"/>
          </w:rPr>
          <w:t>.</w:t>
        </w:r>
        <w:r w:rsidRPr="004A716E">
          <w:rPr>
            <w:rStyle w:val="a7"/>
            <w:rFonts w:ascii="Times New Roman" w:hAnsi="Times New Roman" w:cs="Times New Roman"/>
            <w:lang w:val="en-US"/>
          </w:rPr>
          <w:t>pdf</w:t>
        </w:r>
      </w:hyperlink>
      <w:r w:rsidRPr="004A716E">
        <w:rPr>
          <w:rFonts w:ascii="Times New Roman" w:hAnsi="Times New Roman" w:cs="Times New Roman"/>
        </w:rPr>
        <w:t xml:space="preserve"> (дата</w:t>
      </w:r>
      <w:r>
        <w:rPr>
          <w:rFonts w:ascii="Times New Roman" w:hAnsi="Times New Roman" w:cs="Times New Roman"/>
        </w:rPr>
        <w:t xml:space="preserve"> </w:t>
      </w:r>
      <w:r w:rsidRPr="004A716E">
        <w:rPr>
          <w:rFonts w:ascii="Times New Roman" w:hAnsi="Times New Roman" w:cs="Times New Roman"/>
        </w:rPr>
        <w:t xml:space="preserve">обращения: </w:t>
      </w:r>
      <w:r>
        <w:rPr>
          <w:rFonts w:ascii="Times New Roman" w:hAnsi="Times New Roman" w:cs="Times New Roman"/>
        </w:rPr>
        <w:t>09.05.2016</w:t>
      </w:r>
      <w:r w:rsidRPr="004A716E">
        <w:rPr>
          <w:rFonts w:ascii="Times New Roman" w:hAnsi="Times New Roman" w:cs="Times New Roman"/>
        </w:rPr>
        <w:t>)</w:t>
      </w:r>
      <w:r>
        <w:rPr>
          <w:rFonts w:ascii="Times New Roman" w:hAnsi="Times New Roman" w:cs="Times New Roman"/>
        </w:rPr>
        <w:t>.</w:t>
      </w:r>
    </w:p>
  </w:footnote>
  <w:footnote w:id="123">
    <w:p w:rsidR="003068E6" w:rsidRPr="004A716E" w:rsidRDefault="003068E6" w:rsidP="004F610D">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6D724B">
        <w:rPr>
          <w:rFonts w:ascii="Times New Roman" w:hAnsi="Times New Roman" w:cs="Times New Roman"/>
        </w:rPr>
        <w:t>Россия опустилась на третье место по числу жалоб в ЕСПЧ [Электронный ресурс] // Интерфакс: [сайт]</w:t>
      </w:r>
      <w:r>
        <w:rPr>
          <w:rFonts w:ascii="Times New Roman" w:hAnsi="Times New Roman" w:cs="Times New Roman"/>
        </w:rPr>
        <w:t xml:space="preserve">. </w:t>
      </w:r>
      <w:r w:rsidRPr="004A716E">
        <w:rPr>
          <w:rFonts w:ascii="Times New Roman" w:hAnsi="Times New Roman" w:cs="Times New Roman"/>
          <w:lang w:val="en-US"/>
        </w:rPr>
        <w:t>URL</w:t>
      </w:r>
      <w:r w:rsidRPr="004A716E">
        <w:rPr>
          <w:rFonts w:ascii="Times New Roman" w:hAnsi="Times New Roman" w:cs="Times New Roman"/>
        </w:rPr>
        <w:t xml:space="preserve">: </w:t>
      </w:r>
      <w:hyperlink r:id="rId4" w:history="1">
        <w:r w:rsidRPr="004A716E">
          <w:rPr>
            <w:rStyle w:val="a7"/>
            <w:rFonts w:ascii="Times New Roman" w:hAnsi="Times New Roman" w:cs="Times New Roman"/>
          </w:rPr>
          <w:t>http://www.interfax.ru/world/370607</w:t>
        </w:r>
      </w:hyperlink>
      <w:r w:rsidRPr="004A716E">
        <w:rPr>
          <w:rFonts w:ascii="Times New Roman" w:hAnsi="Times New Roman" w:cs="Times New Roman"/>
        </w:rPr>
        <w:t xml:space="preserve"> (дата обращения: </w:t>
      </w:r>
      <w:r>
        <w:rPr>
          <w:rFonts w:ascii="Times New Roman" w:hAnsi="Times New Roman" w:cs="Times New Roman"/>
        </w:rPr>
        <w:t>09</w:t>
      </w:r>
      <w:r w:rsidRPr="004A716E">
        <w:rPr>
          <w:rFonts w:ascii="Times New Roman" w:hAnsi="Times New Roman" w:cs="Times New Roman"/>
        </w:rPr>
        <w:t>.</w:t>
      </w:r>
      <w:r>
        <w:rPr>
          <w:rFonts w:ascii="Times New Roman" w:hAnsi="Times New Roman" w:cs="Times New Roman"/>
        </w:rPr>
        <w:t>05.2016</w:t>
      </w:r>
      <w:r w:rsidRPr="004A716E">
        <w:rPr>
          <w:rFonts w:ascii="Times New Roman" w:hAnsi="Times New Roman" w:cs="Times New Roman"/>
        </w:rPr>
        <w:t>)</w:t>
      </w:r>
      <w:r>
        <w:rPr>
          <w:rFonts w:ascii="Times New Roman" w:hAnsi="Times New Roman" w:cs="Times New Roman"/>
        </w:rPr>
        <w:t>.</w:t>
      </w:r>
    </w:p>
  </w:footnote>
  <w:footnote w:id="12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 xml:space="preserve">Шкуренко О. Статистика российских дел в ЕСПЧ [Электронный ресурс] // </w:t>
      </w:r>
      <w:r w:rsidRPr="006D724B">
        <w:rPr>
          <w:rFonts w:ascii="Times New Roman" w:hAnsi="Times New Roman" w:cs="Times New Roman"/>
          <w:lang w:val="en-US"/>
        </w:rPr>
        <w:t>Kommersant</w:t>
      </w:r>
      <w:r w:rsidRPr="006D724B">
        <w:rPr>
          <w:rFonts w:ascii="Times New Roman" w:hAnsi="Times New Roman" w:cs="Times New Roman"/>
        </w:rPr>
        <w:t>.</w:t>
      </w:r>
      <w:r w:rsidRPr="006D724B">
        <w:rPr>
          <w:rFonts w:ascii="Times New Roman" w:hAnsi="Times New Roman" w:cs="Times New Roman"/>
          <w:lang w:val="en-US"/>
        </w:rPr>
        <w:t>ru</w:t>
      </w:r>
      <w:r w:rsidRPr="006D724B">
        <w:rPr>
          <w:rFonts w:ascii="Times New Roman" w:hAnsi="Times New Roman" w:cs="Times New Roman"/>
        </w:rPr>
        <w:t>.</w:t>
      </w:r>
      <w:r>
        <w:rPr>
          <w:rFonts w:ascii="Times New Roman" w:hAnsi="Times New Roman" w:cs="Times New Roman"/>
        </w:rPr>
        <w:t>:</w:t>
      </w:r>
      <w:r w:rsidRPr="004A716E">
        <w:rPr>
          <w:rFonts w:ascii="Times New Roman" w:hAnsi="Times New Roman" w:cs="Times New Roman"/>
        </w:rPr>
        <w:t xml:space="preserve"> [сайт]</w:t>
      </w:r>
      <w:r>
        <w:rPr>
          <w:rFonts w:ascii="Times New Roman" w:hAnsi="Times New Roman" w:cs="Times New Roman"/>
        </w:rPr>
        <w:t>.</w:t>
      </w:r>
      <w:r w:rsidRPr="004A716E">
        <w:rPr>
          <w:rFonts w:ascii="Times New Roman" w:hAnsi="Times New Roman" w:cs="Times New Roman"/>
        </w:rPr>
        <w:t xml:space="preserve"> </w:t>
      </w:r>
      <w:r w:rsidRPr="004A716E">
        <w:rPr>
          <w:rFonts w:ascii="Times New Roman" w:hAnsi="Times New Roman" w:cs="Times New Roman"/>
          <w:lang w:val="en-US"/>
        </w:rPr>
        <w:t>URL</w:t>
      </w:r>
      <w:r w:rsidRPr="004A716E">
        <w:rPr>
          <w:rFonts w:ascii="Times New Roman" w:hAnsi="Times New Roman" w:cs="Times New Roman"/>
        </w:rPr>
        <w:t xml:space="preserve">: </w:t>
      </w:r>
      <w:hyperlink r:id="rId5" w:history="1">
        <w:r w:rsidRPr="004A716E">
          <w:rPr>
            <w:rStyle w:val="a7"/>
            <w:rFonts w:ascii="Times New Roman" w:hAnsi="Times New Roman" w:cs="Times New Roman"/>
          </w:rPr>
          <w:t>http://kommersant.ru/doc/1957990</w:t>
        </w:r>
      </w:hyperlink>
      <w:r w:rsidRPr="004A716E">
        <w:rPr>
          <w:rFonts w:ascii="Times New Roman" w:hAnsi="Times New Roman" w:cs="Times New Roman"/>
        </w:rPr>
        <w:t xml:space="preserve"> (дата обращения: </w:t>
      </w:r>
      <w:r>
        <w:rPr>
          <w:rFonts w:ascii="Times New Roman" w:hAnsi="Times New Roman" w:cs="Times New Roman"/>
        </w:rPr>
        <w:t>09.05</w:t>
      </w:r>
      <w:r w:rsidRPr="004A716E">
        <w:rPr>
          <w:rFonts w:ascii="Times New Roman" w:hAnsi="Times New Roman" w:cs="Times New Roman"/>
        </w:rPr>
        <w:t>.201</w:t>
      </w:r>
      <w:r>
        <w:rPr>
          <w:rFonts w:ascii="Times New Roman" w:hAnsi="Times New Roman" w:cs="Times New Roman"/>
        </w:rPr>
        <w:t>6</w:t>
      </w:r>
      <w:r w:rsidRPr="004A716E">
        <w:rPr>
          <w:rFonts w:ascii="Times New Roman" w:hAnsi="Times New Roman" w:cs="Times New Roman"/>
        </w:rPr>
        <w:t>)</w:t>
      </w:r>
      <w:r>
        <w:rPr>
          <w:rFonts w:ascii="Times New Roman" w:hAnsi="Times New Roman" w:cs="Times New Roman"/>
        </w:rPr>
        <w:t>.</w:t>
      </w:r>
    </w:p>
  </w:footnote>
  <w:footnote w:id="125">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w:t>
      </w:r>
      <w:r>
        <w:rPr>
          <w:rFonts w:ascii="Times New Roman" w:hAnsi="Times New Roman" w:cs="Times New Roman"/>
        </w:rPr>
        <w:t xml:space="preserve"> </w:t>
      </w:r>
      <w:r w:rsidRPr="004A716E">
        <w:rPr>
          <w:rFonts w:ascii="Times New Roman" w:hAnsi="Times New Roman" w:cs="Times New Roman"/>
        </w:rPr>
        <w:t>129</w:t>
      </w:r>
    </w:p>
  </w:footnote>
  <w:footnote w:id="126">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6D724B">
        <w:rPr>
          <w:rFonts w:ascii="Times New Roman" w:hAnsi="Times New Roman" w:cs="Times New Roman"/>
        </w:rPr>
        <w:t xml:space="preserve">Кистяковский, Б. А. В защиту права (Интеллигенция и правосознание) [Электронный ресурс] </w:t>
      </w:r>
      <w:r w:rsidRPr="004A716E">
        <w:rPr>
          <w:rFonts w:ascii="Times New Roman" w:hAnsi="Times New Roman" w:cs="Times New Roman"/>
        </w:rPr>
        <w:t xml:space="preserve">// </w:t>
      </w:r>
      <w:r>
        <w:rPr>
          <w:rFonts w:ascii="Times New Roman" w:hAnsi="Times New Roman" w:cs="Times New Roman"/>
        </w:rPr>
        <w:t>Б</w:t>
      </w:r>
      <w:r w:rsidRPr="006D724B">
        <w:rPr>
          <w:rFonts w:ascii="Times New Roman" w:hAnsi="Times New Roman" w:cs="Times New Roman"/>
        </w:rPr>
        <w:t>иблиотека русско-философской и художественной литературы «</w:t>
      </w:r>
      <w:r w:rsidRPr="006D724B">
        <w:rPr>
          <w:rFonts w:ascii="Times New Roman" w:hAnsi="Times New Roman" w:cs="Times New Roman"/>
          <w:bCs/>
        </w:rPr>
        <w:t>ВѢХИ</w:t>
      </w:r>
      <w:r>
        <w:rPr>
          <w:rFonts w:ascii="Times New Roman" w:hAnsi="Times New Roman" w:cs="Times New Roman"/>
          <w:bCs/>
        </w:rPr>
        <w:t xml:space="preserve">». </w:t>
      </w:r>
      <w:r w:rsidRPr="004A716E">
        <w:rPr>
          <w:rFonts w:ascii="Times New Roman" w:hAnsi="Times New Roman" w:cs="Times New Roman"/>
          <w:lang w:val="en-US"/>
        </w:rPr>
        <w:t>URL</w:t>
      </w:r>
      <w:r w:rsidRPr="004A716E">
        <w:rPr>
          <w:rFonts w:ascii="Times New Roman" w:hAnsi="Times New Roman" w:cs="Times New Roman"/>
        </w:rPr>
        <w:t xml:space="preserve">: </w:t>
      </w:r>
      <w:hyperlink r:id="rId6" w:history="1">
        <w:r w:rsidRPr="004A716E">
          <w:rPr>
            <w:rStyle w:val="a7"/>
            <w:rFonts w:ascii="Times New Roman" w:hAnsi="Times New Roman" w:cs="Times New Roman"/>
          </w:rPr>
          <w:t>http://www.vehi.net/vehi/kistyak.html</w:t>
        </w:r>
      </w:hyperlink>
      <w:r w:rsidRPr="004A716E">
        <w:rPr>
          <w:rFonts w:ascii="Times New Roman" w:hAnsi="Times New Roman" w:cs="Times New Roman"/>
        </w:rPr>
        <w:t xml:space="preserve"> </w:t>
      </w:r>
      <w:r>
        <w:rPr>
          <w:rFonts w:ascii="Times New Roman" w:hAnsi="Times New Roman" w:cs="Times New Roman"/>
        </w:rPr>
        <w:t>(дата обращения 09.05.2016).</w:t>
      </w:r>
    </w:p>
  </w:footnote>
  <w:footnote w:id="127">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 xml:space="preserve">Кистяковский Б. А. </w:t>
      </w:r>
      <w:r>
        <w:rPr>
          <w:rFonts w:ascii="Times New Roman" w:hAnsi="Times New Roman" w:cs="Times New Roman"/>
        </w:rPr>
        <w:t>Указ. соч.</w:t>
      </w:r>
    </w:p>
  </w:footnote>
  <w:footnote w:id="128">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Pr>
          <w:rFonts w:ascii="Times New Roman" w:hAnsi="Times New Roman" w:cs="Times New Roman"/>
        </w:rPr>
        <w:t xml:space="preserve"> </w:t>
      </w:r>
      <w:r w:rsidRPr="004A716E">
        <w:rPr>
          <w:rFonts w:ascii="Times New Roman" w:hAnsi="Times New Roman" w:cs="Times New Roman"/>
        </w:rPr>
        <w:t>Иеринг</w:t>
      </w:r>
      <w:r>
        <w:rPr>
          <w:rFonts w:ascii="Times New Roman" w:hAnsi="Times New Roman" w:cs="Times New Roman"/>
        </w:rPr>
        <w:t xml:space="preserve"> Р.</w:t>
      </w:r>
      <w:r w:rsidRPr="004A716E">
        <w:rPr>
          <w:rFonts w:ascii="Times New Roman" w:hAnsi="Times New Roman" w:cs="Times New Roman"/>
        </w:rPr>
        <w:t xml:space="preserve"> Борьба за право [Электронный ресурс] /</w:t>
      </w:r>
      <w:r>
        <w:rPr>
          <w:rFonts w:ascii="Times New Roman" w:hAnsi="Times New Roman" w:cs="Times New Roman"/>
        </w:rPr>
        <w:t xml:space="preserve"> </w:t>
      </w:r>
      <w:r w:rsidRPr="006D724B">
        <w:rPr>
          <w:rFonts w:ascii="Times New Roman" w:hAnsi="Times New Roman" w:cs="Times New Roman"/>
        </w:rPr>
        <w:t xml:space="preserve">пер. с нем. П. П. Волкова. - </w:t>
      </w:r>
      <w:r>
        <w:rPr>
          <w:rFonts w:ascii="Times New Roman" w:hAnsi="Times New Roman" w:cs="Times New Roman"/>
        </w:rPr>
        <w:t xml:space="preserve">М. : Грачев и К., 1874. </w:t>
      </w:r>
      <w:r>
        <w:rPr>
          <w:rFonts w:ascii="Times New Roman" w:hAnsi="Times New Roman" w:cs="Times New Roman"/>
          <w:lang w:val="en-US"/>
        </w:rPr>
        <w:t>URL</w:t>
      </w:r>
      <w:r>
        <w:rPr>
          <w:rFonts w:ascii="Times New Roman" w:hAnsi="Times New Roman" w:cs="Times New Roman"/>
        </w:rPr>
        <w:t xml:space="preserve">: </w:t>
      </w:r>
      <w:hyperlink r:id="rId7" w:history="1">
        <w:r w:rsidRPr="009C506C">
          <w:rPr>
            <w:rStyle w:val="a7"/>
            <w:rFonts w:ascii="Times New Roman" w:hAnsi="Times New Roman" w:cs="Times New Roman"/>
          </w:rPr>
          <w:t>http://elar.urfu.ru/bitstream/10995/186/1/135134.pdf</w:t>
        </w:r>
      </w:hyperlink>
      <w:r>
        <w:rPr>
          <w:rFonts w:ascii="Times New Roman" w:hAnsi="Times New Roman" w:cs="Times New Roman"/>
        </w:rPr>
        <w:t xml:space="preserve"> (дата обращения 09.05.2016).</w:t>
      </w:r>
    </w:p>
  </w:footnote>
  <w:footnote w:id="129">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w:t>
      </w:r>
      <w:r>
        <w:rPr>
          <w:rFonts w:ascii="Times New Roman" w:hAnsi="Times New Roman" w:cs="Times New Roman"/>
        </w:rPr>
        <w:t xml:space="preserve"> </w:t>
      </w:r>
      <w:r w:rsidRPr="004A716E">
        <w:rPr>
          <w:rFonts w:ascii="Times New Roman" w:hAnsi="Times New Roman" w:cs="Times New Roman"/>
        </w:rPr>
        <w:t>130</w:t>
      </w:r>
    </w:p>
  </w:footnote>
  <w:footnote w:id="130">
    <w:p w:rsidR="003068E6" w:rsidRPr="004A716E" w:rsidRDefault="003068E6" w:rsidP="004F610D">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Туманов В.А. О правовом нигилизме // Советское г</w:t>
      </w:r>
      <w:r>
        <w:rPr>
          <w:rFonts w:ascii="Times New Roman" w:hAnsi="Times New Roman" w:cs="Times New Roman"/>
        </w:rPr>
        <w:t xml:space="preserve">осударство и право. 1989. №10. </w:t>
      </w:r>
      <w:r w:rsidRPr="004A716E">
        <w:rPr>
          <w:rFonts w:ascii="Times New Roman" w:hAnsi="Times New Roman" w:cs="Times New Roman"/>
        </w:rPr>
        <w:t xml:space="preserve">С. 20 </w:t>
      </w:r>
      <w:r>
        <w:rPr>
          <w:rFonts w:ascii="Times New Roman" w:hAnsi="Times New Roman" w:cs="Times New Roman"/>
        </w:rPr>
        <w:t>–</w:t>
      </w:r>
      <w:r w:rsidRPr="004A716E">
        <w:rPr>
          <w:rFonts w:ascii="Times New Roman" w:hAnsi="Times New Roman" w:cs="Times New Roman"/>
        </w:rPr>
        <w:t xml:space="preserve"> 27</w:t>
      </w:r>
      <w:r>
        <w:rPr>
          <w:rFonts w:ascii="Times New Roman" w:hAnsi="Times New Roman" w:cs="Times New Roman"/>
        </w:rPr>
        <w:t>.</w:t>
      </w:r>
    </w:p>
  </w:footnote>
  <w:footnote w:id="131">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w:t>
      </w:r>
      <w:r>
        <w:rPr>
          <w:rFonts w:ascii="Times New Roman" w:hAnsi="Times New Roman" w:cs="Times New Roman"/>
        </w:rPr>
        <w:t xml:space="preserve"> </w:t>
      </w:r>
      <w:r w:rsidRPr="004A716E">
        <w:rPr>
          <w:rFonts w:ascii="Times New Roman" w:hAnsi="Times New Roman" w:cs="Times New Roman"/>
        </w:rPr>
        <w:t>167</w:t>
      </w:r>
      <w:r>
        <w:rPr>
          <w:rFonts w:ascii="Times New Roman" w:hAnsi="Times New Roman" w:cs="Times New Roman"/>
        </w:rPr>
        <w:t>.</w:t>
      </w:r>
    </w:p>
  </w:footnote>
  <w:footnote w:id="132">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w:t>
      </w:r>
      <w:r>
        <w:rPr>
          <w:rFonts w:ascii="Times New Roman" w:hAnsi="Times New Roman" w:cs="Times New Roman"/>
        </w:rPr>
        <w:t xml:space="preserve"> </w:t>
      </w:r>
      <w:r w:rsidRPr="004A716E">
        <w:rPr>
          <w:rFonts w:ascii="Times New Roman" w:hAnsi="Times New Roman" w:cs="Times New Roman"/>
        </w:rPr>
        <w:t>72</w:t>
      </w:r>
      <w:r>
        <w:rPr>
          <w:rFonts w:ascii="Times New Roman" w:hAnsi="Times New Roman" w:cs="Times New Roman"/>
        </w:rPr>
        <w:t>.</w:t>
      </w:r>
    </w:p>
  </w:footnote>
  <w:footnote w:id="133">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Безносов Д.С. </w:t>
      </w:r>
      <w:r w:rsidRPr="004A716E">
        <w:rPr>
          <w:rFonts w:ascii="Times New Roman" w:hAnsi="Times New Roman" w:cs="Times New Roman"/>
          <w:bCs/>
        </w:rPr>
        <w:t>Правовое сознание: структура, содержание, виды // Вестник Санкт-Петербургского университета. Серия 12. Психология. Социология. Педагогика. 2008.</w:t>
      </w:r>
      <w:r>
        <w:rPr>
          <w:rFonts w:ascii="Times New Roman" w:hAnsi="Times New Roman" w:cs="Times New Roman"/>
          <w:bCs/>
        </w:rPr>
        <w:t xml:space="preserve"> № 2. С.</w:t>
      </w:r>
      <w:r w:rsidRPr="004A716E">
        <w:rPr>
          <w:rFonts w:ascii="Times New Roman" w:hAnsi="Times New Roman" w:cs="Times New Roman"/>
          <w:bCs/>
        </w:rPr>
        <w:t xml:space="preserve"> 68</w:t>
      </w:r>
      <w:r>
        <w:rPr>
          <w:rFonts w:ascii="Times New Roman" w:hAnsi="Times New Roman" w:cs="Times New Roman"/>
          <w:bCs/>
        </w:rPr>
        <w:t>.</w:t>
      </w:r>
    </w:p>
  </w:footnote>
  <w:footnote w:id="134">
    <w:p w:rsidR="003068E6" w:rsidRPr="004A716E"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w:t>
      </w:r>
      <w:r w:rsidRPr="004A716E">
        <w:rPr>
          <w:rFonts w:ascii="Times New Roman" w:hAnsi="Times New Roman" w:cs="Times New Roman"/>
          <w:bCs/>
        </w:rPr>
        <w:t xml:space="preserve">Поляков А. В., Тимошина Е. В. Общая теория права: Учебник. </w:t>
      </w:r>
      <w:r w:rsidRPr="004A716E">
        <w:rPr>
          <w:rFonts w:ascii="Times New Roman" w:hAnsi="Times New Roman" w:cs="Times New Roman"/>
        </w:rPr>
        <w:t>С.</w:t>
      </w:r>
      <w:r>
        <w:rPr>
          <w:rFonts w:ascii="Times New Roman" w:hAnsi="Times New Roman" w:cs="Times New Roman"/>
        </w:rPr>
        <w:t xml:space="preserve"> </w:t>
      </w:r>
      <w:r w:rsidRPr="004A716E">
        <w:rPr>
          <w:rFonts w:ascii="Times New Roman" w:hAnsi="Times New Roman" w:cs="Times New Roman"/>
        </w:rPr>
        <w:t>167</w:t>
      </w:r>
      <w:r>
        <w:rPr>
          <w:rFonts w:ascii="Times New Roman" w:hAnsi="Times New Roman" w:cs="Times New Roman"/>
        </w:rPr>
        <w:t>.</w:t>
      </w:r>
    </w:p>
  </w:footnote>
  <w:footnote w:id="135">
    <w:p w:rsidR="003068E6" w:rsidRPr="00410848" w:rsidRDefault="003068E6" w:rsidP="004A716E">
      <w:pPr>
        <w:pStyle w:val="a4"/>
        <w:jc w:val="both"/>
        <w:rPr>
          <w:rFonts w:ascii="Times New Roman" w:hAnsi="Times New Roman" w:cs="Times New Roman"/>
        </w:rPr>
      </w:pPr>
      <w:r w:rsidRPr="004A716E">
        <w:rPr>
          <w:rStyle w:val="a6"/>
          <w:rFonts w:ascii="Times New Roman" w:hAnsi="Times New Roman" w:cs="Times New Roman"/>
        </w:rPr>
        <w:footnoteRef/>
      </w:r>
      <w:r w:rsidRPr="004A716E">
        <w:rPr>
          <w:rFonts w:ascii="Times New Roman" w:hAnsi="Times New Roman" w:cs="Times New Roman"/>
        </w:rPr>
        <w:t xml:space="preserve"> Туманов В.А. О правовом нигилизме // Советское г</w:t>
      </w:r>
      <w:r>
        <w:rPr>
          <w:rFonts w:ascii="Times New Roman" w:hAnsi="Times New Roman" w:cs="Times New Roman"/>
        </w:rPr>
        <w:t>осударство и право. 1989. №10.</w:t>
      </w:r>
      <w:r w:rsidRPr="004A716E">
        <w:rPr>
          <w:rFonts w:ascii="Times New Roman" w:hAnsi="Times New Roman" w:cs="Times New Roman"/>
        </w:rPr>
        <w:t xml:space="preserve"> С. 20 </w:t>
      </w:r>
      <w:r>
        <w:rPr>
          <w:rFonts w:ascii="Times New Roman" w:hAnsi="Times New Roman" w:cs="Times New Roman"/>
        </w:rPr>
        <w:t>–</w:t>
      </w:r>
      <w:r w:rsidRPr="004A716E">
        <w:rPr>
          <w:rFonts w:ascii="Times New Roman" w:hAnsi="Times New Roman" w:cs="Times New Roman"/>
        </w:rPr>
        <w:t xml:space="preserve"> 27</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39610"/>
      <w:docPartObj>
        <w:docPartGallery w:val="Page Numbers (Top of Page)"/>
        <w:docPartUnique/>
      </w:docPartObj>
    </w:sdtPr>
    <w:sdtContent>
      <w:p w:rsidR="003068E6" w:rsidRDefault="007B1F13">
        <w:pPr>
          <w:pStyle w:val="a8"/>
          <w:jc w:val="center"/>
        </w:pPr>
        <w:fldSimple w:instr=" PAGE   \* MERGEFORMAT ">
          <w:r w:rsidR="0036313C">
            <w:rPr>
              <w:noProof/>
            </w:rPr>
            <w:t>50</w:t>
          </w:r>
        </w:fldSimple>
      </w:p>
    </w:sdtContent>
  </w:sdt>
  <w:p w:rsidR="003068E6" w:rsidRDefault="003068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AC1"/>
    <w:multiLevelType w:val="hybridMultilevel"/>
    <w:tmpl w:val="4566E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32833"/>
    <w:multiLevelType w:val="hybridMultilevel"/>
    <w:tmpl w:val="DFDCAF06"/>
    <w:lvl w:ilvl="0" w:tplc="457617B6">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D092B"/>
    <w:multiLevelType w:val="hybridMultilevel"/>
    <w:tmpl w:val="ABAA0CA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646AEA"/>
    <w:multiLevelType w:val="hybridMultilevel"/>
    <w:tmpl w:val="8006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852C7"/>
    <w:multiLevelType w:val="hybridMultilevel"/>
    <w:tmpl w:val="6C18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148BA"/>
    <w:multiLevelType w:val="hybridMultilevel"/>
    <w:tmpl w:val="B9E07E62"/>
    <w:lvl w:ilvl="0" w:tplc="8E2EFE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13215"/>
    <w:multiLevelType w:val="hybridMultilevel"/>
    <w:tmpl w:val="8006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D30D3"/>
    <w:multiLevelType w:val="hybridMultilevel"/>
    <w:tmpl w:val="DE2A9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004B9"/>
    <w:multiLevelType w:val="multilevel"/>
    <w:tmpl w:val="3DB6DFB6"/>
    <w:lvl w:ilvl="0">
      <w:start w:val="1"/>
      <w:numFmt w:val="decimal"/>
      <w:lvlText w:val="1.%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A936D8"/>
    <w:multiLevelType w:val="hybridMultilevel"/>
    <w:tmpl w:val="76B6C980"/>
    <w:lvl w:ilvl="0" w:tplc="D98C763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F6130"/>
    <w:multiLevelType w:val="hybridMultilevel"/>
    <w:tmpl w:val="8EE695A2"/>
    <w:lvl w:ilvl="0" w:tplc="2738D3F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803B72"/>
    <w:multiLevelType w:val="hybridMultilevel"/>
    <w:tmpl w:val="CFF45266"/>
    <w:lvl w:ilvl="0" w:tplc="519C3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712BD7"/>
    <w:multiLevelType w:val="hybridMultilevel"/>
    <w:tmpl w:val="1E5AAC1E"/>
    <w:lvl w:ilvl="0" w:tplc="8E2EFE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6101B"/>
    <w:multiLevelType w:val="hybridMultilevel"/>
    <w:tmpl w:val="8006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C70BF"/>
    <w:multiLevelType w:val="hybridMultilevel"/>
    <w:tmpl w:val="50FE84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A317BD"/>
    <w:multiLevelType w:val="hybridMultilevel"/>
    <w:tmpl w:val="F76ED632"/>
    <w:lvl w:ilvl="0" w:tplc="8E2E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54496E"/>
    <w:multiLevelType w:val="hybridMultilevel"/>
    <w:tmpl w:val="1ADCE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A3CCF"/>
    <w:multiLevelType w:val="hybridMultilevel"/>
    <w:tmpl w:val="08086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A1293"/>
    <w:multiLevelType w:val="hybridMultilevel"/>
    <w:tmpl w:val="8006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52408"/>
    <w:multiLevelType w:val="hybridMultilevel"/>
    <w:tmpl w:val="0EAAE0FA"/>
    <w:lvl w:ilvl="0" w:tplc="84FC1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462907"/>
    <w:multiLevelType w:val="hybridMultilevel"/>
    <w:tmpl w:val="7AFC7E54"/>
    <w:lvl w:ilvl="0" w:tplc="F14449D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57DE"/>
    <w:multiLevelType w:val="hybridMultilevel"/>
    <w:tmpl w:val="0D5A9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071461"/>
    <w:multiLevelType w:val="hybridMultilevel"/>
    <w:tmpl w:val="8006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511ED7"/>
    <w:multiLevelType w:val="hybridMultilevel"/>
    <w:tmpl w:val="0EFE9782"/>
    <w:lvl w:ilvl="0" w:tplc="0ED2F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0A3FB8"/>
    <w:multiLevelType w:val="hybridMultilevel"/>
    <w:tmpl w:val="8006DD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4FD19A7"/>
    <w:multiLevelType w:val="hybridMultilevel"/>
    <w:tmpl w:val="A8625D32"/>
    <w:lvl w:ilvl="0" w:tplc="8E2EFE0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F06DF4"/>
    <w:multiLevelType w:val="hybridMultilevel"/>
    <w:tmpl w:val="E4A08DD6"/>
    <w:lvl w:ilvl="0" w:tplc="8E2EFE0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0B7691E"/>
    <w:multiLevelType w:val="hybridMultilevel"/>
    <w:tmpl w:val="62B06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C09D8"/>
    <w:multiLevelType w:val="hybridMultilevel"/>
    <w:tmpl w:val="8A789A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C895DC8"/>
    <w:multiLevelType w:val="hybridMultilevel"/>
    <w:tmpl w:val="30267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num>
  <w:num w:numId="4">
    <w:abstractNumId w:val="28"/>
  </w:num>
  <w:num w:numId="5">
    <w:abstractNumId w:val="20"/>
  </w:num>
  <w:num w:numId="6">
    <w:abstractNumId w:val="9"/>
  </w:num>
  <w:num w:numId="7">
    <w:abstractNumId w:val="8"/>
  </w:num>
  <w:num w:numId="8">
    <w:abstractNumId w:val="17"/>
  </w:num>
  <w:num w:numId="9">
    <w:abstractNumId w:val="23"/>
  </w:num>
  <w:num w:numId="10">
    <w:abstractNumId w:val="27"/>
  </w:num>
  <w:num w:numId="11">
    <w:abstractNumId w:val="19"/>
  </w:num>
  <w:num w:numId="12">
    <w:abstractNumId w:val="11"/>
  </w:num>
  <w:num w:numId="13">
    <w:abstractNumId w:val="15"/>
  </w:num>
  <w:num w:numId="14">
    <w:abstractNumId w:val="10"/>
  </w:num>
  <w:num w:numId="15">
    <w:abstractNumId w:val="6"/>
  </w:num>
  <w:num w:numId="16">
    <w:abstractNumId w:val="2"/>
  </w:num>
  <w:num w:numId="17">
    <w:abstractNumId w:val="16"/>
  </w:num>
  <w:num w:numId="18">
    <w:abstractNumId w:val="7"/>
  </w:num>
  <w:num w:numId="19">
    <w:abstractNumId w:val="22"/>
  </w:num>
  <w:num w:numId="20">
    <w:abstractNumId w:val="13"/>
  </w:num>
  <w:num w:numId="21">
    <w:abstractNumId w:val="18"/>
  </w:num>
  <w:num w:numId="22">
    <w:abstractNumId w:val="3"/>
  </w:num>
  <w:num w:numId="23">
    <w:abstractNumId w:val="24"/>
  </w:num>
  <w:num w:numId="24">
    <w:abstractNumId w:val="1"/>
  </w:num>
  <w:num w:numId="25">
    <w:abstractNumId w:val="12"/>
  </w:num>
  <w:num w:numId="26">
    <w:abstractNumId w:val="25"/>
  </w:num>
  <w:num w:numId="27">
    <w:abstractNumId w:val="26"/>
  </w:num>
  <w:num w:numId="28">
    <w:abstractNumId w:val="5"/>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0898"/>
  </w:hdrShapeDefaults>
  <w:footnotePr>
    <w:footnote w:id="0"/>
    <w:footnote w:id="1"/>
  </w:footnotePr>
  <w:endnotePr>
    <w:endnote w:id="0"/>
    <w:endnote w:id="1"/>
  </w:endnotePr>
  <w:compat>
    <w:useFELayout/>
  </w:compat>
  <w:rsids>
    <w:rsidRoot w:val="00AC6E4B"/>
    <w:rsid w:val="000105A5"/>
    <w:rsid w:val="0002171D"/>
    <w:rsid w:val="00034BE4"/>
    <w:rsid w:val="00044952"/>
    <w:rsid w:val="00056FFD"/>
    <w:rsid w:val="0006042C"/>
    <w:rsid w:val="00060B76"/>
    <w:rsid w:val="00064896"/>
    <w:rsid w:val="00074DEC"/>
    <w:rsid w:val="000775CA"/>
    <w:rsid w:val="000868DF"/>
    <w:rsid w:val="0009002A"/>
    <w:rsid w:val="000902DD"/>
    <w:rsid w:val="00095C21"/>
    <w:rsid w:val="000A32CC"/>
    <w:rsid w:val="000A5115"/>
    <w:rsid w:val="000A7718"/>
    <w:rsid w:val="000B0449"/>
    <w:rsid w:val="000B576A"/>
    <w:rsid w:val="000D4B52"/>
    <w:rsid w:val="000E406A"/>
    <w:rsid w:val="00117C23"/>
    <w:rsid w:val="00121284"/>
    <w:rsid w:val="00131F26"/>
    <w:rsid w:val="00136AA1"/>
    <w:rsid w:val="001439B6"/>
    <w:rsid w:val="00155EB9"/>
    <w:rsid w:val="00164098"/>
    <w:rsid w:val="001758D3"/>
    <w:rsid w:val="00176373"/>
    <w:rsid w:val="0018421D"/>
    <w:rsid w:val="001B4105"/>
    <w:rsid w:val="001B523F"/>
    <w:rsid w:val="001B7F5B"/>
    <w:rsid w:val="001C173E"/>
    <w:rsid w:val="001C1794"/>
    <w:rsid w:val="001C28C0"/>
    <w:rsid w:val="001D05B8"/>
    <w:rsid w:val="001D4D1D"/>
    <w:rsid w:val="001F25FB"/>
    <w:rsid w:val="00220353"/>
    <w:rsid w:val="00220682"/>
    <w:rsid w:val="002307CB"/>
    <w:rsid w:val="00251BAF"/>
    <w:rsid w:val="00252DC9"/>
    <w:rsid w:val="002618B2"/>
    <w:rsid w:val="002653C6"/>
    <w:rsid w:val="00271CF5"/>
    <w:rsid w:val="00296600"/>
    <w:rsid w:val="002A6D89"/>
    <w:rsid w:val="002B41C4"/>
    <w:rsid w:val="002C1087"/>
    <w:rsid w:val="002C66FA"/>
    <w:rsid w:val="002D0F16"/>
    <w:rsid w:val="002D38D6"/>
    <w:rsid w:val="002F6AE5"/>
    <w:rsid w:val="003068E6"/>
    <w:rsid w:val="00306A60"/>
    <w:rsid w:val="00313FFD"/>
    <w:rsid w:val="003143CD"/>
    <w:rsid w:val="00317323"/>
    <w:rsid w:val="00320222"/>
    <w:rsid w:val="00324A19"/>
    <w:rsid w:val="00324BC7"/>
    <w:rsid w:val="00332196"/>
    <w:rsid w:val="003441FE"/>
    <w:rsid w:val="0036313C"/>
    <w:rsid w:val="00364706"/>
    <w:rsid w:val="0037510C"/>
    <w:rsid w:val="003830FF"/>
    <w:rsid w:val="0039377E"/>
    <w:rsid w:val="003A6F9F"/>
    <w:rsid w:val="003B7140"/>
    <w:rsid w:val="003C4CAD"/>
    <w:rsid w:val="003D0849"/>
    <w:rsid w:val="003D084A"/>
    <w:rsid w:val="003D09A9"/>
    <w:rsid w:val="003E0658"/>
    <w:rsid w:val="003E730A"/>
    <w:rsid w:val="003F1C49"/>
    <w:rsid w:val="00406A50"/>
    <w:rsid w:val="0041033E"/>
    <w:rsid w:val="00410500"/>
    <w:rsid w:val="00410848"/>
    <w:rsid w:val="00415D7A"/>
    <w:rsid w:val="00416691"/>
    <w:rsid w:val="00420835"/>
    <w:rsid w:val="00431BFE"/>
    <w:rsid w:val="004333EC"/>
    <w:rsid w:val="0044231D"/>
    <w:rsid w:val="00446A50"/>
    <w:rsid w:val="004508AB"/>
    <w:rsid w:val="0045181D"/>
    <w:rsid w:val="004662A0"/>
    <w:rsid w:val="00481F15"/>
    <w:rsid w:val="004969B1"/>
    <w:rsid w:val="004A3A0A"/>
    <w:rsid w:val="004A59FB"/>
    <w:rsid w:val="004A716E"/>
    <w:rsid w:val="004B7553"/>
    <w:rsid w:val="004D113F"/>
    <w:rsid w:val="004E7BEB"/>
    <w:rsid w:val="004F43E4"/>
    <w:rsid w:val="004F610D"/>
    <w:rsid w:val="00501464"/>
    <w:rsid w:val="00507521"/>
    <w:rsid w:val="005112C8"/>
    <w:rsid w:val="00526623"/>
    <w:rsid w:val="00533497"/>
    <w:rsid w:val="00535188"/>
    <w:rsid w:val="00541788"/>
    <w:rsid w:val="005428D8"/>
    <w:rsid w:val="00551CB0"/>
    <w:rsid w:val="0055532A"/>
    <w:rsid w:val="0056044F"/>
    <w:rsid w:val="005728DD"/>
    <w:rsid w:val="00572B09"/>
    <w:rsid w:val="00573EA8"/>
    <w:rsid w:val="005A3D4C"/>
    <w:rsid w:val="005B278E"/>
    <w:rsid w:val="005B79E7"/>
    <w:rsid w:val="005C4354"/>
    <w:rsid w:val="005C6648"/>
    <w:rsid w:val="005E2860"/>
    <w:rsid w:val="005E515F"/>
    <w:rsid w:val="005F3158"/>
    <w:rsid w:val="005F6A3B"/>
    <w:rsid w:val="00603FFF"/>
    <w:rsid w:val="00607996"/>
    <w:rsid w:val="00610E88"/>
    <w:rsid w:val="00612337"/>
    <w:rsid w:val="00612AE7"/>
    <w:rsid w:val="00615859"/>
    <w:rsid w:val="00620FFD"/>
    <w:rsid w:val="00626E97"/>
    <w:rsid w:val="00632C3E"/>
    <w:rsid w:val="006433BF"/>
    <w:rsid w:val="00645F23"/>
    <w:rsid w:val="00647061"/>
    <w:rsid w:val="00657EFF"/>
    <w:rsid w:val="00660FB1"/>
    <w:rsid w:val="00664ACA"/>
    <w:rsid w:val="00670B3C"/>
    <w:rsid w:val="00685C77"/>
    <w:rsid w:val="0068644F"/>
    <w:rsid w:val="006A68E4"/>
    <w:rsid w:val="006C0612"/>
    <w:rsid w:val="006C1857"/>
    <w:rsid w:val="006C4EFE"/>
    <w:rsid w:val="006D0E66"/>
    <w:rsid w:val="006D23C7"/>
    <w:rsid w:val="006D5E78"/>
    <w:rsid w:val="006D724B"/>
    <w:rsid w:val="006E02A4"/>
    <w:rsid w:val="006E2FB7"/>
    <w:rsid w:val="006E7272"/>
    <w:rsid w:val="006F28C7"/>
    <w:rsid w:val="006F6884"/>
    <w:rsid w:val="00705C71"/>
    <w:rsid w:val="0070690F"/>
    <w:rsid w:val="00710C89"/>
    <w:rsid w:val="00736564"/>
    <w:rsid w:val="007447E1"/>
    <w:rsid w:val="00746E0D"/>
    <w:rsid w:val="007517B5"/>
    <w:rsid w:val="00752BA8"/>
    <w:rsid w:val="00753F18"/>
    <w:rsid w:val="0075511A"/>
    <w:rsid w:val="00756781"/>
    <w:rsid w:val="0079164F"/>
    <w:rsid w:val="007922F5"/>
    <w:rsid w:val="007A519D"/>
    <w:rsid w:val="007B0681"/>
    <w:rsid w:val="007B1BE1"/>
    <w:rsid w:val="007B1F13"/>
    <w:rsid w:val="007B7133"/>
    <w:rsid w:val="007C481F"/>
    <w:rsid w:val="007C729E"/>
    <w:rsid w:val="007D1CDD"/>
    <w:rsid w:val="007E18B1"/>
    <w:rsid w:val="007E5DCE"/>
    <w:rsid w:val="007F57B4"/>
    <w:rsid w:val="0080453F"/>
    <w:rsid w:val="00825508"/>
    <w:rsid w:val="0082649B"/>
    <w:rsid w:val="0083242F"/>
    <w:rsid w:val="008346DE"/>
    <w:rsid w:val="00834B23"/>
    <w:rsid w:val="00855D1A"/>
    <w:rsid w:val="008627CD"/>
    <w:rsid w:val="00862EFF"/>
    <w:rsid w:val="008740CB"/>
    <w:rsid w:val="0088319F"/>
    <w:rsid w:val="008A32CE"/>
    <w:rsid w:val="008B1036"/>
    <w:rsid w:val="008C5C93"/>
    <w:rsid w:val="008D0235"/>
    <w:rsid w:val="008E32D5"/>
    <w:rsid w:val="008E55DB"/>
    <w:rsid w:val="008F1BCD"/>
    <w:rsid w:val="008F554B"/>
    <w:rsid w:val="00900D4B"/>
    <w:rsid w:val="00902886"/>
    <w:rsid w:val="00904347"/>
    <w:rsid w:val="00932666"/>
    <w:rsid w:val="00937F61"/>
    <w:rsid w:val="00950A45"/>
    <w:rsid w:val="0096129C"/>
    <w:rsid w:val="00962EA4"/>
    <w:rsid w:val="0096585C"/>
    <w:rsid w:val="00977518"/>
    <w:rsid w:val="00981F50"/>
    <w:rsid w:val="00986694"/>
    <w:rsid w:val="0099116A"/>
    <w:rsid w:val="0099199C"/>
    <w:rsid w:val="00991D57"/>
    <w:rsid w:val="0099425F"/>
    <w:rsid w:val="009A77A0"/>
    <w:rsid w:val="009D032A"/>
    <w:rsid w:val="009D4086"/>
    <w:rsid w:val="009E3DC4"/>
    <w:rsid w:val="009E6FFE"/>
    <w:rsid w:val="009F208B"/>
    <w:rsid w:val="009F5F1F"/>
    <w:rsid w:val="00A05878"/>
    <w:rsid w:val="00A0630E"/>
    <w:rsid w:val="00A134FC"/>
    <w:rsid w:val="00A14CD4"/>
    <w:rsid w:val="00A43BE0"/>
    <w:rsid w:val="00A6119A"/>
    <w:rsid w:val="00A6461A"/>
    <w:rsid w:val="00A73B9A"/>
    <w:rsid w:val="00A9631A"/>
    <w:rsid w:val="00AB2755"/>
    <w:rsid w:val="00AC2DE7"/>
    <w:rsid w:val="00AC3451"/>
    <w:rsid w:val="00AC6E4B"/>
    <w:rsid w:val="00AD5C9C"/>
    <w:rsid w:val="00AE0AF1"/>
    <w:rsid w:val="00AE6838"/>
    <w:rsid w:val="00AE74F8"/>
    <w:rsid w:val="00AF514B"/>
    <w:rsid w:val="00B01F8E"/>
    <w:rsid w:val="00B10C63"/>
    <w:rsid w:val="00B13E4F"/>
    <w:rsid w:val="00B365CD"/>
    <w:rsid w:val="00B417A7"/>
    <w:rsid w:val="00B421A9"/>
    <w:rsid w:val="00B4558B"/>
    <w:rsid w:val="00B466AF"/>
    <w:rsid w:val="00B51127"/>
    <w:rsid w:val="00B51BEC"/>
    <w:rsid w:val="00B52953"/>
    <w:rsid w:val="00B54469"/>
    <w:rsid w:val="00B618DF"/>
    <w:rsid w:val="00B61CEF"/>
    <w:rsid w:val="00B637CC"/>
    <w:rsid w:val="00B70618"/>
    <w:rsid w:val="00B75A05"/>
    <w:rsid w:val="00B8483F"/>
    <w:rsid w:val="00BA31FE"/>
    <w:rsid w:val="00BB0B05"/>
    <w:rsid w:val="00BC1B5C"/>
    <w:rsid w:val="00BC30B4"/>
    <w:rsid w:val="00BE1DBC"/>
    <w:rsid w:val="00BE6A67"/>
    <w:rsid w:val="00BF5B6B"/>
    <w:rsid w:val="00BF5EED"/>
    <w:rsid w:val="00C009A0"/>
    <w:rsid w:val="00C00D6D"/>
    <w:rsid w:val="00C0298C"/>
    <w:rsid w:val="00C05F1B"/>
    <w:rsid w:val="00C13400"/>
    <w:rsid w:val="00C166D4"/>
    <w:rsid w:val="00C23A8C"/>
    <w:rsid w:val="00C34EA5"/>
    <w:rsid w:val="00C37857"/>
    <w:rsid w:val="00C55A03"/>
    <w:rsid w:val="00C6538E"/>
    <w:rsid w:val="00C75532"/>
    <w:rsid w:val="00C84861"/>
    <w:rsid w:val="00C958BC"/>
    <w:rsid w:val="00CB078F"/>
    <w:rsid w:val="00CB4AED"/>
    <w:rsid w:val="00CB56F9"/>
    <w:rsid w:val="00CC4285"/>
    <w:rsid w:val="00CC6BD0"/>
    <w:rsid w:val="00CD31AC"/>
    <w:rsid w:val="00CE7C8B"/>
    <w:rsid w:val="00CF16EE"/>
    <w:rsid w:val="00CF1766"/>
    <w:rsid w:val="00D109FA"/>
    <w:rsid w:val="00D13C79"/>
    <w:rsid w:val="00D23042"/>
    <w:rsid w:val="00D25CF8"/>
    <w:rsid w:val="00D25E98"/>
    <w:rsid w:val="00D277DF"/>
    <w:rsid w:val="00D27CF5"/>
    <w:rsid w:val="00D374FA"/>
    <w:rsid w:val="00D54C3D"/>
    <w:rsid w:val="00D62806"/>
    <w:rsid w:val="00D72A3C"/>
    <w:rsid w:val="00D77384"/>
    <w:rsid w:val="00D81280"/>
    <w:rsid w:val="00D90FFF"/>
    <w:rsid w:val="00D92DFB"/>
    <w:rsid w:val="00D94B82"/>
    <w:rsid w:val="00D974CB"/>
    <w:rsid w:val="00DA0AEF"/>
    <w:rsid w:val="00DA5C24"/>
    <w:rsid w:val="00DB2E17"/>
    <w:rsid w:val="00DC5E21"/>
    <w:rsid w:val="00DD3E4B"/>
    <w:rsid w:val="00DE2130"/>
    <w:rsid w:val="00DE75F6"/>
    <w:rsid w:val="00DF78CF"/>
    <w:rsid w:val="00E019C4"/>
    <w:rsid w:val="00E2057A"/>
    <w:rsid w:val="00E23C69"/>
    <w:rsid w:val="00E55492"/>
    <w:rsid w:val="00E61A1C"/>
    <w:rsid w:val="00E64AFC"/>
    <w:rsid w:val="00E66841"/>
    <w:rsid w:val="00E70C80"/>
    <w:rsid w:val="00E86AAD"/>
    <w:rsid w:val="00E87DCF"/>
    <w:rsid w:val="00E94B09"/>
    <w:rsid w:val="00EB7EF7"/>
    <w:rsid w:val="00ED3E6E"/>
    <w:rsid w:val="00EF3398"/>
    <w:rsid w:val="00EF68EC"/>
    <w:rsid w:val="00F012FA"/>
    <w:rsid w:val="00F0401B"/>
    <w:rsid w:val="00F25983"/>
    <w:rsid w:val="00F33667"/>
    <w:rsid w:val="00F35248"/>
    <w:rsid w:val="00F463C6"/>
    <w:rsid w:val="00F46B5A"/>
    <w:rsid w:val="00F501FA"/>
    <w:rsid w:val="00F527C3"/>
    <w:rsid w:val="00F609BE"/>
    <w:rsid w:val="00F609E2"/>
    <w:rsid w:val="00F730D2"/>
    <w:rsid w:val="00F750A4"/>
    <w:rsid w:val="00F807E0"/>
    <w:rsid w:val="00F8255A"/>
    <w:rsid w:val="00F917C9"/>
    <w:rsid w:val="00F95C5B"/>
    <w:rsid w:val="00FA1CA1"/>
    <w:rsid w:val="00FA59A1"/>
    <w:rsid w:val="00FB22F3"/>
    <w:rsid w:val="00FC155A"/>
    <w:rsid w:val="00FD1002"/>
    <w:rsid w:val="00FE0A0C"/>
    <w:rsid w:val="00FE102F"/>
    <w:rsid w:val="00FE718C"/>
    <w:rsid w:val="00FF168F"/>
    <w:rsid w:val="00FF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B4"/>
  </w:style>
  <w:style w:type="paragraph" w:styleId="1">
    <w:name w:val="heading 1"/>
    <w:basedOn w:val="a"/>
    <w:next w:val="a"/>
    <w:link w:val="10"/>
    <w:uiPriority w:val="9"/>
    <w:qFormat/>
    <w:rsid w:val="00C13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6E4B"/>
  </w:style>
  <w:style w:type="paragraph" w:styleId="a3">
    <w:name w:val="List Paragraph"/>
    <w:basedOn w:val="a"/>
    <w:uiPriority w:val="34"/>
    <w:qFormat/>
    <w:rsid w:val="00645F23"/>
    <w:pPr>
      <w:ind w:left="720"/>
      <w:contextualSpacing/>
    </w:pPr>
  </w:style>
  <w:style w:type="paragraph" w:styleId="a4">
    <w:name w:val="footnote text"/>
    <w:basedOn w:val="a"/>
    <w:link w:val="a5"/>
    <w:uiPriority w:val="99"/>
    <w:unhideWhenUsed/>
    <w:rsid w:val="00645F23"/>
    <w:pPr>
      <w:spacing w:after="0" w:line="240" w:lineRule="auto"/>
    </w:pPr>
    <w:rPr>
      <w:sz w:val="20"/>
      <w:szCs w:val="20"/>
    </w:rPr>
  </w:style>
  <w:style w:type="character" w:customStyle="1" w:styleId="a5">
    <w:name w:val="Текст сноски Знак"/>
    <w:basedOn w:val="a0"/>
    <w:link w:val="a4"/>
    <w:uiPriority w:val="99"/>
    <w:rsid w:val="00645F23"/>
    <w:rPr>
      <w:sz w:val="20"/>
      <w:szCs w:val="20"/>
    </w:rPr>
  </w:style>
  <w:style w:type="character" w:styleId="a6">
    <w:name w:val="footnote reference"/>
    <w:basedOn w:val="a0"/>
    <w:uiPriority w:val="99"/>
    <w:semiHidden/>
    <w:unhideWhenUsed/>
    <w:rsid w:val="00645F23"/>
    <w:rPr>
      <w:vertAlign w:val="superscript"/>
    </w:rPr>
  </w:style>
  <w:style w:type="character" w:styleId="a7">
    <w:name w:val="Hyperlink"/>
    <w:basedOn w:val="a0"/>
    <w:uiPriority w:val="99"/>
    <w:unhideWhenUsed/>
    <w:rsid w:val="005A3D4C"/>
    <w:rPr>
      <w:color w:val="0000FF"/>
      <w:u w:val="single"/>
    </w:rPr>
  </w:style>
  <w:style w:type="paragraph" w:styleId="a8">
    <w:name w:val="header"/>
    <w:basedOn w:val="a"/>
    <w:link w:val="a9"/>
    <w:uiPriority w:val="99"/>
    <w:unhideWhenUsed/>
    <w:rsid w:val="005417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1788"/>
  </w:style>
  <w:style w:type="paragraph" w:styleId="aa">
    <w:name w:val="footer"/>
    <w:basedOn w:val="a"/>
    <w:link w:val="ab"/>
    <w:uiPriority w:val="99"/>
    <w:semiHidden/>
    <w:unhideWhenUsed/>
    <w:rsid w:val="005417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41788"/>
  </w:style>
  <w:style w:type="table" w:styleId="ac">
    <w:name w:val="Table Grid"/>
    <w:basedOn w:val="a1"/>
    <w:uiPriority w:val="59"/>
    <w:rsid w:val="00E6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a0"/>
    <w:rsid w:val="00C0298C"/>
  </w:style>
  <w:style w:type="character" w:customStyle="1" w:styleId="10">
    <w:name w:val="Заголовок 1 Знак"/>
    <w:basedOn w:val="a0"/>
    <w:link w:val="1"/>
    <w:uiPriority w:val="9"/>
    <w:rsid w:val="00C13400"/>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5553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2336785">
      <w:bodyDiv w:val="1"/>
      <w:marLeft w:val="0"/>
      <w:marRight w:val="0"/>
      <w:marTop w:val="0"/>
      <w:marBottom w:val="0"/>
      <w:divBdr>
        <w:top w:val="none" w:sz="0" w:space="0" w:color="auto"/>
        <w:left w:val="none" w:sz="0" w:space="0" w:color="auto"/>
        <w:bottom w:val="none" w:sz="0" w:space="0" w:color="auto"/>
        <w:right w:val="none" w:sz="0" w:space="0" w:color="auto"/>
      </w:divBdr>
    </w:div>
    <w:div w:id="1422019364">
      <w:bodyDiv w:val="1"/>
      <w:marLeft w:val="0"/>
      <w:marRight w:val="0"/>
      <w:marTop w:val="0"/>
      <w:marBottom w:val="0"/>
      <w:divBdr>
        <w:top w:val="none" w:sz="0" w:space="0" w:color="auto"/>
        <w:left w:val="none" w:sz="0" w:space="0" w:color="auto"/>
        <w:bottom w:val="none" w:sz="0" w:space="0" w:color="auto"/>
        <w:right w:val="none" w:sz="0" w:space="0" w:color="auto"/>
      </w:divBdr>
    </w:div>
    <w:div w:id="1644000847">
      <w:bodyDiv w:val="1"/>
      <w:marLeft w:val="0"/>
      <w:marRight w:val="0"/>
      <w:marTop w:val="0"/>
      <w:marBottom w:val="0"/>
      <w:divBdr>
        <w:top w:val="none" w:sz="0" w:space="0" w:color="auto"/>
        <w:left w:val="none" w:sz="0" w:space="0" w:color="auto"/>
        <w:bottom w:val="none" w:sz="0" w:space="0" w:color="auto"/>
        <w:right w:val="none" w:sz="0" w:space="0" w:color="auto"/>
      </w:divBdr>
    </w:div>
    <w:div w:id="20632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fax.ru/world/3706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article/n/pravovoy-nigilizm-ponyatie-i-puti-preodoleniya" TargetMode="External"/><Relationship Id="rId17" Type="http://schemas.openxmlformats.org/officeDocument/2006/relationships/hyperlink" Target="http://www.echr.coe.int/Documents/Stats_analysis_2012_ENG.pdf" TargetMode="External"/><Relationship Id="rId2" Type="http://schemas.openxmlformats.org/officeDocument/2006/relationships/numbering" Target="numbering.xml"/><Relationship Id="rId16" Type="http://schemas.openxmlformats.org/officeDocument/2006/relationships/hyperlink" Target="http://kommersant.ru/doc/1957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hi.net/vehi/kistyak.html" TargetMode="External"/><Relationship Id="rId5" Type="http://schemas.openxmlformats.org/officeDocument/2006/relationships/webSettings" Target="webSettings.xml"/><Relationship Id="rId15" Type="http://schemas.openxmlformats.org/officeDocument/2006/relationships/hyperlink" Target="http://credonew.ru/content/view/435/29/" TargetMode="External"/><Relationship Id="rId10" Type="http://schemas.openxmlformats.org/officeDocument/2006/relationships/hyperlink" Target="URL:http:/elar.urfu.ru/bitstream/10995/186/1/13513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stlit.info/Texts/rus8/Gerberstein/frametext1.htm" TargetMode="External"/><Relationship Id="rId14" Type="http://schemas.openxmlformats.org/officeDocument/2006/relationships/hyperlink" Target="http://www.nietzsche.ru/look/xxa/europa-nigilis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Documents/Stats_analysis_2012_ENG.pdf" TargetMode="External"/><Relationship Id="rId7" Type="http://schemas.openxmlformats.org/officeDocument/2006/relationships/hyperlink" Target="http://elar.urfu.ru/bitstream/10995/186/1/135134.pdf" TargetMode="External"/><Relationship Id="rId2" Type="http://schemas.openxmlformats.org/officeDocument/2006/relationships/hyperlink" Target="http://www.vostlit.info/Texts/rus8/Gerberstein/frametext1.htm" TargetMode="External"/><Relationship Id="rId1" Type="http://schemas.openxmlformats.org/officeDocument/2006/relationships/hyperlink" Target="http://www.nietzsche.ru/look/xxa/europa-nigilism/" TargetMode="External"/><Relationship Id="rId6" Type="http://schemas.openxmlformats.org/officeDocument/2006/relationships/hyperlink" Target="http://www.vehi.net/vehi/kistyak.html" TargetMode="External"/><Relationship Id="rId5" Type="http://schemas.openxmlformats.org/officeDocument/2006/relationships/hyperlink" Target="http://kommersant.ru/doc/1957990" TargetMode="External"/><Relationship Id="rId4" Type="http://schemas.openxmlformats.org/officeDocument/2006/relationships/hyperlink" Target="http://www.interfax.ru/world/37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B360-8CEE-4E9D-AE6F-8E0000D3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14221</Words>
  <Characters>81064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Высоцких</dc:creator>
  <cp:lastModifiedBy>Сергей Высоцких</cp:lastModifiedBy>
  <cp:revision>4</cp:revision>
  <cp:lastPrinted>2016-05-10T16:54:00Z</cp:lastPrinted>
  <dcterms:created xsi:type="dcterms:W3CDTF">2016-05-13T07:34:00Z</dcterms:created>
  <dcterms:modified xsi:type="dcterms:W3CDTF">2016-05-13T08:58:00Z</dcterms:modified>
</cp:coreProperties>
</file>