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BF58" w14:textId="6B5E882C" w:rsidR="00324CA8" w:rsidRPr="00FB5391" w:rsidRDefault="00FB5391" w:rsidP="00FB53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391">
        <w:rPr>
          <w:rFonts w:ascii="Times New Roman" w:hAnsi="Times New Roman" w:cs="Times New Roman"/>
          <w:color w:val="auto"/>
          <w:sz w:val="24"/>
          <w:szCs w:val="24"/>
        </w:rPr>
        <w:t>РЕЦЕНЗИЯ</w:t>
      </w:r>
    </w:p>
    <w:p w14:paraId="1D159067" w14:textId="643E7E6A" w:rsidR="00280B1F" w:rsidRPr="00FB5391" w:rsidRDefault="00FB5391" w:rsidP="00FB53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391">
        <w:rPr>
          <w:rFonts w:ascii="Times New Roman" w:hAnsi="Times New Roman" w:cs="Times New Roman"/>
          <w:color w:val="auto"/>
          <w:sz w:val="24"/>
          <w:szCs w:val="24"/>
        </w:rPr>
        <w:t>НА ВЫПУСКНУЮ КВАЛИФИКАЦИОННУЮ РАБОТУ</w:t>
      </w:r>
    </w:p>
    <w:p w14:paraId="5F517597" w14:textId="6FE27E2F" w:rsidR="00280B1F" w:rsidRPr="00FB5391" w:rsidRDefault="00FB5391" w:rsidP="00FB53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391">
        <w:rPr>
          <w:rFonts w:ascii="Times New Roman" w:hAnsi="Times New Roman" w:cs="Times New Roman"/>
          <w:color w:val="auto"/>
          <w:sz w:val="24"/>
          <w:szCs w:val="24"/>
        </w:rPr>
        <w:t xml:space="preserve">ОБУЧАЮЩЕГОСЯ МАГИСТРАТУРЫ СПБГУ ПО НАПРАВЛЕНИЮ </w:t>
      </w:r>
      <w:r w:rsidRPr="00FB5391">
        <w:rPr>
          <w:rFonts w:ascii="Times New Roman" w:hAnsi="Times New Roman" w:cs="Times New Roman"/>
          <w:color w:val="auto"/>
          <w:sz w:val="24"/>
          <w:szCs w:val="24"/>
        </w:rPr>
        <w:br/>
        <w:t>«ЮРИСПРУДЕНЦИЯ»</w:t>
      </w:r>
    </w:p>
    <w:p w14:paraId="53190835" w14:textId="1E0A8F98" w:rsidR="00280B1F" w:rsidRPr="00FB5391" w:rsidRDefault="00FB5391" w:rsidP="00FB53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391">
        <w:rPr>
          <w:rFonts w:ascii="Times New Roman" w:hAnsi="Times New Roman" w:cs="Times New Roman"/>
          <w:color w:val="auto"/>
          <w:sz w:val="24"/>
          <w:szCs w:val="24"/>
        </w:rPr>
        <w:t>БРАГИНЕЦ НАДЕЖДЫ СЕРГЕЕВНЫ</w:t>
      </w:r>
    </w:p>
    <w:p w14:paraId="025CB7BE" w14:textId="658A70B5" w:rsidR="00280B1F" w:rsidRPr="00FB5391" w:rsidRDefault="00FB5391" w:rsidP="00FB53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391">
        <w:rPr>
          <w:rFonts w:ascii="Times New Roman" w:hAnsi="Times New Roman" w:cs="Times New Roman"/>
          <w:color w:val="auto"/>
          <w:sz w:val="24"/>
          <w:szCs w:val="24"/>
        </w:rPr>
        <w:t>НА ТЕМУ «ИЗМЕНЕНИЕ ОБЯЗА</w:t>
      </w:r>
      <w:r w:rsidR="00BE34A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B5391">
        <w:rPr>
          <w:rFonts w:ascii="Times New Roman" w:hAnsi="Times New Roman" w:cs="Times New Roman"/>
          <w:color w:val="auto"/>
          <w:sz w:val="24"/>
          <w:szCs w:val="24"/>
        </w:rPr>
        <w:t>ЕЛЬСТВА»</w:t>
      </w:r>
    </w:p>
    <w:p w14:paraId="3A01A960" w14:textId="77777777" w:rsidR="00280B1F" w:rsidRPr="00DD55D3" w:rsidRDefault="00280B1F" w:rsidP="00280B1F">
      <w:pPr>
        <w:jc w:val="center"/>
        <w:rPr>
          <w:rFonts w:ascii="Times New Roman" w:hAnsi="Times New Roman" w:cs="Times New Roman"/>
        </w:rPr>
      </w:pPr>
    </w:p>
    <w:p w14:paraId="797F36CE" w14:textId="6E92DA82" w:rsidR="00FB5391" w:rsidRDefault="00FB5391" w:rsidP="00280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Тема выпускной квалификационной работы Брагинец Надежды Сергеевны посвящена одной из самых сложных проблем обязательственного права и представляется актуальной как с теоретической, так и с практической точки зрения, в связи с проходящей реформой гражданского законодательства.</w:t>
      </w:r>
    </w:p>
    <w:p w14:paraId="05A6E459" w14:textId="0B12B01E" w:rsidR="00FB5391" w:rsidRDefault="00FB5391" w:rsidP="00280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работе нашли отражения наиболее актуальные проблемы тем</w:t>
      </w:r>
      <w:r w:rsidR="00BE34A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исследования с учетом требований, предъявляемых к объему исследования. </w:t>
      </w:r>
    </w:p>
    <w:p w14:paraId="772CEED8" w14:textId="77777777" w:rsidR="00FB5391" w:rsidRDefault="00FB5391" w:rsidP="00280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Работа основана на обращении к широкому кругу источников, в числе которых актуальная  и классическая научная литература, в том числе иностранная, законодательство и судебная практика. </w:t>
      </w:r>
    </w:p>
    <w:p w14:paraId="6D99BDDB" w14:textId="460FEF7A" w:rsidR="00FB5391" w:rsidRDefault="00FB5391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выпускной квалификационной работы обусловлена целью и задачами исследования и, по нашему мнению, позволяет наиболее полно раскрыть тему исследования. </w:t>
      </w:r>
    </w:p>
    <w:p w14:paraId="1179D771" w14:textId="0DA3F02E" w:rsidR="00FB5391" w:rsidRDefault="00FB5391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</w:t>
      </w:r>
      <w:r>
        <w:rPr>
          <w:rFonts w:ascii="Times New Roman" w:hAnsi="Times New Roman" w:cs="Times New Roman"/>
        </w:rPr>
        <w:t>выпускной квалификационной работы</w:t>
      </w:r>
      <w:r>
        <w:rPr>
          <w:rFonts w:ascii="Times New Roman" w:hAnsi="Times New Roman" w:cs="Times New Roman"/>
        </w:rPr>
        <w:t xml:space="preserve"> соответствует теме, заявленной в названии. </w:t>
      </w:r>
    </w:p>
    <w:p w14:paraId="6541D54C" w14:textId="15388D6E" w:rsidR="00FB5391" w:rsidRDefault="00FB5391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автора имеют развернутую аргументацию.</w:t>
      </w:r>
    </w:p>
    <w:p w14:paraId="29A0B47B" w14:textId="2E2AC121" w:rsidR="00FB5391" w:rsidRDefault="00FB5391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Стиль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квалификационной работы соответствует стилистике научного исследования. Рецензент хочет обратить внимание на то, что рабо</w:t>
      </w:r>
      <w:r w:rsidR="003E7A75">
        <w:rPr>
          <w:rFonts w:ascii="Times New Roman" w:hAnsi="Times New Roman" w:cs="Times New Roman"/>
        </w:rPr>
        <w:t>та написана на грамотном русском</w:t>
      </w:r>
      <w:r>
        <w:rPr>
          <w:rFonts w:ascii="Times New Roman" w:hAnsi="Times New Roman" w:cs="Times New Roman"/>
        </w:rPr>
        <w:t xml:space="preserve"> языке, что является несомненным достоинством работы. </w:t>
      </w:r>
    </w:p>
    <w:p w14:paraId="1D8980AC" w14:textId="77777777" w:rsidR="00461CAA" w:rsidRDefault="00FB5391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числу достоинств работы следует отнести грамотное изложение материала, последовательность сделанных выводов, большое количество проанализированных</w:t>
      </w:r>
      <w:r w:rsidR="00461CAA">
        <w:rPr>
          <w:rFonts w:ascii="Times New Roman" w:hAnsi="Times New Roman" w:cs="Times New Roman"/>
        </w:rPr>
        <w:t xml:space="preserve"> научных работ, использование иностранных источников.</w:t>
      </w:r>
    </w:p>
    <w:p w14:paraId="57FC11FD" w14:textId="77777777" w:rsidR="00461CAA" w:rsidRDefault="00461CAA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Небольшим недостатком работы, по мнению рецензента, является, как видится, лишь недостаточно большое, по мнению рецензента, количество проанализированных в работе судебных актов. Вместе с тем, мы понимаем, что это связано лишь с ограничением объема исследования. </w:t>
      </w:r>
    </w:p>
    <w:p w14:paraId="08AEC20E" w14:textId="1EE82515" w:rsidR="00FB5391" w:rsidRDefault="00461CAA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проведенным исследованием </w:t>
      </w:r>
      <w:r w:rsidR="00FB5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рецензент хотел бы задать автору следующий вопрос: </w:t>
      </w:r>
    </w:p>
    <w:p w14:paraId="31337A50" w14:textId="0FA11CD3" w:rsidR="00461CAA" w:rsidRDefault="00461CAA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Представим себе следующую ситуацию:</w:t>
      </w:r>
    </w:p>
    <w:p w14:paraId="4AE35E2F" w14:textId="209B6EEE" w:rsidR="00461CAA" w:rsidRDefault="00461CAA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сторонами (предпринимателями) заключен договор, который предусматривает регулярные денежные выплаты от должника кредитору. Договор предусматривает неустойку, в размере 10 процентов от суммы неисполненного обязательства за каждый день просрочки.</w:t>
      </w:r>
    </w:p>
    <w:p w14:paraId="7FF622A1" w14:textId="13816D66" w:rsidR="00461CAA" w:rsidRDefault="00461CAA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Должник просрочил один из платежей, в связи с чем кредитор обратился в суд с требованием о взыскании неустойки. Суд на основании п.2. ст. 333</w:t>
      </w:r>
      <w:r w:rsidR="00A514D0">
        <w:rPr>
          <w:rFonts w:ascii="Times New Roman" w:hAnsi="Times New Roman" w:cs="Times New Roman"/>
        </w:rPr>
        <w:t xml:space="preserve"> ГК РФ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уменьшил размер неустойки, указав, что размер неустойки, предусмотренный договором, может привести к получению кредитором необоснованной выгоды. </w:t>
      </w:r>
    </w:p>
    <w:p w14:paraId="33B38D01" w14:textId="0A353BAE" w:rsidR="00461CAA" w:rsidRDefault="00461CAA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вступления в законную силу указанного решения должник просрочил очередной платеж кредитору. </w:t>
      </w:r>
    </w:p>
    <w:p w14:paraId="373F2D4C" w14:textId="209A504F" w:rsidR="00461CAA" w:rsidRDefault="00461CAA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предложенной ситуацией просим автора ответить на следующий вопрос:</w:t>
      </w:r>
    </w:p>
    <w:p w14:paraId="0DB98119" w14:textId="30890042" w:rsidR="00461CAA" w:rsidRDefault="00461CAA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Произошло ли в связи с принятым судом решением изменение обязательства по уплате неустойки, которая была начислена после вступления решения суда в законную силу?</w:t>
      </w:r>
    </w:p>
    <w:p w14:paraId="53A65EA0" w14:textId="77777777" w:rsidR="00461CAA" w:rsidRDefault="00461CAA" w:rsidP="00FB5391">
      <w:pPr>
        <w:ind w:firstLine="708"/>
        <w:jc w:val="both"/>
        <w:rPr>
          <w:rFonts w:ascii="Times New Roman" w:hAnsi="Times New Roman" w:cs="Times New Roman"/>
        </w:rPr>
      </w:pPr>
    </w:p>
    <w:p w14:paraId="12DBBF8B" w14:textId="134FE9A0" w:rsidR="00461CAA" w:rsidRDefault="00461CAA" w:rsidP="00FB5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Выпускная квалификационная работа Брагинец Надежды Сергеевны соответствует предъявляемым квалификационным требованиям и заслуживает высокой положительной оценки. </w:t>
      </w:r>
    </w:p>
    <w:p w14:paraId="1F2E4EF3" w14:textId="7BC26674" w:rsidR="00BF5F5A" w:rsidRDefault="00BF5F5A" w:rsidP="00280B1F">
      <w:pPr>
        <w:jc w:val="both"/>
        <w:rPr>
          <w:rFonts w:ascii="Times New Roman" w:hAnsi="Times New Roman" w:cs="Times New Roman"/>
        </w:rPr>
      </w:pPr>
    </w:p>
    <w:p w14:paraId="6BE16D58" w14:textId="48710E49" w:rsidR="00461CAA" w:rsidRDefault="00461CAA" w:rsidP="00280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Рецензент</w:t>
      </w:r>
    </w:p>
    <w:p w14:paraId="422CB6E4" w14:textId="470581E0" w:rsidR="00461CAA" w:rsidRDefault="00461CAA" w:rsidP="00280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Адвокат адвокатской палаты Санкт-Петербурга</w:t>
      </w:r>
    </w:p>
    <w:p w14:paraId="343DEEF8" w14:textId="77777777" w:rsidR="00461CAA" w:rsidRDefault="00461CAA" w:rsidP="00280B1F">
      <w:pPr>
        <w:jc w:val="both"/>
        <w:rPr>
          <w:rFonts w:ascii="Times New Roman" w:hAnsi="Times New Roman" w:cs="Times New Roman"/>
        </w:rPr>
      </w:pPr>
    </w:p>
    <w:p w14:paraId="395449CA" w14:textId="719F94EF" w:rsidR="00461CAA" w:rsidRPr="00DD55D3" w:rsidRDefault="00461CAA" w:rsidP="00280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Кавинский Илья Николаевич</w:t>
      </w:r>
    </w:p>
    <w:sectPr w:rsidR="00461CAA" w:rsidRPr="00DD55D3" w:rsidSect="00461CAA">
      <w:pgSz w:w="11900" w:h="16840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57E6"/>
    <w:multiLevelType w:val="hybridMultilevel"/>
    <w:tmpl w:val="039E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1C8A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F5A23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F"/>
    <w:rsid w:val="0021109F"/>
    <w:rsid w:val="00266312"/>
    <w:rsid w:val="00280B1F"/>
    <w:rsid w:val="00324CA8"/>
    <w:rsid w:val="003746C9"/>
    <w:rsid w:val="003E7A75"/>
    <w:rsid w:val="00461CAA"/>
    <w:rsid w:val="00507C0C"/>
    <w:rsid w:val="0054619C"/>
    <w:rsid w:val="005C0C5D"/>
    <w:rsid w:val="008A3A37"/>
    <w:rsid w:val="00A514D0"/>
    <w:rsid w:val="00B7268E"/>
    <w:rsid w:val="00BE34A9"/>
    <w:rsid w:val="00BF5F5A"/>
    <w:rsid w:val="00C82EBD"/>
    <w:rsid w:val="00CC5ADD"/>
    <w:rsid w:val="00DD55D3"/>
    <w:rsid w:val="00FB0E5E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99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80B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80B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8F14-0840-4959-93D8-1A384EE0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4</cp:revision>
  <cp:lastPrinted>2016-05-25T20:58:00Z</cp:lastPrinted>
  <dcterms:created xsi:type="dcterms:W3CDTF">2016-05-25T21:02:00Z</dcterms:created>
  <dcterms:modified xsi:type="dcterms:W3CDTF">2016-05-25T21:08:00Z</dcterms:modified>
</cp:coreProperties>
</file>