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60" w:rsidRPr="00706ABE" w:rsidRDefault="00B606FB" w:rsidP="00095835">
      <w:pPr>
        <w:spacing w:line="360" w:lineRule="auto"/>
        <w:jc w:val="center"/>
        <w:rPr>
          <w:rFonts w:ascii="Times New Roman" w:hAnsi="Times New Roman" w:cs="Times New Roman"/>
          <w:sz w:val="28"/>
          <w:szCs w:val="28"/>
        </w:rPr>
      </w:pPr>
      <w:r w:rsidRPr="00706ABE">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-382303</wp:posOffset>
                </wp:positionH>
                <wp:positionV relativeFrom="paragraph">
                  <wp:posOffset>-238827</wp:posOffset>
                </wp:positionV>
                <wp:extent cx="6352673" cy="9601200"/>
                <wp:effectExtent l="0" t="0" r="10160" b="19050"/>
                <wp:wrapNone/>
                <wp:docPr id="1" name="Прямоугольник 1"/>
                <wp:cNvGraphicFramePr/>
                <a:graphic xmlns:a="http://schemas.openxmlformats.org/drawingml/2006/main">
                  <a:graphicData uri="http://schemas.microsoft.com/office/word/2010/wordprocessingShape">
                    <wps:wsp>
                      <wps:cNvSpPr/>
                      <wps:spPr>
                        <a:xfrm>
                          <a:off x="0" y="0"/>
                          <a:ext cx="6352673" cy="96012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1B99B" id="Прямоугольник 1" o:spid="_x0000_s1026" style="position:absolute;margin-left:-30.1pt;margin-top:-18.8pt;width:500.2pt;height:75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" fillcolor="white [3201]" strokecolor="black [3213]" strokeweight="1.5pt"/>
            </w:pict>
          </mc:Fallback>
        </mc:AlternateContent>
      </w:r>
      <w:r w:rsidR="007E5460" w:rsidRPr="00706ABE">
        <w:rPr>
          <w:rFonts w:ascii="Times New Roman" w:hAnsi="Times New Roman" w:cs="Times New Roman"/>
          <w:sz w:val="28"/>
          <w:szCs w:val="28"/>
        </w:rPr>
        <w:t>Санкт-Петербургский государственный университет</w:t>
      </w:r>
    </w:p>
    <w:p w:rsidR="007E5460" w:rsidRPr="00706ABE" w:rsidRDefault="007E5460" w:rsidP="00095835">
      <w:pPr>
        <w:spacing w:line="360" w:lineRule="auto"/>
        <w:jc w:val="center"/>
        <w:rPr>
          <w:rFonts w:ascii="Times New Roman" w:hAnsi="Times New Roman" w:cs="Times New Roman"/>
          <w:sz w:val="28"/>
          <w:szCs w:val="28"/>
        </w:rPr>
      </w:pPr>
      <w:r w:rsidRPr="00706ABE">
        <w:rPr>
          <w:rFonts w:ascii="Times New Roman" w:hAnsi="Times New Roman" w:cs="Times New Roman"/>
          <w:sz w:val="28"/>
          <w:szCs w:val="28"/>
        </w:rPr>
        <w:t>Кафедра уголовного процесса и криминалистики</w:t>
      </w:r>
    </w:p>
    <w:p w:rsidR="007E5460" w:rsidRPr="00706ABE" w:rsidRDefault="007E5460" w:rsidP="00095835">
      <w:pPr>
        <w:spacing w:line="360" w:lineRule="auto"/>
        <w:jc w:val="center"/>
        <w:rPr>
          <w:rFonts w:ascii="Times New Roman" w:hAnsi="Times New Roman" w:cs="Times New Roman"/>
          <w:sz w:val="28"/>
          <w:szCs w:val="28"/>
        </w:rPr>
      </w:pPr>
      <w:bookmarkStart w:id="0" w:name="_GoBack"/>
      <w:bookmarkEnd w:id="0"/>
    </w:p>
    <w:p w:rsidR="007E5460" w:rsidRPr="00706ABE" w:rsidRDefault="007E5460" w:rsidP="00095835">
      <w:pPr>
        <w:spacing w:line="360" w:lineRule="auto"/>
        <w:jc w:val="center"/>
        <w:rPr>
          <w:rFonts w:ascii="Times New Roman" w:hAnsi="Times New Roman" w:cs="Times New Roman"/>
          <w:sz w:val="28"/>
          <w:szCs w:val="28"/>
        </w:rPr>
      </w:pPr>
    </w:p>
    <w:p w:rsidR="007E5460" w:rsidRPr="00706ABE" w:rsidRDefault="007E5460" w:rsidP="00095835">
      <w:pPr>
        <w:spacing w:line="360" w:lineRule="auto"/>
        <w:jc w:val="center"/>
        <w:rPr>
          <w:rFonts w:ascii="Times New Roman" w:hAnsi="Times New Roman" w:cs="Times New Roman"/>
          <w:sz w:val="28"/>
          <w:szCs w:val="28"/>
        </w:rPr>
      </w:pPr>
    </w:p>
    <w:p w:rsidR="007E5460" w:rsidRPr="00706ABE" w:rsidRDefault="007E5460" w:rsidP="00095835">
      <w:pPr>
        <w:spacing w:line="360" w:lineRule="auto"/>
        <w:jc w:val="center"/>
        <w:rPr>
          <w:rFonts w:ascii="Times New Roman" w:hAnsi="Times New Roman" w:cs="Times New Roman"/>
          <w:sz w:val="28"/>
          <w:szCs w:val="28"/>
        </w:rPr>
      </w:pPr>
    </w:p>
    <w:p w:rsidR="005F1FA7" w:rsidRPr="00706ABE" w:rsidRDefault="007E5460" w:rsidP="00095835">
      <w:pPr>
        <w:spacing w:line="360" w:lineRule="auto"/>
        <w:jc w:val="center"/>
        <w:rPr>
          <w:rFonts w:ascii="Times New Roman" w:hAnsi="Times New Roman" w:cs="Times New Roman"/>
          <w:b/>
          <w:sz w:val="32"/>
          <w:szCs w:val="32"/>
        </w:rPr>
      </w:pPr>
      <w:r w:rsidRPr="00706ABE">
        <w:rPr>
          <w:rFonts w:ascii="Times New Roman" w:hAnsi="Times New Roman" w:cs="Times New Roman"/>
          <w:b/>
          <w:sz w:val="32"/>
          <w:szCs w:val="32"/>
        </w:rPr>
        <w:t xml:space="preserve">Обоснованность применения особого порядка принятия </w:t>
      </w:r>
    </w:p>
    <w:p w:rsidR="007E5460" w:rsidRPr="00706ABE" w:rsidRDefault="007E5460" w:rsidP="00095835">
      <w:pPr>
        <w:spacing w:line="360" w:lineRule="auto"/>
        <w:jc w:val="center"/>
        <w:rPr>
          <w:rFonts w:ascii="Times New Roman" w:hAnsi="Times New Roman" w:cs="Times New Roman"/>
          <w:b/>
          <w:sz w:val="32"/>
          <w:szCs w:val="32"/>
        </w:rPr>
      </w:pPr>
      <w:r w:rsidRPr="00706ABE">
        <w:rPr>
          <w:rFonts w:ascii="Times New Roman" w:hAnsi="Times New Roman" w:cs="Times New Roman"/>
          <w:b/>
          <w:sz w:val="32"/>
          <w:szCs w:val="32"/>
        </w:rPr>
        <w:t>судебного решения</w:t>
      </w:r>
    </w:p>
    <w:p w:rsidR="00C51414" w:rsidRPr="00706ABE" w:rsidRDefault="00C51414" w:rsidP="00095835">
      <w:pPr>
        <w:spacing w:after="0" w:line="360" w:lineRule="auto"/>
        <w:ind w:left="5245"/>
        <w:rPr>
          <w:rFonts w:ascii="Times New Roman" w:hAnsi="Times New Roman" w:cs="Times New Roman"/>
          <w:sz w:val="28"/>
          <w:szCs w:val="28"/>
        </w:rPr>
      </w:pPr>
    </w:p>
    <w:p w:rsidR="00C51414" w:rsidRPr="00706ABE" w:rsidRDefault="00C51414" w:rsidP="00095835">
      <w:pPr>
        <w:spacing w:after="0" w:line="360" w:lineRule="auto"/>
        <w:ind w:left="5245"/>
        <w:rPr>
          <w:rFonts w:ascii="Times New Roman" w:hAnsi="Times New Roman" w:cs="Times New Roman"/>
          <w:sz w:val="28"/>
          <w:szCs w:val="28"/>
        </w:rPr>
      </w:pPr>
    </w:p>
    <w:p w:rsidR="007E5460" w:rsidRPr="00706ABE" w:rsidRDefault="00127DAF" w:rsidP="00B606FB">
      <w:pPr>
        <w:spacing w:after="0" w:line="360" w:lineRule="auto"/>
        <w:ind w:left="4820"/>
        <w:rPr>
          <w:rFonts w:ascii="Times New Roman" w:hAnsi="Times New Roman" w:cs="Times New Roman"/>
          <w:sz w:val="28"/>
          <w:szCs w:val="28"/>
        </w:rPr>
      </w:pPr>
      <w:r w:rsidRPr="00706ABE">
        <w:rPr>
          <w:rFonts w:ascii="Times New Roman" w:hAnsi="Times New Roman" w:cs="Times New Roman"/>
          <w:sz w:val="28"/>
          <w:szCs w:val="28"/>
        </w:rPr>
        <w:t>Выпускная квалификационная</w:t>
      </w:r>
      <w:r w:rsidR="007E5460" w:rsidRPr="00706ABE">
        <w:rPr>
          <w:rFonts w:ascii="Times New Roman" w:hAnsi="Times New Roman" w:cs="Times New Roman"/>
          <w:sz w:val="28"/>
          <w:szCs w:val="28"/>
        </w:rPr>
        <w:t xml:space="preserve"> работа</w:t>
      </w:r>
    </w:p>
    <w:p w:rsidR="007E5460" w:rsidRPr="00706ABE" w:rsidRDefault="00F82F8B" w:rsidP="00B606FB">
      <w:pPr>
        <w:spacing w:after="0" w:line="360" w:lineRule="auto"/>
        <w:ind w:left="4820"/>
        <w:rPr>
          <w:rFonts w:ascii="Times New Roman" w:hAnsi="Times New Roman" w:cs="Times New Roman"/>
          <w:sz w:val="28"/>
          <w:szCs w:val="28"/>
        </w:rPr>
      </w:pPr>
      <w:r w:rsidRPr="00706ABE">
        <w:rPr>
          <w:rFonts w:ascii="Times New Roman" w:hAnsi="Times New Roman" w:cs="Times New Roman"/>
          <w:sz w:val="28"/>
          <w:szCs w:val="28"/>
        </w:rPr>
        <w:t>с</w:t>
      </w:r>
      <w:r w:rsidR="007E5460" w:rsidRPr="00706ABE">
        <w:rPr>
          <w:rFonts w:ascii="Times New Roman" w:hAnsi="Times New Roman" w:cs="Times New Roman"/>
          <w:sz w:val="28"/>
          <w:szCs w:val="28"/>
        </w:rPr>
        <w:t xml:space="preserve">тудентки </w:t>
      </w:r>
      <w:r w:rsidR="00127DAF" w:rsidRPr="00706ABE">
        <w:rPr>
          <w:rFonts w:ascii="Times New Roman" w:hAnsi="Times New Roman" w:cs="Times New Roman"/>
          <w:sz w:val="28"/>
          <w:szCs w:val="28"/>
        </w:rPr>
        <w:t>2</w:t>
      </w:r>
      <w:r w:rsidR="007E5460" w:rsidRPr="00706ABE">
        <w:rPr>
          <w:rFonts w:ascii="Times New Roman" w:hAnsi="Times New Roman" w:cs="Times New Roman"/>
          <w:sz w:val="28"/>
          <w:szCs w:val="28"/>
        </w:rPr>
        <w:t xml:space="preserve"> курса магистратуры </w:t>
      </w:r>
    </w:p>
    <w:p w:rsidR="007E5460" w:rsidRPr="00706ABE" w:rsidRDefault="007E5460" w:rsidP="00B606FB">
      <w:pPr>
        <w:spacing w:after="0" w:line="360" w:lineRule="auto"/>
        <w:ind w:left="4820"/>
        <w:rPr>
          <w:rFonts w:ascii="Times New Roman" w:hAnsi="Times New Roman" w:cs="Times New Roman"/>
          <w:sz w:val="28"/>
          <w:szCs w:val="28"/>
        </w:rPr>
      </w:pPr>
      <w:r w:rsidRPr="00706ABE">
        <w:rPr>
          <w:rFonts w:ascii="Times New Roman" w:hAnsi="Times New Roman" w:cs="Times New Roman"/>
          <w:sz w:val="28"/>
          <w:szCs w:val="28"/>
        </w:rPr>
        <w:t>очной формы обучения</w:t>
      </w:r>
    </w:p>
    <w:p w:rsidR="007E5460" w:rsidRPr="00706ABE" w:rsidRDefault="007E5460" w:rsidP="00B606FB">
      <w:pPr>
        <w:spacing w:after="0" w:line="360" w:lineRule="auto"/>
        <w:ind w:left="4820"/>
        <w:rPr>
          <w:rFonts w:ascii="Times New Roman" w:hAnsi="Times New Roman" w:cs="Times New Roman"/>
          <w:sz w:val="28"/>
          <w:szCs w:val="28"/>
        </w:rPr>
      </w:pPr>
      <w:r w:rsidRPr="00706ABE">
        <w:rPr>
          <w:rFonts w:ascii="Times New Roman" w:hAnsi="Times New Roman" w:cs="Times New Roman"/>
          <w:sz w:val="28"/>
          <w:szCs w:val="28"/>
        </w:rPr>
        <w:t>Номогоевой Нины Игоревны</w:t>
      </w:r>
    </w:p>
    <w:p w:rsidR="007E5460" w:rsidRPr="00706ABE" w:rsidRDefault="007E5460" w:rsidP="00B606FB">
      <w:pPr>
        <w:spacing w:after="0" w:line="360" w:lineRule="auto"/>
        <w:ind w:left="4820"/>
        <w:rPr>
          <w:rFonts w:ascii="Times New Roman" w:hAnsi="Times New Roman" w:cs="Times New Roman"/>
          <w:sz w:val="28"/>
          <w:szCs w:val="28"/>
        </w:rPr>
      </w:pPr>
    </w:p>
    <w:p w:rsidR="007E5460" w:rsidRPr="00706ABE" w:rsidRDefault="007E5460" w:rsidP="00B606FB">
      <w:pPr>
        <w:spacing w:after="0" w:line="360" w:lineRule="auto"/>
        <w:ind w:left="4820"/>
        <w:rPr>
          <w:rFonts w:ascii="Times New Roman" w:hAnsi="Times New Roman" w:cs="Times New Roman"/>
          <w:sz w:val="28"/>
          <w:szCs w:val="28"/>
        </w:rPr>
      </w:pPr>
    </w:p>
    <w:p w:rsidR="007E5460" w:rsidRPr="00706ABE" w:rsidRDefault="007E5460" w:rsidP="00B606FB">
      <w:pPr>
        <w:spacing w:after="0" w:line="360" w:lineRule="auto"/>
        <w:ind w:left="4820"/>
        <w:rPr>
          <w:rFonts w:ascii="Times New Roman" w:hAnsi="Times New Roman" w:cs="Times New Roman"/>
          <w:sz w:val="28"/>
          <w:szCs w:val="28"/>
        </w:rPr>
      </w:pPr>
      <w:r w:rsidRPr="00706ABE">
        <w:rPr>
          <w:rFonts w:ascii="Times New Roman" w:hAnsi="Times New Roman" w:cs="Times New Roman"/>
          <w:sz w:val="28"/>
          <w:szCs w:val="28"/>
        </w:rPr>
        <w:t>Научный руководитель:</w:t>
      </w:r>
    </w:p>
    <w:p w:rsidR="007E5460" w:rsidRPr="00706ABE" w:rsidRDefault="00F82F8B" w:rsidP="00B606FB">
      <w:pPr>
        <w:spacing w:after="0" w:line="360" w:lineRule="auto"/>
        <w:ind w:left="4820"/>
        <w:rPr>
          <w:rFonts w:ascii="Times New Roman" w:hAnsi="Times New Roman" w:cs="Times New Roman"/>
          <w:sz w:val="28"/>
          <w:szCs w:val="28"/>
        </w:rPr>
      </w:pPr>
      <w:r w:rsidRPr="00706ABE">
        <w:rPr>
          <w:rFonts w:ascii="Times New Roman" w:hAnsi="Times New Roman" w:cs="Times New Roman"/>
          <w:sz w:val="28"/>
          <w:szCs w:val="28"/>
        </w:rPr>
        <w:t>профессор, доктор</w:t>
      </w:r>
      <w:r w:rsidR="007E5460" w:rsidRPr="00706ABE">
        <w:rPr>
          <w:rFonts w:ascii="Times New Roman" w:hAnsi="Times New Roman" w:cs="Times New Roman"/>
          <w:sz w:val="28"/>
          <w:szCs w:val="28"/>
        </w:rPr>
        <w:t xml:space="preserve"> юридических наук</w:t>
      </w:r>
    </w:p>
    <w:p w:rsidR="007E5460" w:rsidRPr="00706ABE" w:rsidRDefault="00C51414" w:rsidP="00B606FB">
      <w:pPr>
        <w:spacing w:after="0" w:line="360" w:lineRule="auto"/>
        <w:ind w:left="4820"/>
        <w:rPr>
          <w:rFonts w:ascii="Times New Roman" w:hAnsi="Times New Roman" w:cs="Times New Roman"/>
          <w:sz w:val="28"/>
          <w:szCs w:val="28"/>
        </w:rPr>
      </w:pPr>
      <w:r w:rsidRPr="00706ABE">
        <w:rPr>
          <w:rFonts w:ascii="Times New Roman" w:hAnsi="Times New Roman" w:cs="Times New Roman"/>
          <w:sz w:val="28"/>
          <w:szCs w:val="28"/>
        </w:rPr>
        <w:t xml:space="preserve">Стойко Николай Геннадьевич </w:t>
      </w:r>
    </w:p>
    <w:p w:rsidR="007E5460" w:rsidRPr="00706ABE" w:rsidRDefault="007E5460" w:rsidP="00095835">
      <w:pPr>
        <w:spacing w:after="0" w:line="360" w:lineRule="auto"/>
        <w:ind w:left="5664"/>
        <w:rPr>
          <w:rFonts w:ascii="Times New Roman" w:hAnsi="Times New Roman" w:cs="Times New Roman"/>
          <w:sz w:val="28"/>
          <w:szCs w:val="28"/>
        </w:rPr>
      </w:pPr>
    </w:p>
    <w:p w:rsidR="007E5460" w:rsidRPr="00706ABE" w:rsidRDefault="007E5460" w:rsidP="00095835">
      <w:pPr>
        <w:spacing w:after="0" w:line="360" w:lineRule="auto"/>
        <w:ind w:left="5664"/>
        <w:rPr>
          <w:rFonts w:ascii="Times New Roman" w:hAnsi="Times New Roman" w:cs="Times New Roman"/>
          <w:sz w:val="28"/>
          <w:szCs w:val="28"/>
        </w:rPr>
      </w:pPr>
    </w:p>
    <w:p w:rsidR="007E5460" w:rsidRPr="00706ABE" w:rsidRDefault="007E5460" w:rsidP="00095835">
      <w:pPr>
        <w:spacing w:after="0" w:line="360" w:lineRule="auto"/>
        <w:ind w:left="5664"/>
        <w:rPr>
          <w:rFonts w:ascii="Times New Roman" w:hAnsi="Times New Roman" w:cs="Times New Roman"/>
          <w:sz w:val="28"/>
          <w:szCs w:val="28"/>
        </w:rPr>
      </w:pPr>
    </w:p>
    <w:p w:rsidR="007E5460" w:rsidRPr="00706ABE" w:rsidRDefault="007E5460" w:rsidP="00095835">
      <w:pPr>
        <w:spacing w:after="0" w:line="360" w:lineRule="auto"/>
        <w:ind w:left="5664"/>
        <w:rPr>
          <w:rFonts w:ascii="Times New Roman" w:hAnsi="Times New Roman" w:cs="Times New Roman"/>
          <w:sz w:val="28"/>
          <w:szCs w:val="28"/>
        </w:rPr>
      </w:pPr>
    </w:p>
    <w:p w:rsidR="007E5460" w:rsidRPr="00706ABE" w:rsidRDefault="007E5460" w:rsidP="00095835">
      <w:pPr>
        <w:spacing w:after="0" w:line="360" w:lineRule="auto"/>
        <w:jc w:val="center"/>
        <w:rPr>
          <w:rFonts w:ascii="Times New Roman" w:hAnsi="Times New Roman" w:cs="Times New Roman"/>
          <w:sz w:val="28"/>
          <w:szCs w:val="28"/>
        </w:rPr>
      </w:pPr>
      <w:r w:rsidRPr="00706ABE">
        <w:rPr>
          <w:rFonts w:ascii="Times New Roman" w:hAnsi="Times New Roman" w:cs="Times New Roman"/>
          <w:sz w:val="28"/>
          <w:szCs w:val="28"/>
        </w:rPr>
        <w:t>Санкт-Петербург</w:t>
      </w:r>
    </w:p>
    <w:p w:rsidR="00C51414" w:rsidRPr="00706ABE" w:rsidRDefault="007E5460" w:rsidP="00095835">
      <w:pPr>
        <w:spacing w:after="0" w:line="360" w:lineRule="auto"/>
        <w:jc w:val="center"/>
        <w:rPr>
          <w:rFonts w:ascii="Times New Roman" w:hAnsi="Times New Roman" w:cs="Times New Roman"/>
          <w:sz w:val="28"/>
          <w:szCs w:val="28"/>
        </w:rPr>
      </w:pPr>
      <w:r w:rsidRPr="00706ABE">
        <w:rPr>
          <w:rFonts w:ascii="Times New Roman" w:hAnsi="Times New Roman" w:cs="Times New Roman"/>
          <w:sz w:val="28"/>
          <w:szCs w:val="28"/>
        </w:rPr>
        <w:t>201</w:t>
      </w:r>
      <w:r w:rsidR="00127DAF" w:rsidRPr="00706ABE">
        <w:rPr>
          <w:rFonts w:ascii="Times New Roman" w:hAnsi="Times New Roman" w:cs="Times New Roman"/>
          <w:sz w:val="28"/>
          <w:szCs w:val="28"/>
        </w:rPr>
        <w:t>6</w:t>
      </w:r>
      <w:r w:rsidRPr="00706ABE">
        <w:rPr>
          <w:rFonts w:ascii="Times New Roman" w:hAnsi="Times New Roman" w:cs="Times New Roman"/>
          <w:sz w:val="28"/>
          <w:szCs w:val="28"/>
        </w:rPr>
        <w:t xml:space="preserve"> год</w:t>
      </w:r>
      <w:r w:rsidR="00C51414" w:rsidRPr="00706ABE">
        <w:rPr>
          <w:rFonts w:ascii="Times New Roman" w:hAnsi="Times New Roman" w:cs="Times New Roman"/>
          <w:sz w:val="28"/>
          <w:szCs w:val="28"/>
        </w:rPr>
        <w:br w:type="page"/>
      </w:r>
    </w:p>
    <w:sdt>
      <w:sdtPr>
        <w:rPr>
          <w:rFonts w:ascii="Times New Roman" w:hAnsi="Times New Roman" w:cs="Times New Roman"/>
          <w:b/>
          <w:sz w:val="28"/>
          <w:szCs w:val="28"/>
        </w:rPr>
        <w:id w:val="-913082680"/>
        <w:docPartObj>
          <w:docPartGallery w:val="Table of Contents"/>
          <w:docPartUnique/>
        </w:docPartObj>
      </w:sdtPr>
      <w:sdtEndPr>
        <w:rPr>
          <w:b w:val="0"/>
          <w:bCs/>
        </w:rPr>
      </w:sdtEndPr>
      <w:sdtContent>
        <w:p w:rsidR="00B6741B" w:rsidRPr="00994650" w:rsidRDefault="00B6741B" w:rsidP="00E47301">
          <w:pPr>
            <w:spacing w:after="0" w:line="360" w:lineRule="auto"/>
            <w:jc w:val="center"/>
            <w:rPr>
              <w:rFonts w:ascii="Times New Roman" w:hAnsi="Times New Roman" w:cs="Times New Roman"/>
              <w:b/>
              <w:sz w:val="28"/>
              <w:szCs w:val="28"/>
            </w:rPr>
          </w:pPr>
          <w:r w:rsidRPr="00994650">
            <w:rPr>
              <w:rFonts w:ascii="Times New Roman" w:hAnsi="Times New Roman" w:cs="Times New Roman"/>
              <w:b/>
              <w:sz w:val="28"/>
              <w:szCs w:val="28"/>
            </w:rPr>
            <w:t>Оглавление</w:t>
          </w:r>
        </w:p>
        <w:p w:rsidR="00994650" w:rsidRPr="00994650" w:rsidRDefault="00B6741B" w:rsidP="00994650">
          <w:pPr>
            <w:pStyle w:val="11"/>
            <w:tabs>
              <w:tab w:val="right" w:leader="dot" w:pos="9628"/>
            </w:tabs>
            <w:spacing w:after="0" w:line="360" w:lineRule="auto"/>
            <w:rPr>
              <w:rFonts w:ascii="Times New Roman" w:eastAsiaTheme="minorEastAsia" w:hAnsi="Times New Roman" w:cs="Times New Roman"/>
              <w:noProof/>
              <w:sz w:val="28"/>
              <w:szCs w:val="28"/>
              <w:lang w:eastAsia="ru-RU"/>
            </w:rPr>
          </w:pPr>
          <w:r w:rsidRPr="00994650">
            <w:rPr>
              <w:rFonts w:ascii="Times New Roman" w:hAnsi="Times New Roman" w:cs="Times New Roman"/>
              <w:sz w:val="28"/>
              <w:szCs w:val="28"/>
            </w:rPr>
            <w:fldChar w:fldCharType="begin"/>
          </w:r>
          <w:r w:rsidRPr="00994650">
            <w:rPr>
              <w:rFonts w:ascii="Times New Roman" w:hAnsi="Times New Roman" w:cs="Times New Roman"/>
              <w:sz w:val="28"/>
              <w:szCs w:val="28"/>
            </w:rPr>
            <w:instrText xml:space="preserve"> TOC \o "1-3" \h \z \u </w:instrText>
          </w:r>
          <w:r w:rsidRPr="00994650">
            <w:rPr>
              <w:rFonts w:ascii="Times New Roman" w:hAnsi="Times New Roman" w:cs="Times New Roman"/>
              <w:sz w:val="28"/>
              <w:szCs w:val="28"/>
            </w:rPr>
            <w:fldChar w:fldCharType="separate"/>
          </w:r>
          <w:hyperlink w:anchor="_Toc450901365" w:history="1">
            <w:r w:rsidR="00994650" w:rsidRPr="00994650">
              <w:rPr>
                <w:rStyle w:val="ad"/>
                <w:rFonts w:ascii="Times New Roman" w:hAnsi="Times New Roman" w:cs="Times New Roman"/>
                <w:noProof/>
                <w:sz w:val="28"/>
                <w:szCs w:val="28"/>
              </w:rPr>
              <w:t>Введение</w:t>
            </w:r>
            <w:r w:rsidR="00994650" w:rsidRPr="00994650">
              <w:rPr>
                <w:rFonts w:ascii="Times New Roman" w:hAnsi="Times New Roman" w:cs="Times New Roman"/>
                <w:noProof/>
                <w:webHidden/>
                <w:sz w:val="28"/>
                <w:szCs w:val="28"/>
              </w:rPr>
              <w:tab/>
            </w:r>
            <w:r w:rsidR="00994650" w:rsidRPr="00994650">
              <w:rPr>
                <w:rFonts w:ascii="Times New Roman" w:hAnsi="Times New Roman" w:cs="Times New Roman"/>
                <w:noProof/>
                <w:webHidden/>
                <w:sz w:val="28"/>
                <w:szCs w:val="28"/>
              </w:rPr>
              <w:fldChar w:fldCharType="begin"/>
            </w:r>
            <w:r w:rsidR="00994650" w:rsidRPr="00994650">
              <w:rPr>
                <w:rFonts w:ascii="Times New Roman" w:hAnsi="Times New Roman" w:cs="Times New Roman"/>
                <w:noProof/>
                <w:webHidden/>
                <w:sz w:val="28"/>
                <w:szCs w:val="28"/>
              </w:rPr>
              <w:instrText xml:space="preserve"> PAGEREF _Toc450901365 \h </w:instrText>
            </w:r>
            <w:r w:rsidR="00994650" w:rsidRPr="00994650">
              <w:rPr>
                <w:rFonts w:ascii="Times New Roman" w:hAnsi="Times New Roman" w:cs="Times New Roman"/>
                <w:noProof/>
                <w:webHidden/>
                <w:sz w:val="28"/>
                <w:szCs w:val="28"/>
              </w:rPr>
            </w:r>
            <w:r w:rsidR="00994650"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3</w:t>
            </w:r>
            <w:r w:rsidR="00994650" w:rsidRPr="00994650">
              <w:rPr>
                <w:rFonts w:ascii="Times New Roman" w:hAnsi="Times New Roman" w:cs="Times New Roman"/>
                <w:noProof/>
                <w:webHidden/>
                <w:sz w:val="28"/>
                <w:szCs w:val="28"/>
              </w:rPr>
              <w:fldChar w:fldCharType="end"/>
            </w:r>
          </w:hyperlink>
        </w:p>
        <w:p w:rsidR="00994650" w:rsidRPr="00994650" w:rsidRDefault="00994650" w:rsidP="00994650">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66" w:history="1">
            <w:r w:rsidRPr="00994650">
              <w:rPr>
                <w:rStyle w:val="ad"/>
                <w:rFonts w:ascii="Times New Roman" w:hAnsi="Times New Roman" w:cs="Times New Roman"/>
                <w:noProof/>
                <w:sz w:val="28"/>
                <w:szCs w:val="28"/>
              </w:rPr>
              <w:t>Глава 1. Институт особого порядка принятия судебного решения при согласии обвиняемого с предъявленным ему обвинением</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_Toc450901366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7</w:t>
            </w:r>
            <w:r w:rsidRPr="00994650">
              <w:rPr>
                <w:rFonts w:ascii="Times New Roman" w:hAnsi="Times New Roman" w:cs="Times New Roman"/>
                <w:noProof/>
                <w:webHidden/>
                <w:sz w:val="28"/>
                <w:szCs w:val="28"/>
              </w:rPr>
              <w:fldChar w:fldCharType="end"/>
            </w:r>
          </w:hyperlink>
        </w:p>
        <w:p w:rsidR="00994650" w:rsidRPr="00994650" w:rsidRDefault="00994650" w:rsidP="00994650">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67" w:history="1">
            <w:r w:rsidRPr="00994650">
              <w:rPr>
                <w:rStyle w:val="ad"/>
                <w:rFonts w:ascii="Times New Roman" w:hAnsi="Times New Roman" w:cs="Times New Roman"/>
                <w:noProof/>
                <w:sz w:val="28"/>
                <w:szCs w:val="28"/>
              </w:rPr>
              <w:t>§1. Цели особого порядка принятия судебного решения</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_Toc450901367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7</w:t>
            </w:r>
            <w:r w:rsidRPr="00994650">
              <w:rPr>
                <w:rFonts w:ascii="Times New Roman" w:hAnsi="Times New Roman" w:cs="Times New Roman"/>
                <w:noProof/>
                <w:webHidden/>
                <w:sz w:val="28"/>
                <w:szCs w:val="28"/>
              </w:rPr>
              <w:fldChar w:fldCharType="end"/>
            </w:r>
          </w:hyperlink>
        </w:p>
        <w:p w:rsidR="00994650" w:rsidRPr="00994650" w:rsidRDefault="00994650" w:rsidP="00994650">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68" w:history="1">
            <w:r w:rsidRPr="00994650">
              <w:rPr>
                <w:rStyle w:val="ad"/>
                <w:rFonts w:ascii="Times New Roman" w:hAnsi="Times New Roman" w:cs="Times New Roman"/>
                <w:noProof/>
                <w:sz w:val="28"/>
                <w:szCs w:val="28"/>
              </w:rPr>
              <w:t>§2. Исторические предпосылки возникновения института особого порядка принятия судебного решения при согласии обвиняемого с предъявленным ему обвинением.</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_Toc450901368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9</w:t>
            </w:r>
            <w:r w:rsidRPr="00994650">
              <w:rPr>
                <w:rFonts w:ascii="Times New Roman" w:hAnsi="Times New Roman" w:cs="Times New Roman"/>
                <w:noProof/>
                <w:webHidden/>
                <w:sz w:val="28"/>
                <w:szCs w:val="28"/>
              </w:rPr>
              <w:fldChar w:fldCharType="end"/>
            </w:r>
          </w:hyperlink>
        </w:p>
        <w:p w:rsidR="00994650" w:rsidRPr="00994650" w:rsidRDefault="00994650" w:rsidP="00994650">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69" w:history="1">
            <w:r w:rsidRPr="00994650">
              <w:rPr>
                <w:rStyle w:val="ad"/>
                <w:rFonts w:ascii="Times New Roman" w:hAnsi="Times New Roman" w:cs="Times New Roman"/>
                <w:noProof/>
                <w:sz w:val="28"/>
                <w:szCs w:val="28"/>
              </w:rPr>
              <w:t>§3. Сравнение института особого порядка принятия судебного решения с американским инсти</w:t>
            </w:r>
            <w:r>
              <w:rPr>
                <w:rStyle w:val="ad"/>
                <w:rFonts w:ascii="Times New Roman" w:hAnsi="Times New Roman" w:cs="Times New Roman"/>
                <w:noProof/>
                <w:sz w:val="28"/>
                <w:szCs w:val="28"/>
              </w:rPr>
              <w:t>тутом «сделок о признании вины»</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_Toc450901369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16</w:t>
            </w:r>
            <w:r w:rsidRPr="00994650">
              <w:rPr>
                <w:rFonts w:ascii="Times New Roman" w:hAnsi="Times New Roman" w:cs="Times New Roman"/>
                <w:noProof/>
                <w:webHidden/>
                <w:sz w:val="28"/>
                <w:szCs w:val="28"/>
              </w:rPr>
              <w:fldChar w:fldCharType="end"/>
            </w:r>
          </w:hyperlink>
        </w:p>
        <w:p w:rsidR="00994650" w:rsidRPr="00994650" w:rsidRDefault="00994650" w:rsidP="00994650">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70" w:history="1">
            <w:r w:rsidRPr="00994650">
              <w:rPr>
                <w:rStyle w:val="ad"/>
                <w:rFonts w:ascii="Times New Roman" w:hAnsi="Times New Roman" w:cs="Times New Roman"/>
                <w:noProof/>
                <w:sz w:val="28"/>
                <w:szCs w:val="28"/>
              </w:rPr>
              <w:t>Глава 2. К вопросу об обоснованности особого порядка принятия судебного решения при согласии обвиняемого с предъявленным ему обвинением</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_Toc450901370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23</w:t>
            </w:r>
            <w:r w:rsidRPr="00994650">
              <w:rPr>
                <w:rFonts w:ascii="Times New Roman" w:hAnsi="Times New Roman" w:cs="Times New Roman"/>
                <w:noProof/>
                <w:webHidden/>
                <w:sz w:val="28"/>
                <w:szCs w:val="28"/>
              </w:rPr>
              <w:fldChar w:fldCharType="end"/>
            </w:r>
          </w:hyperlink>
        </w:p>
        <w:p w:rsidR="00994650" w:rsidRPr="00994650" w:rsidRDefault="00994650" w:rsidP="00994650">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71" w:history="1">
            <w:r w:rsidRPr="00994650">
              <w:rPr>
                <w:rStyle w:val="ad"/>
                <w:rFonts w:ascii="Times New Roman" w:hAnsi="Times New Roman" w:cs="Times New Roman"/>
                <w:noProof/>
                <w:sz w:val="28"/>
                <w:szCs w:val="28"/>
              </w:rPr>
              <w:t>§1. Законодательные основы института особого порядка принятия судебного решения при согласии обвиняемого с предъявленным ему обвинением</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_Toc450901371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23</w:t>
            </w:r>
            <w:r w:rsidRPr="00994650">
              <w:rPr>
                <w:rFonts w:ascii="Times New Roman" w:hAnsi="Times New Roman" w:cs="Times New Roman"/>
                <w:noProof/>
                <w:webHidden/>
                <w:sz w:val="28"/>
                <w:szCs w:val="28"/>
              </w:rPr>
              <w:fldChar w:fldCharType="end"/>
            </w:r>
          </w:hyperlink>
        </w:p>
        <w:p w:rsidR="00994650" w:rsidRPr="00994650" w:rsidRDefault="00994650" w:rsidP="00994650">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72" w:history="1">
            <w:r w:rsidRPr="00994650">
              <w:rPr>
                <w:rStyle w:val="ad"/>
                <w:rFonts w:ascii="Times New Roman" w:hAnsi="Times New Roman" w:cs="Times New Roman"/>
                <w:noProof/>
                <w:sz w:val="28"/>
                <w:szCs w:val="28"/>
              </w:rPr>
              <w:t>§2. Гарантии защиты прав подсудимого в особом порядке принятия судебного решения</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_Toc450901372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37</w:t>
            </w:r>
            <w:r w:rsidRPr="00994650">
              <w:rPr>
                <w:rFonts w:ascii="Times New Roman" w:hAnsi="Times New Roman" w:cs="Times New Roman"/>
                <w:noProof/>
                <w:webHidden/>
                <w:sz w:val="28"/>
                <w:szCs w:val="28"/>
              </w:rPr>
              <w:fldChar w:fldCharType="end"/>
            </w:r>
          </w:hyperlink>
        </w:p>
        <w:p w:rsidR="00994650" w:rsidRPr="00994650" w:rsidRDefault="00994650" w:rsidP="00994650">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73" w:history="1">
            <w:r w:rsidRPr="00994650">
              <w:rPr>
                <w:rStyle w:val="ad"/>
                <w:rFonts w:ascii="Times New Roman" w:hAnsi="Times New Roman" w:cs="Times New Roman"/>
                <w:noProof/>
                <w:sz w:val="28"/>
                <w:szCs w:val="28"/>
              </w:rPr>
              <w:t>Список использованной литературы</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_Toc450901373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53</w:t>
            </w:r>
            <w:r w:rsidRPr="00994650">
              <w:rPr>
                <w:rFonts w:ascii="Times New Roman" w:hAnsi="Times New Roman" w:cs="Times New Roman"/>
                <w:noProof/>
                <w:webHidden/>
                <w:sz w:val="28"/>
                <w:szCs w:val="28"/>
              </w:rPr>
              <w:fldChar w:fldCharType="end"/>
            </w:r>
          </w:hyperlink>
        </w:p>
        <w:p w:rsidR="00994650" w:rsidRPr="00994650" w:rsidRDefault="00994650" w:rsidP="00994650">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74" w:history="1">
            <w:r w:rsidRPr="00994650">
              <w:rPr>
                <w:rStyle w:val="ad"/>
                <w:rFonts w:ascii="Times New Roman" w:hAnsi="Times New Roman" w:cs="Times New Roman"/>
                <w:noProof/>
                <w:sz w:val="28"/>
                <w:szCs w:val="28"/>
              </w:rPr>
              <w:t>Приложение 1</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_Toc450901374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64</w:t>
            </w:r>
            <w:r w:rsidRPr="00994650">
              <w:rPr>
                <w:rFonts w:ascii="Times New Roman" w:hAnsi="Times New Roman" w:cs="Times New Roman"/>
                <w:noProof/>
                <w:webHidden/>
                <w:sz w:val="28"/>
                <w:szCs w:val="28"/>
              </w:rPr>
              <w:fldChar w:fldCharType="end"/>
            </w:r>
          </w:hyperlink>
        </w:p>
        <w:p w:rsidR="00994650" w:rsidRPr="00994650" w:rsidRDefault="00994650" w:rsidP="00994650">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450901375" w:history="1">
            <w:r w:rsidRPr="00994650">
              <w:rPr>
                <w:rStyle w:val="ad"/>
                <w:rFonts w:ascii="Times New Roman" w:hAnsi="Times New Roman" w:cs="Times New Roman"/>
                <w:noProof/>
                <w:sz w:val="28"/>
                <w:szCs w:val="28"/>
              </w:rPr>
              <w:t>Приложение 2</w:t>
            </w:r>
            <w:r w:rsidRPr="00994650">
              <w:rPr>
                <w:rFonts w:ascii="Times New Roman" w:hAnsi="Times New Roman" w:cs="Times New Roman"/>
                <w:noProof/>
                <w:webHidden/>
                <w:sz w:val="28"/>
                <w:szCs w:val="28"/>
              </w:rPr>
              <w:tab/>
            </w:r>
            <w:r w:rsidRPr="00994650">
              <w:rPr>
                <w:rFonts w:ascii="Times New Roman" w:hAnsi="Times New Roman" w:cs="Times New Roman"/>
                <w:noProof/>
                <w:webHidden/>
                <w:sz w:val="28"/>
                <w:szCs w:val="28"/>
              </w:rPr>
              <w:fldChar w:fldCharType="begin"/>
            </w:r>
            <w:r w:rsidRPr="00994650">
              <w:rPr>
                <w:rFonts w:ascii="Times New Roman" w:hAnsi="Times New Roman" w:cs="Times New Roman"/>
                <w:noProof/>
                <w:webHidden/>
                <w:sz w:val="28"/>
                <w:szCs w:val="28"/>
              </w:rPr>
              <w:instrText xml:space="preserve"> PAGEREF _Toc450901375 \h </w:instrText>
            </w:r>
            <w:r w:rsidRPr="00994650">
              <w:rPr>
                <w:rFonts w:ascii="Times New Roman" w:hAnsi="Times New Roman" w:cs="Times New Roman"/>
                <w:noProof/>
                <w:webHidden/>
                <w:sz w:val="28"/>
                <w:szCs w:val="28"/>
              </w:rPr>
            </w:r>
            <w:r w:rsidRPr="00994650">
              <w:rPr>
                <w:rFonts w:ascii="Times New Roman" w:hAnsi="Times New Roman" w:cs="Times New Roman"/>
                <w:noProof/>
                <w:webHidden/>
                <w:sz w:val="28"/>
                <w:szCs w:val="28"/>
              </w:rPr>
              <w:fldChar w:fldCharType="separate"/>
            </w:r>
            <w:r w:rsidR="00B040AD">
              <w:rPr>
                <w:rFonts w:ascii="Times New Roman" w:hAnsi="Times New Roman" w:cs="Times New Roman"/>
                <w:noProof/>
                <w:webHidden/>
                <w:sz w:val="28"/>
                <w:szCs w:val="28"/>
              </w:rPr>
              <w:t>67</w:t>
            </w:r>
            <w:r w:rsidRPr="00994650">
              <w:rPr>
                <w:rFonts w:ascii="Times New Roman" w:hAnsi="Times New Roman" w:cs="Times New Roman"/>
                <w:noProof/>
                <w:webHidden/>
                <w:sz w:val="28"/>
                <w:szCs w:val="28"/>
              </w:rPr>
              <w:fldChar w:fldCharType="end"/>
            </w:r>
          </w:hyperlink>
        </w:p>
        <w:p w:rsidR="00B6741B" w:rsidRPr="00994650" w:rsidRDefault="00B6741B" w:rsidP="00994650">
          <w:pPr>
            <w:spacing w:after="0" w:line="360" w:lineRule="auto"/>
            <w:jc w:val="both"/>
            <w:rPr>
              <w:rFonts w:ascii="Times New Roman" w:hAnsi="Times New Roman" w:cs="Times New Roman"/>
              <w:sz w:val="28"/>
              <w:szCs w:val="28"/>
            </w:rPr>
          </w:pPr>
          <w:r w:rsidRPr="00994650">
            <w:rPr>
              <w:rFonts w:ascii="Times New Roman" w:hAnsi="Times New Roman" w:cs="Times New Roman"/>
              <w:bCs/>
              <w:sz w:val="28"/>
              <w:szCs w:val="28"/>
            </w:rPr>
            <w:fldChar w:fldCharType="end"/>
          </w:r>
        </w:p>
      </w:sdtContent>
    </w:sdt>
    <w:p w:rsidR="00095835" w:rsidRPr="00994650" w:rsidRDefault="00095835" w:rsidP="00994650">
      <w:pPr>
        <w:spacing w:after="0" w:line="360" w:lineRule="auto"/>
        <w:rPr>
          <w:rFonts w:ascii="Times New Roman" w:hAnsi="Times New Roman" w:cs="Times New Roman"/>
          <w:sz w:val="28"/>
          <w:szCs w:val="28"/>
        </w:rPr>
      </w:pPr>
    </w:p>
    <w:p w:rsidR="00B6741B" w:rsidRPr="00706ABE" w:rsidRDefault="00B6741B" w:rsidP="005F1FA7">
      <w:pPr>
        <w:pStyle w:val="1"/>
        <w:spacing w:line="360" w:lineRule="auto"/>
        <w:jc w:val="center"/>
        <w:rPr>
          <w:rFonts w:ascii="Times New Roman" w:hAnsi="Times New Roman" w:cs="Times New Roman"/>
          <w:b/>
          <w:color w:val="auto"/>
          <w:sz w:val="28"/>
          <w:szCs w:val="28"/>
        </w:rPr>
      </w:pPr>
      <w:r w:rsidRPr="00706ABE">
        <w:rPr>
          <w:rFonts w:ascii="Times New Roman" w:hAnsi="Times New Roman" w:cs="Times New Roman"/>
          <w:b/>
          <w:color w:val="auto"/>
          <w:sz w:val="28"/>
          <w:szCs w:val="28"/>
        </w:rPr>
        <w:br w:type="page"/>
      </w:r>
    </w:p>
    <w:p w:rsidR="00095835" w:rsidRPr="00706ABE" w:rsidRDefault="00095835" w:rsidP="005F1FA7">
      <w:pPr>
        <w:pStyle w:val="1"/>
        <w:spacing w:line="360" w:lineRule="auto"/>
        <w:jc w:val="center"/>
        <w:rPr>
          <w:rFonts w:ascii="Times New Roman" w:hAnsi="Times New Roman" w:cs="Times New Roman"/>
          <w:b/>
          <w:color w:val="auto"/>
          <w:sz w:val="28"/>
          <w:szCs w:val="28"/>
        </w:rPr>
      </w:pPr>
      <w:bookmarkStart w:id="1" w:name="_Toc450901365"/>
      <w:r w:rsidRPr="00706ABE">
        <w:rPr>
          <w:rFonts w:ascii="Times New Roman" w:hAnsi="Times New Roman" w:cs="Times New Roman"/>
          <w:b/>
          <w:color w:val="auto"/>
          <w:sz w:val="28"/>
          <w:szCs w:val="28"/>
        </w:rPr>
        <w:lastRenderedPageBreak/>
        <w:t>Введение</w:t>
      </w:r>
      <w:bookmarkEnd w:id="1"/>
    </w:p>
    <w:p w:rsidR="00E36C43" w:rsidRPr="00706ABE" w:rsidRDefault="00095835" w:rsidP="00E36C43">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Институт особого порядка судебного разбирательства появился в российском праве в 2001 году в результате реформирования уголовно-процессуального судопроизводства</w:t>
      </w:r>
      <w:r w:rsidR="00E427DC" w:rsidRPr="00706ABE">
        <w:rPr>
          <w:rFonts w:ascii="Times New Roman" w:hAnsi="Times New Roman" w:cs="Times New Roman"/>
          <w:sz w:val="28"/>
          <w:szCs w:val="28"/>
        </w:rPr>
        <w:t xml:space="preserve"> в Российской Федерации</w:t>
      </w:r>
      <w:r w:rsidRPr="00706ABE">
        <w:rPr>
          <w:rFonts w:ascii="Times New Roman" w:hAnsi="Times New Roman" w:cs="Times New Roman"/>
          <w:sz w:val="28"/>
          <w:szCs w:val="28"/>
        </w:rPr>
        <w:t>. Общественная обстановка, сложившаяся в государстве в конце 20 в</w:t>
      </w:r>
      <w:r w:rsidR="008B77FA" w:rsidRPr="00706ABE">
        <w:rPr>
          <w:rFonts w:ascii="Times New Roman" w:hAnsi="Times New Roman" w:cs="Times New Roman"/>
          <w:sz w:val="28"/>
          <w:szCs w:val="28"/>
        </w:rPr>
        <w:t>.</w:t>
      </w:r>
      <w:r w:rsidRPr="00706ABE">
        <w:rPr>
          <w:rFonts w:ascii="Times New Roman" w:hAnsi="Times New Roman" w:cs="Times New Roman"/>
          <w:sz w:val="28"/>
          <w:szCs w:val="28"/>
        </w:rPr>
        <w:t xml:space="preserve">, </w:t>
      </w:r>
      <w:r w:rsidR="00EA74A2" w:rsidRPr="00706ABE">
        <w:rPr>
          <w:rFonts w:ascii="Times New Roman" w:hAnsi="Times New Roman" w:cs="Times New Roman"/>
          <w:sz w:val="28"/>
          <w:szCs w:val="28"/>
        </w:rPr>
        <w:t>характеризовалась</w:t>
      </w:r>
      <w:r w:rsidRPr="00706ABE">
        <w:rPr>
          <w:rFonts w:ascii="Times New Roman" w:hAnsi="Times New Roman" w:cs="Times New Roman"/>
          <w:sz w:val="28"/>
          <w:szCs w:val="28"/>
        </w:rPr>
        <w:t xml:space="preserve"> </w:t>
      </w:r>
      <w:r w:rsidR="00EA74A2" w:rsidRPr="00706ABE">
        <w:rPr>
          <w:rFonts w:ascii="Times New Roman" w:hAnsi="Times New Roman" w:cs="Times New Roman"/>
          <w:sz w:val="28"/>
          <w:szCs w:val="28"/>
        </w:rPr>
        <w:t>высоким уровнем преступности</w:t>
      </w:r>
      <w:r w:rsidRPr="00706ABE">
        <w:rPr>
          <w:rFonts w:ascii="Times New Roman" w:hAnsi="Times New Roman" w:cs="Times New Roman"/>
          <w:sz w:val="28"/>
          <w:szCs w:val="28"/>
        </w:rPr>
        <w:t>, нехваткой квалифицированных кадров в правоохранительных орган</w:t>
      </w:r>
      <w:r w:rsidR="00CD3A4E" w:rsidRPr="00706ABE">
        <w:rPr>
          <w:rFonts w:ascii="Times New Roman" w:hAnsi="Times New Roman" w:cs="Times New Roman"/>
          <w:sz w:val="28"/>
          <w:szCs w:val="28"/>
        </w:rPr>
        <w:t>ах</w:t>
      </w:r>
      <w:r w:rsidRPr="00706ABE">
        <w:rPr>
          <w:rFonts w:ascii="Times New Roman" w:hAnsi="Times New Roman" w:cs="Times New Roman"/>
          <w:sz w:val="28"/>
          <w:szCs w:val="28"/>
        </w:rPr>
        <w:t>, загруженностью судов</w:t>
      </w:r>
      <w:r w:rsidR="00CD3A4E" w:rsidRPr="00706ABE">
        <w:rPr>
          <w:rFonts w:ascii="Times New Roman" w:hAnsi="Times New Roman" w:cs="Times New Roman"/>
          <w:sz w:val="28"/>
          <w:szCs w:val="28"/>
        </w:rPr>
        <w:t xml:space="preserve"> и</w:t>
      </w:r>
      <w:r w:rsidRPr="00706ABE">
        <w:rPr>
          <w:rFonts w:ascii="Times New Roman" w:hAnsi="Times New Roman" w:cs="Times New Roman"/>
          <w:sz w:val="28"/>
          <w:szCs w:val="28"/>
        </w:rPr>
        <w:t xml:space="preserve"> </w:t>
      </w:r>
      <w:r w:rsidR="00BD45D9" w:rsidRPr="00706ABE">
        <w:rPr>
          <w:rFonts w:ascii="Times New Roman" w:hAnsi="Times New Roman" w:cs="Times New Roman"/>
          <w:sz w:val="28"/>
          <w:szCs w:val="28"/>
        </w:rPr>
        <w:t>сложной</w:t>
      </w:r>
      <w:r w:rsidRPr="00706ABE">
        <w:rPr>
          <w:rFonts w:ascii="Times New Roman" w:hAnsi="Times New Roman" w:cs="Times New Roman"/>
          <w:sz w:val="28"/>
          <w:szCs w:val="28"/>
        </w:rPr>
        <w:t xml:space="preserve"> экономической </w:t>
      </w:r>
      <w:r w:rsidR="00BD45D9" w:rsidRPr="00706ABE">
        <w:rPr>
          <w:rFonts w:ascii="Times New Roman" w:hAnsi="Times New Roman" w:cs="Times New Roman"/>
          <w:sz w:val="28"/>
          <w:szCs w:val="28"/>
        </w:rPr>
        <w:t>ситуацией</w:t>
      </w:r>
      <w:r w:rsidRPr="00706ABE">
        <w:rPr>
          <w:rFonts w:ascii="Times New Roman" w:hAnsi="Times New Roman" w:cs="Times New Roman"/>
          <w:sz w:val="28"/>
          <w:szCs w:val="28"/>
        </w:rPr>
        <w:t xml:space="preserve">. </w:t>
      </w:r>
      <w:r w:rsidR="00A46096" w:rsidRPr="00706ABE">
        <w:rPr>
          <w:rFonts w:ascii="Times New Roman" w:hAnsi="Times New Roman" w:cs="Times New Roman"/>
          <w:sz w:val="28"/>
          <w:szCs w:val="28"/>
        </w:rPr>
        <w:t>Действующая на тот момент</w:t>
      </w:r>
      <w:r w:rsidR="00BD45D9" w:rsidRPr="00706ABE">
        <w:rPr>
          <w:rFonts w:ascii="Times New Roman" w:hAnsi="Times New Roman" w:cs="Times New Roman"/>
          <w:sz w:val="28"/>
          <w:szCs w:val="28"/>
        </w:rPr>
        <w:t xml:space="preserve"> система </w:t>
      </w:r>
      <w:r w:rsidR="00D54AC2" w:rsidRPr="00706ABE">
        <w:rPr>
          <w:rFonts w:ascii="Times New Roman" w:hAnsi="Times New Roman" w:cs="Times New Roman"/>
          <w:sz w:val="28"/>
          <w:szCs w:val="28"/>
        </w:rPr>
        <w:t xml:space="preserve">противодействия преступности не справлялась с </w:t>
      </w:r>
      <w:r w:rsidR="00A46096" w:rsidRPr="00706ABE">
        <w:rPr>
          <w:rFonts w:ascii="Times New Roman" w:hAnsi="Times New Roman" w:cs="Times New Roman"/>
          <w:sz w:val="28"/>
          <w:szCs w:val="28"/>
        </w:rPr>
        <w:t>резко увеличивающимся</w:t>
      </w:r>
      <w:r w:rsidR="00B56635" w:rsidRPr="00706ABE">
        <w:rPr>
          <w:rFonts w:ascii="Times New Roman" w:hAnsi="Times New Roman" w:cs="Times New Roman"/>
          <w:sz w:val="28"/>
          <w:szCs w:val="28"/>
        </w:rPr>
        <w:t xml:space="preserve"> </w:t>
      </w:r>
      <w:r w:rsidR="00D54AC2" w:rsidRPr="00706ABE">
        <w:rPr>
          <w:rFonts w:ascii="Times New Roman" w:hAnsi="Times New Roman" w:cs="Times New Roman"/>
          <w:sz w:val="28"/>
          <w:szCs w:val="28"/>
        </w:rPr>
        <w:t xml:space="preserve">объемом работы. </w:t>
      </w:r>
      <w:r w:rsidRPr="00706ABE">
        <w:rPr>
          <w:rFonts w:ascii="Times New Roman" w:hAnsi="Times New Roman" w:cs="Times New Roman"/>
          <w:sz w:val="28"/>
          <w:szCs w:val="28"/>
        </w:rPr>
        <w:t>Такие</w:t>
      </w:r>
      <w:r w:rsidR="00E427DC" w:rsidRPr="00706ABE">
        <w:rPr>
          <w:rFonts w:ascii="Times New Roman" w:hAnsi="Times New Roman" w:cs="Times New Roman"/>
          <w:sz w:val="28"/>
          <w:szCs w:val="28"/>
        </w:rPr>
        <w:t xml:space="preserve"> обстоятельства </w:t>
      </w:r>
      <w:r w:rsidR="00F31CC8" w:rsidRPr="00706ABE">
        <w:rPr>
          <w:rFonts w:ascii="Times New Roman" w:hAnsi="Times New Roman" w:cs="Times New Roman"/>
          <w:sz w:val="28"/>
          <w:szCs w:val="28"/>
        </w:rPr>
        <w:t>привели к необходимости</w:t>
      </w:r>
      <w:r w:rsidRPr="00706ABE">
        <w:rPr>
          <w:rFonts w:ascii="Times New Roman" w:hAnsi="Times New Roman" w:cs="Times New Roman"/>
          <w:sz w:val="28"/>
          <w:szCs w:val="28"/>
        </w:rPr>
        <w:t xml:space="preserve"> </w:t>
      </w:r>
      <w:r w:rsidR="00A46096" w:rsidRPr="00706ABE">
        <w:rPr>
          <w:rFonts w:ascii="Times New Roman" w:hAnsi="Times New Roman" w:cs="Times New Roman"/>
          <w:sz w:val="28"/>
          <w:szCs w:val="28"/>
        </w:rPr>
        <w:t>пересмотреть</w:t>
      </w:r>
      <w:r w:rsidRPr="00706ABE">
        <w:rPr>
          <w:rFonts w:ascii="Times New Roman" w:hAnsi="Times New Roman" w:cs="Times New Roman"/>
          <w:sz w:val="28"/>
          <w:szCs w:val="28"/>
        </w:rPr>
        <w:t xml:space="preserve"> уголовно-процессуальную п</w:t>
      </w:r>
      <w:r w:rsidR="00E36C43" w:rsidRPr="00706ABE">
        <w:rPr>
          <w:rFonts w:ascii="Times New Roman" w:hAnsi="Times New Roman" w:cs="Times New Roman"/>
          <w:sz w:val="28"/>
          <w:szCs w:val="28"/>
        </w:rPr>
        <w:t>о</w:t>
      </w:r>
      <w:r w:rsidRPr="00706ABE">
        <w:rPr>
          <w:rFonts w:ascii="Times New Roman" w:hAnsi="Times New Roman" w:cs="Times New Roman"/>
          <w:sz w:val="28"/>
          <w:szCs w:val="28"/>
        </w:rPr>
        <w:t>литику</w:t>
      </w:r>
      <w:r w:rsidR="00F31CC8" w:rsidRPr="00706ABE">
        <w:rPr>
          <w:rFonts w:ascii="Times New Roman" w:hAnsi="Times New Roman" w:cs="Times New Roman"/>
          <w:sz w:val="28"/>
          <w:szCs w:val="28"/>
        </w:rPr>
        <w:t xml:space="preserve"> государства.</w:t>
      </w:r>
    </w:p>
    <w:p w:rsidR="00856D28" w:rsidRPr="00706ABE" w:rsidRDefault="00F31CC8" w:rsidP="00A8243E">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Для разрешения данной проблемы законодатель обратился к рассмотрению вопроса дифференциация форм уголовного судопроизводства. Разработка альтернативных процедур в настоящее время представляет действительную необходимость.</w:t>
      </w:r>
      <w:r w:rsidR="00A8243E" w:rsidRPr="00706ABE">
        <w:rPr>
          <w:rFonts w:ascii="Times New Roman" w:hAnsi="Times New Roman" w:cs="Times New Roman"/>
          <w:sz w:val="28"/>
          <w:szCs w:val="28"/>
        </w:rPr>
        <w:t xml:space="preserve"> </w:t>
      </w:r>
      <w:r w:rsidR="00856D28" w:rsidRPr="00706ABE">
        <w:rPr>
          <w:rFonts w:ascii="Times New Roman" w:hAnsi="Times New Roman" w:cs="Times New Roman"/>
          <w:sz w:val="28"/>
          <w:szCs w:val="28"/>
        </w:rPr>
        <w:t>В условиях стремительного роста преступности, в том числе появление новых видов преступлений, и повышением стандартов защиты прав граждан судебная помощь приобрела востребованность. Ввиду этого нагрузка на судебные органы возрастала настолько стремительно, что привела к изменению уголовно-процессуального законодательства по всему миру. Столкнувшись с проблемой перегрузки правоохранительных органов, во многих правопорядках были приняты решения о дифференцировании уголовного процесса путем введения новых правовых институтов, которые позволили адекватно реагировать на ситуацию.</w:t>
      </w:r>
    </w:p>
    <w:p w:rsidR="00856D28" w:rsidRPr="00706ABE" w:rsidRDefault="00A8243E" w:rsidP="00981442">
      <w:pPr>
        <w:spacing w:after="0" w:line="360" w:lineRule="auto"/>
        <w:ind w:firstLine="708"/>
        <w:jc w:val="both"/>
        <w:rPr>
          <w:rFonts w:ascii="Times New Roman" w:hAnsi="Times New Roman" w:cs="Times New Roman"/>
          <w:sz w:val="28"/>
          <w:szCs w:val="28"/>
        </w:rPr>
      </w:pPr>
      <w:r w:rsidRPr="00706ABE">
        <w:rPr>
          <w:rFonts w:ascii="Times New Roman" w:hAnsi="Times New Roman" w:cs="Times New Roman"/>
          <w:sz w:val="28"/>
          <w:szCs w:val="28"/>
        </w:rPr>
        <w:t xml:space="preserve">В научной литературе вопрос дифференцирования процессуального регулирования исследовались такими процессуалистами, как </w:t>
      </w:r>
      <w:r w:rsidR="008E6532" w:rsidRPr="00706ABE">
        <w:rPr>
          <w:rFonts w:ascii="Times New Roman" w:hAnsi="Times New Roman" w:cs="Times New Roman"/>
          <w:sz w:val="28"/>
          <w:szCs w:val="28"/>
        </w:rPr>
        <w:t>И.Ф. </w:t>
      </w:r>
      <w:r w:rsidR="00A46096" w:rsidRPr="00706ABE">
        <w:rPr>
          <w:rFonts w:ascii="Times New Roman" w:hAnsi="Times New Roman" w:cs="Times New Roman"/>
          <w:sz w:val="28"/>
          <w:szCs w:val="28"/>
        </w:rPr>
        <w:t xml:space="preserve">Пашкевич, </w:t>
      </w:r>
      <w:r w:rsidR="008E6532" w:rsidRPr="00706ABE">
        <w:rPr>
          <w:rFonts w:ascii="Times New Roman" w:hAnsi="Times New Roman" w:cs="Times New Roman"/>
          <w:sz w:val="28"/>
          <w:szCs w:val="28"/>
        </w:rPr>
        <w:t>М.С. </w:t>
      </w:r>
      <w:r w:rsidRPr="00706ABE">
        <w:rPr>
          <w:rFonts w:ascii="Times New Roman" w:hAnsi="Times New Roman" w:cs="Times New Roman"/>
          <w:sz w:val="28"/>
          <w:szCs w:val="28"/>
        </w:rPr>
        <w:t>Строгович,</w:t>
      </w:r>
      <w:r w:rsidR="00A46096" w:rsidRPr="00706ABE">
        <w:rPr>
          <w:rFonts w:ascii="Times New Roman" w:hAnsi="Times New Roman" w:cs="Times New Roman"/>
          <w:sz w:val="28"/>
          <w:szCs w:val="28"/>
        </w:rPr>
        <w:t xml:space="preserve"> </w:t>
      </w:r>
      <w:r w:rsidR="008E6532" w:rsidRPr="00706ABE">
        <w:rPr>
          <w:rFonts w:ascii="Times New Roman" w:hAnsi="Times New Roman" w:cs="Times New Roman"/>
          <w:sz w:val="28"/>
          <w:szCs w:val="28"/>
        </w:rPr>
        <w:t>С.С. Цыганенко</w:t>
      </w:r>
      <w:r w:rsidRPr="00706ABE">
        <w:rPr>
          <w:rFonts w:ascii="Times New Roman" w:hAnsi="Times New Roman" w:cs="Times New Roman"/>
          <w:sz w:val="28"/>
          <w:szCs w:val="28"/>
        </w:rPr>
        <w:t>,</w:t>
      </w:r>
      <w:r w:rsidR="008E6532" w:rsidRPr="00706ABE">
        <w:rPr>
          <w:rFonts w:ascii="Times New Roman" w:hAnsi="Times New Roman" w:cs="Times New Roman"/>
          <w:sz w:val="28"/>
          <w:szCs w:val="28"/>
        </w:rPr>
        <w:t xml:space="preserve"> Ю.К. </w:t>
      </w:r>
      <w:r w:rsidRPr="00706ABE">
        <w:rPr>
          <w:rFonts w:ascii="Times New Roman" w:hAnsi="Times New Roman" w:cs="Times New Roman"/>
          <w:sz w:val="28"/>
          <w:szCs w:val="28"/>
        </w:rPr>
        <w:t xml:space="preserve">Якимович и др. </w:t>
      </w:r>
      <w:r w:rsidR="00DB0497" w:rsidRPr="00706ABE">
        <w:rPr>
          <w:rFonts w:ascii="Times New Roman" w:hAnsi="Times New Roman" w:cs="Times New Roman"/>
          <w:sz w:val="28"/>
          <w:szCs w:val="28"/>
        </w:rPr>
        <w:t>Выбор критерия для</w:t>
      </w:r>
      <w:r w:rsidRPr="00706ABE">
        <w:rPr>
          <w:rFonts w:ascii="Times New Roman" w:hAnsi="Times New Roman" w:cs="Times New Roman"/>
          <w:sz w:val="28"/>
          <w:szCs w:val="28"/>
        </w:rPr>
        <w:t xml:space="preserve"> выделения иных форм судопроизводства </w:t>
      </w:r>
      <w:r w:rsidR="00DB0497" w:rsidRPr="00706ABE">
        <w:rPr>
          <w:rFonts w:ascii="Times New Roman" w:hAnsi="Times New Roman" w:cs="Times New Roman"/>
          <w:sz w:val="28"/>
          <w:szCs w:val="28"/>
        </w:rPr>
        <w:t xml:space="preserve">до сих пор является дискуссионным вопросом. Так, </w:t>
      </w:r>
      <w:r w:rsidR="008E6532" w:rsidRPr="00706ABE">
        <w:rPr>
          <w:rFonts w:ascii="Times New Roman" w:hAnsi="Times New Roman" w:cs="Times New Roman"/>
          <w:sz w:val="28"/>
          <w:szCs w:val="28"/>
        </w:rPr>
        <w:t>Ю.К. </w:t>
      </w:r>
      <w:r w:rsidRPr="00706ABE">
        <w:rPr>
          <w:rFonts w:ascii="Times New Roman" w:hAnsi="Times New Roman" w:cs="Times New Roman"/>
          <w:sz w:val="28"/>
          <w:szCs w:val="28"/>
        </w:rPr>
        <w:t>Якимович</w:t>
      </w:r>
      <w:r w:rsidR="00DB0497"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в своих трудах проводит деление по критерию </w:t>
      </w:r>
      <w:r w:rsidRPr="00706ABE">
        <w:rPr>
          <w:rFonts w:ascii="Times New Roman" w:hAnsi="Times New Roman" w:cs="Times New Roman"/>
          <w:sz w:val="28"/>
          <w:szCs w:val="28"/>
        </w:rPr>
        <w:lastRenderedPageBreak/>
        <w:t>направленности производства, заключающегося в предмете и задачах</w:t>
      </w:r>
      <w:r w:rsidR="00981442" w:rsidRPr="00706ABE">
        <w:rPr>
          <w:rFonts w:ascii="Times New Roman" w:hAnsi="Times New Roman" w:cs="Times New Roman"/>
          <w:sz w:val="28"/>
          <w:szCs w:val="28"/>
        </w:rPr>
        <w:t>.</w:t>
      </w:r>
      <w:r w:rsidRPr="00706ABE">
        <w:rPr>
          <w:rStyle w:val="a5"/>
          <w:rFonts w:ascii="Times New Roman" w:hAnsi="Times New Roman" w:cs="Times New Roman"/>
          <w:b/>
          <w:sz w:val="20"/>
          <w:szCs w:val="20"/>
        </w:rPr>
        <w:footnoteReference w:id="1"/>
      </w:r>
      <w:r w:rsidR="00981442" w:rsidRPr="00706ABE">
        <w:rPr>
          <w:rFonts w:ascii="Times New Roman" w:hAnsi="Times New Roman" w:cs="Times New Roman"/>
          <w:sz w:val="28"/>
          <w:szCs w:val="28"/>
        </w:rPr>
        <w:t xml:space="preserve"> </w:t>
      </w:r>
      <w:r w:rsidR="008E6532" w:rsidRPr="00706ABE">
        <w:rPr>
          <w:rFonts w:ascii="Times New Roman" w:hAnsi="Times New Roman" w:cs="Times New Roman"/>
          <w:sz w:val="28"/>
          <w:szCs w:val="28"/>
        </w:rPr>
        <w:t>С.С. </w:t>
      </w:r>
      <w:r w:rsidR="00981442" w:rsidRPr="00706ABE">
        <w:rPr>
          <w:rFonts w:ascii="Times New Roman" w:hAnsi="Times New Roman" w:cs="Times New Roman"/>
          <w:sz w:val="28"/>
          <w:szCs w:val="28"/>
        </w:rPr>
        <w:t>Цыганенко рекомендует рассматривать дифференциацию как «способ воздействия на процессуальную форму, ведущий к формированию отдельных видов уголовного судопроизводства (производств), со своей материально-правовой основой, специальными задачами и соответствующим порядком»</w:t>
      </w:r>
      <w:r w:rsidR="00981442" w:rsidRPr="00706ABE">
        <w:rPr>
          <w:rStyle w:val="a5"/>
          <w:rFonts w:ascii="Times New Roman" w:hAnsi="Times New Roman" w:cs="Times New Roman"/>
          <w:sz w:val="20"/>
          <w:szCs w:val="20"/>
        </w:rPr>
        <w:footnoteReference w:id="2"/>
      </w:r>
      <w:r w:rsidR="00981442" w:rsidRPr="00706ABE">
        <w:rPr>
          <w:rFonts w:ascii="Times New Roman" w:hAnsi="Times New Roman" w:cs="Times New Roman"/>
          <w:sz w:val="28"/>
          <w:szCs w:val="28"/>
        </w:rPr>
        <w:t xml:space="preserve">. В теории представлено </w:t>
      </w:r>
      <w:r w:rsidR="00EA4932" w:rsidRPr="00706ABE">
        <w:rPr>
          <w:rFonts w:ascii="Times New Roman" w:hAnsi="Times New Roman" w:cs="Times New Roman"/>
          <w:sz w:val="28"/>
          <w:szCs w:val="28"/>
        </w:rPr>
        <w:t>множество</w:t>
      </w:r>
      <w:r w:rsidR="00981442" w:rsidRPr="00706ABE">
        <w:rPr>
          <w:rFonts w:ascii="Times New Roman" w:hAnsi="Times New Roman" w:cs="Times New Roman"/>
          <w:sz w:val="28"/>
          <w:szCs w:val="28"/>
        </w:rPr>
        <w:t xml:space="preserve"> подходов к разграничению уголовно-процессуальной деятельности. </w:t>
      </w:r>
      <w:r w:rsidR="00EA4932" w:rsidRPr="00706ABE">
        <w:rPr>
          <w:rFonts w:ascii="Times New Roman" w:hAnsi="Times New Roman" w:cs="Times New Roman"/>
          <w:sz w:val="28"/>
          <w:szCs w:val="28"/>
        </w:rPr>
        <w:t>При этом</w:t>
      </w:r>
      <w:r w:rsidR="00856D28" w:rsidRPr="00706ABE">
        <w:rPr>
          <w:rFonts w:ascii="Times New Roman" w:hAnsi="Times New Roman" w:cs="Times New Roman"/>
          <w:sz w:val="28"/>
          <w:szCs w:val="28"/>
        </w:rPr>
        <w:t xml:space="preserve"> ученые абсолютно согласны друг с другом в одном моменте: при внимательном рассмотрении вопроса дифференциации форм уголовного судопроизводства необходимо проводить сущностное исследование, а потому выделяются сложные структуры с большим количеством отдельных производств, сгруппированных по типам и назначению. </w:t>
      </w:r>
    </w:p>
    <w:p w:rsidR="008B77FA" w:rsidRPr="00706ABE" w:rsidRDefault="00856D28" w:rsidP="00F220C2">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 xml:space="preserve">Однако, </w:t>
      </w:r>
      <w:r w:rsidR="00CA0B4B" w:rsidRPr="00706ABE">
        <w:rPr>
          <w:rFonts w:ascii="Times New Roman" w:hAnsi="Times New Roman" w:cs="Times New Roman"/>
          <w:sz w:val="28"/>
          <w:szCs w:val="28"/>
        </w:rPr>
        <w:t>Уголовно-процессуальный кодекс</w:t>
      </w:r>
      <w:r w:rsidRPr="00706ABE">
        <w:rPr>
          <w:rFonts w:ascii="Times New Roman" w:hAnsi="Times New Roman" w:cs="Times New Roman"/>
          <w:sz w:val="28"/>
          <w:szCs w:val="28"/>
        </w:rPr>
        <w:t xml:space="preserve"> </w:t>
      </w:r>
      <w:r w:rsidR="00DB0497" w:rsidRPr="00706ABE">
        <w:rPr>
          <w:rFonts w:ascii="Times New Roman" w:hAnsi="Times New Roman" w:cs="Times New Roman"/>
          <w:sz w:val="28"/>
          <w:szCs w:val="28"/>
        </w:rPr>
        <w:t>Российской Федерации (далее – УПК РФ)</w:t>
      </w:r>
      <w:r w:rsidRPr="00706ABE">
        <w:rPr>
          <w:rFonts w:ascii="Times New Roman" w:hAnsi="Times New Roman" w:cs="Times New Roman"/>
          <w:sz w:val="28"/>
          <w:szCs w:val="28"/>
        </w:rPr>
        <w:t xml:space="preserve"> </w:t>
      </w:r>
      <w:r w:rsidR="00CA0B4B" w:rsidRPr="00706ABE">
        <w:rPr>
          <w:rFonts w:ascii="Times New Roman" w:hAnsi="Times New Roman" w:cs="Times New Roman"/>
          <w:sz w:val="28"/>
          <w:szCs w:val="28"/>
        </w:rPr>
        <w:t>воплотил</w:t>
      </w:r>
      <w:r w:rsidRPr="00706ABE">
        <w:rPr>
          <w:rFonts w:ascii="Times New Roman" w:hAnsi="Times New Roman" w:cs="Times New Roman"/>
          <w:sz w:val="28"/>
          <w:szCs w:val="28"/>
        </w:rPr>
        <w:t xml:space="preserve"> </w:t>
      </w:r>
      <w:r w:rsidR="008A1433" w:rsidRPr="00706ABE">
        <w:rPr>
          <w:rFonts w:ascii="Times New Roman" w:hAnsi="Times New Roman" w:cs="Times New Roman"/>
          <w:sz w:val="28"/>
          <w:szCs w:val="28"/>
        </w:rPr>
        <w:t xml:space="preserve">формальный подход к дифференциации видов уголовного судопроизводства, согласно которому </w:t>
      </w:r>
      <w:r w:rsidR="00981442" w:rsidRPr="00706ABE">
        <w:rPr>
          <w:rFonts w:ascii="Times New Roman" w:hAnsi="Times New Roman" w:cs="Times New Roman"/>
          <w:sz w:val="28"/>
          <w:szCs w:val="28"/>
        </w:rPr>
        <w:t>производится деление</w:t>
      </w:r>
      <w:r w:rsidR="008A1433" w:rsidRPr="00706ABE">
        <w:rPr>
          <w:rFonts w:ascii="Times New Roman" w:hAnsi="Times New Roman" w:cs="Times New Roman"/>
          <w:sz w:val="28"/>
          <w:szCs w:val="28"/>
        </w:rPr>
        <w:t xml:space="preserve"> </w:t>
      </w:r>
      <w:r w:rsidR="009E7349" w:rsidRPr="00706ABE">
        <w:rPr>
          <w:rFonts w:ascii="Times New Roman" w:hAnsi="Times New Roman" w:cs="Times New Roman"/>
          <w:sz w:val="28"/>
          <w:szCs w:val="28"/>
        </w:rPr>
        <w:t xml:space="preserve">по критерию сложности процедуры </w:t>
      </w:r>
      <w:r w:rsidR="008A1433" w:rsidRPr="00706ABE">
        <w:rPr>
          <w:rFonts w:ascii="Times New Roman" w:hAnsi="Times New Roman" w:cs="Times New Roman"/>
          <w:sz w:val="28"/>
          <w:szCs w:val="28"/>
        </w:rPr>
        <w:t xml:space="preserve">на две группы: </w:t>
      </w:r>
      <w:r w:rsidR="009E7349" w:rsidRPr="00706ABE">
        <w:rPr>
          <w:rFonts w:ascii="Times New Roman" w:hAnsi="Times New Roman" w:cs="Times New Roman"/>
          <w:sz w:val="28"/>
          <w:szCs w:val="28"/>
        </w:rPr>
        <w:t>общий порядок производства в суде первой инстанции</w:t>
      </w:r>
      <w:r w:rsidR="008A1433" w:rsidRPr="00706ABE">
        <w:rPr>
          <w:rFonts w:ascii="Times New Roman" w:hAnsi="Times New Roman" w:cs="Times New Roman"/>
          <w:sz w:val="28"/>
          <w:szCs w:val="28"/>
        </w:rPr>
        <w:t xml:space="preserve"> и </w:t>
      </w:r>
      <w:r w:rsidR="009E7349" w:rsidRPr="00706ABE">
        <w:rPr>
          <w:rFonts w:ascii="Times New Roman" w:hAnsi="Times New Roman" w:cs="Times New Roman"/>
          <w:sz w:val="28"/>
          <w:szCs w:val="28"/>
        </w:rPr>
        <w:t>особый порядок судебного разбирательства.</w:t>
      </w:r>
      <w:r w:rsidR="008A1433" w:rsidRPr="00706ABE">
        <w:rPr>
          <w:rFonts w:ascii="Times New Roman" w:hAnsi="Times New Roman" w:cs="Times New Roman"/>
          <w:sz w:val="28"/>
          <w:szCs w:val="28"/>
        </w:rPr>
        <w:t xml:space="preserve"> </w:t>
      </w:r>
      <w:r w:rsidR="008E6532" w:rsidRPr="00706ABE">
        <w:rPr>
          <w:rFonts w:ascii="Times New Roman" w:hAnsi="Times New Roman" w:cs="Times New Roman"/>
          <w:sz w:val="28"/>
          <w:szCs w:val="28"/>
        </w:rPr>
        <w:t>С.С. </w:t>
      </w:r>
      <w:r w:rsidR="008A1433" w:rsidRPr="00706ABE">
        <w:rPr>
          <w:rFonts w:ascii="Times New Roman" w:hAnsi="Times New Roman" w:cs="Times New Roman"/>
          <w:sz w:val="28"/>
          <w:szCs w:val="28"/>
        </w:rPr>
        <w:t xml:space="preserve">Цыганенко полагает, что данное деление производится не путем дифференциации, а гибридизации, </w:t>
      </w:r>
      <w:r w:rsidR="002D0072" w:rsidRPr="00706ABE">
        <w:rPr>
          <w:rFonts w:ascii="Times New Roman" w:hAnsi="Times New Roman" w:cs="Times New Roman"/>
          <w:sz w:val="28"/>
          <w:szCs w:val="28"/>
        </w:rPr>
        <w:t>«</w:t>
      </w:r>
      <w:r w:rsidR="008A1433" w:rsidRPr="00706ABE">
        <w:rPr>
          <w:rFonts w:ascii="Times New Roman" w:hAnsi="Times New Roman" w:cs="Times New Roman"/>
          <w:sz w:val="28"/>
          <w:szCs w:val="28"/>
        </w:rPr>
        <w:t>то есть общий порядок уголовного судопроизводства трансформируется под характер и свойства определенных категорий уголовных дел</w:t>
      </w:r>
      <w:r w:rsidR="002D0072" w:rsidRPr="00706ABE">
        <w:rPr>
          <w:rFonts w:ascii="Times New Roman" w:hAnsi="Times New Roman" w:cs="Times New Roman"/>
          <w:sz w:val="28"/>
          <w:szCs w:val="28"/>
        </w:rPr>
        <w:t>»</w:t>
      </w:r>
      <w:r w:rsidR="008A1433" w:rsidRPr="00706ABE">
        <w:rPr>
          <w:rStyle w:val="a5"/>
          <w:rFonts w:ascii="Times New Roman" w:hAnsi="Times New Roman" w:cs="Times New Roman"/>
          <w:sz w:val="20"/>
          <w:szCs w:val="20"/>
        </w:rPr>
        <w:footnoteReference w:id="3"/>
      </w:r>
      <w:r w:rsidR="008A1433" w:rsidRPr="00706ABE">
        <w:rPr>
          <w:rFonts w:ascii="Times New Roman" w:hAnsi="Times New Roman" w:cs="Times New Roman"/>
          <w:sz w:val="28"/>
          <w:szCs w:val="28"/>
        </w:rPr>
        <w:t xml:space="preserve">.  </w:t>
      </w:r>
    </w:p>
    <w:p w:rsidR="00F220C2" w:rsidRPr="00706ABE" w:rsidRDefault="00F220C2" w:rsidP="00F220C2">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По данным сайта Судебного департамента при Верховном суде РФ</w:t>
      </w:r>
      <w:r w:rsidR="008E6532" w:rsidRPr="00706ABE">
        <w:rPr>
          <w:rStyle w:val="a5"/>
          <w:rFonts w:ascii="Times New Roman" w:hAnsi="Times New Roman" w:cs="Times New Roman"/>
          <w:sz w:val="20"/>
          <w:szCs w:val="20"/>
        </w:rPr>
        <w:footnoteReference w:id="4"/>
      </w:r>
      <w:r w:rsidRPr="00706ABE">
        <w:rPr>
          <w:rFonts w:ascii="Times New Roman" w:hAnsi="Times New Roman" w:cs="Times New Roman"/>
          <w:sz w:val="28"/>
          <w:szCs w:val="28"/>
        </w:rPr>
        <w:t xml:space="preserve"> более 60 % уголовных дел рассматриваются в особом порядке, при этом количество </w:t>
      </w:r>
      <w:r w:rsidRPr="00706ABE">
        <w:rPr>
          <w:rFonts w:ascii="Times New Roman" w:hAnsi="Times New Roman" w:cs="Times New Roman"/>
          <w:sz w:val="28"/>
          <w:szCs w:val="28"/>
        </w:rPr>
        <w:lastRenderedPageBreak/>
        <w:t xml:space="preserve">дел с каждым годом увеличивается. Такая тенденция говорит о том, что особый порядок судебного разбирательства с каждым годом принимает на себя больше ответственности. Увеличение значения этого механизма отправления правосудия требует внимательного отношения к данной процедуре.  </w:t>
      </w:r>
    </w:p>
    <w:p w:rsidR="00B57148" w:rsidRPr="00706ABE" w:rsidRDefault="00B57148" w:rsidP="00B57148">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 xml:space="preserve">По вопросам особого порядка судебного разбирательства были защищены диссертации, подготовленные следующими авторами: </w:t>
      </w:r>
      <w:r w:rsidR="008E6532" w:rsidRPr="00706ABE">
        <w:rPr>
          <w:rFonts w:ascii="Times New Roman" w:hAnsi="Times New Roman" w:cs="Times New Roman"/>
          <w:sz w:val="28"/>
          <w:szCs w:val="28"/>
        </w:rPr>
        <w:t>А.И. </w:t>
      </w:r>
      <w:proofErr w:type="spellStart"/>
      <w:r w:rsidRPr="00706ABE">
        <w:rPr>
          <w:rFonts w:ascii="Times New Roman" w:hAnsi="Times New Roman" w:cs="Times New Roman"/>
          <w:sz w:val="28"/>
          <w:szCs w:val="28"/>
        </w:rPr>
        <w:t>Шмарев</w:t>
      </w:r>
      <w:proofErr w:type="spellEnd"/>
      <w:r w:rsidRPr="00706ABE">
        <w:rPr>
          <w:rFonts w:ascii="Times New Roman" w:hAnsi="Times New Roman" w:cs="Times New Roman"/>
          <w:sz w:val="28"/>
          <w:szCs w:val="28"/>
        </w:rPr>
        <w:t xml:space="preserve"> (2004 год),</w:t>
      </w:r>
      <w:r w:rsidR="008E6532" w:rsidRPr="00706ABE">
        <w:rPr>
          <w:rFonts w:ascii="Times New Roman" w:hAnsi="Times New Roman" w:cs="Times New Roman"/>
          <w:sz w:val="28"/>
          <w:szCs w:val="28"/>
        </w:rPr>
        <w:t xml:space="preserve"> С.А. Роговая</w:t>
      </w:r>
      <w:r w:rsidRPr="00706ABE">
        <w:rPr>
          <w:rFonts w:ascii="Times New Roman" w:hAnsi="Times New Roman" w:cs="Times New Roman"/>
          <w:sz w:val="28"/>
          <w:szCs w:val="28"/>
        </w:rPr>
        <w:t xml:space="preserve"> (2006 год), </w:t>
      </w:r>
      <w:r w:rsidR="008E6532" w:rsidRPr="00706ABE">
        <w:rPr>
          <w:rFonts w:ascii="Times New Roman" w:hAnsi="Times New Roman" w:cs="Times New Roman"/>
          <w:sz w:val="28"/>
          <w:szCs w:val="28"/>
        </w:rPr>
        <w:t>П.Н. </w:t>
      </w:r>
      <w:r w:rsidRPr="00706ABE">
        <w:rPr>
          <w:rFonts w:ascii="Times New Roman" w:hAnsi="Times New Roman" w:cs="Times New Roman"/>
          <w:sz w:val="28"/>
          <w:szCs w:val="28"/>
        </w:rPr>
        <w:t xml:space="preserve">Ременных (2006 год), </w:t>
      </w:r>
      <w:r w:rsidR="008E6532" w:rsidRPr="00706ABE">
        <w:rPr>
          <w:rFonts w:ascii="Times New Roman" w:hAnsi="Times New Roman" w:cs="Times New Roman"/>
          <w:sz w:val="28"/>
          <w:szCs w:val="28"/>
        </w:rPr>
        <w:t xml:space="preserve">С.С. Цыганенко </w:t>
      </w:r>
      <w:r w:rsidRPr="00706ABE">
        <w:rPr>
          <w:rFonts w:ascii="Times New Roman" w:hAnsi="Times New Roman" w:cs="Times New Roman"/>
          <w:sz w:val="28"/>
          <w:szCs w:val="28"/>
        </w:rPr>
        <w:t xml:space="preserve">(2004 год), </w:t>
      </w:r>
      <w:r w:rsidR="008E6532" w:rsidRPr="00706ABE">
        <w:rPr>
          <w:rFonts w:ascii="Times New Roman" w:hAnsi="Times New Roman" w:cs="Times New Roman"/>
          <w:sz w:val="28"/>
          <w:szCs w:val="28"/>
        </w:rPr>
        <w:t>М.А. Днепровская</w:t>
      </w:r>
      <w:r w:rsidRPr="00706ABE">
        <w:rPr>
          <w:rFonts w:ascii="Times New Roman" w:hAnsi="Times New Roman" w:cs="Times New Roman"/>
          <w:sz w:val="28"/>
          <w:szCs w:val="28"/>
        </w:rPr>
        <w:t xml:space="preserve"> (2009 год), </w:t>
      </w:r>
      <w:r w:rsidR="008E6532" w:rsidRPr="00706ABE">
        <w:rPr>
          <w:rFonts w:ascii="Times New Roman" w:hAnsi="Times New Roman" w:cs="Times New Roman"/>
          <w:sz w:val="28"/>
          <w:szCs w:val="28"/>
        </w:rPr>
        <w:t>Т.Д. </w:t>
      </w:r>
      <w:r w:rsidRPr="00706ABE">
        <w:rPr>
          <w:rFonts w:ascii="Times New Roman" w:hAnsi="Times New Roman" w:cs="Times New Roman"/>
          <w:sz w:val="28"/>
          <w:szCs w:val="28"/>
        </w:rPr>
        <w:t xml:space="preserve">Дудоров (2010 год), </w:t>
      </w:r>
      <w:r w:rsidR="008E6532" w:rsidRPr="00706ABE">
        <w:rPr>
          <w:rFonts w:ascii="Times New Roman" w:hAnsi="Times New Roman" w:cs="Times New Roman"/>
          <w:sz w:val="28"/>
          <w:szCs w:val="28"/>
        </w:rPr>
        <w:t xml:space="preserve">Д.В. Глухов </w:t>
      </w:r>
      <w:r w:rsidRPr="00706ABE">
        <w:rPr>
          <w:rFonts w:ascii="Times New Roman" w:hAnsi="Times New Roman" w:cs="Times New Roman"/>
          <w:sz w:val="28"/>
          <w:szCs w:val="28"/>
        </w:rPr>
        <w:t xml:space="preserve">(2012 год). Указанные авторы изучали правовую природу института особого порядка принятия судебного решения при согласии обвиняемого с предъявленным ему обвинением и анализировали нормы, которые регулируют возникающие в рамках данного института правоотношения. </w:t>
      </w:r>
    </w:p>
    <w:p w:rsidR="00FB385E" w:rsidRPr="00706ABE" w:rsidRDefault="007F1F43" w:rsidP="008A1433">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 xml:space="preserve">В условиях всеобщей тенденции к упрощению уголовного судопроизводства вопрос защиты прав обвиняемого приобретает особую актуальность. </w:t>
      </w:r>
      <w:r w:rsidR="00FB385E" w:rsidRPr="00706ABE">
        <w:rPr>
          <w:rFonts w:ascii="Times New Roman" w:hAnsi="Times New Roman" w:cs="Times New Roman"/>
          <w:sz w:val="28"/>
          <w:szCs w:val="28"/>
        </w:rPr>
        <w:t xml:space="preserve">Важно понимать, что упрощение процедуры не должно достигаться за счет уменьшения гарантий прав и законных интересов участников процесса, в особенности обвиняемого. Упрощенные процедуры, как правило, предоставляют </w:t>
      </w:r>
      <w:r w:rsidRPr="00706ABE">
        <w:rPr>
          <w:rFonts w:ascii="Times New Roman" w:hAnsi="Times New Roman" w:cs="Times New Roman"/>
          <w:sz w:val="28"/>
          <w:szCs w:val="28"/>
        </w:rPr>
        <w:t>в некоторой части выгодные условия</w:t>
      </w:r>
      <w:r w:rsidR="00FB385E" w:rsidRPr="00706ABE">
        <w:rPr>
          <w:rFonts w:ascii="Times New Roman" w:hAnsi="Times New Roman" w:cs="Times New Roman"/>
          <w:sz w:val="28"/>
          <w:szCs w:val="28"/>
        </w:rPr>
        <w:t xml:space="preserve"> и являются более привлекательными для участников процесса, что </w:t>
      </w:r>
      <w:r w:rsidR="00B56635" w:rsidRPr="00706ABE">
        <w:rPr>
          <w:rFonts w:ascii="Times New Roman" w:hAnsi="Times New Roman" w:cs="Times New Roman"/>
          <w:sz w:val="28"/>
          <w:szCs w:val="28"/>
        </w:rPr>
        <w:t>делает востребованным</w:t>
      </w:r>
      <w:r w:rsidR="00FB385E" w:rsidRPr="00706ABE">
        <w:rPr>
          <w:rFonts w:ascii="Times New Roman" w:hAnsi="Times New Roman" w:cs="Times New Roman"/>
          <w:sz w:val="28"/>
          <w:szCs w:val="28"/>
        </w:rPr>
        <w:t xml:space="preserve"> их применение в реальной жизни. </w:t>
      </w:r>
    </w:p>
    <w:p w:rsidR="00F220C2" w:rsidRPr="00706ABE" w:rsidRDefault="00F220C2" w:rsidP="008A1433">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 xml:space="preserve">Целью настоящей работы является определение допустимости </w:t>
      </w:r>
      <w:r w:rsidR="00A954FB" w:rsidRPr="00706ABE">
        <w:rPr>
          <w:rFonts w:ascii="Times New Roman" w:hAnsi="Times New Roman" w:cs="Times New Roman"/>
          <w:sz w:val="28"/>
          <w:szCs w:val="28"/>
        </w:rPr>
        <w:t xml:space="preserve">ограничения объема реализуемых процессуальных гарантий подсудимого в условиях применения особого порядка принятия судебного решения и </w:t>
      </w:r>
      <w:r w:rsidR="00A56F18" w:rsidRPr="00706ABE">
        <w:rPr>
          <w:rFonts w:ascii="Times New Roman" w:hAnsi="Times New Roman" w:cs="Times New Roman"/>
          <w:sz w:val="28"/>
          <w:szCs w:val="28"/>
        </w:rPr>
        <w:t xml:space="preserve">анализ </w:t>
      </w:r>
      <w:r w:rsidR="00A954FB" w:rsidRPr="00706ABE">
        <w:rPr>
          <w:rFonts w:ascii="Times New Roman" w:hAnsi="Times New Roman" w:cs="Times New Roman"/>
          <w:sz w:val="28"/>
          <w:szCs w:val="28"/>
        </w:rPr>
        <w:t>механизма обеспечения гарантий защиты прав личности от необоснованного обвинения.</w:t>
      </w:r>
    </w:p>
    <w:p w:rsidR="00A954FB" w:rsidRPr="00706ABE" w:rsidRDefault="00A954FB" w:rsidP="008A1433">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Для достижения указанной цели поставлены следующие задачи:</w:t>
      </w:r>
    </w:p>
    <w:p w:rsidR="00A954FB" w:rsidRPr="00706ABE" w:rsidRDefault="00A954FB" w:rsidP="00A954FB">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w:t>
      </w:r>
      <w:r w:rsidR="00F220C2" w:rsidRPr="00706ABE">
        <w:rPr>
          <w:rFonts w:ascii="Times New Roman" w:hAnsi="Times New Roman" w:cs="Times New Roman"/>
          <w:sz w:val="28"/>
          <w:szCs w:val="28"/>
        </w:rPr>
        <w:t xml:space="preserve"> </w:t>
      </w:r>
      <w:r w:rsidRPr="00706ABE">
        <w:rPr>
          <w:rFonts w:ascii="Times New Roman" w:hAnsi="Times New Roman" w:cs="Times New Roman"/>
          <w:sz w:val="28"/>
          <w:szCs w:val="28"/>
        </w:rPr>
        <w:t>анализ</w:t>
      </w:r>
      <w:r w:rsidR="00F220C2" w:rsidRPr="00706ABE">
        <w:rPr>
          <w:rFonts w:ascii="Times New Roman" w:hAnsi="Times New Roman" w:cs="Times New Roman"/>
          <w:sz w:val="28"/>
          <w:szCs w:val="28"/>
        </w:rPr>
        <w:t xml:space="preserve"> исторического опыта развития отечественного права при признании подсудимым своей вины</w:t>
      </w:r>
      <w:r w:rsidRPr="00706ABE">
        <w:rPr>
          <w:rFonts w:ascii="Times New Roman" w:hAnsi="Times New Roman" w:cs="Times New Roman"/>
          <w:sz w:val="28"/>
          <w:szCs w:val="28"/>
        </w:rPr>
        <w:t xml:space="preserve"> и рассмотрение </w:t>
      </w:r>
      <w:r w:rsidR="00B046E0" w:rsidRPr="00706ABE">
        <w:rPr>
          <w:rFonts w:ascii="Times New Roman" w:hAnsi="Times New Roman" w:cs="Times New Roman"/>
          <w:sz w:val="28"/>
          <w:szCs w:val="28"/>
        </w:rPr>
        <w:t>существовавших</w:t>
      </w:r>
      <w:r w:rsidRPr="00706ABE">
        <w:rPr>
          <w:rFonts w:ascii="Times New Roman" w:hAnsi="Times New Roman" w:cs="Times New Roman"/>
          <w:sz w:val="28"/>
          <w:szCs w:val="28"/>
        </w:rPr>
        <w:t xml:space="preserve"> </w:t>
      </w:r>
      <w:r w:rsidRPr="00706ABE">
        <w:rPr>
          <w:rFonts w:ascii="Times New Roman" w:hAnsi="Times New Roman" w:cs="Times New Roman"/>
          <w:sz w:val="28"/>
          <w:szCs w:val="28"/>
        </w:rPr>
        <w:lastRenderedPageBreak/>
        <w:t>механизмов обеспечения гарантий защиты прав обвиняемого от необоснованного обвинения.</w:t>
      </w:r>
    </w:p>
    <w:p w:rsidR="00A954FB" w:rsidRPr="00706ABE" w:rsidRDefault="00A954FB" w:rsidP="00A954FB">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 xml:space="preserve">- изучение </w:t>
      </w:r>
      <w:r w:rsidR="00F220C2" w:rsidRPr="00706ABE">
        <w:rPr>
          <w:rFonts w:ascii="Times New Roman" w:hAnsi="Times New Roman" w:cs="Times New Roman"/>
          <w:sz w:val="28"/>
          <w:szCs w:val="28"/>
        </w:rPr>
        <w:t>американск</w:t>
      </w:r>
      <w:r w:rsidRPr="00706ABE">
        <w:rPr>
          <w:rFonts w:ascii="Times New Roman" w:hAnsi="Times New Roman" w:cs="Times New Roman"/>
          <w:sz w:val="28"/>
          <w:szCs w:val="28"/>
        </w:rPr>
        <w:t>ого</w:t>
      </w:r>
      <w:r w:rsidR="00F220C2" w:rsidRPr="00706ABE">
        <w:rPr>
          <w:rFonts w:ascii="Times New Roman" w:hAnsi="Times New Roman" w:cs="Times New Roman"/>
          <w:sz w:val="28"/>
          <w:szCs w:val="28"/>
        </w:rPr>
        <w:t xml:space="preserve"> опыт</w:t>
      </w:r>
      <w:r w:rsidRPr="00706ABE">
        <w:rPr>
          <w:rFonts w:ascii="Times New Roman" w:hAnsi="Times New Roman" w:cs="Times New Roman"/>
          <w:sz w:val="28"/>
          <w:szCs w:val="28"/>
        </w:rPr>
        <w:t>а</w:t>
      </w:r>
      <w:r w:rsidR="00F220C2" w:rsidRPr="00706ABE">
        <w:rPr>
          <w:rFonts w:ascii="Times New Roman" w:hAnsi="Times New Roman" w:cs="Times New Roman"/>
          <w:sz w:val="28"/>
          <w:szCs w:val="28"/>
        </w:rPr>
        <w:t xml:space="preserve"> применения «сделки о признании вины»</w:t>
      </w:r>
      <w:r w:rsidRPr="00706ABE">
        <w:rPr>
          <w:rFonts w:ascii="Times New Roman" w:hAnsi="Times New Roman" w:cs="Times New Roman"/>
          <w:sz w:val="28"/>
          <w:szCs w:val="28"/>
        </w:rPr>
        <w:t xml:space="preserve"> и рассмотрение процедуры допроса подсудимого в судебном заседании.</w:t>
      </w:r>
      <w:r w:rsidR="00F220C2" w:rsidRPr="00706ABE">
        <w:rPr>
          <w:rFonts w:ascii="Times New Roman" w:hAnsi="Times New Roman" w:cs="Times New Roman"/>
          <w:sz w:val="28"/>
          <w:szCs w:val="28"/>
        </w:rPr>
        <w:t xml:space="preserve"> </w:t>
      </w:r>
    </w:p>
    <w:p w:rsidR="00A954FB" w:rsidRPr="00706ABE" w:rsidRDefault="00A954FB" w:rsidP="00A954FB">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 исследование предусмотренного УПК РФ опроса подсудимого в судебном заседании при согласии обвиняемого с предъявленным ему обвинением.</w:t>
      </w:r>
    </w:p>
    <w:p w:rsidR="00B046E0" w:rsidRPr="00706ABE" w:rsidRDefault="00A954FB" w:rsidP="00A954FB">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 xml:space="preserve">- </w:t>
      </w:r>
      <w:r w:rsidR="00B046E0" w:rsidRPr="00706ABE">
        <w:rPr>
          <w:rFonts w:ascii="Times New Roman" w:hAnsi="Times New Roman" w:cs="Times New Roman"/>
          <w:sz w:val="28"/>
          <w:szCs w:val="28"/>
        </w:rPr>
        <w:t>определение</w:t>
      </w:r>
      <w:r w:rsidRPr="00706ABE">
        <w:rPr>
          <w:rFonts w:ascii="Times New Roman" w:hAnsi="Times New Roman" w:cs="Times New Roman"/>
          <w:sz w:val="28"/>
          <w:szCs w:val="28"/>
        </w:rPr>
        <w:t xml:space="preserve"> возможност</w:t>
      </w:r>
      <w:r w:rsidR="00B046E0" w:rsidRPr="00706ABE">
        <w:rPr>
          <w:rFonts w:ascii="Times New Roman" w:hAnsi="Times New Roman" w:cs="Times New Roman"/>
          <w:sz w:val="28"/>
          <w:szCs w:val="28"/>
        </w:rPr>
        <w:t>и</w:t>
      </w:r>
      <w:r w:rsidRPr="00706ABE">
        <w:rPr>
          <w:rFonts w:ascii="Times New Roman" w:hAnsi="Times New Roman" w:cs="Times New Roman"/>
          <w:sz w:val="28"/>
          <w:szCs w:val="28"/>
        </w:rPr>
        <w:t xml:space="preserve"> введения процедуры допроса подсудимого в судебном заседании при применении особого порядка судебного разбирательства. </w:t>
      </w:r>
    </w:p>
    <w:p w:rsidR="00A56F18" w:rsidRPr="00706ABE" w:rsidRDefault="00B046E0" w:rsidP="00A954FB">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 xml:space="preserve">Эмпирической основой работы </w:t>
      </w:r>
      <w:r w:rsidR="0046694E" w:rsidRPr="00706ABE">
        <w:rPr>
          <w:rFonts w:ascii="Times New Roman" w:hAnsi="Times New Roman" w:cs="Times New Roman"/>
          <w:sz w:val="28"/>
          <w:szCs w:val="28"/>
        </w:rPr>
        <w:t>являются изученные приговоры и протоколы судебных заседаний 100 уголовных дел, рассмотренных в порядке главы 40 УПК РФ в Октябрьском районном суде</w:t>
      </w:r>
      <w:r w:rsidRPr="00706ABE">
        <w:rPr>
          <w:rFonts w:ascii="Times New Roman" w:hAnsi="Times New Roman" w:cs="Times New Roman"/>
          <w:sz w:val="28"/>
          <w:szCs w:val="28"/>
        </w:rPr>
        <w:t xml:space="preserve"> </w:t>
      </w:r>
      <w:r w:rsidR="00A56F18" w:rsidRPr="00706ABE">
        <w:rPr>
          <w:rFonts w:ascii="Times New Roman" w:hAnsi="Times New Roman" w:cs="Times New Roman"/>
          <w:sz w:val="28"/>
          <w:szCs w:val="28"/>
        </w:rPr>
        <w:t xml:space="preserve">города </w:t>
      </w:r>
      <w:r w:rsidR="0046694E" w:rsidRPr="00706ABE">
        <w:rPr>
          <w:rFonts w:ascii="Times New Roman" w:hAnsi="Times New Roman" w:cs="Times New Roman"/>
          <w:sz w:val="28"/>
          <w:szCs w:val="28"/>
        </w:rPr>
        <w:t>Санкт-Петербурга</w:t>
      </w:r>
      <w:r w:rsidR="00A56F18" w:rsidRPr="00706ABE">
        <w:rPr>
          <w:rFonts w:ascii="Times New Roman" w:hAnsi="Times New Roman" w:cs="Times New Roman"/>
          <w:sz w:val="28"/>
          <w:szCs w:val="28"/>
        </w:rPr>
        <w:t xml:space="preserve"> (в период за 2010-2011 года)</w:t>
      </w:r>
      <w:r w:rsidR="0046694E" w:rsidRPr="00706ABE">
        <w:rPr>
          <w:rFonts w:ascii="Times New Roman" w:hAnsi="Times New Roman" w:cs="Times New Roman"/>
          <w:sz w:val="28"/>
          <w:szCs w:val="28"/>
        </w:rPr>
        <w:t xml:space="preserve"> и Октябрьском районном суде города Улан-Удэ</w:t>
      </w:r>
      <w:r w:rsidR="00A56F18" w:rsidRPr="00706ABE">
        <w:rPr>
          <w:rFonts w:ascii="Times New Roman" w:hAnsi="Times New Roman" w:cs="Times New Roman"/>
          <w:sz w:val="28"/>
          <w:szCs w:val="28"/>
        </w:rPr>
        <w:t xml:space="preserve"> (в период за 2015 год)</w:t>
      </w:r>
      <w:r w:rsidR="0046694E" w:rsidRPr="00706ABE">
        <w:rPr>
          <w:rFonts w:ascii="Times New Roman" w:hAnsi="Times New Roman" w:cs="Times New Roman"/>
          <w:sz w:val="28"/>
          <w:szCs w:val="28"/>
        </w:rPr>
        <w:t xml:space="preserve">, а также посещение судебных заседаний в качестве слушателя при рассмотрении уголовных дел в особом порядке судебного разбирательства в Василеостровском </w:t>
      </w:r>
      <w:r w:rsidR="00A56F18" w:rsidRPr="00706ABE">
        <w:rPr>
          <w:rFonts w:ascii="Times New Roman" w:hAnsi="Times New Roman" w:cs="Times New Roman"/>
          <w:sz w:val="28"/>
          <w:szCs w:val="28"/>
        </w:rPr>
        <w:t xml:space="preserve">районном </w:t>
      </w:r>
      <w:r w:rsidR="0046694E" w:rsidRPr="00706ABE">
        <w:rPr>
          <w:rFonts w:ascii="Times New Roman" w:hAnsi="Times New Roman" w:cs="Times New Roman"/>
          <w:sz w:val="28"/>
          <w:szCs w:val="28"/>
        </w:rPr>
        <w:t>суде</w:t>
      </w:r>
      <w:r w:rsidR="00A56F18" w:rsidRPr="00706ABE">
        <w:rPr>
          <w:rFonts w:ascii="Times New Roman" w:hAnsi="Times New Roman" w:cs="Times New Roman"/>
          <w:sz w:val="28"/>
          <w:szCs w:val="28"/>
        </w:rPr>
        <w:t xml:space="preserve"> города Санкт-Петербурга (посещено 6 судебных заседаний в 2015 г</w:t>
      </w:r>
      <w:r w:rsidR="008B77FA" w:rsidRPr="00706ABE">
        <w:rPr>
          <w:rFonts w:ascii="Times New Roman" w:hAnsi="Times New Roman" w:cs="Times New Roman"/>
          <w:sz w:val="28"/>
          <w:szCs w:val="28"/>
        </w:rPr>
        <w:t>.</w:t>
      </w:r>
      <w:r w:rsidR="00A56F18" w:rsidRPr="00706ABE">
        <w:rPr>
          <w:rFonts w:ascii="Times New Roman" w:hAnsi="Times New Roman" w:cs="Times New Roman"/>
          <w:sz w:val="28"/>
          <w:szCs w:val="28"/>
        </w:rPr>
        <w:t>).</w:t>
      </w:r>
      <w:r w:rsidR="0046694E" w:rsidRPr="00706ABE">
        <w:rPr>
          <w:rFonts w:ascii="Times New Roman" w:hAnsi="Times New Roman" w:cs="Times New Roman"/>
          <w:sz w:val="28"/>
          <w:szCs w:val="28"/>
        </w:rPr>
        <w:t xml:space="preserve"> </w:t>
      </w:r>
    </w:p>
    <w:p w:rsidR="00B57148" w:rsidRPr="00706ABE" w:rsidRDefault="00B57148" w:rsidP="00A954FB">
      <w:pPr>
        <w:spacing w:after="0" w:line="360" w:lineRule="auto"/>
        <w:ind w:firstLine="851"/>
        <w:jc w:val="both"/>
        <w:rPr>
          <w:rFonts w:ascii="Times New Roman" w:hAnsi="Times New Roman" w:cs="Times New Roman"/>
          <w:sz w:val="28"/>
          <w:szCs w:val="28"/>
        </w:rPr>
      </w:pPr>
      <w:r w:rsidRPr="00706ABE">
        <w:rPr>
          <w:rFonts w:ascii="Times New Roman" w:hAnsi="Times New Roman" w:cs="Times New Roman"/>
          <w:sz w:val="28"/>
          <w:szCs w:val="28"/>
        </w:rPr>
        <w:t>В рамках настоящей работы впервые проведено исследование процедуры опроса подсудимых в судебном заседании в особом порядке принятия судебного решения при согласии обвиняемого с предъявленным ему обвинением</w:t>
      </w:r>
      <w:r w:rsidR="009F4D0F" w:rsidRPr="00706ABE">
        <w:rPr>
          <w:rFonts w:ascii="Times New Roman" w:hAnsi="Times New Roman" w:cs="Times New Roman"/>
          <w:sz w:val="28"/>
          <w:szCs w:val="28"/>
        </w:rPr>
        <w:t xml:space="preserve"> с точки зрения обеспечения защиты прав подсудимого. </w:t>
      </w:r>
      <w:r w:rsidRPr="00706ABE">
        <w:rPr>
          <w:rFonts w:ascii="Times New Roman" w:hAnsi="Times New Roman" w:cs="Times New Roman"/>
          <w:sz w:val="28"/>
          <w:szCs w:val="28"/>
        </w:rPr>
        <w:t xml:space="preserve">Проанализировав </w:t>
      </w:r>
      <w:r w:rsidR="004F6B64" w:rsidRPr="00706ABE">
        <w:rPr>
          <w:rFonts w:ascii="Times New Roman" w:hAnsi="Times New Roman" w:cs="Times New Roman"/>
          <w:sz w:val="28"/>
          <w:szCs w:val="28"/>
        </w:rPr>
        <w:t>назначение</w:t>
      </w:r>
      <w:r w:rsidRPr="00706ABE">
        <w:rPr>
          <w:rFonts w:ascii="Times New Roman" w:hAnsi="Times New Roman" w:cs="Times New Roman"/>
          <w:sz w:val="28"/>
          <w:szCs w:val="28"/>
        </w:rPr>
        <w:t xml:space="preserve"> и порядок проведение опроса подсудимого</w:t>
      </w:r>
      <w:r w:rsidR="004F6B64" w:rsidRPr="00706ABE">
        <w:rPr>
          <w:rFonts w:ascii="Times New Roman" w:hAnsi="Times New Roman" w:cs="Times New Roman"/>
          <w:sz w:val="28"/>
          <w:szCs w:val="28"/>
        </w:rPr>
        <w:t xml:space="preserve">, </w:t>
      </w:r>
      <w:r w:rsidR="009F4D0F" w:rsidRPr="00706ABE">
        <w:rPr>
          <w:rFonts w:ascii="Times New Roman" w:hAnsi="Times New Roman" w:cs="Times New Roman"/>
          <w:sz w:val="28"/>
          <w:szCs w:val="28"/>
        </w:rPr>
        <w:t>предлагается пересмотреть механизм осуществления данного действия и ввести некоторые изменения в его процедуру. Представляется, что опрос подсудимого в судебном заседании должен выступать в качестве гарантии процессуальных прав обвиняемого и подсудимого.</w:t>
      </w:r>
    </w:p>
    <w:p w:rsidR="008A1433" w:rsidRPr="00994650" w:rsidRDefault="00F220C2" w:rsidP="00994650">
      <w:pPr>
        <w:pStyle w:val="1"/>
        <w:jc w:val="center"/>
        <w:rPr>
          <w:rFonts w:ascii="Times New Roman" w:hAnsi="Times New Roman" w:cs="Times New Roman"/>
          <w:b/>
          <w:color w:val="auto"/>
          <w:sz w:val="28"/>
          <w:szCs w:val="28"/>
        </w:rPr>
      </w:pPr>
      <w:r w:rsidRPr="00706ABE">
        <w:rPr>
          <w:rFonts w:ascii="Times New Roman" w:hAnsi="Times New Roman" w:cs="Times New Roman"/>
          <w:sz w:val="28"/>
          <w:szCs w:val="28"/>
        </w:rPr>
        <w:br w:type="page"/>
      </w:r>
      <w:bookmarkStart w:id="2" w:name="_Toc450901366"/>
      <w:r w:rsidR="008A1433" w:rsidRPr="00994650">
        <w:rPr>
          <w:rFonts w:ascii="Times New Roman" w:hAnsi="Times New Roman" w:cs="Times New Roman"/>
          <w:b/>
          <w:color w:val="auto"/>
          <w:sz w:val="28"/>
          <w:szCs w:val="28"/>
        </w:rPr>
        <w:lastRenderedPageBreak/>
        <w:t xml:space="preserve">Глава 1. Институт особого порядка </w:t>
      </w:r>
      <w:r w:rsidR="00127DAF" w:rsidRPr="00994650">
        <w:rPr>
          <w:rFonts w:ascii="Times New Roman" w:hAnsi="Times New Roman" w:cs="Times New Roman"/>
          <w:b/>
          <w:color w:val="auto"/>
          <w:sz w:val="28"/>
          <w:szCs w:val="28"/>
        </w:rPr>
        <w:t>принятия судебного решения при согласии обвиняемого с предъявленным ему обвинением</w:t>
      </w:r>
      <w:bookmarkEnd w:id="2"/>
    </w:p>
    <w:p w:rsidR="008E4414" w:rsidRPr="00706ABE" w:rsidRDefault="008E4414" w:rsidP="008E4414">
      <w:pPr>
        <w:pStyle w:val="2"/>
        <w:spacing w:line="360" w:lineRule="auto"/>
        <w:ind w:firstLine="708"/>
        <w:rPr>
          <w:rFonts w:ascii="Times New Roman" w:hAnsi="Times New Roman" w:cs="Times New Roman"/>
          <w:b/>
          <w:color w:val="auto"/>
          <w:sz w:val="28"/>
          <w:szCs w:val="28"/>
        </w:rPr>
      </w:pPr>
      <w:bookmarkStart w:id="3" w:name="_Toc450901367"/>
      <w:r w:rsidRPr="00706ABE">
        <w:rPr>
          <w:rFonts w:ascii="Times New Roman" w:hAnsi="Times New Roman" w:cs="Times New Roman"/>
          <w:b/>
          <w:color w:val="auto"/>
          <w:sz w:val="28"/>
          <w:szCs w:val="28"/>
        </w:rPr>
        <w:t>§1. Цели особого порядка принятия судебного решения</w:t>
      </w:r>
      <w:bookmarkEnd w:id="3"/>
    </w:p>
    <w:p w:rsidR="008E4414" w:rsidRPr="00706ABE" w:rsidRDefault="008E4414" w:rsidP="008E441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Особый порядок принятия судебного решения представляет собой ускоренную и упрощенную форму уголовного судопроизводства, при которой дело разрешается без проведения судебного разбирательства в части непосредственного исследования доказательств, то есть приговор основывается на материалах предварительного следствия. </w:t>
      </w:r>
    </w:p>
    <w:p w:rsidR="00303124" w:rsidRPr="00706ABE" w:rsidRDefault="00FB1A03" w:rsidP="008E441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Главной целью введения института особого порядка судебного разбирательства называют экономию ресурсов государства. Основным достоинством упрощенного механизма уголовного судопроизводства </w:t>
      </w:r>
      <w:r w:rsidR="00785995" w:rsidRPr="00706ABE">
        <w:rPr>
          <w:rFonts w:ascii="Times New Roman" w:hAnsi="Times New Roman" w:cs="Times New Roman"/>
          <w:sz w:val="28"/>
          <w:szCs w:val="28"/>
        </w:rPr>
        <w:t>выступает</w:t>
      </w:r>
      <w:r w:rsidRPr="00706ABE">
        <w:rPr>
          <w:rFonts w:ascii="Times New Roman" w:hAnsi="Times New Roman" w:cs="Times New Roman"/>
          <w:sz w:val="28"/>
          <w:szCs w:val="28"/>
        </w:rPr>
        <w:t xml:space="preserve"> экономия временного ресурса. Время сейчас представляет огромную ценность, люди внимательно относятся к его </w:t>
      </w:r>
      <w:r w:rsidR="00785995" w:rsidRPr="00706ABE">
        <w:rPr>
          <w:rFonts w:ascii="Times New Roman" w:hAnsi="Times New Roman" w:cs="Times New Roman"/>
          <w:sz w:val="28"/>
          <w:szCs w:val="28"/>
        </w:rPr>
        <w:t>рациональному использованию</w:t>
      </w:r>
      <w:r w:rsidRPr="00706ABE">
        <w:rPr>
          <w:rFonts w:ascii="Times New Roman" w:hAnsi="Times New Roman" w:cs="Times New Roman"/>
          <w:sz w:val="28"/>
          <w:szCs w:val="28"/>
        </w:rPr>
        <w:t xml:space="preserve"> и, соответственно, его экономии. В случае применения особого порядка принятия судебного решения при согласии обвиняемого с предъявленным </w:t>
      </w:r>
      <w:r w:rsidR="00785995" w:rsidRPr="00706ABE">
        <w:rPr>
          <w:rFonts w:ascii="Times New Roman" w:hAnsi="Times New Roman" w:cs="Times New Roman"/>
          <w:sz w:val="28"/>
          <w:szCs w:val="28"/>
        </w:rPr>
        <w:t xml:space="preserve">ему </w:t>
      </w:r>
      <w:r w:rsidRPr="00706ABE">
        <w:rPr>
          <w:rFonts w:ascii="Times New Roman" w:hAnsi="Times New Roman" w:cs="Times New Roman"/>
          <w:sz w:val="28"/>
          <w:szCs w:val="28"/>
        </w:rPr>
        <w:t>обвинением сокращается период рассмотрения уголовного</w:t>
      </w:r>
      <w:r w:rsidR="00D54AC2" w:rsidRPr="00706ABE">
        <w:rPr>
          <w:rFonts w:ascii="Times New Roman" w:hAnsi="Times New Roman" w:cs="Times New Roman"/>
          <w:sz w:val="28"/>
          <w:szCs w:val="28"/>
        </w:rPr>
        <w:t xml:space="preserve"> дела в суде путем сокращений на этапе </w:t>
      </w:r>
      <w:r w:rsidRPr="00706ABE">
        <w:rPr>
          <w:rFonts w:ascii="Times New Roman" w:hAnsi="Times New Roman" w:cs="Times New Roman"/>
          <w:sz w:val="28"/>
          <w:szCs w:val="28"/>
        </w:rPr>
        <w:t>судебно</w:t>
      </w:r>
      <w:r w:rsidR="00D54AC2" w:rsidRPr="00706ABE">
        <w:rPr>
          <w:rFonts w:ascii="Times New Roman" w:hAnsi="Times New Roman" w:cs="Times New Roman"/>
          <w:sz w:val="28"/>
          <w:szCs w:val="28"/>
        </w:rPr>
        <w:t>го производства</w:t>
      </w:r>
      <w:r w:rsidRPr="00706ABE">
        <w:rPr>
          <w:rFonts w:ascii="Times New Roman" w:hAnsi="Times New Roman" w:cs="Times New Roman"/>
          <w:sz w:val="28"/>
          <w:szCs w:val="28"/>
        </w:rPr>
        <w:t>.</w:t>
      </w:r>
      <w:r w:rsidR="00110074"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На стадии судебного следствия исследование доказательств относительно сущности предъявленного обвинения судом в заседании не производится. Именно </w:t>
      </w:r>
      <w:r w:rsidR="00785995" w:rsidRPr="00706ABE">
        <w:rPr>
          <w:rFonts w:ascii="Times New Roman" w:hAnsi="Times New Roman" w:cs="Times New Roman"/>
          <w:sz w:val="28"/>
          <w:szCs w:val="28"/>
        </w:rPr>
        <w:t>здесь</w:t>
      </w:r>
      <w:r w:rsidRPr="00706ABE">
        <w:rPr>
          <w:rFonts w:ascii="Times New Roman" w:hAnsi="Times New Roman" w:cs="Times New Roman"/>
          <w:sz w:val="28"/>
          <w:szCs w:val="28"/>
        </w:rPr>
        <w:t xml:space="preserve"> </w:t>
      </w:r>
      <w:r w:rsidR="00785995" w:rsidRPr="00706ABE">
        <w:rPr>
          <w:rFonts w:ascii="Times New Roman" w:hAnsi="Times New Roman" w:cs="Times New Roman"/>
          <w:sz w:val="28"/>
          <w:szCs w:val="28"/>
        </w:rPr>
        <w:t xml:space="preserve">суд </w:t>
      </w:r>
      <w:r w:rsidRPr="00706ABE">
        <w:rPr>
          <w:rFonts w:ascii="Times New Roman" w:hAnsi="Times New Roman" w:cs="Times New Roman"/>
          <w:sz w:val="28"/>
          <w:szCs w:val="28"/>
        </w:rPr>
        <w:t xml:space="preserve">в общем порядке тратит огромное количество времени. </w:t>
      </w:r>
      <w:r w:rsidR="00785995" w:rsidRPr="00706ABE">
        <w:rPr>
          <w:rFonts w:ascii="Times New Roman" w:hAnsi="Times New Roman" w:cs="Times New Roman"/>
          <w:sz w:val="28"/>
          <w:szCs w:val="28"/>
        </w:rPr>
        <w:t xml:space="preserve">Увеличение сроков производства судебного следствия </w:t>
      </w:r>
      <w:r w:rsidRPr="00706ABE">
        <w:rPr>
          <w:rFonts w:ascii="Times New Roman" w:hAnsi="Times New Roman" w:cs="Times New Roman"/>
          <w:sz w:val="28"/>
          <w:szCs w:val="28"/>
        </w:rPr>
        <w:t xml:space="preserve">может зависеть от сложности дела, </w:t>
      </w:r>
      <w:r w:rsidR="00785995" w:rsidRPr="00706ABE">
        <w:rPr>
          <w:rFonts w:ascii="Times New Roman" w:hAnsi="Times New Roman" w:cs="Times New Roman"/>
          <w:sz w:val="28"/>
          <w:szCs w:val="28"/>
        </w:rPr>
        <w:t xml:space="preserve">необходимости кропотливого </w:t>
      </w:r>
      <w:r w:rsidRPr="00706ABE">
        <w:rPr>
          <w:rFonts w:ascii="Times New Roman" w:hAnsi="Times New Roman" w:cs="Times New Roman"/>
          <w:sz w:val="28"/>
          <w:szCs w:val="28"/>
        </w:rPr>
        <w:t xml:space="preserve">исследования доказательств и </w:t>
      </w:r>
      <w:r w:rsidR="00785995" w:rsidRPr="00706ABE">
        <w:rPr>
          <w:rFonts w:ascii="Times New Roman" w:hAnsi="Times New Roman" w:cs="Times New Roman"/>
          <w:sz w:val="28"/>
          <w:szCs w:val="28"/>
        </w:rPr>
        <w:t xml:space="preserve">размышления над </w:t>
      </w:r>
      <w:r w:rsidRPr="00706ABE">
        <w:rPr>
          <w:rFonts w:ascii="Times New Roman" w:hAnsi="Times New Roman" w:cs="Times New Roman"/>
          <w:sz w:val="28"/>
          <w:szCs w:val="28"/>
        </w:rPr>
        <w:t>приняти</w:t>
      </w:r>
      <w:r w:rsidR="00785995" w:rsidRPr="00706ABE">
        <w:rPr>
          <w:rFonts w:ascii="Times New Roman" w:hAnsi="Times New Roman" w:cs="Times New Roman"/>
          <w:sz w:val="28"/>
          <w:szCs w:val="28"/>
        </w:rPr>
        <w:t>ем</w:t>
      </w:r>
      <w:r w:rsidRPr="00706ABE">
        <w:rPr>
          <w:rFonts w:ascii="Times New Roman" w:hAnsi="Times New Roman" w:cs="Times New Roman"/>
          <w:sz w:val="28"/>
          <w:szCs w:val="28"/>
        </w:rPr>
        <w:t xml:space="preserve"> трудных решений. </w:t>
      </w:r>
      <w:r w:rsidR="00785995" w:rsidRPr="00706ABE">
        <w:rPr>
          <w:rFonts w:ascii="Times New Roman" w:hAnsi="Times New Roman" w:cs="Times New Roman"/>
          <w:sz w:val="28"/>
          <w:szCs w:val="28"/>
        </w:rPr>
        <w:t>Кроме того, огромное количество времени</w:t>
      </w:r>
      <w:r w:rsidRPr="00706ABE">
        <w:rPr>
          <w:rFonts w:ascii="Times New Roman" w:hAnsi="Times New Roman" w:cs="Times New Roman"/>
          <w:sz w:val="28"/>
          <w:szCs w:val="28"/>
        </w:rPr>
        <w:t xml:space="preserve"> тратится на организационные вопросы по </w:t>
      </w:r>
      <w:r w:rsidR="00785995" w:rsidRPr="00706ABE">
        <w:rPr>
          <w:rFonts w:ascii="Times New Roman" w:hAnsi="Times New Roman" w:cs="Times New Roman"/>
          <w:sz w:val="28"/>
          <w:szCs w:val="28"/>
        </w:rPr>
        <w:t>назначению</w:t>
      </w:r>
      <w:r w:rsidRPr="00706ABE">
        <w:rPr>
          <w:rFonts w:ascii="Times New Roman" w:hAnsi="Times New Roman" w:cs="Times New Roman"/>
          <w:sz w:val="28"/>
          <w:szCs w:val="28"/>
        </w:rPr>
        <w:t xml:space="preserve"> судебных заседаний, обеспечению явки и других моментов, не связанных с сущностным изучением дела. В особом порядке судебного разбирательства участники процесса не столкнутся с проблемой организации производства исследования доказательств по делу, поскольку судья изучает материалы дела заранее самостоятельно. Так, уголовные дела могут рассматриваться значительно быстрее, что позволяет судам за один и тот же </w:t>
      </w:r>
      <w:r w:rsidRPr="00706ABE">
        <w:rPr>
          <w:rFonts w:ascii="Times New Roman" w:hAnsi="Times New Roman" w:cs="Times New Roman"/>
          <w:sz w:val="28"/>
          <w:szCs w:val="28"/>
        </w:rPr>
        <w:lastRenderedPageBreak/>
        <w:t xml:space="preserve">период времени рассмотреть большее количество дел. Данное обстоятельство отвечает интересам граждан на быстрое обращение в суд и возможность восстановления нарушенных прав в короткий период времени. </w:t>
      </w:r>
    </w:p>
    <w:p w:rsidR="00FB1A03" w:rsidRPr="00706ABE" w:rsidRDefault="00303124" w:rsidP="008E441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Логическим продолжением экономии времени является экономия материальных ресурсов государства. Сокращение процессуальный действий, финансируемых из бюджета государства, </w:t>
      </w:r>
      <w:r w:rsidR="00110074" w:rsidRPr="00706ABE">
        <w:rPr>
          <w:rFonts w:ascii="Times New Roman" w:hAnsi="Times New Roman" w:cs="Times New Roman"/>
          <w:sz w:val="28"/>
          <w:szCs w:val="28"/>
        </w:rPr>
        <w:t>приводит к существенной экономии средств.</w:t>
      </w:r>
      <w:r w:rsidRPr="00706ABE">
        <w:rPr>
          <w:rFonts w:ascii="Times New Roman" w:hAnsi="Times New Roman" w:cs="Times New Roman"/>
          <w:sz w:val="28"/>
          <w:szCs w:val="28"/>
        </w:rPr>
        <w:t xml:space="preserve"> Запрет обжалования приговоров, постановленных в особом порядке, по мотивам несогласия выводов суда относительно фактических обстоятельств уголовного дела сокращает количество жалоб, поступающих в вышестоящие суды, что также экономит бюджетные средства, которые предположительно могли быть потрачены на рассмотрение таких жалоб.</w:t>
      </w:r>
    </w:p>
    <w:p w:rsidR="008E4414" w:rsidRPr="00706ABE" w:rsidRDefault="008E4414" w:rsidP="008E441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Другой целью является приближение наказания к моменту совершения преступления. Сокращение промежутка времени между данными событиями отвечает идеям воспитательного воздействия на преступника, а также закрепляет мысль неотвратимости наказания, что </w:t>
      </w:r>
      <w:r w:rsidR="00303124" w:rsidRPr="00706ABE">
        <w:rPr>
          <w:rFonts w:ascii="Times New Roman" w:hAnsi="Times New Roman" w:cs="Times New Roman"/>
          <w:sz w:val="28"/>
          <w:szCs w:val="28"/>
        </w:rPr>
        <w:t>соответствует</w:t>
      </w:r>
      <w:r w:rsidRPr="00706ABE">
        <w:rPr>
          <w:rFonts w:ascii="Times New Roman" w:hAnsi="Times New Roman" w:cs="Times New Roman"/>
          <w:sz w:val="28"/>
          <w:szCs w:val="28"/>
        </w:rPr>
        <w:t xml:space="preserve"> «</w:t>
      </w:r>
      <w:proofErr w:type="spellStart"/>
      <w:r w:rsidRPr="00706ABE">
        <w:rPr>
          <w:rFonts w:ascii="Times New Roman" w:hAnsi="Times New Roman" w:cs="Times New Roman"/>
          <w:sz w:val="28"/>
          <w:szCs w:val="28"/>
        </w:rPr>
        <w:t>общепредупредительному</w:t>
      </w:r>
      <w:proofErr w:type="spellEnd"/>
      <w:r w:rsidRPr="00706ABE">
        <w:rPr>
          <w:rFonts w:ascii="Times New Roman" w:hAnsi="Times New Roman" w:cs="Times New Roman"/>
          <w:sz w:val="28"/>
          <w:szCs w:val="28"/>
        </w:rPr>
        <w:t xml:space="preserve"> значению ответственности»</w:t>
      </w:r>
      <w:r w:rsidRPr="00706ABE">
        <w:rPr>
          <w:rStyle w:val="a5"/>
          <w:rFonts w:ascii="Times New Roman" w:hAnsi="Times New Roman" w:cs="Times New Roman"/>
          <w:sz w:val="20"/>
          <w:szCs w:val="20"/>
        </w:rPr>
        <w:footnoteReference w:id="5"/>
      </w:r>
      <w:r w:rsidRPr="00706ABE">
        <w:rPr>
          <w:rFonts w:ascii="Times New Roman" w:hAnsi="Times New Roman" w:cs="Times New Roman"/>
          <w:sz w:val="28"/>
          <w:szCs w:val="28"/>
        </w:rPr>
        <w:t xml:space="preserve">. </w:t>
      </w:r>
      <w:r w:rsidR="00303124" w:rsidRPr="00706ABE">
        <w:rPr>
          <w:rFonts w:ascii="Times New Roman" w:hAnsi="Times New Roman" w:cs="Times New Roman"/>
          <w:sz w:val="28"/>
          <w:szCs w:val="28"/>
        </w:rPr>
        <w:t xml:space="preserve">Предполагается, что обвиняемый, соглашаясь с предъявленным ему обвинением, признает свою вину в совершенном преступлении, а это первый шаг на пути к раскаянию и исправлению. </w:t>
      </w:r>
      <w:r w:rsidR="00110074" w:rsidRPr="00706ABE">
        <w:rPr>
          <w:rFonts w:ascii="Times New Roman" w:hAnsi="Times New Roman" w:cs="Times New Roman"/>
          <w:sz w:val="28"/>
          <w:szCs w:val="28"/>
        </w:rPr>
        <w:t>Сама мысль о своей вине и наступлению наказания за собственное виновное поведение должна мотивировать человека к исправлению своего поведения, чтобы не допустить вновь подобной ситуации.</w:t>
      </w:r>
    </w:p>
    <w:p w:rsidR="008E4414" w:rsidRPr="00706ABE" w:rsidRDefault="008E4414" w:rsidP="008E441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В литературе помимо сказанного отмечают, что особый порядок судебного разбирательства введен с целью рационализации уголовного судопроизводства</w:t>
      </w:r>
      <w:r w:rsidRPr="00706ABE">
        <w:rPr>
          <w:rStyle w:val="a5"/>
          <w:rFonts w:ascii="Times New Roman" w:hAnsi="Times New Roman" w:cs="Times New Roman"/>
          <w:sz w:val="20"/>
          <w:szCs w:val="20"/>
        </w:rPr>
        <w:footnoteReference w:id="6"/>
      </w:r>
      <w:r w:rsidRPr="00706ABE">
        <w:rPr>
          <w:rFonts w:ascii="Times New Roman" w:hAnsi="Times New Roman" w:cs="Times New Roman"/>
          <w:sz w:val="28"/>
          <w:szCs w:val="28"/>
        </w:rPr>
        <w:t xml:space="preserve">. Дифференцированные формы уголовного процесса отражают действительную потребность общества в изменении общего порядка производства по уголовному </w:t>
      </w:r>
      <w:r w:rsidRPr="00706ABE">
        <w:rPr>
          <w:rFonts w:ascii="Times New Roman" w:hAnsi="Times New Roman" w:cs="Times New Roman"/>
          <w:sz w:val="28"/>
          <w:szCs w:val="28"/>
        </w:rPr>
        <w:lastRenderedPageBreak/>
        <w:t>делу в условиях реальной общественной обстановки. Гибкость и «</w:t>
      </w:r>
      <w:proofErr w:type="spellStart"/>
      <w:r w:rsidRPr="00706ABE">
        <w:rPr>
          <w:rFonts w:ascii="Times New Roman" w:hAnsi="Times New Roman" w:cs="Times New Roman"/>
          <w:sz w:val="28"/>
          <w:szCs w:val="28"/>
        </w:rPr>
        <w:t>незакостенелость</w:t>
      </w:r>
      <w:proofErr w:type="spellEnd"/>
      <w:r w:rsidRPr="00706ABE">
        <w:rPr>
          <w:rFonts w:ascii="Times New Roman" w:hAnsi="Times New Roman" w:cs="Times New Roman"/>
          <w:sz w:val="28"/>
          <w:szCs w:val="28"/>
        </w:rPr>
        <w:t xml:space="preserve">» процедуры позволяет государству оперативно реагировать на изменения криминального сектора. </w:t>
      </w:r>
      <w:r w:rsidR="00303124" w:rsidRPr="00706ABE">
        <w:rPr>
          <w:rFonts w:ascii="Times New Roman" w:hAnsi="Times New Roman" w:cs="Times New Roman"/>
          <w:sz w:val="28"/>
          <w:szCs w:val="28"/>
        </w:rPr>
        <w:t xml:space="preserve">Это общемировая тенденция и является естественной реакцией на изменение окружающей обстановки. </w:t>
      </w:r>
    </w:p>
    <w:p w:rsidR="008E4414" w:rsidRPr="00706ABE" w:rsidRDefault="008E4414" w:rsidP="008E441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Особый порядок судебного разбирательства, введя запрет на обжалование приговора по основанию несоответствия выводов суда, изложенных в приговоре, фактическим обстоятельствам уголовного дела (ст. 317 УПК РФ), заметно сократил количество апелляционных жалоб. Конечно, «разгрузка судов второй и надзорной инстанций»</w:t>
      </w:r>
      <w:r w:rsidRPr="00706ABE">
        <w:rPr>
          <w:rStyle w:val="a5"/>
          <w:rFonts w:ascii="Times New Roman" w:hAnsi="Times New Roman" w:cs="Times New Roman"/>
          <w:sz w:val="20"/>
          <w:szCs w:val="20"/>
        </w:rPr>
        <w:footnoteReference w:id="7"/>
      </w:r>
      <w:r w:rsidRPr="00706ABE">
        <w:rPr>
          <w:rFonts w:ascii="Times New Roman" w:hAnsi="Times New Roman" w:cs="Times New Roman"/>
          <w:sz w:val="28"/>
          <w:szCs w:val="28"/>
        </w:rPr>
        <w:t xml:space="preserve"> не является самоцелью введения данного института, но соответствует идеям экономии и упрощения производства.</w:t>
      </w:r>
    </w:p>
    <w:p w:rsidR="008E4414" w:rsidRPr="00706ABE" w:rsidRDefault="000F1F4E" w:rsidP="00387C78">
      <w:pPr>
        <w:spacing w:after="0" w:line="360" w:lineRule="auto"/>
        <w:ind w:firstLine="709"/>
        <w:jc w:val="both"/>
        <w:rPr>
          <w:rFonts w:ascii="Times New Roman" w:hAnsi="Times New Roman" w:cs="Times New Roman"/>
          <w:b/>
          <w:sz w:val="28"/>
          <w:szCs w:val="28"/>
        </w:rPr>
      </w:pPr>
      <w:r w:rsidRPr="00706ABE">
        <w:rPr>
          <w:rFonts w:ascii="Times New Roman" w:hAnsi="Times New Roman" w:cs="Times New Roman"/>
          <w:sz w:val="28"/>
          <w:szCs w:val="28"/>
        </w:rPr>
        <w:t>Таким образом, в особом порядке принятия судебного решения при согласии обвиняемого с предъявленным ему обвинением производство по уголовным делам осуществляется в сокращенные сроки и в упрощенном порядке.</w:t>
      </w:r>
      <w:r w:rsidR="00387C78" w:rsidRPr="00706ABE">
        <w:rPr>
          <w:rFonts w:ascii="Times New Roman" w:hAnsi="Times New Roman" w:cs="Times New Roman"/>
          <w:sz w:val="28"/>
          <w:szCs w:val="28"/>
        </w:rPr>
        <w:t xml:space="preserve"> Экономия времени и кадровых ресурсов позволяет рассматривать большее количество уголовных дел, не нарушая разумных сроков осуществления судопроизводства.</w:t>
      </w:r>
    </w:p>
    <w:p w:rsidR="00706F54" w:rsidRPr="00706ABE" w:rsidRDefault="00730A33" w:rsidP="00B6741B">
      <w:pPr>
        <w:pStyle w:val="2"/>
        <w:spacing w:line="360" w:lineRule="auto"/>
        <w:ind w:firstLine="708"/>
        <w:jc w:val="both"/>
        <w:rPr>
          <w:rFonts w:ascii="Times New Roman" w:hAnsi="Times New Roman" w:cs="Times New Roman"/>
          <w:b/>
          <w:color w:val="auto"/>
          <w:sz w:val="28"/>
          <w:szCs w:val="28"/>
        </w:rPr>
      </w:pPr>
      <w:bookmarkStart w:id="4" w:name="_Toc450901368"/>
      <w:r w:rsidRPr="00706ABE">
        <w:rPr>
          <w:rFonts w:ascii="Times New Roman" w:hAnsi="Times New Roman" w:cs="Times New Roman"/>
          <w:b/>
          <w:color w:val="auto"/>
          <w:sz w:val="28"/>
          <w:szCs w:val="28"/>
        </w:rPr>
        <w:t>§</w:t>
      </w:r>
      <w:r w:rsidR="008E4414" w:rsidRPr="00706ABE">
        <w:rPr>
          <w:rFonts w:ascii="Times New Roman" w:hAnsi="Times New Roman" w:cs="Times New Roman"/>
          <w:b/>
          <w:color w:val="auto"/>
          <w:sz w:val="28"/>
          <w:szCs w:val="28"/>
        </w:rPr>
        <w:t>2</w:t>
      </w:r>
      <w:r w:rsidRPr="00706ABE">
        <w:rPr>
          <w:rFonts w:ascii="Times New Roman" w:hAnsi="Times New Roman" w:cs="Times New Roman"/>
          <w:b/>
          <w:color w:val="auto"/>
          <w:sz w:val="28"/>
          <w:szCs w:val="28"/>
        </w:rPr>
        <w:t>.</w:t>
      </w:r>
      <w:r w:rsidR="008A1433" w:rsidRPr="00706ABE">
        <w:rPr>
          <w:rFonts w:ascii="Times New Roman" w:hAnsi="Times New Roman" w:cs="Times New Roman"/>
          <w:b/>
          <w:color w:val="auto"/>
          <w:sz w:val="28"/>
          <w:szCs w:val="28"/>
        </w:rPr>
        <w:t xml:space="preserve"> </w:t>
      </w:r>
      <w:r w:rsidR="00D71E0A" w:rsidRPr="00706ABE">
        <w:rPr>
          <w:rFonts w:ascii="Times New Roman" w:hAnsi="Times New Roman" w:cs="Times New Roman"/>
          <w:b/>
          <w:color w:val="auto"/>
          <w:sz w:val="28"/>
          <w:szCs w:val="28"/>
        </w:rPr>
        <w:t>Исторические предпосылки возникновения института особого порядка принятия судебного решения при согласии обвиняемого с предъявленным ему обвинением</w:t>
      </w:r>
      <w:r w:rsidR="00C62AF9" w:rsidRPr="00706ABE">
        <w:rPr>
          <w:rFonts w:ascii="Times New Roman" w:hAnsi="Times New Roman" w:cs="Times New Roman"/>
          <w:b/>
          <w:color w:val="auto"/>
          <w:sz w:val="28"/>
          <w:szCs w:val="28"/>
        </w:rPr>
        <w:t>.</w:t>
      </w:r>
      <w:bookmarkEnd w:id="4"/>
    </w:p>
    <w:p w:rsidR="00DE020A" w:rsidRPr="00706ABE" w:rsidRDefault="000860F5" w:rsidP="00706F5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Институт особого порядка принятия судебного решения, действительно, является новым институтом для российского правопорядка и в таком состоянии, в котором он представлен в настоящее время, в истории российского права не существовал. </w:t>
      </w:r>
      <w:r w:rsidR="00706F54" w:rsidRPr="00706ABE">
        <w:rPr>
          <w:rFonts w:ascii="Times New Roman" w:hAnsi="Times New Roman" w:cs="Times New Roman"/>
          <w:sz w:val="28"/>
          <w:szCs w:val="28"/>
        </w:rPr>
        <w:t xml:space="preserve">Рассматривая развитие российского уголовного процесса, выделяются предпосылки и аналоги института согласия обвиняемого с предъявленным </w:t>
      </w:r>
      <w:r w:rsidRPr="00706ABE">
        <w:rPr>
          <w:rFonts w:ascii="Times New Roman" w:hAnsi="Times New Roman" w:cs="Times New Roman"/>
          <w:sz w:val="28"/>
          <w:szCs w:val="28"/>
        </w:rPr>
        <w:t xml:space="preserve">ему </w:t>
      </w:r>
      <w:r w:rsidR="00706F54" w:rsidRPr="00706ABE">
        <w:rPr>
          <w:rFonts w:ascii="Times New Roman" w:hAnsi="Times New Roman" w:cs="Times New Roman"/>
          <w:sz w:val="28"/>
          <w:szCs w:val="28"/>
        </w:rPr>
        <w:t xml:space="preserve">обвинением на протяжении всего существования государства, начиная еще со времен Киевской Руси. </w:t>
      </w:r>
    </w:p>
    <w:p w:rsidR="00DE020A" w:rsidRPr="00706ABE" w:rsidRDefault="005F585B" w:rsidP="00706F5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lastRenderedPageBreak/>
        <w:t>В период Русской Правды (</w:t>
      </w:r>
      <w:r w:rsidRPr="00706ABE">
        <w:rPr>
          <w:rFonts w:ascii="Times New Roman" w:hAnsi="Times New Roman" w:cs="Times New Roman"/>
          <w:sz w:val="28"/>
          <w:szCs w:val="28"/>
          <w:lang w:val="en-US"/>
        </w:rPr>
        <w:t>XI</w:t>
      </w:r>
      <w:r w:rsidRPr="00706ABE">
        <w:rPr>
          <w:rFonts w:ascii="Times New Roman" w:hAnsi="Times New Roman" w:cs="Times New Roman"/>
          <w:sz w:val="28"/>
          <w:szCs w:val="28"/>
        </w:rPr>
        <w:t>-</w:t>
      </w:r>
      <w:r w:rsidRPr="00706ABE">
        <w:rPr>
          <w:rFonts w:ascii="Times New Roman" w:hAnsi="Times New Roman" w:cs="Times New Roman"/>
          <w:sz w:val="28"/>
          <w:szCs w:val="28"/>
          <w:lang w:val="en-US"/>
        </w:rPr>
        <w:t>XII</w:t>
      </w:r>
      <w:r w:rsidR="00A46096" w:rsidRPr="00706ABE">
        <w:rPr>
          <w:rFonts w:ascii="Times New Roman" w:hAnsi="Times New Roman" w:cs="Times New Roman"/>
          <w:sz w:val="28"/>
          <w:szCs w:val="28"/>
        </w:rPr>
        <w:t xml:space="preserve"> века</w:t>
      </w:r>
      <w:r w:rsidRPr="00706ABE">
        <w:rPr>
          <w:rFonts w:ascii="Times New Roman" w:hAnsi="Times New Roman" w:cs="Times New Roman"/>
          <w:sz w:val="28"/>
          <w:szCs w:val="28"/>
        </w:rPr>
        <w:t xml:space="preserve">) признание обвиняемого влияло на </w:t>
      </w:r>
      <w:r w:rsidR="00A46096" w:rsidRPr="00706ABE">
        <w:rPr>
          <w:rFonts w:ascii="Times New Roman" w:hAnsi="Times New Roman" w:cs="Times New Roman"/>
          <w:sz w:val="28"/>
          <w:szCs w:val="28"/>
        </w:rPr>
        <w:t xml:space="preserve">сам ход </w:t>
      </w:r>
      <w:r w:rsidRPr="00706ABE">
        <w:rPr>
          <w:rFonts w:ascii="Times New Roman" w:hAnsi="Times New Roman" w:cs="Times New Roman"/>
          <w:sz w:val="28"/>
          <w:szCs w:val="28"/>
        </w:rPr>
        <w:t xml:space="preserve">процесса. </w:t>
      </w:r>
      <w:r w:rsidR="00A46096" w:rsidRPr="00706ABE">
        <w:rPr>
          <w:rFonts w:ascii="Times New Roman" w:hAnsi="Times New Roman" w:cs="Times New Roman"/>
          <w:sz w:val="28"/>
          <w:szCs w:val="28"/>
        </w:rPr>
        <w:t>Считалось, что в</w:t>
      </w:r>
      <w:r w:rsidRPr="00706ABE">
        <w:rPr>
          <w:rFonts w:ascii="Times New Roman" w:hAnsi="Times New Roman" w:cs="Times New Roman"/>
          <w:sz w:val="28"/>
          <w:szCs w:val="28"/>
        </w:rPr>
        <w:t xml:space="preserve"> случае признания лицом своей вины дальнейшее расследование не имело смысла, а </w:t>
      </w:r>
      <w:r w:rsidR="0088625A" w:rsidRPr="00706ABE">
        <w:rPr>
          <w:rFonts w:ascii="Times New Roman" w:hAnsi="Times New Roman" w:cs="Times New Roman"/>
          <w:sz w:val="28"/>
          <w:szCs w:val="28"/>
        </w:rPr>
        <w:t>обвиняемый подвергался</w:t>
      </w:r>
      <w:r w:rsidRPr="00706ABE">
        <w:rPr>
          <w:rFonts w:ascii="Times New Roman" w:hAnsi="Times New Roman" w:cs="Times New Roman"/>
          <w:sz w:val="28"/>
          <w:szCs w:val="28"/>
        </w:rPr>
        <w:t xml:space="preserve"> наказани</w:t>
      </w:r>
      <w:r w:rsidR="00A46096" w:rsidRPr="00706ABE">
        <w:rPr>
          <w:rFonts w:ascii="Times New Roman" w:hAnsi="Times New Roman" w:cs="Times New Roman"/>
          <w:sz w:val="28"/>
          <w:szCs w:val="28"/>
        </w:rPr>
        <w:t>ю</w:t>
      </w:r>
      <w:r w:rsidRPr="00706ABE">
        <w:rPr>
          <w:rFonts w:ascii="Times New Roman" w:hAnsi="Times New Roman" w:cs="Times New Roman"/>
          <w:sz w:val="28"/>
          <w:szCs w:val="28"/>
        </w:rPr>
        <w:t xml:space="preserve">. </w:t>
      </w:r>
    </w:p>
    <w:p w:rsidR="005F585B" w:rsidRPr="00706ABE" w:rsidRDefault="000F430F" w:rsidP="00706F5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 </w:t>
      </w:r>
      <w:r w:rsidRPr="00706ABE">
        <w:rPr>
          <w:rFonts w:ascii="Times New Roman" w:hAnsi="Times New Roman" w:cs="Times New Roman"/>
          <w:sz w:val="28"/>
          <w:szCs w:val="28"/>
          <w:lang w:val="en-US"/>
        </w:rPr>
        <w:t>XV</w:t>
      </w:r>
      <w:r w:rsidRPr="00706ABE">
        <w:rPr>
          <w:rFonts w:ascii="Times New Roman" w:hAnsi="Times New Roman" w:cs="Times New Roman"/>
          <w:sz w:val="28"/>
          <w:szCs w:val="28"/>
        </w:rPr>
        <w:t xml:space="preserve"> в</w:t>
      </w:r>
      <w:r w:rsidR="008E6532" w:rsidRPr="00706ABE">
        <w:rPr>
          <w:rFonts w:ascii="Times New Roman" w:hAnsi="Times New Roman" w:cs="Times New Roman"/>
          <w:sz w:val="28"/>
          <w:szCs w:val="28"/>
        </w:rPr>
        <w:t>еке</w:t>
      </w:r>
      <w:r w:rsidRPr="00706ABE">
        <w:rPr>
          <w:rFonts w:ascii="Times New Roman" w:hAnsi="Times New Roman" w:cs="Times New Roman"/>
          <w:sz w:val="28"/>
          <w:szCs w:val="28"/>
        </w:rPr>
        <w:t xml:space="preserve"> Псковская, Двинская и Новгородская уставные грамоты предусматривали сокращенны</w:t>
      </w:r>
      <w:r w:rsidR="00A46096" w:rsidRPr="00706ABE">
        <w:rPr>
          <w:rFonts w:ascii="Times New Roman" w:hAnsi="Times New Roman" w:cs="Times New Roman"/>
          <w:sz w:val="28"/>
          <w:szCs w:val="28"/>
        </w:rPr>
        <w:t>й</w:t>
      </w:r>
      <w:r w:rsidRPr="00706ABE">
        <w:rPr>
          <w:rFonts w:ascii="Times New Roman" w:hAnsi="Times New Roman" w:cs="Times New Roman"/>
          <w:sz w:val="28"/>
          <w:szCs w:val="28"/>
        </w:rPr>
        <w:t xml:space="preserve"> поряд</w:t>
      </w:r>
      <w:r w:rsidR="00A46096" w:rsidRPr="00706ABE">
        <w:rPr>
          <w:rFonts w:ascii="Times New Roman" w:hAnsi="Times New Roman" w:cs="Times New Roman"/>
          <w:sz w:val="28"/>
          <w:szCs w:val="28"/>
        </w:rPr>
        <w:t>ок</w:t>
      </w:r>
      <w:r w:rsidRPr="00706ABE">
        <w:rPr>
          <w:rFonts w:ascii="Times New Roman" w:hAnsi="Times New Roman" w:cs="Times New Roman"/>
          <w:sz w:val="28"/>
          <w:szCs w:val="28"/>
        </w:rPr>
        <w:t xml:space="preserve"> уголовного судопроизводства</w:t>
      </w:r>
      <w:r w:rsidR="00A46096" w:rsidRPr="00706ABE">
        <w:rPr>
          <w:rFonts w:ascii="Times New Roman" w:hAnsi="Times New Roman" w:cs="Times New Roman"/>
          <w:sz w:val="28"/>
          <w:szCs w:val="28"/>
        </w:rPr>
        <w:t xml:space="preserve"> в случае признания вины</w:t>
      </w:r>
      <w:r w:rsidRPr="00706ABE">
        <w:rPr>
          <w:rFonts w:ascii="Times New Roman" w:hAnsi="Times New Roman" w:cs="Times New Roman"/>
          <w:sz w:val="28"/>
          <w:szCs w:val="28"/>
        </w:rPr>
        <w:t xml:space="preserve">. </w:t>
      </w:r>
      <w:r w:rsidR="00A46096" w:rsidRPr="00706ABE">
        <w:rPr>
          <w:rFonts w:ascii="Times New Roman" w:hAnsi="Times New Roman" w:cs="Times New Roman"/>
          <w:sz w:val="28"/>
          <w:szCs w:val="28"/>
        </w:rPr>
        <w:t>Так, п</w:t>
      </w:r>
      <w:r w:rsidR="007233EA" w:rsidRPr="00706ABE">
        <w:rPr>
          <w:rFonts w:ascii="Times New Roman" w:hAnsi="Times New Roman" w:cs="Times New Roman"/>
          <w:sz w:val="28"/>
          <w:szCs w:val="28"/>
        </w:rPr>
        <w:t>ризнание обвиняемого считалось «лучш</w:t>
      </w:r>
      <w:r w:rsidR="00C67982" w:rsidRPr="00706ABE">
        <w:rPr>
          <w:rFonts w:ascii="Times New Roman" w:hAnsi="Times New Roman" w:cs="Times New Roman"/>
          <w:sz w:val="28"/>
          <w:szCs w:val="28"/>
        </w:rPr>
        <w:t>им доказательством всего света» и не требовало подтверждения иными способами.</w:t>
      </w:r>
      <w:r w:rsidR="007E5995" w:rsidRPr="00706ABE">
        <w:rPr>
          <w:rFonts w:ascii="Times New Roman" w:hAnsi="Times New Roman" w:cs="Times New Roman"/>
        </w:rPr>
        <w:t xml:space="preserve"> </w:t>
      </w:r>
      <w:r w:rsidR="007E5995" w:rsidRPr="00706ABE">
        <w:rPr>
          <w:rFonts w:ascii="Times New Roman" w:hAnsi="Times New Roman" w:cs="Times New Roman"/>
          <w:sz w:val="28"/>
          <w:szCs w:val="28"/>
        </w:rPr>
        <w:t>Добровольное признание рассматривалось, как истинное доказательство вины подсудимого, и суд выносил обвинительный приговор.</w:t>
      </w:r>
    </w:p>
    <w:p w:rsidR="007233EA" w:rsidRPr="00706ABE" w:rsidRDefault="0088625A" w:rsidP="00706F5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Судебники 1497 г</w:t>
      </w:r>
      <w:r w:rsidR="008E6532" w:rsidRPr="00706ABE">
        <w:rPr>
          <w:rFonts w:ascii="Times New Roman" w:hAnsi="Times New Roman" w:cs="Times New Roman"/>
          <w:sz w:val="28"/>
          <w:szCs w:val="28"/>
        </w:rPr>
        <w:t>.</w:t>
      </w:r>
      <w:r w:rsidRPr="00706ABE">
        <w:rPr>
          <w:rFonts w:ascii="Times New Roman" w:hAnsi="Times New Roman" w:cs="Times New Roman"/>
          <w:sz w:val="28"/>
          <w:szCs w:val="28"/>
        </w:rPr>
        <w:t xml:space="preserve"> и 1550 г</w:t>
      </w:r>
      <w:r w:rsidR="008E6532" w:rsidRPr="00706ABE">
        <w:rPr>
          <w:rFonts w:ascii="Times New Roman" w:hAnsi="Times New Roman" w:cs="Times New Roman"/>
          <w:sz w:val="28"/>
          <w:szCs w:val="28"/>
        </w:rPr>
        <w:t>.</w:t>
      </w:r>
      <w:r w:rsidRPr="00706ABE">
        <w:rPr>
          <w:rFonts w:ascii="Times New Roman" w:hAnsi="Times New Roman" w:cs="Times New Roman"/>
          <w:sz w:val="28"/>
          <w:szCs w:val="28"/>
        </w:rPr>
        <w:t xml:space="preserve"> допускали возможность </w:t>
      </w:r>
      <w:r w:rsidR="00C67982" w:rsidRPr="00706ABE">
        <w:rPr>
          <w:rFonts w:ascii="Times New Roman" w:hAnsi="Times New Roman" w:cs="Times New Roman"/>
          <w:sz w:val="28"/>
          <w:szCs w:val="28"/>
        </w:rPr>
        <w:t>сокращения уголовного процесса</w:t>
      </w:r>
      <w:r w:rsidRPr="00706ABE">
        <w:rPr>
          <w:rFonts w:ascii="Times New Roman" w:hAnsi="Times New Roman" w:cs="Times New Roman"/>
          <w:sz w:val="28"/>
          <w:szCs w:val="28"/>
        </w:rPr>
        <w:t xml:space="preserve"> после обращения в суд. </w:t>
      </w:r>
      <w:proofErr w:type="spellStart"/>
      <w:r w:rsidR="007E5995" w:rsidRPr="00706ABE">
        <w:rPr>
          <w:rFonts w:ascii="Times New Roman" w:hAnsi="Times New Roman" w:cs="Times New Roman"/>
          <w:sz w:val="28"/>
          <w:szCs w:val="28"/>
        </w:rPr>
        <w:t>Кувалдина</w:t>
      </w:r>
      <w:proofErr w:type="spellEnd"/>
      <w:r w:rsidR="007E5995" w:rsidRPr="00706ABE">
        <w:rPr>
          <w:rFonts w:ascii="Times New Roman" w:hAnsi="Times New Roman" w:cs="Times New Roman"/>
          <w:sz w:val="28"/>
          <w:szCs w:val="28"/>
        </w:rPr>
        <w:t xml:space="preserve"> Ю.В. указывает, что </w:t>
      </w:r>
      <w:r w:rsidRPr="00706ABE">
        <w:rPr>
          <w:rFonts w:ascii="Times New Roman" w:hAnsi="Times New Roman" w:cs="Times New Roman"/>
          <w:sz w:val="28"/>
          <w:szCs w:val="28"/>
        </w:rPr>
        <w:t>после признания лица в совершении преступления расследование прекращалось, и в отношении виновного судьей назначалось наказание.</w:t>
      </w:r>
      <w:r w:rsidR="007E5995" w:rsidRPr="00706ABE">
        <w:rPr>
          <w:rStyle w:val="a5"/>
          <w:rFonts w:ascii="Times New Roman" w:hAnsi="Times New Roman" w:cs="Times New Roman"/>
          <w:sz w:val="20"/>
          <w:szCs w:val="28"/>
        </w:rPr>
        <w:footnoteReference w:id="8"/>
      </w:r>
    </w:p>
    <w:p w:rsidR="0088625A" w:rsidRPr="00706ABE" w:rsidRDefault="00C13A15" w:rsidP="00706F5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Значение признания вины, как основного доказательства, ярко прослеживается в </w:t>
      </w:r>
      <w:r w:rsidR="008E6532" w:rsidRPr="00706ABE">
        <w:rPr>
          <w:rFonts w:ascii="Times New Roman" w:hAnsi="Times New Roman" w:cs="Times New Roman"/>
          <w:sz w:val="28"/>
          <w:szCs w:val="28"/>
        </w:rPr>
        <w:t>Соборном уложении 1649 г</w:t>
      </w:r>
      <w:r w:rsidR="0088625A" w:rsidRPr="00706ABE">
        <w:rPr>
          <w:rFonts w:ascii="Times New Roman" w:hAnsi="Times New Roman" w:cs="Times New Roman"/>
          <w:sz w:val="28"/>
          <w:szCs w:val="28"/>
        </w:rPr>
        <w:t>.</w:t>
      </w:r>
      <w:r w:rsidR="00C160EE" w:rsidRPr="00706ABE">
        <w:rPr>
          <w:rFonts w:ascii="Times New Roman" w:hAnsi="Times New Roman" w:cs="Times New Roman"/>
          <w:sz w:val="28"/>
          <w:szCs w:val="28"/>
        </w:rPr>
        <w:t xml:space="preserve"> Уголовный процесс в это время носил инквизиционный характер и основывался на формальных доказательствах. Признание вины считалось главнейшим доказательством и необходимым для обвинения.</w:t>
      </w:r>
      <w:r w:rsidR="0088625A" w:rsidRPr="00706ABE">
        <w:rPr>
          <w:rFonts w:ascii="Times New Roman" w:hAnsi="Times New Roman" w:cs="Times New Roman"/>
          <w:sz w:val="28"/>
          <w:szCs w:val="28"/>
        </w:rPr>
        <w:t xml:space="preserve"> </w:t>
      </w:r>
      <w:r w:rsidRPr="00706ABE">
        <w:rPr>
          <w:rFonts w:ascii="Times New Roman" w:hAnsi="Times New Roman" w:cs="Times New Roman"/>
          <w:sz w:val="28"/>
          <w:szCs w:val="28"/>
        </w:rPr>
        <w:t>«С</w:t>
      </w:r>
      <w:r w:rsidR="0088625A" w:rsidRPr="00706ABE">
        <w:rPr>
          <w:rFonts w:ascii="Times New Roman" w:hAnsi="Times New Roman" w:cs="Times New Roman"/>
          <w:sz w:val="28"/>
          <w:szCs w:val="28"/>
        </w:rPr>
        <w:t>удьи добивались сознания, необходимого для того, чтобы об</w:t>
      </w:r>
      <w:r w:rsidRPr="00706ABE">
        <w:rPr>
          <w:rFonts w:ascii="Times New Roman" w:hAnsi="Times New Roman" w:cs="Times New Roman"/>
          <w:sz w:val="28"/>
          <w:szCs w:val="28"/>
        </w:rPr>
        <w:t>виняемый подвергся полному нака</w:t>
      </w:r>
      <w:r w:rsidR="0088625A" w:rsidRPr="00706ABE">
        <w:rPr>
          <w:rFonts w:ascii="Times New Roman" w:hAnsi="Times New Roman" w:cs="Times New Roman"/>
          <w:sz w:val="28"/>
          <w:szCs w:val="28"/>
        </w:rPr>
        <w:t>занию. При непризнании или при подозрении в других прес</w:t>
      </w:r>
      <w:r w:rsidRPr="00706ABE">
        <w:rPr>
          <w:rFonts w:ascii="Times New Roman" w:hAnsi="Times New Roman" w:cs="Times New Roman"/>
          <w:sz w:val="28"/>
          <w:szCs w:val="28"/>
        </w:rPr>
        <w:t>туплениях обвиняемого подверга</w:t>
      </w:r>
      <w:r w:rsidR="0088625A" w:rsidRPr="00706ABE">
        <w:rPr>
          <w:rFonts w:ascii="Times New Roman" w:hAnsi="Times New Roman" w:cs="Times New Roman"/>
          <w:sz w:val="28"/>
          <w:szCs w:val="28"/>
        </w:rPr>
        <w:t>ли пытке</w:t>
      </w:r>
      <w:r w:rsidRPr="00706ABE">
        <w:rPr>
          <w:rFonts w:ascii="Times New Roman" w:hAnsi="Times New Roman" w:cs="Times New Roman"/>
          <w:sz w:val="28"/>
          <w:szCs w:val="28"/>
        </w:rPr>
        <w:t>»</w:t>
      </w:r>
      <w:r w:rsidR="0088625A" w:rsidRPr="00706ABE">
        <w:rPr>
          <w:rFonts w:ascii="Times New Roman" w:hAnsi="Times New Roman" w:cs="Times New Roman"/>
          <w:sz w:val="28"/>
          <w:szCs w:val="28"/>
        </w:rPr>
        <w:t>.</w:t>
      </w:r>
      <w:r w:rsidRPr="00706ABE">
        <w:rPr>
          <w:rStyle w:val="a5"/>
          <w:rFonts w:ascii="Times New Roman" w:hAnsi="Times New Roman" w:cs="Times New Roman"/>
          <w:sz w:val="20"/>
          <w:szCs w:val="20"/>
        </w:rPr>
        <w:footnoteReference w:id="9"/>
      </w:r>
      <w:r w:rsidRPr="00706ABE">
        <w:rPr>
          <w:rFonts w:ascii="Times New Roman" w:hAnsi="Times New Roman" w:cs="Times New Roman"/>
          <w:sz w:val="28"/>
          <w:szCs w:val="28"/>
        </w:rPr>
        <w:t xml:space="preserve"> </w:t>
      </w:r>
    </w:p>
    <w:p w:rsidR="00C160EE" w:rsidRPr="00706ABE" w:rsidRDefault="00A60F42" w:rsidP="00706F5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Реформы Петра I усилили розыскные начала уголовного процесса. Признание вины оценивается как «лучшее свидетельство всего света» и выступает основанием прекращения дальнейшего расследования. Тем не менее закон </w:t>
      </w:r>
      <w:r w:rsidR="00C67982" w:rsidRPr="00706ABE">
        <w:rPr>
          <w:rFonts w:ascii="Times New Roman" w:hAnsi="Times New Roman" w:cs="Times New Roman"/>
          <w:sz w:val="28"/>
          <w:szCs w:val="28"/>
        </w:rPr>
        <w:t xml:space="preserve">в этот период уже </w:t>
      </w:r>
      <w:r w:rsidRPr="00706ABE">
        <w:rPr>
          <w:rFonts w:ascii="Times New Roman" w:hAnsi="Times New Roman" w:cs="Times New Roman"/>
          <w:sz w:val="28"/>
          <w:szCs w:val="28"/>
        </w:rPr>
        <w:t xml:space="preserve">предусматривает условия надлежащего заявления о </w:t>
      </w:r>
      <w:r w:rsidRPr="00706ABE">
        <w:rPr>
          <w:rFonts w:ascii="Times New Roman" w:hAnsi="Times New Roman" w:cs="Times New Roman"/>
          <w:sz w:val="28"/>
          <w:szCs w:val="28"/>
        </w:rPr>
        <w:lastRenderedPageBreak/>
        <w:t>признании вины: оно должно быть сделано перед судьей добровольно и содержать полную инфо</w:t>
      </w:r>
      <w:r w:rsidR="00C67982" w:rsidRPr="00706ABE">
        <w:rPr>
          <w:rFonts w:ascii="Times New Roman" w:hAnsi="Times New Roman" w:cs="Times New Roman"/>
          <w:sz w:val="28"/>
          <w:szCs w:val="28"/>
        </w:rPr>
        <w:t>рмацию о событии преступления. Таким образом, досудебное признание вины не имело доказательственного значения. В признании должна отражаться информация о преступлении и обстоятельствах, при которых оно было совершено. Суд должен был убедиться, что подсудимый действительно совершил то, в чем его обвиняют.</w:t>
      </w:r>
    </w:p>
    <w:p w:rsidR="00A60F42" w:rsidRPr="00706ABE" w:rsidRDefault="002316E9" w:rsidP="002316E9">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Свод законов Российской империи 1832 г</w:t>
      </w:r>
      <w:r w:rsidR="008E6532" w:rsidRPr="00706ABE">
        <w:rPr>
          <w:rFonts w:ascii="Times New Roman" w:hAnsi="Times New Roman" w:cs="Times New Roman"/>
          <w:sz w:val="28"/>
          <w:szCs w:val="28"/>
        </w:rPr>
        <w:t>.</w:t>
      </w:r>
      <w:r w:rsidRPr="00706ABE">
        <w:rPr>
          <w:rFonts w:ascii="Times New Roman" w:hAnsi="Times New Roman" w:cs="Times New Roman"/>
          <w:sz w:val="28"/>
          <w:szCs w:val="28"/>
        </w:rPr>
        <w:t xml:space="preserve"> вобрал в себя «опыт многих предшествующих веков»</w:t>
      </w:r>
      <w:r w:rsidRPr="00706ABE">
        <w:rPr>
          <w:rStyle w:val="a5"/>
          <w:rFonts w:ascii="Times New Roman" w:hAnsi="Times New Roman" w:cs="Times New Roman"/>
          <w:sz w:val="20"/>
          <w:szCs w:val="28"/>
        </w:rPr>
        <w:footnoteReference w:id="10"/>
      </w:r>
      <w:r w:rsidRPr="00706ABE">
        <w:rPr>
          <w:rFonts w:ascii="Times New Roman" w:hAnsi="Times New Roman" w:cs="Times New Roman"/>
          <w:sz w:val="28"/>
          <w:szCs w:val="28"/>
        </w:rPr>
        <w:t xml:space="preserve"> </w:t>
      </w:r>
      <w:r w:rsidR="00C67982" w:rsidRPr="00706ABE">
        <w:rPr>
          <w:rFonts w:ascii="Times New Roman" w:hAnsi="Times New Roman" w:cs="Times New Roman"/>
          <w:sz w:val="28"/>
          <w:szCs w:val="28"/>
        </w:rPr>
        <w:t xml:space="preserve">и закрепил розыскной процесс в его завершенном виде. </w:t>
      </w:r>
      <w:r w:rsidR="008D42F8" w:rsidRPr="00706ABE">
        <w:rPr>
          <w:rFonts w:ascii="Times New Roman" w:hAnsi="Times New Roman" w:cs="Times New Roman"/>
          <w:sz w:val="28"/>
          <w:szCs w:val="28"/>
        </w:rPr>
        <w:t>Как и прежде, п</w:t>
      </w:r>
      <w:r w:rsidR="007640B4" w:rsidRPr="00706ABE">
        <w:rPr>
          <w:rFonts w:ascii="Times New Roman" w:hAnsi="Times New Roman" w:cs="Times New Roman"/>
          <w:sz w:val="28"/>
          <w:szCs w:val="28"/>
        </w:rPr>
        <w:t>ризнание вины</w:t>
      </w:r>
      <w:r w:rsidR="008D42F8" w:rsidRPr="00706ABE">
        <w:rPr>
          <w:rFonts w:ascii="Times New Roman" w:hAnsi="Times New Roman" w:cs="Times New Roman"/>
          <w:sz w:val="28"/>
          <w:szCs w:val="28"/>
        </w:rPr>
        <w:t xml:space="preserve"> считалось доказательством, </w:t>
      </w:r>
      <w:r w:rsidR="007640B4" w:rsidRPr="00706ABE">
        <w:rPr>
          <w:rFonts w:ascii="Times New Roman" w:hAnsi="Times New Roman" w:cs="Times New Roman"/>
          <w:sz w:val="28"/>
          <w:szCs w:val="28"/>
        </w:rPr>
        <w:t xml:space="preserve">если обвиняемый </w:t>
      </w:r>
      <w:r w:rsidR="005665C3" w:rsidRPr="00706ABE">
        <w:rPr>
          <w:rFonts w:ascii="Times New Roman" w:hAnsi="Times New Roman" w:cs="Times New Roman"/>
          <w:sz w:val="28"/>
          <w:szCs w:val="28"/>
        </w:rPr>
        <w:t xml:space="preserve">добровольно </w:t>
      </w:r>
      <w:r w:rsidR="007640B4" w:rsidRPr="00706ABE">
        <w:rPr>
          <w:rFonts w:ascii="Times New Roman" w:hAnsi="Times New Roman" w:cs="Times New Roman"/>
          <w:sz w:val="28"/>
          <w:szCs w:val="28"/>
        </w:rPr>
        <w:t xml:space="preserve">заявил </w:t>
      </w:r>
      <w:r w:rsidR="005665C3" w:rsidRPr="00706ABE">
        <w:rPr>
          <w:rFonts w:ascii="Times New Roman" w:hAnsi="Times New Roman" w:cs="Times New Roman"/>
          <w:sz w:val="28"/>
          <w:szCs w:val="28"/>
        </w:rPr>
        <w:t xml:space="preserve">его </w:t>
      </w:r>
      <w:r w:rsidR="007640B4" w:rsidRPr="00706ABE">
        <w:rPr>
          <w:rFonts w:ascii="Times New Roman" w:hAnsi="Times New Roman" w:cs="Times New Roman"/>
          <w:sz w:val="28"/>
          <w:szCs w:val="28"/>
        </w:rPr>
        <w:t xml:space="preserve">перед судьей </w:t>
      </w:r>
      <w:r w:rsidR="005665C3" w:rsidRPr="00706ABE">
        <w:rPr>
          <w:rFonts w:ascii="Times New Roman" w:hAnsi="Times New Roman" w:cs="Times New Roman"/>
          <w:sz w:val="28"/>
          <w:szCs w:val="28"/>
        </w:rPr>
        <w:t>и представил достоверную информацию о преступлении и обстоятельствах, при которых оно было совершено.</w:t>
      </w:r>
      <w:r w:rsidR="008D42F8" w:rsidRPr="00706ABE">
        <w:rPr>
          <w:rFonts w:ascii="Times New Roman" w:hAnsi="Times New Roman" w:cs="Times New Roman"/>
          <w:sz w:val="28"/>
          <w:szCs w:val="28"/>
        </w:rPr>
        <w:t xml:space="preserve"> Стоит отметить, что, несмотря на запрет использования пыток, следователи прибегали к этому «средству доказывания», что вызывает сомнения в добровольности и достоверности признания.</w:t>
      </w:r>
    </w:p>
    <w:p w:rsidR="00691333" w:rsidRPr="00706ABE" w:rsidRDefault="005665C3" w:rsidP="002316E9">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Особый интерес представляет </w:t>
      </w:r>
      <w:r w:rsidR="00D06EBD" w:rsidRPr="00706ABE">
        <w:rPr>
          <w:rFonts w:ascii="Times New Roman" w:hAnsi="Times New Roman" w:cs="Times New Roman"/>
          <w:sz w:val="28"/>
          <w:szCs w:val="28"/>
        </w:rPr>
        <w:t>появившийся в результате Судебной реформы 1864 г</w:t>
      </w:r>
      <w:r w:rsidR="008E6532" w:rsidRPr="00706ABE">
        <w:rPr>
          <w:rFonts w:ascii="Times New Roman" w:hAnsi="Times New Roman" w:cs="Times New Roman"/>
          <w:sz w:val="28"/>
          <w:szCs w:val="28"/>
        </w:rPr>
        <w:t>.</w:t>
      </w:r>
      <w:r w:rsidR="00D06EBD"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Устав уголовного судопроизводства Российской </w:t>
      </w:r>
      <w:r w:rsidR="00D06EBD" w:rsidRPr="00706ABE">
        <w:rPr>
          <w:rFonts w:ascii="Times New Roman" w:hAnsi="Times New Roman" w:cs="Times New Roman"/>
          <w:sz w:val="28"/>
          <w:szCs w:val="28"/>
        </w:rPr>
        <w:t>И</w:t>
      </w:r>
      <w:r w:rsidRPr="00706ABE">
        <w:rPr>
          <w:rFonts w:ascii="Times New Roman" w:hAnsi="Times New Roman" w:cs="Times New Roman"/>
          <w:sz w:val="28"/>
          <w:szCs w:val="28"/>
        </w:rPr>
        <w:t>мперии</w:t>
      </w:r>
      <w:r w:rsidR="00190BF0" w:rsidRPr="00706ABE">
        <w:rPr>
          <w:rFonts w:ascii="Times New Roman" w:hAnsi="Times New Roman" w:cs="Times New Roman"/>
          <w:sz w:val="28"/>
          <w:szCs w:val="28"/>
        </w:rPr>
        <w:t xml:space="preserve"> (далее – Устав, УУС)</w:t>
      </w:r>
      <w:r w:rsidRPr="00706ABE">
        <w:rPr>
          <w:rFonts w:ascii="Times New Roman" w:hAnsi="Times New Roman" w:cs="Times New Roman"/>
          <w:sz w:val="28"/>
          <w:szCs w:val="28"/>
        </w:rPr>
        <w:t>,</w:t>
      </w:r>
      <w:r w:rsidR="00D06EBD" w:rsidRPr="00706ABE">
        <w:rPr>
          <w:rFonts w:ascii="Times New Roman" w:hAnsi="Times New Roman" w:cs="Times New Roman"/>
          <w:sz w:val="28"/>
          <w:szCs w:val="28"/>
        </w:rPr>
        <w:t xml:space="preserve"> который ввел так называемый смешанный уголовный процесс</w:t>
      </w:r>
      <w:r w:rsidRPr="00706ABE">
        <w:rPr>
          <w:rFonts w:ascii="Times New Roman" w:hAnsi="Times New Roman" w:cs="Times New Roman"/>
          <w:sz w:val="28"/>
          <w:szCs w:val="28"/>
        </w:rPr>
        <w:t>.</w:t>
      </w:r>
      <w:r w:rsidR="00D06EBD" w:rsidRPr="00706ABE">
        <w:rPr>
          <w:rFonts w:ascii="Times New Roman" w:hAnsi="Times New Roman" w:cs="Times New Roman"/>
          <w:sz w:val="28"/>
          <w:szCs w:val="28"/>
        </w:rPr>
        <w:t xml:space="preserve"> </w:t>
      </w:r>
      <w:r w:rsidR="00D2119D" w:rsidRPr="00706ABE">
        <w:rPr>
          <w:rFonts w:ascii="Times New Roman" w:hAnsi="Times New Roman" w:cs="Times New Roman"/>
          <w:sz w:val="28"/>
          <w:szCs w:val="28"/>
        </w:rPr>
        <w:t>Введение Устава определило развитие доказате</w:t>
      </w:r>
      <w:r w:rsidR="00326644" w:rsidRPr="00706ABE">
        <w:rPr>
          <w:rFonts w:ascii="Times New Roman" w:hAnsi="Times New Roman" w:cs="Times New Roman"/>
          <w:sz w:val="28"/>
          <w:szCs w:val="28"/>
        </w:rPr>
        <w:t>льственного права. П</w:t>
      </w:r>
      <w:r w:rsidR="00D2119D" w:rsidRPr="00706ABE">
        <w:rPr>
          <w:rFonts w:ascii="Times New Roman" w:hAnsi="Times New Roman" w:cs="Times New Roman"/>
          <w:sz w:val="28"/>
          <w:szCs w:val="28"/>
        </w:rPr>
        <w:t>ризнание вины теперь рассматривается не как «царица доказательств», а наравне с остальными доказательствами п</w:t>
      </w:r>
      <w:r w:rsidR="00326644" w:rsidRPr="00706ABE">
        <w:rPr>
          <w:rFonts w:ascii="Times New Roman" w:hAnsi="Times New Roman" w:cs="Times New Roman"/>
          <w:sz w:val="28"/>
          <w:szCs w:val="28"/>
        </w:rPr>
        <w:t xml:space="preserve">о делу при условии, что оно заявлено в суде добровольно и не вызывает сомнения судьи в его достоверности. </w:t>
      </w:r>
    </w:p>
    <w:p w:rsidR="005665C3" w:rsidRPr="00706ABE" w:rsidRDefault="00691333" w:rsidP="002316E9">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Сокращенный процесс при признании обвиняемым своей вины имеет яркое сходство с существующим в настоящее время институтом особого порядка судебного разбирательства, регулируемым главой 40 УПК РФ. Процессуальный порядок, применявшийся в окружных судах, аналогичен современному порядку принятия судебного решения при согласии обвиняемого с предъявленным ему обвинением. Так, «после исполнения всех формальностей, сопровождающих </w:t>
      </w:r>
      <w:r w:rsidRPr="00706ABE">
        <w:rPr>
          <w:rFonts w:ascii="Times New Roman" w:hAnsi="Times New Roman" w:cs="Times New Roman"/>
          <w:sz w:val="28"/>
          <w:szCs w:val="28"/>
        </w:rPr>
        <w:lastRenderedPageBreak/>
        <w:t>открытие судебного заседания, оглашался обвинительный акт или жалоба частного обвинителя. Затем председатель разъяснял существо обвинения и спрашивал у подсудимого, признает ли он себя виновным. В случае, если подсудимый признавал свою вину, ему задавались вопросы относительно обстоятельств обвинения, в котором он обвиняется. … если признание подсудимого не вызывало никакого сомнения, суд, не производя дальнейшего исследования, мог перейти к заключительным прениям».</w:t>
      </w:r>
      <w:r w:rsidRPr="00706ABE">
        <w:rPr>
          <w:rStyle w:val="a5"/>
          <w:rFonts w:ascii="Times New Roman" w:hAnsi="Times New Roman" w:cs="Times New Roman"/>
          <w:sz w:val="20"/>
          <w:szCs w:val="28"/>
        </w:rPr>
        <w:footnoteReference w:id="11"/>
      </w:r>
      <w:r w:rsidRPr="00706ABE">
        <w:rPr>
          <w:rFonts w:ascii="Times New Roman" w:hAnsi="Times New Roman" w:cs="Times New Roman"/>
          <w:sz w:val="28"/>
          <w:szCs w:val="28"/>
        </w:rPr>
        <w:t xml:space="preserve">  </w:t>
      </w:r>
      <w:r w:rsidR="008E6532" w:rsidRPr="00706ABE">
        <w:rPr>
          <w:rFonts w:ascii="Times New Roman" w:hAnsi="Times New Roman" w:cs="Times New Roman"/>
          <w:sz w:val="28"/>
          <w:szCs w:val="28"/>
        </w:rPr>
        <w:t>Д.В. Глухов</w:t>
      </w:r>
      <w:r w:rsidRPr="00706ABE">
        <w:rPr>
          <w:rFonts w:ascii="Times New Roman" w:hAnsi="Times New Roman" w:cs="Times New Roman"/>
          <w:sz w:val="28"/>
          <w:szCs w:val="28"/>
        </w:rPr>
        <w:t xml:space="preserve"> </w:t>
      </w:r>
      <w:r w:rsidR="009540AA" w:rsidRPr="00706ABE">
        <w:rPr>
          <w:rFonts w:ascii="Times New Roman" w:hAnsi="Times New Roman" w:cs="Times New Roman"/>
          <w:sz w:val="28"/>
          <w:szCs w:val="28"/>
        </w:rPr>
        <w:t xml:space="preserve">отмечает, </w:t>
      </w:r>
      <w:r w:rsidR="00190BF0" w:rsidRPr="00706ABE">
        <w:rPr>
          <w:rFonts w:ascii="Times New Roman" w:hAnsi="Times New Roman" w:cs="Times New Roman"/>
          <w:sz w:val="28"/>
          <w:szCs w:val="28"/>
        </w:rPr>
        <w:t>что,</w:t>
      </w:r>
      <w:r w:rsidR="009540AA" w:rsidRPr="00706ABE">
        <w:rPr>
          <w:rFonts w:ascii="Times New Roman" w:hAnsi="Times New Roman" w:cs="Times New Roman"/>
          <w:sz w:val="28"/>
          <w:szCs w:val="28"/>
        </w:rPr>
        <w:t xml:space="preserve"> </w:t>
      </w:r>
      <w:r w:rsidR="00EE2D55" w:rsidRPr="00706ABE">
        <w:rPr>
          <w:rFonts w:ascii="Times New Roman" w:hAnsi="Times New Roman" w:cs="Times New Roman"/>
          <w:sz w:val="28"/>
          <w:szCs w:val="28"/>
        </w:rPr>
        <w:t>как и в действующем УПК РФ</w:t>
      </w:r>
      <w:r w:rsidR="00190BF0" w:rsidRPr="00706ABE">
        <w:rPr>
          <w:rFonts w:ascii="Times New Roman" w:hAnsi="Times New Roman" w:cs="Times New Roman"/>
          <w:sz w:val="28"/>
          <w:szCs w:val="28"/>
        </w:rPr>
        <w:t>,</w:t>
      </w:r>
      <w:r w:rsidR="00EE2D55" w:rsidRPr="00706ABE">
        <w:rPr>
          <w:rFonts w:ascii="Times New Roman" w:hAnsi="Times New Roman" w:cs="Times New Roman"/>
          <w:sz w:val="28"/>
          <w:szCs w:val="28"/>
        </w:rPr>
        <w:t xml:space="preserve"> </w:t>
      </w:r>
      <w:r w:rsidR="009540AA" w:rsidRPr="00706ABE">
        <w:rPr>
          <w:rFonts w:ascii="Times New Roman" w:hAnsi="Times New Roman" w:cs="Times New Roman"/>
          <w:sz w:val="28"/>
          <w:szCs w:val="28"/>
        </w:rPr>
        <w:t xml:space="preserve">по Уставу при наличии возражений </w:t>
      </w:r>
      <w:r w:rsidR="00EE2D55" w:rsidRPr="00706ABE">
        <w:rPr>
          <w:rFonts w:ascii="Times New Roman" w:hAnsi="Times New Roman" w:cs="Times New Roman"/>
          <w:sz w:val="28"/>
          <w:szCs w:val="28"/>
        </w:rPr>
        <w:t>судей, присяжных, прокурора и участников процесса суд приступает к рассмотрению дела в общем порядке с проверкой всех доказательств.</w:t>
      </w:r>
    </w:p>
    <w:p w:rsidR="00252939" w:rsidRPr="00706ABE" w:rsidRDefault="00252939" w:rsidP="00252939">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Интересным представляется тот факт, что статья 680 Устава требовала обязательное проведение допроса обвиняемого, признавшего свою вину. Это было необходимым условием для формирования мнения судьи об истинности его признания и даваемых им показаний. Таким образом, судья мог принять решение только заслушав показания подсудимого, не полагаясь на материалы предварительного следствия. </w:t>
      </w:r>
      <w:r w:rsidR="008E6532" w:rsidRPr="00706ABE">
        <w:rPr>
          <w:rFonts w:ascii="Times New Roman" w:hAnsi="Times New Roman" w:cs="Times New Roman"/>
          <w:sz w:val="28"/>
          <w:szCs w:val="28"/>
        </w:rPr>
        <w:t>Л.В. </w:t>
      </w:r>
      <w:r w:rsidRPr="00706ABE">
        <w:rPr>
          <w:rFonts w:ascii="Times New Roman" w:hAnsi="Times New Roman" w:cs="Times New Roman"/>
          <w:sz w:val="28"/>
          <w:szCs w:val="28"/>
        </w:rPr>
        <w:t>Винницкий называет данное положение закона «безусловно прогрессивным».</w:t>
      </w:r>
      <w:r w:rsidRPr="00706ABE">
        <w:rPr>
          <w:rStyle w:val="a5"/>
          <w:rFonts w:ascii="Times New Roman" w:hAnsi="Times New Roman" w:cs="Times New Roman"/>
          <w:sz w:val="20"/>
          <w:szCs w:val="20"/>
        </w:rPr>
        <w:footnoteReference w:id="12"/>
      </w:r>
      <w:r w:rsidR="004A6827" w:rsidRPr="00706ABE">
        <w:rPr>
          <w:rFonts w:ascii="Times New Roman" w:hAnsi="Times New Roman" w:cs="Times New Roman"/>
          <w:sz w:val="28"/>
          <w:szCs w:val="28"/>
        </w:rPr>
        <w:t xml:space="preserve"> </w:t>
      </w:r>
    </w:p>
    <w:p w:rsidR="00F425D2" w:rsidRPr="00706ABE" w:rsidRDefault="00E979FD" w:rsidP="00252939">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Алгоритм проведения допроса по Уставу отличался от привычного нам порядка. При признании подсудимым своей вины председательствующий сам проводил его допрос и задавал вопросы, относящиеся к обстоятельствам преступления, которые представлялись недостаточно разъясненными. При этом к допросу не допускались сторона обвинения и защиты. </w:t>
      </w:r>
      <w:r w:rsidR="008E6532" w:rsidRPr="00706ABE">
        <w:rPr>
          <w:rFonts w:ascii="Times New Roman" w:hAnsi="Times New Roman" w:cs="Times New Roman"/>
          <w:sz w:val="28"/>
          <w:szCs w:val="28"/>
        </w:rPr>
        <w:t>Л.А. </w:t>
      </w:r>
      <w:proofErr w:type="spellStart"/>
      <w:r w:rsidRPr="00706ABE">
        <w:rPr>
          <w:rFonts w:ascii="Times New Roman" w:hAnsi="Times New Roman" w:cs="Times New Roman"/>
          <w:sz w:val="28"/>
          <w:szCs w:val="28"/>
        </w:rPr>
        <w:t>Зашл</w:t>
      </w:r>
      <w:r w:rsidR="003A4C45" w:rsidRPr="00706ABE">
        <w:rPr>
          <w:rFonts w:ascii="Times New Roman" w:hAnsi="Times New Roman" w:cs="Times New Roman"/>
          <w:sz w:val="28"/>
          <w:szCs w:val="28"/>
        </w:rPr>
        <w:t>я</w:t>
      </w:r>
      <w:r w:rsidRPr="00706ABE">
        <w:rPr>
          <w:rFonts w:ascii="Times New Roman" w:hAnsi="Times New Roman" w:cs="Times New Roman"/>
          <w:sz w:val="28"/>
          <w:szCs w:val="28"/>
        </w:rPr>
        <w:t>пин</w:t>
      </w:r>
      <w:proofErr w:type="spellEnd"/>
      <w:r w:rsidRPr="00706ABE">
        <w:rPr>
          <w:rFonts w:ascii="Times New Roman" w:hAnsi="Times New Roman" w:cs="Times New Roman"/>
          <w:sz w:val="28"/>
          <w:szCs w:val="28"/>
        </w:rPr>
        <w:t xml:space="preserve"> </w:t>
      </w:r>
      <w:r w:rsidR="003A4C45" w:rsidRPr="00706ABE">
        <w:rPr>
          <w:rFonts w:ascii="Times New Roman" w:hAnsi="Times New Roman" w:cs="Times New Roman"/>
          <w:sz w:val="28"/>
          <w:szCs w:val="28"/>
        </w:rPr>
        <w:t xml:space="preserve">пишет, что «отмеченная особенность нормативного регулирования оказалась в зоне </w:t>
      </w:r>
      <w:r w:rsidR="003A4C45" w:rsidRPr="00706ABE">
        <w:rPr>
          <w:rFonts w:ascii="Times New Roman" w:hAnsi="Times New Roman" w:cs="Times New Roman"/>
          <w:sz w:val="28"/>
          <w:szCs w:val="28"/>
        </w:rPr>
        <w:lastRenderedPageBreak/>
        <w:t xml:space="preserve">внимания вышестоящей инстанции. </w:t>
      </w:r>
      <w:r w:rsidR="00270BFA" w:rsidRPr="00706ABE">
        <w:rPr>
          <w:rFonts w:ascii="Times New Roman" w:hAnsi="Times New Roman" w:cs="Times New Roman"/>
          <w:sz w:val="28"/>
          <w:szCs w:val="28"/>
        </w:rPr>
        <w:t>В решении Уголовного кассационного департамента Правительствующего Сената № 1035 от 12 ноября 1869 года по делу Неприемниковой было указано, что «право предлагать подсудимому, признающему свою вину, дальнейшие вопросы предоставлено председателю, который при этом не может быть стеснен чьими-либо указаниями на то, какие именно предлагать подсудимому вопросы. Прокурор, если сделанное подсудимым сознание будет им признано недостаточно разъясняющим дело, имеет право потребовать на основании статьи 682 Устава судебного исследования, но предлагать вопросы подсудимому, хотя бы черед председателя, прокурор не имеет права».</w:t>
      </w:r>
      <w:r w:rsidR="00270BFA" w:rsidRPr="00706ABE">
        <w:rPr>
          <w:rStyle w:val="a5"/>
          <w:rFonts w:ascii="Times New Roman" w:hAnsi="Times New Roman" w:cs="Times New Roman"/>
          <w:sz w:val="20"/>
          <w:szCs w:val="20"/>
        </w:rPr>
        <w:footnoteReference w:id="13"/>
      </w:r>
      <w:r w:rsidR="00270BFA" w:rsidRPr="00706ABE">
        <w:rPr>
          <w:rFonts w:ascii="Times New Roman" w:hAnsi="Times New Roman" w:cs="Times New Roman"/>
          <w:sz w:val="28"/>
          <w:szCs w:val="28"/>
        </w:rPr>
        <w:t xml:space="preserve"> Уголовный процесс по Уставу стремился максимально гарантировать защиту прав подсудимого, который по своей инициативе отказывался от производства полного судебного следствия</w:t>
      </w:r>
      <w:r w:rsidR="00517BB4" w:rsidRPr="00706ABE">
        <w:rPr>
          <w:rFonts w:ascii="Times New Roman" w:hAnsi="Times New Roman" w:cs="Times New Roman"/>
          <w:sz w:val="28"/>
          <w:szCs w:val="28"/>
        </w:rPr>
        <w:t xml:space="preserve">. Непосредственный и устный допрос подсудимого виделся наиболее эффективным решением. </w:t>
      </w:r>
    </w:p>
    <w:p w:rsidR="004A6827" w:rsidRPr="00706ABE" w:rsidRDefault="00517BB4" w:rsidP="00F148DC">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Далее п</w:t>
      </w:r>
      <w:r w:rsidR="00F148DC" w:rsidRPr="00706ABE">
        <w:rPr>
          <w:rFonts w:ascii="Times New Roman" w:hAnsi="Times New Roman" w:cs="Times New Roman"/>
          <w:sz w:val="28"/>
          <w:szCs w:val="28"/>
        </w:rPr>
        <w:t>роизводство у мирового судьи, предусмотренное Уставом 1864 г</w:t>
      </w:r>
      <w:r w:rsidR="008E6532" w:rsidRPr="00706ABE">
        <w:rPr>
          <w:rFonts w:ascii="Times New Roman" w:hAnsi="Times New Roman" w:cs="Times New Roman"/>
          <w:sz w:val="28"/>
          <w:szCs w:val="28"/>
        </w:rPr>
        <w:t>.</w:t>
      </w:r>
      <w:r w:rsidR="00F148DC" w:rsidRPr="00706ABE">
        <w:rPr>
          <w:rFonts w:ascii="Times New Roman" w:hAnsi="Times New Roman" w:cs="Times New Roman"/>
          <w:sz w:val="28"/>
          <w:szCs w:val="28"/>
        </w:rPr>
        <w:t>, позволяло рассматривать уголовные дела в ускоренном порядке за счет сокращения формализованных процедур. «Приговор мирового судьи не содержал мотивировочной части, излагался в краткой неформализованной форме и оглашался в том же судебном заседании».</w:t>
      </w:r>
      <w:r w:rsidR="00F148DC" w:rsidRPr="00706ABE">
        <w:rPr>
          <w:rStyle w:val="a5"/>
          <w:rFonts w:ascii="Times New Roman" w:hAnsi="Times New Roman" w:cs="Times New Roman"/>
          <w:sz w:val="20"/>
          <w:szCs w:val="20"/>
        </w:rPr>
        <w:footnoteReference w:id="14"/>
      </w:r>
    </w:p>
    <w:p w:rsidR="00F148DC" w:rsidRPr="00706ABE" w:rsidRDefault="008E6532" w:rsidP="00252939">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С 1912 г.</w:t>
      </w:r>
      <w:r w:rsidR="00FC25CA" w:rsidRPr="00706ABE">
        <w:rPr>
          <w:rFonts w:ascii="Times New Roman" w:hAnsi="Times New Roman" w:cs="Times New Roman"/>
          <w:sz w:val="28"/>
          <w:szCs w:val="28"/>
        </w:rPr>
        <w:t xml:space="preserve"> производство по </w:t>
      </w:r>
      <w:r w:rsidR="00392B7B" w:rsidRPr="00706ABE">
        <w:rPr>
          <w:rFonts w:ascii="Times New Roman" w:hAnsi="Times New Roman" w:cs="Times New Roman"/>
          <w:sz w:val="28"/>
          <w:szCs w:val="28"/>
        </w:rPr>
        <w:t xml:space="preserve">малозначительным </w:t>
      </w:r>
      <w:r w:rsidR="00FC25CA" w:rsidRPr="00706ABE">
        <w:rPr>
          <w:rFonts w:ascii="Times New Roman" w:hAnsi="Times New Roman" w:cs="Times New Roman"/>
          <w:sz w:val="28"/>
          <w:szCs w:val="28"/>
        </w:rPr>
        <w:t xml:space="preserve">уголовным делам без судебного исследования доказательств осуществлялось путем постановления судебного приказа. </w:t>
      </w:r>
      <w:r w:rsidR="00392B7B" w:rsidRPr="00706ABE">
        <w:rPr>
          <w:rFonts w:ascii="Times New Roman" w:hAnsi="Times New Roman" w:cs="Times New Roman"/>
          <w:sz w:val="28"/>
          <w:szCs w:val="28"/>
        </w:rPr>
        <w:t>Мировой судья принимал решение о назначении наказания, если сообщение о преступлении содержало достаточно доказательств обвинения</w:t>
      </w:r>
      <w:r w:rsidR="001356F0" w:rsidRPr="00706ABE">
        <w:rPr>
          <w:rFonts w:ascii="Times New Roman" w:hAnsi="Times New Roman" w:cs="Times New Roman"/>
          <w:sz w:val="28"/>
          <w:szCs w:val="28"/>
        </w:rPr>
        <w:t xml:space="preserve">, не вызывающих у него </w:t>
      </w:r>
      <w:r w:rsidR="00392B7B" w:rsidRPr="00706ABE">
        <w:rPr>
          <w:rFonts w:ascii="Times New Roman" w:hAnsi="Times New Roman" w:cs="Times New Roman"/>
          <w:sz w:val="28"/>
          <w:szCs w:val="28"/>
        </w:rPr>
        <w:t xml:space="preserve">сомнений. </w:t>
      </w:r>
      <w:r w:rsidR="001356F0" w:rsidRPr="00706ABE">
        <w:rPr>
          <w:rFonts w:ascii="Times New Roman" w:hAnsi="Times New Roman" w:cs="Times New Roman"/>
          <w:sz w:val="28"/>
          <w:szCs w:val="28"/>
        </w:rPr>
        <w:t xml:space="preserve">Судебный приказ оглашался в </w:t>
      </w:r>
      <w:r w:rsidR="001356F0" w:rsidRPr="00706ABE">
        <w:rPr>
          <w:rFonts w:ascii="Times New Roman" w:hAnsi="Times New Roman" w:cs="Times New Roman"/>
          <w:sz w:val="28"/>
          <w:szCs w:val="28"/>
        </w:rPr>
        <w:lastRenderedPageBreak/>
        <w:t xml:space="preserve">публичном судебном заседании без вызова сторон, однако, пришедшие участники (обвиняемый и обвинитель) могли быть допущены к даче объяснений в заседании. Копии судебного приказа отправлялись обвиняемому и обвинителю, и в течении 7 дней с момента получения копий они могли просить о проведении судебного следствия. В обратном случае судебный приказ получал силу обвинительного приговора.  Таким образом, бездействие обвиняемого и </w:t>
      </w:r>
      <w:r w:rsidR="00487EC3" w:rsidRPr="00706ABE">
        <w:rPr>
          <w:rFonts w:ascii="Times New Roman" w:hAnsi="Times New Roman" w:cs="Times New Roman"/>
          <w:sz w:val="28"/>
          <w:szCs w:val="28"/>
        </w:rPr>
        <w:t>отказ просить о проведении судебного разбирательства расценивался как признание вины.</w:t>
      </w:r>
    </w:p>
    <w:p w:rsidR="00487EC3" w:rsidRPr="00706ABE" w:rsidRDefault="00487EC3" w:rsidP="00252939">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Стоит отметить, что институт судебного приказа просуществовал недолго. </w:t>
      </w:r>
      <w:r w:rsidR="007B1E07" w:rsidRPr="00706ABE">
        <w:rPr>
          <w:rFonts w:ascii="Times New Roman" w:hAnsi="Times New Roman" w:cs="Times New Roman"/>
          <w:sz w:val="28"/>
          <w:szCs w:val="28"/>
        </w:rPr>
        <w:t>С</w:t>
      </w:r>
      <w:r w:rsidRPr="00706ABE">
        <w:rPr>
          <w:rFonts w:ascii="Times New Roman" w:hAnsi="Times New Roman" w:cs="Times New Roman"/>
          <w:sz w:val="28"/>
          <w:szCs w:val="28"/>
        </w:rPr>
        <w:t xml:space="preserve"> введением Уголовно-процессуального кодекса РСФСР</w:t>
      </w:r>
      <w:r w:rsidR="007B1E07" w:rsidRPr="00706ABE">
        <w:rPr>
          <w:rFonts w:ascii="Times New Roman" w:hAnsi="Times New Roman" w:cs="Times New Roman"/>
          <w:sz w:val="28"/>
          <w:szCs w:val="28"/>
        </w:rPr>
        <w:t xml:space="preserve"> 1923 г</w:t>
      </w:r>
      <w:r w:rsidR="008E6532" w:rsidRPr="00706ABE">
        <w:rPr>
          <w:rFonts w:ascii="Times New Roman" w:hAnsi="Times New Roman" w:cs="Times New Roman"/>
          <w:sz w:val="28"/>
          <w:szCs w:val="28"/>
        </w:rPr>
        <w:t>.</w:t>
      </w:r>
      <w:r w:rsidR="007B1E07" w:rsidRPr="00706ABE">
        <w:rPr>
          <w:rFonts w:ascii="Times New Roman" w:hAnsi="Times New Roman" w:cs="Times New Roman"/>
          <w:sz w:val="28"/>
          <w:szCs w:val="28"/>
        </w:rPr>
        <w:t xml:space="preserve"> права подсудимого существенно ограничивались, а </w:t>
      </w:r>
      <w:r w:rsidR="00393B59" w:rsidRPr="00706ABE">
        <w:rPr>
          <w:rFonts w:ascii="Times New Roman" w:hAnsi="Times New Roman" w:cs="Times New Roman"/>
          <w:sz w:val="28"/>
          <w:szCs w:val="28"/>
        </w:rPr>
        <w:t xml:space="preserve">усмотрение суда приобретало значение. Решение о постановлении приказа судья принимал самостоятельно, и приказ вступал в законную силу немедленно после постановления. При этом подсудимый имел возможность обжалования судебного приказа, не обладая правом ходатайствовать о производстве судебного разбирательства в общем порядке. </w:t>
      </w:r>
    </w:p>
    <w:p w:rsidR="003F6C34" w:rsidRPr="00706ABE" w:rsidRDefault="00393B59" w:rsidP="003F6C34">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УПК РСФСР предусматривал еще один сокращенный порядок при признании обвиняемым вины – производство в дежурных камерах. </w:t>
      </w:r>
      <w:r w:rsidR="002C39D5" w:rsidRPr="00706ABE">
        <w:rPr>
          <w:rFonts w:ascii="Times New Roman" w:hAnsi="Times New Roman" w:cs="Times New Roman"/>
          <w:sz w:val="28"/>
          <w:szCs w:val="28"/>
        </w:rPr>
        <w:t xml:space="preserve">В данном порядке рассматривались любые уголовные дела, которые, по мнению органа дознания, представлялись очевидными и ясными, а собранный доказательственный материал отвечал требованиям достаточности. Производство в дежурных камерах не предусматривало досудебное производство и составление обвинительного акта, а производство полного судебного следствия и участие защитника были не обязательными условиями. </w:t>
      </w:r>
      <w:r w:rsidR="00707BD4" w:rsidRPr="00706ABE">
        <w:rPr>
          <w:rFonts w:ascii="Times New Roman" w:hAnsi="Times New Roman" w:cs="Times New Roman"/>
          <w:sz w:val="28"/>
          <w:szCs w:val="28"/>
        </w:rPr>
        <w:t>Кроме того, «не был урегулирован срок, в течении которого должно было быть рассмотрено дело».</w:t>
      </w:r>
      <w:r w:rsidR="00707BD4" w:rsidRPr="00706ABE">
        <w:rPr>
          <w:rStyle w:val="a5"/>
          <w:rFonts w:ascii="Times New Roman" w:hAnsi="Times New Roman" w:cs="Times New Roman"/>
          <w:sz w:val="20"/>
          <w:szCs w:val="20"/>
        </w:rPr>
        <w:footnoteReference w:id="15"/>
      </w:r>
      <w:r w:rsidR="00707BD4" w:rsidRPr="00706ABE">
        <w:rPr>
          <w:rFonts w:ascii="Times New Roman" w:hAnsi="Times New Roman" w:cs="Times New Roman"/>
          <w:sz w:val="28"/>
          <w:szCs w:val="28"/>
        </w:rPr>
        <w:t xml:space="preserve"> </w:t>
      </w:r>
    </w:p>
    <w:p w:rsidR="003F6C34" w:rsidRPr="00706ABE" w:rsidRDefault="003F6C34" w:rsidP="003F6C34">
      <w:pPr>
        <w:spacing w:after="0" w:line="360" w:lineRule="auto"/>
        <w:ind w:firstLine="709"/>
        <w:jc w:val="both"/>
        <w:rPr>
          <w:rFonts w:ascii="Times New Roman" w:hAnsi="Times New Roman" w:cs="Times New Roman"/>
          <w:sz w:val="24"/>
          <w:szCs w:val="24"/>
        </w:rPr>
      </w:pPr>
      <w:r w:rsidRPr="00706ABE">
        <w:rPr>
          <w:rFonts w:ascii="Times New Roman" w:hAnsi="Times New Roman" w:cs="Times New Roman"/>
          <w:sz w:val="28"/>
          <w:szCs w:val="28"/>
        </w:rPr>
        <w:lastRenderedPageBreak/>
        <w:t xml:space="preserve">Стоит заметить, по советскому законодательству признание вины было не результатом соглашения между стороной обвинения и защиты, обвиняемому не предоставлялись уступки, он не получал процессуальной выгоды. В условиях </w:t>
      </w:r>
      <w:r w:rsidR="00F76925" w:rsidRPr="00706ABE">
        <w:rPr>
          <w:rFonts w:ascii="Times New Roman" w:hAnsi="Times New Roman" w:cs="Times New Roman"/>
          <w:sz w:val="28"/>
          <w:szCs w:val="28"/>
        </w:rPr>
        <w:t>существующего порядка</w:t>
      </w:r>
      <w:r w:rsidRPr="00706ABE">
        <w:rPr>
          <w:rFonts w:ascii="Times New Roman" w:hAnsi="Times New Roman" w:cs="Times New Roman"/>
          <w:sz w:val="28"/>
          <w:szCs w:val="28"/>
        </w:rPr>
        <w:t xml:space="preserve"> данные обстоятельства были недопустимы и неприемлемы</w:t>
      </w:r>
      <w:r w:rsidRPr="00706ABE">
        <w:rPr>
          <w:rStyle w:val="a5"/>
          <w:rFonts w:ascii="Times New Roman" w:hAnsi="Times New Roman" w:cs="Times New Roman"/>
          <w:sz w:val="20"/>
          <w:szCs w:val="20"/>
        </w:rPr>
        <w:footnoteReference w:id="16"/>
      </w:r>
      <w:r w:rsidRPr="00706ABE">
        <w:rPr>
          <w:rFonts w:ascii="Times New Roman" w:hAnsi="Times New Roman" w:cs="Times New Roman"/>
          <w:sz w:val="28"/>
          <w:szCs w:val="28"/>
        </w:rPr>
        <w:t xml:space="preserve">. </w:t>
      </w:r>
    </w:p>
    <w:p w:rsidR="00C057E1" w:rsidRPr="00706ABE" w:rsidRDefault="00F76925" w:rsidP="002103BC">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С </w:t>
      </w:r>
      <w:r w:rsidR="00C057E1" w:rsidRPr="00706ABE">
        <w:rPr>
          <w:rFonts w:ascii="Times New Roman" w:hAnsi="Times New Roman" w:cs="Times New Roman"/>
          <w:sz w:val="28"/>
          <w:szCs w:val="28"/>
        </w:rPr>
        <w:t>принятием нового УПК</w:t>
      </w:r>
      <w:r w:rsidR="008E6532" w:rsidRPr="00706ABE">
        <w:rPr>
          <w:rFonts w:ascii="Times New Roman" w:hAnsi="Times New Roman" w:cs="Times New Roman"/>
          <w:sz w:val="28"/>
          <w:szCs w:val="28"/>
        </w:rPr>
        <w:t xml:space="preserve"> 1960 г.</w:t>
      </w:r>
      <w:r w:rsidR="00C057E1"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сформировался единый порядок рассмотрения уголовных дел, </w:t>
      </w:r>
      <w:r w:rsidR="00C057E1" w:rsidRPr="00706ABE">
        <w:rPr>
          <w:rFonts w:ascii="Times New Roman" w:hAnsi="Times New Roman" w:cs="Times New Roman"/>
          <w:sz w:val="28"/>
          <w:szCs w:val="28"/>
        </w:rPr>
        <w:t>упрощение судебного разбирательства не предусматривалось.</w:t>
      </w:r>
      <w:r w:rsidR="00E37E4A" w:rsidRPr="00706ABE">
        <w:rPr>
          <w:rFonts w:ascii="Times New Roman" w:hAnsi="Times New Roman" w:cs="Times New Roman"/>
          <w:sz w:val="28"/>
          <w:szCs w:val="28"/>
        </w:rPr>
        <w:t xml:space="preserve"> П</w:t>
      </w:r>
      <w:r w:rsidR="002103BC" w:rsidRPr="00706ABE">
        <w:rPr>
          <w:rFonts w:ascii="Times New Roman" w:hAnsi="Times New Roman" w:cs="Times New Roman"/>
          <w:sz w:val="28"/>
          <w:szCs w:val="28"/>
        </w:rPr>
        <w:t xml:space="preserve">о новому закону признание обвиняемым своей вины могло быть положено в основу обвинения лишь при подтверждении признания совокупностью имеющихся </w:t>
      </w:r>
      <w:r w:rsidR="008E6532" w:rsidRPr="00706ABE">
        <w:rPr>
          <w:rFonts w:ascii="Times New Roman" w:hAnsi="Times New Roman" w:cs="Times New Roman"/>
          <w:sz w:val="28"/>
          <w:szCs w:val="28"/>
        </w:rPr>
        <w:t xml:space="preserve">по делу </w:t>
      </w:r>
      <w:r w:rsidR="002103BC" w:rsidRPr="00706ABE">
        <w:rPr>
          <w:rFonts w:ascii="Times New Roman" w:hAnsi="Times New Roman" w:cs="Times New Roman"/>
          <w:sz w:val="28"/>
          <w:szCs w:val="28"/>
        </w:rPr>
        <w:t>доказательств. Данное положение оказало позитивное влияние в вопросе обеспечения прав обвиняемого.</w:t>
      </w:r>
    </w:p>
    <w:p w:rsidR="00393B59" w:rsidRPr="00706ABE" w:rsidRDefault="00C057E1" w:rsidP="00252939">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Только в 1993 г</w:t>
      </w:r>
      <w:r w:rsidR="008E6532" w:rsidRPr="00706ABE">
        <w:rPr>
          <w:rFonts w:ascii="Times New Roman" w:hAnsi="Times New Roman" w:cs="Times New Roman"/>
          <w:sz w:val="28"/>
          <w:szCs w:val="28"/>
        </w:rPr>
        <w:t>.</w:t>
      </w:r>
      <w:r w:rsidRPr="00706ABE">
        <w:rPr>
          <w:rFonts w:ascii="Times New Roman" w:hAnsi="Times New Roman" w:cs="Times New Roman"/>
          <w:sz w:val="28"/>
          <w:szCs w:val="28"/>
        </w:rPr>
        <w:t xml:space="preserve"> законодатель ввел возможность производить сокращенное судебное следствие в суде присяжных при условии признания подсудимым своей вины и отсутствии возражений участников процесса. Подсудимы</w:t>
      </w:r>
      <w:r w:rsidR="00F76925" w:rsidRPr="00706ABE">
        <w:rPr>
          <w:rFonts w:ascii="Times New Roman" w:hAnsi="Times New Roman" w:cs="Times New Roman"/>
          <w:sz w:val="28"/>
          <w:szCs w:val="28"/>
        </w:rPr>
        <w:t>е</w:t>
      </w:r>
      <w:r w:rsidRPr="00706ABE">
        <w:rPr>
          <w:rFonts w:ascii="Times New Roman" w:hAnsi="Times New Roman" w:cs="Times New Roman"/>
          <w:sz w:val="28"/>
          <w:szCs w:val="28"/>
        </w:rPr>
        <w:t xml:space="preserve"> </w:t>
      </w:r>
      <w:r w:rsidR="00F76925" w:rsidRPr="00706ABE">
        <w:rPr>
          <w:rFonts w:ascii="Times New Roman" w:hAnsi="Times New Roman" w:cs="Times New Roman"/>
          <w:sz w:val="28"/>
          <w:szCs w:val="28"/>
        </w:rPr>
        <w:t>допрашивались</w:t>
      </w:r>
      <w:r w:rsidRPr="00706ABE">
        <w:rPr>
          <w:rFonts w:ascii="Times New Roman" w:hAnsi="Times New Roman" w:cs="Times New Roman"/>
          <w:sz w:val="28"/>
          <w:szCs w:val="28"/>
        </w:rPr>
        <w:t xml:space="preserve"> в судебном заседании по поводу предъявленного обвинения</w:t>
      </w:r>
      <w:r w:rsidR="00F76925" w:rsidRPr="00706ABE">
        <w:rPr>
          <w:rFonts w:ascii="Times New Roman" w:hAnsi="Times New Roman" w:cs="Times New Roman"/>
          <w:sz w:val="28"/>
          <w:szCs w:val="28"/>
        </w:rPr>
        <w:t>,</w:t>
      </w:r>
      <w:r w:rsidRPr="00706ABE">
        <w:rPr>
          <w:rFonts w:ascii="Times New Roman" w:hAnsi="Times New Roman" w:cs="Times New Roman"/>
          <w:sz w:val="28"/>
          <w:szCs w:val="28"/>
        </w:rPr>
        <w:t xml:space="preserve"> и</w:t>
      </w:r>
      <w:r w:rsidR="00F76925" w:rsidRPr="00706ABE">
        <w:rPr>
          <w:rFonts w:ascii="Times New Roman" w:hAnsi="Times New Roman" w:cs="Times New Roman"/>
          <w:sz w:val="28"/>
          <w:szCs w:val="28"/>
        </w:rPr>
        <w:t>, если</w:t>
      </w:r>
      <w:r w:rsidRPr="00706ABE">
        <w:rPr>
          <w:rFonts w:ascii="Times New Roman" w:hAnsi="Times New Roman" w:cs="Times New Roman"/>
          <w:sz w:val="28"/>
          <w:szCs w:val="28"/>
        </w:rPr>
        <w:t xml:space="preserve"> </w:t>
      </w:r>
      <w:r w:rsidR="00F76925" w:rsidRPr="00706ABE">
        <w:rPr>
          <w:rFonts w:ascii="Times New Roman" w:hAnsi="Times New Roman" w:cs="Times New Roman"/>
          <w:sz w:val="28"/>
          <w:szCs w:val="28"/>
        </w:rPr>
        <w:t>их</w:t>
      </w:r>
      <w:r w:rsidRPr="00706ABE">
        <w:rPr>
          <w:rFonts w:ascii="Times New Roman" w:hAnsi="Times New Roman" w:cs="Times New Roman"/>
          <w:sz w:val="28"/>
          <w:szCs w:val="28"/>
        </w:rPr>
        <w:t xml:space="preserve"> показания не </w:t>
      </w:r>
      <w:r w:rsidR="00F76925" w:rsidRPr="00706ABE">
        <w:rPr>
          <w:rFonts w:ascii="Times New Roman" w:hAnsi="Times New Roman" w:cs="Times New Roman"/>
          <w:sz w:val="28"/>
          <w:szCs w:val="28"/>
        </w:rPr>
        <w:t>вызывали</w:t>
      </w:r>
      <w:r w:rsidRPr="00706ABE">
        <w:rPr>
          <w:rFonts w:ascii="Times New Roman" w:hAnsi="Times New Roman" w:cs="Times New Roman"/>
          <w:sz w:val="28"/>
          <w:szCs w:val="28"/>
        </w:rPr>
        <w:t xml:space="preserve"> сомнен</w:t>
      </w:r>
      <w:r w:rsidR="00F76925" w:rsidRPr="00706ABE">
        <w:rPr>
          <w:rFonts w:ascii="Times New Roman" w:hAnsi="Times New Roman" w:cs="Times New Roman"/>
          <w:sz w:val="28"/>
          <w:szCs w:val="28"/>
        </w:rPr>
        <w:t>ия, судья переходил к исследованию только тех доказательств, о которых просили участники процесса. При этом судья не был обязан руководствоваться рекомендациями сторон.</w:t>
      </w:r>
      <w:r w:rsidRPr="00706ABE">
        <w:rPr>
          <w:rFonts w:ascii="Times New Roman" w:hAnsi="Times New Roman" w:cs="Times New Roman"/>
          <w:sz w:val="28"/>
          <w:szCs w:val="28"/>
        </w:rPr>
        <w:t xml:space="preserve"> </w:t>
      </w:r>
      <w:r w:rsidR="008E6532" w:rsidRPr="00706ABE">
        <w:rPr>
          <w:rFonts w:ascii="Times New Roman" w:hAnsi="Times New Roman" w:cs="Times New Roman"/>
          <w:sz w:val="28"/>
          <w:szCs w:val="28"/>
        </w:rPr>
        <w:t xml:space="preserve">Д.В. Глухов </w:t>
      </w:r>
      <w:r w:rsidRPr="00706ABE">
        <w:rPr>
          <w:rFonts w:ascii="Times New Roman" w:hAnsi="Times New Roman" w:cs="Times New Roman"/>
          <w:sz w:val="28"/>
          <w:szCs w:val="28"/>
        </w:rPr>
        <w:t>подчеркивает активную роль суда при решении вопроса о сокращении судебного следствия</w:t>
      </w:r>
      <w:r w:rsidR="003F6C34" w:rsidRPr="00706ABE">
        <w:rPr>
          <w:rFonts w:ascii="Times New Roman" w:hAnsi="Times New Roman" w:cs="Times New Roman"/>
          <w:sz w:val="28"/>
          <w:szCs w:val="28"/>
        </w:rPr>
        <w:t>, указывая, что «суд не связан мнением сторон о пределах исследования доказательств в случаях, когда сделанные подсудимым признания о полной виновности вызывают у судьи сомнения».</w:t>
      </w:r>
      <w:r w:rsidR="003F6C34" w:rsidRPr="00706ABE">
        <w:rPr>
          <w:rStyle w:val="a5"/>
          <w:rFonts w:ascii="Times New Roman" w:hAnsi="Times New Roman" w:cs="Times New Roman"/>
          <w:sz w:val="20"/>
          <w:szCs w:val="20"/>
        </w:rPr>
        <w:footnoteReference w:id="17"/>
      </w:r>
      <w:r w:rsidR="003F6C34"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  </w:t>
      </w:r>
      <w:r w:rsidR="002C39D5" w:rsidRPr="00706ABE">
        <w:rPr>
          <w:rFonts w:ascii="Times New Roman" w:hAnsi="Times New Roman" w:cs="Times New Roman"/>
          <w:sz w:val="28"/>
          <w:szCs w:val="28"/>
        </w:rPr>
        <w:t xml:space="preserve"> </w:t>
      </w:r>
    </w:p>
    <w:p w:rsidR="00706F54" w:rsidRPr="00706ABE" w:rsidRDefault="00652D19" w:rsidP="00C744E0">
      <w:pPr>
        <w:spacing w:after="0" w:line="360" w:lineRule="auto"/>
        <w:ind w:firstLine="709"/>
        <w:jc w:val="both"/>
        <w:rPr>
          <w:rFonts w:ascii="Times New Roman" w:hAnsi="Times New Roman" w:cs="Times New Roman"/>
          <w:b/>
          <w:sz w:val="28"/>
          <w:szCs w:val="28"/>
        </w:rPr>
      </w:pPr>
      <w:r w:rsidRPr="00706ABE">
        <w:rPr>
          <w:rFonts w:ascii="Times New Roman" w:hAnsi="Times New Roman" w:cs="Times New Roman"/>
          <w:sz w:val="28"/>
          <w:szCs w:val="28"/>
        </w:rPr>
        <w:t xml:space="preserve">На протяжении развития отечественного права признание подсудимым своей вины имело существенного значение и выступало критерием дифференциации уголовно-процессуальной формы. В определенных ситуациях </w:t>
      </w:r>
      <w:r w:rsidRPr="00706ABE">
        <w:rPr>
          <w:rFonts w:ascii="Times New Roman" w:hAnsi="Times New Roman" w:cs="Times New Roman"/>
          <w:sz w:val="28"/>
          <w:szCs w:val="28"/>
        </w:rPr>
        <w:lastRenderedPageBreak/>
        <w:t>признанию вины придавалось значение обстоятельства, смягчающего участь виновного при назначении наказания. Предпосылки введения института особого порядка принятия судебного решения последовательно складывались в истории уголовного процесса</w:t>
      </w:r>
      <w:r w:rsidR="00C744E0" w:rsidRPr="00706ABE">
        <w:rPr>
          <w:rFonts w:ascii="Times New Roman" w:hAnsi="Times New Roman" w:cs="Times New Roman"/>
          <w:sz w:val="28"/>
          <w:szCs w:val="28"/>
        </w:rPr>
        <w:t xml:space="preserve">, показывая, как позитивный, так и негативный опыт применения сокращенных производств.  </w:t>
      </w:r>
    </w:p>
    <w:p w:rsidR="008A1433" w:rsidRPr="00706ABE" w:rsidRDefault="00706F54" w:rsidP="00B6741B">
      <w:pPr>
        <w:pStyle w:val="2"/>
        <w:spacing w:line="360" w:lineRule="auto"/>
        <w:ind w:firstLine="708"/>
        <w:jc w:val="both"/>
        <w:rPr>
          <w:rFonts w:ascii="Times New Roman" w:hAnsi="Times New Roman" w:cs="Times New Roman"/>
          <w:b/>
          <w:color w:val="auto"/>
          <w:sz w:val="28"/>
          <w:szCs w:val="28"/>
        </w:rPr>
      </w:pPr>
      <w:bookmarkStart w:id="5" w:name="_Toc450901369"/>
      <w:r w:rsidRPr="00706ABE">
        <w:rPr>
          <w:rFonts w:ascii="Times New Roman" w:hAnsi="Times New Roman" w:cs="Times New Roman"/>
          <w:b/>
          <w:color w:val="auto"/>
          <w:sz w:val="28"/>
          <w:szCs w:val="28"/>
        </w:rPr>
        <w:t>§</w:t>
      </w:r>
      <w:r w:rsidR="008E4414" w:rsidRPr="00706ABE">
        <w:rPr>
          <w:rFonts w:ascii="Times New Roman" w:hAnsi="Times New Roman" w:cs="Times New Roman"/>
          <w:b/>
          <w:color w:val="auto"/>
          <w:sz w:val="28"/>
          <w:szCs w:val="28"/>
        </w:rPr>
        <w:t>3</w:t>
      </w:r>
      <w:r w:rsidRPr="00706ABE">
        <w:rPr>
          <w:rFonts w:ascii="Times New Roman" w:hAnsi="Times New Roman" w:cs="Times New Roman"/>
          <w:b/>
          <w:color w:val="auto"/>
          <w:sz w:val="28"/>
          <w:szCs w:val="28"/>
        </w:rPr>
        <w:t>.</w:t>
      </w:r>
      <w:r w:rsidR="00D71E0A" w:rsidRPr="00706ABE">
        <w:rPr>
          <w:rFonts w:ascii="Times New Roman" w:hAnsi="Times New Roman" w:cs="Times New Roman"/>
          <w:b/>
          <w:color w:val="auto"/>
          <w:sz w:val="28"/>
          <w:szCs w:val="28"/>
        </w:rPr>
        <w:t xml:space="preserve"> </w:t>
      </w:r>
      <w:r w:rsidRPr="00706ABE">
        <w:rPr>
          <w:rFonts w:ascii="Times New Roman" w:hAnsi="Times New Roman" w:cs="Times New Roman"/>
          <w:b/>
          <w:color w:val="auto"/>
          <w:sz w:val="28"/>
          <w:szCs w:val="28"/>
        </w:rPr>
        <w:t>С</w:t>
      </w:r>
      <w:r w:rsidR="00D71E0A" w:rsidRPr="00706ABE">
        <w:rPr>
          <w:rFonts w:ascii="Times New Roman" w:hAnsi="Times New Roman" w:cs="Times New Roman"/>
          <w:b/>
          <w:color w:val="auto"/>
          <w:sz w:val="28"/>
          <w:szCs w:val="28"/>
        </w:rPr>
        <w:t>равнение</w:t>
      </w:r>
      <w:r w:rsidRPr="00706ABE">
        <w:rPr>
          <w:rFonts w:ascii="Times New Roman" w:hAnsi="Times New Roman" w:cs="Times New Roman"/>
          <w:b/>
          <w:color w:val="auto"/>
          <w:sz w:val="28"/>
          <w:szCs w:val="28"/>
        </w:rPr>
        <w:t xml:space="preserve"> института особого порядка принятия судебного решения</w:t>
      </w:r>
      <w:r w:rsidR="00D71E0A" w:rsidRPr="00706ABE">
        <w:rPr>
          <w:rFonts w:ascii="Times New Roman" w:hAnsi="Times New Roman" w:cs="Times New Roman"/>
          <w:b/>
          <w:color w:val="auto"/>
          <w:sz w:val="28"/>
          <w:szCs w:val="28"/>
        </w:rPr>
        <w:t xml:space="preserve"> с американским институтом «сделок о признании вины»</w:t>
      </w:r>
      <w:bookmarkEnd w:id="5"/>
    </w:p>
    <w:p w:rsidR="00F8261F" w:rsidRPr="00706ABE" w:rsidRDefault="00E36C43" w:rsidP="002D0072">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Особый порядок судебного разбирательства</w:t>
      </w:r>
      <w:r w:rsidR="002D608A" w:rsidRPr="00706ABE">
        <w:rPr>
          <w:rFonts w:ascii="Times New Roman" w:hAnsi="Times New Roman" w:cs="Times New Roman"/>
          <w:sz w:val="28"/>
          <w:szCs w:val="28"/>
        </w:rPr>
        <w:t>, ранее незнакомый российскому правоприменителю,</w:t>
      </w:r>
      <w:r w:rsidR="00583982" w:rsidRPr="00706ABE">
        <w:rPr>
          <w:rFonts w:ascii="Times New Roman" w:hAnsi="Times New Roman" w:cs="Times New Roman"/>
          <w:sz w:val="28"/>
          <w:szCs w:val="28"/>
        </w:rPr>
        <w:t xml:space="preserve"> является популярным предметом для исследования и </w:t>
      </w:r>
      <w:r w:rsidR="00730A33" w:rsidRPr="00706ABE">
        <w:rPr>
          <w:rFonts w:ascii="Times New Roman" w:hAnsi="Times New Roman" w:cs="Times New Roman"/>
          <w:sz w:val="28"/>
          <w:szCs w:val="28"/>
        </w:rPr>
        <w:t>обсуждения</w:t>
      </w:r>
      <w:r w:rsidRPr="00706ABE">
        <w:rPr>
          <w:rFonts w:ascii="Times New Roman" w:hAnsi="Times New Roman" w:cs="Times New Roman"/>
          <w:sz w:val="28"/>
          <w:szCs w:val="28"/>
        </w:rPr>
        <w:t xml:space="preserve"> в научных кругах. </w:t>
      </w:r>
      <w:r w:rsidR="002D608A" w:rsidRPr="00706ABE">
        <w:rPr>
          <w:rFonts w:ascii="Times New Roman" w:hAnsi="Times New Roman" w:cs="Times New Roman"/>
          <w:sz w:val="28"/>
          <w:szCs w:val="28"/>
        </w:rPr>
        <w:t>Многие</w:t>
      </w:r>
      <w:r w:rsidR="00A93CA7" w:rsidRPr="00706ABE">
        <w:rPr>
          <w:rFonts w:ascii="Times New Roman" w:hAnsi="Times New Roman" w:cs="Times New Roman"/>
          <w:sz w:val="28"/>
          <w:szCs w:val="28"/>
        </w:rPr>
        <w:t xml:space="preserve"> авторы отмечают</w:t>
      </w:r>
      <w:r w:rsidR="00F8261F" w:rsidRPr="00706ABE">
        <w:rPr>
          <w:rFonts w:ascii="Times New Roman" w:hAnsi="Times New Roman" w:cs="Times New Roman"/>
          <w:sz w:val="28"/>
          <w:szCs w:val="28"/>
        </w:rPr>
        <w:t xml:space="preserve"> воздействие американского опыта</w:t>
      </w:r>
      <w:r w:rsidR="00A93CA7" w:rsidRPr="00706ABE">
        <w:rPr>
          <w:rFonts w:ascii="Times New Roman" w:hAnsi="Times New Roman" w:cs="Times New Roman"/>
          <w:sz w:val="28"/>
          <w:szCs w:val="28"/>
        </w:rPr>
        <w:t xml:space="preserve"> применения «сделок о признании вины»</w:t>
      </w:r>
      <w:r w:rsidR="00CC06D7" w:rsidRPr="00706ABE">
        <w:rPr>
          <w:rFonts w:ascii="Times New Roman" w:hAnsi="Times New Roman" w:cs="Times New Roman"/>
          <w:sz w:val="28"/>
          <w:szCs w:val="28"/>
        </w:rPr>
        <w:t xml:space="preserve"> (англ. </w:t>
      </w:r>
      <w:r w:rsidR="00CC06D7" w:rsidRPr="00706ABE">
        <w:rPr>
          <w:rFonts w:ascii="Times New Roman" w:hAnsi="Times New Roman" w:cs="Times New Roman"/>
          <w:sz w:val="28"/>
          <w:szCs w:val="28"/>
          <w:lang w:val="en-US"/>
        </w:rPr>
        <w:t>plea</w:t>
      </w:r>
      <w:r w:rsidR="00CC06D7" w:rsidRPr="00706ABE">
        <w:rPr>
          <w:rFonts w:ascii="Times New Roman" w:hAnsi="Times New Roman" w:cs="Times New Roman"/>
          <w:sz w:val="28"/>
          <w:szCs w:val="28"/>
        </w:rPr>
        <w:t xml:space="preserve"> </w:t>
      </w:r>
      <w:r w:rsidR="00CC06D7" w:rsidRPr="00706ABE">
        <w:rPr>
          <w:rFonts w:ascii="Times New Roman" w:hAnsi="Times New Roman" w:cs="Times New Roman"/>
          <w:sz w:val="28"/>
          <w:szCs w:val="28"/>
          <w:lang w:val="en-US"/>
        </w:rPr>
        <w:t>bargain</w:t>
      </w:r>
      <w:r w:rsidR="00CC06D7" w:rsidRPr="00706ABE">
        <w:rPr>
          <w:rFonts w:ascii="Times New Roman" w:hAnsi="Times New Roman" w:cs="Times New Roman"/>
          <w:sz w:val="28"/>
          <w:szCs w:val="28"/>
        </w:rPr>
        <w:t>)</w:t>
      </w:r>
      <w:r w:rsidR="00CE043B" w:rsidRPr="00706ABE">
        <w:rPr>
          <w:rFonts w:ascii="Times New Roman" w:hAnsi="Times New Roman" w:cs="Times New Roman"/>
          <w:sz w:val="28"/>
          <w:szCs w:val="28"/>
        </w:rPr>
        <w:t xml:space="preserve"> на российский институт особого порядка судебного разбирательства.</w:t>
      </w:r>
    </w:p>
    <w:p w:rsidR="00A93CA7" w:rsidRPr="00706ABE" w:rsidRDefault="00165C31" w:rsidP="00A93CA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Исковая сущность уголовного процесса США обусловила появление такого института, как сделка о признании вины. </w:t>
      </w:r>
      <w:r w:rsidR="00982430" w:rsidRPr="00706ABE">
        <w:rPr>
          <w:rFonts w:ascii="Times New Roman" w:hAnsi="Times New Roman" w:cs="Times New Roman"/>
          <w:sz w:val="28"/>
          <w:szCs w:val="28"/>
        </w:rPr>
        <w:t>Данный м</w:t>
      </w:r>
      <w:r w:rsidR="00A93CA7" w:rsidRPr="00706ABE">
        <w:rPr>
          <w:rFonts w:ascii="Times New Roman" w:hAnsi="Times New Roman" w:cs="Times New Roman"/>
          <w:sz w:val="28"/>
          <w:szCs w:val="28"/>
        </w:rPr>
        <w:t xml:space="preserve">еханизм осуществления правосудия по уголовным делам </w:t>
      </w:r>
      <w:r w:rsidR="00E36C43" w:rsidRPr="00706ABE">
        <w:rPr>
          <w:rFonts w:ascii="Times New Roman" w:hAnsi="Times New Roman" w:cs="Times New Roman"/>
          <w:sz w:val="28"/>
          <w:szCs w:val="28"/>
        </w:rPr>
        <w:t xml:space="preserve">сформировался в начале </w:t>
      </w:r>
      <w:r w:rsidR="008E6532" w:rsidRPr="00706ABE">
        <w:rPr>
          <w:rFonts w:ascii="Times New Roman" w:hAnsi="Times New Roman" w:cs="Times New Roman"/>
          <w:sz w:val="28"/>
          <w:szCs w:val="28"/>
          <w:lang w:val="en-US"/>
        </w:rPr>
        <w:t>XIX</w:t>
      </w:r>
      <w:r w:rsidR="008E6532" w:rsidRPr="00706ABE">
        <w:rPr>
          <w:rFonts w:ascii="Times New Roman" w:hAnsi="Times New Roman" w:cs="Times New Roman"/>
          <w:sz w:val="28"/>
          <w:szCs w:val="28"/>
        </w:rPr>
        <w:t xml:space="preserve"> в.</w:t>
      </w:r>
      <w:r w:rsidR="00E36C43" w:rsidRPr="00706ABE">
        <w:rPr>
          <w:rFonts w:ascii="Times New Roman" w:hAnsi="Times New Roman" w:cs="Times New Roman"/>
          <w:sz w:val="28"/>
          <w:szCs w:val="28"/>
        </w:rPr>
        <w:t xml:space="preserve"> на базе института присяжных заседателей в качестве сокращенной формы судопроизводства и представляет собой сделку между сторона</w:t>
      </w:r>
      <w:r w:rsidR="00A93CA7" w:rsidRPr="00706ABE">
        <w:rPr>
          <w:rFonts w:ascii="Times New Roman" w:hAnsi="Times New Roman" w:cs="Times New Roman"/>
          <w:sz w:val="28"/>
          <w:szCs w:val="28"/>
        </w:rPr>
        <w:t>м</w:t>
      </w:r>
      <w:r w:rsidR="00CE043B" w:rsidRPr="00706ABE">
        <w:rPr>
          <w:rFonts w:ascii="Times New Roman" w:hAnsi="Times New Roman" w:cs="Times New Roman"/>
          <w:sz w:val="28"/>
          <w:szCs w:val="28"/>
        </w:rPr>
        <w:t>и в классическом ее понимании. Таким образом,</w:t>
      </w:r>
      <w:r w:rsidR="00A93CA7" w:rsidRPr="00706ABE">
        <w:rPr>
          <w:rFonts w:ascii="Times New Roman" w:hAnsi="Times New Roman" w:cs="Times New Roman"/>
          <w:sz w:val="28"/>
          <w:szCs w:val="28"/>
        </w:rPr>
        <w:t xml:space="preserve"> с</w:t>
      </w:r>
      <w:r w:rsidR="00E36C43" w:rsidRPr="00706ABE">
        <w:rPr>
          <w:rFonts w:ascii="Times New Roman" w:hAnsi="Times New Roman" w:cs="Times New Roman"/>
          <w:sz w:val="28"/>
          <w:szCs w:val="28"/>
        </w:rPr>
        <w:t>делка о признании является «трехсторонним соглашением, требующим добровольного волеизъявления сторон обвинения и защиты при участии судебной власти»</w:t>
      </w:r>
      <w:r w:rsidR="00E36C43" w:rsidRPr="00706ABE">
        <w:rPr>
          <w:rStyle w:val="a5"/>
          <w:rFonts w:ascii="Times New Roman" w:hAnsi="Times New Roman" w:cs="Times New Roman"/>
          <w:sz w:val="20"/>
          <w:szCs w:val="20"/>
        </w:rPr>
        <w:footnoteReference w:id="18"/>
      </w:r>
      <w:r w:rsidR="00E36C43" w:rsidRPr="00706ABE">
        <w:rPr>
          <w:rFonts w:ascii="Times New Roman" w:hAnsi="Times New Roman" w:cs="Times New Roman"/>
          <w:sz w:val="28"/>
          <w:szCs w:val="28"/>
        </w:rPr>
        <w:t xml:space="preserve">. Предметом выступает предъявленное обвинение и, соответственно, вид и размер наказания. Обсуждение условий сделки носит </w:t>
      </w:r>
      <w:proofErr w:type="gramStart"/>
      <w:r w:rsidR="00E36C43" w:rsidRPr="00706ABE">
        <w:rPr>
          <w:rFonts w:ascii="Times New Roman" w:hAnsi="Times New Roman" w:cs="Times New Roman"/>
          <w:sz w:val="28"/>
          <w:szCs w:val="28"/>
        </w:rPr>
        <w:t>частно-правовой</w:t>
      </w:r>
      <w:proofErr w:type="gramEnd"/>
      <w:r w:rsidR="00E36C43" w:rsidRPr="00706ABE">
        <w:rPr>
          <w:rFonts w:ascii="Times New Roman" w:hAnsi="Times New Roman" w:cs="Times New Roman"/>
          <w:sz w:val="28"/>
          <w:szCs w:val="28"/>
        </w:rPr>
        <w:t xml:space="preserve"> характер и по процедуре представляет торг между сторонами обвинения и защиты</w:t>
      </w:r>
      <w:r w:rsidR="00A93CA7" w:rsidRPr="00706ABE">
        <w:rPr>
          <w:rFonts w:ascii="Times New Roman" w:hAnsi="Times New Roman" w:cs="Times New Roman"/>
          <w:sz w:val="28"/>
          <w:szCs w:val="28"/>
        </w:rPr>
        <w:t>. О</w:t>
      </w:r>
      <w:r w:rsidR="00CE043B" w:rsidRPr="00706ABE">
        <w:rPr>
          <w:rFonts w:ascii="Times New Roman" w:hAnsi="Times New Roman" w:cs="Times New Roman"/>
          <w:sz w:val="28"/>
          <w:szCs w:val="28"/>
        </w:rPr>
        <w:t>днако</w:t>
      </w:r>
      <w:r w:rsidR="00E36C43" w:rsidRPr="00706ABE">
        <w:rPr>
          <w:rFonts w:ascii="Times New Roman" w:hAnsi="Times New Roman" w:cs="Times New Roman"/>
          <w:sz w:val="28"/>
          <w:szCs w:val="28"/>
        </w:rPr>
        <w:t xml:space="preserve"> сущность договора и его последствия основаны на публичных правоотношениях. </w:t>
      </w:r>
    </w:p>
    <w:p w:rsidR="00982430" w:rsidRPr="00706ABE" w:rsidRDefault="00982430" w:rsidP="00A93CA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Сделки о признании полюбились </w:t>
      </w:r>
      <w:proofErr w:type="spellStart"/>
      <w:r w:rsidRPr="00706ABE">
        <w:rPr>
          <w:rFonts w:ascii="Times New Roman" w:hAnsi="Times New Roman" w:cs="Times New Roman"/>
          <w:sz w:val="28"/>
          <w:szCs w:val="28"/>
        </w:rPr>
        <w:t>правоприменителям</w:t>
      </w:r>
      <w:proofErr w:type="spellEnd"/>
      <w:r w:rsidRPr="00706ABE">
        <w:rPr>
          <w:rFonts w:ascii="Times New Roman" w:hAnsi="Times New Roman" w:cs="Times New Roman"/>
          <w:sz w:val="28"/>
          <w:szCs w:val="28"/>
        </w:rPr>
        <w:t xml:space="preserve"> в США и </w:t>
      </w:r>
      <w:r w:rsidR="00CC06D7" w:rsidRPr="00706ABE">
        <w:rPr>
          <w:rFonts w:ascii="Times New Roman" w:hAnsi="Times New Roman" w:cs="Times New Roman"/>
          <w:sz w:val="28"/>
          <w:szCs w:val="28"/>
        </w:rPr>
        <w:t xml:space="preserve">в настоящее время более 90 % всех дел рассматриваются в порядке упрощенного </w:t>
      </w:r>
      <w:r w:rsidR="00CC06D7" w:rsidRPr="00706ABE">
        <w:rPr>
          <w:rFonts w:ascii="Times New Roman" w:hAnsi="Times New Roman" w:cs="Times New Roman"/>
          <w:sz w:val="28"/>
          <w:szCs w:val="28"/>
        </w:rPr>
        <w:lastRenderedPageBreak/>
        <w:t xml:space="preserve">производства. </w:t>
      </w:r>
      <w:r w:rsidR="00E04E3B" w:rsidRPr="00706ABE">
        <w:rPr>
          <w:rFonts w:ascii="Times New Roman" w:hAnsi="Times New Roman" w:cs="Times New Roman"/>
          <w:sz w:val="28"/>
          <w:szCs w:val="28"/>
        </w:rPr>
        <w:t xml:space="preserve">«В США в порядке </w:t>
      </w:r>
      <w:r w:rsidR="00E04E3B" w:rsidRPr="00706ABE">
        <w:rPr>
          <w:rFonts w:ascii="Times New Roman" w:hAnsi="Times New Roman" w:cs="Times New Roman"/>
          <w:sz w:val="28"/>
          <w:szCs w:val="28"/>
          <w:lang w:val="en-US"/>
        </w:rPr>
        <w:t>plea</w:t>
      </w:r>
      <w:r w:rsidR="00E04E3B" w:rsidRPr="00706ABE">
        <w:rPr>
          <w:rFonts w:ascii="Times New Roman" w:hAnsi="Times New Roman" w:cs="Times New Roman"/>
          <w:sz w:val="28"/>
          <w:szCs w:val="28"/>
        </w:rPr>
        <w:t xml:space="preserve"> </w:t>
      </w:r>
      <w:r w:rsidR="00E04E3B" w:rsidRPr="00706ABE">
        <w:rPr>
          <w:rFonts w:ascii="Times New Roman" w:hAnsi="Times New Roman" w:cs="Times New Roman"/>
          <w:sz w:val="28"/>
          <w:szCs w:val="28"/>
          <w:lang w:val="en-US"/>
        </w:rPr>
        <w:t>bargaining</w:t>
      </w:r>
      <w:r w:rsidR="00E04E3B" w:rsidRPr="00706ABE">
        <w:rPr>
          <w:rFonts w:ascii="Times New Roman" w:hAnsi="Times New Roman" w:cs="Times New Roman"/>
          <w:sz w:val="28"/>
          <w:szCs w:val="28"/>
        </w:rPr>
        <w:t xml:space="preserve"> в 2012 году рассмотрено 96,3 % об общего количества уголовных дел. Практически по всем судебным округам США этот показатель не опускается ниже 93,1 %».</w:t>
      </w:r>
      <w:r w:rsidR="00E04E3B" w:rsidRPr="00706ABE">
        <w:rPr>
          <w:rStyle w:val="a5"/>
          <w:rFonts w:ascii="Times New Roman" w:hAnsi="Times New Roman" w:cs="Times New Roman"/>
          <w:sz w:val="20"/>
          <w:szCs w:val="20"/>
        </w:rPr>
        <w:footnoteReference w:id="19"/>
      </w:r>
      <w:r w:rsidR="00E04E3B" w:rsidRPr="00706ABE">
        <w:rPr>
          <w:rFonts w:ascii="Times New Roman" w:hAnsi="Times New Roman" w:cs="Times New Roman"/>
          <w:sz w:val="28"/>
          <w:szCs w:val="28"/>
        </w:rPr>
        <w:t xml:space="preserve"> </w:t>
      </w:r>
      <w:r w:rsidR="00CC06D7" w:rsidRPr="00706ABE">
        <w:rPr>
          <w:rFonts w:ascii="Times New Roman" w:hAnsi="Times New Roman" w:cs="Times New Roman"/>
          <w:sz w:val="28"/>
          <w:szCs w:val="28"/>
        </w:rPr>
        <w:t>В течении длительного периода отсутствовала единообразная практика ведения переговоров, а процедура заключения сделки о признании не имела законодательного закрепления. Официальное утверждение данное</w:t>
      </w:r>
      <w:r w:rsidR="007B1B55">
        <w:rPr>
          <w:rFonts w:ascii="Times New Roman" w:hAnsi="Times New Roman" w:cs="Times New Roman"/>
          <w:sz w:val="28"/>
          <w:szCs w:val="28"/>
        </w:rPr>
        <w:t xml:space="preserve"> производство получило в 1974 г.</w:t>
      </w:r>
      <w:r w:rsidR="00CC06D7" w:rsidRPr="00706ABE">
        <w:rPr>
          <w:rFonts w:ascii="Times New Roman" w:hAnsi="Times New Roman" w:cs="Times New Roman"/>
          <w:sz w:val="28"/>
          <w:szCs w:val="28"/>
        </w:rPr>
        <w:t xml:space="preserve"> при внесении поправок в правило 11 Федеральных правил по ведению уголовного судопроизводства. Шесть пунктов этого правила детально регламентируют порядок заключения и последствия</w:t>
      </w:r>
      <w:r w:rsidR="00E04E3B" w:rsidRPr="00706ABE">
        <w:rPr>
          <w:rFonts w:ascii="Times New Roman" w:hAnsi="Times New Roman" w:cs="Times New Roman"/>
          <w:sz w:val="28"/>
          <w:szCs w:val="28"/>
        </w:rPr>
        <w:t xml:space="preserve"> сделки о признании.</w:t>
      </w:r>
      <w:r w:rsidR="00CC06D7" w:rsidRPr="00706ABE">
        <w:rPr>
          <w:rFonts w:ascii="Times New Roman" w:hAnsi="Times New Roman" w:cs="Times New Roman"/>
          <w:sz w:val="28"/>
          <w:szCs w:val="28"/>
        </w:rPr>
        <w:t xml:space="preserve"> </w:t>
      </w:r>
      <w:r w:rsidR="00975CAB" w:rsidRPr="00706ABE">
        <w:rPr>
          <w:rFonts w:ascii="Times New Roman" w:hAnsi="Times New Roman" w:cs="Times New Roman"/>
          <w:sz w:val="28"/>
          <w:szCs w:val="28"/>
        </w:rPr>
        <w:t>В 19</w:t>
      </w:r>
      <w:r w:rsidR="007B1B55">
        <w:rPr>
          <w:rFonts w:ascii="Times New Roman" w:hAnsi="Times New Roman" w:cs="Times New Roman"/>
          <w:sz w:val="28"/>
          <w:szCs w:val="28"/>
        </w:rPr>
        <w:t>75 </w:t>
      </w:r>
      <w:r w:rsidR="00975CAB" w:rsidRPr="00706ABE">
        <w:rPr>
          <w:rFonts w:ascii="Times New Roman" w:hAnsi="Times New Roman" w:cs="Times New Roman"/>
          <w:sz w:val="28"/>
          <w:szCs w:val="28"/>
        </w:rPr>
        <w:t>г.</w:t>
      </w:r>
      <w:r w:rsidR="00E04E3B" w:rsidRPr="00706ABE">
        <w:rPr>
          <w:rFonts w:ascii="Times New Roman" w:hAnsi="Times New Roman" w:cs="Times New Roman"/>
          <w:sz w:val="28"/>
          <w:szCs w:val="28"/>
        </w:rPr>
        <w:t xml:space="preserve"> она была признана Верховным судом США не противоречащей конституционным признакам правосудия</w:t>
      </w:r>
      <w:r w:rsidR="006932CC" w:rsidRPr="00706ABE">
        <w:rPr>
          <w:rFonts w:ascii="Times New Roman" w:hAnsi="Times New Roman" w:cs="Times New Roman"/>
          <w:sz w:val="28"/>
          <w:szCs w:val="28"/>
        </w:rPr>
        <w:t xml:space="preserve"> и далее в своих решениях названа «существенным компонентом процесса отправления правосудия, который следует поощрять при надлежащем заключении».</w:t>
      </w:r>
      <w:r w:rsidR="006932CC" w:rsidRPr="00706ABE">
        <w:rPr>
          <w:rStyle w:val="a5"/>
          <w:rFonts w:ascii="Times New Roman" w:hAnsi="Times New Roman" w:cs="Times New Roman"/>
          <w:sz w:val="20"/>
          <w:szCs w:val="20"/>
        </w:rPr>
        <w:footnoteReference w:id="20"/>
      </w:r>
      <w:r w:rsidR="006932CC" w:rsidRPr="00706ABE">
        <w:rPr>
          <w:rFonts w:ascii="Times New Roman" w:hAnsi="Times New Roman" w:cs="Times New Roman"/>
          <w:sz w:val="28"/>
          <w:szCs w:val="28"/>
        </w:rPr>
        <w:t xml:space="preserve"> </w:t>
      </w:r>
      <w:r w:rsidR="00E04E3B" w:rsidRPr="00706ABE">
        <w:rPr>
          <w:rFonts w:ascii="Times New Roman" w:hAnsi="Times New Roman" w:cs="Times New Roman"/>
          <w:sz w:val="28"/>
          <w:szCs w:val="28"/>
        </w:rPr>
        <w:t xml:space="preserve"> </w:t>
      </w:r>
    </w:p>
    <w:p w:rsidR="004530D0" w:rsidRPr="00706ABE" w:rsidRDefault="004530D0" w:rsidP="00A93CA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 досудебном урегулировании криминального конфликта активную и значительную роль играет прокурор. В целях достижения договоренности он вправе </w:t>
      </w:r>
      <w:r w:rsidR="00D45569" w:rsidRPr="00706ABE">
        <w:rPr>
          <w:rFonts w:ascii="Times New Roman" w:hAnsi="Times New Roman" w:cs="Times New Roman"/>
          <w:sz w:val="28"/>
          <w:szCs w:val="28"/>
        </w:rPr>
        <w:t>переквалифицировать обвинение в сторону менее тяжкого преступления и произвести смягчение ответственности за содеянное в рамках соглашения о степени виновности и возможности загладить ущерб.</w:t>
      </w:r>
      <w:r w:rsidR="00D45569" w:rsidRPr="00706ABE">
        <w:rPr>
          <w:rStyle w:val="a5"/>
          <w:rFonts w:ascii="Times New Roman" w:hAnsi="Times New Roman" w:cs="Times New Roman"/>
          <w:sz w:val="20"/>
          <w:szCs w:val="20"/>
        </w:rPr>
        <w:footnoteReference w:id="21"/>
      </w:r>
      <w:r w:rsidR="00D45569" w:rsidRPr="00706ABE">
        <w:rPr>
          <w:rFonts w:ascii="Times New Roman" w:hAnsi="Times New Roman" w:cs="Times New Roman"/>
          <w:sz w:val="28"/>
          <w:szCs w:val="28"/>
        </w:rPr>
        <w:t xml:space="preserve"> За признание вины обвиняемого сторона </w:t>
      </w:r>
      <w:r w:rsidR="006932CC" w:rsidRPr="00706ABE">
        <w:rPr>
          <w:rFonts w:ascii="Times New Roman" w:hAnsi="Times New Roman" w:cs="Times New Roman"/>
          <w:sz w:val="28"/>
          <w:szCs w:val="28"/>
        </w:rPr>
        <w:t>защиты</w:t>
      </w:r>
      <w:r w:rsidR="00D45569" w:rsidRPr="00706ABE">
        <w:rPr>
          <w:rFonts w:ascii="Times New Roman" w:hAnsi="Times New Roman" w:cs="Times New Roman"/>
          <w:sz w:val="28"/>
          <w:szCs w:val="28"/>
        </w:rPr>
        <w:t xml:space="preserve"> взамен может просить об определении более мягкого наказания, изменить стадию преступления или форму соучастия, </w:t>
      </w:r>
      <w:r w:rsidR="00EC4205" w:rsidRPr="00706ABE">
        <w:rPr>
          <w:rFonts w:ascii="Times New Roman" w:hAnsi="Times New Roman" w:cs="Times New Roman"/>
          <w:sz w:val="28"/>
          <w:szCs w:val="28"/>
        </w:rPr>
        <w:t xml:space="preserve">исключить отдельные пункты обвинения или ссылки на отягчающие вину обстоятельства. </w:t>
      </w:r>
    </w:p>
    <w:p w:rsidR="00D834A3" w:rsidRPr="00706ABE" w:rsidRDefault="00975CAB" w:rsidP="009F2D7A">
      <w:pPr>
        <w:spacing w:after="0" w:line="360" w:lineRule="auto"/>
        <w:ind w:firstLine="709"/>
        <w:jc w:val="both"/>
        <w:rPr>
          <w:rFonts w:ascii="Times New Roman" w:hAnsi="Times New Roman" w:cs="Times New Roman"/>
          <w:sz w:val="20"/>
          <w:szCs w:val="28"/>
        </w:rPr>
      </w:pPr>
      <w:r w:rsidRPr="00706ABE">
        <w:rPr>
          <w:rFonts w:ascii="Times New Roman" w:hAnsi="Times New Roman" w:cs="Times New Roman"/>
          <w:sz w:val="28"/>
          <w:szCs w:val="28"/>
        </w:rPr>
        <w:t>Н.Г. </w:t>
      </w:r>
      <w:r w:rsidR="006932CC" w:rsidRPr="00706ABE">
        <w:rPr>
          <w:rFonts w:ascii="Times New Roman" w:hAnsi="Times New Roman" w:cs="Times New Roman"/>
          <w:sz w:val="28"/>
          <w:szCs w:val="28"/>
        </w:rPr>
        <w:t>С</w:t>
      </w:r>
      <w:r w:rsidR="002D608A" w:rsidRPr="00706ABE">
        <w:rPr>
          <w:rFonts w:ascii="Times New Roman" w:hAnsi="Times New Roman" w:cs="Times New Roman"/>
          <w:sz w:val="28"/>
          <w:szCs w:val="28"/>
        </w:rPr>
        <w:t>т</w:t>
      </w:r>
      <w:r w:rsidR="006932CC" w:rsidRPr="00706ABE">
        <w:rPr>
          <w:rFonts w:ascii="Times New Roman" w:hAnsi="Times New Roman" w:cs="Times New Roman"/>
          <w:sz w:val="28"/>
          <w:szCs w:val="28"/>
        </w:rPr>
        <w:t xml:space="preserve">ойко отмечает, что большой проблемой сделок о признании является предъявление атторнеем «завышенного обвинения» в целях </w:t>
      </w:r>
      <w:r w:rsidR="006932CC" w:rsidRPr="00706ABE">
        <w:rPr>
          <w:rFonts w:ascii="Times New Roman" w:hAnsi="Times New Roman" w:cs="Times New Roman"/>
          <w:sz w:val="28"/>
          <w:szCs w:val="28"/>
        </w:rPr>
        <w:lastRenderedPageBreak/>
        <w:t xml:space="preserve">предвосхищения сделки. </w:t>
      </w:r>
      <w:r w:rsidR="009F2D7A" w:rsidRPr="00706ABE">
        <w:rPr>
          <w:rFonts w:ascii="Times New Roman" w:hAnsi="Times New Roman" w:cs="Times New Roman"/>
          <w:sz w:val="28"/>
          <w:szCs w:val="28"/>
        </w:rPr>
        <w:t xml:space="preserve">Первоначальное обвинение, как правило, содержит максимальное количество пунктов, которые можно сформулировать на основании имеющихся в материалах дела фактах.  В процессе переговоров отказ от наиболее слабо обоснованных пунктов обвинения выступает в качестве уступки и поощрения для обвиняемого. </w:t>
      </w:r>
      <w:r w:rsidR="006932CC" w:rsidRPr="00706ABE">
        <w:rPr>
          <w:rFonts w:ascii="Times New Roman" w:hAnsi="Times New Roman" w:cs="Times New Roman"/>
          <w:sz w:val="28"/>
          <w:szCs w:val="28"/>
        </w:rPr>
        <w:t>К сожалению, большинство процессуальных правил не устанавливают гарантий против этого злоупотребления.</w:t>
      </w:r>
      <w:r w:rsidR="006932CC" w:rsidRPr="00706ABE">
        <w:rPr>
          <w:rStyle w:val="a5"/>
          <w:rFonts w:ascii="Times New Roman" w:hAnsi="Times New Roman" w:cs="Times New Roman"/>
          <w:sz w:val="20"/>
          <w:szCs w:val="28"/>
        </w:rPr>
        <w:footnoteReference w:id="22"/>
      </w:r>
    </w:p>
    <w:p w:rsidR="00306313" w:rsidRPr="00706ABE" w:rsidRDefault="00FE143E" w:rsidP="00FE143E">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Признание обвиняемого себя виновным </w:t>
      </w:r>
      <w:r w:rsidR="00306313" w:rsidRPr="00706ABE">
        <w:rPr>
          <w:rFonts w:ascii="Times New Roman" w:hAnsi="Times New Roman" w:cs="Times New Roman"/>
          <w:sz w:val="28"/>
          <w:szCs w:val="28"/>
        </w:rPr>
        <w:t xml:space="preserve">в американском уголовном процессе </w:t>
      </w:r>
      <w:r w:rsidRPr="00706ABE">
        <w:rPr>
          <w:rFonts w:ascii="Times New Roman" w:hAnsi="Times New Roman" w:cs="Times New Roman"/>
          <w:sz w:val="28"/>
          <w:szCs w:val="28"/>
        </w:rPr>
        <w:t xml:space="preserve">имеет некоторые особенности. </w:t>
      </w:r>
      <w:r w:rsidR="00306313" w:rsidRPr="00706ABE">
        <w:rPr>
          <w:rFonts w:ascii="Times New Roman" w:hAnsi="Times New Roman" w:cs="Times New Roman"/>
          <w:sz w:val="28"/>
          <w:szCs w:val="28"/>
        </w:rPr>
        <w:t xml:space="preserve">Так, </w:t>
      </w:r>
      <w:r w:rsidR="00CE043B" w:rsidRPr="00706ABE">
        <w:rPr>
          <w:rFonts w:ascii="Times New Roman" w:hAnsi="Times New Roman" w:cs="Times New Roman"/>
          <w:sz w:val="28"/>
          <w:szCs w:val="28"/>
        </w:rPr>
        <w:t>заявление о виновности</w:t>
      </w:r>
      <w:r w:rsidR="00306313" w:rsidRPr="00706ABE">
        <w:rPr>
          <w:rFonts w:ascii="Times New Roman" w:hAnsi="Times New Roman" w:cs="Times New Roman"/>
          <w:sz w:val="28"/>
          <w:szCs w:val="28"/>
        </w:rPr>
        <w:t xml:space="preserve"> не всегда является результатом соглашения между сторонами</w:t>
      </w:r>
      <w:r w:rsidR="00CE043B" w:rsidRPr="00706ABE">
        <w:rPr>
          <w:rFonts w:ascii="Times New Roman" w:hAnsi="Times New Roman" w:cs="Times New Roman"/>
          <w:sz w:val="28"/>
          <w:szCs w:val="28"/>
        </w:rPr>
        <w:t xml:space="preserve"> и </w:t>
      </w:r>
      <w:r w:rsidR="00306313" w:rsidRPr="00706ABE">
        <w:rPr>
          <w:rFonts w:ascii="Times New Roman" w:hAnsi="Times New Roman" w:cs="Times New Roman"/>
          <w:sz w:val="28"/>
          <w:szCs w:val="28"/>
        </w:rPr>
        <w:t xml:space="preserve">может быть сделано </w:t>
      </w:r>
      <w:r w:rsidR="00CE043B" w:rsidRPr="00706ABE">
        <w:rPr>
          <w:rFonts w:ascii="Times New Roman" w:hAnsi="Times New Roman" w:cs="Times New Roman"/>
          <w:sz w:val="28"/>
          <w:szCs w:val="28"/>
        </w:rPr>
        <w:t>помимо</w:t>
      </w:r>
      <w:r w:rsidR="00306313" w:rsidRPr="00706ABE">
        <w:rPr>
          <w:rFonts w:ascii="Times New Roman" w:hAnsi="Times New Roman" w:cs="Times New Roman"/>
          <w:sz w:val="28"/>
          <w:szCs w:val="28"/>
        </w:rPr>
        <w:t xml:space="preserve"> договоренности со стороной обвинения. Однако признание вины в уголовном процессе США рассматривается как одно из ключевых доказательств по уголовному делу, поэтому является основной целью заключаемого соглашения. </w:t>
      </w:r>
      <w:r w:rsidR="009F2D7A" w:rsidRPr="00706ABE">
        <w:rPr>
          <w:rFonts w:ascii="Times New Roman" w:hAnsi="Times New Roman" w:cs="Times New Roman"/>
          <w:sz w:val="28"/>
          <w:szCs w:val="28"/>
        </w:rPr>
        <w:t>Вообще для англо-саксонской системы признание вины в системе источников доказательств рассматривается как «лучшее доказательство» - наиболее близкое к первоисточнику</w:t>
      </w:r>
      <w:r w:rsidR="009F2D7A" w:rsidRPr="00706ABE">
        <w:rPr>
          <w:rStyle w:val="a5"/>
          <w:rFonts w:ascii="Times New Roman" w:hAnsi="Times New Roman" w:cs="Times New Roman"/>
          <w:sz w:val="20"/>
          <w:szCs w:val="20"/>
        </w:rPr>
        <w:footnoteReference w:id="23"/>
      </w:r>
      <w:r w:rsidR="009F2D7A" w:rsidRPr="00706ABE">
        <w:rPr>
          <w:rFonts w:ascii="Times New Roman" w:hAnsi="Times New Roman" w:cs="Times New Roman"/>
          <w:sz w:val="28"/>
          <w:szCs w:val="28"/>
        </w:rPr>
        <w:t xml:space="preserve">. </w:t>
      </w:r>
      <w:r w:rsidR="00975CAB" w:rsidRPr="00706ABE">
        <w:rPr>
          <w:rFonts w:ascii="Times New Roman" w:hAnsi="Times New Roman" w:cs="Times New Roman"/>
          <w:sz w:val="28"/>
          <w:szCs w:val="28"/>
        </w:rPr>
        <w:t>Л. </w:t>
      </w:r>
      <w:proofErr w:type="spellStart"/>
      <w:r w:rsidR="005A5445" w:rsidRPr="00706ABE">
        <w:rPr>
          <w:rFonts w:ascii="Times New Roman" w:hAnsi="Times New Roman" w:cs="Times New Roman"/>
          <w:sz w:val="28"/>
          <w:szCs w:val="28"/>
        </w:rPr>
        <w:t>Фридмэн</w:t>
      </w:r>
      <w:proofErr w:type="spellEnd"/>
      <w:r w:rsidR="005A5445" w:rsidRPr="00706ABE">
        <w:rPr>
          <w:rFonts w:ascii="Times New Roman" w:hAnsi="Times New Roman" w:cs="Times New Roman"/>
          <w:sz w:val="28"/>
          <w:szCs w:val="28"/>
        </w:rPr>
        <w:t xml:space="preserve"> даже указывает, что признание вины понимается как абсолютная правда и в большинстве случае</w:t>
      </w:r>
      <w:r w:rsidR="002D608A" w:rsidRPr="00706ABE">
        <w:rPr>
          <w:rFonts w:ascii="Times New Roman" w:hAnsi="Times New Roman" w:cs="Times New Roman"/>
          <w:sz w:val="28"/>
          <w:szCs w:val="28"/>
        </w:rPr>
        <w:t>в</w:t>
      </w:r>
      <w:r w:rsidR="005A5445" w:rsidRPr="00706ABE">
        <w:rPr>
          <w:rFonts w:ascii="Times New Roman" w:hAnsi="Times New Roman" w:cs="Times New Roman"/>
          <w:sz w:val="28"/>
          <w:szCs w:val="28"/>
        </w:rPr>
        <w:t xml:space="preserve"> приводит к окончанию процесса. «Ничего не остается, как вынести приговор»</w:t>
      </w:r>
      <w:r w:rsidR="005A5445" w:rsidRPr="00706ABE">
        <w:rPr>
          <w:rStyle w:val="a5"/>
          <w:rFonts w:ascii="Times New Roman" w:hAnsi="Times New Roman" w:cs="Times New Roman"/>
          <w:sz w:val="20"/>
          <w:szCs w:val="20"/>
        </w:rPr>
        <w:footnoteReference w:id="24"/>
      </w:r>
      <w:r w:rsidR="005A5445" w:rsidRPr="00706ABE">
        <w:rPr>
          <w:rFonts w:ascii="Times New Roman" w:hAnsi="Times New Roman" w:cs="Times New Roman"/>
          <w:sz w:val="28"/>
          <w:szCs w:val="28"/>
        </w:rPr>
        <w:t xml:space="preserve">.  </w:t>
      </w:r>
    </w:p>
    <w:p w:rsidR="00FE143E" w:rsidRPr="00706ABE" w:rsidRDefault="00306313" w:rsidP="00FE143E">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Таким образом,</w:t>
      </w:r>
      <w:r w:rsidR="00FE143E" w:rsidRPr="00706ABE">
        <w:rPr>
          <w:rFonts w:ascii="Times New Roman" w:hAnsi="Times New Roman" w:cs="Times New Roman"/>
          <w:sz w:val="28"/>
          <w:szCs w:val="28"/>
        </w:rPr>
        <w:t xml:space="preserve"> «признание вины является частью «сделки» - составной частью практики, именуемой «признанием по договоренности»</w:t>
      </w:r>
      <w:r w:rsidR="00FE143E" w:rsidRPr="00706ABE">
        <w:rPr>
          <w:rStyle w:val="a5"/>
          <w:rFonts w:ascii="Times New Roman" w:hAnsi="Times New Roman" w:cs="Times New Roman"/>
          <w:sz w:val="20"/>
          <w:szCs w:val="20"/>
        </w:rPr>
        <w:footnoteReference w:id="25"/>
      </w:r>
      <w:r w:rsidR="00FE143E" w:rsidRPr="00706ABE">
        <w:rPr>
          <w:rFonts w:ascii="Times New Roman" w:hAnsi="Times New Roman" w:cs="Times New Roman"/>
          <w:sz w:val="28"/>
          <w:szCs w:val="28"/>
        </w:rPr>
        <w:t xml:space="preserve">. Виновный может </w:t>
      </w:r>
      <w:r w:rsidRPr="00706ABE">
        <w:rPr>
          <w:rFonts w:ascii="Times New Roman" w:hAnsi="Times New Roman" w:cs="Times New Roman"/>
          <w:sz w:val="28"/>
          <w:szCs w:val="28"/>
        </w:rPr>
        <w:t xml:space="preserve">соглашаться и </w:t>
      </w:r>
      <w:r w:rsidR="00FE143E" w:rsidRPr="00706ABE">
        <w:rPr>
          <w:rFonts w:ascii="Times New Roman" w:hAnsi="Times New Roman" w:cs="Times New Roman"/>
          <w:sz w:val="28"/>
          <w:szCs w:val="28"/>
        </w:rPr>
        <w:t xml:space="preserve">не соглашаться с предъявленным обвинением, </w:t>
      </w:r>
      <w:r w:rsidRPr="00706ABE">
        <w:rPr>
          <w:rFonts w:ascii="Times New Roman" w:hAnsi="Times New Roman" w:cs="Times New Roman"/>
          <w:sz w:val="28"/>
          <w:szCs w:val="28"/>
        </w:rPr>
        <w:t>а также менять свое решение в процессе достижения консенсуса в переговорах со стороной обвинения.</w:t>
      </w:r>
      <w:r w:rsidR="00FE143E" w:rsidRPr="00706ABE">
        <w:rPr>
          <w:rFonts w:ascii="Times New Roman" w:hAnsi="Times New Roman" w:cs="Times New Roman"/>
          <w:sz w:val="28"/>
          <w:szCs w:val="28"/>
        </w:rPr>
        <w:t xml:space="preserve"> </w:t>
      </w:r>
    </w:p>
    <w:p w:rsidR="00C4736E" w:rsidRPr="00706ABE" w:rsidRDefault="00C4736E" w:rsidP="00FE143E">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lastRenderedPageBreak/>
        <w:t>Сделка о признании вины обязательно подлежит проверке судьей в целях формирования убеждения о доказанности факта причастности обвиняемого к совершению конкретного преступления. Судья проверяет добровольность заключения сделки и осведомленность обвиняемого о последствиях. Только после проведения проверки судья издает приказ, которым устанавливает добровольность признания себя виновным, с полным пониманием выдвинутых против него обвинений и последствий своего заявления. С момента издания приказа признание вины вступает в силу и станови</w:t>
      </w:r>
      <w:r w:rsidR="002D608A" w:rsidRPr="00706ABE">
        <w:rPr>
          <w:rFonts w:ascii="Times New Roman" w:hAnsi="Times New Roman" w:cs="Times New Roman"/>
          <w:sz w:val="28"/>
          <w:szCs w:val="28"/>
        </w:rPr>
        <w:t>тся возможным для использования в процессе.</w:t>
      </w:r>
    </w:p>
    <w:p w:rsidR="00FE143E" w:rsidRPr="00706ABE" w:rsidRDefault="00575C70" w:rsidP="00FE143E">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Кроме того, </w:t>
      </w:r>
      <w:r w:rsidR="004108D3" w:rsidRPr="00706ABE">
        <w:rPr>
          <w:rFonts w:ascii="Times New Roman" w:hAnsi="Times New Roman" w:cs="Times New Roman"/>
          <w:sz w:val="28"/>
          <w:szCs w:val="28"/>
        </w:rPr>
        <w:t xml:space="preserve">при назначении наказания </w:t>
      </w:r>
      <w:r w:rsidRPr="00706ABE">
        <w:rPr>
          <w:rFonts w:ascii="Times New Roman" w:hAnsi="Times New Roman" w:cs="Times New Roman"/>
          <w:sz w:val="28"/>
          <w:szCs w:val="28"/>
        </w:rPr>
        <w:t xml:space="preserve">суд не связан </w:t>
      </w:r>
      <w:r w:rsidR="002D608A" w:rsidRPr="00706ABE">
        <w:rPr>
          <w:rFonts w:ascii="Times New Roman" w:hAnsi="Times New Roman" w:cs="Times New Roman"/>
          <w:sz w:val="28"/>
          <w:szCs w:val="28"/>
        </w:rPr>
        <w:t xml:space="preserve">заключенным между сторонами защиты и обвинения </w:t>
      </w:r>
      <w:r w:rsidRPr="00706ABE">
        <w:rPr>
          <w:rFonts w:ascii="Times New Roman" w:hAnsi="Times New Roman" w:cs="Times New Roman"/>
          <w:sz w:val="28"/>
          <w:szCs w:val="28"/>
        </w:rPr>
        <w:t>соглашением</w:t>
      </w:r>
      <w:r w:rsidR="004108D3" w:rsidRPr="00706ABE">
        <w:rPr>
          <w:rFonts w:ascii="Times New Roman" w:hAnsi="Times New Roman" w:cs="Times New Roman"/>
          <w:sz w:val="28"/>
          <w:szCs w:val="28"/>
        </w:rPr>
        <w:t xml:space="preserve">. По своему усмотрению суд может назначить более строгое или более мягкое наказание по сравнению с заявленным в соглашении.  В случае необоснованно невыгодного положения обвиняемого по разрешению судьи стороне защиты предоставляется возможность </w:t>
      </w:r>
      <w:r w:rsidRPr="00706ABE">
        <w:rPr>
          <w:rFonts w:ascii="Times New Roman" w:hAnsi="Times New Roman" w:cs="Times New Roman"/>
          <w:sz w:val="28"/>
          <w:szCs w:val="28"/>
        </w:rPr>
        <w:t>снять свое заявление о признании вины</w:t>
      </w:r>
      <w:r w:rsidR="004108D3" w:rsidRPr="00706ABE">
        <w:rPr>
          <w:rFonts w:ascii="Times New Roman" w:hAnsi="Times New Roman" w:cs="Times New Roman"/>
          <w:sz w:val="28"/>
          <w:szCs w:val="28"/>
        </w:rPr>
        <w:t xml:space="preserve">, при противоположной ситуации атторней вправе отменить свое </w:t>
      </w:r>
      <w:r w:rsidRPr="00706ABE">
        <w:rPr>
          <w:rFonts w:ascii="Times New Roman" w:hAnsi="Times New Roman" w:cs="Times New Roman"/>
          <w:sz w:val="28"/>
          <w:szCs w:val="28"/>
        </w:rPr>
        <w:t xml:space="preserve">согласие на сделку о признании вины.  </w:t>
      </w:r>
    </w:p>
    <w:p w:rsidR="00575C70" w:rsidRPr="00706ABE" w:rsidRDefault="005C0EA3" w:rsidP="00FE143E">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Вариаций «сделок о признании вины» в американской практике множество, поскольку в каждом случае стороны приходят к соглашению на определенных условиях, подходящих для конкретного обвиняемого в данном деле. </w:t>
      </w:r>
    </w:p>
    <w:p w:rsidR="00A12B28" w:rsidRPr="00706ABE" w:rsidRDefault="00A12B28" w:rsidP="00FE143E">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Схожесть особого порядка судебного разбирательства и американской сделки о признании вины проявляется в целях обоих производств. Они являются разновидностями упрощенных механизмов отправления правосудия по уголовным делам. Введение обоих институтов преследовало необходимость сокращения материальных расходов, процессуальной экономии (снятие повышенной нагрузки с судейского корпуса, сокр</w:t>
      </w:r>
      <w:r w:rsidR="000A1B30" w:rsidRPr="00706ABE">
        <w:rPr>
          <w:rFonts w:ascii="Times New Roman" w:hAnsi="Times New Roman" w:cs="Times New Roman"/>
          <w:sz w:val="28"/>
          <w:szCs w:val="28"/>
        </w:rPr>
        <w:t>аще</w:t>
      </w:r>
      <w:r w:rsidRPr="00706ABE">
        <w:rPr>
          <w:rFonts w:ascii="Times New Roman" w:hAnsi="Times New Roman" w:cs="Times New Roman"/>
          <w:sz w:val="28"/>
          <w:szCs w:val="28"/>
        </w:rPr>
        <w:t>ние сроков рассмотрения дел</w:t>
      </w:r>
      <w:r w:rsidR="000A1B30" w:rsidRPr="00706ABE">
        <w:rPr>
          <w:rFonts w:ascii="Times New Roman" w:hAnsi="Times New Roman" w:cs="Times New Roman"/>
          <w:sz w:val="28"/>
          <w:szCs w:val="28"/>
        </w:rPr>
        <w:t xml:space="preserve">). В обоих случаях имеется система поощрения за соответствующее поведение обвиняемого. Суды не исследуют в судебном разбирательстве доказательства вины лица, подтверждающие совершение преступления. </w:t>
      </w:r>
      <w:r w:rsidR="000A1B30" w:rsidRPr="00706ABE">
        <w:rPr>
          <w:rFonts w:ascii="Times New Roman" w:hAnsi="Times New Roman" w:cs="Times New Roman"/>
          <w:sz w:val="28"/>
          <w:szCs w:val="28"/>
        </w:rPr>
        <w:lastRenderedPageBreak/>
        <w:t>Процедура обжалования постановленных приговоров производится по специальной процедуре. Судьи в обеих системах проверяют условия применения сокращенных производств и при возникновении сомнений в обоснованности обвинения имеют право перейти к рассмотрению дела в общем порядке.</w:t>
      </w:r>
    </w:p>
    <w:p w:rsidR="00CE043B" w:rsidRPr="00706ABE" w:rsidRDefault="00263F42" w:rsidP="002D0072">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 отличие от американской практики российский особый порядок принятия судебного решения при согласии обвиняемого с предъявленным ему обвинением не предполагает </w:t>
      </w:r>
      <w:proofErr w:type="spellStart"/>
      <w:r w:rsidRPr="00706ABE">
        <w:rPr>
          <w:rFonts w:ascii="Times New Roman" w:hAnsi="Times New Roman" w:cs="Times New Roman"/>
          <w:sz w:val="28"/>
          <w:szCs w:val="28"/>
        </w:rPr>
        <w:t>внепроцессуальные</w:t>
      </w:r>
      <w:proofErr w:type="spellEnd"/>
      <w:r w:rsidRPr="00706ABE">
        <w:rPr>
          <w:rFonts w:ascii="Times New Roman" w:hAnsi="Times New Roman" w:cs="Times New Roman"/>
          <w:sz w:val="28"/>
          <w:szCs w:val="28"/>
        </w:rPr>
        <w:t xml:space="preserve"> и досудебные переговоры между сторонами процесса относительно существа предъявленного обвинения, квалификации и наказания.</w:t>
      </w:r>
      <w:r w:rsidR="00D71E0A" w:rsidRPr="00706ABE">
        <w:rPr>
          <w:rFonts w:ascii="Times New Roman" w:hAnsi="Times New Roman" w:cs="Times New Roman"/>
          <w:sz w:val="28"/>
          <w:szCs w:val="28"/>
        </w:rPr>
        <w:t xml:space="preserve"> Российский особый порядок представляет собой набор условий отправления правосудия в ускоренной форме</w:t>
      </w:r>
      <w:r w:rsidR="002E3DA2" w:rsidRPr="00706ABE">
        <w:rPr>
          <w:rFonts w:ascii="Times New Roman" w:hAnsi="Times New Roman" w:cs="Times New Roman"/>
          <w:sz w:val="28"/>
          <w:szCs w:val="28"/>
        </w:rPr>
        <w:t>, при котором материальная сторона произошедшего предстает перед судом в неизменном виде для определения истины по делу.</w:t>
      </w:r>
      <w:r w:rsidR="00D71E0A" w:rsidRPr="00706ABE">
        <w:rPr>
          <w:rFonts w:ascii="Times New Roman" w:hAnsi="Times New Roman" w:cs="Times New Roman"/>
          <w:sz w:val="28"/>
          <w:szCs w:val="28"/>
        </w:rPr>
        <w:t xml:space="preserve"> </w:t>
      </w:r>
      <w:r w:rsidR="002E3DA2" w:rsidRPr="00706ABE">
        <w:rPr>
          <w:rFonts w:ascii="Times New Roman" w:hAnsi="Times New Roman" w:cs="Times New Roman"/>
          <w:sz w:val="28"/>
          <w:szCs w:val="28"/>
        </w:rPr>
        <w:t xml:space="preserve">Американская сделка не преследует аналогичную цель, она является исключительно результатом переговоров и достижения договоренностей по обстоятельствам дела и процессуальным последствиям, устраивающих все спорящие стороны. </w:t>
      </w:r>
      <w:r w:rsidR="00D71E0A" w:rsidRPr="00706ABE">
        <w:rPr>
          <w:rFonts w:ascii="Times New Roman" w:hAnsi="Times New Roman" w:cs="Times New Roman"/>
          <w:sz w:val="28"/>
          <w:szCs w:val="28"/>
        </w:rPr>
        <w:t>Данная сущностная характеристика</w:t>
      </w:r>
      <w:r w:rsidRPr="00706ABE">
        <w:rPr>
          <w:rFonts w:ascii="Times New Roman" w:hAnsi="Times New Roman" w:cs="Times New Roman"/>
          <w:sz w:val="28"/>
          <w:szCs w:val="28"/>
        </w:rPr>
        <w:t xml:space="preserve"> объясняет коренное различие американской и российской моделей упрощенного уголовного судопроизводства. </w:t>
      </w:r>
    </w:p>
    <w:p w:rsidR="00783066" w:rsidRPr="00706ABE" w:rsidRDefault="00783066" w:rsidP="002D0072">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Говоря о сделке о признании вины, мы подразумеваем торг между сторонами обвинения и защиты, что предоставляет активную и значимую роль прокурору и защитнику в процессе ведения переговоров. В особом порядке функции этих лиц не несут такой же значимости, потому что их задача состоит в надзоре за произведенным следствием (для государственного обвинителя) и консультации</w:t>
      </w:r>
      <w:r w:rsidR="00F1743C" w:rsidRPr="00706ABE">
        <w:rPr>
          <w:rFonts w:ascii="Times New Roman" w:hAnsi="Times New Roman" w:cs="Times New Roman"/>
          <w:sz w:val="28"/>
          <w:szCs w:val="28"/>
        </w:rPr>
        <w:t xml:space="preserve"> обвиняемого</w:t>
      </w:r>
      <w:r w:rsidRPr="00706ABE">
        <w:rPr>
          <w:rFonts w:ascii="Times New Roman" w:hAnsi="Times New Roman" w:cs="Times New Roman"/>
          <w:sz w:val="28"/>
          <w:szCs w:val="28"/>
        </w:rPr>
        <w:t xml:space="preserve"> (для защитника)</w:t>
      </w:r>
      <w:r w:rsidR="00F1743C" w:rsidRPr="00706ABE">
        <w:rPr>
          <w:rFonts w:ascii="Times New Roman" w:hAnsi="Times New Roman" w:cs="Times New Roman"/>
          <w:sz w:val="28"/>
          <w:szCs w:val="28"/>
        </w:rPr>
        <w:t>. От их позиции в отношении обвиняемого и совершенного им преступления фактически мало что зависит.</w:t>
      </w:r>
    </w:p>
    <w:p w:rsidR="00E42D20" w:rsidRPr="00706ABE" w:rsidRDefault="00E42D20" w:rsidP="002D0072">
      <w:pPr>
        <w:spacing w:after="0" w:line="360" w:lineRule="auto"/>
        <w:ind w:firstLine="709"/>
        <w:jc w:val="both"/>
        <w:rPr>
          <w:rFonts w:ascii="Times New Roman" w:hAnsi="Times New Roman" w:cs="Times New Roman"/>
          <w:sz w:val="20"/>
          <w:szCs w:val="20"/>
        </w:rPr>
      </w:pPr>
      <w:r w:rsidRPr="00706ABE">
        <w:rPr>
          <w:rFonts w:ascii="Times New Roman" w:hAnsi="Times New Roman" w:cs="Times New Roman"/>
          <w:sz w:val="28"/>
          <w:szCs w:val="28"/>
        </w:rPr>
        <w:t xml:space="preserve">Российский и американский институты сокращенных производств также отличаются идеей, которые вложены в понятия «согласие с предъявленным обвинением» и «признание вины». </w:t>
      </w:r>
      <w:r w:rsidR="00975CAB" w:rsidRPr="00706ABE">
        <w:rPr>
          <w:rFonts w:ascii="Times New Roman" w:hAnsi="Times New Roman" w:cs="Times New Roman"/>
          <w:sz w:val="28"/>
          <w:szCs w:val="28"/>
        </w:rPr>
        <w:t>О.Н. </w:t>
      </w:r>
      <w:proofErr w:type="spellStart"/>
      <w:r w:rsidR="00975CAB" w:rsidRPr="00706ABE">
        <w:rPr>
          <w:rFonts w:ascii="Times New Roman" w:hAnsi="Times New Roman" w:cs="Times New Roman"/>
          <w:sz w:val="28"/>
          <w:szCs w:val="28"/>
        </w:rPr>
        <w:t>Тисен</w:t>
      </w:r>
      <w:proofErr w:type="spellEnd"/>
      <w:r w:rsidRPr="00706ABE">
        <w:rPr>
          <w:rFonts w:ascii="Times New Roman" w:hAnsi="Times New Roman" w:cs="Times New Roman"/>
          <w:sz w:val="28"/>
          <w:szCs w:val="28"/>
        </w:rPr>
        <w:t xml:space="preserve"> указывает, что обвиняемый в США, признавая вину в совершении преступления, может не предполагать согласия с формулировкой обвинения и его изложение может сильно отличаться </w:t>
      </w:r>
      <w:r w:rsidRPr="00706ABE">
        <w:rPr>
          <w:rFonts w:ascii="Times New Roman" w:hAnsi="Times New Roman" w:cs="Times New Roman"/>
          <w:sz w:val="28"/>
          <w:szCs w:val="28"/>
        </w:rPr>
        <w:lastRenderedPageBreak/>
        <w:t>от реального события. В особом порядке обвиняемый должен согласиться именно с предъявленным обвинением, мнения прокурора и обвиняемого относительно фабулы обвинения и квалификации деяния сходятся</w:t>
      </w:r>
      <w:r w:rsidRPr="00706ABE">
        <w:rPr>
          <w:rFonts w:ascii="Times New Roman" w:hAnsi="Times New Roman" w:cs="Times New Roman"/>
          <w:sz w:val="20"/>
          <w:szCs w:val="20"/>
        </w:rPr>
        <w:t>.</w:t>
      </w:r>
      <w:r w:rsidRPr="00706ABE">
        <w:rPr>
          <w:rStyle w:val="a5"/>
          <w:rFonts w:ascii="Times New Roman" w:hAnsi="Times New Roman" w:cs="Times New Roman"/>
          <w:sz w:val="20"/>
          <w:szCs w:val="20"/>
        </w:rPr>
        <w:footnoteReference w:id="26"/>
      </w:r>
    </w:p>
    <w:p w:rsidR="000A1B30" w:rsidRPr="00706ABE" w:rsidRDefault="000A1B30" w:rsidP="002D0072">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Особый порядок судебного разбирательства применяется только в отношении преступлений, наказание за которые не превышает 10 лет лишения свободы, а американская сделка о признании вины может быть заключена по всем без исключения категориям преступлений. </w:t>
      </w:r>
    </w:p>
    <w:p w:rsidR="00D0086F" w:rsidRPr="00706ABE" w:rsidRDefault="00D0086F" w:rsidP="002D0072">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В отличие от российской процедуры, где потерпевший может пресечь применение особого порядка, при заключении сделки о признании вины мнение потерпевшего не является решающим. Он принимает участие путем взаимодействия с атторнеем, который проводит с ним консультации для формирования условий сделки.</w:t>
      </w:r>
    </w:p>
    <w:p w:rsidR="00D0086F" w:rsidRPr="00706ABE" w:rsidRDefault="00D0086F" w:rsidP="002D0072">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Гарантия смягчения наказания присутствует только в российском процессе, где законодательно закреплено снижение верхнего предела санкции. В США прокурор может рекомендовать подходящее</w:t>
      </w:r>
      <w:r w:rsidR="00C744E0" w:rsidRPr="00706ABE">
        <w:rPr>
          <w:rFonts w:ascii="Times New Roman" w:hAnsi="Times New Roman" w:cs="Times New Roman"/>
          <w:sz w:val="28"/>
          <w:szCs w:val="28"/>
        </w:rPr>
        <w:t>,</w:t>
      </w:r>
      <w:r w:rsidRPr="00706ABE">
        <w:rPr>
          <w:rFonts w:ascii="Times New Roman" w:hAnsi="Times New Roman" w:cs="Times New Roman"/>
          <w:sz w:val="28"/>
          <w:szCs w:val="28"/>
        </w:rPr>
        <w:t xml:space="preserve"> по его мнению</w:t>
      </w:r>
      <w:r w:rsidR="00C744E0" w:rsidRPr="00706ABE">
        <w:rPr>
          <w:rFonts w:ascii="Times New Roman" w:hAnsi="Times New Roman" w:cs="Times New Roman"/>
          <w:sz w:val="28"/>
          <w:szCs w:val="28"/>
        </w:rPr>
        <w:t>,</w:t>
      </w:r>
      <w:r w:rsidRPr="00706ABE">
        <w:rPr>
          <w:rFonts w:ascii="Times New Roman" w:hAnsi="Times New Roman" w:cs="Times New Roman"/>
          <w:sz w:val="28"/>
          <w:szCs w:val="28"/>
        </w:rPr>
        <w:t xml:space="preserve"> наказани</w:t>
      </w:r>
      <w:r w:rsidR="00C744E0" w:rsidRPr="00706ABE">
        <w:rPr>
          <w:rFonts w:ascii="Times New Roman" w:hAnsi="Times New Roman" w:cs="Times New Roman"/>
          <w:sz w:val="28"/>
          <w:szCs w:val="28"/>
        </w:rPr>
        <w:t>е</w:t>
      </w:r>
      <w:r w:rsidRPr="00706ABE">
        <w:rPr>
          <w:rFonts w:ascii="Times New Roman" w:hAnsi="Times New Roman" w:cs="Times New Roman"/>
          <w:sz w:val="28"/>
          <w:szCs w:val="28"/>
        </w:rPr>
        <w:t>, однако, судья не связан этим соглашением сторон.</w:t>
      </w:r>
    </w:p>
    <w:p w:rsidR="00F1743C" w:rsidRPr="00706ABE" w:rsidRDefault="00F1743C" w:rsidP="002D0072">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Процедуры обжалования приговоров, постановленных в упрощенных производствах, отличаются от классического обжалования в вышестоящие инстанции в обеих системах. Но идея, вложенная в эти процессы, различаются принципиально. В особом порядке судебного разбирательства приговор не может быть обжалован по причине несоответствия выводов суда фактическим обстоятельствам дела. При заключении сделки о признании обвиняемый не может обжаловать </w:t>
      </w:r>
      <w:r w:rsidR="00A12B28" w:rsidRPr="00706ABE">
        <w:rPr>
          <w:rFonts w:ascii="Times New Roman" w:hAnsi="Times New Roman" w:cs="Times New Roman"/>
          <w:sz w:val="28"/>
          <w:szCs w:val="28"/>
        </w:rPr>
        <w:t xml:space="preserve">вывод суда о виновности. Основанием для обжалования приговора, постановленного с учетом сделки о признании, является некомпетентность защитника, то есть обвиняемый должен доказать, что неграмотная деятельность адвоката </w:t>
      </w:r>
      <w:r w:rsidR="009C0176" w:rsidRPr="00706ABE">
        <w:rPr>
          <w:rFonts w:ascii="Times New Roman" w:hAnsi="Times New Roman" w:cs="Times New Roman"/>
          <w:sz w:val="28"/>
          <w:szCs w:val="28"/>
        </w:rPr>
        <w:t>повлекла неоправданное решение обвиняемого о</w:t>
      </w:r>
      <w:r w:rsidR="00A12B28" w:rsidRPr="00706ABE">
        <w:rPr>
          <w:rFonts w:ascii="Times New Roman" w:hAnsi="Times New Roman" w:cs="Times New Roman"/>
          <w:sz w:val="28"/>
          <w:szCs w:val="28"/>
        </w:rPr>
        <w:t xml:space="preserve"> признани</w:t>
      </w:r>
      <w:r w:rsidR="009C0176" w:rsidRPr="00706ABE">
        <w:rPr>
          <w:rFonts w:ascii="Times New Roman" w:hAnsi="Times New Roman" w:cs="Times New Roman"/>
          <w:sz w:val="28"/>
          <w:szCs w:val="28"/>
        </w:rPr>
        <w:t>и своей</w:t>
      </w:r>
      <w:r w:rsidR="00A12B28" w:rsidRPr="00706ABE">
        <w:rPr>
          <w:rFonts w:ascii="Times New Roman" w:hAnsi="Times New Roman" w:cs="Times New Roman"/>
          <w:sz w:val="28"/>
          <w:szCs w:val="28"/>
        </w:rPr>
        <w:t xml:space="preserve"> вины и отказу от суда в общем порядке.   </w:t>
      </w:r>
    </w:p>
    <w:p w:rsidR="00A93CA7" w:rsidRPr="00706ABE" w:rsidRDefault="009C0176" w:rsidP="002D0072">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lastRenderedPageBreak/>
        <w:t>Таким образом, особый порядок принятия судебного решения является самостоятельным институтом в российском уголовном судопроизводстве. Внешнее сходство особого порядка с американским институтом сделки о признании вины обусловлено идентичными целями и задачами. Однако, к</w:t>
      </w:r>
      <w:r w:rsidR="00CE043B" w:rsidRPr="00706ABE">
        <w:rPr>
          <w:rFonts w:ascii="Times New Roman" w:hAnsi="Times New Roman" w:cs="Times New Roman"/>
          <w:sz w:val="28"/>
          <w:szCs w:val="28"/>
        </w:rPr>
        <w:t xml:space="preserve">ачественные характеристики </w:t>
      </w:r>
      <w:r w:rsidRPr="00706ABE">
        <w:rPr>
          <w:rFonts w:ascii="Times New Roman" w:hAnsi="Times New Roman" w:cs="Times New Roman"/>
          <w:sz w:val="28"/>
          <w:szCs w:val="28"/>
        </w:rPr>
        <w:t>данных</w:t>
      </w:r>
      <w:r w:rsidR="00CE043B" w:rsidRPr="00706ABE">
        <w:rPr>
          <w:rFonts w:ascii="Times New Roman" w:hAnsi="Times New Roman" w:cs="Times New Roman"/>
          <w:sz w:val="28"/>
          <w:szCs w:val="28"/>
        </w:rPr>
        <w:t xml:space="preserve"> механизмов отправления правосудия основываются на различных отраслевых принципах права, что объясняет </w:t>
      </w:r>
      <w:r w:rsidRPr="00706ABE">
        <w:rPr>
          <w:rFonts w:ascii="Times New Roman" w:hAnsi="Times New Roman" w:cs="Times New Roman"/>
          <w:sz w:val="28"/>
          <w:szCs w:val="28"/>
        </w:rPr>
        <w:t>их сущностное различие. Особый порядок и сделка о признании вины являются достойными решениями</w:t>
      </w:r>
      <w:r w:rsidR="008673D4" w:rsidRPr="00706ABE">
        <w:rPr>
          <w:rFonts w:ascii="Times New Roman" w:hAnsi="Times New Roman" w:cs="Times New Roman"/>
          <w:sz w:val="28"/>
          <w:szCs w:val="28"/>
        </w:rPr>
        <w:t xml:space="preserve"> в вопросе дифференциации уголовно-процессуальной формы. </w:t>
      </w:r>
      <w:r w:rsidR="00CE043B" w:rsidRPr="00706ABE">
        <w:rPr>
          <w:rFonts w:ascii="Times New Roman" w:hAnsi="Times New Roman" w:cs="Times New Roman"/>
          <w:sz w:val="28"/>
          <w:szCs w:val="28"/>
        </w:rPr>
        <w:t xml:space="preserve"> </w:t>
      </w:r>
    </w:p>
    <w:p w:rsidR="00A93CA7" w:rsidRPr="00706ABE" w:rsidRDefault="00A93CA7" w:rsidP="002D0072">
      <w:pPr>
        <w:spacing w:after="0" w:line="360" w:lineRule="auto"/>
        <w:ind w:firstLine="709"/>
        <w:jc w:val="both"/>
        <w:rPr>
          <w:rFonts w:ascii="Times New Roman" w:hAnsi="Times New Roman" w:cs="Times New Roman"/>
          <w:sz w:val="28"/>
          <w:szCs w:val="28"/>
        </w:rPr>
      </w:pPr>
    </w:p>
    <w:p w:rsidR="002E3DA2" w:rsidRPr="00706ABE" w:rsidRDefault="002E3DA2" w:rsidP="002E3DA2">
      <w:pPr>
        <w:spacing w:after="0" w:line="360" w:lineRule="auto"/>
        <w:ind w:firstLine="709"/>
        <w:jc w:val="both"/>
        <w:rPr>
          <w:rFonts w:ascii="Times New Roman" w:hAnsi="Times New Roman" w:cs="Times New Roman"/>
          <w:sz w:val="28"/>
          <w:szCs w:val="28"/>
        </w:rPr>
      </w:pPr>
    </w:p>
    <w:p w:rsidR="002E3DA2" w:rsidRPr="00706ABE" w:rsidRDefault="002E3DA2" w:rsidP="002E3DA2">
      <w:pPr>
        <w:spacing w:after="0" w:line="360" w:lineRule="auto"/>
        <w:ind w:firstLine="709"/>
        <w:jc w:val="both"/>
        <w:rPr>
          <w:rFonts w:ascii="Times New Roman" w:hAnsi="Times New Roman" w:cs="Times New Roman"/>
          <w:sz w:val="28"/>
          <w:szCs w:val="28"/>
        </w:rPr>
      </w:pPr>
    </w:p>
    <w:p w:rsidR="00897348" w:rsidRPr="00706ABE" w:rsidRDefault="00897348">
      <w:pPr>
        <w:rPr>
          <w:rFonts w:ascii="Times New Roman" w:hAnsi="Times New Roman" w:cs="Times New Roman"/>
          <w:sz w:val="28"/>
          <w:szCs w:val="28"/>
        </w:rPr>
      </w:pPr>
      <w:r w:rsidRPr="00706ABE">
        <w:rPr>
          <w:rFonts w:ascii="Times New Roman" w:hAnsi="Times New Roman" w:cs="Times New Roman"/>
          <w:sz w:val="28"/>
          <w:szCs w:val="28"/>
        </w:rPr>
        <w:br w:type="page"/>
      </w:r>
    </w:p>
    <w:p w:rsidR="00897348" w:rsidRPr="00706ABE" w:rsidRDefault="00897348" w:rsidP="00706F54">
      <w:pPr>
        <w:pStyle w:val="1"/>
        <w:spacing w:before="0" w:line="360" w:lineRule="auto"/>
        <w:jc w:val="center"/>
        <w:rPr>
          <w:rFonts w:ascii="Times New Roman" w:hAnsi="Times New Roman" w:cs="Times New Roman"/>
          <w:b/>
          <w:color w:val="auto"/>
          <w:sz w:val="28"/>
          <w:szCs w:val="28"/>
        </w:rPr>
      </w:pPr>
      <w:bookmarkStart w:id="6" w:name="_Toc450901370"/>
      <w:r w:rsidRPr="00706ABE">
        <w:rPr>
          <w:rFonts w:ascii="Times New Roman" w:hAnsi="Times New Roman" w:cs="Times New Roman"/>
          <w:b/>
          <w:color w:val="auto"/>
          <w:sz w:val="28"/>
          <w:szCs w:val="28"/>
        </w:rPr>
        <w:lastRenderedPageBreak/>
        <w:t xml:space="preserve">Глава 2. </w:t>
      </w:r>
      <w:r w:rsidR="00BF7493" w:rsidRPr="00706ABE">
        <w:rPr>
          <w:rFonts w:ascii="Times New Roman" w:hAnsi="Times New Roman" w:cs="Times New Roman"/>
          <w:b/>
          <w:color w:val="auto"/>
          <w:sz w:val="28"/>
          <w:szCs w:val="28"/>
        </w:rPr>
        <w:t>К вопросу об обоснованности особого порядка принятия</w:t>
      </w:r>
      <w:r w:rsidR="00706F54" w:rsidRPr="00706ABE">
        <w:rPr>
          <w:rFonts w:ascii="Times New Roman" w:hAnsi="Times New Roman" w:cs="Times New Roman"/>
          <w:b/>
          <w:color w:val="auto"/>
          <w:sz w:val="28"/>
          <w:szCs w:val="28"/>
        </w:rPr>
        <w:t xml:space="preserve"> </w:t>
      </w:r>
      <w:r w:rsidR="00BF7493" w:rsidRPr="00706ABE">
        <w:rPr>
          <w:rFonts w:ascii="Times New Roman" w:hAnsi="Times New Roman" w:cs="Times New Roman"/>
          <w:b/>
          <w:color w:val="auto"/>
          <w:sz w:val="28"/>
          <w:szCs w:val="28"/>
        </w:rPr>
        <w:t>судебного решения</w:t>
      </w:r>
      <w:r w:rsidR="002E3DA2" w:rsidRPr="00706ABE">
        <w:rPr>
          <w:rFonts w:ascii="Times New Roman" w:hAnsi="Times New Roman" w:cs="Times New Roman"/>
          <w:b/>
          <w:color w:val="auto"/>
          <w:sz w:val="28"/>
          <w:szCs w:val="28"/>
        </w:rPr>
        <w:t xml:space="preserve"> при согласии обвиняемого с предъявленным ему обвинением</w:t>
      </w:r>
      <w:bookmarkEnd w:id="6"/>
    </w:p>
    <w:p w:rsidR="00EB05E7" w:rsidRPr="00706ABE" w:rsidRDefault="00EB05E7" w:rsidP="0073699A">
      <w:pPr>
        <w:pStyle w:val="2"/>
        <w:spacing w:line="360" w:lineRule="auto"/>
        <w:ind w:firstLine="709"/>
        <w:jc w:val="both"/>
        <w:rPr>
          <w:rFonts w:ascii="Times New Roman" w:hAnsi="Times New Roman" w:cs="Times New Roman"/>
          <w:b/>
          <w:color w:val="auto"/>
          <w:sz w:val="28"/>
          <w:szCs w:val="28"/>
        </w:rPr>
      </w:pPr>
      <w:bookmarkStart w:id="7" w:name="_Toc450901371"/>
      <w:r w:rsidRPr="00706ABE">
        <w:rPr>
          <w:rFonts w:ascii="Times New Roman" w:hAnsi="Times New Roman" w:cs="Times New Roman"/>
          <w:b/>
          <w:color w:val="auto"/>
          <w:sz w:val="28"/>
          <w:szCs w:val="28"/>
        </w:rPr>
        <w:t>§</w:t>
      </w:r>
      <w:r w:rsidR="008E4414" w:rsidRPr="00706ABE">
        <w:rPr>
          <w:rFonts w:ascii="Times New Roman" w:hAnsi="Times New Roman" w:cs="Times New Roman"/>
          <w:b/>
          <w:color w:val="auto"/>
          <w:sz w:val="28"/>
          <w:szCs w:val="28"/>
        </w:rPr>
        <w:t>1</w:t>
      </w:r>
      <w:r w:rsidRPr="00706ABE">
        <w:rPr>
          <w:rFonts w:ascii="Times New Roman" w:hAnsi="Times New Roman" w:cs="Times New Roman"/>
          <w:b/>
          <w:color w:val="auto"/>
          <w:sz w:val="28"/>
          <w:szCs w:val="28"/>
        </w:rPr>
        <w:t>. Законодательные основы института особого порядка принятия судебного решения при согласии обвиняемого с предъявленным ему обвинением</w:t>
      </w:r>
      <w:bookmarkEnd w:id="7"/>
      <w:r w:rsidRPr="00706ABE">
        <w:rPr>
          <w:rFonts w:ascii="Times New Roman" w:hAnsi="Times New Roman" w:cs="Times New Roman"/>
          <w:b/>
          <w:color w:val="auto"/>
          <w:sz w:val="28"/>
          <w:szCs w:val="28"/>
        </w:rPr>
        <w:t xml:space="preserve">  </w:t>
      </w:r>
    </w:p>
    <w:p w:rsidR="00C62AF9" w:rsidRPr="00706ABE" w:rsidRDefault="00C62AF9" w:rsidP="00C62AF9">
      <w:pPr>
        <w:pStyle w:val="af0"/>
        <w:ind w:firstLine="567"/>
        <w:jc w:val="both"/>
        <w:rPr>
          <w:rFonts w:ascii="Times New Roman" w:hAnsi="Times New Roman" w:cs="Times New Roman"/>
          <w:i/>
          <w:color w:val="auto"/>
          <w:sz w:val="28"/>
          <w:szCs w:val="28"/>
        </w:rPr>
      </w:pPr>
      <w:r w:rsidRPr="00706ABE">
        <w:rPr>
          <w:rFonts w:ascii="Times New Roman" w:hAnsi="Times New Roman" w:cs="Times New Roman"/>
          <w:i/>
          <w:color w:val="auto"/>
          <w:sz w:val="28"/>
          <w:szCs w:val="28"/>
        </w:rPr>
        <w:t>Техническая характеристика главы 40 Уголовно-процессуального кодекса Российской Федерации</w:t>
      </w:r>
    </w:p>
    <w:p w:rsidR="00EB05E7" w:rsidRPr="00706ABE" w:rsidRDefault="00EB05E7" w:rsidP="00EB05E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Глава 40 Уголовно-процессуального кодекса </w:t>
      </w:r>
      <w:r w:rsidR="00C62AF9" w:rsidRPr="00706ABE">
        <w:rPr>
          <w:rFonts w:ascii="Times New Roman" w:hAnsi="Times New Roman" w:cs="Times New Roman"/>
          <w:sz w:val="28"/>
          <w:szCs w:val="28"/>
        </w:rPr>
        <w:t>Российской Федерации</w:t>
      </w:r>
      <w:r w:rsidRPr="00706ABE">
        <w:rPr>
          <w:rFonts w:ascii="Times New Roman" w:hAnsi="Times New Roman" w:cs="Times New Roman"/>
          <w:sz w:val="28"/>
          <w:szCs w:val="28"/>
        </w:rPr>
        <w:t xml:space="preserve"> «Особый порядок принятия судебного решения при согласии обвиняемого с предъявленным обвинением», регламентирующая упрощенную форму уголовного судопроизводства, помещена законодателем в Х раздел УПК РФ «Особый порядок судебного разбирательства». В литературе часто подвергаются критике указанные названия. Особый порядок принятия судебного решения в ст</w:t>
      </w:r>
      <w:r w:rsidR="00975CAB" w:rsidRPr="00706ABE">
        <w:rPr>
          <w:rFonts w:ascii="Times New Roman" w:hAnsi="Times New Roman" w:cs="Times New Roman"/>
          <w:sz w:val="28"/>
          <w:szCs w:val="28"/>
        </w:rPr>
        <w:t>. </w:t>
      </w:r>
      <w:r w:rsidRPr="00706ABE">
        <w:rPr>
          <w:rFonts w:ascii="Times New Roman" w:hAnsi="Times New Roman" w:cs="Times New Roman"/>
          <w:sz w:val="28"/>
          <w:szCs w:val="28"/>
        </w:rPr>
        <w:t>314-317 УПК РФ раскрывается как постановка приговора без проведения судебного разбирательства, что свидетельствует о непонимании термина «судебное разбирательство». Сог</w:t>
      </w:r>
      <w:r w:rsidR="00C62AF9" w:rsidRPr="00706ABE">
        <w:rPr>
          <w:rFonts w:ascii="Times New Roman" w:hAnsi="Times New Roman" w:cs="Times New Roman"/>
          <w:sz w:val="28"/>
          <w:szCs w:val="28"/>
        </w:rPr>
        <w:t>ласно п</w:t>
      </w:r>
      <w:r w:rsidR="00975CAB" w:rsidRPr="00706ABE">
        <w:rPr>
          <w:rFonts w:ascii="Times New Roman" w:hAnsi="Times New Roman" w:cs="Times New Roman"/>
          <w:sz w:val="28"/>
          <w:szCs w:val="28"/>
        </w:rPr>
        <w:t>.</w:t>
      </w:r>
      <w:r w:rsidR="00C62AF9" w:rsidRPr="00706ABE">
        <w:rPr>
          <w:rFonts w:ascii="Times New Roman" w:hAnsi="Times New Roman" w:cs="Times New Roman"/>
          <w:sz w:val="28"/>
          <w:szCs w:val="28"/>
        </w:rPr>
        <w:t xml:space="preserve"> 51 ст</w:t>
      </w:r>
      <w:r w:rsidR="00975CAB" w:rsidRPr="00706ABE">
        <w:rPr>
          <w:rFonts w:ascii="Times New Roman" w:hAnsi="Times New Roman" w:cs="Times New Roman"/>
          <w:sz w:val="28"/>
          <w:szCs w:val="28"/>
        </w:rPr>
        <w:t>.</w:t>
      </w:r>
      <w:r w:rsidRPr="00706ABE">
        <w:rPr>
          <w:rFonts w:ascii="Times New Roman" w:hAnsi="Times New Roman" w:cs="Times New Roman"/>
          <w:sz w:val="28"/>
          <w:szCs w:val="28"/>
        </w:rPr>
        <w:t xml:space="preserve"> 5 УПК РФ судебное разбирательство – это судебное заседание судов первой, второй, кассационной и надзорной инстанций, а судебное заседание – это процессуальная форма осуществления правосудия в ходе осуществления производства по уголовному дел</w:t>
      </w:r>
      <w:r w:rsidR="00C62AF9" w:rsidRPr="00706ABE">
        <w:rPr>
          <w:rFonts w:ascii="Times New Roman" w:hAnsi="Times New Roman" w:cs="Times New Roman"/>
          <w:sz w:val="28"/>
          <w:szCs w:val="28"/>
        </w:rPr>
        <w:t>у (п</w:t>
      </w:r>
      <w:r w:rsidR="00975CAB" w:rsidRPr="00706ABE">
        <w:rPr>
          <w:rFonts w:ascii="Times New Roman" w:hAnsi="Times New Roman" w:cs="Times New Roman"/>
          <w:sz w:val="28"/>
          <w:szCs w:val="28"/>
        </w:rPr>
        <w:t>.</w:t>
      </w:r>
      <w:r w:rsidR="00C62AF9" w:rsidRPr="00706ABE">
        <w:rPr>
          <w:rFonts w:ascii="Times New Roman" w:hAnsi="Times New Roman" w:cs="Times New Roman"/>
          <w:sz w:val="28"/>
          <w:szCs w:val="28"/>
        </w:rPr>
        <w:t xml:space="preserve"> 50 ст</w:t>
      </w:r>
      <w:r w:rsidR="00975CAB" w:rsidRPr="00706ABE">
        <w:rPr>
          <w:rFonts w:ascii="Times New Roman" w:hAnsi="Times New Roman" w:cs="Times New Roman"/>
          <w:sz w:val="28"/>
          <w:szCs w:val="28"/>
        </w:rPr>
        <w:t>.</w:t>
      </w:r>
      <w:r w:rsidRPr="00706ABE">
        <w:rPr>
          <w:rFonts w:ascii="Times New Roman" w:hAnsi="Times New Roman" w:cs="Times New Roman"/>
          <w:sz w:val="28"/>
          <w:szCs w:val="28"/>
        </w:rPr>
        <w:t xml:space="preserve"> 5 УПК РФ). Судебное решение выносится при производстве по уголовному делу, то есть в процессе судебного разбирательства. </w:t>
      </w:r>
      <w:r w:rsidR="00975CAB" w:rsidRPr="00706ABE">
        <w:rPr>
          <w:rFonts w:ascii="Times New Roman" w:hAnsi="Times New Roman" w:cs="Times New Roman"/>
          <w:sz w:val="28"/>
          <w:szCs w:val="28"/>
        </w:rPr>
        <w:t xml:space="preserve">М.А. Баранова </w:t>
      </w:r>
      <w:r w:rsidRPr="00706ABE">
        <w:rPr>
          <w:rFonts w:ascii="Times New Roman" w:hAnsi="Times New Roman" w:cs="Times New Roman"/>
          <w:sz w:val="28"/>
          <w:szCs w:val="28"/>
        </w:rPr>
        <w:t xml:space="preserve">и </w:t>
      </w:r>
      <w:r w:rsidR="00975CAB" w:rsidRPr="00706ABE">
        <w:rPr>
          <w:rFonts w:ascii="Times New Roman" w:hAnsi="Times New Roman" w:cs="Times New Roman"/>
          <w:sz w:val="28"/>
          <w:szCs w:val="28"/>
        </w:rPr>
        <w:t>Д.Ю. Раков</w:t>
      </w:r>
      <w:r w:rsidRPr="00706ABE">
        <w:rPr>
          <w:rFonts w:ascii="Times New Roman" w:hAnsi="Times New Roman" w:cs="Times New Roman"/>
          <w:sz w:val="28"/>
          <w:szCs w:val="28"/>
        </w:rPr>
        <w:t xml:space="preserve"> полагают, что формулировка «особый порядок принятия судебного решения» является некорректной, потому что «посягает на основу уголовно-процессуальной формы, а именно на установленный законом и незыблемый порядок принятия решения по уголовному делу в условиях тайны совещательной комнаты»</w:t>
      </w:r>
      <w:r w:rsidRPr="00706ABE">
        <w:rPr>
          <w:rStyle w:val="a5"/>
          <w:rFonts w:ascii="Times New Roman" w:hAnsi="Times New Roman" w:cs="Times New Roman"/>
          <w:sz w:val="20"/>
          <w:szCs w:val="20"/>
        </w:rPr>
        <w:footnoteReference w:id="27"/>
      </w:r>
      <w:r w:rsidRPr="00706ABE">
        <w:rPr>
          <w:rFonts w:ascii="Times New Roman" w:hAnsi="Times New Roman" w:cs="Times New Roman"/>
          <w:sz w:val="28"/>
          <w:szCs w:val="28"/>
        </w:rPr>
        <w:t xml:space="preserve">. Единственно возможный порядок принятия судебного решения </w:t>
      </w:r>
      <w:r w:rsidRPr="00706ABE">
        <w:rPr>
          <w:rFonts w:ascii="Times New Roman" w:hAnsi="Times New Roman" w:cs="Times New Roman"/>
          <w:sz w:val="28"/>
          <w:szCs w:val="28"/>
        </w:rPr>
        <w:lastRenderedPageBreak/>
        <w:t>установлен гл</w:t>
      </w:r>
      <w:r w:rsidR="00975CAB" w:rsidRPr="00706ABE">
        <w:rPr>
          <w:rFonts w:ascii="Times New Roman" w:hAnsi="Times New Roman" w:cs="Times New Roman"/>
          <w:sz w:val="28"/>
          <w:szCs w:val="28"/>
        </w:rPr>
        <w:t>.</w:t>
      </w:r>
      <w:r w:rsidRPr="00706ABE">
        <w:rPr>
          <w:rFonts w:ascii="Times New Roman" w:hAnsi="Times New Roman" w:cs="Times New Roman"/>
          <w:sz w:val="28"/>
          <w:szCs w:val="28"/>
        </w:rPr>
        <w:t xml:space="preserve"> 39 УПК РФ «Постановление приговора». Часто авторы предлагают иные варианты названия особого порядка судебного разбирательства. Например, </w:t>
      </w:r>
      <w:r w:rsidR="00975CAB" w:rsidRPr="00706ABE">
        <w:rPr>
          <w:rFonts w:ascii="Times New Roman" w:hAnsi="Times New Roman" w:cs="Times New Roman"/>
          <w:sz w:val="28"/>
          <w:szCs w:val="28"/>
        </w:rPr>
        <w:t xml:space="preserve">П.Н. Ременных </w:t>
      </w:r>
      <w:r w:rsidRPr="00706ABE">
        <w:rPr>
          <w:rFonts w:ascii="Times New Roman" w:hAnsi="Times New Roman" w:cs="Times New Roman"/>
          <w:sz w:val="28"/>
          <w:szCs w:val="28"/>
        </w:rPr>
        <w:t>считает, что название раздела Х следует изменить на «Особенности производства в суде при согласии обвиняемого с предъявленным ему обвинением»</w:t>
      </w:r>
      <w:r w:rsidRPr="00706ABE">
        <w:rPr>
          <w:rStyle w:val="a5"/>
          <w:rFonts w:ascii="Times New Roman" w:hAnsi="Times New Roman" w:cs="Times New Roman"/>
          <w:sz w:val="20"/>
          <w:szCs w:val="20"/>
        </w:rPr>
        <w:footnoteReference w:id="28"/>
      </w:r>
      <w:r w:rsidRPr="00706ABE">
        <w:rPr>
          <w:rFonts w:ascii="Times New Roman" w:hAnsi="Times New Roman" w:cs="Times New Roman"/>
          <w:sz w:val="28"/>
          <w:szCs w:val="28"/>
        </w:rPr>
        <w:t xml:space="preserve">; </w:t>
      </w:r>
      <w:r w:rsidR="00975CAB" w:rsidRPr="00706ABE">
        <w:rPr>
          <w:rFonts w:ascii="Times New Roman" w:hAnsi="Times New Roman" w:cs="Times New Roman"/>
          <w:sz w:val="28"/>
          <w:szCs w:val="28"/>
        </w:rPr>
        <w:t>Д.А. Степаненко</w:t>
      </w:r>
      <w:r w:rsidRPr="00706ABE">
        <w:rPr>
          <w:rFonts w:ascii="Times New Roman" w:hAnsi="Times New Roman" w:cs="Times New Roman"/>
          <w:sz w:val="28"/>
          <w:szCs w:val="28"/>
        </w:rPr>
        <w:t xml:space="preserve"> полагает, что раздел Х целесообразнее именовать «Сокращенное судебное производство»</w:t>
      </w:r>
      <w:r w:rsidRPr="00706ABE">
        <w:rPr>
          <w:rStyle w:val="a5"/>
          <w:rFonts w:ascii="Times New Roman" w:hAnsi="Times New Roman" w:cs="Times New Roman"/>
          <w:sz w:val="20"/>
          <w:szCs w:val="20"/>
        </w:rPr>
        <w:footnoteReference w:id="29"/>
      </w:r>
      <w:r w:rsidRPr="00706ABE">
        <w:rPr>
          <w:rFonts w:ascii="Times New Roman" w:hAnsi="Times New Roman" w:cs="Times New Roman"/>
          <w:sz w:val="28"/>
          <w:szCs w:val="28"/>
        </w:rPr>
        <w:t xml:space="preserve">; </w:t>
      </w:r>
      <w:r w:rsidR="00975CAB" w:rsidRPr="00706ABE">
        <w:rPr>
          <w:rFonts w:ascii="Times New Roman" w:hAnsi="Times New Roman" w:cs="Times New Roman"/>
          <w:sz w:val="28"/>
          <w:szCs w:val="28"/>
        </w:rPr>
        <w:t>В. Золотых</w:t>
      </w:r>
      <w:r w:rsidRPr="00706ABE">
        <w:rPr>
          <w:rFonts w:ascii="Times New Roman" w:hAnsi="Times New Roman" w:cs="Times New Roman"/>
          <w:sz w:val="28"/>
          <w:szCs w:val="28"/>
        </w:rPr>
        <w:t xml:space="preserve"> </w:t>
      </w:r>
      <w:r w:rsidR="00975CAB" w:rsidRPr="00706ABE">
        <w:rPr>
          <w:rFonts w:ascii="Times New Roman" w:hAnsi="Times New Roman" w:cs="Times New Roman"/>
          <w:sz w:val="28"/>
          <w:szCs w:val="28"/>
        </w:rPr>
        <w:t>предлагает изменить название главы</w:t>
      </w:r>
      <w:r w:rsidRPr="00706ABE">
        <w:rPr>
          <w:rFonts w:ascii="Times New Roman" w:hAnsi="Times New Roman" w:cs="Times New Roman"/>
          <w:sz w:val="28"/>
          <w:szCs w:val="28"/>
        </w:rPr>
        <w:t xml:space="preserve"> 40 на «Ускоренное производство по уголовным делам в суде первой инстанции»</w:t>
      </w:r>
      <w:r w:rsidRPr="00706ABE">
        <w:rPr>
          <w:rStyle w:val="a5"/>
          <w:rFonts w:ascii="Times New Roman" w:hAnsi="Times New Roman" w:cs="Times New Roman"/>
          <w:sz w:val="20"/>
          <w:szCs w:val="20"/>
        </w:rPr>
        <w:footnoteReference w:id="30"/>
      </w:r>
      <w:r w:rsidRPr="00706ABE">
        <w:rPr>
          <w:rFonts w:ascii="Times New Roman" w:hAnsi="Times New Roman" w:cs="Times New Roman"/>
          <w:sz w:val="28"/>
          <w:szCs w:val="28"/>
        </w:rPr>
        <w:t xml:space="preserve">. </w:t>
      </w:r>
      <w:r w:rsidR="00C62AF9" w:rsidRPr="00706ABE">
        <w:rPr>
          <w:rFonts w:ascii="Times New Roman" w:hAnsi="Times New Roman" w:cs="Times New Roman"/>
          <w:sz w:val="28"/>
          <w:szCs w:val="28"/>
        </w:rPr>
        <w:t>Помимо этого,</w:t>
      </w:r>
      <w:r w:rsidRPr="00706ABE">
        <w:rPr>
          <w:rFonts w:ascii="Times New Roman" w:hAnsi="Times New Roman" w:cs="Times New Roman"/>
          <w:sz w:val="28"/>
          <w:szCs w:val="28"/>
        </w:rPr>
        <w:t xml:space="preserve"> предлагается изменить расположение главы «Особый порядок судебного разбирательства» в Кодексе, поместив ее в часть 4 «Особый порядок уголовного судопроизводства».</w:t>
      </w:r>
    </w:p>
    <w:p w:rsidR="00EB05E7" w:rsidRPr="00706ABE" w:rsidRDefault="00EB05E7" w:rsidP="00EB05E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Действительно, при закреплении института особого порядка судебного разбирательства законодатель уделил недостаточно внимания для определения наименования раздела Х и главы 40 УПК РФ. Низкое качество юридической техники также отмечается в содержании главы особого порядка принятия судебного решения, в том числе касается названий статей Кодекса. В целях упорядочивания и систематизации норм в УПК РФ данные предложения следует принять во внимание и учитывать при внесении поправок. Однако, представляется, что сущностного изменения в регулировании отношений и в правоприменительной практике за ними не последует, потому что такие несоответствия, как технические ошибки, не ме</w:t>
      </w:r>
      <w:r w:rsidR="008673D4" w:rsidRPr="00706ABE">
        <w:rPr>
          <w:rFonts w:ascii="Times New Roman" w:hAnsi="Times New Roman" w:cs="Times New Roman"/>
          <w:sz w:val="28"/>
          <w:szCs w:val="28"/>
        </w:rPr>
        <w:t>няют содержание и регламентацию правоотношений.</w:t>
      </w:r>
    </w:p>
    <w:p w:rsidR="008673D4" w:rsidRPr="00706ABE" w:rsidRDefault="008673D4" w:rsidP="00C62AF9">
      <w:pPr>
        <w:pStyle w:val="af0"/>
        <w:ind w:firstLine="709"/>
        <w:jc w:val="both"/>
        <w:rPr>
          <w:rFonts w:ascii="Times New Roman" w:hAnsi="Times New Roman" w:cs="Times New Roman"/>
          <w:i/>
          <w:color w:val="auto"/>
          <w:sz w:val="28"/>
          <w:szCs w:val="28"/>
        </w:rPr>
      </w:pPr>
    </w:p>
    <w:p w:rsidR="00EB05E7" w:rsidRPr="00706ABE" w:rsidRDefault="00EB05E7" w:rsidP="00C62AF9">
      <w:pPr>
        <w:pStyle w:val="af0"/>
        <w:ind w:firstLine="709"/>
        <w:jc w:val="both"/>
        <w:rPr>
          <w:rFonts w:ascii="Times New Roman" w:hAnsi="Times New Roman" w:cs="Times New Roman"/>
          <w:i/>
          <w:color w:val="auto"/>
          <w:sz w:val="28"/>
          <w:szCs w:val="28"/>
        </w:rPr>
      </w:pPr>
      <w:r w:rsidRPr="00706ABE">
        <w:rPr>
          <w:rFonts w:ascii="Times New Roman" w:hAnsi="Times New Roman" w:cs="Times New Roman"/>
          <w:i/>
          <w:color w:val="auto"/>
          <w:sz w:val="28"/>
          <w:szCs w:val="28"/>
        </w:rPr>
        <w:lastRenderedPageBreak/>
        <w:t>Основания и условия применения особого порядка принятия судебного решения.</w:t>
      </w:r>
    </w:p>
    <w:p w:rsidR="00EB05E7" w:rsidRPr="00706ABE" w:rsidRDefault="00EB05E7" w:rsidP="00EB05E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В соответствии со ст</w:t>
      </w:r>
      <w:r w:rsidR="00975CAB" w:rsidRPr="00706ABE">
        <w:rPr>
          <w:rFonts w:ascii="Times New Roman" w:hAnsi="Times New Roman" w:cs="Times New Roman"/>
          <w:sz w:val="28"/>
          <w:szCs w:val="28"/>
        </w:rPr>
        <w:t>.</w:t>
      </w:r>
      <w:r w:rsidRPr="00706ABE">
        <w:rPr>
          <w:rFonts w:ascii="Times New Roman" w:hAnsi="Times New Roman" w:cs="Times New Roman"/>
          <w:sz w:val="28"/>
          <w:szCs w:val="28"/>
        </w:rPr>
        <w:t xml:space="preserve"> 314 </w:t>
      </w:r>
      <w:r w:rsidR="00975CAB" w:rsidRPr="00706ABE">
        <w:rPr>
          <w:rFonts w:ascii="Times New Roman" w:hAnsi="Times New Roman" w:cs="Times New Roman"/>
          <w:sz w:val="28"/>
          <w:szCs w:val="28"/>
        </w:rPr>
        <w:t>УПК РФ</w:t>
      </w:r>
      <w:r w:rsidRPr="00706ABE">
        <w:rPr>
          <w:rFonts w:ascii="Times New Roman" w:hAnsi="Times New Roman" w:cs="Times New Roman"/>
          <w:sz w:val="28"/>
          <w:szCs w:val="28"/>
        </w:rPr>
        <w:t xml:space="preserve"> обвиняемый вправе при наличии согласия государственного 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предусмотренного Уголовным кодексом Российской Федерации, не превышает 10 лет лишения свободы.</w:t>
      </w:r>
    </w:p>
    <w:p w:rsidR="00EB05E7" w:rsidRPr="00706ABE" w:rsidRDefault="00EB05E7" w:rsidP="00EB05E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Таким образом основаниями для применения особого порядка является заявление обвиняемого о согласии с предъявленным ему обвинением и ходатайство о постановлении приговора без проведения судебного разбирательства. По смыслу уголовного закона заявление о согласии и ходатайство обвиняемого должны быть выражены одновременно, поскольку неразрывно связаны</w:t>
      </w:r>
      <w:r w:rsidR="008673D4" w:rsidRPr="00706ABE">
        <w:rPr>
          <w:rFonts w:ascii="Times New Roman" w:hAnsi="Times New Roman" w:cs="Times New Roman"/>
          <w:sz w:val="28"/>
          <w:szCs w:val="28"/>
        </w:rPr>
        <w:t>.</w:t>
      </w:r>
      <w:r w:rsidR="008673D4" w:rsidRPr="00706ABE">
        <w:rPr>
          <w:rStyle w:val="a5"/>
          <w:rFonts w:ascii="Times New Roman" w:hAnsi="Times New Roman" w:cs="Times New Roman"/>
          <w:sz w:val="20"/>
          <w:szCs w:val="20"/>
        </w:rPr>
        <w:footnoteReference w:id="31"/>
      </w:r>
      <w:r w:rsidRPr="00706ABE">
        <w:rPr>
          <w:rFonts w:ascii="Times New Roman" w:hAnsi="Times New Roman" w:cs="Times New Roman"/>
          <w:sz w:val="28"/>
          <w:szCs w:val="28"/>
        </w:rPr>
        <w:t xml:space="preserve"> При этом обвиняемый при заявлении ходатайства должен осознавать его характер и последствия, заявление должно быть добровольным и осуществляться после проведения консультации с защитником (ст</w:t>
      </w:r>
      <w:r w:rsidR="00975CAB" w:rsidRPr="00706ABE">
        <w:rPr>
          <w:rFonts w:ascii="Times New Roman" w:hAnsi="Times New Roman" w:cs="Times New Roman"/>
          <w:sz w:val="28"/>
          <w:szCs w:val="28"/>
        </w:rPr>
        <w:t>. </w:t>
      </w:r>
      <w:r w:rsidRPr="00706ABE">
        <w:rPr>
          <w:rFonts w:ascii="Times New Roman" w:hAnsi="Times New Roman" w:cs="Times New Roman"/>
          <w:sz w:val="28"/>
          <w:szCs w:val="28"/>
        </w:rPr>
        <w:t xml:space="preserve">314 УПК РФ). </w:t>
      </w:r>
    </w:p>
    <w:p w:rsidR="008673D4" w:rsidRPr="00706ABE" w:rsidRDefault="00EB05E7" w:rsidP="00EB05E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Право на подачу ходатайства у обвиняемого возникает сначала на стадии предварительного расследования в момент ознакомления с материалами уголовного дела. В соответствии с </w:t>
      </w:r>
      <w:r w:rsidR="00975CAB" w:rsidRPr="00706ABE">
        <w:rPr>
          <w:rFonts w:ascii="Times New Roman" w:hAnsi="Times New Roman" w:cs="Times New Roman"/>
          <w:sz w:val="28"/>
          <w:szCs w:val="28"/>
        </w:rPr>
        <w:t>п.</w:t>
      </w:r>
      <w:r w:rsidRPr="00706ABE">
        <w:rPr>
          <w:rFonts w:ascii="Times New Roman" w:hAnsi="Times New Roman" w:cs="Times New Roman"/>
          <w:sz w:val="28"/>
          <w:szCs w:val="28"/>
        </w:rPr>
        <w:t xml:space="preserve"> 2 </w:t>
      </w:r>
      <w:r w:rsidR="00975CAB" w:rsidRPr="00706ABE">
        <w:rPr>
          <w:rFonts w:ascii="Times New Roman" w:hAnsi="Times New Roman" w:cs="Times New Roman"/>
          <w:sz w:val="28"/>
          <w:szCs w:val="28"/>
        </w:rPr>
        <w:t>ч.</w:t>
      </w:r>
      <w:r w:rsidRPr="00706ABE">
        <w:rPr>
          <w:rFonts w:ascii="Times New Roman" w:hAnsi="Times New Roman" w:cs="Times New Roman"/>
          <w:sz w:val="28"/>
          <w:szCs w:val="28"/>
        </w:rPr>
        <w:t xml:space="preserve"> 5 </w:t>
      </w:r>
      <w:r w:rsidR="00975CAB"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217 УПК РФ следователь разъясняет обвиняемому право ходатайствовать о применении особого порядка судебного разбирательства, в том числе условия постановления приговора без проведения судебного разбирательства в общем порядке, предусмотренные </w:t>
      </w:r>
      <w:r w:rsidR="00975CAB" w:rsidRPr="00706ABE">
        <w:rPr>
          <w:rFonts w:ascii="Times New Roman" w:hAnsi="Times New Roman" w:cs="Times New Roman"/>
          <w:sz w:val="28"/>
          <w:szCs w:val="28"/>
        </w:rPr>
        <w:t>ст. </w:t>
      </w:r>
      <w:r w:rsidRPr="00706ABE">
        <w:rPr>
          <w:rFonts w:ascii="Times New Roman" w:hAnsi="Times New Roman" w:cs="Times New Roman"/>
          <w:sz w:val="28"/>
          <w:szCs w:val="28"/>
        </w:rPr>
        <w:t xml:space="preserve">314 УПК РФ. Изъявление желания проведения судебного разбирательства в общем или особом порядке является признанным уголовно-процессуальным законом правом обвиняемого. В силу </w:t>
      </w:r>
      <w:r w:rsidR="00975CAB" w:rsidRPr="00706ABE">
        <w:rPr>
          <w:rFonts w:ascii="Times New Roman" w:hAnsi="Times New Roman" w:cs="Times New Roman"/>
          <w:sz w:val="28"/>
          <w:szCs w:val="28"/>
        </w:rPr>
        <w:t>ч.</w:t>
      </w:r>
      <w:r w:rsidRPr="00706ABE">
        <w:rPr>
          <w:rFonts w:ascii="Times New Roman" w:hAnsi="Times New Roman" w:cs="Times New Roman"/>
          <w:sz w:val="28"/>
          <w:szCs w:val="28"/>
        </w:rPr>
        <w:t xml:space="preserve"> 1 </w:t>
      </w:r>
      <w:r w:rsidR="00975CAB"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11 УПК РФ следователь и </w:t>
      </w:r>
      <w:r w:rsidRPr="00706ABE">
        <w:rPr>
          <w:rFonts w:ascii="Times New Roman" w:hAnsi="Times New Roman" w:cs="Times New Roman"/>
          <w:sz w:val="28"/>
          <w:szCs w:val="28"/>
        </w:rPr>
        <w:lastRenderedPageBreak/>
        <w:t xml:space="preserve">дознаватель признаются субъектами, на кого возложена обязанность по охране прав и свобод человека и гражданина в уголовном судопроизводстве, что подразумевает обязательное разъяснение обвиняемому его прав, а также обеспечение их реализации. В случае, если следователь или дознаватель не предупредит о обвиняемого о праве ходатайствовать о выборе порядка судебного разбирательства и не разъяснит данное право, с учетом положений </w:t>
      </w:r>
      <w:r w:rsidR="00975CAB" w:rsidRPr="00706ABE">
        <w:rPr>
          <w:rFonts w:ascii="Times New Roman" w:hAnsi="Times New Roman" w:cs="Times New Roman"/>
          <w:sz w:val="28"/>
          <w:szCs w:val="28"/>
        </w:rPr>
        <w:t>ст. </w:t>
      </w:r>
      <w:r w:rsidRPr="00706ABE">
        <w:rPr>
          <w:rFonts w:ascii="Times New Roman" w:hAnsi="Times New Roman" w:cs="Times New Roman"/>
          <w:sz w:val="28"/>
          <w:szCs w:val="28"/>
        </w:rPr>
        <w:t>314 УПК РФ, то такое бездействие признается нарушением права обвиняемого на защиту (п. 11 Постановления Пленума Ве</w:t>
      </w:r>
      <w:r w:rsidR="00975CAB" w:rsidRPr="00706ABE">
        <w:rPr>
          <w:rFonts w:ascii="Times New Roman" w:hAnsi="Times New Roman" w:cs="Times New Roman"/>
          <w:sz w:val="28"/>
          <w:szCs w:val="28"/>
        </w:rPr>
        <w:t>рховного Суда РФ от 22.12.2009 № </w:t>
      </w:r>
      <w:r w:rsidRPr="00706ABE">
        <w:rPr>
          <w:rFonts w:ascii="Times New Roman" w:hAnsi="Times New Roman" w:cs="Times New Roman"/>
          <w:sz w:val="28"/>
          <w:szCs w:val="28"/>
        </w:rPr>
        <w:t>28 "О применении судами норм уголовно-процессуального законодательства, регулирующих подготовку уголовного дела к судебному разбирательству"</w:t>
      </w:r>
      <w:r w:rsidR="00975CAB" w:rsidRPr="00706ABE">
        <w:rPr>
          <w:rStyle w:val="a5"/>
          <w:rFonts w:ascii="Times New Roman" w:hAnsi="Times New Roman" w:cs="Times New Roman"/>
          <w:sz w:val="20"/>
          <w:szCs w:val="20"/>
        </w:rPr>
        <w:footnoteReference w:id="32"/>
      </w:r>
      <w:r w:rsidRPr="00706ABE">
        <w:rPr>
          <w:rFonts w:ascii="Times New Roman" w:hAnsi="Times New Roman" w:cs="Times New Roman"/>
          <w:sz w:val="28"/>
          <w:szCs w:val="28"/>
        </w:rPr>
        <w:t>; п.4 Постановления Пленума Вер</w:t>
      </w:r>
      <w:r w:rsidR="00975CAB" w:rsidRPr="00706ABE">
        <w:rPr>
          <w:rFonts w:ascii="Times New Roman" w:hAnsi="Times New Roman" w:cs="Times New Roman"/>
          <w:sz w:val="28"/>
          <w:szCs w:val="28"/>
        </w:rPr>
        <w:t>ховного Суда РФ от 05.12.2006 № </w:t>
      </w:r>
      <w:r w:rsidRPr="00706ABE">
        <w:rPr>
          <w:rFonts w:ascii="Times New Roman" w:hAnsi="Times New Roman" w:cs="Times New Roman"/>
          <w:sz w:val="28"/>
          <w:szCs w:val="28"/>
        </w:rPr>
        <w:t>60 "О применении судами особого порядка судебного разбирательства уголовных дел"</w:t>
      </w:r>
      <w:r w:rsidR="00975CAB" w:rsidRPr="00706ABE">
        <w:rPr>
          <w:rStyle w:val="a5"/>
          <w:rFonts w:ascii="Times New Roman" w:hAnsi="Times New Roman" w:cs="Times New Roman"/>
          <w:sz w:val="20"/>
          <w:szCs w:val="20"/>
        </w:rPr>
        <w:footnoteReference w:id="33"/>
      </w:r>
      <w:r w:rsidRPr="00706ABE">
        <w:rPr>
          <w:rFonts w:ascii="Times New Roman" w:hAnsi="Times New Roman" w:cs="Times New Roman"/>
          <w:sz w:val="28"/>
          <w:szCs w:val="28"/>
        </w:rPr>
        <w:t xml:space="preserve">) и может быть признано основанием для возвращения уголовного дела прокурору в соответствии с </w:t>
      </w:r>
      <w:r w:rsidR="00975CAB" w:rsidRPr="00706ABE">
        <w:rPr>
          <w:rFonts w:ascii="Times New Roman" w:hAnsi="Times New Roman" w:cs="Times New Roman"/>
          <w:sz w:val="28"/>
          <w:szCs w:val="28"/>
        </w:rPr>
        <w:t>п.</w:t>
      </w:r>
      <w:r w:rsidRPr="00706ABE">
        <w:rPr>
          <w:rFonts w:ascii="Times New Roman" w:hAnsi="Times New Roman" w:cs="Times New Roman"/>
          <w:sz w:val="28"/>
          <w:szCs w:val="28"/>
        </w:rPr>
        <w:t xml:space="preserve"> 5 </w:t>
      </w:r>
      <w:r w:rsidR="00975CAB" w:rsidRPr="00706ABE">
        <w:rPr>
          <w:rFonts w:ascii="Times New Roman" w:hAnsi="Times New Roman" w:cs="Times New Roman"/>
          <w:sz w:val="28"/>
          <w:szCs w:val="28"/>
        </w:rPr>
        <w:t>ч.</w:t>
      </w:r>
      <w:r w:rsidRPr="00706ABE">
        <w:rPr>
          <w:rFonts w:ascii="Times New Roman" w:hAnsi="Times New Roman" w:cs="Times New Roman"/>
          <w:sz w:val="28"/>
          <w:szCs w:val="28"/>
        </w:rPr>
        <w:t xml:space="preserve"> 1 </w:t>
      </w:r>
      <w:r w:rsidR="00975CAB" w:rsidRPr="00706ABE">
        <w:rPr>
          <w:rFonts w:ascii="Times New Roman" w:hAnsi="Times New Roman" w:cs="Times New Roman"/>
          <w:sz w:val="28"/>
          <w:szCs w:val="28"/>
        </w:rPr>
        <w:t>ст. 237 УПК </w:t>
      </w:r>
      <w:r w:rsidRPr="00706ABE">
        <w:rPr>
          <w:rFonts w:ascii="Times New Roman" w:hAnsi="Times New Roman" w:cs="Times New Roman"/>
          <w:sz w:val="28"/>
          <w:szCs w:val="28"/>
        </w:rPr>
        <w:t>РФ.</w:t>
      </w:r>
    </w:p>
    <w:p w:rsidR="00EB05E7" w:rsidRPr="00706ABE" w:rsidRDefault="00EB05E7" w:rsidP="00EB05E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Вторая возможность заявления ходатайства о применении особого порядка судебного разбирательства возникает на стадии предварительного слушания. Если право обвиняемого на защиту было нарушено несоблюдением требования, предусмотренного </w:t>
      </w:r>
      <w:r w:rsidR="00975CAB" w:rsidRPr="00706ABE">
        <w:rPr>
          <w:rFonts w:ascii="Times New Roman" w:hAnsi="Times New Roman" w:cs="Times New Roman"/>
          <w:sz w:val="28"/>
          <w:szCs w:val="28"/>
        </w:rPr>
        <w:t>п.</w:t>
      </w:r>
      <w:r w:rsidRPr="00706ABE">
        <w:rPr>
          <w:rFonts w:ascii="Times New Roman" w:hAnsi="Times New Roman" w:cs="Times New Roman"/>
          <w:sz w:val="28"/>
          <w:szCs w:val="28"/>
        </w:rPr>
        <w:t xml:space="preserve"> 2 </w:t>
      </w:r>
      <w:r w:rsidR="00975CAB" w:rsidRPr="00706ABE">
        <w:rPr>
          <w:rFonts w:ascii="Times New Roman" w:hAnsi="Times New Roman" w:cs="Times New Roman"/>
          <w:sz w:val="28"/>
          <w:szCs w:val="28"/>
        </w:rPr>
        <w:t>ч.</w:t>
      </w:r>
      <w:r w:rsidRPr="00706ABE">
        <w:rPr>
          <w:rFonts w:ascii="Times New Roman" w:hAnsi="Times New Roman" w:cs="Times New Roman"/>
          <w:sz w:val="28"/>
          <w:szCs w:val="28"/>
        </w:rPr>
        <w:t xml:space="preserve"> 5 </w:t>
      </w:r>
      <w:r w:rsidR="00975CAB"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217 УПК РФ, суд на предварительном слушание может восстановить право обвиняемого, разъяснив ему право ходатайствовать об особом порядке судебного разбирательства, и принять заявление обвиняемого, о чем делается отметка в протоколе судебного заседания. </w:t>
      </w:r>
    </w:p>
    <w:p w:rsidR="00EB05E7" w:rsidRPr="00706ABE" w:rsidRDefault="00EB05E7" w:rsidP="00EB05E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lastRenderedPageBreak/>
        <w:t xml:space="preserve">В литературе обсуждается вопрос, насколько оправдано ограничение права обвиняемого на заявление ходатайства о проведении судебного разбирательства в особом порядке моментом ознакомления с материалами </w:t>
      </w:r>
      <w:r w:rsidR="00D67D51" w:rsidRPr="00706ABE">
        <w:rPr>
          <w:rFonts w:ascii="Times New Roman" w:hAnsi="Times New Roman" w:cs="Times New Roman"/>
          <w:sz w:val="28"/>
          <w:szCs w:val="28"/>
        </w:rPr>
        <w:t xml:space="preserve">уголовного </w:t>
      </w:r>
      <w:r w:rsidRPr="00706ABE">
        <w:rPr>
          <w:rFonts w:ascii="Times New Roman" w:hAnsi="Times New Roman" w:cs="Times New Roman"/>
          <w:sz w:val="28"/>
          <w:szCs w:val="28"/>
        </w:rPr>
        <w:t xml:space="preserve">дела и предварительным слушанием. Некоторые авторы полагают, что данные условия не направлены на гарантию прав обвиняемого на защиту, потому что устанавливают ограничение по времени для решения вопроса о выборе формы судопроизводства. В таком случае обвиняемый должен оперативно оценить обстановку по уголовному делу, в том числе собственные возможности надлежащего осуществления защиты. Так, </w:t>
      </w:r>
      <w:r w:rsidR="00975CAB" w:rsidRPr="00706ABE">
        <w:rPr>
          <w:rFonts w:ascii="Times New Roman" w:hAnsi="Times New Roman" w:cs="Times New Roman"/>
          <w:sz w:val="28"/>
          <w:szCs w:val="28"/>
        </w:rPr>
        <w:t>Д.А. Степаненко</w:t>
      </w:r>
      <w:r w:rsidRPr="00706ABE">
        <w:rPr>
          <w:rFonts w:ascii="Times New Roman" w:hAnsi="Times New Roman" w:cs="Times New Roman"/>
          <w:sz w:val="28"/>
          <w:szCs w:val="28"/>
        </w:rPr>
        <w:t xml:space="preserve"> видит целесообразным разрешить обвиняемому ходатайствовать о применении особого порядка судебного разбирательства «непосредственно в подготовительной части судебного заседания»</w:t>
      </w:r>
      <w:r w:rsidRPr="00706ABE">
        <w:rPr>
          <w:rStyle w:val="a5"/>
          <w:rFonts w:ascii="Times New Roman" w:hAnsi="Times New Roman" w:cs="Times New Roman"/>
          <w:sz w:val="20"/>
          <w:szCs w:val="20"/>
        </w:rPr>
        <w:footnoteReference w:id="34"/>
      </w:r>
      <w:r w:rsidRPr="00706ABE">
        <w:rPr>
          <w:rFonts w:ascii="Times New Roman" w:hAnsi="Times New Roman" w:cs="Times New Roman"/>
          <w:sz w:val="28"/>
          <w:szCs w:val="28"/>
        </w:rPr>
        <w:t xml:space="preserve">. Представляется, что с практической точки зрения разрешение данного ходатайства в подготовительной части затруднительно, потому что судья, изучая материалы уголовного дела перед заседанием, учитывает, в общем или в особом порядке будет слушаться дело. </w:t>
      </w:r>
      <w:r w:rsidR="0011186C" w:rsidRPr="00706ABE">
        <w:rPr>
          <w:rFonts w:ascii="Times New Roman" w:hAnsi="Times New Roman" w:cs="Times New Roman"/>
          <w:sz w:val="28"/>
          <w:szCs w:val="28"/>
        </w:rPr>
        <w:t xml:space="preserve">В ходе полного судебного следствия судья непосредственно исследует доказательства, он не стеснен временным рамками, а выступления сторон позволяют внимательнее рассматривать доказательства. </w:t>
      </w:r>
      <w:r w:rsidRPr="00706ABE">
        <w:rPr>
          <w:rFonts w:ascii="Times New Roman" w:hAnsi="Times New Roman" w:cs="Times New Roman"/>
          <w:sz w:val="28"/>
          <w:szCs w:val="28"/>
        </w:rPr>
        <w:t xml:space="preserve">В особом порядке суд не исследует фактические обстоятельства дела, что вынуждает судью при поступлении к нему дела тщательно знакомиться с обвинительным заключением, материалом следственной проверки, а главное, заранее прийти к выводу об обоснованности обвинения на основании собранных по уголовному делу доказательств. Такая предварительная подготовка требует значительного количества времени и сил судьи, поэтому в целях экономии должна предварять особый порядок судебного разбирательства. </w:t>
      </w:r>
    </w:p>
    <w:p w:rsidR="00E32432" w:rsidRPr="00706ABE" w:rsidRDefault="0073699A"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Заявление ходатайства о постановлении приговора без проведения судебного разбирательства в настоящий момент возможно по уголовным делам </w:t>
      </w:r>
      <w:r w:rsidRPr="00706ABE">
        <w:rPr>
          <w:rFonts w:ascii="Times New Roman" w:hAnsi="Times New Roman" w:cs="Times New Roman"/>
          <w:sz w:val="28"/>
          <w:szCs w:val="28"/>
        </w:rPr>
        <w:lastRenderedPageBreak/>
        <w:t xml:space="preserve">о преступлениях, наказание за которые, предусмотренное </w:t>
      </w:r>
      <w:r w:rsidR="00975CAB" w:rsidRPr="00706ABE">
        <w:rPr>
          <w:rFonts w:ascii="Times New Roman" w:hAnsi="Times New Roman" w:cs="Times New Roman"/>
          <w:sz w:val="28"/>
          <w:szCs w:val="28"/>
        </w:rPr>
        <w:t>УК РФ</w:t>
      </w:r>
      <w:r w:rsidRPr="00706ABE">
        <w:rPr>
          <w:rFonts w:ascii="Times New Roman" w:hAnsi="Times New Roman" w:cs="Times New Roman"/>
          <w:sz w:val="28"/>
          <w:szCs w:val="28"/>
        </w:rPr>
        <w:t>, не превышает 10 лет лишения свободы. Так, применение особого порядка допускается по делам о преступлениях небольшой, средней тяжести и тяжких преступлениях.</w:t>
      </w:r>
    </w:p>
    <w:p w:rsidR="00D71A7D" w:rsidRPr="00706ABE" w:rsidRDefault="00FF337F"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Вопрос </w:t>
      </w:r>
      <w:r w:rsidR="00975CAB" w:rsidRPr="00706ABE">
        <w:rPr>
          <w:rFonts w:ascii="Times New Roman" w:hAnsi="Times New Roman" w:cs="Times New Roman"/>
          <w:sz w:val="28"/>
          <w:szCs w:val="28"/>
        </w:rPr>
        <w:t xml:space="preserve">определения </w:t>
      </w:r>
      <w:r w:rsidRPr="00706ABE">
        <w:rPr>
          <w:rFonts w:ascii="Times New Roman" w:hAnsi="Times New Roman" w:cs="Times New Roman"/>
          <w:sz w:val="28"/>
          <w:szCs w:val="28"/>
        </w:rPr>
        <w:t xml:space="preserve">категории преступлений, по которым возможно применение особого порядка, </w:t>
      </w:r>
      <w:r w:rsidR="00F76541" w:rsidRPr="00706ABE">
        <w:rPr>
          <w:rFonts w:ascii="Times New Roman" w:hAnsi="Times New Roman" w:cs="Times New Roman"/>
          <w:sz w:val="28"/>
          <w:szCs w:val="28"/>
        </w:rPr>
        <w:t>являлся предметом дискуссий на момент введения настоящего института</w:t>
      </w:r>
      <w:r w:rsidR="005D734E" w:rsidRPr="00706ABE">
        <w:rPr>
          <w:rFonts w:ascii="Times New Roman" w:hAnsi="Times New Roman" w:cs="Times New Roman"/>
          <w:sz w:val="28"/>
          <w:szCs w:val="28"/>
        </w:rPr>
        <w:t xml:space="preserve"> и до сих пор вызывает споры в научных кругах</w:t>
      </w:r>
      <w:r w:rsidRPr="00706ABE">
        <w:rPr>
          <w:rFonts w:ascii="Times New Roman" w:hAnsi="Times New Roman" w:cs="Times New Roman"/>
          <w:sz w:val="28"/>
          <w:szCs w:val="28"/>
        </w:rPr>
        <w:t>.</w:t>
      </w:r>
      <w:r w:rsidR="005D734E" w:rsidRPr="00706ABE">
        <w:rPr>
          <w:rFonts w:ascii="Times New Roman" w:hAnsi="Times New Roman" w:cs="Times New Roman"/>
          <w:sz w:val="28"/>
          <w:szCs w:val="28"/>
        </w:rPr>
        <w:t xml:space="preserve"> Неоднозначное отношение к решению данного вопроса подкрепляется изменениями позиции законодателя</w:t>
      </w:r>
      <w:r w:rsidRPr="00706ABE">
        <w:rPr>
          <w:rFonts w:ascii="Times New Roman" w:hAnsi="Times New Roman" w:cs="Times New Roman"/>
          <w:sz w:val="28"/>
          <w:szCs w:val="28"/>
        </w:rPr>
        <w:t>.</w:t>
      </w:r>
      <w:r w:rsidR="00F76541" w:rsidRPr="00706ABE">
        <w:rPr>
          <w:rFonts w:ascii="Times New Roman" w:hAnsi="Times New Roman" w:cs="Times New Roman"/>
          <w:sz w:val="28"/>
          <w:szCs w:val="28"/>
        </w:rPr>
        <w:t xml:space="preserve"> </w:t>
      </w:r>
      <w:r w:rsidR="00975CAB" w:rsidRPr="00706ABE">
        <w:rPr>
          <w:rFonts w:ascii="Times New Roman" w:hAnsi="Times New Roman" w:cs="Times New Roman"/>
          <w:sz w:val="28"/>
          <w:szCs w:val="28"/>
        </w:rPr>
        <w:t>Ст.</w:t>
      </w:r>
      <w:r w:rsidR="00F76541" w:rsidRPr="00706ABE">
        <w:rPr>
          <w:rFonts w:ascii="Times New Roman" w:hAnsi="Times New Roman" w:cs="Times New Roman"/>
          <w:sz w:val="28"/>
          <w:szCs w:val="28"/>
        </w:rPr>
        <w:t xml:space="preserve"> 314 УПК РФ в редакции Федерального закона от 18.12.2001 №</w:t>
      </w:r>
      <w:r w:rsidR="005D734E" w:rsidRPr="00706ABE">
        <w:rPr>
          <w:rFonts w:ascii="Times New Roman" w:hAnsi="Times New Roman" w:cs="Times New Roman"/>
          <w:sz w:val="28"/>
          <w:szCs w:val="28"/>
        </w:rPr>
        <w:t> </w:t>
      </w:r>
      <w:r w:rsidR="00F76541" w:rsidRPr="00706ABE">
        <w:rPr>
          <w:rFonts w:ascii="Times New Roman" w:hAnsi="Times New Roman" w:cs="Times New Roman"/>
          <w:sz w:val="28"/>
          <w:szCs w:val="28"/>
        </w:rPr>
        <w:t>177-ФЗ</w:t>
      </w:r>
      <w:r w:rsidR="005D734E" w:rsidRPr="00706ABE">
        <w:rPr>
          <w:rStyle w:val="a5"/>
          <w:rFonts w:ascii="Times New Roman" w:hAnsi="Times New Roman" w:cs="Times New Roman"/>
          <w:sz w:val="20"/>
          <w:szCs w:val="20"/>
        </w:rPr>
        <w:footnoteReference w:id="35"/>
      </w:r>
      <w:r w:rsidR="00F76541" w:rsidRPr="00706ABE">
        <w:rPr>
          <w:rFonts w:ascii="Times New Roman" w:hAnsi="Times New Roman" w:cs="Times New Roman"/>
          <w:sz w:val="20"/>
          <w:szCs w:val="20"/>
        </w:rPr>
        <w:t xml:space="preserve"> </w:t>
      </w:r>
      <w:r w:rsidR="00F76541" w:rsidRPr="00706ABE">
        <w:rPr>
          <w:rFonts w:ascii="Times New Roman" w:hAnsi="Times New Roman" w:cs="Times New Roman"/>
          <w:sz w:val="28"/>
          <w:szCs w:val="28"/>
        </w:rPr>
        <w:t>предусматривал</w:t>
      </w:r>
      <w:r w:rsidR="005D734E" w:rsidRPr="00706ABE">
        <w:rPr>
          <w:rFonts w:ascii="Times New Roman" w:hAnsi="Times New Roman" w:cs="Times New Roman"/>
          <w:sz w:val="28"/>
          <w:szCs w:val="28"/>
        </w:rPr>
        <w:t>а</w:t>
      </w:r>
      <w:r w:rsidR="00F76541" w:rsidRPr="00706ABE">
        <w:rPr>
          <w:rFonts w:ascii="Times New Roman" w:hAnsi="Times New Roman" w:cs="Times New Roman"/>
          <w:sz w:val="28"/>
          <w:szCs w:val="28"/>
        </w:rPr>
        <w:t xml:space="preserve"> применение особого порядка принятия судебного решения по уголовным делам о преступлениях, наказание за которые не превышает пяти лет лишения свободы, что в соответствии со </w:t>
      </w:r>
      <w:r w:rsidR="00975CAB" w:rsidRPr="00706ABE">
        <w:rPr>
          <w:rFonts w:ascii="Times New Roman" w:hAnsi="Times New Roman" w:cs="Times New Roman"/>
          <w:sz w:val="28"/>
          <w:szCs w:val="28"/>
        </w:rPr>
        <w:t>ст. </w:t>
      </w:r>
      <w:r w:rsidR="00F76541" w:rsidRPr="00706ABE">
        <w:rPr>
          <w:rFonts w:ascii="Times New Roman" w:hAnsi="Times New Roman" w:cs="Times New Roman"/>
          <w:sz w:val="28"/>
          <w:szCs w:val="28"/>
        </w:rPr>
        <w:t>15 УК РФ признается преступлением средней тяжести. Затем Федеральным законом от 04.07.2003</w:t>
      </w:r>
      <w:r w:rsidR="005D734E" w:rsidRPr="00706ABE">
        <w:rPr>
          <w:rFonts w:ascii="Times New Roman" w:hAnsi="Times New Roman" w:cs="Times New Roman"/>
          <w:sz w:val="28"/>
          <w:szCs w:val="28"/>
        </w:rPr>
        <w:t xml:space="preserve"> </w:t>
      </w:r>
      <w:r w:rsidR="00F76541" w:rsidRPr="00706ABE">
        <w:rPr>
          <w:rFonts w:ascii="Times New Roman" w:hAnsi="Times New Roman" w:cs="Times New Roman"/>
          <w:sz w:val="28"/>
          <w:szCs w:val="28"/>
        </w:rPr>
        <w:t>№</w:t>
      </w:r>
      <w:r w:rsidR="005D734E" w:rsidRPr="00706ABE">
        <w:rPr>
          <w:rFonts w:ascii="Times New Roman" w:hAnsi="Times New Roman" w:cs="Times New Roman"/>
          <w:sz w:val="28"/>
          <w:szCs w:val="28"/>
        </w:rPr>
        <w:t> </w:t>
      </w:r>
      <w:r w:rsidR="00EB1201" w:rsidRPr="00706ABE">
        <w:rPr>
          <w:rFonts w:ascii="Times New Roman" w:hAnsi="Times New Roman" w:cs="Times New Roman"/>
          <w:sz w:val="28"/>
          <w:szCs w:val="28"/>
        </w:rPr>
        <w:t>92-ФЗ</w:t>
      </w:r>
      <w:r w:rsidR="005D734E" w:rsidRPr="00706ABE">
        <w:rPr>
          <w:rStyle w:val="a5"/>
          <w:rFonts w:ascii="Times New Roman" w:hAnsi="Times New Roman" w:cs="Times New Roman"/>
          <w:sz w:val="20"/>
          <w:szCs w:val="20"/>
        </w:rPr>
        <w:footnoteReference w:id="36"/>
      </w:r>
      <w:r w:rsidR="00EB1201" w:rsidRPr="00706ABE">
        <w:rPr>
          <w:rFonts w:ascii="Times New Roman" w:hAnsi="Times New Roman" w:cs="Times New Roman"/>
          <w:sz w:val="28"/>
          <w:szCs w:val="28"/>
        </w:rPr>
        <w:t xml:space="preserve"> </w:t>
      </w:r>
      <w:r w:rsidR="00F76541" w:rsidRPr="00706ABE">
        <w:rPr>
          <w:rFonts w:ascii="Times New Roman" w:hAnsi="Times New Roman" w:cs="Times New Roman"/>
          <w:sz w:val="28"/>
          <w:szCs w:val="28"/>
        </w:rPr>
        <w:t xml:space="preserve">применение особого порядка стало возможным по преступлениям, наказание за которые не превышает 10 лет лишения свободы, что </w:t>
      </w:r>
      <w:r w:rsidR="005D734E" w:rsidRPr="00706ABE">
        <w:rPr>
          <w:rFonts w:ascii="Times New Roman" w:hAnsi="Times New Roman" w:cs="Times New Roman"/>
          <w:sz w:val="28"/>
          <w:szCs w:val="28"/>
        </w:rPr>
        <w:t xml:space="preserve">относится к </w:t>
      </w:r>
      <w:r w:rsidR="00F76541" w:rsidRPr="00706ABE">
        <w:rPr>
          <w:rFonts w:ascii="Times New Roman" w:hAnsi="Times New Roman" w:cs="Times New Roman"/>
          <w:sz w:val="28"/>
          <w:szCs w:val="28"/>
        </w:rPr>
        <w:t>категории тяжких преступлений.</w:t>
      </w:r>
    </w:p>
    <w:p w:rsidR="008E7BD3" w:rsidRPr="00706ABE" w:rsidRDefault="0073699A"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 середине 2013 </w:t>
      </w:r>
      <w:r w:rsidR="00975CAB" w:rsidRPr="00706ABE">
        <w:rPr>
          <w:rFonts w:ascii="Times New Roman" w:hAnsi="Times New Roman" w:cs="Times New Roman"/>
          <w:sz w:val="28"/>
          <w:szCs w:val="28"/>
        </w:rPr>
        <w:t>г.</w:t>
      </w:r>
      <w:r w:rsidRPr="00706ABE">
        <w:rPr>
          <w:rFonts w:ascii="Times New Roman" w:hAnsi="Times New Roman" w:cs="Times New Roman"/>
          <w:sz w:val="28"/>
          <w:szCs w:val="28"/>
        </w:rPr>
        <w:t xml:space="preserve"> в Государственную Думу был внесен законопроект №</w:t>
      </w:r>
      <w:r w:rsidR="00EB1201" w:rsidRPr="00706ABE">
        <w:rPr>
          <w:rFonts w:ascii="Times New Roman" w:hAnsi="Times New Roman" w:cs="Times New Roman"/>
          <w:sz w:val="28"/>
          <w:szCs w:val="28"/>
        </w:rPr>
        <w:t> </w:t>
      </w:r>
      <w:r w:rsidRPr="00706ABE">
        <w:rPr>
          <w:rFonts w:ascii="Times New Roman" w:hAnsi="Times New Roman" w:cs="Times New Roman"/>
          <w:sz w:val="28"/>
          <w:szCs w:val="28"/>
        </w:rPr>
        <w:t xml:space="preserve">321865-6 «О внесении изменений в Уголовно-процессуальный кодекс Российской Федерации», который расширяет перечень преступлений, предусмотренный </w:t>
      </w:r>
      <w:r w:rsidR="00975CAB"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314 УПК РФ. Так, особый порядок судебного разбирательства в редакции новой 314 статьи может быть применен по уголовным делам о преступлениях, наказание за которые, предусмотренное Уголовным кодексом РФ, превышает 15 лет лишения свободы, то есть особый порядок </w:t>
      </w:r>
      <w:r w:rsidR="009E4DFC" w:rsidRPr="00706ABE">
        <w:rPr>
          <w:rFonts w:ascii="Times New Roman" w:hAnsi="Times New Roman" w:cs="Times New Roman"/>
          <w:sz w:val="28"/>
          <w:szCs w:val="28"/>
        </w:rPr>
        <w:t>предлагают распространить</w:t>
      </w:r>
      <w:r w:rsidRPr="00706ABE">
        <w:rPr>
          <w:rFonts w:ascii="Times New Roman" w:hAnsi="Times New Roman" w:cs="Times New Roman"/>
          <w:sz w:val="28"/>
          <w:szCs w:val="28"/>
        </w:rPr>
        <w:t xml:space="preserve"> на уголовные дела об особо тяжких преступлениях за некоторыми исключениями. </w:t>
      </w:r>
      <w:r w:rsidR="00EB1201" w:rsidRPr="00706ABE">
        <w:rPr>
          <w:rFonts w:ascii="Times New Roman" w:hAnsi="Times New Roman" w:cs="Times New Roman"/>
          <w:sz w:val="28"/>
          <w:szCs w:val="28"/>
        </w:rPr>
        <w:t xml:space="preserve">В пояснительной записке к указанному законопроекту выделяется, что реализация законопроекта без </w:t>
      </w:r>
      <w:r w:rsidR="00EB1201" w:rsidRPr="00706ABE">
        <w:rPr>
          <w:rFonts w:ascii="Times New Roman" w:hAnsi="Times New Roman" w:cs="Times New Roman"/>
          <w:sz w:val="28"/>
          <w:szCs w:val="28"/>
        </w:rPr>
        <w:lastRenderedPageBreak/>
        <w:t>ущерба целям правосудия снизит расходы средств федерального бюджета, связанные с рассмотрением дела по существу и вызовами в суд участников уголовного судопроизводства, значительно сократит сроки рассмотрения уголовных дел судом.</w:t>
      </w:r>
    </w:p>
    <w:p w:rsidR="009E4DFC" w:rsidRPr="00706ABE" w:rsidRDefault="008E7BD3"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Возможные</w:t>
      </w:r>
      <w:r w:rsidR="0073699A" w:rsidRPr="00706ABE">
        <w:rPr>
          <w:rFonts w:ascii="Times New Roman" w:hAnsi="Times New Roman" w:cs="Times New Roman"/>
          <w:sz w:val="28"/>
          <w:szCs w:val="28"/>
        </w:rPr>
        <w:t xml:space="preserve"> изменения</w:t>
      </w:r>
      <w:r w:rsidRPr="00706ABE">
        <w:rPr>
          <w:rFonts w:ascii="Times New Roman" w:hAnsi="Times New Roman" w:cs="Times New Roman"/>
          <w:sz w:val="28"/>
          <w:szCs w:val="28"/>
        </w:rPr>
        <w:t xml:space="preserve"> </w:t>
      </w:r>
      <w:r w:rsidR="00975CAB"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w:t>
      </w:r>
      <w:r w:rsidR="00975CAB" w:rsidRPr="00706ABE">
        <w:rPr>
          <w:rFonts w:ascii="Times New Roman" w:hAnsi="Times New Roman" w:cs="Times New Roman"/>
          <w:sz w:val="28"/>
          <w:szCs w:val="28"/>
        </w:rPr>
        <w:t xml:space="preserve">314 </w:t>
      </w:r>
      <w:r w:rsidRPr="00706ABE">
        <w:rPr>
          <w:rFonts w:ascii="Times New Roman" w:hAnsi="Times New Roman" w:cs="Times New Roman"/>
          <w:sz w:val="28"/>
          <w:szCs w:val="28"/>
        </w:rPr>
        <w:t xml:space="preserve">УПК РФ в сторону расширения категории уголовных дел, по которым обвиняемый вправе будет ходатайствовать о постановлении приговора без проведения судебного разбирательства, </w:t>
      </w:r>
      <w:r w:rsidR="0073699A" w:rsidRPr="00706ABE">
        <w:rPr>
          <w:rFonts w:ascii="Times New Roman" w:hAnsi="Times New Roman" w:cs="Times New Roman"/>
          <w:sz w:val="28"/>
          <w:szCs w:val="28"/>
        </w:rPr>
        <w:t xml:space="preserve">неоднозначно были восприняты юристами. Так, </w:t>
      </w:r>
      <w:r w:rsidR="00975CAB" w:rsidRPr="00706ABE">
        <w:rPr>
          <w:rFonts w:ascii="Times New Roman" w:hAnsi="Times New Roman" w:cs="Times New Roman"/>
          <w:sz w:val="28"/>
          <w:szCs w:val="28"/>
        </w:rPr>
        <w:t>Н.С. </w:t>
      </w:r>
      <w:proofErr w:type="spellStart"/>
      <w:r w:rsidRPr="00706ABE">
        <w:rPr>
          <w:rFonts w:ascii="Times New Roman" w:hAnsi="Times New Roman" w:cs="Times New Roman"/>
          <w:sz w:val="28"/>
          <w:szCs w:val="28"/>
        </w:rPr>
        <w:t>Шатихина</w:t>
      </w:r>
      <w:proofErr w:type="spellEnd"/>
      <w:r w:rsidR="007E7F56" w:rsidRPr="00706ABE">
        <w:rPr>
          <w:rStyle w:val="a5"/>
          <w:rFonts w:ascii="Times New Roman" w:hAnsi="Times New Roman" w:cs="Times New Roman"/>
          <w:sz w:val="20"/>
          <w:szCs w:val="20"/>
        </w:rPr>
        <w:footnoteReference w:id="37"/>
      </w:r>
      <w:r w:rsidR="007E7F56" w:rsidRPr="00706ABE">
        <w:rPr>
          <w:rFonts w:ascii="Times New Roman" w:hAnsi="Times New Roman" w:cs="Times New Roman"/>
          <w:sz w:val="28"/>
          <w:szCs w:val="28"/>
        </w:rPr>
        <w:t xml:space="preserve"> </w:t>
      </w:r>
      <w:r w:rsidR="00EB1201" w:rsidRPr="00706ABE">
        <w:rPr>
          <w:rFonts w:ascii="Times New Roman" w:hAnsi="Times New Roman" w:cs="Times New Roman"/>
          <w:sz w:val="28"/>
          <w:szCs w:val="28"/>
        </w:rPr>
        <w:t xml:space="preserve">рассматривает предлагаемые изменения положительно, соглашаясь с тем, что </w:t>
      </w:r>
      <w:r w:rsidR="007E7F56" w:rsidRPr="00706ABE">
        <w:rPr>
          <w:rFonts w:ascii="Times New Roman" w:hAnsi="Times New Roman" w:cs="Times New Roman"/>
          <w:sz w:val="28"/>
          <w:szCs w:val="28"/>
        </w:rPr>
        <w:t xml:space="preserve">реализация законопроекта позволит достигнуть поставленные цели, не нарушая принципы уголовного процесса. </w:t>
      </w:r>
      <w:r w:rsidR="00E56D21" w:rsidRPr="00706ABE">
        <w:rPr>
          <w:rFonts w:ascii="Times New Roman" w:hAnsi="Times New Roman" w:cs="Times New Roman"/>
          <w:sz w:val="28"/>
          <w:szCs w:val="28"/>
        </w:rPr>
        <w:t>Несомненно, нововведение соответствует целям института особого порядка принятия судебного решения</w:t>
      </w:r>
      <w:r w:rsidR="00BF0273" w:rsidRPr="00706ABE">
        <w:rPr>
          <w:rFonts w:ascii="Times New Roman" w:hAnsi="Times New Roman" w:cs="Times New Roman"/>
          <w:sz w:val="28"/>
          <w:szCs w:val="28"/>
        </w:rPr>
        <w:t>,</w:t>
      </w:r>
      <w:r w:rsidR="00E56D21" w:rsidRPr="00706ABE">
        <w:rPr>
          <w:rFonts w:ascii="Times New Roman" w:hAnsi="Times New Roman" w:cs="Times New Roman"/>
          <w:sz w:val="28"/>
          <w:szCs w:val="28"/>
        </w:rPr>
        <w:t xml:space="preserve"> приведет к ощутимой экономии материального и временного ресурсов</w:t>
      </w:r>
      <w:r w:rsidR="00BF0273" w:rsidRPr="00706ABE">
        <w:rPr>
          <w:rFonts w:ascii="Times New Roman" w:hAnsi="Times New Roman" w:cs="Times New Roman"/>
          <w:sz w:val="28"/>
          <w:szCs w:val="28"/>
        </w:rPr>
        <w:t xml:space="preserve"> и расширению прав обвиняемого</w:t>
      </w:r>
      <w:r w:rsidR="00E56D21" w:rsidRPr="00706ABE">
        <w:rPr>
          <w:rFonts w:ascii="Times New Roman" w:hAnsi="Times New Roman" w:cs="Times New Roman"/>
          <w:sz w:val="28"/>
          <w:szCs w:val="28"/>
        </w:rPr>
        <w:t xml:space="preserve">. </w:t>
      </w:r>
    </w:p>
    <w:p w:rsidR="004C2510" w:rsidRPr="00706ABE" w:rsidRDefault="00E56D21"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Однако, </w:t>
      </w:r>
      <w:r w:rsidR="00BF0273" w:rsidRPr="00706ABE">
        <w:rPr>
          <w:rFonts w:ascii="Times New Roman" w:hAnsi="Times New Roman" w:cs="Times New Roman"/>
          <w:sz w:val="28"/>
          <w:szCs w:val="28"/>
        </w:rPr>
        <w:t>за всеми «плюсами»</w:t>
      </w:r>
      <w:r w:rsidRPr="00706ABE">
        <w:rPr>
          <w:rFonts w:ascii="Times New Roman" w:hAnsi="Times New Roman" w:cs="Times New Roman"/>
          <w:sz w:val="28"/>
          <w:szCs w:val="28"/>
        </w:rPr>
        <w:t xml:space="preserve"> </w:t>
      </w:r>
      <w:r w:rsidR="00BF0273" w:rsidRPr="00706ABE">
        <w:rPr>
          <w:rFonts w:ascii="Times New Roman" w:hAnsi="Times New Roman" w:cs="Times New Roman"/>
          <w:sz w:val="28"/>
          <w:szCs w:val="28"/>
        </w:rPr>
        <w:t>данное обстоятельство</w:t>
      </w:r>
      <w:r w:rsidRPr="00706ABE">
        <w:rPr>
          <w:rFonts w:ascii="Times New Roman" w:hAnsi="Times New Roman" w:cs="Times New Roman"/>
          <w:sz w:val="28"/>
          <w:szCs w:val="28"/>
        </w:rPr>
        <w:t xml:space="preserve"> скрывает некоторые опасности. Юристы указывают, что обсуждаемый институт не имеет достаточной регламентации в законе, что влечет </w:t>
      </w:r>
      <w:proofErr w:type="spellStart"/>
      <w:r w:rsidRPr="00706ABE">
        <w:rPr>
          <w:rFonts w:ascii="Times New Roman" w:hAnsi="Times New Roman" w:cs="Times New Roman"/>
          <w:sz w:val="28"/>
          <w:szCs w:val="28"/>
        </w:rPr>
        <w:t>пробельность</w:t>
      </w:r>
      <w:proofErr w:type="spellEnd"/>
      <w:r w:rsidRPr="00706ABE">
        <w:rPr>
          <w:rFonts w:ascii="Times New Roman" w:hAnsi="Times New Roman" w:cs="Times New Roman"/>
          <w:sz w:val="28"/>
          <w:szCs w:val="28"/>
        </w:rPr>
        <w:t xml:space="preserve"> в регулировании правоотношений участников судопроизводства. Кроме того, отсутствие единообразной судебной практики</w:t>
      </w:r>
      <w:r w:rsidR="0073699A" w:rsidRPr="00706ABE">
        <w:rPr>
          <w:rFonts w:ascii="Times New Roman" w:hAnsi="Times New Roman" w:cs="Times New Roman"/>
          <w:sz w:val="28"/>
          <w:szCs w:val="28"/>
        </w:rPr>
        <w:t xml:space="preserve"> </w:t>
      </w:r>
      <w:r w:rsidRPr="00706ABE">
        <w:rPr>
          <w:rFonts w:ascii="Times New Roman" w:hAnsi="Times New Roman" w:cs="Times New Roman"/>
          <w:sz w:val="28"/>
          <w:szCs w:val="28"/>
        </w:rPr>
        <w:t>правоприменения на территории Российской Федерации</w:t>
      </w:r>
      <w:r w:rsidR="003C7E43" w:rsidRPr="00706ABE">
        <w:rPr>
          <w:rFonts w:ascii="Times New Roman" w:hAnsi="Times New Roman" w:cs="Times New Roman"/>
          <w:sz w:val="28"/>
          <w:szCs w:val="28"/>
        </w:rPr>
        <w:t xml:space="preserve"> может вызвать появление таких судебных ошибок</w:t>
      </w:r>
      <w:r w:rsidR="008D7CD2" w:rsidRPr="00706ABE">
        <w:rPr>
          <w:rFonts w:ascii="Times New Roman" w:hAnsi="Times New Roman" w:cs="Times New Roman"/>
          <w:sz w:val="28"/>
          <w:szCs w:val="28"/>
        </w:rPr>
        <w:t>, гарантии</w:t>
      </w:r>
      <w:r w:rsidR="003C7E43" w:rsidRPr="00706ABE">
        <w:rPr>
          <w:rFonts w:ascii="Times New Roman" w:hAnsi="Times New Roman" w:cs="Times New Roman"/>
          <w:sz w:val="28"/>
          <w:szCs w:val="28"/>
        </w:rPr>
        <w:t xml:space="preserve"> от которых действующий порядок не </w:t>
      </w:r>
      <w:r w:rsidR="008D7CD2" w:rsidRPr="00706ABE">
        <w:rPr>
          <w:rFonts w:ascii="Times New Roman" w:hAnsi="Times New Roman" w:cs="Times New Roman"/>
          <w:sz w:val="28"/>
          <w:szCs w:val="28"/>
        </w:rPr>
        <w:t>способен обеспечить в настоящий момент</w:t>
      </w:r>
      <w:r w:rsidR="003C7E43" w:rsidRPr="00706ABE">
        <w:rPr>
          <w:rFonts w:ascii="Times New Roman" w:hAnsi="Times New Roman" w:cs="Times New Roman"/>
          <w:sz w:val="28"/>
          <w:szCs w:val="28"/>
        </w:rPr>
        <w:t xml:space="preserve">. </w:t>
      </w:r>
      <w:r w:rsidR="008D7CD2" w:rsidRPr="00706ABE">
        <w:rPr>
          <w:rFonts w:ascii="Times New Roman" w:hAnsi="Times New Roman" w:cs="Times New Roman"/>
          <w:sz w:val="28"/>
          <w:szCs w:val="28"/>
        </w:rPr>
        <w:t xml:space="preserve">Следует понимать, что любое преступление в каждом конкретном случае индивидуально и требует особого подхода. </w:t>
      </w:r>
      <w:r w:rsidR="003C7E43" w:rsidRPr="00706ABE">
        <w:rPr>
          <w:rFonts w:ascii="Times New Roman" w:hAnsi="Times New Roman" w:cs="Times New Roman"/>
          <w:sz w:val="28"/>
          <w:szCs w:val="28"/>
        </w:rPr>
        <w:t xml:space="preserve">Говоря о расширении категории уголовных дел в </w:t>
      </w:r>
      <w:r w:rsidR="00975CAB" w:rsidRPr="00706ABE">
        <w:rPr>
          <w:rFonts w:ascii="Times New Roman" w:hAnsi="Times New Roman" w:cs="Times New Roman"/>
          <w:sz w:val="28"/>
          <w:szCs w:val="28"/>
        </w:rPr>
        <w:t>ст.</w:t>
      </w:r>
      <w:r w:rsidR="003C7E43" w:rsidRPr="00706ABE">
        <w:rPr>
          <w:rFonts w:ascii="Times New Roman" w:hAnsi="Times New Roman" w:cs="Times New Roman"/>
          <w:sz w:val="28"/>
          <w:szCs w:val="28"/>
        </w:rPr>
        <w:t xml:space="preserve"> 314 УПК РФ, </w:t>
      </w:r>
      <w:r w:rsidR="008D7CD2" w:rsidRPr="00706ABE">
        <w:rPr>
          <w:rFonts w:ascii="Times New Roman" w:hAnsi="Times New Roman" w:cs="Times New Roman"/>
          <w:sz w:val="28"/>
          <w:szCs w:val="28"/>
        </w:rPr>
        <w:t xml:space="preserve">нужно понимать, </w:t>
      </w:r>
      <w:r w:rsidR="003C7E43" w:rsidRPr="00706ABE">
        <w:rPr>
          <w:rFonts w:ascii="Times New Roman" w:hAnsi="Times New Roman" w:cs="Times New Roman"/>
          <w:sz w:val="28"/>
          <w:szCs w:val="28"/>
        </w:rPr>
        <w:t xml:space="preserve">что </w:t>
      </w:r>
      <w:r w:rsidR="008D7CD2" w:rsidRPr="00706ABE">
        <w:rPr>
          <w:rFonts w:ascii="Times New Roman" w:hAnsi="Times New Roman" w:cs="Times New Roman"/>
          <w:sz w:val="28"/>
          <w:szCs w:val="28"/>
        </w:rPr>
        <w:t xml:space="preserve">элементы составов особо тяжких преступлений </w:t>
      </w:r>
      <w:r w:rsidR="003C7E43" w:rsidRPr="00706ABE">
        <w:rPr>
          <w:rFonts w:ascii="Times New Roman" w:hAnsi="Times New Roman" w:cs="Times New Roman"/>
          <w:sz w:val="28"/>
          <w:szCs w:val="28"/>
        </w:rPr>
        <w:t>характеризуются большей сложностью</w:t>
      </w:r>
      <w:r w:rsidR="008D7CD2" w:rsidRPr="00706ABE">
        <w:rPr>
          <w:rFonts w:ascii="Times New Roman" w:hAnsi="Times New Roman" w:cs="Times New Roman"/>
          <w:sz w:val="28"/>
          <w:szCs w:val="28"/>
        </w:rPr>
        <w:t xml:space="preserve"> для расследования </w:t>
      </w:r>
      <w:r w:rsidR="008D7CD2" w:rsidRPr="00706ABE">
        <w:rPr>
          <w:rFonts w:ascii="Times New Roman" w:hAnsi="Times New Roman" w:cs="Times New Roman"/>
          <w:sz w:val="28"/>
          <w:szCs w:val="28"/>
        </w:rPr>
        <w:lastRenderedPageBreak/>
        <w:t>и рассмотрения в суде</w:t>
      </w:r>
      <w:r w:rsidR="0073699A" w:rsidRPr="00706ABE">
        <w:rPr>
          <w:rFonts w:ascii="Times New Roman" w:hAnsi="Times New Roman" w:cs="Times New Roman"/>
          <w:sz w:val="28"/>
          <w:szCs w:val="28"/>
        </w:rPr>
        <w:t>.</w:t>
      </w:r>
      <w:r w:rsidR="008D7CD2" w:rsidRPr="00706ABE">
        <w:rPr>
          <w:rFonts w:ascii="Times New Roman" w:hAnsi="Times New Roman" w:cs="Times New Roman"/>
          <w:sz w:val="28"/>
          <w:szCs w:val="28"/>
        </w:rPr>
        <w:t xml:space="preserve"> Данное обстоятельство возлагает </w:t>
      </w:r>
      <w:r w:rsidR="0073699A" w:rsidRPr="00706ABE">
        <w:rPr>
          <w:rFonts w:ascii="Times New Roman" w:hAnsi="Times New Roman" w:cs="Times New Roman"/>
          <w:sz w:val="28"/>
          <w:szCs w:val="28"/>
        </w:rPr>
        <w:t>повышенную ответственность</w:t>
      </w:r>
      <w:r w:rsidR="008D7CD2" w:rsidRPr="00706ABE">
        <w:rPr>
          <w:rFonts w:ascii="Times New Roman" w:hAnsi="Times New Roman" w:cs="Times New Roman"/>
          <w:sz w:val="28"/>
          <w:szCs w:val="28"/>
        </w:rPr>
        <w:t xml:space="preserve"> на должностных лиц, отвечающих за тщательность подготовки материалов уголовного дела, и на судью, которому предстоит</w:t>
      </w:r>
      <w:r w:rsidR="00BF0273" w:rsidRPr="00706ABE">
        <w:rPr>
          <w:rFonts w:ascii="Times New Roman" w:hAnsi="Times New Roman" w:cs="Times New Roman"/>
          <w:sz w:val="28"/>
          <w:szCs w:val="28"/>
        </w:rPr>
        <w:t xml:space="preserve"> его </w:t>
      </w:r>
      <w:r w:rsidR="008D7CD2" w:rsidRPr="00706ABE">
        <w:rPr>
          <w:rFonts w:ascii="Times New Roman" w:hAnsi="Times New Roman" w:cs="Times New Roman"/>
          <w:sz w:val="28"/>
          <w:szCs w:val="28"/>
        </w:rPr>
        <w:t xml:space="preserve">изучение при подготовке к судебному разбирательству. Кроме того, следует снова задуматься, насколько </w:t>
      </w:r>
      <w:r w:rsidR="00BF0273" w:rsidRPr="00706ABE">
        <w:rPr>
          <w:rFonts w:ascii="Times New Roman" w:hAnsi="Times New Roman" w:cs="Times New Roman"/>
          <w:sz w:val="28"/>
          <w:szCs w:val="28"/>
        </w:rPr>
        <w:t>предполагаемая ситуация</w:t>
      </w:r>
      <w:r w:rsidR="008D7CD2" w:rsidRPr="00706ABE">
        <w:rPr>
          <w:rFonts w:ascii="Times New Roman" w:hAnsi="Times New Roman" w:cs="Times New Roman"/>
          <w:sz w:val="28"/>
          <w:szCs w:val="28"/>
        </w:rPr>
        <w:t xml:space="preserve"> соответствует целям экономии, если в </w:t>
      </w:r>
      <w:r w:rsidR="00BF0273" w:rsidRPr="00706ABE">
        <w:rPr>
          <w:rFonts w:ascii="Times New Roman" w:hAnsi="Times New Roman" w:cs="Times New Roman"/>
          <w:sz w:val="28"/>
          <w:szCs w:val="28"/>
        </w:rPr>
        <w:t>таком случае</w:t>
      </w:r>
      <w:r w:rsidR="008D7CD2" w:rsidRPr="00706ABE">
        <w:rPr>
          <w:rFonts w:ascii="Times New Roman" w:hAnsi="Times New Roman" w:cs="Times New Roman"/>
          <w:sz w:val="28"/>
          <w:szCs w:val="28"/>
        </w:rPr>
        <w:t xml:space="preserve"> перед судьей стоит задача изучения материалов </w:t>
      </w:r>
      <w:r w:rsidR="005E166F" w:rsidRPr="00706ABE">
        <w:rPr>
          <w:rFonts w:ascii="Times New Roman" w:hAnsi="Times New Roman" w:cs="Times New Roman"/>
          <w:sz w:val="28"/>
          <w:szCs w:val="28"/>
        </w:rPr>
        <w:t xml:space="preserve">более сложного по содержанию и </w:t>
      </w:r>
      <w:r w:rsidR="007E7F56" w:rsidRPr="00706ABE">
        <w:rPr>
          <w:rFonts w:ascii="Times New Roman" w:hAnsi="Times New Roman" w:cs="Times New Roman"/>
          <w:sz w:val="28"/>
          <w:szCs w:val="28"/>
        </w:rPr>
        <w:t>ответственного</w:t>
      </w:r>
      <w:r w:rsidR="005E166F" w:rsidRPr="00706ABE">
        <w:rPr>
          <w:rFonts w:ascii="Times New Roman" w:hAnsi="Times New Roman" w:cs="Times New Roman"/>
          <w:sz w:val="28"/>
          <w:szCs w:val="28"/>
        </w:rPr>
        <w:t xml:space="preserve"> по значению уголовного </w:t>
      </w:r>
      <w:r w:rsidR="008D7CD2" w:rsidRPr="00706ABE">
        <w:rPr>
          <w:rFonts w:ascii="Times New Roman" w:hAnsi="Times New Roman" w:cs="Times New Roman"/>
          <w:sz w:val="28"/>
          <w:szCs w:val="28"/>
        </w:rPr>
        <w:t>дела</w:t>
      </w:r>
      <w:r w:rsidR="005E166F" w:rsidRPr="00706ABE">
        <w:rPr>
          <w:rFonts w:ascii="Times New Roman" w:hAnsi="Times New Roman" w:cs="Times New Roman"/>
          <w:sz w:val="28"/>
          <w:szCs w:val="28"/>
        </w:rPr>
        <w:t>.</w:t>
      </w:r>
      <w:r w:rsidR="00BF0273" w:rsidRPr="00706ABE">
        <w:rPr>
          <w:rFonts w:ascii="Times New Roman" w:hAnsi="Times New Roman" w:cs="Times New Roman"/>
          <w:sz w:val="28"/>
          <w:szCs w:val="28"/>
        </w:rPr>
        <w:t xml:space="preserve"> </w:t>
      </w:r>
    </w:p>
    <w:p w:rsidR="007C093F" w:rsidRPr="00706ABE" w:rsidRDefault="0073699A"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Изначально, появление дифференцированных форм уголовного судопроизводства было вызвано желанием упростить и удешевить дорогостоящий механизм расследования и рассмотрения «очевидных» уголовных дел, когда картина случившегося наглядно отразилась в следах на месте преступления. </w:t>
      </w:r>
      <w:r w:rsidR="00D71A7D"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Деятельность правоохранительных органов по раскрытию таких преступлений, как правило, характеризуется отсутствием спора относительно фактических обстоятельств дела и виновности лица. </w:t>
      </w:r>
      <w:r w:rsidR="004300B9" w:rsidRPr="00706ABE">
        <w:rPr>
          <w:rFonts w:ascii="Times New Roman" w:hAnsi="Times New Roman" w:cs="Times New Roman"/>
          <w:sz w:val="28"/>
          <w:szCs w:val="28"/>
        </w:rPr>
        <w:t xml:space="preserve">Материалы, собранные на стадии предварительного расследования, как правило, однозначно </w:t>
      </w:r>
      <w:r w:rsidRPr="00706ABE">
        <w:rPr>
          <w:rFonts w:ascii="Times New Roman" w:hAnsi="Times New Roman" w:cs="Times New Roman"/>
          <w:sz w:val="28"/>
          <w:szCs w:val="28"/>
        </w:rPr>
        <w:t>раскрывают</w:t>
      </w:r>
      <w:r w:rsidR="004300B9" w:rsidRPr="00706ABE">
        <w:rPr>
          <w:rFonts w:ascii="Times New Roman" w:hAnsi="Times New Roman" w:cs="Times New Roman"/>
          <w:sz w:val="28"/>
          <w:szCs w:val="28"/>
        </w:rPr>
        <w:t xml:space="preserve"> преступление и не оставляют сомнений относительно обстоятельств, подлежащих</w:t>
      </w:r>
      <w:r w:rsidRPr="00706ABE">
        <w:rPr>
          <w:rFonts w:ascii="Times New Roman" w:hAnsi="Times New Roman" w:cs="Times New Roman"/>
          <w:sz w:val="28"/>
          <w:szCs w:val="28"/>
        </w:rPr>
        <w:t xml:space="preserve"> доказыванию. </w:t>
      </w:r>
      <w:r w:rsidR="004300B9" w:rsidRPr="00706ABE">
        <w:rPr>
          <w:rFonts w:ascii="Times New Roman" w:hAnsi="Times New Roman" w:cs="Times New Roman"/>
          <w:sz w:val="28"/>
          <w:szCs w:val="28"/>
        </w:rPr>
        <w:t>Представляется, что сокращение и упрощение процедуры рассмотрения</w:t>
      </w:r>
      <w:r w:rsidRPr="00706ABE">
        <w:rPr>
          <w:rFonts w:ascii="Times New Roman" w:hAnsi="Times New Roman" w:cs="Times New Roman"/>
          <w:sz w:val="28"/>
          <w:szCs w:val="28"/>
        </w:rPr>
        <w:t xml:space="preserve"> </w:t>
      </w:r>
      <w:r w:rsidR="00D71A7D" w:rsidRPr="00706ABE">
        <w:rPr>
          <w:rFonts w:ascii="Times New Roman" w:hAnsi="Times New Roman" w:cs="Times New Roman"/>
          <w:sz w:val="28"/>
          <w:szCs w:val="28"/>
        </w:rPr>
        <w:t xml:space="preserve">целесообразно в отношении </w:t>
      </w:r>
      <w:r w:rsidRPr="00706ABE">
        <w:rPr>
          <w:rFonts w:ascii="Times New Roman" w:hAnsi="Times New Roman" w:cs="Times New Roman"/>
          <w:sz w:val="28"/>
          <w:szCs w:val="28"/>
        </w:rPr>
        <w:t xml:space="preserve">«очевидных» уголовных дел, потому что применение громоздкой и формализованной уголовно-процессуальной формы требовало </w:t>
      </w:r>
      <w:r w:rsidR="00D67D51" w:rsidRPr="00706ABE">
        <w:rPr>
          <w:rFonts w:ascii="Times New Roman" w:hAnsi="Times New Roman" w:cs="Times New Roman"/>
          <w:sz w:val="28"/>
          <w:szCs w:val="28"/>
        </w:rPr>
        <w:t xml:space="preserve">зачастую </w:t>
      </w:r>
      <w:r w:rsidRPr="00706ABE">
        <w:rPr>
          <w:rFonts w:ascii="Times New Roman" w:hAnsi="Times New Roman" w:cs="Times New Roman"/>
          <w:sz w:val="28"/>
          <w:szCs w:val="28"/>
        </w:rPr>
        <w:t xml:space="preserve">неоправданных затрат </w:t>
      </w:r>
      <w:r w:rsidR="00E9278E" w:rsidRPr="00706ABE">
        <w:rPr>
          <w:rFonts w:ascii="Times New Roman" w:hAnsi="Times New Roman" w:cs="Times New Roman"/>
          <w:sz w:val="28"/>
          <w:szCs w:val="28"/>
        </w:rPr>
        <w:t>финансовых и организационных ресурсов и времени, что отрицательно воспринимается с точки зрения разумных сроков рассмотрения уголовного дела.</w:t>
      </w:r>
      <w:r w:rsidR="00B114A9" w:rsidRPr="00706ABE">
        <w:rPr>
          <w:rFonts w:ascii="Times New Roman" w:hAnsi="Times New Roman" w:cs="Times New Roman"/>
          <w:sz w:val="28"/>
          <w:szCs w:val="28"/>
        </w:rPr>
        <w:t xml:space="preserve">  В данной ситуации сложная уголовная процедура не обеспечивает гарантий защищенности прав участников процесса и не несет содержательной нагрузки.  </w:t>
      </w:r>
      <w:r w:rsidR="00E9278E" w:rsidRPr="00706ABE">
        <w:rPr>
          <w:rFonts w:ascii="Times New Roman" w:hAnsi="Times New Roman" w:cs="Times New Roman"/>
          <w:sz w:val="28"/>
          <w:szCs w:val="28"/>
        </w:rPr>
        <w:t xml:space="preserve">Соблюдение всей технологии процесса требуется в том случае, когда мы говорим о серьезных преступлениях. В отношении такой категории дел обоснованно применение всех необходимых процессуальных действий, которые в совокупности обеспечивают гарантию защищенности участников процесса. </w:t>
      </w:r>
    </w:p>
    <w:p w:rsidR="009841EC" w:rsidRPr="00706ABE" w:rsidRDefault="0073699A"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lastRenderedPageBreak/>
        <w:t>Российский закон допускает применение особого порядка судебного разбирательства по уголовным делам о преступлениях в зависимости от их категории. Данный подход не соотносится с критерием «очевидности», потому что не каждое преступление небольшой тяжести является простым и наглядным при расследовании. И, наоборот, не все тяжкие преступления характеризуются сложностью доказывания. При возможных вариантах соотношения тяжести преступления и его очевидности особый порядок судебного разбирательства способен гарантировать соблюдение прав личности ситуативно. Однако, уголовно-процессуальный закон называет назначением уголовного судопроизводства защиту личности от незаконного и необоснованного обвинения, осуждения, защиту прав и свобод личности. (</w:t>
      </w:r>
      <w:r w:rsidR="00975CAB" w:rsidRPr="00706ABE">
        <w:rPr>
          <w:rFonts w:ascii="Times New Roman" w:hAnsi="Times New Roman" w:cs="Times New Roman"/>
          <w:sz w:val="28"/>
          <w:szCs w:val="28"/>
        </w:rPr>
        <w:t>п.</w:t>
      </w:r>
      <w:r w:rsidR="002122E7" w:rsidRPr="00706ABE">
        <w:rPr>
          <w:rFonts w:ascii="Times New Roman" w:hAnsi="Times New Roman" w:cs="Times New Roman"/>
          <w:sz w:val="28"/>
          <w:szCs w:val="28"/>
        </w:rPr>
        <w:t xml:space="preserve"> 2 </w:t>
      </w:r>
      <w:r w:rsidR="00975CAB" w:rsidRPr="00706ABE">
        <w:rPr>
          <w:rFonts w:ascii="Times New Roman" w:hAnsi="Times New Roman" w:cs="Times New Roman"/>
          <w:sz w:val="28"/>
          <w:szCs w:val="28"/>
        </w:rPr>
        <w:t>ч.</w:t>
      </w:r>
      <w:r w:rsidR="002122E7"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1 </w:t>
      </w:r>
      <w:r w:rsidR="00975CAB" w:rsidRPr="00706ABE">
        <w:rPr>
          <w:rFonts w:ascii="Times New Roman" w:hAnsi="Times New Roman" w:cs="Times New Roman"/>
          <w:sz w:val="28"/>
          <w:szCs w:val="28"/>
        </w:rPr>
        <w:t>ст.</w:t>
      </w:r>
      <w:r w:rsidR="002122E7"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 6 УПК РФ). Различная степень гарантированности прав личности не соответствует назначению уголовного судопроизводства, сокращенная форма не снижает обязанность государства по обеспечению защиты личности. Представляется, что в целях снижения количества нарушений, допускаемых при производстве в особом порядке, и повышения качества расследования и рассмотрения уголовного дела, повышение гарантий соблюдения прав личности необходимо законодательно установить иной критерий для применения сокращенной формы судопроизводства, который </w:t>
      </w:r>
      <w:r w:rsidR="00D71A7D" w:rsidRPr="00706ABE">
        <w:rPr>
          <w:rFonts w:ascii="Times New Roman" w:hAnsi="Times New Roman" w:cs="Times New Roman"/>
          <w:sz w:val="28"/>
          <w:szCs w:val="28"/>
        </w:rPr>
        <w:t>ограничивался не только категорией совершенного</w:t>
      </w:r>
      <w:r w:rsidRPr="00706ABE">
        <w:rPr>
          <w:rFonts w:ascii="Times New Roman" w:hAnsi="Times New Roman" w:cs="Times New Roman"/>
          <w:sz w:val="28"/>
          <w:szCs w:val="28"/>
        </w:rPr>
        <w:t xml:space="preserve"> преступления, </w:t>
      </w:r>
      <w:r w:rsidR="00D71A7D" w:rsidRPr="00706ABE">
        <w:rPr>
          <w:rFonts w:ascii="Times New Roman" w:hAnsi="Times New Roman" w:cs="Times New Roman"/>
          <w:sz w:val="28"/>
          <w:szCs w:val="28"/>
        </w:rPr>
        <w:t>но и учитывал степень его «</w:t>
      </w:r>
      <w:r w:rsidRPr="00706ABE">
        <w:rPr>
          <w:rFonts w:ascii="Times New Roman" w:hAnsi="Times New Roman" w:cs="Times New Roman"/>
          <w:sz w:val="28"/>
          <w:szCs w:val="28"/>
        </w:rPr>
        <w:t>очевидности</w:t>
      </w:r>
      <w:r w:rsidR="00D71A7D" w:rsidRPr="00706ABE">
        <w:rPr>
          <w:rFonts w:ascii="Times New Roman" w:hAnsi="Times New Roman" w:cs="Times New Roman"/>
          <w:sz w:val="28"/>
          <w:szCs w:val="28"/>
        </w:rPr>
        <w:t>»</w:t>
      </w:r>
      <w:r w:rsidR="00743D26" w:rsidRPr="00706ABE">
        <w:rPr>
          <w:rFonts w:ascii="Times New Roman" w:hAnsi="Times New Roman" w:cs="Times New Roman"/>
          <w:sz w:val="28"/>
          <w:szCs w:val="28"/>
        </w:rPr>
        <w:t>.</w:t>
      </w:r>
      <w:r w:rsidRPr="00706ABE">
        <w:rPr>
          <w:rFonts w:ascii="Times New Roman" w:hAnsi="Times New Roman" w:cs="Times New Roman"/>
          <w:sz w:val="28"/>
          <w:szCs w:val="28"/>
        </w:rPr>
        <w:t xml:space="preserve"> </w:t>
      </w:r>
    </w:p>
    <w:p w:rsidR="002122E7" w:rsidRPr="00706ABE" w:rsidRDefault="002122E7"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Обвиняемый вправе ходатайствовать о применении особого порядка принятия судебного решения при условии наличия согласия государственного или частного обвинителя и потерпевшего. Отсутствие согласия хотя бы одного и</w:t>
      </w:r>
      <w:r w:rsidR="004C2510" w:rsidRPr="00706ABE">
        <w:rPr>
          <w:rFonts w:ascii="Times New Roman" w:hAnsi="Times New Roman" w:cs="Times New Roman"/>
          <w:sz w:val="28"/>
          <w:szCs w:val="28"/>
        </w:rPr>
        <w:t>з</w:t>
      </w:r>
      <w:r w:rsidRPr="00706ABE">
        <w:rPr>
          <w:rFonts w:ascii="Times New Roman" w:hAnsi="Times New Roman" w:cs="Times New Roman"/>
          <w:sz w:val="28"/>
          <w:szCs w:val="28"/>
        </w:rPr>
        <w:t xml:space="preserve"> указанных участников уголовного процесса блокирует применение сокращенной формы</w:t>
      </w:r>
      <w:r w:rsidR="00111D81" w:rsidRPr="00706ABE">
        <w:rPr>
          <w:rFonts w:ascii="Times New Roman" w:hAnsi="Times New Roman" w:cs="Times New Roman"/>
          <w:sz w:val="28"/>
          <w:szCs w:val="28"/>
        </w:rPr>
        <w:t xml:space="preserve"> отправления правосудия, и уголовное дело рассматривается в общем порядке (</w:t>
      </w:r>
      <w:r w:rsidR="00975CAB" w:rsidRPr="00706ABE">
        <w:rPr>
          <w:rFonts w:ascii="Times New Roman" w:hAnsi="Times New Roman" w:cs="Times New Roman"/>
          <w:sz w:val="28"/>
          <w:szCs w:val="28"/>
        </w:rPr>
        <w:t>ч.</w:t>
      </w:r>
      <w:r w:rsidR="00111D81" w:rsidRPr="00706ABE">
        <w:rPr>
          <w:rFonts w:ascii="Times New Roman" w:hAnsi="Times New Roman" w:cs="Times New Roman"/>
          <w:sz w:val="28"/>
          <w:szCs w:val="28"/>
        </w:rPr>
        <w:t xml:space="preserve"> 4 </w:t>
      </w:r>
      <w:r w:rsidR="00975CAB" w:rsidRPr="00706ABE">
        <w:rPr>
          <w:rFonts w:ascii="Times New Roman" w:hAnsi="Times New Roman" w:cs="Times New Roman"/>
          <w:sz w:val="28"/>
          <w:szCs w:val="28"/>
        </w:rPr>
        <w:t>ст.</w:t>
      </w:r>
      <w:r w:rsidR="00111D81" w:rsidRPr="00706ABE">
        <w:rPr>
          <w:rFonts w:ascii="Times New Roman" w:hAnsi="Times New Roman" w:cs="Times New Roman"/>
          <w:sz w:val="28"/>
          <w:szCs w:val="28"/>
        </w:rPr>
        <w:t xml:space="preserve"> 314 УПК РФ). При этом желание обвиняемого признать вину в совершении преступления </w:t>
      </w:r>
      <w:r w:rsidR="004C2510" w:rsidRPr="00706ABE">
        <w:rPr>
          <w:rFonts w:ascii="Times New Roman" w:hAnsi="Times New Roman" w:cs="Times New Roman"/>
          <w:sz w:val="28"/>
          <w:szCs w:val="28"/>
        </w:rPr>
        <w:t>является самостоятельным решением</w:t>
      </w:r>
      <w:r w:rsidR="00111D81" w:rsidRPr="00706ABE">
        <w:rPr>
          <w:rFonts w:ascii="Times New Roman" w:hAnsi="Times New Roman" w:cs="Times New Roman"/>
          <w:sz w:val="28"/>
          <w:szCs w:val="28"/>
        </w:rPr>
        <w:t xml:space="preserve"> лица, на которое не могут влиять иные участники процесса и соглашаться или не соглашаться с данным заявлением. Согласие государственного или частного </w:t>
      </w:r>
      <w:proofErr w:type="gramStart"/>
      <w:r w:rsidR="00111D81" w:rsidRPr="00706ABE">
        <w:rPr>
          <w:rFonts w:ascii="Times New Roman" w:hAnsi="Times New Roman" w:cs="Times New Roman"/>
          <w:sz w:val="28"/>
          <w:szCs w:val="28"/>
        </w:rPr>
        <w:lastRenderedPageBreak/>
        <w:t>обвинителя</w:t>
      </w:r>
      <w:proofErr w:type="gramEnd"/>
      <w:r w:rsidR="00111D81" w:rsidRPr="00706ABE">
        <w:rPr>
          <w:rFonts w:ascii="Times New Roman" w:hAnsi="Times New Roman" w:cs="Times New Roman"/>
          <w:sz w:val="28"/>
          <w:szCs w:val="28"/>
        </w:rPr>
        <w:t xml:space="preserve"> или потерпевшего имеет отношение к</w:t>
      </w:r>
      <w:r w:rsidR="009841EC" w:rsidRPr="00706ABE">
        <w:rPr>
          <w:rFonts w:ascii="Times New Roman" w:hAnsi="Times New Roman" w:cs="Times New Roman"/>
          <w:sz w:val="28"/>
          <w:szCs w:val="28"/>
        </w:rPr>
        <w:t xml:space="preserve"> разрешению ходатайства</w:t>
      </w:r>
      <w:r w:rsidR="00111D81" w:rsidRPr="00706ABE">
        <w:rPr>
          <w:rFonts w:ascii="Times New Roman" w:hAnsi="Times New Roman" w:cs="Times New Roman"/>
          <w:sz w:val="28"/>
          <w:szCs w:val="28"/>
        </w:rPr>
        <w:t xml:space="preserve"> о постановлении приговора в особом порядке, где обвиняемому может быть гарантировано сокращение наказания или вынесении приговора.</w:t>
      </w:r>
    </w:p>
    <w:p w:rsidR="007B40A2" w:rsidRPr="00706ABE" w:rsidRDefault="001B3843" w:rsidP="001B3843">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Согласие государственного или частного обвинителя на проведение сокращенного судебного разбирательства без проведения судебного разбирательства в общем порядке является обязательным условием. При этом уголовно-процессуальный закон не требует от государственного и частного обвинителя объяснения причин отказа в согласии на заявление обвиняемого о желании применить к нему особый порядок принятия судебного решения. В то же время суд вправе предложить отказавшим обвиняемому представителям стороны обвинения дать пояснения по поводу причин принятого ими решения. В соответствии с </w:t>
      </w:r>
      <w:r w:rsidR="00975CAB" w:rsidRPr="00706ABE">
        <w:rPr>
          <w:rFonts w:ascii="Times New Roman" w:hAnsi="Times New Roman" w:cs="Times New Roman"/>
          <w:sz w:val="28"/>
          <w:szCs w:val="28"/>
        </w:rPr>
        <w:t>п. 6 П</w:t>
      </w:r>
      <w:r w:rsidRPr="00706ABE">
        <w:rPr>
          <w:rFonts w:ascii="Times New Roman" w:hAnsi="Times New Roman" w:cs="Times New Roman"/>
          <w:sz w:val="28"/>
          <w:szCs w:val="28"/>
        </w:rPr>
        <w:t xml:space="preserve">риказа </w:t>
      </w:r>
      <w:r w:rsidR="00975CAB" w:rsidRPr="00706ABE">
        <w:rPr>
          <w:rFonts w:ascii="Times New Roman" w:hAnsi="Times New Roman" w:cs="Times New Roman"/>
          <w:sz w:val="28"/>
          <w:szCs w:val="28"/>
        </w:rPr>
        <w:t xml:space="preserve">Генеральной Прокуратуры РФ </w:t>
      </w:r>
      <w:r w:rsidRPr="00706ABE">
        <w:rPr>
          <w:rFonts w:ascii="Times New Roman" w:hAnsi="Times New Roman" w:cs="Times New Roman"/>
          <w:sz w:val="28"/>
          <w:szCs w:val="28"/>
        </w:rPr>
        <w:t>от 25.12.2012 № 465 «Об участии прокуроров в судебных стадиях уголовного судопроизводства»</w:t>
      </w:r>
      <w:r w:rsidRPr="00706ABE">
        <w:rPr>
          <w:rStyle w:val="a5"/>
          <w:rFonts w:ascii="Times New Roman" w:hAnsi="Times New Roman" w:cs="Times New Roman"/>
          <w:sz w:val="20"/>
          <w:szCs w:val="20"/>
        </w:rPr>
        <w:footnoteReference w:id="38"/>
      </w:r>
      <w:r w:rsidRPr="00706ABE">
        <w:rPr>
          <w:rFonts w:ascii="Times New Roman" w:hAnsi="Times New Roman" w:cs="Times New Roman"/>
          <w:sz w:val="28"/>
          <w:szCs w:val="28"/>
        </w:rPr>
        <w:t xml:space="preserve"> государственные обвинители при даче согласия на особый порядок судебного разбирательства должны руководствоваться предписаниями закона об условиях применения такой формы судопроизводства.</w:t>
      </w:r>
      <w:r w:rsidR="00AF668A" w:rsidRPr="00706ABE">
        <w:rPr>
          <w:rFonts w:ascii="Times New Roman" w:hAnsi="Times New Roman" w:cs="Times New Roman"/>
          <w:sz w:val="28"/>
          <w:szCs w:val="28"/>
        </w:rPr>
        <w:t xml:space="preserve"> Таким образом, позиция государственного обвинителя не должна быть произвольной, иначе это предоставляет стороне обвинения «прав</w:t>
      </w:r>
      <w:r w:rsidR="009841EC" w:rsidRPr="00706ABE">
        <w:rPr>
          <w:rFonts w:ascii="Times New Roman" w:hAnsi="Times New Roman" w:cs="Times New Roman"/>
          <w:sz w:val="28"/>
          <w:szCs w:val="28"/>
        </w:rPr>
        <w:t>о</w:t>
      </w:r>
      <w:r w:rsidR="00AF668A" w:rsidRPr="00706ABE">
        <w:rPr>
          <w:rFonts w:ascii="Times New Roman" w:hAnsi="Times New Roman" w:cs="Times New Roman"/>
          <w:sz w:val="28"/>
          <w:szCs w:val="28"/>
        </w:rPr>
        <w:t xml:space="preserve"> вето» на применения особого порядка, что нарушает равенство сторон в уголовном процессе. </w:t>
      </w:r>
    </w:p>
    <w:p w:rsidR="00D4082F" w:rsidRPr="00706ABE" w:rsidRDefault="00D4082F"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Что касается потерпевшего, то он является самостоятельной фигурой в процессе и обладает рядом прав, которые позволяют ему принимать активное участие на протяжении всего расследования и рассмотрения дела. Проведение судебного разбирательства в особом порядке означает исключение возможности участия потерпевшего в непосредственном исследовании доказательств на стадии судебного следствия, а это лишит его возможности воспользоваться гарантированными ему правами. С представленной точки зрения несогласие </w:t>
      </w:r>
      <w:r w:rsidRPr="00706ABE">
        <w:rPr>
          <w:rFonts w:ascii="Times New Roman" w:hAnsi="Times New Roman" w:cs="Times New Roman"/>
          <w:sz w:val="28"/>
          <w:szCs w:val="28"/>
        </w:rPr>
        <w:lastRenderedPageBreak/>
        <w:t xml:space="preserve">потерпевшего с постановление приговора в особом порядке обосновано его позицией по делу и намерением принимать участие в рассмотрении дела. Однако, есть мнение, что в случае, когда потерпевший не согласен с упрощенным порядком, например, в связи с неприязненным отношением к обвиняемому или иными причинами, не касающимися </w:t>
      </w:r>
      <w:r w:rsidR="001131EE" w:rsidRPr="00706ABE">
        <w:rPr>
          <w:rFonts w:ascii="Times New Roman" w:hAnsi="Times New Roman" w:cs="Times New Roman"/>
          <w:sz w:val="28"/>
          <w:szCs w:val="28"/>
        </w:rPr>
        <w:t>желания участвовать в отправлении правосудия</w:t>
      </w:r>
      <w:r w:rsidR="007B40A2" w:rsidRPr="00706ABE">
        <w:rPr>
          <w:rFonts w:ascii="Times New Roman" w:hAnsi="Times New Roman" w:cs="Times New Roman"/>
          <w:sz w:val="28"/>
          <w:szCs w:val="28"/>
        </w:rPr>
        <w:t xml:space="preserve">. Так, </w:t>
      </w:r>
      <w:r w:rsidR="00074624" w:rsidRPr="00706ABE">
        <w:rPr>
          <w:rFonts w:ascii="Times New Roman" w:hAnsi="Times New Roman" w:cs="Times New Roman"/>
          <w:sz w:val="28"/>
          <w:szCs w:val="28"/>
        </w:rPr>
        <w:t xml:space="preserve">И.В. </w:t>
      </w:r>
      <w:r w:rsidR="007B40A2" w:rsidRPr="00706ABE">
        <w:rPr>
          <w:rFonts w:ascii="Times New Roman" w:hAnsi="Times New Roman" w:cs="Times New Roman"/>
          <w:sz w:val="28"/>
          <w:szCs w:val="28"/>
        </w:rPr>
        <w:t>Овсянников считает, что потерпевший, возражая против разбирательства дела в особом порядке, должен изложить суду мотивы своих возражений, в противном случае суд целесообразно наделить правом провести судебное разбирательство в особом порядке независимо от мнения потерпевшего.</w:t>
      </w:r>
      <w:r w:rsidR="007B40A2" w:rsidRPr="00706ABE">
        <w:rPr>
          <w:rStyle w:val="a5"/>
          <w:rFonts w:ascii="Times New Roman" w:hAnsi="Times New Roman" w:cs="Times New Roman"/>
          <w:sz w:val="20"/>
          <w:szCs w:val="20"/>
        </w:rPr>
        <w:footnoteReference w:id="39"/>
      </w:r>
      <w:r w:rsidR="00003825" w:rsidRPr="00706ABE">
        <w:rPr>
          <w:rFonts w:ascii="Times New Roman" w:hAnsi="Times New Roman" w:cs="Times New Roman"/>
          <w:sz w:val="28"/>
          <w:szCs w:val="28"/>
        </w:rPr>
        <w:t xml:space="preserve"> Кроме того, пассивное поведение потерпевшего, выразившееся в неявки в судебное заседание, может привести к необоснованному ограничению прав обвиняемого. </w:t>
      </w:r>
      <w:r w:rsidR="0059472F" w:rsidRPr="00706ABE">
        <w:rPr>
          <w:rFonts w:ascii="Times New Roman" w:hAnsi="Times New Roman" w:cs="Times New Roman"/>
          <w:sz w:val="28"/>
          <w:szCs w:val="28"/>
        </w:rPr>
        <w:t xml:space="preserve">Представляется, что наличие информации о надлежащем извещении потерпевшего о месте и времени судебного заседания и </w:t>
      </w:r>
      <w:proofErr w:type="spellStart"/>
      <w:r w:rsidR="0059472F" w:rsidRPr="00706ABE">
        <w:rPr>
          <w:rFonts w:ascii="Times New Roman" w:hAnsi="Times New Roman" w:cs="Times New Roman"/>
          <w:sz w:val="28"/>
          <w:szCs w:val="28"/>
        </w:rPr>
        <w:t>непоступление</w:t>
      </w:r>
      <w:proofErr w:type="spellEnd"/>
      <w:r w:rsidR="0059472F" w:rsidRPr="00706ABE">
        <w:rPr>
          <w:rFonts w:ascii="Times New Roman" w:hAnsi="Times New Roman" w:cs="Times New Roman"/>
          <w:sz w:val="28"/>
          <w:szCs w:val="28"/>
        </w:rPr>
        <w:t xml:space="preserve"> от него непосредственно в суд возражений по поводу ходатайства обвиняемого целесообразно расценивать как отсутствие у потерпевшего возражений, в связи с чем допустимо разрешить рассмотрение дела в особом порядке. </w:t>
      </w:r>
    </w:p>
    <w:p w:rsidR="00757B27" w:rsidRPr="00706ABE" w:rsidRDefault="0073699A"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Особый порядок принятия судебного решения в соответствии с </w:t>
      </w:r>
      <w:r w:rsidR="00074624" w:rsidRPr="00706ABE">
        <w:rPr>
          <w:rFonts w:ascii="Times New Roman" w:hAnsi="Times New Roman" w:cs="Times New Roman"/>
          <w:sz w:val="28"/>
          <w:szCs w:val="28"/>
        </w:rPr>
        <w:t>ч.</w:t>
      </w:r>
      <w:r w:rsidR="001818B1"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2 </w:t>
      </w:r>
      <w:r w:rsidR="00074624" w:rsidRPr="00706ABE">
        <w:rPr>
          <w:rFonts w:ascii="Times New Roman" w:hAnsi="Times New Roman" w:cs="Times New Roman"/>
          <w:sz w:val="28"/>
          <w:szCs w:val="28"/>
        </w:rPr>
        <w:t>ст. </w:t>
      </w:r>
      <w:r w:rsidRPr="00706ABE">
        <w:rPr>
          <w:rFonts w:ascii="Times New Roman" w:hAnsi="Times New Roman" w:cs="Times New Roman"/>
          <w:sz w:val="28"/>
          <w:szCs w:val="28"/>
        </w:rPr>
        <w:t>314 УПК РФ возможен при условии, что обвиняемый, понимая характер и последствия ходатайства, заявил его добровольно и после консультации с защитником. Данные условия направлены на обеспечение гарантии прав обвиняемого на судебную защиту. Ввиду того, что обвиняемый, как правило, не обладает достаточными знаниями в области юриспруденции и уголовного процесса, для понимания сущности особого порядка обвиняемому должны быть обеспечены услуги защитника, который может подробно разъяснит</w:t>
      </w:r>
      <w:r w:rsidR="001818B1" w:rsidRPr="00706ABE">
        <w:rPr>
          <w:rFonts w:ascii="Times New Roman" w:hAnsi="Times New Roman" w:cs="Times New Roman"/>
          <w:sz w:val="28"/>
          <w:szCs w:val="28"/>
        </w:rPr>
        <w:t>ь</w:t>
      </w:r>
      <w:r w:rsidRPr="00706ABE">
        <w:rPr>
          <w:rFonts w:ascii="Times New Roman" w:hAnsi="Times New Roman" w:cs="Times New Roman"/>
          <w:sz w:val="28"/>
          <w:szCs w:val="28"/>
        </w:rPr>
        <w:t xml:space="preserve"> ему характер и последствия применения сокращенного порядка, целесообразность </w:t>
      </w:r>
      <w:r w:rsidRPr="00706ABE">
        <w:rPr>
          <w:rFonts w:ascii="Times New Roman" w:hAnsi="Times New Roman" w:cs="Times New Roman"/>
          <w:sz w:val="28"/>
          <w:szCs w:val="28"/>
        </w:rPr>
        <w:lastRenderedPageBreak/>
        <w:t xml:space="preserve">его применения в конкретной ситуации. </w:t>
      </w:r>
      <w:r w:rsidR="00945460" w:rsidRPr="00706ABE">
        <w:rPr>
          <w:rFonts w:ascii="Times New Roman" w:hAnsi="Times New Roman" w:cs="Times New Roman"/>
          <w:sz w:val="28"/>
          <w:szCs w:val="28"/>
        </w:rPr>
        <w:t xml:space="preserve">Данные условия взаимосвязаны и в некоторой части зависят друг от друга. </w:t>
      </w:r>
    </w:p>
    <w:p w:rsidR="00BF3971" w:rsidRPr="00706ABE" w:rsidRDefault="00945460"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Обвиняемый должен понять и осознать, что он отказывается от непосредственного исследования доказательств своей вины в совершенном преступлении в ходе судебного разбирательства, доказательства, представленные </w:t>
      </w:r>
      <w:r w:rsidR="00276284" w:rsidRPr="00706ABE">
        <w:rPr>
          <w:rFonts w:ascii="Times New Roman" w:hAnsi="Times New Roman" w:cs="Times New Roman"/>
          <w:sz w:val="28"/>
          <w:szCs w:val="28"/>
        </w:rPr>
        <w:t>стороной защиты,</w:t>
      </w:r>
      <w:r w:rsidRPr="00706ABE">
        <w:rPr>
          <w:rFonts w:ascii="Times New Roman" w:hAnsi="Times New Roman" w:cs="Times New Roman"/>
          <w:sz w:val="28"/>
          <w:szCs w:val="28"/>
        </w:rPr>
        <w:t xml:space="preserve"> не будут приняты во внимание и приговор будет основываться только на </w:t>
      </w:r>
      <w:r w:rsidR="0059472F" w:rsidRPr="00706ABE">
        <w:rPr>
          <w:rFonts w:ascii="Times New Roman" w:hAnsi="Times New Roman" w:cs="Times New Roman"/>
          <w:sz w:val="28"/>
          <w:szCs w:val="28"/>
        </w:rPr>
        <w:t>тех</w:t>
      </w:r>
      <w:r w:rsidRPr="00706ABE">
        <w:rPr>
          <w:rFonts w:ascii="Times New Roman" w:hAnsi="Times New Roman" w:cs="Times New Roman"/>
          <w:sz w:val="28"/>
          <w:szCs w:val="28"/>
        </w:rPr>
        <w:t xml:space="preserve"> доказательствах, которые представлены в материалах уголовного дела</w:t>
      </w:r>
      <w:r w:rsidR="00757B27" w:rsidRPr="00706ABE">
        <w:rPr>
          <w:rFonts w:ascii="Times New Roman" w:hAnsi="Times New Roman" w:cs="Times New Roman"/>
          <w:sz w:val="28"/>
          <w:szCs w:val="28"/>
        </w:rPr>
        <w:t>, с</w:t>
      </w:r>
      <w:r w:rsidR="00276284" w:rsidRPr="00706ABE">
        <w:rPr>
          <w:rFonts w:ascii="Times New Roman" w:hAnsi="Times New Roman" w:cs="Times New Roman"/>
          <w:sz w:val="28"/>
          <w:szCs w:val="28"/>
        </w:rPr>
        <w:t xml:space="preserve">тадия судебного следствия будет иметь непривычный вид, </w:t>
      </w:r>
      <w:r w:rsidR="00757B27" w:rsidRPr="00706ABE">
        <w:rPr>
          <w:rFonts w:ascii="Times New Roman" w:hAnsi="Times New Roman" w:cs="Times New Roman"/>
          <w:sz w:val="28"/>
          <w:szCs w:val="28"/>
        </w:rPr>
        <w:t xml:space="preserve">и </w:t>
      </w:r>
      <w:r w:rsidR="00276284" w:rsidRPr="00706ABE">
        <w:rPr>
          <w:rFonts w:ascii="Times New Roman" w:hAnsi="Times New Roman" w:cs="Times New Roman"/>
          <w:sz w:val="28"/>
          <w:szCs w:val="28"/>
        </w:rPr>
        <w:t>единственное, что может быть представлено суду</w:t>
      </w:r>
      <w:r w:rsidR="00757B27" w:rsidRPr="00706ABE">
        <w:rPr>
          <w:rFonts w:ascii="Times New Roman" w:hAnsi="Times New Roman" w:cs="Times New Roman"/>
          <w:sz w:val="28"/>
          <w:szCs w:val="28"/>
        </w:rPr>
        <w:t xml:space="preserve"> для непосредственного исследования</w:t>
      </w:r>
      <w:r w:rsidR="00276284" w:rsidRPr="00706ABE">
        <w:rPr>
          <w:rFonts w:ascii="Times New Roman" w:hAnsi="Times New Roman" w:cs="Times New Roman"/>
          <w:sz w:val="28"/>
          <w:szCs w:val="28"/>
        </w:rPr>
        <w:t xml:space="preserve">, </w:t>
      </w:r>
      <w:r w:rsidR="00757B27" w:rsidRPr="00706ABE">
        <w:rPr>
          <w:rFonts w:ascii="Times New Roman" w:hAnsi="Times New Roman" w:cs="Times New Roman"/>
          <w:sz w:val="28"/>
          <w:szCs w:val="28"/>
        </w:rPr>
        <w:t xml:space="preserve">- </w:t>
      </w:r>
      <w:r w:rsidR="00276284" w:rsidRPr="00706ABE">
        <w:rPr>
          <w:rFonts w:ascii="Times New Roman" w:hAnsi="Times New Roman" w:cs="Times New Roman"/>
          <w:sz w:val="28"/>
          <w:szCs w:val="28"/>
        </w:rPr>
        <w:t>это доказательства, харак</w:t>
      </w:r>
      <w:r w:rsidR="00757B27" w:rsidRPr="00706ABE">
        <w:rPr>
          <w:rFonts w:ascii="Times New Roman" w:hAnsi="Times New Roman" w:cs="Times New Roman"/>
          <w:sz w:val="28"/>
          <w:szCs w:val="28"/>
        </w:rPr>
        <w:t>теризующую личность подсудимого, а</w:t>
      </w:r>
      <w:r w:rsidR="00276284" w:rsidRPr="00706ABE">
        <w:rPr>
          <w:rFonts w:ascii="Times New Roman" w:hAnsi="Times New Roman" w:cs="Times New Roman"/>
          <w:sz w:val="28"/>
          <w:szCs w:val="28"/>
        </w:rPr>
        <w:t xml:space="preserve"> приговор суда, постановленный в особом порядке судебного разбирательства, не может быть обжалован в вышестоящую инстанцию по мотивам несоответствия изложенным в нем выводам фактическим </w:t>
      </w:r>
      <w:r w:rsidR="00757B27" w:rsidRPr="00706ABE">
        <w:rPr>
          <w:rFonts w:ascii="Times New Roman" w:hAnsi="Times New Roman" w:cs="Times New Roman"/>
          <w:sz w:val="28"/>
          <w:szCs w:val="28"/>
        </w:rPr>
        <w:t xml:space="preserve">обстоятельствам уголовного дела в связи с тем, </w:t>
      </w:r>
      <w:r w:rsidR="00276284" w:rsidRPr="00706ABE">
        <w:rPr>
          <w:rFonts w:ascii="Times New Roman" w:hAnsi="Times New Roman" w:cs="Times New Roman"/>
          <w:sz w:val="28"/>
          <w:szCs w:val="28"/>
        </w:rPr>
        <w:t xml:space="preserve">что исследование фактических обстоятельств не производилось, не было предметом судебного разбирательства. </w:t>
      </w:r>
      <w:r w:rsidR="00757B27" w:rsidRPr="00706ABE">
        <w:rPr>
          <w:rFonts w:ascii="Times New Roman" w:hAnsi="Times New Roman" w:cs="Times New Roman"/>
          <w:sz w:val="28"/>
          <w:szCs w:val="28"/>
        </w:rPr>
        <w:t>Обвиняемому необходимо будет оценить существующие преимущества применения особого порядка, выражающиеся в ограничении верхнего</w:t>
      </w:r>
      <w:r w:rsidR="00276284" w:rsidRPr="00706ABE">
        <w:rPr>
          <w:rFonts w:ascii="Times New Roman" w:hAnsi="Times New Roman" w:cs="Times New Roman"/>
          <w:sz w:val="28"/>
          <w:szCs w:val="28"/>
        </w:rPr>
        <w:t xml:space="preserve"> предел</w:t>
      </w:r>
      <w:r w:rsidR="00757B27" w:rsidRPr="00706ABE">
        <w:rPr>
          <w:rFonts w:ascii="Times New Roman" w:hAnsi="Times New Roman" w:cs="Times New Roman"/>
          <w:sz w:val="28"/>
          <w:szCs w:val="28"/>
        </w:rPr>
        <w:t>а</w:t>
      </w:r>
      <w:r w:rsidR="00276284" w:rsidRPr="00706ABE">
        <w:rPr>
          <w:rFonts w:ascii="Times New Roman" w:hAnsi="Times New Roman" w:cs="Times New Roman"/>
          <w:sz w:val="28"/>
          <w:szCs w:val="28"/>
        </w:rPr>
        <w:t xml:space="preserve"> наказания двумя третями от максимального срока или </w:t>
      </w:r>
      <w:r w:rsidR="00EE66F7" w:rsidRPr="00706ABE">
        <w:rPr>
          <w:rFonts w:ascii="Times New Roman" w:hAnsi="Times New Roman" w:cs="Times New Roman"/>
          <w:sz w:val="28"/>
          <w:szCs w:val="28"/>
        </w:rPr>
        <w:t>размера наиболее строго вида наказания, предусмотренного санкцией соответствующей статьи Уголовн</w:t>
      </w:r>
      <w:r w:rsidR="00757B27" w:rsidRPr="00706ABE">
        <w:rPr>
          <w:rFonts w:ascii="Times New Roman" w:hAnsi="Times New Roman" w:cs="Times New Roman"/>
          <w:sz w:val="28"/>
          <w:szCs w:val="28"/>
        </w:rPr>
        <w:t xml:space="preserve">ого кодекса РФ, и освобождении </w:t>
      </w:r>
      <w:r w:rsidR="00EE66F7" w:rsidRPr="00706ABE">
        <w:rPr>
          <w:rFonts w:ascii="Times New Roman" w:hAnsi="Times New Roman" w:cs="Times New Roman"/>
          <w:sz w:val="28"/>
          <w:szCs w:val="28"/>
        </w:rPr>
        <w:t>обвиняемого от уплаты процессуальных издержек. Содержание каждого условия изначально обвиняемому</w:t>
      </w:r>
      <w:r w:rsidR="00BF3971" w:rsidRPr="00706ABE">
        <w:rPr>
          <w:rFonts w:ascii="Times New Roman" w:hAnsi="Times New Roman" w:cs="Times New Roman"/>
          <w:sz w:val="28"/>
          <w:szCs w:val="28"/>
        </w:rPr>
        <w:t xml:space="preserve"> в присутствии его защитника </w:t>
      </w:r>
      <w:r w:rsidR="00EE66F7" w:rsidRPr="00706ABE">
        <w:rPr>
          <w:rFonts w:ascii="Times New Roman" w:hAnsi="Times New Roman" w:cs="Times New Roman"/>
          <w:sz w:val="28"/>
          <w:szCs w:val="28"/>
        </w:rPr>
        <w:t>разъясняет следователь</w:t>
      </w:r>
      <w:r w:rsidR="00BF3971" w:rsidRPr="00706ABE">
        <w:rPr>
          <w:rFonts w:ascii="Times New Roman" w:hAnsi="Times New Roman" w:cs="Times New Roman"/>
          <w:sz w:val="28"/>
          <w:szCs w:val="28"/>
        </w:rPr>
        <w:t xml:space="preserve"> (</w:t>
      </w:r>
      <w:r w:rsidR="00074624" w:rsidRPr="00706ABE">
        <w:rPr>
          <w:rFonts w:ascii="Times New Roman" w:hAnsi="Times New Roman" w:cs="Times New Roman"/>
          <w:sz w:val="28"/>
          <w:szCs w:val="28"/>
        </w:rPr>
        <w:t>п.</w:t>
      </w:r>
      <w:r w:rsidR="00757B27" w:rsidRPr="00706ABE">
        <w:rPr>
          <w:rFonts w:ascii="Times New Roman" w:hAnsi="Times New Roman" w:cs="Times New Roman"/>
          <w:sz w:val="28"/>
          <w:szCs w:val="28"/>
        </w:rPr>
        <w:t xml:space="preserve"> 2 </w:t>
      </w:r>
      <w:r w:rsidR="00074624" w:rsidRPr="00706ABE">
        <w:rPr>
          <w:rFonts w:ascii="Times New Roman" w:hAnsi="Times New Roman" w:cs="Times New Roman"/>
          <w:sz w:val="28"/>
          <w:szCs w:val="28"/>
        </w:rPr>
        <w:t>ч.</w:t>
      </w:r>
      <w:r w:rsidR="00757B27" w:rsidRPr="00706ABE">
        <w:rPr>
          <w:rFonts w:ascii="Times New Roman" w:hAnsi="Times New Roman" w:cs="Times New Roman"/>
          <w:sz w:val="28"/>
          <w:szCs w:val="28"/>
        </w:rPr>
        <w:t xml:space="preserve"> 5 </w:t>
      </w:r>
      <w:r w:rsidR="00074624" w:rsidRPr="00706ABE">
        <w:rPr>
          <w:rFonts w:ascii="Times New Roman" w:hAnsi="Times New Roman" w:cs="Times New Roman"/>
          <w:sz w:val="28"/>
          <w:szCs w:val="28"/>
        </w:rPr>
        <w:t>ст. </w:t>
      </w:r>
      <w:r w:rsidR="00757B27" w:rsidRPr="00706ABE">
        <w:rPr>
          <w:rFonts w:ascii="Times New Roman" w:hAnsi="Times New Roman" w:cs="Times New Roman"/>
          <w:sz w:val="28"/>
          <w:szCs w:val="28"/>
        </w:rPr>
        <w:t>218 УПК РФ), который в силу своего процессуального статуса также должен обеспечить защиту прав обвиняемого и убедиться в том, что он способен понять характер и последствия ходатайства об особом порядке.</w:t>
      </w:r>
      <w:r w:rsidR="00BF3971"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Предварительная консультация с защитником позволяет обвиняемому </w:t>
      </w:r>
      <w:r w:rsidR="00BF3971" w:rsidRPr="00706ABE">
        <w:rPr>
          <w:rFonts w:ascii="Times New Roman" w:hAnsi="Times New Roman" w:cs="Times New Roman"/>
          <w:sz w:val="28"/>
          <w:szCs w:val="28"/>
        </w:rPr>
        <w:t xml:space="preserve">исключить необдуманного решения и </w:t>
      </w:r>
      <w:r w:rsidRPr="00706ABE">
        <w:rPr>
          <w:rFonts w:ascii="Times New Roman" w:hAnsi="Times New Roman" w:cs="Times New Roman"/>
          <w:sz w:val="28"/>
          <w:szCs w:val="28"/>
        </w:rPr>
        <w:t xml:space="preserve">самостоятельно прийти к выводу о возможности применения данной формы судопроизводства. </w:t>
      </w:r>
      <w:r w:rsidR="00BF3971" w:rsidRPr="00706ABE">
        <w:rPr>
          <w:rFonts w:ascii="Times New Roman" w:hAnsi="Times New Roman" w:cs="Times New Roman"/>
          <w:sz w:val="28"/>
          <w:szCs w:val="28"/>
        </w:rPr>
        <w:t xml:space="preserve">Обвиняемому должно быть предоставлено достаточное количество времени для консультации с защитником, а также и </w:t>
      </w:r>
      <w:r w:rsidR="00BF3971" w:rsidRPr="00706ABE">
        <w:rPr>
          <w:rFonts w:ascii="Times New Roman" w:hAnsi="Times New Roman" w:cs="Times New Roman"/>
          <w:sz w:val="28"/>
          <w:szCs w:val="28"/>
        </w:rPr>
        <w:lastRenderedPageBreak/>
        <w:t xml:space="preserve">после беседы для осмысления и принятия собственного решения. </w:t>
      </w:r>
      <w:r w:rsidR="00757B27" w:rsidRPr="00706ABE">
        <w:rPr>
          <w:rFonts w:ascii="Times New Roman" w:hAnsi="Times New Roman" w:cs="Times New Roman"/>
          <w:sz w:val="28"/>
          <w:szCs w:val="28"/>
        </w:rPr>
        <w:t>При этом работа защитника должна удовлетворять обвиняемого и не вызывать недовольство или желание отказаться от услуг защитника и заменить его.</w:t>
      </w:r>
    </w:p>
    <w:p w:rsidR="00BF3971" w:rsidRPr="00706ABE" w:rsidRDefault="00945460" w:rsidP="00BF3971">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Только при полном понимании сущности института сокращенного производства обвиняемым имеет смысл говорить о добровольности заявления.</w:t>
      </w:r>
      <w:r w:rsidR="00BF3971" w:rsidRPr="00706ABE">
        <w:rPr>
          <w:rFonts w:ascii="Times New Roman" w:hAnsi="Times New Roman" w:cs="Times New Roman"/>
          <w:sz w:val="28"/>
          <w:szCs w:val="28"/>
        </w:rPr>
        <w:t xml:space="preserve"> Для принятия ходатайство обвиняемого суда необходимо установить, что решение принято не под давление</w:t>
      </w:r>
      <w:r w:rsidR="00325978" w:rsidRPr="00706ABE">
        <w:rPr>
          <w:rFonts w:ascii="Times New Roman" w:hAnsi="Times New Roman" w:cs="Times New Roman"/>
          <w:sz w:val="28"/>
          <w:szCs w:val="28"/>
        </w:rPr>
        <w:t>м</w:t>
      </w:r>
      <w:r w:rsidR="00BF3971" w:rsidRPr="00706ABE">
        <w:rPr>
          <w:rFonts w:ascii="Times New Roman" w:hAnsi="Times New Roman" w:cs="Times New Roman"/>
          <w:sz w:val="28"/>
          <w:szCs w:val="28"/>
        </w:rPr>
        <w:t xml:space="preserve"> на него, не в результате запугиваний, физического насилия или обмана.</w:t>
      </w:r>
    </w:p>
    <w:p w:rsidR="00BF3971" w:rsidRPr="00706ABE" w:rsidRDefault="00945460"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 </w:t>
      </w:r>
      <w:r w:rsidR="0073699A" w:rsidRPr="00706ABE">
        <w:rPr>
          <w:rFonts w:ascii="Times New Roman" w:hAnsi="Times New Roman" w:cs="Times New Roman"/>
          <w:sz w:val="28"/>
          <w:szCs w:val="28"/>
        </w:rPr>
        <w:t xml:space="preserve">Суд при разрешении вопроса о применении особого порядка должен проверить данные условия, чтобы удостовериться в добровольности заявления обвиняемого. Однако, в </w:t>
      </w:r>
      <w:r w:rsidR="006E5514" w:rsidRPr="00706ABE">
        <w:rPr>
          <w:rFonts w:ascii="Times New Roman" w:hAnsi="Times New Roman" w:cs="Times New Roman"/>
          <w:sz w:val="28"/>
          <w:szCs w:val="28"/>
        </w:rPr>
        <w:t>условиях сокращенной</w:t>
      </w:r>
      <w:r w:rsidR="0073699A" w:rsidRPr="00706ABE">
        <w:rPr>
          <w:rFonts w:ascii="Times New Roman" w:hAnsi="Times New Roman" w:cs="Times New Roman"/>
          <w:sz w:val="28"/>
          <w:szCs w:val="28"/>
        </w:rPr>
        <w:t xml:space="preserve"> стадии судебного следствия суд ограничен в инструментах проверки данного обстоятельства. Так, основным способом получения информации является проведени</w:t>
      </w:r>
      <w:r w:rsidR="00887795" w:rsidRPr="00706ABE">
        <w:rPr>
          <w:rFonts w:ascii="Times New Roman" w:hAnsi="Times New Roman" w:cs="Times New Roman"/>
          <w:sz w:val="28"/>
          <w:szCs w:val="28"/>
        </w:rPr>
        <w:t>е</w:t>
      </w:r>
      <w:r w:rsidR="0073699A" w:rsidRPr="00706ABE">
        <w:rPr>
          <w:rFonts w:ascii="Times New Roman" w:hAnsi="Times New Roman" w:cs="Times New Roman"/>
          <w:sz w:val="28"/>
          <w:szCs w:val="28"/>
        </w:rPr>
        <w:t xml:space="preserve"> опроса. В судебном заседании согласно </w:t>
      </w:r>
      <w:r w:rsidR="00074624" w:rsidRPr="00706ABE">
        <w:rPr>
          <w:rFonts w:ascii="Times New Roman" w:hAnsi="Times New Roman" w:cs="Times New Roman"/>
          <w:sz w:val="28"/>
          <w:szCs w:val="28"/>
        </w:rPr>
        <w:t>ч.</w:t>
      </w:r>
      <w:r w:rsidR="00743D26" w:rsidRPr="00706ABE">
        <w:rPr>
          <w:rFonts w:ascii="Times New Roman" w:hAnsi="Times New Roman" w:cs="Times New Roman"/>
          <w:sz w:val="28"/>
          <w:szCs w:val="28"/>
        </w:rPr>
        <w:t xml:space="preserve"> </w:t>
      </w:r>
      <w:r w:rsidR="0073699A" w:rsidRPr="00706ABE">
        <w:rPr>
          <w:rFonts w:ascii="Times New Roman" w:hAnsi="Times New Roman" w:cs="Times New Roman"/>
          <w:sz w:val="28"/>
          <w:szCs w:val="28"/>
        </w:rPr>
        <w:t xml:space="preserve">4 </w:t>
      </w:r>
      <w:r w:rsidR="00074624" w:rsidRPr="00706ABE">
        <w:rPr>
          <w:rFonts w:ascii="Times New Roman" w:hAnsi="Times New Roman" w:cs="Times New Roman"/>
          <w:sz w:val="28"/>
          <w:szCs w:val="28"/>
        </w:rPr>
        <w:t>ст.</w:t>
      </w:r>
      <w:r w:rsidR="00743D26" w:rsidRPr="00706ABE">
        <w:rPr>
          <w:rFonts w:ascii="Times New Roman" w:hAnsi="Times New Roman" w:cs="Times New Roman"/>
          <w:sz w:val="28"/>
          <w:szCs w:val="28"/>
        </w:rPr>
        <w:t xml:space="preserve"> </w:t>
      </w:r>
      <w:r w:rsidR="0073699A" w:rsidRPr="00706ABE">
        <w:rPr>
          <w:rFonts w:ascii="Times New Roman" w:hAnsi="Times New Roman" w:cs="Times New Roman"/>
          <w:sz w:val="28"/>
          <w:szCs w:val="28"/>
        </w:rPr>
        <w:t xml:space="preserve">316 УПК РФ судья разъясняет подсудимому порядок и проведение постановления приговора без проведения судебного разбирательства и опрашивает его по шести пунктам: 1) понятно ли ему обвинение; 2) согласен ли он с обвинением; 3) поддерживает ли свое ходатайство; 4) заявлено ли это ходатайство добровольно; 5) заявлено ли ходатайство после консультации с защитником; 6) осознает ли он последствия постановления приговора без проведения судебного разбирательства. </w:t>
      </w:r>
    </w:p>
    <w:p w:rsidR="00D1779D" w:rsidRPr="00706ABE" w:rsidRDefault="0073699A" w:rsidP="0073699A">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Насколько данный опрос </w:t>
      </w:r>
      <w:r w:rsidR="00BF3971" w:rsidRPr="00706ABE">
        <w:rPr>
          <w:rFonts w:ascii="Times New Roman" w:hAnsi="Times New Roman" w:cs="Times New Roman"/>
          <w:sz w:val="28"/>
          <w:szCs w:val="28"/>
        </w:rPr>
        <w:t xml:space="preserve">гарантирует определение добровольности </w:t>
      </w:r>
      <w:r w:rsidRPr="00706ABE">
        <w:rPr>
          <w:rFonts w:ascii="Times New Roman" w:hAnsi="Times New Roman" w:cs="Times New Roman"/>
          <w:sz w:val="28"/>
          <w:szCs w:val="28"/>
        </w:rPr>
        <w:t xml:space="preserve">заявления обвиняемого </w:t>
      </w:r>
      <w:r w:rsidR="00BF3971" w:rsidRPr="00706ABE">
        <w:rPr>
          <w:rFonts w:ascii="Times New Roman" w:hAnsi="Times New Roman" w:cs="Times New Roman"/>
          <w:sz w:val="28"/>
          <w:szCs w:val="28"/>
        </w:rPr>
        <w:t>вопрос спорный</w:t>
      </w:r>
      <w:r w:rsidRPr="00706ABE">
        <w:rPr>
          <w:rFonts w:ascii="Times New Roman" w:hAnsi="Times New Roman" w:cs="Times New Roman"/>
          <w:sz w:val="28"/>
          <w:szCs w:val="28"/>
        </w:rPr>
        <w:t xml:space="preserve">. </w:t>
      </w:r>
      <w:r w:rsidR="00074624" w:rsidRPr="00706ABE">
        <w:rPr>
          <w:rFonts w:ascii="Times New Roman" w:hAnsi="Times New Roman" w:cs="Times New Roman"/>
          <w:sz w:val="28"/>
          <w:szCs w:val="28"/>
        </w:rPr>
        <w:t>С.И. </w:t>
      </w:r>
      <w:proofErr w:type="spellStart"/>
      <w:r w:rsidRPr="00706ABE">
        <w:rPr>
          <w:rFonts w:ascii="Times New Roman" w:hAnsi="Times New Roman" w:cs="Times New Roman"/>
          <w:sz w:val="28"/>
          <w:szCs w:val="28"/>
        </w:rPr>
        <w:t>Зяблицкая</w:t>
      </w:r>
      <w:proofErr w:type="spellEnd"/>
      <w:r w:rsidRPr="00706ABE">
        <w:rPr>
          <w:rFonts w:ascii="Times New Roman" w:hAnsi="Times New Roman" w:cs="Times New Roman"/>
          <w:sz w:val="28"/>
          <w:szCs w:val="28"/>
        </w:rPr>
        <w:t xml:space="preserve"> утверждает, что «во многих протоколах судебного заседания не зафиксировано, выяснил ли судья у подсудимого, осознает ли он последствия постановления приговора без проведения судебного разбирательства, сделано ли это ходатайство добровольно и после консультаций с защитником и т.д.»</w:t>
      </w:r>
      <w:r w:rsidR="00041BA4" w:rsidRPr="00706ABE">
        <w:rPr>
          <w:rStyle w:val="a5"/>
          <w:rFonts w:ascii="Times New Roman" w:hAnsi="Times New Roman" w:cs="Times New Roman"/>
          <w:sz w:val="20"/>
          <w:szCs w:val="20"/>
        </w:rPr>
        <w:footnoteReference w:id="40"/>
      </w:r>
      <w:r w:rsidRPr="00706ABE">
        <w:rPr>
          <w:rFonts w:ascii="Times New Roman" w:hAnsi="Times New Roman" w:cs="Times New Roman"/>
          <w:sz w:val="28"/>
          <w:szCs w:val="28"/>
        </w:rPr>
        <w:t xml:space="preserve"> По результатам исследования в </w:t>
      </w:r>
      <w:r w:rsidRPr="00706ABE">
        <w:rPr>
          <w:rFonts w:ascii="Times New Roman" w:hAnsi="Times New Roman" w:cs="Times New Roman"/>
          <w:sz w:val="28"/>
          <w:szCs w:val="28"/>
        </w:rPr>
        <w:lastRenderedPageBreak/>
        <w:t>абсолютном большинстве случаев судьи проводят опрос подсудимого</w:t>
      </w:r>
      <w:r w:rsidR="00743D26" w:rsidRPr="00706ABE">
        <w:rPr>
          <w:rFonts w:ascii="Times New Roman" w:hAnsi="Times New Roman" w:cs="Times New Roman"/>
          <w:sz w:val="28"/>
          <w:szCs w:val="28"/>
        </w:rPr>
        <w:t>,</w:t>
      </w:r>
      <w:r w:rsidRPr="00706ABE">
        <w:rPr>
          <w:rFonts w:ascii="Times New Roman" w:hAnsi="Times New Roman" w:cs="Times New Roman"/>
          <w:sz w:val="28"/>
          <w:szCs w:val="28"/>
        </w:rPr>
        <w:t xml:space="preserve"> </w:t>
      </w:r>
      <w:r w:rsidR="00743D26" w:rsidRPr="00706ABE">
        <w:rPr>
          <w:rFonts w:ascii="Times New Roman" w:hAnsi="Times New Roman" w:cs="Times New Roman"/>
          <w:sz w:val="28"/>
          <w:szCs w:val="28"/>
        </w:rPr>
        <w:t xml:space="preserve">соблюдая требования </w:t>
      </w:r>
      <w:r w:rsidR="00074624" w:rsidRPr="00706ABE">
        <w:rPr>
          <w:rFonts w:ascii="Times New Roman" w:hAnsi="Times New Roman" w:cs="Times New Roman"/>
          <w:sz w:val="28"/>
          <w:szCs w:val="28"/>
        </w:rPr>
        <w:t>ч.</w:t>
      </w:r>
      <w:r w:rsidR="00743D26" w:rsidRPr="00706ABE">
        <w:rPr>
          <w:rFonts w:ascii="Times New Roman" w:hAnsi="Times New Roman" w:cs="Times New Roman"/>
          <w:sz w:val="28"/>
          <w:szCs w:val="28"/>
        </w:rPr>
        <w:t xml:space="preserve"> 4 </w:t>
      </w:r>
      <w:r w:rsidR="00074624" w:rsidRPr="00706ABE">
        <w:rPr>
          <w:rFonts w:ascii="Times New Roman" w:hAnsi="Times New Roman" w:cs="Times New Roman"/>
          <w:sz w:val="28"/>
          <w:szCs w:val="28"/>
        </w:rPr>
        <w:t>ст.</w:t>
      </w:r>
      <w:r w:rsidR="00743D26" w:rsidRPr="00706ABE">
        <w:rPr>
          <w:rFonts w:ascii="Times New Roman" w:hAnsi="Times New Roman" w:cs="Times New Roman"/>
          <w:sz w:val="28"/>
          <w:szCs w:val="28"/>
        </w:rPr>
        <w:t xml:space="preserve"> </w:t>
      </w:r>
      <w:r w:rsidRPr="00706ABE">
        <w:rPr>
          <w:rFonts w:ascii="Times New Roman" w:hAnsi="Times New Roman" w:cs="Times New Roman"/>
          <w:sz w:val="28"/>
          <w:szCs w:val="28"/>
        </w:rPr>
        <w:t xml:space="preserve">316 УПК РФ, </w:t>
      </w:r>
      <w:r w:rsidR="00743D26" w:rsidRPr="00706ABE">
        <w:rPr>
          <w:rFonts w:ascii="Times New Roman" w:hAnsi="Times New Roman" w:cs="Times New Roman"/>
          <w:sz w:val="28"/>
          <w:szCs w:val="28"/>
        </w:rPr>
        <w:t>то есть выясняют</w:t>
      </w:r>
      <w:r w:rsidRPr="00706ABE">
        <w:rPr>
          <w:rFonts w:ascii="Times New Roman" w:hAnsi="Times New Roman" w:cs="Times New Roman"/>
          <w:sz w:val="28"/>
          <w:szCs w:val="28"/>
        </w:rPr>
        <w:t xml:space="preserve"> по каждому вопросу позицию подсудимого (Приложение </w:t>
      </w:r>
      <w:r w:rsidR="00325978" w:rsidRPr="00706ABE">
        <w:rPr>
          <w:rFonts w:ascii="Times New Roman" w:hAnsi="Times New Roman" w:cs="Times New Roman"/>
          <w:sz w:val="28"/>
          <w:szCs w:val="28"/>
        </w:rPr>
        <w:t>1</w:t>
      </w:r>
      <w:r w:rsidRPr="00706ABE">
        <w:rPr>
          <w:rFonts w:ascii="Times New Roman" w:hAnsi="Times New Roman" w:cs="Times New Roman"/>
          <w:sz w:val="28"/>
          <w:szCs w:val="28"/>
        </w:rPr>
        <w:t>). Однако, подсудимый ввиду</w:t>
      </w:r>
      <w:r w:rsidR="00325978" w:rsidRPr="00706ABE">
        <w:rPr>
          <w:rFonts w:ascii="Times New Roman" w:hAnsi="Times New Roman" w:cs="Times New Roman"/>
          <w:sz w:val="28"/>
          <w:szCs w:val="28"/>
        </w:rPr>
        <w:t xml:space="preserve"> специфики юридического языка</w:t>
      </w:r>
      <w:r w:rsidRPr="00706ABE">
        <w:rPr>
          <w:rFonts w:ascii="Times New Roman" w:hAnsi="Times New Roman" w:cs="Times New Roman"/>
          <w:sz w:val="28"/>
          <w:szCs w:val="28"/>
        </w:rPr>
        <w:t xml:space="preserve"> </w:t>
      </w:r>
      <w:r w:rsidR="00325978" w:rsidRPr="00706ABE">
        <w:rPr>
          <w:rFonts w:ascii="Times New Roman" w:hAnsi="Times New Roman" w:cs="Times New Roman"/>
          <w:sz w:val="28"/>
          <w:szCs w:val="28"/>
        </w:rPr>
        <w:t xml:space="preserve">и, как правило, ввиду отсутствия знаний в области юриспруденции, </w:t>
      </w:r>
      <w:r w:rsidRPr="00706ABE">
        <w:rPr>
          <w:rFonts w:ascii="Times New Roman" w:hAnsi="Times New Roman" w:cs="Times New Roman"/>
          <w:sz w:val="28"/>
          <w:szCs w:val="28"/>
        </w:rPr>
        <w:t>обычно</w:t>
      </w:r>
      <w:r w:rsidR="00325978" w:rsidRPr="00706ABE">
        <w:rPr>
          <w:rFonts w:ascii="Times New Roman" w:hAnsi="Times New Roman" w:cs="Times New Roman"/>
          <w:sz w:val="28"/>
          <w:szCs w:val="28"/>
        </w:rPr>
        <w:t xml:space="preserve"> чувствует себя некомфортно в судебном заседании, испытывает волнение и</w:t>
      </w:r>
      <w:r w:rsidRPr="00706ABE">
        <w:rPr>
          <w:rFonts w:ascii="Times New Roman" w:hAnsi="Times New Roman" w:cs="Times New Roman"/>
          <w:sz w:val="28"/>
          <w:szCs w:val="28"/>
        </w:rPr>
        <w:t xml:space="preserve"> </w:t>
      </w:r>
      <w:r w:rsidR="00E47301" w:rsidRPr="00706ABE">
        <w:rPr>
          <w:rFonts w:ascii="Times New Roman" w:hAnsi="Times New Roman" w:cs="Times New Roman"/>
          <w:sz w:val="28"/>
          <w:szCs w:val="28"/>
        </w:rPr>
        <w:t>способен</w:t>
      </w:r>
      <w:r w:rsidRPr="00706ABE">
        <w:rPr>
          <w:rFonts w:ascii="Times New Roman" w:hAnsi="Times New Roman" w:cs="Times New Roman"/>
          <w:sz w:val="28"/>
          <w:szCs w:val="28"/>
        </w:rPr>
        <w:t xml:space="preserve"> отвечать на указанные вопросы только «Да» или «Нет». </w:t>
      </w:r>
    </w:p>
    <w:p w:rsidR="00EC07CD" w:rsidRPr="00706ABE" w:rsidRDefault="00EC07CD" w:rsidP="00EC07CD">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Особый порядок судебного разбирательства не предоставляет гарантий защиты от ошибки путем последующего исправления. Это означает, что механизм особого порядка разбирательства должен содержать достаточные гарантии защиты обвиняемого в процессе применения сокращенного производства. Ученые предлагают разрешить обжалование приговоров в общем порядке, однако, это вступит в противоречие с институтом особого производства и с целями экономии. </w:t>
      </w:r>
      <w:r w:rsidR="00074624" w:rsidRPr="00706ABE">
        <w:rPr>
          <w:rFonts w:ascii="Times New Roman" w:hAnsi="Times New Roman" w:cs="Times New Roman"/>
          <w:sz w:val="28"/>
          <w:szCs w:val="28"/>
        </w:rPr>
        <w:t>Л.В. Головко</w:t>
      </w:r>
      <w:r w:rsidRPr="00706ABE">
        <w:rPr>
          <w:rFonts w:ascii="Times New Roman" w:hAnsi="Times New Roman" w:cs="Times New Roman"/>
          <w:sz w:val="28"/>
          <w:szCs w:val="28"/>
        </w:rPr>
        <w:t xml:space="preserve"> предполагает, что для разрешения проблемы необходимо: </w:t>
      </w:r>
      <w:proofErr w:type="gramStart"/>
      <w:r w:rsidRPr="00706ABE">
        <w:rPr>
          <w:rFonts w:ascii="Times New Roman" w:hAnsi="Times New Roman" w:cs="Times New Roman"/>
          <w:sz w:val="28"/>
          <w:szCs w:val="28"/>
        </w:rPr>
        <w:t>«во-первых</w:t>
      </w:r>
      <w:proofErr w:type="gramEnd"/>
      <w:r w:rsidRPr="00706ABE">
        <w:rPr>
          <w:rFonts w:ascii="Times New Roman" w:hAnsi="Times New Roman" w:cs="Times New Roman"/>
          <w:sz w:val="28"/>
          <w:szCs w:val="28"/>
        </w:rPr>
        <w:t xml:space="preserve">, установить право обжалования приговора, вынесенного в особом порядке по всем апелляционным основаниям; во-вторых, закрепить в законе условие, согласно которому суд апелляционной инстанции при признании доводов подсудимого обоснованными, отменяя или изменяя приговор мирового судьи, при определении наказания должен соблюдать правило, установленное </w:t>
      </w:r>
      <w:r w:rsidR="00074624" w:rsidRPr="00706ABE">
        <w:rPr>
          <w:rFonts w:ascii="Times New Roman" w:hAnsi="Times New Roman" w:cs="Times New Roman"/>
          <w:sz w:val="28"/>
          <w:szCs w:val="28"/>
        </w:rPr>
        <w:t>ч.</w:t>
      </w:r>
      <w:r w:rsidRPr="00706ABE">
        <w:rPr>
          <w:rFonts w:ascii="Times New Roman" w:hAnsi="Times New Roman" w:cs="Times New Roman"/>
          <w:sz w:val="28"/>
          <w:szCs w:val="28"/>
        </w:rPr>
        <w:t xml:space="preserve"> 7 </w:t>
      </w:r>
      <w:r w:rsidR="00074624"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316 УПК РФ»</w:t>
      </w:r>
      <w:r w:rsidR="001A1CBC">
        <w:rPr>
          <w:rStyle w:val="a5"/>
          <w:rFonts w:ascii="Times New Roman" w:hAnsi="Times New Roman" w:cs="Times New Roman"/>
          <w:sz w:val="28"/>
          <w:szCs w:val="28"/>
        </w:rPr>
        <w:footnoteReference w:id="41"/>
      </w:r>
      <w:r w:rsidRPr="00706ABE">
        <w:rPr>
          <w:rFonts w:ascii="Times New Roman" w:hAnsi="Times New Roman" w:cs="Times New Roman"/>
          <w:sz w:val="28"/>
          <w:szCs w:val="28"/>
        </w:rPr>
        <w:t xml:space="preserve">. Представляется, что в результате отмены запрета апелляции приговоры массово начнут обжаловать, что приведет к пересмотру дел в общем порядке, то есть к возобновлению громоздкой уголовной процедуры. Такая ситуация не соответствует назначению дифференциации форм уголовного судопроизводства, не упрощает процедуры рассмотрения дел и не приводит к экономии. </w:t>
      </w:r>
    </w:p>
    <w:p w:rsidR="002E3DA2" w:rsidRPr="00706ABE" w:rsidRDefault="0073699A" w:rsidP="006E5514">
      <w:pPr>
        <w:spacing w:after="0" w:line="360" w:lineRule="auto"/>
        <w:ind w:firstLine="709"/>
        <w:jc w:val="both"/>
        <w:rPr>
          <w:rFonts w:ascii="Times New Roman" w:hAnsi="Times New Roman" w:cs="Times New Roman"/>
        </w:rPr>
      </w:pPr>
      <w:r w:rsidRPr="00706ABE">
        <w:rPr>
          <w:rFonts w:ascii="Times New Roman" w:hAnsi="Times New Roman" w:cs="Times New Roman"/>
          <w:sz w:val="28"/>
          <w:szCs w:val="28"/>
        </w:rPr>
        <w:lastRenderedPageBreak/>
        <w:t> </w:t>
      </w:r>
      <w:r w:rsidR="00652CD9" w:rsidRPr="00706ABE">
        <w:rPr>
          <w:rFonts w:ascii="Times New Roman" w:hAnsi="Times New Roman" w:cs="Times New Roman"/>
          <w:sz w:val="28"/>
          <w:szCs w:val="28"/>
        </w:rPr>
        <w:t xml:space="preserve"> </w:t>
      </w:r>
    </w:p>
    <w:p w:rsidR="00C62AF9" w:rsidRPr="00706ABE" w:rsidRDefault="00BF7493" w:rsidP="0059138E">
      <w:pPr>
        <w:pStyle w:val="2"/>
        <w:spacing w:before="0" w:line="360" w:lineRule="auto"/>
        <w:jc w:val="both"/>
        <w:rPr>
          <w:rFonts w:ascii="Times New Roman" w:hAnsi="Times New Roman" w:cs="Times New Roman"/>
          <w:b/>
          <w:color w:val="auto"/>
          <w:sz w:val="28"/>
          <w:szCs w:val="28"/>
        </w:rPr>
      </w:pPr>
      <w:bookmarkStart w:id="8" w:name="_Toc450901372"/>
      <w:r w:rsidRPr="00706ABE">
        <w:rPr>
          <w:rFonts w:ascii="Times New Roman" w:hAnsi="Times New Roman" w:cs="Times New Roman"/>
          <w:b/>
          <w:color w:val="auto"/>
          <w:sz w:val="28"/>
          <w:szCs w:val="28"/>
        </w:rPr>
        <w:t>§</w:t>
      </w:r>
      <w:r w:rsidR="000F613B" w:rsidRPr="00706ABE">
        <w:rPr>
          <w:rFonts w:ascii="Times New Roman" w:hAnsi="Times New Roman" w:cs="Times New Roman"/>
          <w:b/>
          <w:color w:val="auto"/>
          <w:sz w:val="28"/>
          <w:szCs w:val="28"/>
        </w:rPr>
        <w:t xml:space="preserve">2. </w:t>
      </w:r>
      <w:r w:rsidR="0059138E" w:rsidRPr="00706ABE">
        <w:rPr>
          <w:rFonts w:ascii="Times New Roman" w:hAnsi="Times New Roman" w:cs="Times New Roman"/>
          <w:b/>
          <w:color w:val="auto"/>
          <w:sz w:val="28"/>
          <w:szCs w:val="28"/>
        </w:rPr>
        <w:t>Гарантии защиты прав подсудимого в особом порядке принятия судебного решения</w:t>
      </w:r>
      <w:bookmarkEnd w:id="8"/>
    </w:p>
    <w:p w:rsidR="000A396B" w:rsidRPr="00706ABE" w:rsidRDefault="000A396B" w:rsidP="0059138E">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Как отмечалось ранее, сущность дифференциации уголовного судопроизводства преследует сразу несколько целей, и только вместе они решают поставленную задачу выделения особого порядка судебного разбирательства. По замыслу законодателя институт особого порядка принятия судебного решения представляет собой упрощенный вариант сложной и формализованной уголовной процедуры. Сокращенная стадия судебного следствия, где судом не исследуются доказательства, подтверждающие вину подсудимого в совершении преступления, освобождает от </w:t>
      </w:r>
      <w:r w:rsidR="0042565D" w:rsidRPr="00706ABE">
        <w:rPr>
          <w:rFonts w:ascii="Times New Roman" w:hAnsi="Times New Roman" w:cs="Times New Roman"/>
          <w:sz w:val="28"/>
          <w:szCs w:val="28"/>
        </w:rPr>
        <w:t>необходимости производства действий с привлечением подсудимого, защитника, государственного обвинителя, потерпевших, свидетелей, экспертов и других участников процесса, а также соблюдения правил письменного сопровождения указанных действий.</w:t>
      </w:r>
      <w:r w:rsidR="00D07870" w:rsidRPr="00706ABE">
        <w:rPr>
          <w:rFonts w:ascii="Times New Roman" w:hAnsi="Times New Roman" w:cs="Times New Roman"/>
          <w:sz w:val="28"/>
          <w:szCs w:val="28"/>
        </w:rPr>
        <w:t xml:space="preserve"> Сокращение количества действий участников процесса ускоряет и удешевляет механизм отправления правосудия. Именно такой подход отвечает идее рационализации судебных процедур. </w:t>
      </w:r>
    </w:p>
    <w:p w:rsidR="00921717" w:rsidRPr="00706ABE" w:rsidRDefault="00D07870"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Вместе с тем любая судебная процедура должна обеспечивать эффективную защиту личности от незаконного и необоснованного осуждения и ограничения прав и свобод </w:t>
      </w:r>
      <w:r w:rsidR="00BB3020" w:rsidRPr="00706ABE">
        <w:rPr>
          <w:rFonts w:ascii="Times New Roman" w:hAnsi="Times New Roman" w:cs="Times New Roman"/>
          <w:sz w:val="28"/>
          <w:szCs w:val="28"/>
        </w:rPr>
        <w:t>человека</w:t>
      </w:r>
      <w:r w:rsidRPr="00706ABE">
        <w:rPr>
          <w:rFonts w:ascii="Times New Roman" w:hAnsi="Times New Roman" w:cs="Times New Roman"/>
          <w:sz w:val="28"/>
          <w:szCs w:val="28"/>
        </w:rPr>
        <w:t xml:space="preserve">. </w:t>
      </w:r>
      <w:r w:rsidR="007C093F" w:rsidRPr="00706ABE">
        <w:rPr>
          <w:rFonts w:ascii="Times New Roman" w:hAnsi="Times New Roman" w:cs="Times New Roman"/>
          <w:sz w:val="28"/>
          <w:szCs w:val="28"/>
        </w:rPr>
        <w:t xml:space="preserve">Одним из способов, обеспечивающих защиту прав и интересов граждан, считается включение в уголовный процесс формальных элементов. Набор процедур, с одной стороны, гарантирует защиту прав участников, но, с другой стороны, может стать причиной «захламления» процесса, которого законодатель старается избежать с помощью института особого порядка принятия судебного решения. </w:t>
      </w:r>
    </w:p>
    <w:p w:rsidR="00355A89" w:rsidRPr="00706ABE" w:rsidRDefault="00921717" w:rsidP="00355A89">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Особенно «уязвимой</w:t>
      </w:r>
      <w:r w:rsidR="00887795" w:rsidRPr="00706ABE">
        <w:rPr>
          <w:rFonts w:ascii="Times New Roman" w:hAnsi="Times New Roman" w:cs="Times New Roman"/>
          <w:sz w:val="28"/>
          <w:szCs w:val="28"/>
        </w:rPr>
        <w:t xml:space="preserve">» в условиях сокращенного судопроизводства является </w:t>
      </w:r>
      <w:r w:rsidR="00BB3020" w:rsidRPr="00706ABE">
        <w:rPr>
          <w:rFonts w:ascii="Times New Roman" w:hAnsi="Times New Roman" w:cs="Times New Roman"/>
          <w:sz w:val="28"/>
          <w:szCs w:val="28"/>
        </w:rPr>
        <w:t>позиция обвиняемого</w:t>
      </w:r>
      <w:r w:rsidR="00887795" w:rsidRPr="00706ABE">
        <w:rPr>
          <w:rFonts w:ascii="Times New Roman" w:hAnsi="Times New Roman" w:cs="Times New Roman"/>
          <w:sz w:val="28"/>
          <w:szCs w:val="28"/>
        </w:rPr>
        <w:t xml:space="preserve">. Цена судебной ошибки больнее всего отразится на нем, поскольку механизмы его защиты от неправильного и необоснованного обвинения сокращены (доказательства вины не исследуются в судебном </w:t>
      </w:r>
      <w:r w:rsidR="00887795" w:rsidRPr="00706ABE">
        <w:rPr>
          <w:rFonts w:ascii="Times New Roman" w:hAnsi="Times New Roman" w:cs="Times New Roman"/>
          <w:sz w:val="28"/>
          <w:szCs w:val="28"/>
        </w:rPr>
        <w:lastRenderedPageBreak/>
        <w:t>заседании</w:t>
      </w:r>
      <w:r w:rsidR="008949AF" w:rsidRPr="00706ABE">
        <w:rPr>
          <w:rFonts w:ascii="Times New Roman" w:hAnsi="Times New Roman" w:cs="Times New Roman"/>
          <w:sz w:val="28"/>
          <w:szCs w:val="28"/>
        </w:rPr>
        <w:t>, обвиняемый ограничен в возможности обжалования приговора)</w:t>
      </w:r>
      <w:r w:rsidR="00887795" w:rsidRPr="00706ABE">
        <w:rPr>
          <w:rFonts w:ascii="Times New Roman" w:hAnsi="Times New Roman" w:cs="Times New Roman"/>
          <w:sz w:val="28"/>
          <w:szCs w:val="28"/>
        </w:rPr>
        <w:t xml:space="preserve">. </w:t>
      </w:r>
      <w:r w:rsidR="00355A89" w:rsidRPr="00706ABE">
        <w:rPr>
          <w:rFonts w:ascii="Times New Roman" w:hAnsi="Times New Roman" w:cs="Times New Roman"/>
          <w:sz w:val="28"/>
          <w:szCs w:val="28"/>
        </w:rPr>
        <w:t>Кроме того, особый порядок уголовного судопроизводства дает реальную возможность органам предварительного расследования поверхностно относиться к производству следственных действий, поскольку «согласие обвиняемого компенсирует недочеты предварительного следствия».</w:t>
      </w:r>
      <w:r w:rsidR="00355A89" w:rsidRPr="00706ABE">
        <w:rPr>
          <w:rStyle w:val="a5"/>
          <w:rFonts w:ascii="Times New Roman" w:hAnsi="Times New Roman" w:cs="Times New Roman"/>
          <w:sz w:val="20"/>
          <w:szCs w:val="20"/>
        </w:rPr>
        <w:footnoteReference w:id="42"/>
      </w:r>
      <w:r w:rsidR="00355A89" w:rsidRPr="00706ABE">
        <w:rPr>
          <w:rFonts w:ascii="Times New Roman" w:hAnsi="Times New Roman" w:cs="Times New Roman"/>
          <w:sz w:val="28"/>
          <w:szCs w:val="28"/>
        </w:rPr>
        <w:t xml:space="preserve"> </w:t>
      </w:r>
      <w:r w:rsidR="003D69BA" w:rsidRPr="00706ABE">
        <w:rPr>
          <w:rFonts w:ascii="Times New Roman" w:hAnsi="Times New Roman" w:cs="Times New Roman"/>
          <w:sz w:val="28"/>
          <w:szCs w:val="28"/>
        </w:rPr>
        <w:t xml:space="preserve">Прокурор, обязанный изучить материалы уголовного дела и направить его в суд, может не заметить нарушений, допущенных на стадии предварительного расследования и не обеспечить должной защиты прав обвиняемого, в результате чего дело в неизменном виде поступает в суд для рассмотрения в особом порядке. </w:t>
      </w:r>
    </w:p>
    <w:p w:rsidR="00D07870" w:rsidRPr="00706ABE" w:rsidRDefault="00887795"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Понимая, что чрезмерное упрощение уголовного судопроизводства может привести к существенным нарушениям прав и законных интересов </w:t>
      </w:r>
      <w:r w:rsidR="008949AF" w:rsidRPr="00706ABE">
        <w:rPr>
          <w:rFonts w:ascii="Times New Roman" w:hAnsi="Times New Roman" w:cs="Times New Roman"/>
          <w:sz w:val="28"/>
          <w:szCs w:val="28"/>
        </w:rPr>
        <w:t>обвиняемого</w:t>
      </w:r>
      <w:r w:rsidRPr="00706ABE">
        <w:rPr>
          <w:rFonts w:ascii="Times New Roman" w:hAnsi="Times New Roman" w:cs="Times New Roman"/>
          <w:sz w:val="28"/>
          <w:szCs w:val="28"/>
        </w:rPr>
        <w:t xml:space="preserve">, необходимо выявить такой механизм </w:t>
      </w:r>
      <w:r w:rsidR="00EC07CD" w:rsidRPr="00706ABE">
        <w:rPr>
          <w:rFonts w:ascii="Times New Roman" w:hAnsi="Times New Roman" w:cs="Times New Roman"/>
          <w:sz w:val="28"/>
          <w:szCs w:val="28"/>
        </w:rPr>
        <w:t>защиты</w:t>
      </w:r>
      <w:r w:rsidR="008949AF" w:rsidRPr="00706ABE">
        <w:rPr>
          <w:rFonts w:ascii="Times New Roman" w:hAnsi="Times New Roman" w:cs="Times New Roman"/>
          <w:sz w:val="28"/>
          <w:szCs w:val="28"/>
        </w:rPr>
        <w:t xml:space="preserve"> от судебной ошибки, который бы </w:t>
      </w:r>
      <w:r w:rsidR="00EC07CD" w:rsidRPr="00706ABE">
        <w:rPr>
          <w:rFonts w:ascii="Times New Roman" w:hAnsi="Times New Roman" w:cs="Times New Roman"/>
          <w:sz w:val="28"/>
          <w:szCs w:val="28"/>
        </w:rPr>
        <w:t>гарантировал обоснованность и справедливость обвинения.</w:t>
      </w:r>
    </w:p>
    <w:p w:rsidR="00E72CF1" w:rsidRPr="00706ABE" w:rsidRDefault="00E72CF1"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Глава 40 УПК РФ содержит некоторые механизмы, которые помогают не допустить нарушение прав и законных интересов обвиняемого при применении особого порядка принятия судебного решения. Так, в соответствии со </w:t>
      </w:r>
      <w:r w:rsidR="00074624"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314 УПК РФ </w:t>
      </w:r>
      <w:r w:rsidR="009C0D43" w:rsidRPr="00706ABE">
        <w:rPr>
          <w:rFonts w:ascii="Times New Roman" w:hAnsi="Times New Roman" w:cs="Times New Roman"/>
          <w:sz w:val="28"/>
          <w:szCs w:val="28"/>
        </w:rPr>
        <w:t>закон пре</w:t>
      </w:r>
      <w:r w:rsidR="00F13EA6" w:rsidRPr="00706ABE">
        <w:rPr>
          <w:rFonts w:ascii="Times New Roman" w:hAnsi="Times New Roman" w:cs="Times New Roman"/>
          <w:sz w:val="28"/>
          <w:szCs w:val="28"/>
        </w:rPr>
        <w:t>дусматривает следующие меры:</w:t>
      </w:r>
      <w:r w:rsidR="009C0D43" w:rsidRPr="00706ABE">
        <w:rPr>
          <w:rFonts w:ascii="Times New Roman" w:hAnsi="Times New Roman" w:cs="Times New Roman"/>
          <w:sz w:val="28"/>
          <w:szCs w:val="28"/>
        </w:rPr>
        <w:t xml:space="preserve"> ограничение кате</w:t>
      </w:r>
      <w:r w:rsidRPr="00706ABE">
        <w:rPr>
          <w:rFonts w:ascii="Times New Roman" w:hAnsi="Times New Roman" w:cs="Times New Roman"/>
          <w:sz w:val="28"/>
          <w:szCs w:val="28"/>
        </w:rPr>
        <w:t>г</w:t>
      </w:r>
      <w:r w:rsidR="009C0D43" w:rsidRPr="00706ABE">
        <w:rPr>
          <w:rFonts w:ascii="Times New Roman" w:hAnsi="Times New Roman" w:cs="Times New Roman"/>
          <w:sz w:val="28"/>
          <w:szCs w:val="28"/>
        </w:rPr>
        <w:t>о</w:t>
      </w:r>
      <w:r w:rsidRPr="00706ABE">
        <w:rPr>
          <w:rFonts w:ascii="Times New Roman" w:hAnsi="Times New Roman" w:cs="Times New Roman"/>
          <w:sz w:val="28"/>
          <w:szCs w:val="28"/>
        </w:rPr>
        <w:t>рии уголовных дел</w:t>
      </w:r>
      <w:r w:rsidR="009C0D43" w:rsidRPr="00706ABE">
        <w:rPr>
          <w:rFonts w:ascii="Times New Roman" w:hAnsi="Times New Roman" w:cs="Times New Roman"/>
          <w:sz w:val="28"/>
          <w:szCs w:val="28"/>
        </w:rPr>
        <w:t>, по которым возможно применение особого порядка</w:t>
      </w:r>
      <w:r w:rsidRPr="00706ABE">
        <w:rPr>
          <w:rFonts w:ascii="Times New Roman" w:hAnsi="Times New Roman" w:cs="Times New Roman"/>
          <w:sz w:val="28"/>
          <w:szCs w:val="28"/>
        </w:rPr>
        <w:t xml:space="preserve">, </w:t>
      </w:r>
      <w:r w:rsidR="009C0D43" w:rsidRPr="00706ABE">
        <w:rPr>
          <w:rFonts w:ascii="Times New Roman" w:hAnsi="Times New Roman" w:cs="Times New Roman"/>
          <w:sz w:val="28"/>
          <w:szCs w:val="28"/>
        </w:rPr>
        <w:t>наличие согласия</w:t>
      </w:r>
      <w:r w:rsidRPr="00706ABE">
        <w:rPr>
          <w:rFonts w:ascii="Times New Roman" w:hAnsi="Times New Roman" w:cs="Times New Roman"/>
          <w:sz w:val="28"/>
          <w:szCs w:val="28"/>
        </w:rPr>
        <w:t xml:space="preserve"> государственного </w:t>
      </w:r>
      <w:r w:rsidR="009C0D43" w:rsidRPr="00706ABE">
        <w:rPr>
          <w:rFonts w:ascii="Times New Roman" w:hAnsi="Times New Roman" w:cs="Times New Roman"/>
          <w:sz w:val="28"/>
          <w:szCs w:val="28"/>
        </w:rPr>
        <w:t xml:space="preserve">или частного </w:t>
      </w:r>
      <w:r w:rsidRPr="00706ABE">
        <w:rPr>
          <w:rFonts w:ascii="Times New Roman" w:hAnsi="Times New Roman" w:cs="Times New Roman"/>
          <w:sz w:val="28"/>
          <w:szCs w:val="28"/>
        </w:rPr>
        <w:t>обвинителя</w:t>
      </w:r>
      <w:r w:rsidR="009C0D43" w:rsidRPr="00706ABE">
        <w:rPr>
          <w:rFonts w:ascii="Times New Roman" w:hAnsi="Times New Roman" w:cs="Times New Roman"/>
          <w:sz w:val="28"/>
          <w:szCs w:val="28"/>
        </w:rPr>
        <w:t>, который проверяет соблюдение условий применения особого порядка,</w:t>
      </w:r>
      <w:r w:rsidRPr="00706ABE">
        <w:rPr>
          <w:rFonts w:ascii="Times New Roman" w:hAnsi="Times New Roman" w:cs="Times New Roman"/>
          <w:sz w:val="28"/>
          <w:szCs w:val="28"/>
        </w:rPr>
        <w:t xml:space="preserve"> и опрос судьи. </w:t>
      </w:r>
    </w:p>
    <w:p w:rsidR="009C0D43" w:rsidRPr="00706ABE" w:rsidRDefault="009C0D43"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Ограничение категории уголовных дел действительно снижает риск судебной ошибки. Но способ регулирования проблемы защиты от необоснованного и несправедливого обвинения носит формальный и поверхностный характер. Он не обеспечивает гарантию защиты обвиняемого, а только нивелирует возможный негативный результат. </w:t>
      </w:r>
    </w:p>
    <w:p w:rsidR="009C0D43" w:rsidRPr="00706ABE" w:rsidRDefault="009C0D43"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lastRenderedPageBreak/>
        <w:t xml:space="preserve">Предоставление согласия государственного или частного обвинителя связано с внешней проверкой материалов уголовного дела на наличие всех необходимых условий для постановки приговора в особом порядке. При этом государственный или частный обвинитель руководствуется только информацией, содержащейся в уголовном деле, и не обладает иными средствами для проверки соблюдения оснований и условий применения особого порядка. </w:t>
      </w:r>
    </w:p>
    <w:p w:rsidR="007F67C8" w:rsidRPr="00706ABE" w:rsidRDefault="00EC07CD"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Представляется, что </w:t>
      </w:r>
      <w:r w:rsidR="00FA7F75" w:rsidRPr="00706ABE">
        <w:rPr>
          <w:rFonts w:ascii="Times New Roman" w:hAnsi="Times New Roman" w:cs="Times New Roman"/>
          <w:sz w:val="28"/>
          <w:szCs w:val="28"/>
        </w:rPr>
        <w:t xml:space="preserve">реальной </w:t>
      </w:r>
      <w:r w:rsidRPr="00706ABE">
        <w:rPr>
          <w:rFonts w:ascii="Times New Roman" w:hAnsi="Times New Roman" w:cs="Times New Roman"/>
          <w:sz w:val="28"/>
          <w:szCs w:val="28"/>
        </w:rPr>
        <w:t>гарантией защиты</w:t>
      </w:r>
      <w:r w:rsidR="00FA7F75" w:rsidRPr="00706ABE">
        <w:rPr>
          <w:rFonts w:ascii="Times New Roman" w:hAnsi="Times New Roman" w:cs="Times New Roman"/>
          <w:sz w:val="28"/>
          <w:szCs w:val="28"/>
        </w:rPr>
        <w:t xml:space="preserve"> обвиняемого</w:t>
      </w:r>
      <w:r w:rsidRPr="00706ABE">
        <w:rPr>
          <w:rFonts w:ascii="Times New Roman" w:hAnsi="Times New Roman" w:cs="Times New Roman"/>
          <w:sz w:val="28"/>
          <w:szCs w:val="28"/>
        </w:rPr>
        <w:t xml:space="preserve"> от судебной ошибки </w:t>
      </w:r>
      <w:r w:rsidR="00FA7F75" w:rsidRPr="00706ABE">
        <w:rPr>
          <w:rFonts w:ascii="Times New Roman" w:hAnsi="Times New Roman" w:cs="Times New Roman"/>
          <w:sz w:val="28"/>
          <w:szCs w:val="28"/>
        </w:rPr>
        <w:t xml:space="preserve">при применении особого порядка принятия судебного решения </w:t>
      </w:r>
      <w:r w:rsidRPr="00706ABE">
        <w:rPr>
          <w:rFonts w:ascii="Times New Roman" w:hAnsi="Times New Roman" w:cs="Times New Roman"/>
          <w:sz w:val="28"/>
          <w:szCs w:val="28"/>
        </w:rPr>
        <w:t xml:space="preserve">может стать </w:t>
      </w:r>
      <w:r w:rsidR="00FA7F75" w:rsidRPr="00706ABE">
        <w:rPr>
          <w:rFonts w:ascii="Times New Roman" w:hAnsi="Times New Roman" w:cs="Times New Roman"/>
          <w:sz w:val="28"/>
          <w:szCs w:val="28"/>
        </w:rPr>
        <w:t xml:space="preserve">подробный </w:t>
      </w:r>
      <w:r w:rsidRPr="00706ABE">
        <w:rPr>
          <w:rFonts w:ascii="Times New Roman" w:hAnsi="Times New Roman" w:cs="Times New Roman"/>
          <w:sz w:val="28"/>
          <w:szCs w:val="28"/>
        </w:rPr>
        <w:t xml:space="preserve">допрос </w:t>
      </w:r>
      <w:r w:rsidR="00325978" w:rsidRPr="00706ABE">
        <w:rPr>
          <w:rFonts w:ascii="Times New Roman" w:hAnsi="Times New Roman" w:cs="Times New Roman"/>
          <w:sz w:val="28"/>
          <w:szCs w:val="28"/>
        </w:rPr>
        <w:t>подсудимого</w:t>
      </w:r>
      <w:r w:rsidRPr="00706ABE">
        <w:rPr>
          <w:rFonts w:ascii="Times New Roman" w:hAnsi="Times New Roman" w:cs="Times New Roman"/>
          <w:sz w:val="28"/>
          <w:szCs w:val="28"/>
        </w:rPr>
        <w:t xml:space="preserve"> в судебном заседании</w:t>
      </w:r>
      <w:r w:rsidR="007F67C8" w:rsidRPr="00706ABE">
        <w:rPr>
          <w:rFonts w:ascii="Times New Roman" w:hAnsi="Times New Roman" w:cs="Times New Roman"/>
          <w:sz w:val="28"/>
          <w:szCs w:val="28"/>
        </w:rPr>
        <w:t xml:space="preserve">, в </w:t>
      </w:r>
      <w:r w:rsidR="00FA7F75" w:rsidRPr="00706ABE">
        <w:rPr>
          <w:rFonts w:ascii="Times New Roman" w:hAnsi="Times New Roman" w:cs="Times New Roman"/>
          <w:sz w:val="28"/>
          <w:szCs w:val="28"/>
        </w:rPr>
        <w:t>результате</w:t>
      </w:r>
      <w:r w:rsidR="007F67C8" w:rsidRPr="00706ABE">
        <w:rPr>
          <w:rFonts w:ascii="Times New Roman" w:hAnsi="Times New Roman" w:cs="Times New Roman"/>
          <w:sz w:val="28"/>
          <w:szCs w:val="28"/>
        </w:rPr>
        <w:t xml:space="preserve"> которого судья сможет удостовериться в виновности подсудимого в совершении конкретного преступления. </w:t>
      </w:r>
    </w:p>
    <w:p w:rsidR="007F67C8" w:rsidRPr="00706ABE" w:rsidRDefault="007F67C8" w:rsidP="007F67C8">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 настоящее время согласно </w:t>
      </w:r>
      <w:r w:rsidR="00074624" w:rsidRPr="00706ABE">
        <w:rPr>
          <w:rFonts w:ascii="Times New Roman" w:hAnsi="Times New Roman" w:cs="Times New Roman"/>
          <w:sz w:val="28"/>
          <w:szCs w:val="28"/>
        </w:rPr>
        <w:t>ч.</w:t>
      </w:r>
      <w:r w:rsidRPr="00706ABE">
        <w:rPr>
          <w:rFonts w:ascii="Times New Roman" w:hAnsi="Times New Roman" w:cs="Times New Roman"/>
          <w:sz w:val="28"/>
          <w:szCs w:val="28"/>
        </w:rPr>
        <w:t xml:space="preserve"> 4 </w:t>
      </w:r>
      <w:r w:rsidR="00074624"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316 УПК РФ судья разъясняет подсудимому порядок и проведение постановления приговора без проведения судебного разбирательства и опрашивает его об условиях, при которых было заявлено ходатайство о постановлении приговора </w:t>
      </w:r>
      <w:r w:rsidR="00BB3020" w:rsidRPr="00706ABE">
        <w:rPr>
          <w:rFonts w:ascii="Times New Roman" w:hAnsi="Times New Roman" w:cs="Times New Roman"/>
          <w:sz w:val="28"/>
          <w:szCs w:val="28"/>
        </w:rPr>
        <w:t>в особом порядке</w:t>
      </w:r>
      <w:r w:rsidRPr="00706ABE">
        <w:rPr>
          <w:rFonts w:ascii="Times New Roman" w:hAnsi="Times New Roman" w:cs="Times New Roman"/>
          <w:sz w:val="28"/>
          <w:szCs w:val="28"/>
        </w:rPr>
        <w:t>. Судья выясняет, понятно ли обвинение подсудимому, согласен ли он с обвинением, поддерживает ли свое ходатайство, заявлено ли это ходатайство добровольно, заявлено ли ходатайство после консультации с защитником</w:t>
      </w:r>
      <w:r w:rsidR="00F13EA6" w:rsidRPr="00706ABE">
        <w:rPr>
          <w:rFonts w:ascii="Times New Roman" w:hAnsi="Times New Roman" w:cs="Times New Roman"/>
          <w:sz w:val="28"/>
          <w:szCs w:val="28"/>
        </w:rPr>
        <w:t xml:space="preserve"> и</w:t>
      </w:r>
      <w:r w:rsidRPr="00706ABE">
        <w:rPr>
          <w:rFonts w:ascii="Times New Roman" w:hAnsi="Times New Roman" w:cs="Times New Roman"/>
          <w:sz w:val="28"/>
          <w:szCs w:val="28"/>
        </w:rPr>
        <w:t xml:space="preserve"> осознает ли он последствия постановления приговора без проведения судебного разбирательства. </w:t>
      </w:r>
    </w:p>
    <w:p w:rsidR="00AF4F42" w:rsidRPr="00706ABE" w:rsidRDefault="00AF4F42" w:rsidP="007F67C8">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Как правило, судьи при проведении опроса придерживаются указаний </w:t>
      </w:r>
      <w:r w:rsidR="00074624" w:rsidRPr="00706ABE">
        <w:rPr>
          <w:rFonts w:ascii="Times New Roman" w:hAnsi="Times New Roman" w:cs="Times New Roman"/>
          <w:sz w:val="28"/>
          <w:szCs w:val="28"/>
        </w:rPr>
        <w:t>ч.</w:t>
      </w:r>
      <w:r w:rsidRPr="00706ABE">
        <w:rPr>
          <w:rFonts w:ascii="Times New Roman" w:hAnsi="Times New Roman" w:cs="Times New Roman"/>
          <w:sz w:val="28"/>
          <w:szCs w:val="28"/>
        </w:rPr>
        <w:t xml:space="preserve"> 4 </w:t>
      </w:r>
      <w:r w:rsidR="00074624"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316 УПК РФ и ставят перед подсудимым следующие вопросы (Приложение 1):</w:t>
      </w:r>
    </w:p>
    <w:p w:rsidR="00AF4F42" w:rsidRPr="00706ABE" w:rsidRDefault="00AF4F42" w:rsidP="00AF4F42">
      <w:pPr>
        <w:pStyle w:val="ae"/>
        <w:numPr>
          <w:ilvl w:val="0"/>
          <w:numId w:val="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 xml:space="preserve">Вам понятно обвинение? </w:t>
      </w:r>
    </w:p>
    <w:p w:rsidR="00AF4F42" w:rsidRPr="00706ABE" w:rsidRDefault="00AF4F42" w:rsidP="00AF4F42">
      <w:pPr>
        <w:pStyle w:val="ae"/>
        <w:numPr>
          <w:ilvl w:val="0"/>
          <w:numId w:val="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Вину в предъявленном обвинении признаете в полном объеме?</w:t>
      </w:r>
    </w:p>
    <w:p w:rsidR="00AF4F42" w:rsidRPr="00706ABE" w:rsidRDefault="00AF4F42" w:rsidP="00AF4F42">
      <w:pPr>
        <w:pStyle w:val="ae"/>
        <w:numPr>
          <w:ilvl w:val="0"/>
          <w:numId w:val="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Поддерживаете ли вы свое ходатайства о проведении судебного заседания в особом порядке?</w:t>
      </w:r>
    </w:p>
    <w:p w:rsidR="00AF4F42" w:rsidRPr="00706ABE" w:rsidRDefault="00AF4F42" w:rsidP="00AF4F42">
      <w:pPr>
        <w:pStyle w:val="ae"/>
        <w:numPr>
          <w:ilvl w:val="0"/>
          <w:numId w:val="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Заявлено ли данное ходатайство после консультации с защитником?</w:t>
      </w:r>
    </w:p>
    <w:p w:rsidR="00AF4F42" w:rsidRPr="00706ABE" w:rsidRDefault="00AF4F42" w:rsidP="00AF4F42">
      <w:pPr>
        <w:pStyle w:val="ae"/>
        <w:numPr>
          <w:ilvl w:val="0"/>
          <w:numId w:val="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lastRenderedPageBreak/>
        <w:t>Осознаете ли вы последствия проведения судеб</w:t>
      </w:r>
      <w:r w:rsidR="002B1226" w:rsidRPr="00706ABE">
        <w:rPr>
          <w:rFonts w:ascii="Times New Roman" w:hAnsi="Times New Roman" w:cs="Times New Roman"/>
          <w:sz w:val="28"/>
          <w:szCs w:val="28"/>
        </w:rPr>
        <w:t>ного разбирательства и вынесения</w:t>
      </w:r>
      <w:r w:rsidRPr="00706ABE">
        <w:rPr>
          <w:rFonts w:ascii="Times New Roman" w:hAnsi="Times New Roman" w:cs="Times New Roman"/>
          <w:sz w:val="28"/>
          <w:szCs w:val="28"/>
        </w:rPr>
        <w:t xml:space="preserve"> приговора в особом порядке?</w:t>
      </w:r>
    </w:p>
    <w:p w:rsidR="00AF4F42" w:rsidRPr="00706ABE" w:rsidRDefault="00AF4F42" w:rsidP="00AF4F42">
      <w:pPr>
        <w:pStyle w:val="ae"/>
        <w:numPr>
          <w:ilvl w:val="0"/>
          <w:numId w:val="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Ходатайство вами заявлено в добровольном порядке?</w:t>
      </w:r>
    </w:p>
    <w:p w:rsidR="002B1226" w:rsidRPr="00706ABE" w:rsidRDefault="002B1226" w:rsidP="002B1226">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Представленный опрос судьи помогает</w:t>
      </w:r>
      <w:r w:rsidR="00615C78" w:rsidRPr="00706ABE">
        <w:rPr>
          <w:rFonts w:ascii="Times New Roman" w:hAnsi="Times New Roman" w:cs="Times New Roman"/>
          <w:sz w:val="28"/>
          <w:szCs w:val="28"/>
        </w:rPr>
        <w:t xml:space="preserve"> проверить</w:t>
      </w:r>
      <w:r w:rsidRPr="00706ABE">
        <w:rPr>
          <w:rFonts w:ascii="Times New Roman" w:hAnsi="Times New Roman" w:cs="Times New Roman"/>
          <w:sz w:val="28"/>
          <w:szCs w:val="28"/>
        </w:rPr>
        <w:t xml:space="preserve"> соблюдение условий применения особого порядка принятия судебного решения. Однако, как видно из содержания вопросов судьи и ответов подсудимого, опрос носит формальный характер. В процессе опроса не ставится цель подробного</w:t>
      </w:r>
      <w:r w:rsidR="00566236" w:rsidRPr="00706ABE">
        <w:rPr>
          <w:rFonts w:ascii="Times New Roman" w:hAnsi="Times New Roman" w:cs="Times New Roman"/>
          <w:sz w:val="28"/>
          <w:szCs w:val="28"/>
        </w:rPr>
        <w:t xml:space="preserve"> </w:t>
      </w:r>
      <w:r w:rsidR="00615C78" w:rsidRPr="00706ABE">
        <w:rPr>
          <w:rFonts w:ascii="Times New Roman" w:hAnsi="Times New Roman" w:cs="Times New Roman"/>
          <w:sz w:val="28"/>
          <w:szCs w:val="28"/>
        </w:rPr>
        <w:t xml:space="preserve">выяснения соблюдения указанных условий. Вопросы судьи выглядят формальностью или «ритуалом» перед постановкой приговора в особом порядке. </w:t>
      </w:r>
    </w:p>
    <w:p w:rsidR="00FA7F75" w:rsidRPr="00706ABE" w:rsidRDefault="00FA7F75" w:rsidP="002B1226">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Так, </w:t>
      </w:r>
      <w:r w:rsidR="00F13EA6" w:rsidRPr="00706ABE">
        <w:rPr>
          <w:rFonts w:ascii="Times New Roman" w:hAnsi="Times New Roman" w:cs="Times New Roman"/>
          <w:sz w:val="28"/>
          <w:szCs w:val="28"/>
        </w:rPr>
        <w:t>зафиксированный в протоколах</w:t>
      </w:r>
      <w:r w:rsidR="002D49DC" w:rsidRPr="00706ABE">
        <w:rPr>
          <w:rFonts w:ascii="Times New Roman" w:hAnsi="Times New Roman" w:cs="Times New Roman"/>
          <w:sz w:val="28"/>
          <w:szCs w:val="28"/>
        </w:rPr>
        <w:t xml:space="preserve"> судебных заседаний 100 проанализированных уголовных дел опрос подсудимых</w:t>
      </w:r>
      <w:r w:rsidR="008C1F95" w:rsidRPr="00706ABE">
        <w:rPr>
          <w:rFonts w:ascii="Times New Roman" w:hAnsi="Times New Roman" w:cs="Times New Roman"/>
          <w:sz w:val="28"/>
          <w:szCs w:val="28"/>
        </w:rPr>
        <w:t xml:space="preserve"> </w:t>
      </w:r>
      <w:r w:rsidR="005F3E8A" w:rsidRPr="00706ABE">
        <w:rPr>
          <w:rFonts w:ascii="Times New Roman" w:hAnsi="Times New Roman" w:cs="Times New Roman"/>
          <w:sz w:val="28"/>
          <w:szCs w:val="28"/>
        </w:rPr>
        <w:t>проводился</w:t>
      </w:r>
      <w:r w:rsidR="00F13EA6" w:rsidRPr="00706ABE">
        <w:rPr>
          <w:rFonts w:ascii="Times New Roman" w:hAnsi="Times New Roman" w:cs="Times New Roman"/>
          <w:sz w:val="28"/>
          <w:szCs w:val="28"/>
        </w:rPr>
        <w:t xml:space="preserve"> по одинаковой схеме, предложенной в УПК РФ</w:t>
      </w:r>
      <w:r w:rsidR="002D49DC" w:rsidRPr="00706ABE">
        <w:rPr>
          <w:rFonts w:ascii="Times New Roman" w:hAnsi="Times New Roman" w:cs="Times New Roman"/>
          <w:sz w:val="28"/>
          <w:szCs w:val="28"/>
        </w:rPr>
        <w:t xml:space="preserve">. Судьей были заданы стандартные вопросы, направленные на выяснение обстоятельств, указанных в </w:t>
      </w:r>
      <w:r w:rsidR="00074624" w:rsidRPr="00706ABE">
        <w:rPr>
          <w:rFonts w:ascii="Times New Roman" w:hAnsi="Times New Roman" w:cs="Times New Roman"/>
          <w:sz w:val="28"/>
          <w:szCs w:val="28"/>
        </w:rPr>
        <w:t>ч.</w:t>
      </w:r>
      <w:r w:rsidR="002D49DC" w:rsidRPr="00706ABE">
        <w:rPr>
          <w:rFonts w:ascii="Times New Roman" w:hAnsi="Times New Roman" w:cs="Times New Roman"/>
          <w:sz w:val="28"/>
          <w:szCs w:val="28"/>
        </w:rPr>
        <w:t xml:space="preserve"> 4 </w:t>
      </w:r>
      <w:r w:rsidR="00074624" w:rsidRPr="00706ABE">
        <w:rPr>
          <w:rFonts w:ascii="Times New Roman" w:hAnsi="Times New Roman" w:cs="Times New Roman"/>
          <w:sz w:val="28"/>
          <w:szCs w:val="28"/>
        </w:rPr>
        <w:t>ст.</w:t>
      </w:r>
      <w:r w:rsidR="002D49DC" w:rsidRPr="00706ABE">
        <w:rPr>
          <w:rFonts w:ascii="Times New Roman" w:hAnsi="Times New Roman" w:cs="Times New Roman"/>
          <w:sz w:val="28"/>
          <w:szCs w:val="28"/>
        </w:rPr>
        <w:t xml:space="preserve"> 316 УПК РФ. </w:t>
      </w:r>
      <w:r w:rsidR="008C1F95" w:rsidRPr="00706ABE">
        <w:rPr>
          <w:rFonts w:ascii="Times New Roman" w:hAnsi="Times New Roman" w:cs="Times New Roman"/>
          <w:sz w:val="28"/>
          <w:szCs w:val="28"/>
        </w:rPr>
        <w:t xml:space="preserve">Подсудимые отвечали «да» или «нет», не представляя подробного обоснования. </w:t>
      </w:r>
    </w:p>
    <w:p w:rsidR="008C1F95" w:rsidRPr="00706ABE" w:rsidRDefault="008C1F95" w:rsidP="002B1226">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Из проанализированной практики было выявлено два случая, когда судья в результате опроса подсудимого по собственной инициативе прекратил особый порядок судебного разбирательства и назначил судебное разбирательство в общем порядке. </w:t>
      </w:r>
    </w:p>
    <w:p w:rsidR="004E3766" w:rsidRPr="00706ABE" w:rsidRDefault="008C1F95" w:rsidP="004E3766">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 первом </w:t>
      </w:r>
      <w:r w:rsidR="0039303A" w:rsidRPr="00706ABE">
        <w:rPr>
          <w:rFonts w:ascii="Times New Roman" w:hAnsi="Times New Roman" w:cs="Times New Roman"/>
          <w:sz w:val="28"/>
          <w:szCs w:val="28"/>
        </w:rPr>
        <w:t>деле</w:t>
      </w:r>
      <w:r w:rsidR="0039303A" w:rsidRPr="00706ABE">
        <w:rPr>
          <w:rStyle w:val="a5"/>
          <w:rFonts w:ascii="Times New Roman" w:hAnsi="Times New Roman" w:cs="Times New Roman"/>
          <w:sz w:val="20"/>
          <w:szCs w:val="20"/>
        </w:rPr>
        <w:footnoteReference w:id="43"/>
      </w:r>
      <w:r w:rsidRPr="00706ABE">
        <w:rPr>
          <w:rFonts w:ascii="Times New Roman" w:hAnsi="Times New Roman" w:cs="Times New Roman"/>
          <w:sz w:val="20"/>
          <w:szCs w:val="20"/>
        </w:rPr>
        <w:t xml:space="preserve"> </w:t>
      </w:r>
      <w:r w:rsidRPr="00706ABE">
        <w:rPr>
          <w:rFonts w:ascii="Times New Roman" w:hAnsi="Times New Roman" w:cs="Times New Roman"/>
          <w:sz w:val="28"/>
          <w:szCs w:val="28"/>
        </w:rPr>
        <w:t xml:space="preserve">обвиняемый во время опроса судьи не признал вину в совершенном преступлении в полном объеме. </w:t>
      </w:r>
      <w:r w:rsidR="00AD0553" w:rsidRPr="00706ABE">
        <w:rPr>
          <w:rFonts w:ascii="Times New Roman" w:hAnsi="Times New Roman" w:cs="Times New Roman"/>
          <w:sz w:val="28"/>
          <w:szCs w:val="28"/>
        </w:rPr>
        <w:t>О</w:t>
      </w:r>
      <w:r w:rsidRPr="00706ABE">
        <w:rPr>
          <w:rFonts w:ascii="Times New Roman" w:hAnsi="Times New Roman" w:cs="Times New Roman"/>
          <w:sz w:val="28"/>
          <w:szCs w:val="28"/>
        </w:rPr>
        <w:t xml:space="preserve">бвиняемый в момент ознакомления с материалами уголовного дела признал себя виновным в совершении преступления, предусмотренного </w:t>
      </w:r>
      <w:r w:rsidR="00074624" w:rsidRPr="00706ABE">
        <w:rPr>
          <w:rFonts w:ascii="Times New Roman" w:hAnsi="Times New Roman" w:cs="Times New Roman"/>
          <w:sz w:val="28"/>
          <w:szCs w:val="28"/>
        </w:rPr>
        <w:t>ч.</w:t>
      </w:r>
      <w:r w:rsidRPr="00706ABE">
        <w:rPr>
          <w:rFonts w:ascii="Times New Roman" w:hAnsi="Times New Roman" w:cs="Times New Roman"/>
          <w:sz w:val="28"/>
          <w:szCs w:val="28"/>
        </w:rPr>
        <w:t xml:space="preserve"> 1 </w:t>
      </w:r>
      <w:r w:rsidR="00074624" w:rsidRPr="00706ABE">
        <w:rPr>
          <w:rFonts w:ascii="Times New Roman" w:hAnsi="Times New Roman" w:cs="Times New Roman"/>
          <w:sz w:val="28"/>
          <w:szCs w:val="28"/>
        </w:rPr>
        <w:t>ст.</w:t>
      </w:r>
      <w:r w:rsidRPr="00706ABE">
        <w:rPr>
          <w:rFonts w:ascii="Times New Roman" w:hAnsi="Times New Roman" w:cs="Times New Roman"/>
          <w:sz w:val="28"/>
          <w:szCs w:val="28"/>
        </w:rPr>
        <w:t xml:space="preserve"> 228 УК РФ</w:t>
      </w:r>
      <w:r w:rsidR="00AD0553" w:rsidRPr="00706ABE">
        <w:rPr>
          <w:rFonts w:ascii="Times New Roman" w:hAnsi="Times New Roman" w:cs="Times New Roman"/>
          <w:sz w:val="28"/>
          <w:szCs w:val="28"/>
        </w:rPr>
        <w:t>, и заявил ходатайство о постановлении приговора без проведения судебного разбирательства</w:t>
      </w:r>
      <w:r w:rsidRPr="00706ABE">
        <w:rPr>
          <w:rFonts w:ascii="Times New Roman" w:hAnsi="Times New Roman" w:cs="Times New Roman"/>
          <w:sz w:val="28"/>
          <w:szCs w:val="28"/>
        </w:rPr>
        <w:t>.</w:t>
      </w:r>
      <w:r w:rsidR="0039303A" w:rsidRPr="00706ABE">
        <w:rPr>
          <w:rFonts w:ascii="Times New Roman" w:hAnsi="Times New Roman" w:cs="Times New Roman"/>
          <w:sz w:val="28"/>
          <w:szCs w:val="28"/>
        </w:rPr>
        <w:t xml:space="preserve"> В судебном заседании, заслушав </w:t>
      </w:r>
      <w:r w:rsidR="00922FAB" w:rsidRPr="00706ABE">
        <w:rPr>
          <w:rFonts w:ascii="Times New Roman" w:hAnsi="Times New Roman" w:cs="Times New Roman"/>
          <w:sz w:val="28"/>
          <w:szCs w:val="28"/>
        </w:rPr>
        <w:t>государственного обвинителя</w:t>
      </w:r>
      <w:r w:rsidR="0039303A" w:rsidRPr="00706ABE">
        <w:rPr>
          <w:rFonts w:ascii="Times New Roman" w:hAnsi="Times New Roman" w:cs="Times New Roman"/>
          <w:sz w:val="28"/>
          <w:szCs w:val="28"/>
        </w:rPr>
        <w:t xml:space="preserve">, подсудимый не согласился с </w:t>
      </w:r>
      <w:r w:rsidR="001A39A7" w:rsidRPr="00706ABE">
        <w:rPr>
          <w:rFonts w:ascii="Times New Roman" w:hAnsi="Times New Roman" w:cs="Times New Roman"/>
          <w:sz w:val="28"/>
          <w:szCs w:val="28"/>
        </w:rPr>
        <w:t xml:space="preserve">объемом предъявленного ему обвинения и желал </w:t>
      </w:r>
      <w:r w:rsidR="001A39A7" w:rsidRPr="00706ABE">
        <w:rPr>
          <w:rFonts w:ascii="Times New Roman" w:hAnsi="Times New Roman" w:cs="Times New Roman"/>
          <w:sz w:val="28"/>
          <w:szCs w:val="28"/>
        </w:rPr>
        <w:lastRenderedPageBreak/>
        <w:t>дать показания по существу дела</w:t>
      </w:r>
      <w:r w:rsidR="00922FAB" w:rsidRPr="00706ABE">
        <w:rPr>
          <w:rFonts w:ascii="Times New Roman" w:hAnsi="Times New Roman" w:cs="Times New Roman"/>
          <w:sz w:val="28"/>
          <w:szCs w:val="28"/>
        </w:rPr>
        <w:t>, что повлекло прекращение дела в особом порядке.</w:t>
      </w:r>
    </w:p>
    <w:p w:rsidR="008C1F95" w:rsidRPr="00706ABE" w:rsidRDefault="0039303A" w:rsidP="004E3766">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Во втором деле</w:t>
      </w:r>
      <w:r w:rsidR="00DF4C6A" w:rsidRPr="00706ABE">
        <w:rPr>
          <w:rStyle w:val="a5"/>
          <w:rFonts w:ascii="Times New Roman" w:hAnsi="Times New Roman" w:cs="Times New Roman"/>
          <w:sz w:val="20"/>
          <w:szCs w:val="20"/>
        </w:rPr>
        <w:footnoteReference w:id="44"/>
      </w:r>
      <w:r w:rsidRPr="00706ABE">
        <w:rPr>
          <w:rFonts w:ascii="Times New Roman" w:hAnsi="Times New Roman" w:cs="Times New Roman"/>
          <w:sz w:val="28"/>
          <w:szCs w:val="28"/>
        </w:rPr>
        <w:t xml:space="preserve"> судья</w:t>
      </w:r>
      <w:r w:rsidR="004E3766" w:rsidRPr="00706ABE">
        <w:rPr>
          <w:rFonts w:ascii="Times New Roman" w:hAnsi="Times New Roman" w:cs="Times New Roman"/>
          <w:sz w:val="28"/>
          <w:szCs w:val="28"/>
        </w:rPr>
        <w:t xml:space="preserve">, выясняя отношение подсудимого к заявленному ходатайству о постановлении приговора без проведения судебного разбирательства, усомнился в способности лица осознавать характер и последствия своих действий по изъявлению желания согласиться с применением особого порядка судебного разбирательства. Так, в судебном заседании по инициативе суда был поставлен вопрос о прекращении особого порядка судебного разбирательства и назначения рассмотрения уголовного дела в общем порядке, поскольку в материалах уголовного дела имелись сведения о нахождении подсудимого на учете в ГБУЗ «Республиканском психоневрологическом диспансере» в связи с психическим расстройством в виде легкой умственной отсталости. </w:t>
      </w:r>
      <w:r w:rsidR="00DF4C6A" w:rsidRPr="00706ABE">
        <w:rPr>
          <w:rFonts w:ascii="Times New Roman" w:hAnsi="Times New Roman" w:cs="Times New Roman"/>
          <w:sz w:val="28"/>
          <w:szCs w:val="28"/>
        </w:rPr>
        <w:t xml:space="preserve">На основании этих данных у судьи имелись сомнения в том, что последний осознает характер и последствия заявленного ходатайства о постановлении приговора без проведения судебного разбирательства. Подсудимый, его защитник, государственный обвинитель и потерпевший не возражали против прекращения особого порядка судебного разбирательства и рассмотрения уголовного дела в общем порядке. </w:t>
      </w:r>
    </w:p>
    <w:p w:rsidR="004408CB" w:rsidRPr="00706ABE" w:rsidRDefault="00DF4C6A" w:rsidP="002B1226">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 указанных ситуациях суд установил, что условия применения особого порядка принятия судебного решения не соблюдены и пришел к выводу о необходимости назначения судебного разбирательства в общем порядке. </w:t>
      </w:r>
      <w:r w:rsidR="00ED555B" w:rsidRPr="00706ABE">
        <w:rPr>
          <w:rFonts w:ascii="Times New Roman" w:hAnsi="Times New Roman" w:cs="Times New Roman"/>
          <w:sz w:val="28"/>
          <w:szCs w:val="28"/>
        </w:rPr>
        <w:t xml:space="preserve">На наш взгляд, </w:t>
      </w:r>
      <w:r w:rsidR="004408CB" w:rsidRPr="00706ABE">
        <w:rPr>
          <w:rFonts w:ascii="Times New Roman" w:hAnsi="Times New Roman" w:cs="Times New Roman"/>
          <w:sz w:val="28"/>
          <w:szCs w:val="28"/>
        </w:rPr>
        <w:t>проводимый судом в данных делах опрос не</w:t>
      </w:r>
      <w:r w:rsidR="002B1226" w:rsidRPr="00706ABE">
        <w:rPr>
          <w:rFonts w:ascii="Times New Roman" w:hAnsi="Times New Roman" w:cs="Times New Roman"/>
          <w:sz w:val="28"/>
          <w:szCs w:val="28"/>
        </w:rPr>
        <w:t xml:space="preserve"> </w:t>
      </w:r>
      <w:r w:rsidR="004408CB" w:rsidRPr="00706ABE">
        <w:rPr>
          <w:rFonts w:ascii="Times New Roman" w:hAnsi="Times New Roman" w:cs="Times New Roman"/>
          <w:sz w:val="28"/>
          <w:szCs w:val="28"/>
        </w:rPr>
        <w:t xml:space="preserve">был </w:t>
      </w:r>
      <w:r w:rsidR="00325978" w:rsidRPr="00706ABE">
        <w:rPr>
          <w:rFonts w:ascii="Times New Roman" w:hAnsi="Times New Roman" w:cs="Times New Roman"/>
          <w:sz w:val="28"/>
          <w:szCs w:val="28"/>
        </w:rPr>
        <w:t>направлен на глубокое исследование обстоятельств заявления ходатайства.</w:t>
      </w:r>
      <w:r w:rsidR="004408CB" w:rsidRPr="00706ABE">
        <w:rPr>
          <w:rFonts w:ascii="Times New Roman" w:hAnsi="Times New Roman" w:cs="Times New Roman"/>
          <w:sz w:val="28"/>
          <w:szCs w:val="28"/>
        </w:rPr>
        <w:t xml:space="preserve"> Заключение суда о прекращении особого порядка было принято в результате формальной проверки условий и оснований. Вероятно, при более тщательном опросе подсудимого </w:t>
      </w:r>
      <w:r w:rsidR="00BB3020" w:rsidRPr="00706ABE">
        <w:rPr>
          <w:rFonts w:ascii="Times New Roman" w:hAnsi="Times New Roman" w:cs="Times New Roman"/>
          <w:sz w:val="28"/>
          <w:szCs w:val="28"/>
        </w:rPr>
        <w:t xml:space="preserve">судом выявится большее количество нарушений, которые сущностно противоречат применению особого порядка принятия судебного решения. </w:t>
      </w:r>
    </w:p>
    <w:p w:rsidR="00DA7026" w:rsidRPr="00706ABE" w:rsidRDefault="00B50FC4"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lastRenderedPageBreak/>
        <w:t xml:space="preserve">Особый порядок принятия судебного решения, регламентированный действующим УПК РФ, не предусматривает обязанность суда подробно объяснять характер и последствия постановления приговора без непосредственного исследования доказательств вины подсудимого. За правильностью понимания лицом </w:t>
      </w:r>
      <w:r w:rsidR="005F3E8A" w:rsidRPr="00706ABE">
        <w:rPr>
          <w:rFonts w:ascii="Times New Roman" w:hAnsi="Times New Roman" w:cs="Times New Roman"/>
          <w:sz w:val="28"/>
          <w:szCs w:val="28"/>
        </w:rPr>
        <w:t>сути</w:t>
      </w:r>
      <w:r w:rsidRPr="00706ABE">
        <w:rPr>
          <w:rFonts w:ascii="Times New Roman" w:hAnsi="Times New Roman" w:cs="Times New Roman"/>
          <w:sz w:val="28"/>
          <w:szCs w:val="28"/>
        </w:rPr>
        <w:t xml:space="preserve"> института особого порядка отвечают должностные лица предварительного расследования и защитник, которые призваны обеспечивать право на защиту.</w:t>
      </w:r>
    </w:p>
    <w:p w:rsidR="00C0526D" w:rsidRPr="00706ABE" w:rsidRDefault="00C0526D"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Рассмотрев российский опыт применения сокращенных производств и американский институт «сделки о признании вины», в обоих случаях гарантией процессуальных прав обвиняемого выступает допрос подсудимого в судебном заседании.</w:t>
      </w:r>
    </w:p>
    <w:p w:rsidR="00C0526D" w:rsidRPr="00706ABE" w:rsidRDefault="00C0526D"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Сокращенный процесс при признании обвиняемым своей вины, предусмотренный Уставом Уголовного Судопроизводства 1864 </w:t>
      </w:r>
      <w:r w:rsidR="00074624" w:rsidRPr="00706ABE">
        <w:rPr>
          <w:rFonts w:ascii="Times New Roman" w:hAnsi="Times New Roman" w:cs="Times New Roman"/>
          <w:sz w:val="28"/>
          <w:szCs w:val="28"/>
        </w:rPr>
        <w:t>г.</w:t>
      </w:r>
      <w:r w:rsidRPr="00706ABE">
        <w:rPr>
          <w:rFonts w:ascii="Times New Roman" w:hAnsi="Times New Roman" w:cs="Times New Roman"/>
          <w:sz w:val="28"/>
          <w:szCs w:val="28"/>
        </w:rPr>
        <w:t>, является наиболее близким институтом с рассматриваемым особым порядком принятия судебного решения.</w:t>
      </w:r>
      <w:r w:rsidR="00962B81" w:rsidRPr="00706ABE">
        <w:rPr>
          <w:rFonts w:ascii="Times New Roman" w:hAnsi="Times New Roman" w:cs="Times New Roman"/>
          <w:sz w:val="28"/>
          <w:szCs w:val="28"/>
        </w:rPr>
        <w:t xml:space="preserve"> Так, в судебном заседании при признании подсудимым своей вины судья приступал к его допросу. При этом судья самостоятельно проводил данное процессуальное действие и задавал вопросы только по тем обстоятельствам, которые представлялись ему недостаточно разъясненными.  Сторона защиты и обвинения к допросу не допускались.</w:t>
      </w:r>
    </w:p>
    <w:p w:rsidR="00BB3020" w:rsidRPr="00706ABE" w:rsidRDefault="00BB3020"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Обращаясь к зарубежному опыту Соединенных Штатов Америки, то мы видим, что </w:t>
      </w:r>
      <w:r w:rsidR="00787563" w:rsidRPr="00706ABE">
        <w:rPr>
          <w:rFonts w:ascii="Times New Roman" w:hAnsi="Times New Roman" w:cs="Times New Roman"/>
          <w:sz w:val="28"/>
          <w:szCs w:val="28"/>
        </w:rPr>
        <w:t>схожий институт «сделок о признании» полностью легализован решениями Верховного суда США. Юридическое закрепление сделка о признании получила в Федеральных правилах уголовного процесса в окружных судах США. Правило 11 регламентирует условия заявления ходатайства</w:t>
      </w:r>
      <w:r w:rsidR="00AD7D64" w:rsidRPr="00706ABE">
        <w:rPr>
          <w:rFonts w:ascii="Times New Roman" w:hAnsi="Times New Roman" w:cs="Times New Roman"/>
          <w:sz w:val="28"/>
          <w:szCs w:val="28"/>
        </w:rPr>
        <w:t xml:space="preserve"> о виновности, в соответствии с которым суд должен убедиться о добровольности заявления, об отсутствии насилия, угроз, обещаний незаконного характера (со стороны полиции, </w:t>
      </w:r>
      <w:proofErr w:type="spellStart"/>
      <w:r w:rsidR="00AD7D64" w:rsidRPr="00706ABE">
        <w:rPr>
          <w:rFonts w:ascii="Times New Roman" w:hAnsi="Times New Roman" w:cs="Times New Roman"/>
          <w:sz w:val="28"/>
          <w:szCs w:val="28"/>
        </w:rPr>
        <w:t>атторнейской</w:t>
      </w:r>
      <w:proofErr w:type="spellEnd"/>
      <w:r w:rsidR="00AD7D64" w:rsidRPr="00706ABE">
        <w:rPr>
          <w:rFonts w:ascii="Times New Roman" w:hAnsi="Times New Roman" w:cs="Times New Roman"/>
          <w:sz w:val="28"/>
          <w:szCs w:val="28"/>
        </w:rPr>
        <w:t xml:space="preserve"> службы). При этом решение о признании вины должно следовать из обсуждений между стороной защиты и обвинения. Судья также предупреждает о характере выдвинутого против подсудимого обвинения, </w:t>
      </w:r>
      <w:r w:rsidR="00AD7D64" w:rsidRPr="00706ABE">
        <w:rPr>
          <w:rFonts w:ascii="Times New Roman" w:hAnsi="Times New Roman" w:cs="Times New Roman"/>
          <w:sz w:val="28"/>
          <w:szCs w:val="28"/>
        </w:rPr>
        <w:lastRenderedPageBreak/>
        <w:t>максимальном и минимальном наказании по предъявленному обвинению и отсутствии обязанности суда следовать рекомендациям стороны обвинения о назначении наказания.</w:t>
      </w:r>
      <w:r w:rsidR="009407D2" w:rsidRPr="00706ABE">
        <w:rPr>
          <w:rFonts w:ascii="Times New Roman" w:hAnsi="Times New Roman" w:cs="Times New Roman"/>
          <w:sz w:val="28"/>
          <w:szCs w:val="28"/>
        </w:rPr>
        <w:t xml:space="preserve"> Сделка </w:t>
      </w:r>
      <w:r w:rsidR="00922FAB" w:rsidRPr="00706ABE">
        <w:rPr>
          <w:rFonts w:ascii="Times New Roman" w:hAnsi="Times New Roman" w:cs="Times New Roman"/>
          <w:sz w:val="28"/>
          <w:szCs w:val="28"/>
        </w:rPr>
        <w:t>о признании будет принята судом</w:t>
      </w:r>
      <w:r w:rsidR="009407D2" w:rsidRPr="00706ABE">
        <w:rPr>
          <w:rFonts w:ascii="Times New Roman" w:hAnsi="Times New Roman" w:cs="Times New Roman"/>
          <w:sz w:val="28"/>
          <w:szCs w:val="28"/>
        </w:rPr>
        <w:t xml:space="preserve"> только в том случае, если будет достоверно установлено, что при обсуждении условий сделки со стороны обвинителя не последовало обмана, принуждения или не предусмотренных соглашением обещаний, если обвиняемый имел возможность воспользоваться помощью защитника.</w:t>
      </w:r>
    </w:p>
    <w:p w:rsidR="008D0EA2" w:rsidRPr="00706ABE" w:rsidRDefault="00153B48"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Правила содержат типовую процедуру принятия заявления о признании вины (памятка </w:t>
      </w:r>
      <w:proofErr w:type="gramStart"/>
      <w:r w:rsidRPr="00706ABE">
        <w:rPr>
          <w:rFonts w:ascii="Times New Roman" w:hAnsi="Times New Roman" w:cs="Times New Roman"/>
          <w:sz w:val="28"/>
          <w:szCs w:val="28"/>
        </w:rPr>
        <w:t>для федерального судьи</w:t>
      </w:r>
      <w:proofErr w:type="gramEnd"/>
      <w:r w:rsidRPr="00706ABE">
        <w:rPr>
          <w:rFonts w:ascii="Times New Roman" w:hAnsi="Times New Roman" w:cs="Times New Roman"/>
          <w:sz w:val="28"/>
          <w:szCs w:val="28"/>
        </w:rPr>
        <w:t xml:space="preserve"> США)</w:t>
      </w:r>
      <w:r w:rsidR="008B0942" w:rsidRPr="00706ABE">
        <w:rPr>
          <w:rStyle w:val="a5"/>
          <w:rFonts w:ascii="Times New Roman" w:hAnsi="Times New Roman" w:cs="Times New Roman"/>
          <w:sz w:val="20"/>
          <w:szCs w:val="20"/>
        </w:rPr>
        <w:footnoteReference w:id="45"/>
      </w:r>
      <w:r w:rsidRPr="00706ABE">
        <w:rPr>
          <w:rFonts w:ascii="Times New Roman" w:hAnsi="Times New Roman" w:cs="Times New Roman"/>
          <w:sz w:val="28"/>
          <w:szCs w:val="28"/>
        </w:rPr>
        <w:t xml:space="preserve">, которая представляет собой последовательный ход процесса и обязательные для выяснения вопросы. </w:t>
      </w:r>
    </w:p>
    <w:p w:rsidR="008D0EA2" w:rsidRPr="00706ABE" w:rsidRDefault="008B0942"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Согласно рекомендации, судья объясняет, что обвиняемый имеет конституционные права на скорый и публичный суд, быть судимым судом присяжных, не давать показания против самого себя на суде, на помощь защитника, на очную ставку и право на перекрестный допрос всех свидетелей обвинения в открыто суде, вызывать свидетелей для дачи показаний в пользу обвиняемого, настаивать на непризнании себя виновным</w:t>
      </w:r>
      <w:r w:rsidR="00494C11" w:rsidRPr="00706ABE">
        <w:rPr>
          <w:rFonts w:ascii="Times New Roman" w:hAnsi="Times New Roman" w:cs="Times New Roman"/>
          <w:sz w:val="28"/>
          <w:szCs w:val="28"/>
        </w:rPr>
        <w:t>.</w:t>
      </w:r>
      <w:r w:rsidR="00B00492" w:rsidRPr="00706ABE">
        <w:rPr>
          <w:rFonts w:ascii="Times New Roman" w:hAnsi="Times New Roman" w:cs="Times New Roman"/>
          <w:sz w:val="28"/>
          <w:szCs w:val="28"/>
        </w:rPr>
        <w:t xml:space="preserve"> </w:t>
      </w:r>
    </w:p>
    <w:p w:rsidR="008D0EA2" w:rsidRPr="00706ABE" w:rsidRDefault="00B00492"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После этого судья спрашивает: «</w:t>
      </w:r>
      <w:r w:rsidR="00494C11" w:rsidRPr="00706ABE">
        <w:rPr>
          <w:rFonts w:ascii="Times New Roman" w:hAnsi="Times New Roman" w:cs="Times New Roman"/>
          <w:i/>
          <w:sz w:val="28"/>
          <w:szCs w:val="28"/>
        </w:rPr>
        <w:t xml:space="preserve">Полностью ли вы понимаете, что у вас есть эти конституционные права? </w:t>
      </w:r>
      <w:proofErr w:type="gramStart"/>
      <w:r w:rsidR="00494C11" w:rsidRPr="00706ABE">
        <w:rPr>
          <w:rFonts w:ascii="Times New Roman" w:hAnsi="Times New Roman" w:cs="Times New Roman"/>
          <w:i/>
          <w:sz w:val="28"/>
          <w:szCs w:val="28"/>
        </w:rPr>
        <w:t>Понимаете ли</w:t>
      </w:r>
      <w:proofErr w:type="gramEnd"/>
      <w:r w:rsidR="00494C11" w:rsidRPr="00706ABE">
        <w:rPr>
          <w:rFonts w:ascii="Times New Roman" w:hAnsi="Times New Roman" w:cs="Times New Roman"/>
          <w:i/>
          <w:sz w:val="28"/>
          <w:szCs w:val="28"/>
        </w:rPr>
        <w:t xml:space="preserve"> вы, что если вы признаете себя виновным, судебное разбирательство не состоится, и вы отказываетесь от своего права на судебное разбирательство?</w:t>
      </w:r>
      <w:r w:rsidRPr="00706ABE">
        <w:rPr>
          <w:rFonts w:ascii="Times New Roman" w:hAnsi="Times New Roman" w:cs="Times New Roman"/>
          <w:sz w:val="28"/>
          <w:szCs w:val="28"/>
        </w:rPr>
        <w:t xml:space="preserve">» </w:t>
      </w:r>
    </w:p>
    <w:p w:rsidR="00D2012E" w:rsidRPr="00706ABE" w:rsidRDefault="00D2012E" w:rsidP="00D2012E">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Прежде чем приступить к допросу, судья устанавливает пребывание обвиняемого в здравом в уме и спрашивает, принимал ли какие-либо лекарства или наркотики любого рода за последние 72 часа.</w:t>
      </w:r>
    </w:p>
    <w:p w:rsidR="00494C11" w:rsidRPr="00706ABE" w:rsidRDefault="00494C11"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Далее судья разъясняет обвиняемому некоторые аспекты, свя</w:t>
      </w:r>
      <w:r w:rsidR="00B00492" w:rsidRPr="00706ABE">
        <w:rPr>
          <w:rFonts w:ascii="Times New Roman" w:hAnsi="Times New Roman" w:cs="Times New Roman"/>
          <w:sz w:val="28"/>
          <w:szCs w:val="28"/>
        </w:rPr>
        <w:t>занные с назначением наказания и выясняет,</w:t>
      </w:r>
      <w:r w:rsidRPr="00706ABE">
        <w:rPr>
          <w:rFonts w:ascii="Times New Roman" w:hAnsi="Times New Roman" w:cs="Times New Roman"/>
          <w:sz w:val="28"/>
          <w:szCs w:val="28"/>
        </w:rPr>
        <w:t xml:space="preserve"> </w:t>
      </w:r>
      <w:r w:rsidR="00B00492" w:rsidRPr="00706ABE">
        <w:rPr>
          <w:rFonts w:ascii="Times New Roman" w:hAnsi="Times New Roman" w:cs="Times New Roman"/>
          <w:sz w:val="28"/>
          <w:szCs w:val="28"/>
        </w:rPr>
        <w:t>обсуждался ли этот вопрос с</w:t>
      </w:r>
      <w:r w:rsidR="00C72F04" w:rsidRPr="00706ABE">
        <w:rPr>
          <w:rFonts w:ascii="Times New Roman" w:hAnsi="Times New Roman" w:cs="Times New Roman"/>
          <w:sz w:val="28"/>
          <w:szCs w:val="28"/>
        </w:rPr>
        <w:t xml:space="preserve"> </w:t>
      </w:r>
      <w:r w:rsidR="008D0EA2" w:rsidRPr="00706ABE">
        <w:rPr>
          <w:rFonts w:ascii="Times New Roman" w:hAnsi="Times New Roman" w:cs="Times New Roman"/>
          <w:sz w:val="28"/>
          <w:szCs w:val="28"/>
        </w:rPr>
        <w:t xml:space="preserve">его </w:t>
      </w:r>
      <w:r w:rsidR="00B00492" w:rsidRPr="00706ABE">
        <w:rPr>
          <w:rFonts w:ascii="Times New Roman" w:hAnsi="Times New Roman" w:cs="Times New Roman"/>
          <w:sz w:val="28"/>
          <w:szCs w:val="28"/>
        </w:rPr>
        <w:t xml:space="preserve">защитником. Судья обращает внимание обвиняемого на то, что </w:t>
      </w:r>
      <w:r w:rsidR="00AC2E23" w:rsidRPr="00706ABE">
        <w:rPr>
          <w:rFonts w:ascii="Times New Roman" w:hAnsi="Times New Roman" w:cs="Times New Roman"/>
          <w:sz w:val="28"/>
          <w:szCs w:val="28"/>
        </w:rPr>
        <w:t xml:space="preserve">суд не может сейчас сообщить точные пределы назначенного впоследствии наказания, а пределы наказания, </w:t>
      </w:r>
      <w:r w:rsidR="00AC2E23" w:rsidRPr="00706ABE">
        <w:rPr>
          <w:rFonts w:ascii="Times New Roman" w:hAnsi="Times New Roman" w:cs="Times New Roman"/>
          <w:sz w:val="28"/>
          <w:szCs w:val="28"/>
        </w:rPr>
        <w:lastRenderedPageBreak/>
        <w:t xml:space="preserve">рекомендованного прокурором, не являются для суда обязательными и могут быть снижены или увеличены в рамках санкции, предусмотренной законом за совершение такого преступления. </w:t>
      </w:r>
      <w:r w:rsidR="00B00492" w:rsidRPr="00706ABE">
        <w:rPr>
          <w:rFonts w:ascii="Times New Roman" w:hAnsi="Times New Roman" w:cs="Times New Roman"/>
          <w:sz w:val="28"/>
          <w:szCs w:val="28"/>
        </w:rPr>
        <w:t xml:space="preserve"> </w:t>
      </w:r>
    </w:p>
    <w:p w:rsidR="00CF3EFC" w:rsidRPr="00706ABE" w:rsidRDefault="00CF3EFC"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Потом судья просит прокурора озвучить минимальное</w:t>
      </w:r>
      <w:r w:rsidR="00C72F04" w:rsidRPr="00706ABE">
        <w:rPr>
          <w:rFonts w:ascii="Times New Roman" w:hAnsi="Times New Roman" w:cs="Times New Roman"/>
          <w:sz w:val="28"/>
          <w:szCs w:val="28"/>
        </w:rPr>
        <w:t xml:space="preserve"> и максимальное наказание</w:t>
      </w:r>
      <w:r w:rsidRPr="00706ABE">
        <w:rPr>
          <w:rFonts w:ascii="Times New Roman" w:hAnsi="Times New Roman" w:cs="Times New Roman"/>
          <w:sz w:val="28"/>
          <w:szCs w:val="28"/>
        </w:rPr>
        <w:t xml:space="preserve">, </w:t>
      </w:r>
      <w:r w:rsidR="00C72F04" w:rsidRPr="00706ABE">
        <w:rPr>
          <w:rFonts w:ascii="Times New Roman" w:hAnsi="Times New Roman" w:cs="Times New Roman"/>
          <w:sz w:val="28"/>
          <w:szCs w:val="28"/>
        </w:rPr>
        <w:t>предусмотре</w:t>
      </w:r>
      <w:r w:rsidRPr="00706ABE">
        <w:rPr>
          <w:rFonts w:ascii="Times New Roman" w:hAnsi="Times New Roman" w:cs="Times New Roman"/>
          <w:sz w:val="28"/>
          <w:szCs w:val="28"/>
        </w:rPr>
        <w:t>нное</w:t>
      </w:r>
      <w:r w:rsidR="00C72F04" w:rsidRPr="00706ABE">
        <w:rPr>
          <w:rFonts w:ascii="Times New Roman" w:hAnsi="Times New Roman" w:cs="Times New Roman"/>
          <w:sz w:val="28"/>
          <w:szCs w:val="28"/>
        </w:rPr>
        <w:t xml:space="preserve"> законом за это </w:t>
      </w:r>
      <w:r w:rsidRPr="00706ABE">
        <w:rPr>
          <w:rFonts w:ascii="Times New Roman" w:hAnsi="Times New Roman" w:cs="Times New Roman"/>
          <w:sz w:val="28"/>
          <w:szCs w:val="28"/>
        </w:rPr>
        <w:t xml:space="preserve">каждое </w:t>
      </w:r>
      <w:r w:rsidR="00C72F04" w:rsidRPr="00706ABE">
        <w:rPr>
          <w:rFonts w:ascii="Times New Roman" w:hAnsi="Times New Roman" w:cs="Times New Roman"/>
          <w:sz w:val="28"/>
          <w:szCs w:val="28"/>
        </w:rPr>
        <w:t>преступление</w:t>
      </w:r>
      <w:r w:rsidRPr="00706ABE">
        <w:rPr>
          <w:rFonts w:ascii="Times New Roman" w:hAnsi="Times New Roman" w:cs="Times New Roman"/>
          <w:sz w:val="28"/>
          <w:szCs w:val="28"/>
        </w:rPr>
        <w:t>.</w:t>
      </w:r>
      <w:r w:rsidR="00C72F04" w:rsidRPr="00706ABE">
        <w:rPr>
          <w:rFonts w:ascii="Times New Roman" w:hAnsi="Times New Roman" w:cs="Times New Roman"/>
          <w:sz w:val="28"/>
          <w:szCs w:val="28"/>
        </w:rPr>
        <w:t xml:space="preserve"> </w:t>
      </w:r>
      <w:r w:rsidRPr="00706ABE">
        <w:rPr>
          <w:rFonts w:ascii="Times New Roman" w:hAnsi="Times New Roman" w:cs="Times New Roman"/>
          <w:sz w:val="28"/>
          <w:szCs w:val="28"/>
        </w:rPr>
        <w:t>Обвиняемого спрашивают: «</w:t>
      </w:r>
      <w:r w:rsidR="00C72F04" w:rsidRPr="00706ABE">
        <w:rPr>
          <w:rFonts w:ascii="Times New Roman" w:hAnsi="Times New Roman" w:cs="Times New Roman"/>
          <w:i/>
          <w:sz w:val="28"/>
          <w:szCs w:val="28"/>
        </w:rPr>
        <w:t>Понимаете ли вы характер обвинения и максимально пред</w:t>
      </w:r>
      <w:r w:rsidRPr="00706ABE">
        <w:rPr>
          <w:rFonts w:ascii="Times New Roman" w:hAnsi="Times New Roman" w:cs="Times New Roman"/>
          <w:i/>
          <w:sz w:val="28"/>
          <w:szCs w:val="28"/>
        </w:rPr>
        <w:t>у</w:t>
      </w:r>
      <w:r w:rsidR="00C72F04" w:rsidRPr="00706ABE">
        <w:rPr>
          <w:rFonts w:ascii="Times New Roman" w:hAnsi="Times New Roman" w:cs="Times New Roman"/>
          <w:i/>
          <w:sz w:val="28"/>
          <w:szCs w:val="28"/>
        </w:rPr>
        <w:t>смотренное законом наказание, которое вам может быть назначено (а также требуе</w:t>
      </w:r>
      <w:r w:rsidRPr="00706ABE">
        <w:rPr>
          <w:rFonts w:ascii="Times New Roman" w:hAnsi="Times New Roman" w:cs="Times New Roman"/>
          <w:i/>
          <w:sz w:val="28"/>
          <w:szCs w:val="28"/>
        </w:rPr>
        <w:t>м</w:t>
      </w:r>
      <w:r w:rsidR="00C72F04" w:rsidRPr="00706ABE">
        <w:rPr>
          <w:rFonts w:ascii="Times New Roman" w:hAnsi="Times New Roman" w:cs="Times New Roman"/>
          <w:i/>
          <w:sz w:val="28"/>
          <w:szCs w:val="28"/>
        </w:rPr>
        <w:t xml:space="preserve">ые в обязательном порядке минимальное наказание, которое вам </w:t>
      </w:r>
      <w:r w:rsidRPr="00706ABE">
        <w:rPr>
          <w:rFonts w:ascii="Times New Roman" w:hAnsi="Times New Roman" w:cs="Times New Roman"/>
          <w:i/>
          <w:sz w:val="28"/>
          <w:szCs w:val="28"/>
        </w:rPr>
        <w:t>д</w:t>
      </w:r>
      <w:r w:rsidR="00C72F04" w:rsidRPr="00706ABE">
        <w:rPr>
          <w:rFonts w:ascii="Times New Roman" w:hAnsi="Times New Roman" w:cs="Times New Roman"/>
          <w:i/>
          <w:sz w:val="28"/>
          <w:szCs w:val="28"/>
        </w:rPr>
        <w:t>олжно быть назначено)</w:t>
      </w:r>
      <w:r w:rsidRPr="00706ABE">
        <w:rPr>
          <w:rFonts w:ascii="Times New Roman" w:hAnsi="Times New Roman" w:cs="Times New Roman"/>
          <w:i/>
          <w:sz w:val="28"/>
          <w:szCs w:val="28"/>
        </w:rPr>
        <w:t xml:space="preserve">? </w:t>
      </w:r>
      <w:r w:rsidR="00C72F04" w:rsidRPr="00706ABE">
        <w:rPr>
          <w:rFonts w:ascii="Times New Roman" w:hAnsi="Times New Roman" w:cs="Times New Roman"/>
          <w:i/>
          <w:sz w:val="28"/>
          <w:szCs w:val="28"/>
        </w:rPr>
        <w:t>Принимая во внимание наказание,</w:t>
      </w:r>
      <w:r w:rsidRPr="00706ABE">
        <w:rPr>
          <w:rFonts w:ascii="Times New Roman" w:hAnsi="Times New Roman" w:cs="Times New Roman"/>
          <w:i/>
          <w:sz w:val="28"/>
          <w:szCs w:val="28"/>
        </w:rPr>
        <w:t xml:space="preserve"> </w:t>
      </w:r>
      <w:r w:rsidR="00C72F04" w:rsidRPr="00706ABE">
        <w:rPr>
          <w:rFonts w:ascii="Times New Roman" w:hAnsi="Times New Roman" w:cs="Times New Roman"/>
          <w:i/>
          <w:sz w:val="28"/>
          <w:szCs w:val="28"/>
        </w:rPr>
        <w:t>сохраняете ли вы желание отказаться от своих конституционных прав, перечисленных выше, и сделать заявление о признании вины?</w:t>
      </w:r>
      <w:r w:rsidRPr="00706ABE">
        <w:rPr>
          <w:rFonts w:ascii="Times New Roman" w:hAnsi="Times New Roman" w:cs="Times New Roman"/>
          <w:sz w:val="28"/>
          <w:szCs w:val="28"/>
        </w:rPr>
        <w:t xml:space="preserve">» </w:t>
      </w:r>
    </w:p>
    <w:p w:rsidR="00CF3EFC" w:rsidRPr="00706ABE" w:rsidRDefault="0022352F"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Далее с</w:t>
      </w:r>
      <w:r w:rsidR="00D2012E" w:rsidRPr="00706ABE">
        <w:rPr>
          <w:rFonts w:ascii="Times New Roman" w:hAnsi="Times New Roman" w:cs="Times New Roman"/>
          <w:sz w:val="28"/>
          <w:szCs w:val="28"/>
        </w:rPr>
        <w:t>удья</w:t>
      </w:r>
      <w:r w:rsidR="008D0EA2" w:rsidRPr="00706ABE">
        <w:rPr>
          <w:rFonts w:ascii="Times New Roman" w:hAnsi="Times New Roman" w:cs="Times New Roman"/>
          <w:sz w:val="28"/>
          <w:szCs w:val="28"/>
        </w:rPr>
        <w:t xml:space="preserve"> приступает к проверке </w:t>
      </w:r>
      <w:r w:rsidR="00EF6ADB" w:rsidRPr="00706ABE">
        <w:rPr>
          <w:rFonts w:ascii="Times New Roman" w:hAnsi="Times New Roman" w:cs="Times New Roman"/>
          <w:sz w:val="28"/>
          <w:szCs w:val="28"/>
        </w:rPr>
        <w:t>решения подсудимого</w:t>
      </w:r>
      <w:r w:rsidR="008D0EA2" w:rsidRPr="00706ABE">
        <w:rPr>
          <w:rFonts w:ascii="Times New Roman" w:hAnsi="Times New Roman" w:cs="Times New Roman"/>
          <w:sz w:val="28"/>
          <w:szCs w:val="28"/>
        </w:rPr>
        <w:t xml:space="preserve"> о признании вины и </w:t>
      </w:r>
      <w:r w:rsidR="00CF3EFC" w:rsidRPr="00706ABE">
        <w:rPr>
          <w:rFonts w:ascii="Times New Roman" w:hAnsi="Times New Roman" w:cs="Times New Roman"/>
          <w:sz w:val="28"/>
          <w:szCs w:val="28"/>
        </w:rPr>
        <w:t xml:space="preserve">задает следующие вопросы: </w:t>
      </w:r>
    </w:p>
    <w:p w:rsidR="00C72F04" w:rsidRPr="00706ABE" w:rsidRDefault="008D0EA2" w:rsidP="00CE043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C72F04" w:rsidRPr="00706ABE">
        <w:rPr>
          <w:rFonts w:ascii="Times New Roman" w:hAnsi="Times New Roman" w:cs="Times New Roman"/>
          <w:i/>
          <w:sz w:val="28"/>
          <w:szCs w:val="28"/>
        </w:rPr>
        <w:t xml:space="preserve">Является ли ваше заявление о признании вины результатом каких-либо угроз вам или членам вашей семьи либо обещаний, помимо тех, которые содержатся в соглашении о признании вины. </w:t>
      </w:r>
    </w:p>
    <w:p w:rsidR="00C72F04" w:rsidRPr="00706ABE" w:rsidRDefault="008D0EA2" w:rsidP="00CE043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C72F04" w:rsidRPr="00706ABE">
        <w:rPr>
          <w:rFonts w:ascii="Times New Roman" w:hAnsi="Times New Roman" w:cs="Times New Roman"/>
          <w:i/>
          <w:sz w:val="28"/>
          <w:szCs w:val="28"/>
        </w:rPr>
        <w:t>Обсуждали ли вы это с вашим защитником?</w:t>
      </w:r>
    </w:p>
    <w:p w:rsidR="00C72F04" w:rsidRPr="00706ABE" w:rsidRDefault="008D0EA2" w:rsidP="00CE043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C72F04" w:rsidRPr="00706ABE">
        <w:rPr>
          <w:rFonts w:ascii="Times New Roman" w:hAnsi="Times New Roman" w:cs="Times New Roman"/>
          <w:i/>
          <w:sz w:val="28"/>
          <w:szCs w:val="28"/>
        </w:rPr>
        <w:t>Делаете ли вы за</w:t>
      </w:r>
      <w:r w:rsidR="00CF3EFC" w:rsidRPr="00706ABE">
        <w:rPr>
          <w:rFonts w:ascii="Times New Roman" w:hAnsi="Times New Roman" w:cs="Times New Roman"/>
          <w:i/>
          <w:sz w:val="28"/>
          <w:szCs w:val="28"/>
        </w:rPr>
        <w:t>явлении о признании вины потому</w:t>
      </w:r>
      <w:r w:rsidR="00C72F04" w:rsidRPr="00706ABE">
        <w:rPr>
          <w:rFonts w:ascii="Times New Roman" w:hAnsi="Times New Roman" w:cs="Times New Roman"/>
          <w:i/>
          <w:sz w:val="28"/>
          <w:szCs w:val="28"/>
        </w:rPr>
        <w:t>, что действительно виновны</w:t>
      </w:r>
      <w:r w:rsidR="00CF3EFC" w:rsidRPr="00706ABE">
        <w:rPr>
          <w:rFonts w:ascii="Times New Roman" w:hAnsi="Times New Roman" w:cs="Times New Roman"/>
          <w:i/>
          <w:sz w:val="28"/>
          <w:szCs w:val="28"/>
        </w:rPr>
        <w:t xml:space="preserve"> в совершении преступления, в котором вас обвиняют</w:t>
      </w:r>
      <w:r w:rsidR="00C72F04" w:rsidRPr="00706ABE">
        <w:rPr>
          <w:rFonts w:ascii="Times New Roman" w:hAnsi="Times New Roman" w:cs="Times New Roman"/>
          <w:i/>
          <w:sz w:val="28"/>
          <w:szCs w:val="28"/>
        </w:rPr>
        <w:t>?</w:t>
      </w:r>
    </w:p>
    <w:p w:rsidR="00C72F04" w:rsidRPr="00706ABE" w:rsidRDefault="008D0EA2" w:rsidP="00CE043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C72F04" w:rsidRPr="00706ABE">
        <w:rPr>
          <w:rFonts w:ascii="Times New Roman" w:hAnsi="Times New Roman" w:cs="Times New Roman"/>
          <w:i/>
          <w:sz w:val="28"/>
          <w:szCs w:val="28"/>
        </w:rPr>
        <w:t xml:space="preserve">Понимаете ли вы, что наказание </w:t>
      </w:r>
      <w:r w:rsidR="00CF3EFC" w:rsidRPr="00706ABE">
        <w:rPr>
          <w:rFonts w:ascii="Times New Roman" w:hAnsi="Times New Roman" w:cs="Times New Roman"/>
          <w:i/>
          <w:sz w:val="28"/>
          <w:szCs w:val="28"/>
        </w:rPr>
        <w:t>определяется исключи</w:t>
      </w:r>
      <w:r w:rsidR="00C72F04" w:rsidRPr="00706ABE">
        <w:rPr>
          <w:rFonts w:ascii="Times New Roman" w:hAnsi="Times New Roman" w:cs="Times New Roman"/>
          <w:i/>
          <w:sz w:val="28"/>
          <w:szCs w:val="28"/>
        </w:rPr>
        <w:t>тель</w:t>
      </w:r>
      <w:r w:rsidR="00CF3EFC" w:rsidRPr="00706ABE">
        <w:rPr>
          <w:rFonts w:ascii="Times New Roman" w:hAnsi="Times New Roman" w:cs="Times New Roman"/>
          <w:i/>
          <w:sz w:val="28"/>
          <w:szCs w:val="28"/>
        </w:rPr>
        <w:t>но</w:t>
      </w:r>
      <w:r w:rsidR="00C72F04" w:rsidRPr="00706ABE">
        <w:rPr>
          <w:rFonts w:ascii="Times New Roman" w:hAnsi="Times New Roman" w:cs="Times New Roman"/>
          <w:i/>
          <w:sz w:val="28"/>
          <w:szCs w:val="28"/>
        </w:rPr>
        <w:t xml:space="preserve"> судом и что я вправе назначить любое наказание, которое я считаю справедливым и разумным вплоть до определенного законом макс</w:t>
      </w:r>
      <w:r w:rsidR="00DF667B" w:rsidRPr="00706ABE">
        <w:rPr>
          <w:rFonts w:ascii="Times New Roman" w:hAnsi="Times New Roman" w:cs="Times New Roman"/>
          <w:i/>
          <w:sz w:val="28"/>
          <w:szCs w:val="28"/>
        </w:rPr>
        <w:t>и</w:t>
      </w:r>
      <w:r w:rsidR="00C72F04" w:rsidRPr="00706ABE">
        <w:rPr>
          <w:rFonts w:ascii="Times New Roman" w:hAnsi="Times New Roman" w:cs="Times New Roman"/>
          <w:i/>
          <w:sz w:val="28"/>
          <w:szCs w:val="28"/>
        </w:rPr>
        <w:t>мума, обозначенного выше?</w:t>
      </w:r>
    </w:p>
    <w:p w:rsidR="00D2012E" w:rsidRPr="00706ABE" w:rsidRDefault="00D2012E" w:rsidP="00CE043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Понимаете ли вы, что </w:t>
      </w:r>
      <w:r w:rsidR="000527EF" w:rsidRPr="00706ABE">
        <w:rPr>
          <w:rFonts w:ascii="Times New Roman" w:hAnsi="Times New Roman" w:cs="Times New Roman"/>
          <w:i/>
          <w:sz w:val="28"/>
          <w:szCs w:val="28"/>
        </w:rPr>
        <w:t xml:space="preserve">в соответствии с законом на </w:t>
      </w:r>
      <w:r w:rsidRPr="00706ABE">
        <w:rPr>
          <w:rFonts w:ascii="Times New Roman" w:hAnsi="Times New Roman" w:cs="Times New Roman"/>
          <w:i/>
          <w:sz w:val="28"/>
          <w:szCs w:val="28"/>
        </w:rPr>
        <w:t>данной</w:t>
      </w:r>
      <w:r w:rsidR="000527EF" w:rsidRPr="00706ABE">
        <w:rPr>
          <w:rFonts w:ascii="Times New Roman" w:hAnsi="Times New Roman" w:cs="Times New Roman"/>
          <w:i/>
          <w:sz w:val="28"/>
          <w:szCs w:val="28"/>
        </w:rPr>
        <w:t xml:space="preserve"> стадии процедуры </w:t>
      </w:r>
      <w:r w:rsidRPr="00706ABE">
        <w:rPr>
          <w:rFonts w:ascii="Times New Roman" w:hAnsi="Times New Roman" w:cs="Times New Roman"/>
          <w:i/>
          <w:sz w:val="28"/>
          <w:szCs w:val="28"/>
        </w:rPr>
        <w:t>вы</w:t>
      </w:r>
      <w:r w:rsidR="000527EF" w:rsidRPr="00706ABE">
        <w:rPr>
          <w:rFonts w:ascii="Times New Roman" w:hAnsi="Times New Roman" w:cs="Times New Roman"/>
          <w:i/>
          <w:sz w:val="28"/>
          <w:szCs w:val="28"/>
        </w:rPr>
        <w:t xml:space="preserve"> имеет пра</w:t>
      </w:r>
      <w:r w:rsidRPr="00706ABE">
        <w:rPr>
          <w:rFonts w:ascii="Times New Roman" w:hAnsi="Times New Roman" w:cs="Times New Roman"/>
          <w:i/>
          <w:sz w:val="28"/>
          <w:szCs w:val="28"/>
        </w:rPr>
        <w:t>во отозвать свое признание вины?</w:t>
      </w:r>
    </w:p>
    <w:p w:rsidR="00D2012E" w:rsidRPr="00706ABE" w:rsidRDefault="00D2012E" w:rsidP="00CE043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Понимаете ли вы,</w:t>
      </w:r>
      <w:r w:rsidR="000527EF" w:rsidRPr="00706ABE">
        <w:rPr>
          <w:rFonts w:ascii="Times New Roman" w:hAnsi="Times New Roman" w:cs="Times New Roman"/>
          <w:i/>
          <w:sz w:val="28"/>
          <w:szCs w:val="28"/>
        </w:rPr>
        <w:t xml:space="preserve"> что на данной стадии </w:t>
      </w:r>
      <w:r w:rsidR="005B2C8B" w:rsidRPr="00706ABE">
        <w:rPr>
          <w:rFonts w:ascii="Times New Roman" w:hAnsi="Times New Roman" w:cs="Times New Roman"/>
          <w:i/>
          <w:sz w:val="28"/>
          <w:szCs w:val="28"/>
        </w:rPr>
        <w:t xml:space="preserve">доказательства, собранные по делу, </w:t>
      </w:r>
      <w:r w:rsidR="000527EF" w:rsidRPr="00706ABE">
        <w:rPr>
          <w:rFonts w:ascii="Times New Roman" w:hAnsi="Times New Roman" w:cs="Times New Roman"/>
          <w:i/>
          <w:sz w:val="28"/>
          <w:szCs w:val="28"/>
        </w:rPr>
        <w:t>не принимаются к рассмотрению</w:t>
      </w:r>
      <w:r w:rsidRPr="00706ABE">
        <w:rPr>
          <w:rFonts w:ascii="Times New Roman" w:hAnsi="Times New Roman" w:cs="Times New Roman"/>
          <w:i/>
          <w:sz w:val="28"/>
          <w:szCs w:val="28"/>
        </w:rPr>
        <w:t>?</w:t>
      </w:r>
    </w:p>
    <w:p w:rsidR="008D0EA2" w:rsidRPr="00706ABE" w:rsidRDefault="00D2012E" w:rsidP="00CE043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Осознаете ли вы,</w:t>
      </w:r>
      <w:r w:rsidR="000527EF" w:rsidRPr="00706ABE">
        <w:rPr>
          <w:rFonts w:ascii="Times New Roman" w:hAnsi="Times New Roman" w:cs="Times New Roman"/>
          <w:i/>
          <w:sz w:val="28"/>
          <w:szCs w:val="28"/>
        </w:rPr>
        <w:t xml:space="preserve"> что </w:t>
      </w:r>
      <w:r w:rsidRPr="00706ABE">
        <w:rPr>
          <w:rFonts w:ascii="Times New Roman" w:hAnsi="Times New Roman" w:cs="Times New Roman"/>
          <w:i/>
          <w:sz w:val="28"/>
          <w:szCs w:val="28"/>
        </w:rPr>
        <w:t>дача ложных показаний влечет привлечение к ответственности?</w:t>
      </w:r>
    </w:p>
    <w:p w:rsidR="00EF6ADB" w:rsidRPr="00706ABE" w:rsidRDefault="00EF6ADB"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lastRenderedPageBreak/>
        <w:t>Убедившись в добровольности принятия решения о признании вины</w:t>
      </w:r>
      <w:r w:rsidR="005B2C8B" w:rsidRPr="00706ABE">
        <w:rPr>
          <w:rFonts w:ascii="Times New Roman" w:hAnsi="Times New Roman" w:cs="Times New Roman"/>
          <w:sz w:val="28"/>
          <w:szCs w:val="28"/>
        </w:rPr>
        <w:t xml:space="preserve"> и</w:t>
      </w:r>
      <w:r w:rsidRPr="00706ABE">
        <w:rPr>
          <w:rFonts w:ascii="Times New Roman" w:hAnsi="Times New Roman" w:cs="Times New Roman"/>
          <w:sz w:val="28"/>
          <w:szCs w:val="28"/>
        </w:rPr>
        <w:t xml:space="preserve"> осознании подсудимым характера и последствий данного действия, судья приступает к непосредственной проверке заключенного с атторнеем соглашения о признании вины. В зависимости от формы сделки (устная или письменная) Федеральные правила рекомендуют судье задавать следующие вопросы:</w:t>
      </w:r>
    </w:p>
    <w:p w:rsidR="008D0EA2" w:rsidRPr="00706ABE" w:rsidRDefault="00EF6ADB" w:rsidP="00D2012E">
      <w:pPr>
        <w:spacing w:after="0" w:line="360" w:lineRule="auto"/>
        <w:ind w:left="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8D0EA2" w:rsidRPr="00706ABE">
        <w:rPr>
          <w:rFonts w:ascii="Times New Roman" w:hAnsi="Times New Roman" w:cs="Times New Roman"/>
          <w:i/>
          <w:sz w:val="28"/>
          <w:szCs w:val="28"/>
        </w:rPr>
        <w:t>Обвиняемый, это вы подписали соглашение? (эта ваша подпись)</w:t>
      </w:r>
    </w:p>
    <w:p w:rsidR="008D0EA2" w:rsidRPr="00706ABE" w:rsidRDefault="00EF6ADB" w:rsidP="00EF6AD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8D0EA2" w:rsidRPr="00706ABE">
        <w:rPr>
          <w:rFonts w:ascii="Times New Roman" w:hAnsi="Times New Roman" w:cs="Times New Roman"/>
          <w:i/>
          <w:sz w:val="28"/>
          <w:szCs w:val="28"/>
        </w:rPr>
        <w:t>Прежде чем вы подписали это соглашение, было ли оно полностью зачитано вам на вашем родном языке? Прочитали ли вы его полностью?</w:t>
      </w:r>
    </w:p>
    <w:p w:rsidR="008D0EA2" w:rsidRPr="00706ABE" w:rsidRDefault="00EF6ADB" w:rsidP="00D2012E">
      <w:pPr>
        <w:spacing w:after="0" w:line="360" w:lineRule="auto"/>
        <w:ind w:left="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8D0EA2" w:rsidRPr="00706ABE">
        <w:rPr>
          <w:rFonts w:ascii="Times New Roman" w:hAnsi="Times New Roman" w:cs="Times New Roman"/>
          <w:i/>
          <w:sz w:val="28"/>
          <w:szCs w:val="28"/>
        </w:rPr>
        <w:t>Разъяснил ли вам ваш защитник каждый из пунктов соглашения?</w:t>
      </w:r>
    </w:p>
    <w:p w:rsidR="008D0EA2" w:rsidRPr="00706ABE" w:rsidRDefault="00EF6ADB" w:rsidP="00EF6AD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8D0EA2" w:rsidRPr="00706ABE">
        <w:rPr>
          <w:rFonts w:ascii="Times New Roman" w:hAnsi="Times New Roman" w:cs="Times New Roman"/>
          <w:i/>
          <w:sz w:val="28"/>
          <w:szCs w:val="28"/>
        </w:rPr>
        <w:t>Разъяснил ли вам ваш защитник каждый элемент каждого пункта обвинения, по которому вы признаете себя виновным?</w:t>
      </w:r>
    </w:p>
    <w:p w:rsidR="008D0EA2" w:rsidRPr="00706ABE" w:rsidRDefault="00EF6ADB" w:rsidP="00EF6AD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8D0EA2" w:rsidRPr="00706ABE">
        <w:rPr>
          <w:rFonts w:ascii="Times New Roman" w:hAnsi="Times New Roman" w:cs="Times New Roman"/>
          <w:i/>
          <w:sz w:val="28"/>
          <w:szCs w:val="28"/>
        </w:rPr>
        <w:t>Ответил ли вам ваш защитник на все ваши вопросы, касающиеся данного соглашения о признании вины и элементов?</w:t>
      </w:r>
    </w:p>
    <w:p w:rsidR="008D0EA2" w:rsidRPr="00706ABE" w:rsidRDefault="00EF6ADB" w:rsidP="00EF6ADB">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8D0EA2" w:rsidRPr="00706ABE">
        <w:rPr>
          <w:rFonts w:ascii="Times New Roman" w:hAnsi="Times New Roman" w:cs="Times New Roman"/>
          <w:i/>
          <w:sz w:val="28"/>
          <w:szCs w:val="28"/>
        </w:rPr>
        <w:t>Понимаете ли вы данное соглашение во всей его полноте?</w:t>
      </w:r>
    </w:p>
    <w:p w:rsidR="0059138E" w:rsidRPr="00706ABE" w:rsidRDefault="00EF6ADB" w:rsidP="0059138E">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xml:space="preserve">- </w:t>
      </w:r>
      <w:r w:rsidR="008D0EA2" w:rsidRPr="00706ABE">
        <w:rPr>
          <w:rFonts w:ascii="Times New Roman" w:hAnsi="Times New Roman" w:cs="Times New Roman"/>
          <w:i/>
          <w:sz w:val="28"/>
          <w:szCs w:val="28"/>
        </w:rPr>
        <w:t>Отказывае</w:t>
      </w:r>
      <w:r w:rsidRPr="00706ABE">
        <w:rPr>
          <w:rFonts w:ascii="Times New Roman" w:hAnsi="Times New Roman" w:cs="Times New Roman"/>
          <w:i/>
          <w:sz w:val="28"/>
          <w:szCs w:val="28"/>
        </w:rPr>
        <w:t xml:space="preserve">тесь ли вы от своего права обжаловать </w:t>
      </w:r>
      <w:r w:rsidR="008D0EA2" w:rsidRPr="00706ABE">
        <w:rPr>
          <w:rFonts w:ascii="Times New Roman" w:hAnsi="Times New Roman" w:cs="Times New Roman"/>
          <w:i/>
          <w:sz w:val="28"/>
          <w:szCs w:val="28"/>
        </w:rPr>
        <w:t>(или иным образом</w:t>
      </w:r>
      <w:r w:rsidRPr="00706ABE">
        <w:rPr>
          <w:rFonts w:ascii="Times New Roman" w:hAnsi="Times New Roman" w:cs="Times New Roman"/>
          <w:i/>
          <w:sz w:val="28"/>
          <w:szCs w:val="28"/>
        </w:rPr>
        <w:t xml:space="preserve">                                    </w:t>
      </w:r>
      <w:r w:rsidR="008D0EA2" w:rsidRPr="00706ABE">
        <w:rPr>
          <w:rFonts w:ascii="Times New Roman" w:hAnsi="Times New Roman" w:cs="Times New Roman"/>
          <w:i/>
          <w:sz w:val="28"/>
          <w:szCs w:val="28"/>
        </w:rPr>
        <w:t xml:space="preserve"> оспаривать) ваш приговор? Сознаете ли вы это?</w:t>
      </w:r>
      <w:r w:rsidR="0059138E" w:rsidRPr="00706ABE">
        <w:rPr>
          <w:rFonts w:ascii="Times New Roman" w:hAnsi="Times New Roman" w:cs="Times New Roman"/>
          <w:sz w:val="28"/>
          <w:szCs w:val="28"/>
        </w:rPr>
        <w:t xml:space="preserve"> </w:t>
      </w:r>
    </w:p>
    <w:p w:rsidR="0059138E" w:rsidRPr="00706ABE" w:rsidRDefault="0059138E" w:rsidP="0059138E">
      <w:pPr>
        <w:spacing w:after="0" w:line="360" w:lineRule="auto"/>
        <w:ind w:firstLine="709"/>
        <w:jc w:val="both"/>
        <w:rPr>
          <w:rFonts w:ascii="Times New Roman" w:hAnsi="Times New Roman" w:cs="Times New Roman"/>
          <w:i/>
          <w:sz w:val="28"/>
          <w:szCs w:val="28"/>
        </w:rPr>
      </w:pPr>
      <w:r w:rsidRPr="00706ABE">
        <w:rPr>
          <w:rFonts w:ascii="Times New Roman" w:hAnsi="Times New Roman" w:cs="Times New Roman"/>
          <w:i/>
          <w:sz w:val="28"/>
          <w:szCs w:val="28"/>
        </w:rPr>
        <w:t>- Понимаете ли вы, что если суд назначит вам в качестве наказания срок лишения свободы, больше чем рекомендованный прокурором, то вы не будете иметь право отозвать заявление о признании вины, если вы сделаете его сегодня.</w:t>
      </w:r>
    </w:p>
    <w:p w:rsidR="00D2012E" w:rsidRPr="00706ABE" w:rsidRDefault="005B2C8B" w:rsidP="005B2C8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В судебном заседании судья также </w:t>
      </w:r>
      <w:r w:rsidR="00DA7026" w:rsidRPr="00706ABE">
        <w:rPr>
          <w:rFonts w:ascii="Times New Roman" w:hAnsi="Times New Roman" w:cs="Times New Roman"/>
          <w:sz w:val="28"/>
          <w:szCs w:val="28"/>
        </w:rPr>
        <w:t xml:space="preserve">должен </w:t>
      </w:r>
      <w:r w:rsidRPr="00706ABE">
        <w:rPr>
          <w:rFonts w:ascii="Times New Roman" w:hAnsi="Times New Roman" w:cs="Times New Roman"/>
          <w:sz w:val="28"/>
          <w:szCs w:val="28"/>
        </w:rPr>
        <w:t xml:space="preserve">подробно </w:t>
      </w:r>
      <w:r w:rsidR="00DA7026" w:rsidRPr="00706ABE">
        <w:rPr>
          <w:rFonts w:ascii="Times New Roman" w:hAnsi="Times New Roman" w:cs="Times New Roman"/>
          <w:sz w:val="28"/>
          <w:szCs w:val="28"/>
        </w:rPr>
        <w:t>до</w:t>
      </w:r>
      <w:r w:rsidR="00E37E4A" w:rsidRPr="00706ABE">
        <w:rPr>
          <w:rFonts w:ascii="Times New Roman" w:hAnsi="Times New Roman" w:cs="Times New Roman"/>
          <w:sz w:val="28"/>
          <w:szCs w:val="28"/>
        </w:rPr>
        <w:t>п</w:t>
      </w:r>
      <w:r w:rsidR="00DA7026" w:rsidRPr="00706ABE">
        <w:rPr>
          <w:rFonts w:ascii="Times New Roman" w:hAnsi="Times New Roman" w:cs="Times New Roman"/>
          <w:sz w:val="28"/>
          <w:szCs w:val="28"/>
        </w:rPr>
        <w:t>росить</w:t>
      </w:r>
      <w:r w:rsidRPr="00706ABE">
        <w:rPr>
          <w:rFonts w:ascii="Times New Roman" w:hAnsi="Times New Roman" w:cs="Times New Roman"/>
          <w:sz w:val="28"/>
          <w:szCs w:val="28"/>
        </w:rPr>
        <w:t xml:space="preserve"> защитника подсудимого об условиях заключения соглашения со стороной обвинения. Данный допрос направлен на выяснение мнения профессионального участника процесса об условиях заключения сделки о признании вины, а также компетентности специалиста, оказывающего услуги подсудимому. Судья должен убедиться, что соглашение о признании вины подробно и полностью обсуждалось с подсудимым, и каждое его условие </w:t>
      </w:r>
      <w:r w:rsidR="00DA7026" w:rsidRPr="00706ABE">
        <w:rPr>
          <w:rFonts w:ascii="Times New Roman" w:hAnsi="Times New Roman" w:cs="Times New Roman"/>
          <w:sz w:val="28"/>
          <w:szCs w:val="28"/>
        </w:rPr>
        <w:t xml:space="preserve">им </w:t>
      </w:r>
      <w:r w:rsidRPr="00706ABE">
        <w:rPr>
          <w:rFonts w:ascii="Times New Roman" w:hAnsi="Times New Roman" w:cs="Times New Roman"/>
          <w:sz w:val="28"/>
          <w:szCs w:val="28"/>
        </w:rPr>
        <w:t xml:space="preserve">правильно понимается. Судья выясняет у защитника отношение подсудимого к каждому </w:t>
      </w:r>
      <w:r w:rsidR="0059138E" w:rsidRPr="00706ABE">
        <w:rPr>
          <w:rFonts w:ascii="Times New Roman" w:hAnsi="Times New Roman" w:cs="Times New Roman"/>
          <w:sz w:val="28"/>
          <w:szCs w:val="28"/>
        </w:rPr>
        <w:t xml:space="preserve">пункту </w:t>
      </w:r>
      <w:r w:rsidR="0059138E" w:rsidRPr="00706ABE">
        <w:rPr>
          <w:rFonts w:ascii="Times New Roman" w:hAnsi="Times New Roman" w:cs="Times New Roman"/>
          <w:sz w:val="28"/>
          <w:szCs w:val="28"/>
        </w:rPr>
        <w:lastRenderedPageBreak/>
        <w:t xml:space="preserve">обвинения и каждому </w:t>
      </w:r>
      <w:r w:rsidRPr="00706ABE">
        <w:rPr>
          <w:rFonts w:ascii="Times New Roman" w:hAnsi="Times New Roman" w:cs="Times New Roman"/>
          <w:sz w:val="28"/>
          <w:szCs w:val="28"/>
        </w:rPr>
        <w:t xml:space="preserve">элементу </w:t>
      </w:r>
      <w:r w:rsidR="0059138E" w:rsidRPr="00706ABE">
        <w:rPr>
          <w:rFonts w:ascii="Times New Roman" w:hAnsi="Times New Roman" w:cs="Times New Roman"/>
          <w:sz w:val="28"/>
          <w:szCs w:val="28"/>
        </w:rPr>
        <w:t xml:space="preserve">всех преступлений, в которых он признает свою вину. </w:t>
      </w:r>
    </w:p>
    <w:p w:rsidR="00D052B7" w:rsidRPr="00706ABE" w:rsidRDefault="00DA7026"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Таким образом, в американском уголовном процессе мы видим другой подход к определению роли суда в установлении добровольности заявления о признании вины. </w:t>
      </w:r>
      <w:r w:rsidR="00D052B7" w:rsidRPr="00706ABE">
        <w:rPr>
          <w:rFonts w:ascii="Times New Roman" w:hAnsi="Times New Roman" w:cs="Times New Roman"/>
          <w:sz w:val="28"/>
          <w:szCs w:val="28"/>
        </w:rPr>
        <w:t>Подробный допрос обвиняемого в суде по обстоятельствам заключения сделки объясняется серьезным отношением к отказу о</w:t>
      </w:r>
      <w:r w:rsidRPr="00706ABE">
        <w:rPr>
          <w:rFonts w:ascii="Times New Roman" w:hAnsi="Times New Roman" w:cs="Times New Roman"/>
          <w:sz w:val="28"/>
          <w:szCs w:val="28"/>
        </w:rPr>
        <w:t>т</w:t>
      </w:r>
      <w:r w:rsidR="00D052B7" w:rsidRPr="00706ABE">
        <w:rPr>
          <w:rFonts w:ascii="Times New Roman" w:hAnsi="Times New Roman" w:cs="Times New Roman"/>
          <w:sz w:val="28"/>
          <w:szCs w:val="28"/>
        </w:rPr>
        <w:t xml:space="preserve"> конституционных прав, которые гарантируют ему широкие возможности на справедливый суд. Тщательная проверка условий сделки о признании требуется для обеспечения защиты прав обвиняемого в усл</w:t>
      </w:r>
      <w:r w:rsidRPr="00706ABE">
        <w:rPr>
          <w:rFonts w:ascii="Times New Roman" w:hAnsi="Times New Roman" w:cs="Times New Roman"/>
          <w:sz w:val="28"/>
          <w:szCs w:val="28"/>
        </w:rPr>
        <w:t>овиях сокращенного производства и отсутствия возможности обжалования принятого решения.</w:t>
      </w:r>
    </w:p>
    <w:p w:rsidR="0022352F" w:rsidRPr="00706ABE" w:rsidRDefault="00074624"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М.Р. </w:t>
      </w:r>
      <w:proofErr w:type="spellStart"/>
      <w:r w:rsidRPr="00706ABE">
        <w:rPr>
          <w:rFonts w:ascii="Times New Roman" w:hAnsi="Times New Roman" w:cs="Times New Roman"/>
          <w:sz w:val="28"/>
          <w:szCs w:val="28"/>
        </w:rPr>
        <w:t>Кельбиев</w:t>
      </w:r>
      <w:proofErr w:type="spellEnd"/>
      <w:r w:rsidR="0022352F" w:rsidRPr="00706ABE">
        <w:rPr>
          <w:rFonts w:ascii="Times New Roman" w:hAnsi="Times New Roman" w:cs="Times New Roman"/>
          <w:sz w:val="28"/>
          <w:szCs w:val="28"/>
        </w:rPr>
        <w:t xml:space="preserve"> указывает, что условие добровольности признания вины пристально исследуется судьей и имеет решающее значение при вынесении решения. Так, из примерного допроса</w:t>
      </w:r>
      <w:r w:rsidR="0022352F" w:rsidRPr="00706ABE">
        <w:rPr>
          <w:rStyle w:val="a5"/>
          <w:rFonts w:ascii="Times New Roman" w:hAnsi="Times New Roman" w:cs="Times New Roman"/>
          <w:sz w:val="20"/>
          <w:szCs w:val="28"/>
        </w:rPr>
        <w:footnoteReference w:id="46"/>
      </w:r>
      <w:r w:rsidR="0022352F" w:rsidRPr="00706ABE">
        <w:rPr>
          <w:rFonts w:ascii="Times New Roman" w:hAnsi="Times New Roman" w:cs="Times New Roman"/>
          <w:sz w:val="28"/>
          <w:szCs w:val="28"/>
        </w:rPr>
        <w:t xml:space="preserve"> обвиняемого в суде можно сделать вывод, </w:t>
      </w:r>
      <w:r w:rsidR="0022352F" w:rsidRPr="00706ABE">
        <w:rPr>
          <w:rFonts w:ascii="Times New Roman" w:hAnsi="Times New Roman" w:cs="Times New Roman"/>
          <w:sz w:val="28"/>
          <w:szCs w:val="28"/>
        </w:rPr>
        <w:lastRenderedPageBreak/>
        <w:t xml:space="preserve">что гарантии добровольности заявления о признании вины подчинены остальные условия такого ходатайства. Судья интересуется не только конкретными решениями обвиняемого о признании вины, но и сопутствующими обстоятельствами в момент принятия решения. </w:t>
      </w:r>
    </w:p>
    <w:p w:rsidR="00C72F04" w:rsidRPr="00706ABE" w:rsidRDefault="00301204"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Особое положение в допросе </w:t>
      </w:r>
      <w:r w:rsidR="00F737AA" w:rsidRPr="00706ABE">
        <w:rPr>
          <w:rFonts w:ascii="Times New Roman" w:hAnsi="Times New Roman" w:cs="Times New Roman"/>
          <w:sz w:val="28"/>
          <w:szCs w:val="28"/>
        </w:rPr>
        <w:t>подсудимого</w:t>
      </w:r>
      <w:r w:rsidRPr="00706ABE">
        <w:rPr>
          <w:rFonts w:ascii="Times New Roman" w:hAnsi="Times New Roman" w:cs="Times New Roman"/>
          <w:sz w:val="28"/>
          <w:szCs w:val="28"/>
        </w:rPr>
        <w:t xml:space="preserve"> занимает установление факта действительной виновности лица в совершении преступления. Судье необходимо выяснить</w:t>
      </w:r>
      <w:r w:rsidR="008A4CE3" w:rsidRPr="00706ABE">
        <w:rPr>
          <w:rFonts w:ascii="Times New Roman" w:hAnsi="Times New Roman" w:cs="Times New Roman"/>
          <w:sz w:val="28"/>
          <w:szCs w:val="28"/>
        </w:rPr>
        <w:t xml:space="preserve">, совершено ли данное преступление </w:t>
      </w:r>
      <w:r w:rsidR="00F737AA" w:rsidRPr="00706ABE">
        <w:rPr>
          <w:rFonts w:ascii="Times New Roman" w:hAnsi="Times New Roman" w:cs="Times New Roman"/>
          <w:sz w:val="28"/>
          <w:szCs w:val="28"/>
        </w:rPr>
        <w:t>подсудимым</w:t>
      </w:r>
      <w:r w:rsidR="008A4CE3" w:rsidRPr="00706ABE">
        <w:rPr>
          <w:rFonts w:ascii="Times New Roman" w:hAnsi="Times New Roman" w:cs="Times New Roman"/>
          <w:sz w:val="28"/>
          <w:szCs w:val="28"/>
        </w:rPr>
        <w:t xml:space="preserve"> и подтверждено ли обвинение факта</w:t>
      </w:r>
      <w:r w:rsidR="00F737AA" w:rsidRPr="00706ABE">
        <w:rPr>
          <w:rFonts w:ascii="Times New Roman" w:hAnsi="Times New Roman" w:cs="Times New Roman"/>
          <w:sz w:val="28"/>
          <w:szCs w:val="28"/>
        </w:rPr>
        <w:t>ми, достаточно свидетельствующими</w:t>
      </w:r>
      <w:r w:rsidR="008A4CE3" w:rsidRPr="00706ABE">
        <w:rPr>
          <w:rFonts w:ascii="Times New Roman" w:hAnsi="Times New Roman" w:cs="Times New Roman"/>
          <w:sz w:val="28"/>
          <w:szCs w:val="28"/>
        </w:rPr>
        <w:t xml:space="preserve"> о виновности лица.</w:t>
      </w:r>
    </w:p>
    <w:p w:rsidR="008A4CE3" w:rsidRPr="00706ABE" w:rsidRDefault="008A4CE3"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Так, согласно пункту 5 (с) Правила 11, перед принятием ходатайства о виновности суд должен обратиться лично к </w:t>
      </w:r>
      <w:r w:rsidR="00F737AA" w:rsidRPr="00706ABE">
        <w:rPr>
          <w:rFonts w:ascii="Times New Roman" w:hAnsi="Times New Roman" w:cs="Times New Roman"/>
          <w:sz w:val="28"/>
          <w:szCs w:val="28"/>
        </w:rPr>
        <w:t>подсудимому</w:t>
      </w:r>
      <w:r w:rsidRPr="00706ABE">
        <w:rPr>
          <w:rFonts w:ascii="Times New Roman" w:hAnsi="Times New Roman" w:cs="Times New Roman"/>
          <w:sz w:val="28"/>
          <w:szCs w:val="28"/>
        </w:rPr>
        <w:t xml:space="preserve"> в открытом слушании и проинформировать его, что если суд намеревается опросить </w:t>
      </w:r>
      <w:r w:rsidR="00F737AA" w:rsidRPr="00706ABE">
        <w:rPr>
          <w:rFonts w:ascii="Times New Roman" w:hAnsi="Times New Roman" w:cs="Times New Roman"/>
          <w:sz w:val="28"/>
          <w:szCs w:val="28"/>
        </w:rPr>
        <w:t>его</w:t>
      </w:r>
      <w:r w:rsidRPr="00706ABE">
        <w:rPr>
          <w:rFonts w:ascii="Times New Roman" w:hAnsi="Times New Roman" w:cs="Times New Roman"/>
          <w:sz w:val="28"/>
          <w:szCs w:val="28"/>
        </w:rPr>
        <w:t xml:space="preserve"> под присягой под протокол и в присутствии адвоката о преступлении, по которому </w:t>
      </w:r>
      <w:r w:rsidR="00F737AA" w:rsidRPr="00706ABE">
        <w:rPr>
          <w:rFonts w:ascii="Times New Roman" w:hAnsi="Times New Roman" w:cs="Times New Roman"/>
          <w:sz w:val="28"/>
          <w:szCs w:val="28"/>
        </w:rPr>
        <w:t>было заявлено</w:t>
      </w:r>
      <w:r w:rsidRPr="00706ABE">
        <w:rPr>
          <w:rFonts w:ascii="Times New Roman" w:hAnsi="Times New Roman" w:cs="Times New Roman"/>
          <w:sz w:val="28"/>
          <w:szCs w:val="28"/>
        </w:rPr>
        <w:t xml:space="preserve"> ходатайство, то ответы </w:t>
      </w:r>
      <w:r w:rsidR="00F737AA" w:rsidRPr="00706ABE">
        <w:rPr>
          <w:rFonts w:ascii="Times New Roman" w:hAnsi="Times New Roman" w:cs="Times New Roman"/>
          <w:sz w:val="28"/>
          <w:szCs w:val="28"/>
        </w:rPr>
        <w:t>лица</w:t>
      </w:r>
      <w:r w:rsidRPr="00706ABE">
        <w:rPr>
          <w:rFonts w:ascii="Times New Roman" w:hAnsi="Times New Roman" w:cs="Times New Roman"/>
          <w:sz w:val="28"/>
          <w:szCs w:val="28"/>
        </w:rPr>
        <w:t xml:space="preserve"> могут быть впоследствии использованы против </w:t>
      </w:r>
      <w:r w:rsidR="00F737AA" w:rsidRPr="00706ABE">
        <w:rPr>
          <w:rFonts w:ascii="Times New Roman" w:hAnsi="Times New Roman" w:cs="Times New Roman"/>
          <w:sz w:val="28"/>
          <w:szCs w:val="28"/>
        </w:rPr>
        <w:t>подсудимого</w:t>
      </w:r>
      <w:r w:rsidRPr="00706ABE">
        <w:rPr>
          <w:rFonts w:ascii="Times New Roman" w:hAnsi="Times New Roman" w:cs="Times New Roman"/>
          <w:sz w:val="28"/>
          <w:szCs w:val="28"/>
        </w:rPr>
        <w:t xml:space="preserve"> в преследовании за лжесвидетельство или ложное заявление</w:t>
      </w:r>
      <w:r w:rsidR="00BB1EAA" w:rsidRPr="00706ABE">
        <w:rPr>
          <w:rStyle w:val="a5"/>
          <w:rFonts w:ascii="Times New Roman" w:hAnsi="Times New Roman" w:cs="Times New Roman"/>
          <w:sz w:val="20"/>
          <w:szCs w:val="28"/>
        </w:rPr>
        <w:footnoteReference w:id="47"/>
      </w:r>
      <w:r w:rsidRPr="00706ABE">
        <w:rPr>
          <w:rFonts w:ascii="Times New Roman" w:hAnsi="Times New Roman" w:cs="Times New Roman"/>
          <w:sz w:val="20"/>
          <w:szCs w:val="28"/>
        </w:rPr>
        <w:t>.</w:t>
      </w:r>
      <w:r w:rsidR="00BB1EAA" w:rsidRPr="00706ABE">
        <w:rPr>
          <w:rFonts w:ascii="Times New Roman" w:hAnsi="Times New Roman" w:cs="Times New Roman"/>
          <w:sz w:val="20"/>
          <w:szCs w:val="28"/>
        </w:rPr>
        <w:t xml:space="preserve"> </w:t>
      </w:r>
    </w:p>
    <w:p w:rsidR="00BB1EAA" w:rsidRPr="00706ABE" w:rsidRDefault="00BB1EAA" w:rsidP="00CE043B">
      <w:pPr>
        <w:spacing w:after="0" w:line="360" w:lineRule="auto"/>
        <w:ind w:firstLine="709"/>
        <w:jc w:val="both"/>
        <w:rPr>
          <w:rFonts w:ascii="Times New Roman" w:hAnsi="Times New Roman" w:cs="Times New Roman"/>
          <w:sz w:val="20"/>
          <w:szCs w:val="28"/>
        </w:rPr>
      </w:pPr>
      <w:r w:rsidRPr="00706ABE">
        <w:rPr>
          <w:rFonts w:ascii="Times New Roman" w:hAnsi="Times New Roman" w:cs="Times New Roman"/>
          <w:sz w:val="28"/>
          <w:szCs w:val="28"/>
        </w:rPr>
        <w:t xml:space="preserve">В судебном заседании судья по собственному усмотрению может допросить </w:t>
      </w:r>
      <w:r w:rsidR="00F737AA" w:rsidRPr="00706ABE">
        <w:rPr>
          <w:rFonts w:ascii="Times New Roman" w:hAnsi="Times New Roman" w:cs="Times New Roman"/>
          <w:sz w:val="28"/>
          <w:szCs w:val="28"/>
        </w:rPr>
        <w:t>подсудимого</w:t>
      </w:r>
      <w:r w:rsidRPr="00706ABE">
        <w:rPr>
          <w:rFonts w:ascii="Times New Roman" w:hAnsi="Times New Roman" w:cs="Times New Roman"/>
          <w:sz w:val="28"/>
          <w:szCs w:val="28"/>
        </w:rPr>
        <w:t xml:space="preserve"> </w:t>
      </w:r>
      <w:r w:rsidR="006D7651" w:rsidRPr="00706ABE">
        <w:rPr>
          <w:rFonts w:ascii="Times New Roman" w:hAnsi="Times New Roman" w:cs="Times New Roman"/>
          <w:sz w:val="28"/>
          <w:szCs w:val="28"/>
        </w:rPr>
        <w:t xml:space="preserve">о событии преступления, чтобы удостовериться в виновности лица. </w:t>
      </w:r>
      <w:r w:rsidR="008E7E5A" w:rsidRPr="00706ABE">
        <w:rPr>
          <w:rFonts w:ascii="Times New Roman" w:hAnsi="Times New Roman" w:cs="Times New Roman"/>
          <w:sz w:val="28"/>
          <w:szCs w:val="28"/>
        </w:rPr>
        <w:t>В некоторых случаях судья может по собственной инициативе рассмотреть доказательства стороны обвинения, чтобы «решить, имеется ли «достаточное основание» полагать, что было совершено конкретное преступление и что его совершил обвиняемый».</w:t>
      </w:r>
      <w:r w:rsidR="008E7E5A" w:rsidRPr="00706ABE">
        <w:rPr>
          <w:rStyle w:val="a5"/>
          <w:rFonts w:ascii="Times New Roman" w:hAnsi="Times New Roman" w:cs="Times New Roman"/>
          <w:sz w:val="20"/>
          <w:szCs w:val="28"/>
        </w:rPr>
        <w:footnoteReference w:id="48"/>
      </w:r>
    </w:p>
    <w:p w:rsidR="00C72F04" w:rsidRPr="00706ABE" w:rsidRDefault="00F737AA"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Мы видим, что в американском уголовном процессе</w:t>
      </w:r>
      <w:r w:rsidR="00925CB8" w:rsidRPr="00706ABE">
        <w:rPr>
          <w:rFonts w:ascii="Times New Roman" w:hAnsi="Times New Roman" w:cs="Times New Roman"/>
          <w:sz w:val="28"/>
          <w:szCs w:val="28"/>
        </w:rPr>
        <w:t xml:space="preserve"> с</w:t>
      </w:r>
      <w:r w:rsidR="00114E20" w:rsidRPr="00706ABE">
        <w:rPr>
          <w:rFonts w:ascii="Times New Roman" w:hAnsi="Times New Roman" w:cs="Times New Roman"/>
          <w:sz w:val="28"/>
          <w:szCs w:val="28"/>
        </w:rPr>
        <w:t>уд стремит</w:t>
      </w:r>
      <w:r w:rsidR="00925CB8" w:rsidRPr="00706ABE">
        <w:rPr>
          <w:rFonts w:ascii="Times New Roman" w:hAnsi="Times New Roman" w:cs="Times New Roman"/>
          <w:sz w:val="28"/>
          <w:szCs w:val="28"/>
        </w:rPr>
        <w:t>ся минимизировать риск осуждения невиновного и обеспечить необходимый объем гарантий прав личности</w:t>
      </w:r>
      <w:r w:rsidR="006073AB" w:rsidRPr="00706ABE">
        <w:rPr>
          <w:rFonts w:ascii="Times New Roman" w:hAnsi="Times New Roman" w:cs="Times New Roman"/>
          <w:sz w:val="28"/>
          <w:szCs w:val="28"/>
        </w:rPr>
        <w:t xml:space="preserve"> путем производства допроса в судебном заседании. Отступление от идеи «</w:t>
      </w:r>
      <w:proofErr w:type="spellStart"/>
      <w:r w:rsidR="006073AB" w:rsidRPr="00706ABE">
        <w:rPr>
          <w:rFonts w:ascii="Times New Roman" w:hAnsi="Times New Roman" w:cs="Times New Roman"/>
          <w:sz w:val="28"/>
          <w:szCs w:val="28"/>
        </w:rPr>
        <w:t>неисследования</w:t>
      </w:r>
      <w:proofErr w:type="spellEnd"/>
      <w:r w:rsidR="006073AB" w:rsidRPr="00706ABE">
        <w:rPr>
          <w:rFonts w:ascii="Times New Roman" w:hAnsi="Times New Roman" w:cs="Times New Roman"/>
          <w:sz w:val="28"/>
          <w:szCs w:val="28"/>
        </w:rPr>
        <w:t xml:space="preserve"> доказательств» в пользу производства допроса признано допустимым, поскольку в процессе беседы с подсудимым </w:t>
      </w:r>
      <w:r w:rsidR="006073AB" w:rsidRPr="00706ABE">
        <w:rPr>
          <w:rFonts w:ascii="Times New Roman" w:hAnsi="Times New Roman" w:cs="Times New Roman"/>
          <w:sz w:val="28"/>
          <w:szCs w:val="28"/>
        </w:rPr>
        <w:lastRenderedPageBreak/>
        <w:t>судья формирует свое мнение относительности виновности лица. Грамотность и профессионализм судьи позволяет вы</w:t>
      </w:r>
      <w:r w:rsidR="00AD70B1" w:rsidRPr="00706ABE">
        <w:rPr>
          <w:rFonts w:ascii="Times New Roman" w:hAnsi="Times New Roman" w:cs="Times New Roman"/>
          <w:sz w:val="28"/>
          <w:szCs w:val="28"/>
        </w:rPr>
        <w:t>я</w:t>
      </w:r>
      <w:r w:rsidR="006073AB" w:rsidRPr="00706ABE">
        <w:rPr>
          <w:rFonts w:ascii="Times New Roman" w:hAnsi="Times New Roman" w:cs="Times New Roman"/>
          <w:sz w:val="28"/>
          <w:szCs w:val="28"/>
        </w:rPr>
        <w:t xml:space="preserve">вить противоречии в материалах уголовного дела и в случаи возникновения сомнений предотвратить обвинение невиновного.   </w:t>
      </w:r>
    </w:p>
    <w:p w:rsidR="00921717" w:rsidRPr="00706ABE" w:rsidRDefault="006073AB"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Поиск эффективного механизма гарантии прав обвиняемого при применении сокращенных производств волнует ученых многие годы. Однако, большинство соглашаются с тем, что при отсутствии непосредственного исследо</w:t>
      </w:r>
      <w:r w:rsidR="00B708DF" w:rsidRPr="00706ABE">
        <w:rPr>
          <w:rFonts w:ascii="Times New Roman" w:hAnsi="Times New Roman" w:cs="Times New Roman"/>
          <w:sz w:val="28"/>
          <w:szCs w:val="28"/>
        </w:rPr>
        <w:t xml:space="preserve">вания судьей доказательств риск </w:t>
      </w:r>
      <w:r w:rsidRPr="00706ABE">
        <w:rPr>
          <w:rFonts w:ascii="Times New Roman" w:hAnsi="Times New Roman" w:cs="Times New Roman"/>
          <w:sz w:val="28"/>
          <w:szCs w:val="28"/>
        </w:rPr>
        <w:t xml:space="preserve">осуждения невиновного в случаях </w:t>
      </w:r>
      <w:r w:rsidR="00B708DF" w:rsidRPr="00706ABE">
        <w:rPr>
          <w:rFonts w:ascii="Times New Roman" w:hAnsi="Times New Roman" w:cs="Times New Roman"/>
          <w:sz w:val="28"/>
          <w:szCs w:val="28"/>
        </w:rPr>
        <w:t xml:space="preserve">самооговора действительно высок. </w:t>
      </w:r>
    </w:p>
    <w:p w:rsidR="00921717" w:rsidRPr="00706ABE" w:rsidRDefault="00485536" w:rsidP="00921717">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Ю.В. </w:t>
      </w:r>
      <w:proofErr w:type="spellStart"/>
      <w:r w:rsidRPr="00706ABE">
        <w:rPr>
          <w:rFonts w:ascii="Times New Roman" w:hAnsi="Times New Roman" w:cs="Times New Roman"/>
          <w:sz w:val="28"/>
          <w:szCs w:val="28"/>
        </w:rPr>
        <w:t>Деришев</w:t>
      </w:r>
      <w:proofErr w:type="spellEnd"/>
      <w:r w:rsidRPr="00706ABE">
        <w:rPr>
          <w:rFonts w:ascii="Times New Roman" w:hAnsi="Times New Roman" w:cs="Times New Roman"/>
          <w:sz w:val="28"/>
          <w:szCs w:val="28"/>
        </w:rPr>
        <w:t xml:space="preserve"> и </w:t>
      </w:r>
      <w:r w:rsidR="00074624" w:rsidRPr="00706ABE">
        <w:rPr>
          <w:rFonts w:ascii="Times New Roman" w:hAnsi="Times New Roman" w:cs="Times New Roman"/>
          <w:sz w:val="28"/>
          <w:szCs w:val="28"/>
        </w:rPr>
        <w:t>И.Ю. Мурашкин</w:t>
      </w:r>
      <w:r w:rsidR="00B708DF" w:rsidRPr="00706ABE">
        <w:rPr>
          <w:rFonts w:ascii="Times New Roman" w:hAnsi="Times New Roman" w:cs="Times New Roman"/>
          <w:sz w:val="20"/>
          <w:szCs w:val="20"/>
        </w:rPr>
        <w:t xml:space="preserve"> </w:t>
      </w:r>
      <w:r w:rsidR="00B708DF" w:rsidRPr="00706ABE">
        <w:rPr>
          <w:rFonts w:ascii="Times New Roman" w:hAnsi="Times New Roman" w:cs="Times New Roman"/>
          <w:sz w:val="28"/>
          <w:szCs w:val="28"/>
        </w:rPr>
        <w:t xml:space="preserve">полагает, что позиция об отсутствии необходимости </w:t>
      </w:r>
      <w:r w:rsidR="005D256B" w:rsidRPr="00706ABE">
        <w:rPr>
          <w:rFonts w:ascii="Times New Roman" w:hAnsi="Times New Roman" w:cs="Times New Roman"/>
          <w:sz w:val="28"/>
          <w:szCs w:val="28"/>
        </w:rPr>
        <w:t>судебной оценки</w:t>
      </w:r>
      <w:r w:rsidR="00B708DF" w:rsidRPr="00706ABE">
        <w:rPr>
          <w:rFonts w:ascii="Times New Roman" w:hAnsi="Times New Roman" w:cs="Times New Roman"/>
          <w:sz w:val="28"/>
          <w:szCs w:val="28"/>
        </w:rPr>
        <w:t xml:space="preserve"> собранных доказательств требует </w:t>
      </w:r>
      <w:r w:rsidR="005D256B" w:rsidRPr="00706ABE">
        <w:rPr>
          <w:rFonts w:ascii="Times New Roman" w:hAnsi="Times New Roman" w:cs="Times New Roman"/>
          <w:sz w:val="28"/>
          <w:szCs w:val="28"/>
        </w:rPr>
        <w:t>изменения</w:t>
      </w:r>
      <w:r w:rsidR="00B708DF" w:rsidRPr="00706ABE">
        <w:rPr>
          <w:rFonts w:ascii="Times New Roman" w:hAnsi="Times New Roman" w:cs="Times New Roman"/>
          <w:sz w:val="28"/>
          <w:szCs w:val="28"/>
        </w:rPr>
        <w:t xml:space="preserve"> в пользу установления разумного баланса между законодательным тезисом и </w:t>
      </w:r>
      <w:r w:rsidR="005D256B" w:rsidRPr="00706ABE">
        <w:rPr>
          <w:rFonts w:ascii="Times New Roman" w:hAnsi="Times New Roman" w:cs="Times New Roman"/>
          <w:sz w:val="28"/>
          <w:szCs w:val="28"/>
        </w:rPr>
        <w:t>потребностью расширения возможностей судебного исследования.</w:t>
      </w:r>
      <w:r w:rsidRPr="00706ABE">
        <w:rPr>
          <w:rStyle w:val="a5"/>
          <w:rFonts w:ascii="Times New Roman" w:hAnsi="Times New Roman" w:cs="Times New Roman"/>
          <w:sz w:val="20"/>
          <w:szCs w:val="20"/>
        </w:rPr>
        <w:t xml:space="preserve"> </w:t>
      </w:r>
      <w:r w:rsidRPr="00706ABE">
        <w:rPr>
          <w:rStyle w:val="a5"/>
          <w:rFonts w:ascii="Times New Roman" w:hAnsi="Times New Roman" w:cs="Times New Roman"/>
          <w:sz w:val="20"/>
          <w:szCs w:val="20"/>
        </w:rPr>
        <w:footnoteReference w:id="49"/>
      </w:r>
      <w:r w:rsidR="00921717" w:rsidRPr="00706ABE">
        <w:rPr>
          <w:rFonts w:ascii="Times New Roman" w:hAnsi="Times New Roman" w:cs="Times New Roman"/>
          <w:sz w:val="28"/>
          <w:szCs w:val="28"/>
        </w:rPr>
        <w:t xml:space="preserve"> </w:t>
      </w:r>
    </w:p>
    <w:p w:rsidR="00921717" w:rsidRPr="00706ABE" w:rsidRDefault="00921717" w:rsidP="00921717">
      <w:pPr>
        <w:spacing w:after="0" w:line="360" w:lineRule="auto"/>
        <w:ind w:firstLine="709"/>
        <w:jc w:val="both"/>
        <w:rPr>
          <w:rFonts w:ascii="Times New Roman" w:hAnsi="Times New Roman" w:cs="Times New Roman"/>
          <w:b/>
          <w:bCs/>
          <w:sz w:val="20"/>
          <w:szCs w:val="20"/>
        </w:rPr>
      </w:pPr>
      <w:r w:rsidRPr="00706ABE">
        <w:rPr>
          <w:rFonts w:ascii="Times New Roman" w:hAnsi="Times New Roman" w:cs="Times New Roman"/>
          <w:sz w:val="28"/>
          <w:szCs w:val="28"/>
        </w:rPr>
        <w:t>Представляется, что предложение подсудимому дать показания по поводу предъявленного обвинения и других обстоятельств дела должно стать обязательным элементом судебного следствия при рассмотрении дела в особом порядке. Обвинительный приговор может быть постановлен лишь в случае, когда сделанное признание не оспаривается какой-либо из сторон и не вызывает у суда сомнений.</w:t>
      </w:r>
      <w:r w:rsidRPr="00706ABE">
        <w:rPr>
          <w:rFonts w:ascii="Times New Roman" w:hAnsi="Times New Roman" w:cs="Times New Roman"/>
          <w:sz w:val="20"/>
          <w:szCs w:val="20"/>
          <w:vertAlign w:val="superscript"/>
        </w:rPr>
        <w:footnoteReference w:id="50"/>
      </w:r>
      <w:r w:rsidRPr="00706ABE">
        <w:rPr>
          <w:rFonts w:ascii="Times New Roman" w:hAnsi="Times New Roman" w:cs="Times New Roman"/>
          <w:b/>
          <w:bCs/>
          <w:sz w:val="20"/>
          <w:szCs w:val="20"/>
        </w:rPr>
        <w:t xml:space="preserve"> </w:t>
      </w:r>
    </w:p>
    <w:p w:rsidR="005D256B" w:rsidRPr="00706ABE" w:rsidRDefault="005D256B" w:rsidP="00CE043B">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Обращаясь к американскому опыту применения «сделок о признании» и </w:t>
      </w:r>
      <w:r w:rsidR="00921717" w:rsidRPr="00706ABE">
        <w:rPr>
          <w:rFonts w:ascii="Times New Roman" w:hAnsi="Times New Roman" w:cs="Times New Roman"/>
          <w:sz w:val="28"/>
          <w:szCs w:val="28"/>
        </w:rPr>
        <w:t>истории развития</w:t>
      </w:r>
      <w:r w:rsidRPr="00706ABE">
        <w:rPr>
          <w:rFonts w:ascii="Times New Roman" w:hAnsi="Times New Roman" w:cs="Times New Roman"/>
          <w:sz w:val="28"/>
          <w:szCs w:val="28"/>
        </w:rPr>
        <w:t xml:space="preserve"> признания вины в </w:t>
      </w:r>
      <w:r w:rsidR="00921717" w:rsidRPr="00706ABE">
        <w:rPr>
          <w:rFonts w:ascii="Times New Roman" w:hAnsi="Times New Roman" w:cs="Times New Roman"/>
          <w:sz w:val="28"/>
          <w:szCs w:val="28"/>
        </w:rPr>
        <w:t xml:space="preserve">российском </w:t>
      </w:r>
      <w:r w:rsidRPr="00706ABE">
        <w:rPr>
          <w:rFonts w:ascii="Times New Roman" w:hAnsi="Times New Roman" w:cs="Times New Roman"/>
          <w:sz w:val="28"/>
          <w:szCs w:val="28"/>
        </w:rPr>
        <w:t xml:space="preserve">уголовном процессе, видим, что </w:t>
      </w:r>
      <w:r w:rsidRPr="00706ABE">
        <w:rPr>
          <w:rFonts w:ascii="Times New Roman" w:hAnsi="Times New Roman" w:cs="Times New Roman"/>
          <w:sz w:val="28"/>
          <w:szCs w:val="28"/>
        </w:rPr>
        <w:lastRenderedPageBreak/>
        <w:t xml:space="preserve">судьи прибегают к допросу подсудимого в судебном заседании об обстоятельствах заявления о признании и предъявленного обвинения. </w:t>
      </w:r>
    </w:p>
    <w:p w:rsidR="001A39A7" w:rsidRPr="00706ABE" w:rsidRDefault="001A39A7" w:rsidP="001A39A7">
      <w:pPr>
        <w:spacing w:after="0" w:line="360" w:lineRule="auto"/>
        <w:ind w:firstLine="709"/>
        <w:jc w:val="both"/>
        <w:rPr>
          <w:rFonts w:ascii="Times New Roman" w:hAnsi="Times New Roman" w:cs="Times New Roman"/>
          <w:bCs/>
          <w:sz w:val="28"/>
          <w:szCs w:val="28"/>
        </w:rPr>
      </w:pPr>
      <w:r w:rsidRPr="00706ABE">
        <w:rPr>
          <w:rFonts w:ascii="Times New Roman" w:hAnsi="Times New Roman" w:cs="Times New Roman"/>
          <w:bCs/>
          <w:sz w:val="28"/>
          <w:szCs w:val="28"/>
        </w:rPr>
        <w:t xml:space="preserve">По Уставу Уголовного Судопроизводства 1864 </w:t>
      </w:r>
      <w:r w:rsidR="00074624" w:rsidRPr="00706ABE">
        <w:rPr>
          <w:rFonts w:ascii="Times New Roman" w:hAnsi="Times New Roman" w:cs="Times New Roman"/>
          <w:bCs/>
          <w:sz w:val="28"/>
          <w:szCs w:val="28"/>
        </w:rPr>
        <w:t>г.</w:t>
      </w:r>
      <w:r w:rsidRPr="00706ABE">
        <w:rPr>
          <w:rFonts w:ascii="Times New Roman" w:hAnsi="Times New Roman" w:cs="Times New Roman"/>
          <w:bCs/>
          <w:sz w:val="28"/>
          <w:szCs w:val="28"/>
        </w:rPr>
        <w:t xml:space="preserve"> допрос подсудимого при признании им своей вины производился в ином порядке</w:t>
      </w:r>
      <w:r w:rsidR="0092687B" w:rsidRPr="00706ABE">
        <w:rPr>
          <w:rFonts w:ascii="Times New Roman" w:hAnsi="Times New Roman" w:cs="Times New Roman"/>
          <w:bCs/>
          <w:sz w:val="28"/>
          <w:szCs w:val="28"/>
        </w:rPr>
        <w:t xml:space="preserve"> нежели при обычном исследовании доказательств. Допрос при применении американской сделки о признании также существенно отличается от принятого в России порядка допроса. Возможно ли изменение правил главы 37 УПК РФ в отношении допроса подсудимого при постановлении приговора без исследования доказательств?</w:t>
      </w:r>
    </w:p>
    <w:p w:rsidR="0092687B" w:rsidRPr="00706ABE" w:rsidRDefault="0092687B" w:rsidP="001A39A7">
      <w:pPr>
        <w:spacing w:after="0" w:line="360" w:lineRule="auto"/>
        <w:ind w:firstLine="709"/>
        <w:jc w:val="both"/>
        <w:rPr>
          <w:rFonts w:ascii="Times New Roman" w:hAnsi="Times New Roman" w:cs="Times New Roman"/>
          <w:bCs/>
          <w:sz w:val="28"/>
          <w:szCs w:val="28"/>
        </w:rPr>
      </w:pPr>
      <w:r w:rsidRPr="00706ABE">
        <w:rPr>
          <w:rFonts w:ascii="Times New Roman" w:hAnsi="Times New Roman" w:cs="Times New Roman"/>
          <w:bCs/>
          <w:sz w:val="28"/>
          <w:szCs w:val="28"/>
        </w:rPr>
        <w:t>По общему правилу, сначала допрос производится стороной, предоставившей лицо для дачи показаний. Так, подсудимый допрашивается защитником</w:t>
      </w:r>
      <w:r w:rsidR="00F57DFD" w:rsidRPr="00706ABE">
        <w:rPr>
          <w:rFonts w:ascii="Times New Roman" w:hAnsi="Times New Roman" w:cs="Times New Roman"/>
          <w:bCs/>
          <w:sz w:val="28"/>
          <w:szCs w:val="28"/>
        </w:rPr>
        <w:t xml:space="preserve"> (и стороной защиты), потом государственным обвинителем (и стороной обвинения). Суд задает вопросы только после окончания его допроса сторонами. </w:t>
      </w:r>
    </w:p>
    <w:p w:rsidR="00805A59" w:rsidRPr="00706ABE" w:rsidRDefault="00F57DFD" w:rsidP="001A39A7">
      <w:pPr>
        <w:spacing w:after="0" w:line="360" w:lineRule="auto"/>
        <w:ind w:firstLine="709"/>
        <w:jc w:val="both"/>
        <w:rPr>
          <w:rFonts w:ascii="Times New Roman" w:hAnsi="Times New Roman" w:cs="Times New Roman"/>
          <w:bCs/>
          <w:sz w:val="28"/>
          <w:szCs w:val="28"/>
        </w:rPr>
      </w:pPr>
      <w:r w:rsidRPr="00706ABE">
        <w:rPr>
          <w:rFonts w:ascii="Times New Roman" w:hAnsi="Times New Roman" w:cs="Times New Roman"/>
          <w:bCs/>
          <w:sz w:val="28"/>
          <w:szCs w:val="28"/>
        </w:rPr>
        <w:t xml:space="preserve">Представляется, </w:t>
      </w:r>
      <w:r w:rsidR="0035057A" w:rsidRPr="00706ABE">
        <w:rPr>
          <w:rFonts w:ascii="Times New Roman" w:hAnsi="Times New Roman" w:cs="Times New Roman"/>
          <w:bCs/>
          <w:sz w:val="28"/>
          <w:szCs w:val="28"/>
        </w:rPr>
        <w:t xml:space="preserve">соблюдение правила об очередности допроса подсудимого участниками процесса в особом порядке не целесообразно. </w:t>
      </w:r>
      <w:r w:rsidR="00D85C66" w:rsidRPr="00706ABE">
        <w:rPr>
          <w:rFonts w:ascii="Times New Roman" w:hAnsi="Times New Roman" w:cs="Times New Roman"/>
          <w:bCs/>
          <w:sz w:val="28"/>
          <w:szCs w:val="28"/>
        </w:rPr>
        <w:t>Обвиняемый уже согласен с предъявленным ему обвинением. В данном случае отсутствует спор сторон, а потому нет «состязания» между обвинением и защитой.</w:t>
      </w:r>
      <w:r w:rsidR="006221BD" w:rsidRPr="00706ABE">
        <w:rPr>
          <w:rFonts w:ascii="Times New Roman" w:hAnsi="Times New Roman" w:cs="Times New Roman"/>
          <w:bCs/>
          <w:sz w:val="28"/>
          <w:szCs w:val="28"/>
        </w:rPr>
        <w:t xml:space="preserve"> </w:t>
      </w:r>
      <w:r w:rsidR="00805A59" w:rsidRPr="00706ABE">
        <w:rPr>
          <w:rFonts w:ascii="Times New Roman" w:hAnsi="Times New Roman" w:cs="Times New Roman"/>
          <w:bCs/>
          <w:sz w:val="28"/>
          <w:szCs w:val="28"/>
        </w:rPr>
        <w:t>Производство допроса по общим правилам</w:t>
      </w:r>
      <w:r w:rsidR="0027487D" w:rsidRPr="00706ABE">
        <w:rPr>
          <w:rFonts w:ascii="Times New Roman" w:hAnsi="Times New Roman" w:cs="Times New Roman"/>
          <w:bCs/>
          <w:sz w:val="28"/>
          <w:szCs w:val="28"/>
        </w:rPr>
        <w:t xml:space="preserve"> станет бессмысленным затягиванием процесса, а вопросы защитника и государственного обвинителя будут только мешать судье.  </w:t>
      </w:r>
    </w:p>
    <w:p w:rsidR="000819F6" w:rsidRPr="00706ABE" w:rsidRDefault="00D85C66" w:rsidP="001A39A7">
      <w:pPr>
        <w:spacing w:after="0" w:line="360" w:lineRule="auto"/>
        <w:ind w:firstLine="709"/>
        <w:jc w:val="both"/>
        <w:rPr>
          <w:rFonts w:ascii="Times New Roman" w:hAnsi="Times New Roman" w:cs="Times New Roman"/>
          <w:bCs/>
          <w:sz w:val="28"/>
          <w:szCs w:val="28"/>
        </w:rPr>
      </w:pPr>
      <w:r w:rsidRPr="00706ABE">
        <w:rPr>
          <w:rFonts w:ascii="Times New Roman" w:hAnsi="Times New Roman" w:cs="Times New Roman"/>
          <w:bCs/>
          <w:sz w:val="28"/>
          <w:szCs w:val="28"/>
        </w:rPr>
        <w:t>Главной задачей производства допроса в судебном заседание является</w:t>
      </w:r>
      <w:r w:rsidR="00F57DFD" w:rsidRPr="00706ABE">
        <w:rPr>
          <w:rFonts w:ascii="Times New Roman" w:hAnsi="Times New Roman" w:cs="Times New Roman"/>
          <w:bCs/>
          <w:sz w:val="28"/>
          <w:szCs w:val="28"/>
        </w:rPr>
        <w:t xml:space="preserve"> </w:t>
      </w:r>
      <w:r w:rsidRPr="00706ABE">
        <w:rPr>
          <w:rFonts w:ascii="Times New Roman" w:hAnsi="Times New Roman" w:cs="Times New Roman"/>
          <w:bCs/>
          <w:sz w:val="28"/>
          <w:szCs w:val="28"/>
        </w:rPr>
        <w:t>устранение</w:t>
      </w:r>
      <w:r w:rsidR="00F57DFD" w:rsidRPr="00706ABE">
        <w:rPr>
          <w:rFonts w:ascii="Times New Roman" w:hAnsi="Times New Roman" w:cs="Times New Roman"/>
          <w:bCs/>
          <w:sz w:val="28"/>
          <w:szCs w:val="28"/>
        </w:rPr>
        <w:t xml:space="preserve"> сомнений </w:t>
      </w:r>
      <w:r w:rsidRPr="00706ABE">
        <w:rPr>
          <w:rFonts w:ascii="Times New Roman" w:hAnsi="Times New Roman" w:cs="Times New Roman"/>
          <w:bCs/>
          <w:sz w:val="28"/>
          <w:szCs w:val="28"/>
        </w:rPr>
        <w:t xml:space="preserve">судьи </w:t>
      </w:r>
      <w:r w:rsidR="00F57DFD" w:rsidRPr="00706ABE">
        <w:rPr>
          <w:rFonts w:ascii="Times New Roman" w:hAnsi="Times New Roman" w:cs="Times New Roman"/>
          <w:bCs/>
          <w:sz w:val="28"/>
          <w:szCs w:val="28"/>
        </w:rPr>
        <w:t>в обоснованности предъявленного обвинения</w:t>
      </w:r>
      <w:r w:rsidRPr="00706ABE">
        <w:rPr>
          <w:rFonts w:ascii="Times New Roman" w:hAnsi="Times New Roman" w:cs="Times New Roman"/>
          <w:bCs/>
          <w:sz w:val="28"/>
          <w:szCs w:val="28"/>
        </w:rPr>
        <w:t xml:space="preserve">. При изучении материалов уголовного дела у судьи складывается собственное мнение относительно виновности лица и </w:t>
      </w:r>
      <w:r w:rsidR="0027487D" w:rsidRPr="00706ABE">
        <w:rPr>
          <w:rFonts w:ascii="Times New Roman" w:hAnsi="Times New Roman" w:cs="Times New Roman"/>
          <w:bCs/>
          <w:sz w:val="28"/>
          <w:szCs w:val="28"/>
        </w:rPr>
        <w:t>достаточности доказательственного материала</w:t>
      </w:r>
      <w:r w:rsidRPr="00706ABE">
        <w:rPr>
          <w:rFonts w:ascii="Times New Roman" w:hAnsi="Times New Roman" w:cs="Times New Roman"/>
          <w:bCs/>
          <w:sz w:val="28"/>
          <w:szCs w:val="28"/>
        </w:rPr>
        <w:t xml:space="preserve">. </w:t>
      </w:r>
      <w:r w:rsidR="00F57DFD" w:rsidRPr="00706ABE">
        <w:rPr>
          <w:rFonts w:ascii="Times New Roman" w:hAnsi="Times New Roman" w:cs="Times New Roman"/>
          <w:bCs/>
          <w:sz w:val="28"/>
          <w:szCs w:val="28"/>
        </w:rPr>
        <w:t xml:space="preserve"> </w:t>
      </w:r>
      <w:r w:rsidR="0027487D" w:rsidRPr="00706ABE">
        <w:rPr>
          <w:rFonts w:ascii="Times New Roman" w:hAnsi="Times New Roman" w:cs="Times New Roman"/>
          <w:bCs/>
          <w:sz w:val="28"/>
          <w:szCs w:val="28"/>
        </w:rPr>
        <w:t xml:space="preserve">Поэтому при допросе судья станет задать только те вопросы, ответы на которые помогут ему принять решение по делу. </w:t>
      </w:r>
    </w:p>
    <w:p w:rsidR="00C73478" w:rsidRPr="00706ABE" w:rsidRDefault="00C73478" w:rsidP="001A39A7">
      <w:pPr>
        <w:spacing w:after="0" w:line="360" w:lineRule="auto"/>
        <w:ind w:firstLine="709"/>
        <w:jc w:val="both"/>
        <w:rPr>
          <w:rFonts w:ascii="Times New Roman" w:hAnsi="Times New Roman" w:cs="Times New Roman"/>
          <w:bCs/>
          <w:sz w:val="28"/>
          <w:szCs w:val="28"/>
        </w:rPr>
      </w:pPr>
      <w:r w:rsidRPr="00706ABE">
        <w:rPr>
          <w:rFonts w:ascii="Times New Roman" w:hAnsi="Times New Roman" w:cs="Times New Roman"/>
          <w:bCs/>
          <w:sz w:val="28"/>
          <w:szCs w:val="28"/>
        </w:rPr>
        <w:t xml:space="preserve">Таким образом, в целях минимизации риска осуждения невиновного и гарантии прав обвиняемого и подсудимого </w:t>
      </w:r>
      <w:r w:rsidR="00074624" w:rsidRPr="00706ABE">
        <w:rPr>
          <w:rFonts w:ascii="Times New Roman" w:hAnsi="Times New Roman" w:cs="Times New Roman"/>
          <w:bCs/>
          <w:sz w:val="28"/>
          <w:szCs w:val="28"/>
        </w:rPr>
        <w:t>ч.</w:t>
      </w:r>
      <w:r w:rsidRPr="00706ABE">
        <w:rPr>
          <w:rFonts w:ascii="Times New Roman" w:hAnsi="Times New Roman" w:cs="Times New Roman"/>
          <w:bCs/>
          <w:sz w:val="28"/>
          <w:szCs w:val="28"/>
        </w:rPr>
        <w:t xml:space="preserve"> 5 </w:t>
      </w:r>
      <w:r w:rsidR="00074624" w:rsidRPr="00706ABE">
        <w:rPr>
          <w:rFonts w:ascii="Times New Roman" w:hAnsi="Times New Roman" w:cs="Times New Roman"/>
          <w:bCs/>
          <w:sz w:val="28"/>
          <w:szCs w:val="28"/>
        </w:rPr>
        <w:t>ст.</w:t>
      </w:r>
      <w:r w:rsidRPr="00706ABE">
        <w:rPr>
          <w:rFonts w:ascii="Times New Roman" w:hAnsi="Times New Roman" w:cs="Times New Roman"/>
          <w:bCs/>
          <w:sz w:val="28"/>
          <w:szCs w:val="28"/>
        </w:rPr>
        <w:t xml:space="preserve"> 316 УПК РФ следует изложить в следующей редакции: «</w:t>
      </w:r>
      <w:r w:rsidRPr="00706ABE">
        <w:rPr>
          <w:rFonts w:ascii="Times New Roman" w:hAnsi="Times New Roman" w:cs="Times New Roman"/>
          <w:bCs/>
          <w:i/>
          <w:sz w:val="28"/>
          <w:szCs w:val="28"/>
        </w:rPr>
        <w:t xml:space="preserve">В судебном заседании судья допрашивает подсудимого </w:t>
      </w:r>
      <w:r w:rsidRPr="00706ABE">
        <w:rPr>
          <w:rFonts w:ascii="Times New Roman" w:hAnsi="Times New Roman" w:cs="Times New Roman"/>
          <w:bCs/>
          <w:i/>
          <w:sz w:val="28"/>
          <w:szCs w:val="28"/>
        </w:rPr>
        <w:lastRenderedPageBreak/>
        <w:t>по предъявленному ему обвинению.</w:t>
      </w:r>
      <w:r w:rsidRPr="00706ABE">
        <w:rPr>
          <w:rFonts w:ascii="Times New Roman" w:hAnsi="Times New Roman" w:cs="Times New Roman"/>
          <w:bCs/>
          <w:sz w:val="28"/>
          <w:szCs w:val="28"/>
        </w:rPr>
        <w:t xml:space="preserve"> Судья не проводит в общем порядке исследование и оценку доказательств</w:t>
      </w:r>
      <w:r w:rsidR="00921717" w:rsidRPr="00706ABE">
        <w:rPr>
          <w:rFonts w:ascii="Times New Roman" w:hAnsi="Times New Roman" w:cs="Times New Roman"/>
          <w:bCs/>
          <w:sz w:val="28"/>
          <w:szCs w:val="28"/>
        </w:rPr>
        <w:t xml:space="preserve">, собранных по уголовному делу. </w:t>
      </w:r>
      <w:r w:rsidRPr="00706ABE">
        <w:rPr>
          <w:rFonts w:ascii="Times New Roman" w:hAnsi="Times New Roman" w:cs="Times New Roman"/>
          <w:bCs/>
          <w:sz w:val="28"/>
          <w:szCs w:val="28"/>
        </w:rPr>
        <w:t>При этом могут быть исследованы обстоятельства</w:t>
      </w:r>
      <w:r w:rsidR="00921717" w:rsidRPr="00706ABE">
        <w:rPr>
          <w:rFonts w:ascii="Times New Roman" w:hAnsi="Times New Roman" w:cs="Times New Roman"/>
          <w:bCs/>
          <w:sz w:val="28"/>
          <w:szCs w:val="28"/>
        </w:rPr>
        <w:t>, характеризующие личность подсудимого, и обстоятельства, смягчающие и отягчающие наказание</w:t>
      </w:r>
      <w:r w:rsidRPr="00706ABE">
        <w:rPr>
          <w:rFonts w:ascii="Times New Roman" w:hAnsi="Times New Roman" w:cs="Times New Roman"/>
          <w:bCs/>
          <w:sz w:val="28"/>
          <w:szCs w:val="28"/>
        </w:rPr>
        <w:t xml:space="preserve">».   </w:t>
      </w:r>
    </w:p>
    <w:p w:rsidR="00B94C24" w:rsidRPr="00706ABE" w:rsidRDefault="00771BBD" w:rsidP="001A39A7">
      <w:pPr>
        <w:spacing w:after="0" w:line="360" w:lineRule="auto"/>
        <w:ind w:firstLine="709"/>
        <w:jc w:val="both"/>
        <w:rPr>
          <w:rFonts w:ascii="Times New Roman" w:hAnsi="Times New Roman" w:cs="Times New Roman"/>
          <w:bCs/>
          <w:sz w:val="28"/>
          <w:szCs w:val="28"/>
        </w:rPr>
      </w:pPr>
      <w:r w:rsidRPr="00706ABE">
        <w:rPr>
          <w:rFonts w:ascii="Times New Roman" w:hAnsi="Times New Roman" w:cs="Times New Roman"/>
          <w:bCs/>
          <w:sz w:val="28"/>
          <w:szCs w:val="28"/>
        </w:rPr>
        <w:t xml:space="preserve">Допрос подсудимого выступает гарантией прав обвиняемого от необоснованного обвинения, которой в настоящей момент не хватает в нашем институте особого порядка. </w:t>
      </w:r>
      <w:r w:rsidR="000819F6" w:rsidRPr="00706ABE">
        <w:rPr>
          <w:rFonts w:ascii="Times New Roman" w:hAnsi="Times New Roman" w:cs="Times New Roman"/>
          <w:bCs/>
          <w:sz w:val="28"/>
          <w:szCs w:val="28"/>
        </w:rPr>
        <w:t xml:space="preserve">Стоит отметить, что в допрос судьи при проверке условий и оснований применения особого порядка судебного разбирательства следует включать некоторые вопросы, направленные на более подробное изучение обстоятельств заявления ходатайства о применении особого порядка. Такие вопросы присутствуют в допросе судьи в американском институте «сделки о признании вины». </w:t>
      </w:r>
    </w:p>
    <w:p w:rsidR="000819F6" w:rsidRPr="00706ABE" w:rsidRDefault="000819F6" w:rsidP="001A39A7">
      <w:pPr>
        <w:spacing w:after="0" w:line="360" w:lineRule="auto"/>
        <w:ind w:firstLine="709"/>
        <w:jc w:val="both"/>
        <w:rPr>
          <w:rFonts w:ascii="Times New Roman" w:hAnsi="Times New Roman" w:cs="Times New Roman"/>
          <w:bCs/>
          <w:sz w:val="28"/>
          <w:szCs w:val="28"/>
        </w:rPr>
      </w:pPr>
    </w:p>
    <w:p w:rsidR="00CD3A4E" w:rsidRPr="00706ABE" w:rsidRDefault="00771BBD" w:rsidP="00074624">
      <w:pPr>
        <w:jc w:val="center"/>
        <w:rPr>
          <w:rFonts w:ascii="Times New Roman" w:hAnsi="Times New Roman" w:cs="Times New Roman"/>
          <w:b/>
          <w:sz w:val="28"/>
          <w:szCs w:val="28"/>
        </w:rPr>
      </w:pPr>
      <w:r w:rsidRPr="00706ABE">
        <w:rPr>
          <w:rFonts w:ascii="Times New Roman" w:hAnsi="Times New Roman" w:cs="Times New Roman"/>
          <w:bCs/>
          <w:sz w:val="28"/>
          <w:szCs w:val="28"/>
        </w:rPr>
        <w:br w:type="page"/>
      </w:r>
      <w:r w:rsidR="00CD3A4E" w:rsidRPr="00706ABE">
        <w:rPr>
          <w:rFonts w:ascii="Times New Roman" w:hAnsi="Times New Roman" w:cs="Times New Roman"/>
          <w:b/>
          <w:sz w:val="28"/>
          <w:szCs w:val="28"/>
        </w:rPr>
        <w:lastRenderedPageBreak/>
        <w:t>Заключение</w:t>
      </w:r>
    </w:p>
    <w:p w:rsidR="00387C78" w:rsidRPr="00706ABE" w:rsidRDefault="00387C78" w:rsidP="00387C78">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Институт особого порядка принятия судебного решения при согласии обвиняемого с предъявленным ему обвинением появился в российском уголовном процессе в начале 21 </w:t>
      </w:r>
      <w:r w:rsidR="00074624" w:rsidRPr="00706ABE">
        <w:rPr>
          <w:rFonts w:ascii="Times New Roman" w:hAnsi="Times New Roman" w:cs="Times New Roman"/>
          <w:sz w:val="28"/>
          <w:szCs w:val="28"/>
        </w:rPr>
        <w:t>в.</w:t>
      </w:r>
      <w:r w:rsidRPr="00706ABE">
        <w:rPr>
          <w:rFonts w:ascii="Times New Roman" w:hAnsi="Times New Roman" w:cs="Times New Roman"/>
          <w:sz w:val="28"/>
          <w:szCs w:val="28"/>
        </w:rPr>
        <w:t xml:space="preserve"> и </w:t>
      </w:r>
      <w:r w:rsidR="005C55B1" w:rsidRPr="00706ABE">
        <w:rPr>
          <w:rFonts w:ascii="Times New Roman" w:hAnsi="Times New Roman" w:cs="Times New Roman"/>
          <w:sz w:val="28"/>
          <w:szCs w:val="28"/>
        </w:rPr>
        <w:t xml:space="preserve">быстро приобрел востребованность среди </w:t>
      </w:r>
      <w:proofErr w:type="spellStart"/>
      <w:r w:rsidR="005C55B1" w:rsidRPr="00706ABE">
        <w:rPr>
          <w:rFonts w:ascii="Times New Roman" w:hAnsi="Times New Roman" w:cs="Times New Roman"/>
          <w:sz w:val="28"/>
          <w:szCs w:val="28"/>
        </w:rPr>
        <w:t>правоприменителей</w:t>
      </w:r>
      <w:proofErr w:type="spellEnd"/>
      <w:r w:rsidR="005C55B1" w:rsidRPr="00706ABE">
        <w:rPr>
          <w:rFonts w:ascii="Times New Roman" w:hAnsi="Times New Roman" w:cs="Times New Roman"/>
          <w:sz w:val="28"/>
          <w:szCs w:val="28"/>
        </w:rPr>
        <w:t>. Сокращение сроков и упрощение порядка производства по уголовным делам стало выгодным решением для перегруженных правоохранительных органов.</w:t>
      </w:r>
    </w:p>
    <w:p w:rsidR="005C55B1" w:rsidRPr="00706ABE" w:rsidRDefault="00E37E4A" w:rsidP="00387C78">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Проведенный историко-правовой анализ роли признания обвиняемым своей вины в российском уголовном процессе</w:t>
      </w:r>
      <w:r w:rsidR="00702D8E" w:rsidRPr="00706ABE">
        <w:rPr>
          <w:rFonts w:ascii="Times New Roman" w:hAnsi="Times New Roman" w:cs="Times New Roman"/>
          <w:sz w:val="28"/>
          <w:szCs w:val="28"/>
        </w:rPr>
        <w:t xml:space="preserve"> позволяет переосмыслить правовую природу института особого порядка принятия судебного решения. Идея сокращения механизма отправления правосудия при наличии признания вины обвиняемым присутствует на протяжении истории отечественного права со времен Русской Правды. </w:t>
      </w:r>
      <w:r w:rsidR="002F7F27" w:rsidRPr="00706ABE">
        <w:rPr>
          <w:rFonts w:ascii="Times New Roman" w:hAnsi="Times New Roman" w:cs="Times New Roman"/>
          <w:sz w:val="28"/>
          <w:szCs w:val="28"/>
        </w:rPr>
        <w:t xml:space="preserve">С развитием уголовного процесса отношение к признанию </w:t>
      </w:r>
      <w:r w:rsidR="00631691" w:rsidRPr="00706ABE">
        <w:rPr>
          <w:rFonts w:ascii="Times New Roman" w:hAnsi="Times New Roman" w:cs="Times New Roman"/>
          <w:sz w:val="28"/>
          <w:szCs w:val="28"/>
        </w:rPr>
        <w:t xml:space="preserve">как </w:t>
      </w:r>
      <w:r w:rsidR="002F7F27" w:rsidRPr="00706ABE">
        <w:rPr>
          <w:rFonts w:ascii="Times New Roman" w:hAnsi="Times New Roman" w:cs="Times New Roman"/>
          <w:sz w:val="28"/>
          <w:szCs w:val="28"/>
        </w:rPr>
        <w:t>«цариц</w:t>
      </w:r>
      <w:r w:rsidR="00631691" w:rsidRPr="00706ABE">
        <w:rPr>
          <w:rFonts w:ascii="Times New Roman" w:hAnsi="Times New Roman" w:cs="Times New Roman"/>
          <w:sz w:val="28"/>
          <w:szCs w:val="28"/>
        </w:rPr>
        <w:t>е</w:t>
      </w:r>
      <w:r w:rsidR="002F7F27" w:rsidRPr="00706ABE">
        <w:rPr>
          <w:rFonts w:ascii="Times New Roman" w:hAnsi="Times New Roman" w:cs="Times New Roman"/>
          <w:sz w:val="28"/>
          <w:szCs w:val="28"/>
        </w:rPr>
        <w:t xml:space="preserve"> доказательств» сменяется позицией равного отношения ко всем доказательствам. </w:t>
      </w:r>
    </w:p>
    <w:p w:rsidR="002F7F27" w:rsidRPr="00706ABE" w:rsidRDefault="002F7F27" w:rsidP="00387C78">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Однако, признание вины почти всегда выступало основанием для дифференциации уголовного процесса. Особое сходство</w:t>
      </w:r>
      <w:r w:rsidR="00373320" w:rsidRPr="00706ABE">
        <w:rPr>
          <w:rFonts w:ascii="Times New Roman" w:hAnsi="Times New Roman" w:cs="Times New Roman"/>
          <w:sz w:val="28"/>
          <w:szCs w:val="28"/>
        </w:rPr>
        <w:t xml:space="preserve"> рассматриваемого</w:t>
      </w:r>
      <w:r w:rsidRPr="00706ABE">
        <w:rPr>
          <w:rFonts w:ascii="Times New Roman" w:hAnsi="Times New Roman" w:cs="Times New Roman"/>
          <w:sz w:val="28"/>
          <w:szCs w:val="28"/>
        </w:rPr>
        <w:t xml:space="preserve"> институт</w:t>
      </w:r>
      <w:r w:rsidR="00373320" w:rsidRPr="00706ABE">
        <w:rPr>
          <w:rFonts w:ascii="Times New Roman" w:hAnsi="Times New Roman" w:cs="Times New Roman"/>
          <w:sz w:val="28"/>
          <w:szCs w:val="28"/>
        </w:rPr>
        <w:t>а</w:t>
      </w:r>
      <w:r w:rsidRPr="00706ABE">
        <w:rPr>
          <w:rFonts w:ascii="Times New Roman" w:hAnsi="Times New Roman" w:cs="Times New Roman"/>
          <w:sz w:val="28"/>
          <w:szCs w:val="28"/>
        </w:rPr>
        <w:t xml:space="preserve"> </w:t>
      </w:r>
      <w:r w:rsidR="00373320" w:rsidRPr="00706ABE">
        <w:rPr>
          <w:rFonts w:ascii="Times New Roman" w:hAnsi="Times New Roman" w:cs="Times New Roman"/>
          <w:sz w:val="28"/>
          <w:szCs w:val="28"/>
        </w:rPr>
        <w:t xml:space="preserve">отмечают с сокращенным процессом по Уставу Уголовного Судопроизводства 1864 </w:t>
      </w:r>
      <w:r w:rsidR="00074624" w:rsidRPr="00706ABE">
        <w:rPr>
          <w:rFonts w:ascii="Times New Roman" w:hAnsi="Times New Roman" w:cs="Times New Roman"/>
          <w:sz w:val="28"/>
          <w:szCs w:val="28"/>
        </w:rPr>
        <w:t>г.</w:t>
      </w:r>
      <w:r w:rsidR="00373320" w:rsidRPr="00706ABE">
        <w:rPr>
          <w:rFonts w:ascii="Times New Roman" w:hAnsi="Times New Roman" w:cs="Times New Roman"/>
          <w:sz w:val="28"/>
          <w:szCs w:val="28"/>
        </w:rPr>
        <w:t xml:space="preserve"> и Судебны</w:t>
      </w:r>
      <w:r w:rsidR="00074624" w:rsidRPr="00706ABE">
        <w:rPr>
          <w:rFonts w:ascii="Times New Roman" w:hAnsi="Times New Roman" w:cs="Times New Roman"/>
          <w:sz w:val="28"/>
          <w:szCs w:val="28"/>
        </w:rPr>
        <w:t>м приказом, предусмотренным УПК </w:t>
      </w:r>
      <w:r w:rsidR="00373320" w:rsidRPr="00706ABE">
        <w:rPr>
          <w:rFonts w:ascii="Times New Roman" w:hAnsi="Times New Roman" w:cs="Times New Roman"/>
          <w:sz w:val="28"/>
          <w:szCs w:val="28"/>
        </w:rPr>
        <w:t xml:space="preserve">РСФСР 1923 </w:t>
      </w:r>
      <w:r w:rsidR="00074624" w:rsidRPr="00706ABE">
        <w:rPr>
          <w:rFonts w:ascii="Times New Roman" w:hAnsi="Times New Roman" w:cs="Times New Roman"/>
          <w:sz w:val="28"/>
          <w:szCs w:val="28"/>
        </w:rPr>
        <w:t>г.</w:t>
      </w:r>
      <w:r w:rsidR="00373320" w:rsidRPr="00706ABE">
        <w:rPr>
          <w:rFonts w:ascii="Times New Roman" w:hAnsi="Times New Roman" w:cs="Times New Roman"/>
          <w:sz w:val="28"/>
          <w:szCs w:val="28"/>
        </w:rPr>
        <w:t xml:space="preserve"> В основе обоих производств положено признание обвиняемым своей вины, которое должно бы</w:t>
      </w:r>
      <w:r w:rsidR="00EF398C">
        <w:rPr>
          <w:rFonts w:ascii="Times New Roman" w:hAnsi="Times New Roman" w:cs="Times New Roman"/>
          <w:sz w:val="28"/>
          <w:szCs w:val="28"/>
        </w:rPr>
        <w:t>ть</w:t>
      </w:r>
      <w:r w:rsidR="00373320" w:rsidRPr="00706ABE">
        <w:rPr>
          <w:rFonts w:ascii="Times New Roman" w:hAnsi="Times New Roman" w:cs="Times New Roman"/>
          <w:sz w:val="28"/>
          <w:szCs w:val="28"/>
        </w:rPr>
        <w:t xml:space="preserve"> заявлено в суде, добровольно и содержать полную информацию о событии преступления. Гарантией от осуждения невиновного выступал допрос подсудимого в судебном заседании об условиях заявления о признании и обстоятельствах совершения преступления. </w:t>
      </w:r>
      <w:r w:rsidR="000A4BA1" w:rsidRPr="00706ABE">
        <w:rPr>
          <w:rFonts w:ascii="Times New Roman" w:hAnsi="Times New Roman" w:cs="Times New Roman"/>
          <w:sz w:val="28"/>
          <w:szCs w:val="28"/>
        </w:rPr>
        <w:t xml:space="preserve">Допрос подсудимого помогал судье устранить сомнения в виновности лица и принять решение по делу. </w:t>
      </w:r>
    </w:p>
    <w:p w:rsidR="00387C78" w:rsidRPr="00706ABE" w:rsidRDefault="000A4BA1" w:rsidP="002020C5">
      <w:pPr>
        <w:spacing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Говоря о допросе в судебном заседании как о гарантии процессуальных прав обвиняемого и подсудимого, необходимо обратить внимание на отправление правосудия в США при заключении «сделки о признании вины». </w:t>
      </w:r>
      <w:r w:rsidR="0010083B" w:rsidRPr="00706ABE">
        <w:rPr>
          <w:rFonts w:ascii="Times New Roman" w:hAnsi="Times New Roman" w:cs="Times New Roman"/>
          <w:sz w:val="28"/>
          <w:szCs w:val="28"/>
        </w:rPr>
        <w:lastRenderedPageBreak/>
        <w:t xml:space="preserve">Допрос подсудимого в судебном заседании подробно регламентирован в Федеральных правилах уголовного процесса в окружных судах США. Так, судья в судебном заседании проверяет условиях заключения сделки о признании вины и в случае возникновения сомнений в обоснованности обвинения допрашивает подсудимого о преступлении. В американском процессе допрос выступает действенным средством защиты прав обвиняемого и подсудимого, а судья является тем участником процесса, кто способен гарантировать соблюдение прав личности. </w:t>
      </w:r>
    </w:p>
    <w:p w:rsidR="00387C78" w:rsidRPr="00706ABE" w:rsidRDefault="00631691" w:rsidP="002D0072">
      <w:pPr>
        <w:spacing w:before="60"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Законодательное регулирование особого порядка принятия судебного решения </w:t>
      </w:r>
      <w:r w:rsidR="004C3BC9" w:rsidRPr="00706ABE">
        <w:rPr>
          <w:rFonts w:ascii="Times New Roman" w:hAnsi="Times New Roman" w:cs="Times New Roman"/>
          <w:sz w:val="28"/>
          <w:szCs w:val="28"/>
        </w:rPr>
        <w:t>вызывает множество споров среди ученых и практикующих юристов</w:t>
      </w:r>
      <w:r w:rsidR="00771BBD" w:rsidRPr="00706ABE">
        <w:rPr>
          <w:rFonts w:ascii="Times New Roman" w:hAnsi="Times New Roman" w:cs="Times New Roman"/>
          <w:sz w:val="28"/>
          <w:szCs w:val="28"/>
        </w:rPr>
        <w:t>. Предусмотренные действующим законодательством механизмы защиты прав обвиняемого при применении особого порядка принятия судебного решения не способны выступить достаточной гарантией от судебной ошибки.</w:t>
      </w:r>
    </w:p>
    <w:p w:rsidR="00771BBD" w:rsidRPr="00706ABE" w:rsidRDefault="00771BBD" w:rsidP="002D0072">
      <w:pPr>
        <w:spacing w:before="60" w:after="0" w:line="360" w:lineRule="auto"/>
        <w:ind w:firstLine="709"/>
        <w:jc w:val="both"/>
        <w:rPr>
          <w:rFonts w:ascii="Times New Roman" w:hAnsi="Times New Roman" w:cs="Times New Roman"/>
          <w:sz w:val="28"/>
          <w:szCs w:val="28"/>
        </w:rPr>
      </w:pPr>
      <w:r w:rsidRPr="00706ABE">
        <w:rPr>
          <w:rFonts w:ascii="Times New Roman" w:hAnsi="Times New Roman" w:cs="Times New Roman"/>
          <w:sz w:val="28"/>
          <w:szCs w:val="28"/>
        </w:rPr>
        <w:t xml:space="preserve">Рассмотрев российский и зарубежный опыт в разрешении данной проблемы, мы видим, что </w:t>
      </w:r>
      <w:r w:rsidR="00AE642C" w:rsidRPr="00706ABE">
        <w:rPr>
          <w:rFonts w:ascii="Times New Roman" w:hAnsi="Times New Roman" w:cs="Times New Roman"/>
          <w:sz w:val="28"/>
          <w:szCs w:val="28"/>
        </w:rPr>
        <w:t xml:space="preserve">в качестве гарантии защиты прав обвиняемого предусмотрен подробный допрос подсудимого в судебном заседании. Представляется, что допрос, проведенный судьей по обстоятельствам дела, позволит снизить риск осуждения невиновного, а также позволит тщательнее проверить соблюдение условий заявления ходатайства о постановлении приговора без судебного разбирательства. </w:t>
      </w:r>
    </w:p>
    <w:p w:rsidR="00AE642C" w:rsidRPr="00706ABE" w:rsidRDefault="00D0636D" w:rsidP="00074624">
      <w:pPr>
        <w:spacing w:before="60" w:after="0" w:line="360" w:lineRule="auto"/>
        <w:ind w:firstLine="709"/>
        <w:jc w:val="both"/>
        <w:rPr>
          <w:rFonts w:ascii="Times New Roman" w:eastAsiaTheme="majorEastAsia" w:hAnsi="Times New Roman" w:cs="Times New Roman"/>
          <w:b/>
          <w:sz w:val="28"/>
          <w:szCs w:val="28"/>
        </w:rPr>
      </w:pPr>
      <w:r w:rsidRPr="00706ABE">
        <w:rPr>
          <w:rFonts w:ascii="Times New Roman" w:hAnsi="Times New Roman" w:cs="Times New Roman"/>
          <w:sz w:val="28"/>
          <w:szCs w:val="28"/>
        </w:rPr>
        <w:t>В таком случае допрос подсудимого должен состоять из двух частей. Сначала судья подробно допрашивает подсудимого об обстоятельствах заявления согласия с предъявленным обвинением и ходатайства о применении особого порядка принятия судебного решения, проверив все условия</w:t>
      </w:r>
      <w:r w:rsidR="007A738A" w:rsidRPr="00706ABE">
        <w:rPr>
          <w:rFonts w:ascii="Times New Roman" w:hAnsi="Times New Roman" w:cs="Times New Roman"/>
          <w:sz w:val="28"/>
          <w:szCs w:val="28"/>
        </w:rPr>
        <w:t xml:space="preserve"> заявления данного ходатайства, как это осуществляется в американском процессе. Далее судья единолично допрашивает подсудимого о преступлении и обстоятельствах, при котором оно было совершено. На основании полной информации, полученной от подсудимого в личной беседе, судья устраняет сомнения в обоснованности предъявленного обвинения. </w:t>
      </w:r>
      <w:r w:rsidR="00AE642C" w:rsidRPr="00706ABE">
        <w:rPr>
          <w:rFonts w:ascii="Times New Roman" w:hAnsi="Times New Roman" w:cs="Times New Roman"/>
          <w:b/>
          <w:sz w:val="28"/>
          <w:szCs w:val="28"/>
        </w:rPr>
        <w:br w:type="page"/>
      </w:r>
    </w:p>
    <w:p w:rsidR="00EF3C73" w:rsidRPr="00706ABE" w:rsidRDefault="00EF3C73" w:rsidP="0052377E">
      <w:pPr>
        <w:pStyle w:val="1"/>
        <w:spacing w:line="360" w:lineRule="auto"/>
        <w:jc w:val="center"/>
        <w:rPr>
          <w:rFonts w:ascii="Times New Roman" w:hAnsi="Times New Roman" w:cs="Times New Roman"/>
          <w:b/>
          <w:color w:val="auto"/>
          <w:sz w:val="28"/>
          <w:szCs w:val="28"/>
        </w:rPr>
      </w:pPr>
      <w:bookmarkStart w:id="9" w:name="_Toc450901373"/>
      <w:r w:rsidRPr="00706ABE">
        <w:rPr>
          <w:rFonts w:ascii="Times New Roman" w:hAnsi="Times New Roman" w:cs="Times New Roman"/>
          <w:b/>
          <w:color w:val="auto"/>
          <w:sz w:val="28"/>
          <w:szCs w:val="28"/>
        </w:rPr>
        <w:lastRenderedPageBreak/>
        <w:t>Список использованной</w:t>
      </w:r>
      <w:r w:rsidRPr="00706ABE">
        <w:rPr>
          <w:rFonts w:ascii="Times New Roman" w:hAnsi="Times New Roman" w:cs="Times New Roman"/>
          <w:color w:val="auto"/>
        </w:rPr>
        <w:t xml:space="preserve"> </w:t>
      </w:r>
      <w:r w:rsidRPr="00706ABE">
        <w:rPr>
          <w:rFonts w:ascii="Times New Roman" w:hAnsi="Times New Roman" w:cs="Times New Roman"/>
          <w:b/>
          <w:color w:val="auto"/>
          <w:sz w:val="28"/>
          <w:szCs w:val="28"/>
        </w:rPr>
        <w:t>литературы</w:t>
      </w:r>
      <w:bookmarkEnd w:id="9"/>
    </w:p>
    <w:p w:rsidR="00EF3C73" w:rsidRPr="00706ABE" w:rsidRDefault="00EF3C73" w:rsidP="0052377E">
      <w:pPr>
        <w:pStyle w:val="ae"/>
        <w:numPr>
          <w:ilvl w:val="0"/>
          <w:numId w:val="1"/>
        </w:numPr>
        <w:spacing w:line="360" w:lineRule="auto"/>
        <w:ind w:left="567" w:hanging="567"/>
        <w:jc w:val="both"/>
        <w:rPr>
          <w:rFonts w:ascii="Times New Roman" w:hAnsi="Times New Roman" w:cs="Times New Roman"/>
          <w:sz w:val="28"/>
          <w:szCs w:val="28"/>
        </w:rPr>
      </w:pPr>
      <w:r w:rsidRPr="00706ABE">
        <w:rPr>
          <w:rFonts w:ascii="Times New Roman" w:hAnsi="Times New Roman" w:cs="Times New Roman"/>
          <w:sz w:val="28"/>
          <w:szCs w:val="28"/>
        </w:rPr>
        <w:t>Нормативно-правовые акты и иные официальные документы:</w:t>
      </w:r>
    </w:p>
    <w:p w:rsidR="00EF3C73" w:rsidRPr="00706ABE" w:rsidRDefault="00EF3C73" w:rsidP="0052377E">
      <w:pPr>
        <w:pStyle w:val="ae"/>
        <w:numPr>
          <w:ilvl w:val="1"/>
          <w:numId w:val="2"/>
        </w:numPr>
        <w:spacing w:line="360" w:lineRule="auto"/>
        <w:ind w:left="851" w:hanging="567"/>
        <w:jc w:val="both"/>
        <w:rPr>
          <w:rFonts w:ascii="Times New Roman" w:hAnsi="Times New Roman" w:cs="Times New Roman"/>
          <w:sz w:val="28"/>
          <w:szCs w:val="28"/>
        </w:rPr>
      </w:pPr>
      <w:r w:rsidRPr="00706ABE">
        <w:rPr>
          <w:rFonts w:ascii="Times New Roman" w:hAnsi="Times New Roman" w:cs="Times New Roman"/>
          <w:sz w:val="28"/>
          <w:szCs w:val="28"/>
        </w:rPr>
        <w:t>Нормативно-правовые акты и иные официальные документы Российской Федерации:</w:t>
      </w:r>
    </w:p>
    <w:p w:rsidR="00E57F1A" w:rsidRPr="00706ABE" w:rsidRDefault="00E57F1A" w:rsidP="0052377E">
      <w:pPr>
        <w:pStyle w:val="ae"/>
        <w:numPr>
          <w:ilvl w:val="2"/>
          <w:numId w:val="2"/>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Уголовный кодекс Российской Федерации [Электронный ресурс]: </w:t>
      </w:r>
      <w:proofErr w:type="spellStart"/>
      <w:r w:rsidRPr="00706ABE">
        <w:rPr>
          <w:rFonts w:ascii="Times New Roman" w:hAnsi="Times New Roman" w:cs="Times New Roman"/>
          <w:sz w:val="28"/>
          <w:szCs w:val="28"/>
        </w:rPr>
        <w:t>федер</w:t>
      </w:r>
      <w:proofErr w:type="spellEnd"/>
      <w:r w:rsidRPr="00706ABE">
        <w:rPr>
          <w:rFonts w:ascii="Times New Roman" w:hAnsi="Times New Roman" w:cs="Times New Roman"/>
          <w:sz w:val="28"/>
          <w:szCs w:val="28"/>
        </w:rPr>
        <w:t>. закон от 13 июня 1996 г. № 63-ФЗ // Собр. законодательства Рос. Федерации. - 1996. - № 25. - Ст. 2954. - (в ред. от 30 дек. 2015 г.). – СПС «Консультант Плюс»;</w:t>
      </w:r>
    </w:p>
    <w:p w:rsidR="00E57F1A" w:rsidRPr="00706ABE" w:rsidRDefault="00EF3C73" w:rsidP="0052377E">
      <w:pPr>
        <w:pStyle w:val="ae"/>
        <w:numPr>
          <w:ilvl w:val="2"/>
          <w:numId w:val="2"/>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Уголовно-процессуаль</w:t>
      </w:r>
      <w:r w:rsidR="00E57F1A" w:rsidRPr="00706ABE">
        <w:rPr>
          <w:rFonts w:ascii="Times New Roman" w:hAnsi="Times New Roman" w:cs="Times New Roman"/>
          <w:sz w:val="28"/>
          <w:szCs w:val="28"/>
        </w:rPr>
        <w:t xml:space="preserve">ный кодекс Российской Федерации [Электронный ресурс]: </w:t>
      </w:r>
      <w:proofErr w:type="spellStart"/>
      <w:r w:rsidR="00E57F1A" w:rsidRPr="00706ABE">
        <w:rPr>
          <w:rFonts w:ascii="Times New Roman" w:hAnsi="Times New Roman" w:cs="Times New Roman"/>
          <w:sz w:val="28"/>
          <w:szCs w:val="28"/>
        </w:rPr>
        <w:t>федер</w:t>
      </w:r>
      <w:proofErr w:type="spellEnd"/>
      <w:r w:rsidR="00E57F1A" w:rsidRPr="00706ABE">
        <w:rPr>
          <w:rFonts w:ascii="Times New Roman" w:hAnsi="Times New Roman" w:cs="Times New Roman"/>
          <w:sz w:val="28"/>
          <w:szCs w:val="28"/>
        </w:rPr>
        <w:t>. закон от 18 декабря 2001 г. № 174-ФЗ // Собр. законодательства Рос. Федерации. – 2001. – № 52. – Ст. 4921. – (в ред. от 01 мая 2016 г.). -  СПС «Консультант Плюс»;</w:t>
      </w:r>
    </w:p>
    <w:p w:rsidR="006B359B" w:rsidRPr="00706ABE" w:rsidRDefault="00E57F1A" w:rsidP="0052377E">
      <w:pPr>
        <w:pStyle w:val="ae"/>
        <w:numPr>
          <w:ilvl w:val="2"/>
          <w:numId w:val="2"/>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 О введении в действие Уголовно-процессуального кодекса Российской Федерации </w:t>
      </w:r>
      <w:r w:rsidR="006B359B" w:rsidRPr="00706ABE">
        <w:rPr>
          <w:rFonts w:ascii="Times New Roman" w:hAnsi="Times New Roman" w:cs="Times New Roman"/>
          <w:sz w:val="28"/>
          <w:szCs w:val="28"/>
        </w:rPr>
        <w:t xml:space="preserve">[Электронный ресурс]: федеральный закон от 18.12.2001 № 177-ФЗ </w:t>
      </w:r>
      <w:r w:rsidR="00041BA4" w:rsidRPr="00706ABE">
        <w:rPr>
          <w:rFonts w:ascii="Times New Roman" w:hAnsi="Times New Roman" w:cs="Times New Roman"/>
          <w:sz w:val="28"/>
          <w:szCs w:val="28"/>
        </w:rPr>
        <w:t>-</w:t>
      </w:r>
      <w:r w:rsidRPr="00706ABE">
        <w:rPr>
          <w:rFonts w:ascii="Times New Roman" w:hAnsi="Times New Roman" w:cs="Times New Roman"/>
          <w:sz w:val="28"/>
          <w:szCs w:val="28"/>
        </w:rPr>
        <w:t xml:space="preserve"> СПС «</w:t>
      </w:r>
      <w:proofErr w:type="spellStart"/>
      <w:r w:rsidRPr="00706ABE">
        <w:rPr>
          <w:rFonts w:ascii="Times New Roman" w:hAnsi="Times New Roman" w:cs="Times New Roman"/>
          <w:sz w:val="28"/>
          <w:szCs w:val="28"/>
        </w:rPr>
        <w:t>КонсультантПлюс</w:t>
      </w:r>
      <w:proofErr w:type="spellEnd"/>
      <w:r w:rsidRPr="00706ABE">
        <w:rPr>
          <w:rFonts w:ascii="Times New Roman" w:hAnsi="Times New Roman" w:cs="Times New Roman"/>
          <w:sz w:val="28"/>
          <w:szCs w:val="28"/>
        </w:rPr>
        <w:t>»</w:t>
      </w:r>
      <w:r w:rsidR="006B359B" w:rsidRPr="00706ABE">
        <w:rPr>
          <w:rFonts w:ascii="Times New Roman" w:hAnsi="Times New Roman" w:cs="Times New Roman"/>
          <w:sz w:val="28"/>
          <w:szCs w:val="28"/>
        </w:rPr>
        <w:t>;</w:t>
      </w:r>
      <w:r w:rsidRPr="00706ABE">
        <w:rPr>
          <w:rFonts w:ascii="Times New Roman" w:hAnsi="Times New Roman" w:cs="Times New Roman"/>
          <w:sz w:val="28"/>
          <w:szCs w:val="28"/>
        </w:rPr>
        <w:t xml:space="preserve"> </w:t>
      </w:r>
    </w:p>
    <w:p w:rsidR="00E57F1A" w:rsidRPr="00706ABE" w:rsidRDefault="00E57F1A" w:rsidP="0052377E">
      <w:pPr>
        <w:pStyle w:val="ae"/>
        <w:numPr>
          <w:ilvl w:val="2"/>
          <w:numId w:val="2"/>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  О внесении изменений и дополнений в Уголовно-процессуальный кодекс Российской Федерации</w:t>
      </w:r>
      <w:r w:rsidR="006B359B" w:rsidRPr="00706ABE">
        <w:rPr>
          <w:rFonts w:ascii="Times New Roman" w:hAnsi="Times New Roman" w:cs="Times New Roman"/>
          <w:sz w:val="28"/>
          <w:szCs w:val="28"/>
        </w:rPr>
        <w:t xml:space="preserve"> [Электронный ресурс]: федеральный закон от 04.07.2003 № 92-ФЗ </w:t>
      </w:r>
      <w:r w:rsidR="00041BA4" w:rsidRPr="00706ABE">
        <w:rPr>
          <w:rFonts w:ascii="Times New Roman" w:hAnsi="Times New Roman" w:cs="Times New Roman"/>
          <w:sz w:val="28"/>
          <w:szCs w:val="28"/>
        </w:rPr>
        <w:t>-</w:t>
      </w:r>
      <w:r w:rsidRPr="00706ABE">
        <w:rPr>
          <w:rFonts w:ascii="Times New Roman" w:hAnsi="Times New Roman" w:cs="Times New Roman"/>
          <w:sz w:val="28"/>
          <w:szCs w:val="28"/>
        </w:rPr>
        <w:t xml:space="preserve"> СПС</w:t>
      </w:r>
      <w:r w:rsidR="00041BA4" w:rsidRPr="00706ABE">
        <w:rPr>
          <w:rFonts w:ascii="Times New Roman" w:hAnsi="Times New Roman" w:cs="Times New Roman"/>
          <w:sz w:val="28"/>
          <w:szCs w:val="28"/>
        </w:rPr>
        <w:t xml:space="preserve"> «</w:t>
      </w:r>
      <w:proofErr w:type="spellStart"/>
      <w:r w:rsidR="00041BA4" w:rsidRPr="00706ABE">
        <w:rPr>
          <w:rFonts w:ascii="Times New Roman" w:hAnsi="Times New Roman" w:cs="Times New Roman"/>
          <w:sz w:val="28"/>
          <w:szCs w:val="28"/>
        </w:rPr>
        <w:t>КонсультантПлюс</w:t>
      </w:r>
      <w:proofErr w:type="spellEnd"/>
      <w:r w:rsidR="00041BA4" w:rsidRPr="00706ABE">
        <w:rPr>
          <w:rFonts w:ascii="Times New Roman" w:hAnsi="Times New Roman" w:cs="Times New Roman"/>
          <w:sz w:val="28"/>
          <w:szCs w:val="28"/>
        </w:rPr>
        <w:t>»;</w:t>
      </w:r>
    </w:p>
    <w:p w:rsidR="00041BA4" w:rsidRPr="00706ABE" w:rsidRDefault="00041BA4" w:rsidP="0052377E">
      <w:pPr>
        <w:pStyle w:val="ae"/>
        <w:numPr>
          <w:ilvl w:val="2"/>
          <w:numId w:val="2"/>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Об участии прокуроров в судебных стадия уголовного судопроизводства [Электронный ресурс]: приказ Генеральной прокуратуры Российской Федерации от 25.12.2012 № 465. - СПС «</w:t>
      </w:r>
      <w:proofErr w:type="spellStart"/>
      <w:r w:rsidRPr="00706ABE">
        <w:rPr>
          <w:rFonts w:ascii="Times New Roman" w:hAnsi="Times New Roman" w:cs="Times New Roman"/>
          <w:sz w:val="28"/>
          <w:szCs w:val="28"/>
        </w:rPr>
        <w:t>КонсультантПлюс</w:t>
      </w:r>
      <w:proofErr w:type="spellEnd"/>
      <w:r w:rsidRPr="00706ABE">
        <w:rPr>
          <w:rFonts w:ascii="Times New Roman" w:hAnsi="Times New Roman" w:cs="Times New Roman"/>
          <w:sz w:val="28"/>
          <w:szCs w:val="28"/>
        </w:rPr>
        <w:t>».</w:t>
      </w:r>
    </w:p>
    <w:p w:rsidR="00EF3C73" w:rsidRPr="00706ABE" w:rsidRDefault="00EF3C73" w:rsidP="0052377E">
      <w:pPr>
        <w:pStyle w:val="ae"/>
        <w:numPr>
          <w:ilvl w:val="1"/>
          <w:numId w:val="2"/>
        </w:numPr>
        <w:spacing w:line="360" w:lineRule="auto"/>
        <w:ind w:left="851" w:hanging="567"/>
        <w:jc w:val="both"/>
        <w:rPr>
          <w:rFonts w:ascii="Times New Roman" w:hAnsi="Times New Roman" w:cs="Times New Roman"/>
          <w:sz w:val="28"/>
          <w:szCs w:val="28"/>
        </w:rPr>
      </w:pPr>
      <w:r w:rsidRPr="00706ABE">
        <w:rPr>
          <w:rFonts w:ascii="Times New Roman" w:hAnsi="Times New Roman" w:cs="Times New Roman"/>
          <w:sz w:val="28"/>
          <w:szCs w:val="28"/>
        </w:rPr>
        <w:t>Акты высших органов судебной власти Российской Федерации, имеющие нормативное содержание:</w:t>
      </w:r>
    </w:p>
    <w:p w:rsidR="00EF3C73" w:rsidRPr="00706ABE" w:rsidRDefault="00EF3C73" w:rsidP="0052377E">
      <w:pPr>
        <w:pStyle w:val="ae"/>
        <w:numPr>
          <w:ilvl w:val="2"/>
          <w:numId w:val="2"/>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Постановления Пленума Верховного Суда РФ от 22.12.200</w:t>
      </w:r>
      <w:r w:rsidR="004A4ECD" w:rsidRPr="00706ABE">
        <w:rPr>
          <w:rFonts w:ascii="Times New Roman" w:hAnsi="Times New Roman" w:cs="Times New Roman"/>
          <w:sz w:val="28"/>
          <w:szCs w:val="28"/>
        </w:rPr>
        <w:t>9 № </w:t>
      </w:r>
      <w:r w:rsidRPr="00706ABE">
        <w:rPr>
          <w:rFonts w:ascii="Times New Roman" w:hAnsi="Times New Roman" w:cs="Times New Roman"/>
          <w:sz w:val="28"/>
          <w:szCs w:val="28"/>
        </w:rPr>
        <w:t>28 «О применении судами норм уголовно-процессуального законодательства, регулирующих подготовку уголовного дела к судебному разбирательству»</w:t>
      </w:r>
      <w:r w:rsidR="00E57F1A" w:rsidRPr="00706ABE">
        <w:rPr>
          <w:rFonts w:ascii="Times New Roman" w:hAnsi="Times New Roman" w:cs="Times New Roman"/>
          <w:sz w:val="28"/>
          <w:szCs w:val="28"/>
        </w:rPr>
        <w:t xml:space="preserve"> [Электронный ресурс] // СПС «Консультант Плюс»;</w:t>
      </w:r>
    </w:p>
    <w:p w:rsidR="00EF3C73" w:rsidRPr="00706ABE" w:rsidRDefault="00EF3C73" w:rsidP="0052377E">
      <w:pPr>
        <w:pStyle w:val="ae"/>
        <w:numPr>
          <w:ilvl w:val="2"/>
          <w:numId w:val="2"/>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lastRenderedPageBreak/>
        <w:t>Постановления Пленума Вер</w:t>
      </w:r>
      <w:r w:rsidR="004A4ECD" w:rsidRPr="00706ABE">
        <w:rPr>
          <w:rFonts w:ascii="Times New Roman" w:hAnsi="Times New Roman" w:cs="Times New Roman"/>
          <w:sz w:val="28"/>
          <w:szCs w:val="28"/>
        </w:rPr>
        <w:t>ховного Суда РФ от 05.12.2006 № </w:t>
      </w:r>
      <w:r w:rsidRPr="00706ABE">
        <w:rPr>
          <w:rFonts w:ascii="Times New Roman" w:hAnsi="Times New Roman" w:cs="Times New Roman"/>
          <w:sz w:val="28"/>
          <w:szCs w:val="28"/>
        </w:rPr>
        <w:t>60 «О применении судами особого порядка судебного разбирательства уголовных дел»</w:t>
      </w:r>
      <w:r w:rsidR="00E57F1A" w:rsidRPr="00706ABE">
        <w:rPr>
          <w:rFonts w:ascii="Times New Roman" w:hAnsi="Times New Roman" w:cs="Times New Roman"/>
          <w:sz w:val="28"/>
          <w:szCs w:val="28"/>
        </w:rPr>
        <w:t xml:space="preserve"> [Электронный ресурс] // СПС «Консультант Плюс»;</w:t>
      </w:r>
    </w:p>
    <w:p w:rsidR="00FC37C8" w:rsidRPr="00706ABE" w:rsidRDefault="00FC37C8" w:rsidP="0052377E">
      <w:pPr>
        <w:pStyle w:val="ae"/>
        <w:numPr>
          <w:ilvl w:val="2"/>
          <w:numId w:val="2"/>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  Постановления Пленума Верховного Суда РФ от 22.12.2009 № 28 "О применении судами норм уголовно-процессуального законодательства, регулирующих подготовку уголовного дела к судебному разбирательству" [Электронный ресурс] // СПС «Консультант Плюс»;</w:t>
      </w:r>
    </w:p>
    <w:p w:rsidR="00FC37C8" w:rsidRPr="00706ABE" w:rsidRDefault="00FC37C8" w:rsidP="0052377E">
      <w:pPr>
        <w:pStyle w:val="ae"/>
        <w:numPr>
          <w:ilvl w:val="2"/>
          <w:numId w:val="2"/>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  Постановления Пленума Верховного Суда РФ от 05.12.2006 № 60 "О применении судами особого порядка судебного разбирательства уголовных дел" </w:t>
      </w:r>
      <w:r w:rsidR="00E57F1A" w:rsidRPr="00706ABE">
        <w:rPr>
          <w:rFonts w:ascii="Times New Roman" w:hAnsi="Times New Roman" w:cs="Times New Roman"/>
          <w:sz w:val="28"/>
          <w:szCs w:val="28"/>
        </w:rPr>
        <w:t>[Электронный ресурс] // СПС «Консультант Плюс»;</w:t>
      </w:r>
    </w:p>
    <w:p w:rsidR="00EF3C73" w:rsidRPr="00706ABE" w:rsidRDefault="00EF3C73" w:rsidP="0052377E">
      <w:pPr>
        <w:pStyle w:val="ae"/>
        <w:numPr>
          <w:ilvl w:val="0"/>
          <w:numId w:val="1"/>
        </w:numPr>
        <w:spacing w:line="360" w:lineRule="auto"/>
        <w:ind w:left="567" w:hanging="567"/>
        <w:jc w:val="both"/>
        <w:rPr>
          <w:rFonts w:ascii="Times New Roman" w:hAnsi="Times New Roman" w:cs="Times New Roman"/>
          <w:sz w:val="28"/>
          <w:szCs w:val="28"/>
        </w:rPr>
      </w:pPr>
      <w:r w:rsidRPr="00706ABE">
        <w:rPr>
          <w:rFonts w:ascii="Times New Roman" w:hAnsi="Times New Roman" w:cs="Times New Roman"/>
          <w:sz w:val="28"/>
          <w:szCs w:val="28"/>
        </w:rPr>
        <w:t>Специальная литература:</w:t>
      </w:r>
    </w:p>
    <w:p w:rsidR="00EF3C73" w:rsidRPr="00706ABE" w:rsidRDefault="00EF3C73" w:rsidP="0052377E">
      <w:pPr>
        <w:pStyle w:val="ae"/>
        <w:numPr>
          <w:ilvl w:val="1"/>
          <w:numId w:val="3"/>
        </w:numPr>
        <w:spacing w:line="360" w:lineRule="auto"/>
        <w:ind w:left="851" w:hanging="567"/>
        <w:jc w:val="both"/>
        <w:rPr>
          <w:rFonts w:ascii="Times New Roman" w:hAnsi="Times New Roman" w:cs="Times New Roman"/>
          <w:sz w:val="28"/>
          <w:szCs w:val="28"/>
        </w:rPr>
      </w:pPr>
      <w:r w:rsidRPr="00706ABE">
        <w:rPr>
          <w:rFonts w:ascii="Times New Roman" w:hAnsi="Times New Roman" w:cs="Times New Roman"/>
          <w:sz w:val="28"/>
          <w:szCs w:val="28"/>
        </w:rPr>
        <w:t>Книги:</w:t>
      </w:r>
    </w:p>
    <w:p w:rsidR="0088712F" w:rsidRPr="00706ABE" w:rsidRDefault="0088712F" w:rsidP="0052377E">
      <w:pPr>
        <w:pStyle w:val="ae"/>
        <w:numPr>
          <w:ilvl w:val="2"/>
          <w:numId w:val="3"/>
        </w:numPr>
        <w:spacing w:line="360" w:lineRule="auto"/>
        <w:ind w:left="851" w:hanging="11"/>
        <w:jc w:val="both"/>
        <w:rPr>
          <w:rFonts w:ascii="Times New Roman" w:hAnsi="Times New Roman" w:cs="Times New Roman"/>
          <w:sz w:val="28"/>
          <w:szCs w:val="28"/>
        </w:rPr>
      </w:pPr>
      <w:r w:rsidRPr="00706ABE">
        <w:rPr>
          <w:rFonts w:ascii="Times New Roman" w:hAnsi="Times New Roman" w:cs="Times New Roman"/>
          <w:sz w:val="28"/>
          <w:szCs w:val="28"/>
        </w:rPr>
        <w:t>Махов, В.Н. Уголовный процесс США (досудебные стадии</w:t>
      </w:r>
      <w:proofErr w:type="gramStart"/>
      <w:r w:rsidRPr="00706ABE">
        <w:rPr>
          <w:rFonts w:ascii="Times New Roman" w:hAnsi="Times New Roman" w:cs="Times New Roman"/>
          <w:sz w:val="28"/>
          <w:szCs w:val="28"/>
        </w:rPr>
        <w:t>) :</w:t>
      </w:r>
      <w:proofErr w:type="gramEnd"/>
      <w:r w:rsidRPr="00706ABE">
        <w:rPr>
          <w:rFonts w:ascii="Times New Roman" w:hAnsi="Times New Roman" w:cs="Times New Roman"/>
          <w:sz w:val="28"/>
          <w:szCs w:val="28"/>
        </w:rPr>
        <w:t xml:space="preserve"> учебное пособие  / В.Н. Махов, М.А. Пешков. – </w:t>
      </w:r>
      <w:proofErr w:type="gramStart"/>
      <w:r w:rsidRPr="00706ABE">
        <w:rPr>
          <w:rFonts w:ascii="Times New Roman" w:hAnsi="Times New Roman" w:cs="Times New Roman"/>
          <w:sz w:val="28"/>
          <w:szCs w:val="28"/>
        </w:rPr>
        <w:t>М. :</w:t>
      </w:r>
      <w:proofErr w:type="gramEnd"/>
      <w:r w:rsidRPr="00706ABE">
        <w:rPr>
          <w:rFonts w:ascii="Times New Roman" w:hAnsi="Times New Roman" w:cs="Times New Roman"/>
          <w:sz w:val="28"/>
          <w:szCs w:val="28"/>
        </w:rPr>
        <w:t xml:space="preserve"> изд. ЗАО «Бизнес – школа «Интел-Синтез», 1998. – 208 с.;</w:t>
      </w:r>
    </w:p>
    <w:p w:rsidR="00D80B14" w:rsidRPr="00706ABE" w:rsidRDefault="00D85688"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Степаненко, Д.</w:t>
      </w:r>
      <w:r w:rsidR="00EF3C73" w:rsidRPr="00706ABE">
        <w:rPr>
          <w:rFonts w:ascii="Times New Roman" w:hAnsi="Times New Roman" w:cs="Times New Roman"/>
          <w:sz w:val="28"/>
          <w:szCs w:val="28"/>
        </w:rPr>
        <w:t>А. Особый порядок принятия судебного решения при согласии обвиняемого с предъявленным ему обвинением: учебное пособие / Д. А. Степаненко, М. А. Днепровская</w:t>
      </w:r>
      <w:r w:rsidR="0088712F" w:rsidRPr="00706ABE">
        <w:rPr>
          <w:rFonts w:ascii="Times New Roman" w:hAnsi="Times New Roman" w:cs="Times New Roman"/>
          <w:sz w:val="28"/>
          <w:szCs w:val="28"/>
        </w:rPr>
        <w:t xml:space="preserve">. – </w:t>
      </w:r>
      <w:proofErr w:type="gramStart"/>
      <w:r w:rsidR="0088712F" w:rsidRPr="00706ABE">
        <w:rPr>
          <w:rFonts w:ascii="Times New Roman" w:hAnsi="Times New Roman" w:cs="Times New Roman"/>
          <w:sz w:val="28"/>
          <w:szCs w:val="28"/>
        </w:rPr>
        <w:t>Иркутск :</w:t>
      </w:r>
      <w:proofErr w:type="gramEnd"/>
      <w:r w:rsidR="0088712F" w:rsidRPr="00706ABE">
        <w:rPr>
          <w:rFonts w:ascii="Times New Roman" w:hAnsi="Times New Roman" w:cs="Times New Roman"/>
          <w:sz w:val="28"/>
          <w:szCs w:val="28"/>
        </w:rPr>
        <w:t xml:space="preserve"> изд. </w:t>
      </w:r>
      <w:r w:rsidR="00EF3C73" w:rsidRPr="00706ABE">
        <w:rPr>
          <w:rFonts w:ascii="Times New Roman" w:hAnsi="Times New Roman" w:cs="Times New Roman"/>
          <w:sz w:val="28"/>
          <w:szCs w:val="28"/>
        </w:rPr>
        <w:t>Оперативная типография «На Чехова», 2011. – 120 с.;</w:t>
      </w:r>
      <w:r w:rsidR="00D80B14" w:rsidRPr="00706ABE">
        <w:rPr>
          <w:rFonts w:ascii="Times New Roman" w:hAnsi="Times New Roman" w:cs="Times New Roman"/>
          <w:sz w:val="28"/>
          <w:szCs w:val="28"/>
        </w:rPr>
        <w:t xml:space="preserve"> </w:t>
      </w:r>
    </w:p>
    <w:p w:rsidR="00D85688" w:rsidRPr="00706ABE" w:rsidRDefault="00D85688"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Стойко, Н.Г. Уголовный процесс в США: учебное пособие / Н.Г. Стойко, О.Б. </w:t>
      </w:r>
      <w:proofErr w:type="spellStart"/>
      <w:r w:rsidRPr="00706ABE">
        <w:rPr>
          <w:rFonts w:ascii="Times New Roman" w:hAnsi="Times New Roman" w:cs="Times New Roman"/>
          <w:sz w:val="28"/>
          <w:szCs w:val="28"/>
        </w:rPr>
        <w:t>Семухина</w:t>
      </w:r>
      <w:proofErr w:type="spellEnd"/>
      <w:r w:rsidRPr="00706ABE">
        <w:rPr>
          <w:rFonts w:ascii="Times New Roman" w:hAnsi="Times New Roman" w:cs="Times New Roman"/>
          <w:sz w:val="28"/>
          <w:szCs w:val="28"/>
        </w:rPr>
        <w:t xml:space="preserve"> // под ред. Т.М. Пыжик. – Красноярск: </w:t>
      </w:r>
      <w:r w:rsidR="00AC1AEF" w:rsidRPr="00706ABE">
        <w:rPr>
          <w:rFonts w:ascii="Times New Roman" w:hAnsi="Times New Roman" w:cs="Times New Roman"/>
          <w:sz w:val="28"/>
          <w:szCs w:val="28"/>
        </w:rPr>
        <w:t>и</w:t>
      </w:r>
      <w:r w:rsidRPr="00706ABE">
        <w:rPr>
          <w:rFonts w:ascii="Times New Roman" w:hAnsi="Times New Roman" w:cs="Times New Roman"/>
          <w:sz w:val="28"/>
          <w:szCs w:val="28"/>
        </w:rPr>
        <w:t xml:space="preserve">зд. </w:t>
      </w:r>
      <w:proofErr w:type="spellStart"/>
      <w:r w:rsidRPr="00706ABE">
        <w:rPr>
          <w:rFonts w:ascii="Times New Roman" w:hAnsi="Times New Roman" w:cs="Times New Roman"/>
          <w:sz w:val="28"/>
          <w:szCs w:val="28"/>
        </w:rPr>
        <w:t>Краснояр</w:t>
      </w:r>
      <w:proofErr w:type="spellEnd"/>
      <w:r w:rsidRPr="00706ABE">
        <w:rPr>
          <w:rFonts w:ascii="Times New Roman" w:hAnsi="Times New Roman" w:cs="Times New Roman"/>
          <w:sz w:val="28"/>
          <w:szCs w:val="28"/>
        </w:rPr>
        <w:t>. гос. ун-т</w:t>
      </w:r>
      <w:r w:rsidR="0088712F" w:rsidRPr="00706ABE">
        <w:rPr>
          <w:rFonts w:ascii="Times New Roman" w:hAnsi="Times New Roman" w:cs="Times New Roman"/>
          <w:sz w:val="28"/>
          <w:szCs w:val="28"/>
        </w:rPr>
        <w:t>а</w:t>
      </w:r>
      <w:r w:rsidRPr="00706ABE">
        <w:rPr>
          <w:rFonts w:ascii="Times New Roman" w:hAnsi="Times New Roman" w:cs="Times New Roman"/>
          <w:sz w:val="28"/>
          <w:szCs w:val="28"/>
        </w:rPr>
        <w:t>, 2000</w:t>
      </w:r>
      <w:r w:rsidR="0088712F" w:rsidRPr="00706ABE">
        <w:rPr>
          <w:rFonts w:ascii="Times New Roman" w:hAnsi="Times New Roman" w:cs="Times New Roman"/>
          <w:sz w:val="28"/>
          <w:szCs w:val="28"/>
        </w:rPr>
        <w:t>. -</w:t>
      </w:r>
      <w:r w:rsidRPr="00706ABE">
        <w:rPr>
          <w:rFonts w:ascii="Times New Roman" w:hAnsi="Times New Roman" w:cs="Times New Roman"/>
          <w:sz w:val="28"/>
          <w:szCs w:val="28"/>
        </w:rPr>
        <w:t xml:space="preserve"> 315 с.;</w:t>
      </w:r>
    </w:p>
    <w:p w:rsidR="009D5294" w:rsidRPr="00706ABE" w:rsidRDefault="009D5294"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Уголовный процесс России. Особенная </w:t>
      </w:r>
      <w:proofErr w:type="gramStart"/>
      <w:r w:rsidRPr="00706ABE">
        <w:rPr>
          <w:rFonts w:ascii="Times New Roman" w:hAnsi="Times New Roman" w:cs="Times New Roman"/>
          <w:sz w:val="28"/>
          <w:szCs w:val="28"/>
        </w:rPr>
        <w:t>часть :</w:t>
      </w:r>
      <w:proofErr w:type="gramEnd"/>
      <w:r w:rsidRPr="00706ABE">
        <w:rPr>
          <w:rFonts w:ascii="Times New Roman" w:hAnsi="Times New Roman" w:cs="Times New Roman"/>
          <w:sz w:val="28"/>
          <w:szCs w:val="28"/>
        </w:rPr>
        <w:t xml:space="preserve"> учебник для студентов юридических вузов и факультетов / А. И. Александров, С. А. </w:t>
      </w:r>
      <w:proofErr w:type="spellStart"/>
      <w:r w:rsidRPr="00706ABE">
        <w:rPr>
          <w:rFonts w:ascii="Times New Roman" w:hAnsi="Times New Roman" w:cs="Times New Roman"/>
          <w:sz w:val="28"/>
          <w:szCs w:val="28"/>
        </w:rPr>
        <w:t>Величкин</w:t>
      </w:r>
      <w:proofErr w:type="spellEnd"/>
      <w:r w:rsidRPr="00706ABE">
        <w:rPr>
          <w:rFonts w:ascii="Times New Roman" w:hAnsi="Times New Roman" w:cs="Times New Roman"/>
          <w:sz w:val="28"/>
          <w:szCs w:val="28"/>
        </w:rPr>
        <w:t>, Н. П. Кириллова [и др.]; под ред. В. З. Лукашевича. – СПб</w:t>
      </w:r>
      <w:proofErr w:type="gramStart"/>
      <w:r w:rsidRPr="00706ABE">
        <w:rPr>
          <w:rFonts w:ascii="Times New Roman" w:hAnsi="Times New Roman" w:cs="Times New Roman"/>
          <w:sz w:val="28"/>
          <w:szCs w:val="28"/>
        </w:rPr>
        <w:t>. :</w:t>
      </w:r>
      <w:proofErr w:type="gramEnd"/>
      <w:r w:rsidRPr="00706ABE">
        <w:rPr>
          <w:rFonts w:ascii="Times New Roman" w:hAnsi="Times New Roman" w:cs="Times New Roman"/>
          <w:sz w:val="28"/>
          <w:szCs w:val="28"/>
        </w:rPr>
        <w:t xml:space="preserve"> Издательский Дом С.-</w:t>
      </w:r>
      <w:proofErr w:type="spellStart"/>
      <w:r w:rsidRPr="00706ABE">
        <w:rPr>
          <w:rFonts w:ascii="Times New Roman" w:hAnsi="Times New Roman" w:cs="Times New Roman"/>
          <w:sz w:val="28"/>
          <w:szCs w:val="28"/>
        </w:rPr>
        <w:t>Петерб</w:t>
      </w:r>
      <w:proofErr w:type="spellEnd"/>
      <w:r w:rsidRPr="00706ABE">
        <w:rPr>
          <w:rFonts w:ascii="Times New Roman" w:hAnsi="Times New Roman" w:cs="Times New Roman"/>
          <w:sz w:val="28"/>
          <w:szCs w:val="28"/>
        </w:rPr>
        <w:t>. гос. ун-та, Издательство юридического факультета С.-</w:t>
      </w:r>
      <w:proofErr w:type="spellStart"/>
      <w:r w:rsidRPr="00706ABE">
        <w:rPr>
          <w:rFonts w:ascii="Times New Roman" w:hAnsi="Times New Roman" w:cs="Times New Roman"/>
          <w:sz w:val="28"/>
          <w:szCs w:val="28"/>
        </w:rPr>
        <w:t>Петерб</w:t>
      </w:r>
      <w:proofErr w:type="spellEnd"/>
      <w:r w:rsidRPr="00706ABE">
        <w:rPr>
          <w:rFonts w:ascii="Times New Roman" w:hAnsi="Times New Roman" w:cs="Times New Roman"/>
          <w:sz w:val="28"/>
          <w:szCs w:val="28"/>
        </w:rPr>
        <w:t>. гос. ун-та, 2005. – 704 с.;</w:t>
      </w:r>
    </w:p>
    <w:p w:rsidR="00AC1AEF" w:rsidRPr="00706ABE" w:rsidRDefault="00AC1AEF" w:rsidP="0052377E">
      <w:pPr>
        <w:pStyle w:val="ae"/>
        <w:numPr>
          <w:ilvl w:val="2"/>
          <w:numId w:val="3"/>
        </w:numPr>
        <w:spacing w:line="360" w:lineRule="auto"/>
        <w:ind w:left="851" w:firstLine="0"/>
        <w:jc w:val="both"/>
        <w:rPr>
          <w:rFonts w:ascii="Times New Roman" w:hAnsi="Times New Roman" w:cs="Times New Roman"/>
          <w:sz w:val="28"/>
          <w:szCs w:val="28"/>
        </w:rPr>
      </w:pPr>
      <w:proofErr w:type="spellStart"/>
      <w:r w:rsidRPr="00706ABE">
        <w:rPr>
          <w:rFonts w:ascii="Times New Roman" w:hAnsi="Times New Roman" w:cs="Times New Roman"/>
          <w:sz w:val="28"/>
          <w:szCs w:val="28"/>
        </w:rPr>
        <w:lastRenderedPageBreak/>
        <w:t>Фридмэн</w:t>
      </w:r>
      <w:proofErr w:type="spellEnd"/>
      <w:r w:rsidRPr="00706ABE">
        <w:rPr>
          <w:rFonts w:ascii="Times New Roman" w:hAnsi="Times New Roman" w:cs="Times New Roman"/>
          <w:sz w:val="28"/>
          <w:szCs w:val="28"/>
        </w:rPr>
        <w:t xml:space="preserve">, Л. Введение в американское право / Л. </w:t>
      </w:r>
      <w:proofErr w:type="spellStart"/>
      <w:r w:rsidRPr="00706ABE">
        <w:rPr>
          <w:rFonts w:ascii="Times New Roman" w:hAnsi="Times New Roman" w:cs="Times New Roman"/>
          <w:sz w:val="28"/>
          <w:szCs w:val="28"/>
        </w:rPr>
        <w:t>Фридмэн</w:t>
      </w:r>
      <w:proofErr w:type="spellEnd"/>
      <w:r w:rsidRPr="00706ABE">
        <w:rPr>
          <w:rFonts w:ascii="Times New Roman" w:hAnsi="Times New Roman" w:cs="Times New Roman"/>
          <w:sz w:val="28"/>
          <w:szCs w:val="28"/>
        </w:rPr>
        <w:t xml:space="preserve"> // под ред. М. </w:t>
      </w:r>
      <w:proofErr w:type="spellStart"/>
      <w:r w:rsidRPr="00706ABE">
        <w:rPr>
          <w:rFonts w:ascii="Times New Roman" w:hAnsi="Times New Roman" w:cs="Times New Roman"/>
          <w:sz w:val="28"/>
          <w:szCs w:val="28"/>
        </w:rPr>
        <w:t>Калантарова</w:t>
      </w:r>
      <w:proofErr w:type="spellEnd"/>
      <w:r w:rsidRPr="00706ABE">
        <w:rPr>
          <w:rFonts w:ascii="Times New Roman" w:hAnsi="Times New Roman" w:cs="Times New Roman"/>
          <w:sz w:val="28"/>
          <w:szCs w:val="28"/>
        </w:rPr>
        <w:t xml:space="preserve">, пер. Г. Седун. - </w:t>
      </w:r>
      <w:proofErr w:type="gramStart"/>
      <w:r w:rsidRPr="00706ABE">
        <w:rPr>
          <w:rFonts w:ascii="Times New Roman" w:hAnsi="Times New Roman" w:cs="Times New Roman"/>
          <w:sz w:val="28"/>
          <w:szCs w:val="28"/>
        </w:rPr>
        <w:t>М.</w:t>
      </w:r>
      <w:r w:rsidR="0088712F" w:rsidRPr="00706ABE">
        <w:rPr>
          <w:rFonts w:ascii="Times New Roman" w:hAnsi="Times New Roman" w:cs="Times New Roman"/>
          <w:sz w:val="28"/>
          <w:szCs w:val="28"/>
        </w:rPr>
        <w:t xml:space="preserve"> </w:t>
      </w:r>
      <w:r w:rsidRPr="00706ABE">
        <w:rPr>
          <w:rFonts w:ascii="Times New Roman" w:hAnsi="Times New Roman" w:cs="Times New Roman"/>
          <w:sz w:val="28"/>
          <w:szCs w:val="28"/>
        </w:rPr>
        <w:t>:</w:t>
      </w:r>
      <w:proofErr w:type="gramEnd"/>
      <w:r w:rsidRPr="00706ABE">
        <w:rPr>
          <w:rFonts w:ascii="Times New Roman" w:hAnsi="Times New Roman" w:cs="Times New Roman"/>
          <w:sz w:val="28"/>
          <w:szCs w:val="28"/>
        </w:rPr>
        <w:t xml:space="preserve"> изд. «Прогресс – </w:t>
      </w:r>
      <w:proofErr w:type="spellStart"/>
      <w:r w:rsidRPr="00706ABE">
        <w:rPr>
          <w:rFonts w:ascii="Times New Roman" w:hAnsi="Times New Roman" w:cs="Times New Roman"/>
          <w:sz w:val="28"/>
          <w:szCs w:val="28"/>
        </w:rPr>
        <w:t>Универс</w:t>
      </w:r>
      <w:proofErr w:type="spellEnd"/>
      <w:r w:rsidRPr="00706ABE">
        <w:rPr>
          <w:rFonts w:ascii="Times New Roman" w:hAnsi="Times New Roman" w:cs="Times New Roman"/>
          <w:sz w:val="28"/>
          <w:szCs w:val="28"/>
        </w:rPr>
        <w:t>», 1993</w:t>
      </w:r>
      <w:r w:rsidR="00485536" w:rsidRPr="00706ABE">
        <w:rPr>
          <w:rFonts w:ascii="Times New Roman" w:hAnsi="Times New Roman" w:cs="Times New Roman"/>
          <w:sz w:val="28"/>
          <w:szCs w:val="28"/>
        </w:rPr>
        <w:t xml:space="preserve">. - </w:t>
      </w:r>
      <w:r w:rsidRPr="00706ABE">
        <w:rPr>
          <w:rFonts w:ascii="Times New Roman" w:hAnsi="Times New Roman" w:cs="Times New Roman"/>
          <w:sz w:val="28"/>
          <w:szCs w:val="28"/>
        </w:rPr>
        <w:t>286 с.</w:t>
      </w:r>
      <w:r w:rsidR="00485536" w:rsidRPr="00706ABE">
        <w:rPr>
          <w:rFonts w:ascii="Times New Roman" w:hAnsi="Times New Roman" w:cs="Times New Roman"/>
          <w:sz w:val="28"/>
          <w:szCs w:val="28"/>
        </w:rPr>
        <w:t>;</w:t>
      </w:r>
    </w:p>
    <w:p w:rsidR="00346BBE" w:rsidRPr="00706ABE" w:rsidRDefault="00346BBE"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Цыганенко, С.С. Ускоренное судопроизводство: преступления, не представляющие большой общественной опасности / С.С. Цыганенко; отв. ред. Н</w:t>
      </w:r>
      <w:r w:rsidR="00485536" w:rsidRPr="00706ABE">
        <w:rPr>
          <w:rFonts w:ascii="Times New Roman" w:hAnsi="Times New Roman" w:cs="Times New Roman"/>
          <w:sz w:val="28"/>
          <w:szCs w:val="28"/>
        </w:rPr>
        <w:t>.С. Алексеева. – Ростов н/Д</w:t>
      </w:r>
      <w:r w:rsidRPr="00706ABE">
        <w:rPr>
          <w:rFonts w:ascii="Times New Roman" w:hAnsi="Times New Roman" w:cs="Times New Roman"/>
          <w:sz w:val="28"/>
          <w:szCs w:val="28"/>
        </w:rPr>
        <w:t xml:space="preserve">: Изд. Ростовского </w:t>
      </w:r>
      <w:r w:rsidR="00D85688" w:rsidRPr="00706ABE">
        <w:rPr>
          <w:rFonts w:ascii="Times New Roman" w:hAnsi="Times New Roman" w:cs="Times New Roman"/>
          <w:sz w:val="28"/>
          <w:szCs w:val="28"/>
        </w:rPr>
        <w:t>ун-т</w:t>
      </w:r>
      <w:r w:rsidR="00485536" w:rsidRPr="00706ABE">
        <w:rPr>
          <w:rFonts w:ascii="Times New Roman" w:hAnsi="Times New Roman" w:cs="Times New Roman"/>
          <w:sz w:val="28"/>
          <w:szCs w:val="28"/>
        </w:rPr>
        <w:t>а</w:t>
      </w:r>
      <w:r w:rsidRPr="00706ABE">
        <w:rPr>
          <w:rFonts w:ascii="Times New Roman" w:hAnsi="Times New Roman" w:cs="Times New Roman"/>
          <w:sz w:val="28"/>
          <w:szCs w:val="28"/>
        </w:rPr>
        <w:t>, 1992. – 80</w:t>
      </w:r>
      <w:r w:rsidR="00485536" w:rsidRPr="00706ABE">
        <w:rPr>
          <w:rFonts w:ascii="Times New Roman" w:hAnsi="Times New Roman" w:cs="Times New Roman"/>
          <w:sz w:val="28"/>
          <w:szCs w:val="28"/>
        </w:rPr>
        <w:t> </w:t>
      </w:r>
      <w:r w:rsidRPr="00706ABE">
        <w:rPr>
          <w:rFonts w:ascii="Times New Roman" w:hAnsi="Times New Roman" w:cs="Times New Roman"/>
          <w:sz w:val="28"/>
          <w:szCs w:val="28"/>
        </w:rPr>
        <w:t xml:space="preserve">с.;  </w:t>
      </w:r>
    </w:p>
    <w:p w:rsidR="00D80B14" w:rsidRPr="00706ABE" w:rsidRDefault="00D80B14" w:rsidP="0052377E">
      <w:pPr>
        <w:pStyle w:val="ae"/>
        <w:numPr>
          <w:ilvl w:val="2"/>
          <w:numId w:val="3"/>
        </w:numPr>
        <w:spacing w:line="360" w:lineRule="auto"/>
        <w:ind w:left="851" w:firstLine="0"/>
        <w:jc w:val="both"/>
        <w:rPr>
          <w:rFonts w:ascii="Times New Roman" w:hAnsi="Times New Roman" w:cs="Times New Roman"/>
          <w:sz w:val="28"/>
          <w:szCs w:val="28"/>
        </w:rPr>
      </w:pPr>
      <w:proofErr w:type="spellStart"/>
      <w:r w:rsidRPr="00706ABE">
        <w:rPr>
          <w:rFonts w:ascii="Times New Roman" w:hAnsi="Times New Roman" w:cs="Times New Roman"/>
          <w:sz w:val="28"/>
          <w:szCs w:val="28"/>
        </w:rPr>
        <w:t>Шмарев</w:t>
      </w:r>
      <w:proofErr w:type="spellEnd"/>
      <w:r w:rsidRPr="00706ABE">
        <w:rPr>
          <w:rFonts w:ascii="Times New Roman" w:hAnsi="Times New Roman" w:cs="Times New Roman"/>
          <w:sz w:val="28"/>
          <w:szCs w:val="28"/>
        </w:rPr>
        <w:t>, А. И. Особый порядок принятия судебного решения при согласии обвиняемого с предъявленным обвинением: монографи</w:t>
      </w:r>
      <w:r w:rsidR="00485536" w:rsidRPr="00706ABE">
        <w:rPr>
          <w:rFonts w:ascii="Times New Roman" w:hAnsi="Times New Roman" w:cs="Times New Roman"/>
          <w:sz w:val="28"/>
          <w:szCs w:val="28"/>
        </w:rPr>
        <w:t xml:space="preserve">я / А. И. </w:t>
      </w:r>
      <w:proofErr w:type="spellStart"/>
      <w:r w:rsidR="00485536" w:rsidRPr="00706ABE">
        <w:rPr>
          <w:rFonts w:ascii="Times New Roman" w:hAnsi="Times New Roman" w:cs="Times New Roman"/>
          <w:sz w:val="28"/>
          <w:szCs w:val="28"/>
        </w:rPr>
        <w:t>Шмарев</w:t>
      </w:r>
      <w:proofErr w:type="spellEnd"/>
      <w:r w:rsidR="00485536" w:rsidRPr="00706ABE">
        <w:rPr>
          <w:rFonts w:ascii="Times New Roman" w:hAnsi="Times New Roman" w:cs="Times New Roman"/>
          <w:sz w:val="28"/>
          <w:szCs w:val="28"/>
        </w:rPr>
        <w:t xml:space="preserve">, Т. А. </w:t>
      </w:r>
      <w:proofErr w:type="spellStart"/>
      <w:r w:rsidR="00485536" w:rsidRPr="00706ABE">
        <w:rPr>
          <w:rFonts w:ascii="Times New Roman" w:hAnsi="Times New Roman" w:cs="Times New Roman"/>
          <w:sz w:val="28"/>
          <w:szCs w:val="28"/>
        </w:rPr>
        <w:t>Шмарева</w:t>
      </w:r>
      <w:proofErr w:type="spellEnd"/>
      <w:r w:rsidR="00485536" w:rsidRPr="00706ABE">
        <w:rPr>
          <w:rFonts w:ascii="Times New Roman" w:hAnsi="Times New Roman" w:cs="Times New Roman"/>
          <w:sz w:val="28"/>
          <w:szCs w:val="28"/>
        </w:rPr>
        <w:t>. –</w:t>
      </w:r>
      <w:r w:rsidRPr="00706ABE">
        <w:rPr>
          <w:rFonts w:ascii="Times New Roman" w:hAnsi="Times New Roman" w:cs="Times New Roman"/>
          <w:sz w:val="28"/>
          <w:szCs w:val="28"/>
        </w:rPr>
        <w:t xml:space="preserve"> М</w:t>
      </w:r>
      <w:r w:rsidR="00485536" w:rsidRPr="00706ABE">
        <w:rPr>
          <w:rFonts w:ascii="Times New Roman" w:hAnsi="Times New Roman" w:cs="Times New Roman"/>
          <w:sz w:val="28"/>
          <w:szCs w:val="28"/>
        </w:rPr>
        <w:t>.</w:t>
      </w:r>
      <w:r w:rsidRPr="00706ABE">
        <w:rPr>
          <w:rFonts w:ascii="Times New Roman" w:hAnsi="Times New Roman" w:cs="Times New Roman"/>
          <w:sz w:val="28"/>
          <w:szCs w:val="28"/>
        </w:rPr>
        <w:t xml:space="preserve">: </w:t>
      </w:r>
      <w:proofErr w:type="spellStart"/>
      <w:r w:rsidRPr="00706ABE">
        <w:rPr>
          <w:rFonts w:ascii="Times New Roman" w:hAnsi="Times New Roman" w:cs="Times New Roman"/>
          <w:sz w:val="28"/>
          <w:szCs w:val="28"/>
        </w:rPr>
        <w:t>Юрлитинформ</w:t>
      </w:r>
      <w:proofErr w:type="spellEnd"/>
      <w:r w:rsidRPr="00706ABE">
        <w:rPr>
          <w:rFonts w:ascii="Times New Roman" w:hAnsi="Times New Roman" w:cs="Times New Roman"/>
          <w:sz w:val="28"/>
          <w:szCs w:val="28"/>
        </w:rPr>
        <w:t>, 2013. – 144 с.;</w:t>
      </w:r>
    </w:p>
    <w:p w:rsidR="0007677C" w:rsidRPr="00706ABE" w:rsidRDefault="0007677C" w:rsidP="0052377E">
      <w:pPr>
        <w:pStyle w:val="ae"/>
        <w:numPr>
          <w:ilvl w:val="2"/>
          <w:numId w:val="3"/>
        </w:numPr>
        <w:spacing w:line="360" w:lineRule="auto"/>
        <w:ind w:left="851" w:firstLine="0"/>
        <w:jc w:val="both"/>
        <w:rPr>
          <w:rFonts w:ascii="Times New Roman" w:hAnsi="Times New Roman" w:cs="Times New Roman"/>
          <w:sz w:val="28"/>
          <w:szCs w:val="28"/>
        </w:rPr>
      </w:pPr>
      <w:proofErr w:type="spellStart"/>
      <w:r w:rsidRPr="00706ABE">
        <w:rPr>
          <w:rFonts w:ascii="Times New Roman" w:hAnsi="Times New Roman" w:cs="Times New Roman"/>
          <w:sz w:val="28"/>
          <w:szCs w:val="28"/>
        </w:rPr>
        <w:t>Хупсергенов</w:t>
      </w:r>
      <w:proofErr w:type="spellEnd"/>
      <w:r w:rsidRPr="00706ABE">
        <w:rPr>
          <w:rFonts w:ascii="Times New Roman" w:hAnsi="Times New Roman" w:cs="Times New Roman"/>
          <w:sz w:val="28"/>
          <w:szCs w:val="28"/>
        </w:rPr>
        <w:t xml:space="preserve">, Х.М. Упрощенные формы производства в уголовном процессе зарубежных </w:t>
      </w:r>
      <w:proofErr w:type="gramStart"/>
      <w:r w:rsidRPr="00706ABE">
        <w:rPr>
          <w:rFonts w:ascii="Times New Roman" w:hAnsi="Times New Roman" w:cs="Times New Roman"/>
          <w:sz w:val="28"/>
          <w:szCs w:val="28"/>
        </w:rPr>
        <w:t>стран :</w:t>
      </w:r>
      <w:proofErr w:type="gramEnd"/>
      <w:r w:rsidRPr="00706ABE">
        <w:rPr>
          <w:rFonts w:ascii="Times New Roman" w:hAnsi="Times New Roman" w:cs="Times New Roman"/>
          <w:sz w:val="28"/>
          <w:szCs w:val="28"/>
        </w:rPr>
        <w:t xml:space="preserve"> монография / Х.М. </w:t>
      </w:r>
      <w:proofErr w:type="spellStart"/>
      <w:r w:rsidRPr="00706ABE">
        <w:rPr>
          <w:rFonts w:ascii="Times New Roman" w:hAnsi="Times New Roman" w:cs="Times New Roman"/>
          <w:sz w:val="28"/>
          <w:szCs w:val="28"/>
        </w:rPr>
        <w:t>Хупсергенов</w:t>
      </w:r>
      <w:proofErr w:type="spellEnd"/>
      <w:r w:rsidRPr="00706ABE">
        <w:rPr>
          <w:rFonts w:ascii="Times New Roman" w:hAnsi="Times New Roman" w:cs="Times New Roman"/>
          <w:sz w:val="28"/>
          <w:szCs w:val="28"/>
        </w:rPr>
        <w:t xml:space="preserve">. – </w:t>
      </w:r>
      <w:r w:rsidR="00485536" w:rsidRPr="00706ABE">
        <w:rPr>
          <w:rFonts w:ascii="Times New Roman" w:hAnsi="Times New Roman" w:cs="Times New Roman"/>
          <w:sz w:val="28"/>
          <w:szCs w:val="28"/>
        </w:rPr>
        <w:t>М.</w:t>
      </w:r>
      <w:r w:rsidRPr="00706ABE">
        <w:rPr>
          <w:rFonts w:ascii="Times New Roman" w:hAnsi="Times New Roman" w:cs="Times New Roman"/>
          <w:sz w:val="28"/>
          <w:szCs w:val="28"/>
        </w:rPr>
        <w:t xml:space="preserve">: </w:t>
      </w:r>
      <w:proofErr w:type="spellStart"/>
      <w:r w:rsidRPr="00706ABE">
        <w:rPr>
          <w:rFonts w:ascii="Times New Roman" w:hAnsi="Times New Roman" w:cs="Times New Roman"/>
          <w:sz w:val="28"/>
          <w:szCs w:val="28"/>
        </w:rPr>
        <w:t>Юрлитинформ</w:t>
      </w:r>
      <w:proofErr w:type="spellEnd"/>
      <w:r w:rsidRPr="00706ABE">
        <w:rPr>
          <w:rFonts w:ascii="Times New Roman" w:hAnsi="Times New Roman" w:cs="Times New Roman"/>
          <w:sz w:val="28"/>
          <w:szCs w:val="28"/>
        </w:rPr>
        <w:t>, 2014. – 160 с..</w:t>
      </w:r>
    </w:p>
    <w:p w:rsidR="00EF3C73" w:rsidRPr="00706ABE" w:rsidRDefault="00EF3C73" w:rsidP="0052377E">
      <w:pPr>
        <w:pStyle w:val="ae"/>
        <w:numPr>
          <w:ilvl w:val="1"/>
          <w:numId w:val="3"/>
        </w:numPr>
        <w:spacing w:line="360" w:lineRule="auto"/>
        <w:ind w:left="851" w:hanging="567"/>
        <w:jc w:val="both"/>
        <w:rPr>
          <w:rFonts w:ascii="Times New Roman" w:hAnsi="Times New Roman" w:cs="Times New Roman"/>
          <w:sz w:val="28"/>
          <w:szCs w:val="28"/>
        </w:rPr>
      </w:pPr>
      <w:r w:rsidRPr="00706ABE">
        <w:rPr>
          <w:rFonts w:ascii="Times New Roman" w:hAnsi="Times New Roman" w:cs="Times New Roman"/>
          <w:sz w:val="28"/>
          <w:szCs w:val="28"/>
        </w:rPr>
        <w:t>Статьи:</w:t>
      </w:r>
    </w:p>
    <w:p w:rsidR="00BE64AA" w:rsidRPr="00706ABE" w:rsidRDefault="00BE64AA"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Барабаш, А.С. Доказательственная ценность признания обвиняемым своей вины вчера, сегодня / А.С. Барабаш // Вестник Волгоградского государственного университета. </w:t>
      </w:r>
      <w:r w:rsidR="000E34FD">
        <w:rPr>
          <w:rFonts w:ascii="Times New Roman" w:hAnsi="Times New Roman" w:cs="Times New Roman"/>
          <w:sz w:val="28"/>
          <w:szCs w:val="28"/>
        </w:rPr>
        <w:t xml:space="preserve">- </w:t>
      </w:r>
      <w:r w:rsidRPr="00706ABE">
        <w:rPr>
          <w:rFonts w:ascii="Times New Roman" w:hAnsi="Times New Roman" w:cs="Times New Roman"/>
          <w:sz w:val="28"/>
          <w:szCs w:val="28"/>
        </w:rPr>
        <w:t>2015.</w:t>
      </w:r>
      <w:r w:rsidR="000E34FD">
        <w:rPr>
          <w:rFonts w:ascii="Times New Roman" w:hAnsi="Times New Roman" w:cs="Times New Roman"/>
          <w:sz w:val="28"/>
          <w:szCs w:val="28"/>
        </w:rPr>
        <w:t xml:space="preserve"> -</w:t>
      </w:r>
      <w:r w:rsidRPr="00706ABE">
        <w:rPr>
          <w:rFonts w:ascii="Times New Roman" w:hAnsi="Times New Roman" w:cs="Times New Roman"/>
          <w:sz w:val="28"/>
          <w:szCs w:val="28"/>
        </w:rPr>
        <w:t xml:space="preserve"> №1.</w:t>
      </w:r>
      <w:r w:rsidR="000E34FD">
        <w:rPr>
          <w:rFonts w:ascii="Times New Roman" w:hAnsi="Times New Roman" w:cs="Times New Roman"/>
          <w:sz w:val="28"/>
          <w:szCs w:val="28"/>
        </w:rPr>
        <w:t xml:space="preserve"> - </w:t>
      </w:r>
      <w:r w:rsidRPr="00706ABE">
        <w:rPr>
          <w:rFonts w:ascii="Times New Roman" w:hAnsi="Times New Roman" w:cs="Times New Roman"/>
          <w:sz w:val="28"/>
          <w:szCs w:val="28"/>
        </w:rPr>
        <w:t>С. 15 – 24</w:t>
      </w:r>
      <w:r w:rsidR="000E34FD">
        <w:rPr>
          <w:rFonts w:ascii="Times New Roman" w:hAnsi="Times New Roman" w:cs="Times New Roman"/>
          <w:sz w:val="28"/>
          <w:szCs w:val="28"/>
        </w:rPr>
        <w:t>;</w:t>
      </w:r>
    </w:p>
    <w:p w:rsidR="00D80B14" w:rsidRDefault="00D80B14"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Баранова, М. А. Процессуальная форма и некоторые проблемы применения особого порядка судебного разбирательств</w:t>
      </w:r>
      <w:r w:rsidR="000E34FD">
        <w:rPr>
          <w:rFonts w:ascii="Times New Roman" w:hAnsi="Times New Roman" w:cs="Times New Roman"/>
          <w:sz w:val="28"/>
          <w:szCs w:val="28"/>
        </w:rPr>
        <w:t>а / М. А. Баранова, Д. Ю. Раков //</w:t>
      </w:r>
      <w:r w:rsidRPr="00706ABE">
        <w:rPr>
          <w:rFonts w:ascii="Times New Roman" w:hAnsi="Times New Roman" w:cs="Times New Roman"/>
          <w:sz w:val="28"/>
          <w:szCs w:val="28"/>
        </w:rPr>
        <w:t xml:space="preserve"> Вестник Саратовской госуд</w:t>
      </w:r>
      <w:r w:rsidR="000E34FD">
        <w:rPr>
          <w:rFonts w:ascii="Times New Roman" w:hAnsi="Times New Roman" w:cs="Times New Roman"/>
          <w:sz w:val="28"/>
          <w:szCs w:val="28"/>
        </w:rPr>
        <w:t>арственной юридической академии. -</w:t>
      </w:r>
      <w:r w:rsidRPr="00706ABE">
        <w:rPr>
          <w:rFonts w:ascii="Times New Roman" w:hAnsi="Times New Roman" w:cs="Times New Roman"/>
          <w:sz w:val="28"/>
          <w:szCs w:val="28"/>
        </w:rPr>
        <w:t xml:space="preserve"> 2013. – </w:t>
      </w:r>
      <w:r w:rsidR="000E34FD">
        <w:rPr>
          <w:rFonts w:ascii="Times New Roman" w:hAnsi="Times New Roman" w:cs="Times New Roman"/>
          <w:sz w:val="28"/>
          <w:szCs w:val="28"/>
        </w:rPr>
        <w:t>С. 127-133</w:t>
      </w:r>
      <w:r w:rsidRPr="00706ABE">
        <w:rPr>
          <w:rFonts w:ascii="Times New Roman" w:hAnsi="Times New Roman" w:cs="Times New Roman"/>
          <w:sz w:val="28"/>
          <w:szCs w:val="28"/>
        </w:rPr>
        <w:t>;</w:t>
      </w:r>
    </w:p>
    <w:p w:rsidR="000E34FD" w:rsidRDefault="000E34FD" w:rsidP="0052377E">
      <w:pPr>
        <w:pStyle w:val="ae"/>
        <w:numPr>
          <w:ilvl w:val="2"/>
          <w:numId w:val="3"/>
        </w:numPr>
        <w:spacing w:line="360" w:lineRule="auto"/>
        <w:ind w:left="851" w:hanging="11"/>
        <w:jc w:val="both"/>
        <w:rPr>
          <w:rFonts w:ascii="Times New Roman" w:hAnsi="Times New Roman" w:cs="Times New Roman"/>
          <w:sz w:val="28"/>
          <w:szCs w:val="28"/>
        </w:rPr>
      </w:pPr>
      <w:proofErr w:type="spellStart"/>
      <w:r w:rsidRPr="000E34FD">
        <w:rPr>
          <w:rFonts w:ascii="Times New Roman" w:hAnsi="Times New Roman" w:cs="Times New Roman"/>
          <w:sz w:val="28"/>
          <w:szCs w:val="28"/>
        </w:rPr>
        <w:t>Вальшина</w:t>
      </w:r>
      <w:proofErr w:type="spellEnd"/>
      <w:r>
        <w:rPr>
          <w:rFonts w:ascii="Times New Roman" w:hAnsi="Times New Roman" w:cs="Times New Roman"/>
          <w:sz w:val="28"/>
          <w:szCs w:val="28"/>
        </w:rPr>
        <w:t>,</w:t>
      </w:r>
      <w:r w:rsidRPr="000E34FD">
        <w:rPr>
          <w:rFonts w:ascii="Times New Roman" w:hAnsi="Times New Roman" w:cs="Times New Roman"/>
          <w:sz w:val="28"/>
          <w:szCs w:val="28"/>
        </w:rPr>
        <w:t xml:space="preserve"> И.Р. История развития упрощенного производства в отечественном уголовном процессе [Электронный ресурс]</w:t>
      </w:r>
      <w:r>
        <w:rPr>
          <w:rFonts w:ascii="Times New Roman" w:hAnsi="Times New Roman" w:cs="Times New Roman"/>
          <w:sz w:val="28"/>
          <w:szCs w:val="28"/>
        </w:rPr>
        <w:t xml:space="preserve"> / И.Р. </w:t>
      </w:r>
      <w:proofErr w:type="spellStart"/>
      <w:r>
        <w:rPr>
          <w:rFonts w:ascii="Times New Roman" w:hAnsi="Times New Roman" w:cs="Times New Roman"/>
          <w:sz w:val="28"/>
          <w:szCs w:val="28"/>
        </w:rPr>
        <w:t>Вальшина</w:t>
      </w:r>
      <w:proofErr w:type="spellEnd"/>
      <w:r>
        <w:rPr>
          <w:rFonts w:ascii="Times New Roman" w:hAnsi="Times New Roman" w:cs="Times New Roman"/>
          <w:sz w:val="28"/>
          <w:szCs w:val="28"/>
        </w:rPr>
        <w:t xml:space="preserve"> // </w:t>
      </w:r>
      <w:r w:rsidRPr="000E34FD">
        <w:rPr>
          <w:rFonts w:ascii="Times New Roman" w:hAnsi="Times New Roman" w:cs="Times New Roman"/>
          <w:sz w:val="28"/>
          <w:szCs w:val="28"/>
        </w:rPr>
        <w:t>Актуальные проблемы российского права.</w:t>
      </w:r>
      <w:r>
        <w:rPr>
          <w:rFonts w:ascii="Times New Roman" w:hAnsi="Times New Roman" w:cs="Times New Roman"/>
          <w:sz w:val="28"/>
          <w:szCs w:val="28"/>
        </w:rPr>
        <w:t xml:space="preserve"> -</w:t>
      </w:r>
      <w:r w:rsidRPr="000E34FD">
        <w:rPr>
          <w:rFonts w:ascii="Times New Roman" w:hAnsi="Times New Roman" w:cs="Times New Roman"/>
          <w:sz w:val="28"/>
          <w:szCs w:val="28"/>
        </w:rPr>
        <w:t xml:space="preserve"> 2015. </w:t>
      </w:r>
      <w:r>
        <w:rPr>
          <w:rFonts w:ascii="Times New Roman" w:hAnsi="Times New Roman" w:cs="Times New Roman"/>
          <w:sz w:val="28"/>
          <w:szCs w:val="28"/>
        </w:rPr>
        <w:t xml:space="preserve">- </w:t>
      </w:r>
      <w:r w:rsidRPr="000E34FD">
        <w:rPr>
          <w:rFonts w:ascii="Times New Roman" w:hAnsi="Times New Roman" w:cs="Times New Roman"/>
          <w:sz w:val="28"/>
          <w:szCs w:val="28"/>
        </w:rPr>
        <w:t xml:space="preserve">№ 2. </w:t>
      </w:r>
      <w:r>
        <w:rPr>
          <w:rFonts w:ascii="Times New Roman" w:hAnsi="Times New Roman" w:cs="Times New Roman"/>
          <w:sz w:val="28"/>
          <w:szCs w:val="28"/>
        </w:rPr>
        <w:t xml:space="preserve">– Режим доступа: </w:t>
      </w:r>
      <w:hyperlink r:id="rId8" w:history="1">
        <w:r w:rsidRPr="0011672C">
          <w:rPr>
            <w:rStyle w:val="ad"/>
            <w:rFonts w:ascii="Times New Roman" w:hAnsi="Times New Roman" w:cs="Times New Roman"/>
            <w:sz w:val="28"/>
            <w:szCs w:val="28"/>
          </w:rPr>
          <w:t>http://aprp-msal.ru/articles/2015/02/28/article101364.html</w:t>
        </w:r>
      </w:hyperlink>
      <w:r>
        <w:rPr>
          <w:rFonts w:ascii="Times New Roman" w:hAnsi="Times New Roman" w:cs="Times New Roman"/>
          <w:sz w:val="28"/>
          <w:szCs w:val="28"/>
        </w:rPr>
        <w:t>;</w:t>
      </w:r>
    </w:p>
    <w:p w:rsidR="000E34FD" w:rsidRDefault="000E34FD" w:rsidP="0052377E">
      <w:pPr>
        <w:pStyle w:val="ae"/>
        <w:numPr>
          <w:ilvl w:val="2"/>
          <w:numId w:val="3"/>
        </w:numPr>
        <w:spacing w:line="360" w:lineRule="auto"/>
        <w:ind w:left="851" w:hanging="11"/>
        <w:jc w:val="both"/>
        <w:rPr>
          <w:rFonts w:ascii="Times New Roman" w:hAnsi="Times New Roman" w:cs="Times New Roman"/>
          <w:sz w:val="28"/>
          <w:szCs w:val="28"/>
        </w:rPr>
      </w:pPr>
      <w:proofErr w:type="spellStart"/>
      <w:r w:rsidRPr="000E34FD">
        <w:rPr>
          <w:rFonts w:ascii="Times New Roman" w:hAnsi="Times New Roman" w:cs="Times New Roman"/>
          <w:sz w:val="28"/>
          <w:szCs w:val="28"/>
        </w:rPr>
        <w:t>Виницкий</w:t>
      </w:r>
      <w:proofErr w:type="spellEnd"/>
      <w:r w:rsidRPr="000E34FD">
        <w:rPr>
          <w:rFonts w:ascii="Times New Roman" w:hAnsi="Times New Roman" w:cs="Times New Roman"/>
          <w:sz w:val="28"/>
          <w:szCs w:val="28"/>
        </w:rPr>
        <w:t xml:space="preserve"> Л.В.</w:t>
      </w:r>
      <w:r>
        <w:rPr>
          <w:rFonts w:ascii="Times New Roman" w:hAnsi="Times New Roman" w:cs="Times New Roman"/>
          <w:sz w:val="28"/>
          <w:szCs w:val="28"/>
        </w:rPr>
        <w:t xml:space="preserve"> </w:t>
      </w:r>
      <w:r w:rsidRPr="000E34FD">
        <w:rPr>
          <w:rFonts w:ascii="Times New Roman" w:hAnsi="Times New Roman" w:cs="Times New Roman"/>
          <w:sz w:val="28"/>
          <w:szCs w:val="28"/>
        </w:rPr>
        <w:t>Возможности влияния Устава уголовного судопроизводства на совершенствование уголовно-процессуального законодательства нашей страны [Электронный ресурс]</w:t>
      </w:r>
      <w:r>
        <w:rPr>
          <w:rFonts w:ascii="Times New Roman" w:hAnsi="Times New Roman" w:cs="Times New Roman"/>
          <w:sz w:val="28"/>
          <w:szCs w:val="28"/>
        </w:rPr>
        <w:t xml:space="preserve"> / Л.В. </w:t>
      </w:r>
      <w:proofErr w:type="spellStart"/>
      <w:r>
        <w:rPr>
          <w:rFonts w:ascii="Times New Roman" w:hAnsi="Times New Roman" w:cs="Times New Roman"/>
          <w:sz w:val="28"/>
          <w:szCs w:val="28"/>
        </w:rPr>
        <w:t>Виницкий</w:t>
      </w:r>
      <w:proofErr w:type="spellEnd"/>
      <w:r w:rsidRPr="000E34FD">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С.Л. </w:t>
      </w:r>
      <w:r w:rsidRPr="000E34FD">
        <w:rPr>
          <w:rFonts w:ascii="Times New Roman" w:hAnsi="Times New Roman" w:cs="Times New Roman"/>
          <w:sz w:val="28"/>
          <w:szCs w:val="28"/>
        </w:rPr>
        <w:t xml:space="preserve">Мельник // Квалификационная коллегия судей Смоленской области: [сайт]. </w:t>
      </w:r>
      <w:r>
        <w:rPr>
          <w:rFonts w:ascii="Times New Roman" w:hAnsi="Times New Roman" w:cs="Times New Roman"/>
          <w:sz w:val="28"/>
          <w:szCs w:val="28"/>
        </w:rPr>
        <w:t>Режим доступа</w:t>
      </w:r>
      <w:r w:rsidRPr="000E34FD">
        <w:rPr>
          <w:rFonts w:ascii="Times New Roman" w:hAnsi="Times New Roman" w:cs="Times New Roman"/>
          <w:sz w:val="28"/>
          <w:szCs w:val="28"/>
        </w:rPr>
        <w:t xml:space="preserve">: </w:t>
      </w:r>
      <w:hyperlink r:id="rId9" w:history="1">
        <w:r w:rsidRPr="0011672C">
          <w:rPr>
            <w:rStyle w:val="ad"/>
            <w:rFonts w:ascii="Times New Roman" w:hAnsi="Times New Roman" w:cs="Times New Roman"/>
            <w:sz w:val="28"/>
            <w:szCs w:val="28"/>
          </w:rPr>
          <w:t>http://smo.vkks.ru/publication/20193/</w:t>
        </w:r>
      </w:hyperlink>
      <w:r>
        <w:rPr>
          <w:rFonts w:ascii="Times New Roman" w:hAnsi="Times New Roman" w:cs="Times New Roman"/>
          <w:sz w:val="28"/>
          <w:szCs w:val="28"/>
        </w:rPr>
        <w:t>;</w:t>
      </w:r>
    </w:p>
    <w:p w:rsidR="00FE199D" w:rsidRPr="00706ABE" w:rsidRDefault="00FE199D" w:rsidP="0052377E">
      <w:pPr>
        <w:pStyle w:val="ae"/>
        <w:numPr>
          <w:ilvl w:val="2"/>
          <w:numId w:val="3"/>
        </w:numPr>
        <w:spacing w:line="360" w:lineRule="auto"/>
        <w:ind w:left="851" w:hanging="11"/>
        <w:jc w:val="both"/>
        <w:rPr>
          <w:rFonts w:ascii="Times New Roman" w:hAnsi="Times New Roman" w:cs="Times New Roman"/>
          <w:sz w:val="28"/>
          <w:szCs w:val="28"/>
        </w:rPr>
      </w:pPr>
      <w:r w:rsidRPr="00FE199D">
        <w:rPr>
          <w:rFonts w:ascii="Times New Roman" w:hAnsi="Times New Roman" w:cs="Times New Roman"/>
          <w:sz w:val="28"/>
          <w:szCs w:val="28"/>
        </w:rPr>
        <w:t>Глухов</w:t>
      </w:r>
      <w:r>
        <w:rPr>
          <w:rFonts w:ascii="Times New Roman" w:hAnsi="Times New Roman" w:cs="Times New Roman"/>
          <w:sz w:val="28"/>
          <w:szCs w:val="28"/>
        </w:rPr>
        <w:t>,</w:t>
      </w:r>
      <w:r w:rsidRPr="00FE199D">
        <w:rPr>
          <w:rFonts w:ascii="Times New Roman" w:hAnsi="Times New Roman" w:cs="Times New Roman"/>
          <w:sz w:val="28"/>
          <w:szCs w:val="28"/>
        </w:rPr>
        <w:t xml:space="preserve"> Д.В. Исторические предпосылки возникновения института особого порядка судебного разбирательства в России</w:t>
      </w:r>
      <w:r>
        <w:rPr>
          <w:rFonts w:ascii="Times New Roman" w:hAnsi="Times New Roman" w:cs="Times New Roman"/>
          <w:sz w:val="28"/>
          <w:szCs w:val="28"/>
        </w:rPr>
        <w:t xml:space="preserve"> / Д.В. Глухов</w:t>
      </w:r>
      <w:r w:rsidRPr="00FE199D">
        <w:rPr>
          <w:rFonts w:ascii="Times New Roman" w:hAnsi="Times New Roman" w:cs="Times New Roman"/>
          <w:sz w:val="28"/>
          <w:szCs w:val="28"/>
        </w:rPr>
        <w:t xml:space="preserve"> // История государства и права.</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2009.</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 11. </w:t>
      </w:r>
      <w:r>
        <w:rPr>
          <w:rFonts w:ascii="Times New Roman" w:hAnsi="Times New Roman" w:cs="Times New Roman"/>
          <w:sz w:val="28"/>
          <w:szCs w:val="28"/>
        </w:rPr>
        <w:t xml:space="preserve">- </w:t>
      </w:r>
      <w:r w:rsidRPr="00FE199D">
        <w:rPr>
          <w:rFonts w:ascii="Times New Roman" w:hAnsi="Times New Roman" w:cs="Times New Roman"/>
          <w:sz w:val="28"/>
          <w:szCs w:val="28"/>
        </w:rPr>
        <w:t>С. 11-15</w:t>
      </w:r>
      <w:r>
        <w:rPr>
          <w:rFonts w:ascii="Times New Roman" w:hAnsi="Times New Roman" w:cs="Times New Roman"/>
          <w:sz w:val="28"/>
          <w:szCs w:val="28"/>
        </w:rPr>
        <w:t>;</w:t>
      </w:r>
    </w:p>
    <w:p w:rsidR="00D80B14" w:rsidRDefault="00D80B14"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Головко, В. Л. Право обжалования судебного решения, вынесенного в особом порядке: проблемы ограничения этого права и пути их решения / В.Л. Головко // Проблемы совершенствования и применения законодательства о борьбе с </w:t>
      </w:r>
      <w:proofErr w:type="gramStart"/>
      <w:r w:rsidRPr="00706ABE">
        <w:rPr>
          <w:rFonts w:ascii="Times New Roman" w:hAnsi="Times New Roman" w:cs="Times New Roman"/>
          <w:sz w:val="28"/>
          <w:szCs w:val="28"/>
        </w:rPr>
        <w:t>преступностью :</w:t>
      </w:r>
      <w:proofErr w:type="gramEnd"/>
      <w:r w:rsidRPr="00706ABE">
        <w:rPr>
          <w:rFonts w:ascii="Times New Roman" w:hAnsi="Times New Roman" w:cs="Times New Roman"/>
          <w:sz w:val="28"/>
          <w:szCs w:val="28"/>
        </w:rPr>
        <w:t xml:space="preserve"> материалы науч. </w:t>
      </w:r>
      <w:proofErr w:type="spellStart"/>
      <w:r w:rsidRPr="00706ABE">
        <w:rPr>
          <w:rFonts w:ascii="Times New Roman" w:hAnsi="Times New Roman" w:cs="Times New Roman"/>
          <w:sz w:val="28"/>
          <w:szCs w:val="28"/>
        </w:rPr>
        <w:t>конф</w:t>
      </w:r>
      <w:proofErr w:type="spellEnd"/>
      <w:r w:rsidRPr="00706ABE">
        <w:rPr>
          <w:rFonts w:ascii="Times New Roman" w:hAnsi="Times New Roman" w:cs="Times New Roman"/>
          <w:sz w:val="28"/>
          <w:szCs w:val="28"/>
        </w:rPr>
        <w:t>., Уфа, 28-29 октября 2</w:t>
      </w:r>
      <w:r w:rsidR="000E34FD">
        <w:rPr>
          <w:rFonts w:ascii="Times New Roman" w:hAnsi="Times New Roman" w:cs="Times New Roman"/>
          <w:sz w:val="28"/>
          <w:szCs w:val="28"/>
        </w:rPr>
        <w:t xml:space="preserve">004 г. – Уфа. : РИО </w:t>
      </w:r>
      <w:proofErr w:type="spellStart"/>
      <w:r w:rsidR="000E34FD">
        <w:rPr>
          <w:rFonts w:ascii="Times New Roman" w:hAnsi="Times New Roman" w:cs="Times New Roman"/>
          <w:sz w:val="28"/>
          <w:szCs w:val="28"/>
        </w:rPr>
        <w:t>БашГУ</w:t>
      </w:r>
      <w:proofErr w:type="spellEnd"/>
      <w:r w:rsidR="000E34FD">
        <w:rPr>
          <w:rFonts w:ascii="Times New Roman" w:hAnsi="Times New Roman" w:cs="Times New Roman"/>
          <w:sz w:val="28"/>
          <w:szCs w:val="28"/>
        </w:rPr>
        <w:t xml:space="preserve">, 2004; </w:t>
      </w:r>
      <w:r w:rsidRPr="00706ABE">
        <w:rPr>
          <w:rFonts w:ascii="Times New Roman" w:hAnsi="Times New Roman" w:cs="Times New Roman"/>
          <w:sz w:val="28"/>
          <w:szCs w:val="28"/>
        </w:rPr>
        <w:t xml:space="preserve">   </w:t>
      </w:r>
    </w:p>
    <w:p w:rsidR="00FE199D" w:rsidRDefault="00FE199D" w:rsidP="0052377E">
      <w:pPr>
        <w:pStyle w:val="ae"/>
        <w:numPr>
          <w:ilvl w:val="2"/>
          <w:numId w:val="3"/>
        </w:numPr>
        <w:spacing w:line="360" w:lineRule="auto"/>
        <w:ind w:left="851" w:hanging="11"/>
        <w:jc w:val="both"/>
        <w:rPr>
          <w:rFonts w:ascii="Times New Roman" w:hAnsi="Times New Roman" w:cs="Times New Roman"/>
          <w:sz w:val="28"/>
          <w:szCs w:val="28"/>
        </w:rPr>
      </w:pPr>
      <w:proofErr w:type="spellStart"/>
      <w:r w:rsidRPr="00FE199D">
        <w:rPr>
          <w:rFonts w:ascii="Times New Roman" w:hAnsi="Times New Roman" w:cs="Times New Roman"/>
          <w:sz w:val="28"/>
          <w:szCs w:val="28"/>
        </w:rPr>
        <w:t>Деришев</w:t>
      </w:r>
      <w:proofErr w:type="spellEnd"/>
      <w:r>
        <w:rPr>
          <w:rFonts w:ascii="Times New Roman" w:hAnsi="Times New Roman" w:cs="Times New Roman"/>
          <w:sz w:val="28"/>
          <w:szCs w:val="28"/>
        </w:rPr>
        <w:t>, Ю. В.</w:t>
      </w:r>
      <w:r w:rsidRPr="00FE199D">
        <w:rPr>
          <w:rFonts w:ascii="Times New Roman" w:hAnsi="Times New Roman" w:cs="Times New Roman"/>
          <w:sz w:val="28"/>
          <w:szCs w:val="28"/>
        </w:rPr>
        <w:t xml:space="preserve"> Проблемы, возникающие при рассмотрении уголовных дел в порядке, предусмотренном главой 40 уголовно-процессуального кодекса Российской Федерации, и пути их разрешения [Электронный ресурс]</w:t>
      </w:r>
      <w:r>
        <w:rPr>
          <w:rFonts w:ascii="Times New Roman" w:hAnsi="Times New Roman" w:cs="Times New Roman"/>
          <w:sz w:val="28"/>
          <w:szCs w:val="28"/>
        </w:rPr>
        <w:t xml:space="preserve"> / Ю.В. </w:t>
      </w:r>
      <w:proofErr w:type="spellStart"/>
      <w:r>
        <w:rPr>
          <w:rFonts w:ascii="Times New Roman" w:hAnsi="Times New Roman" w:cs="Times New Roman"/>
          <w:sz w:val="28"/>
          <w:szCs w:val="28"/>
        </w:rPr>
        <w:t>Деришев</w:t>
      </w:r>
      <w:proofErr w:type="spellEnd"/>
      <w:r>
        <w:rPr>
          <w:rFonts w:ascii="Times New Roman" w:hAnsi="Times New Roman" w:cs="Times New Roman"/>
          <w:sz w:val="28"/>
          <w:szCs w:val="28"/>
        </w:rPr>
        <w:t xml:space="preserve">, И.Ю. </w:t>
      </w:r>
      <w:r w:rsidRPr="00FE199D">
        <w:rPr>
          <w:rFonts w:ascii="Times New Roman" w:hAnsi="Times New Roman" w:cs="Times New Roman"/>
          <w:sz w:val="28"/>
          <w:szCs w:val="28"/>
        </w:rPr>
        <w:t xml:space="preserve"> Мурашкин // Юридическая наука и правоохранительная практика. </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2012. </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№3 (21). </w:t>
      </w:r>
      <w:r>
        <w:rPr>
          <w:rFonts w:ascii="Times New Roman" w:hAnsi="Times New Roman" w:cs="Times New Roman"/>
          <w:sz w:val="28"/>
          <w:szCs w:val="28"/>
        </w:rPr>
        <w:t>Режим доступа</w:t>
      </w:r>
      <w:r w:rsidRPr="00FE199D">
        <w:rPr>
          <w:rFonts w:ascii="Times New Roman" w:hAnsi="Times New Roman" w:cs="Times New Roman"/>
          <w:sz w:val="28"/>
          <w:szCs w:val="28"/>
        </w:rPr>
        <w:t>: http://cyberleninka.ru/article/n/problemy-voznikayuschie-pri-rassmotrenii-ugolovnyh-del-v-poryadke-predusmotrennom-glavoy-40-ugolovno-protsessualnogo-kodeksa</w:t>
      </w:r>
      <w:r>
        <w:rPr>
          <w:rFonts w:ascii="Times New Roman" w:hAnsi="Times New Roman" w:cs="Times New Roman"/>
          <w:sz w:val="28"/>
          <w:szCs w:val="28"/>
        </w:rPr>
        <w:t>;</w:t>
      </w:r>
    </w:p>
    <w:p w:rsidR="00FE199D" w:rsidRPr="00706ABE" w:rsidRDefault="00FE199D" w:rsidP="0052377E">
      <w:pPr>
        <w:pStyle w:val="ae"/>
        <w:numPr>
          <w:ilvl w:val="2"/>
          <w:numId w:val="3"/>
        </w:numPr>
        <w:spacing w:line="360" w:lineRule="auto"/>
        <w:ind w:left="851" w:hanging="11"/>
        <w:jc w:val="both"/>
        <w:rPr>
          <w:rFonts w:ascii="Times New Roman" w:hAnsi="Times New Roman" w:cs="Times New Roman"/>
          <w:sz w:val="28"/>
          <w:szCs w:val="28"/>
        </w:rPr>
      </w:pPr>
      <w:proofErr w:type="spellStart"/>
      <w:r w:rsidRPr="00FE199D">
        <w:rPr>
          <w:rFonts w:ascii="Times New Roman" w:hAnsi="Times New Roman" w:cs="Times New Roman"/>
          <w:sz w:val="28"/>
          <w:szCs w:val="28"/>
        </w:rPr>
        <w:t>Зашляпин</w:t>
      </w:r>
      <w:proofErr w:type="spellEnd"/>
      <w:r>
        <w:rPr>
          <w:rFonts w:ascii="Times New Roman" w:hAnsi="Times New Roman" w:cs="Times New Roman"/>
          <w:sz w:val="28"/>
          <w:szCs w:val="28"/>
        </w:rPr>
        <w:t>,</w:t>
      </w:r>
      <w:r w:rsidRPr="00FE199D">
        <w:rPr>
          <w:rFonts w:ascii="Times New Roman" w:hAnsi="Times New Roman" w:cs="Times New Roman"/>
          <w:sz w:val="28"/>
          <w:szCs w:val="28"/>
        </w:rPr>
        <w:t xml:space="preserve"> Л.А. Вопросы сторон в допросе по уставу уголовного судопроизводства. [Электронный ресурс]</w:t>
      </w:r>
      <w:r>
        <w:rPr>
          <w:rFonts w:ascii="Times New Roman" w:hAnsi="Times New Roman" w:cs="Times New Roman"/>
          <w:sz w:val="28"/>
          <w:szCs w:val="28"/>
        </w:rPr>
        <w:t xml:space="preserve"> / Л.А. </w:t>
      </w:r>
      <w:proofErr w:type="spellStart"/>
      <w:r>
        <w:rPr>
          <w:rFonts w:ascii="Times New Roman" w:hAnsi="Times New Roman" w:cs="Times New Roman"/>
          <w:sz w:val="28"/>
          <w:szCs w:val="28"/>
        </w:rPr>
        <w:t>Зашляпин</w:t>
      </w:r>
      <w:proofErr w:type="spellEnd"/>
      <w:r w:rsidRPr="00FE199D">
        <w:rPr>
          <w:rFonts w:ascii="Times New Roman" w:hAnsi="Times New Roman" w:cs="Times New Roman"/>
          <w:sz w:val="28"/>
          <w:szCs w:val="28"/>
        </w:rPr>
        <w:t xml:space="preserve"> /</w:t>
      </w:r>
      <w:proofErr w:type="gramStart"/>
      <w:r w:rsidRPr="00FE199D">
        <w:rPr>
          <w:rFonts w:ascii="Times New Roman" w:hAnsi="Times New Roman" w:cs="Times New Roman"/>
          <w:sz w:val="28"/>
          <w:szCs w:val="28"/>
        </w:rPr>
        <w:t>/  Актуальные</w:t>
      </w:r>
      <w:proofErr w:type="gramEnd"/>
      <w:r w:rsidRPr="00FE199D">
        <w:rPr>
          <w:rFonts w:ascii="Times New Roman" w:hAnsi="Times New Roman" w:cs="Times New Roman"/>
          <w:sz w:val="28"/>
          <w:szCs w:val="28"/>
        </w:rPr>
        <w:t xml:space="preserve"> проблемы российского права.</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2014.</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 4 (41). </w:t>
      </w:r>
      <w:r>
        <w:rPr>
          <w:rFonts w:ascii="Times New Roman" w:hAnsi="Times New Roman" w:cs="Times New Roman"/>
          <w:sz w:val="28"/>
          <w:szCs w:val="28"/>
        </w:rPr>
        <w:t>Режим доступа</w:t>
      </w:r>
      <w:r w:rsidRPr="00FE199D">
        <w:rPr>
          <w:rFonts w:ascii="Times New Roman" w:hAnsi="Times New Roman" w:cs="Times New Roman"/>
          <w:sz w:val="28"/>
          <w:szCs w:val="28"/>
        </w:rPr>
        <w:t>: http://aprp-msal.ru/articles/2014/06/30/article_10085.html</w:t>
      </w:r>
      <w:r>
        <w:rPr>
          <w:rFonts w:ascii="Times New Roman" w:hAnsi="Times New Roman" w:cs="Times New Roman"/>
          <w:sz w:val="28"/>
          <w:szCs w:val="28"/>
        </w:rPr>
        <w:t>;</w:t>
      </w:r>
    </w:p>
    <w:p w:rsidR="00D80B14" w:rsidRDefault="00D80B14"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Золотых, В. Новая практика применения особого порядка судебного разбирательст</w:t>
      </w:r>
      <w:r w:rsidR="000E34FD">
        <w:rPr>
          <w:rFonts w:ascii="Times New Roman" w:hAnsi="Times New Roman" w:cs="Times New Roman"/>
          <w:sz w:val="28"/>
          <w:szCs w:val="28"/>
        </w:rPr>
        <w:t xml:space="preserve">ва / В. Золотых, С.С. </w:t>
      </w:r>
      <w:proofErr w:type="gramStart"/>
      <w:r w:rsidR="000E34FD">
        <w:rPr>
          <w:rFonts w:ascii="Times New Roman" w:hAnsi="Times New Roman" w:cs="Times New Roman"/>
          <w:sz w:val="28"/>
          <w:szCs w:val="28"/>
        </w:rPr>
        <w:t>Цыганенко  /</w:t>
      </w:r>
      <w:proofErr w:type="gramEnd"/>
      <w:r w:rsidR="000E34FD">
        <w:rPr>
          <w:rFonts w:ascii="Times New Roman" w:hAnsi="Times New Roman" w:cs="Times New Roman"/>
          <w:sz w:val="28"/>
          <w:szCs w:val="28"/>
        </w:rPr>
        <w:t>/ Российская юстиция.</w:t>
      </w:r>
      <w:r w:rsidRPr="00706ABE">
        <w:rPr>
          <w:rFonts w:ascii="Times New Roman" w:hAnsi="Times New Roman" w:cs="Times New Roman"/>
          <w:sz w:val="28"/>
          <w:szCs w:val="28"/>
        </w:rPr>
        <w:t xml:space="preserve"> </w:t>
      </w:r>
      <w:r w:rsidR="000E34FD">
        <w:rPr>
          <w:rFonts w:ascii="Times New Roman" w:hAnsi="Times New Roman" w:cs="Times New Roman"/>
          <w:sz w:val="28"/>
          <w:szCs w:val="28"/>
        </w:rPr>
        <w:t xml:space="preserve">- </w:t>
      </w:r>
      <w:r w:rsidRPr="00706ABE">
        <w:rPr>
          <w:rFonts w:ascii="Times New Roman" w:hAnsi="Times New Roman" w:cs="Times New Roman"/>
          <w:sz w:val="28"/>
          <w:szCs w:val="28"/>
        </w:rPr>
        <w:t xml:space="preserve">2003. </w:t>
      </w:r>
      <w:r w:rsidR="000E34FD">
        <w:rPr>
          <w:rFonts w:ascii="Times New Roman" w:hAnsi="Times New Roman" w:cs="Times New Roman"/>
          <w:sz w:val="28"/>
          <w:szCs w:val="28"/>
        </w:rPr>
        <w:t xml:space="preserve">- № 5. </w:t>
      </w:r>
      <w:r w:rsidRPr="00706ABE">
        <w:rPr>
          <w:rFonts w:ascii="Times New Roman" w:hAnsi="Times New Roman" w:cs="Times New Roman"/>
          <w:sz w:val="28"/>
          <w:szCs w:val="28"/>
        </w:rPr>
        <w:t xml:space="preserve">– </w:t>
      </w:r>
      <w:r w:rsidR="00FE199D">
        <w:rPr>
          <w:rFonts w:ascii="Times New Roman" w:hAnsi="Times New Roman" w:cs="Times New Roman"/>
          <w:sz w:val="28"/>
          <w:szCs w:val="28"/>
        </w:rPr>
        <w:t>С. 40 - 47</w:t>
      </w:r>
      <w:r w:rsidRPr="00706ABE">
        <w:rPr>
          <w:rFonts w:ascii="Times New Roman" w:hAnsi="Times New Roman" w:cs="Times New Roman"/>
          <w:sz w:val="28"/>
          <w:szCs w:val="28"/>
        </w:rPr>
        <w:t>;</w:t>
      </w:r>
    </w:p>
    <w:p w:rsidR="00FE199D" w:rsidRPr="00FE199D" w:rsidRDefault="00FE199D" w:rsidP="0052377E">
      <w:pPr>
        <w:pStyle w:val="ae"/>
        <w:numPr>
          <w:ilvl w:val="2"/>
          <w:numId w:val="3"/>
        </w:numPr>
        <w:spacing w:line="360" w:lineRule="auto"/>
        <w:ind w:left="851" w:hanging="11"/>
        <w:jc w:val="both"/>
        <w:rPr>
          <w:rFonts w:ascii="Times New Roman" w:hAnsi="Times New Roman" w:cs="Times New Roman"/>
          <w:sz w:val="28"/>
          <w:szCs w:val="28"/>
        </w:rPr>
      </w:pPr>
      <w:proofErr w:type="spellStart"/>
      <w:r w:rsidRPr="00FE199D">
        <w:rPr>
          <w:rFonts w:ascii="Times New Roman" w:hAnsi="Times New Roman" w:cs="Times New Roman"/>
          <w:sz w:val="28"/>
          <w:szCs w:val="28"/>
        </w:rPr>
        <w:t>Кельбиев</w:t>
      </w:r>
      <w:proofErr w:type="spellEnd"/>
      <w:r>
        <w:rPr>
          <w:rFonts w:ascii="Times New Roman" w:hAnsi="Times New Roman" w:cs="Times New Roman"/>
          <w:sz w:val="28"/>
          <w:szCs w:val="28"/>
        </w:rPr>
        <w:t>,</w:t>
      </w:r>
      <w:r w:rsidRPr="00FE199D">
        <w:rPr>
          <w:rFonts w:ascii="Times New Roman" w:hAnsi="Times New Roman" w:cs="Times New Roman"/>
          <w:sz w:val="28"/>
          <w:szCs w:val="28"/>
        </w:rPr>
        <w:t xml:space="preserve"> М.Р. Сравнительно-правовой анализ американской сделки о признании вины и особого порядка судебного разбирательства российского уголовного судопроизводства</w:t>
      </w:r>
      <w:r>
        <w:rPr>
          <w:rFonts w:ascii="Times New Roman" w:hAnsi="Times New Roman" w:cs="Times New Roman"/>
          <w:sz w:val="28"/>
          <w:szCs w:val="28"/>
        </w:rPr>
        <w:t xml:space="preserve"> / М.Р. </w:t>
      </w:r>
      <w:proofErr w:type="spellStart"/>
      <w:r>
        <w:rPr>
          <w:rFonts w:ascii="Times New Roman" w:hAnsi="Times New Roman" w:cs="Times New Roman"/>
          <w:sz w:val="28"/>
          <w:szCs w:val="28"/>
        </w:rPr>
        <w:t>Кельбиев</w:t>
      </w:r>
      <w:proofErr w:type="spellEnd"/>
      <w:r w:rsidRPr="00FE199D">
        <w:rPr>
          <w:rFonts w:ascii="Times New Roman" w:hAnsi="Times New Roman" w:cs="Times New Roman"/>
          <w:sz w:val="28"/>
          <w:szCs w:val="28"/>
        </w:rPr>
        <w:t xml:space="preserve"> // Вестник </w:t>
      </w:r>
      <w:r w:rsidRPr="00FE199D">
        <w:rPr>
          <w:rFonts w:ascii="Times New Roman" w:hAnsi="Times New Roman" w:cs="Times New Roman"/>
          <w:sz w:val="28"/>
          <w:szCs w:val="28"/>
        </w:rPr>
        <w:lastRenderedPageBreak/>
        <w:t>Российского университета дружбы народов, серия Юридические науки.</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2010. </w:t>
      </w:r>
      <w:r>
        <w:rPr>
          <w:rFonts w:ascii="Times New Roman" w:hAnsi="Times New Roman" w:cs="Times New Roman"/>
          <w:sz w:val="28"/>
          <w:szCs w:val="28"/>
        </w:rPr>
        <w:t xml:space="preserve">- </w:t>
      </w:r>
      <w:r w:rsidRPr="00FE199D">
        <w:rPr>
          <w:rFonts w:ascii="Times New Roman" w:hAnsi="Times New Roman" w:cs="Times New Roman"/>
          <w:sz w:val="28"/>
          <w:szCs w:val="28"/>
        </w:rPr>
        <w:t>№ 4.</w:t>
      </w:r>
      <w:r>
        <w:rPr>
          <w:rFonts w:ascii="Times New Roman" w:hAnsi="Times New Roman" w:cs="Times New Roman"/>
          <w:sz w:val="28"/>
          <w:szCs w:val="28"/>
        </w:rPr>
        <w:t xml:space="preserve"> - С. 130-136;</w:t>
      </w:r>
    </w:p>
    <w:p w:rsidR="00FE199D" w:rsidRPr="00FE199D" w:rsidRDefault="00FE199D" w:rsidP="0052377E">
      <w:pPr>
        <w:pStyle w:val="ae"/>
        <w:numPr>
          <w:ilvl w:val="2"/>
          <w:numId w:val="3"/>
        </w:numPr>
        <w:spacing w:line="360" w:lineRule="auto"/>
        <w:ind w:left="851" w:hanging="11"/>
        <w:jc w:val="both"/>
        <w:rPr>
          <w:rFonts w:ascii="Times New Roman" w:hAnsi="Times New Roman" w:cs="Times New Roman"/>
          <w:sz w:val="28"/>
          <w:szCs w:val="28"/>
        </w:rPr>
      </w:pPr>
      <w:r w:rsidRPr="00FE199D">
        <w:rPr>
          <w:rFonts w:ascii="Times New Roman" w:hAnsi="Times New Roman" w:cs="Times New Roman"/>
          <w:sz w:val="28"/>
          <w:szCs w:val="28"/>
        </w:rPr>
        <w:t xml:space="preserve">  Ничипоренко</w:t>
      </w:r>
      <w:r>
        <w:rPr>
          <w:rFonts w:ascii="Times New Roman" w:hAnsi="Times New Roman" w:cs="Times New Roman"/>
          <w:sz w:val="28"/>
          <w:szCs w:val="28"/>
        </w:rPr>
        <w:t>,</w:t>
      </w:r>
      <w:r w:rsidRPr="00FE199D">
        <w:rPr>
          <w:rFonts w:ascii="Times New Roman" w:hAnsi="Times New Roman" w:cs="Times New Roman"/>
          <w:sz w:val="28"/>
          <w:szCs w:val="28"/>
        </w:rPr>
        <w:t xml:space="preserve"> Т.Ю. Непосредственность исследования показаний обвиняемого: история и</w:t>
      </w:r>
      <w:r w:rsidRPr="00FE199D">
        <w:rPr>
          <w:rFonts w:ascii="Times New Roman" w:hAnsi="Times New Roman" w:cs="Times New Roman"/>
        </w:rPr>
        <w:t xml:space="preserve"> </w:t>
      </w:r>
      <w:r w:rsidRPr="00FE199D">
        <w:rPr>
          <w:rFonts w:ascii="Times New Roman" w:hAnsi="Times New Roman" w:cs="Times New Roman"/>
          <w:sz w:val="28"/>
          <w:szCs w:val="28"/>
        </w:rPr>
        <w:t>современность.  [Электронный ресурс]</w:t>
      </w:r>
      <w:r>
        <w:rPr>
          <w:rFonts w:ascii="Times New Roman" w:hAnsi="Times New Roman" w:cs="Times New Roman"/>
          <w:sz w:val="28"/>
          <w:szCs w:val="28"/>
        </w:rPr>
        <w:t xml:space="preserve"> / Т.Ю. </w:t>
      </w:r>
      <w:proofErr w:type="gramStart"/>
      <w:r>
        <w:rPr>
          <w:rFonts w:ascii="Times New Roman" w:hAnsi="Times New Roman" w:cs="Times New Roman"/>
          <w:sz w:val="28"/>
          <w:szCs w:val="28"/>
        </w:rPr>
        <w:t>Ничипоренко</w:t>
      </w:r>
      <w:r w:rsidRPr="00FE199D">
        <w:rPr>
          <w:rFonts w:ascii="Times New Roman" w:hAnsi="Times New Roman" w:cs="Times New Roman"/>
          <w:sz w:val="28"/>
          <w:szCs w:val="28"/>
        </w:rPr>
        <w:t xml:space="preserve">  /</w:t>
      </w:r>
      <w:proofErr w:type="gramEnd"/>
      <w:r w:rsidRPr="00FE199D">
        <w:rPr>
          <w:rFonts w:ascii="Times New Roman" w:hAnsi="Times New Roman" w:cs="Times New Roman"/>
          <w:sz w:val="28"/>
          <w:szCs w:val="28"/>
        </w:rPr>
        <w:t>/ LEX  RUSSICA (РУССКИЙ ЗАКОН).</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2010.</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 3. </w:t>
      </w:r>
      <w:r>
        <w:rPr>
          <w:rFonts w:ascii="Times New Roman" w:hAnsi="Times New Roman" w:cs="Times New Roman"/>
          <w:sz w:val="28"/>
          <w:szCs w:val="28"/>
        </w:rPr>
        <w:t>Режим доступа</w:t>
      </w:r>
      <w:r w:rsidRPr="00FE199D">
        <w:rPr>
          <w:rFonts w:ascii="Times New Roman" w:hAnsi="Times New Roman" w:cs="Times New Roman"/>
          <w:sz w:val="28"/>
          <w:szCs w:val="28"/>
        </w:rPr>
        <w:t xml:space="preserve">: </w:t>
      </w:r>
      <w:hyperlink r:id="rId10" w:history="1">
        <w:r w:rsidRPr="00FE199D">
          <w:rPr>
            <w:rStyle w:val="ad"/>
            <w:rFonts w:ascii="Times New Roman" w:hAnsi="Times New Roman" w:cs="Times New Roman"/>
            <w:sz w:val="28"/>
            <w:szCs w:val="28"/>
          </w:rPr>
          <w:t>http://lexrussica.ru/articles/2014/06/30/article_582.html</w:t>
        </w:r>
      </w:hyperlink>
      <w:r>
        <w:rPr>
          <w:rFonts w:ascii="Times New Roman" w:hAnsi="Times New Roman" w:cs="Times New Roman"/>
          <w:sz w:val="28"/>
          <w:szCs w:val="28"/>
        </w:rPr>
        <w:t>;</w:t>
      </w:r>
    </w:p>
    <w:p w:rsidR="00041BA4" w:rsidRDefault="00041BA4" w:rsidP="0052377E">
      <w:pPr>
        <w:pStyle w:val="ae"/>
        <w:numPr>
          <w:ilvl w:val="2"/>
          <w:numId w:val="3"/>
        </w:numPr>
        <w:spacing w:line="360" w:lineRule="auto"/>
        <w:ind w:left="851" w:hanging="11"/>
        <w:jc w:val="both"/>
        <w:rPr>
          <w:rFonts w:ascii="Times New Roman" w:hAnsi="Times New Roman" w:cs="Times New Roman"/>
          <w:sz w:val="28"/>
          <w:szCs w:val="28"/>
        </w:rPr>
      </w:pPr>
      <w:r w:rsidRPr="00706ABE">
        <w:rPr>
          <w:rFonts w:ascii="Times New Roman" w:hAnsi="Times New Roman" w:cs="Times New Roman"/>
          <w:sz w:val="28"/>
          <w:szCs w:val="28"/>
        </w:rPr>
        <w:t xml:space="preserve">Овсянников, И.В. Постановление приговора в особом порядке судебного разбирательства: значение мнений участников процесса / И.В. Овсянников // Уголовный процесс. </w:t>
      </w:r>
      <w:r w:rsidR="00FE199D">
        <w:rPr>
          <w:rFonts w:ascii="Times New Roman" w:hAnsi="Times New Roman" w:cs="Times New Roman"/>
          <w:sz w:val="28"/>
          <w:szCs w:val="28"/>
        </w:rPr>
        <w:t xml:space="preserve">- </w:t>
      </w:r>
      <w:r w:rsidRPr="00706ABE">
        <w:rPr>
          <w:rFonts w:ascii="Times New Roman" w:hAnsi="Times New Roman" w:cs="Times New Roman"/>
          <w:sz w:val="28"/>
          <w:szCs w:val="28"/>
        </w:rPr>
        <w:t xml:space="preserve">2006. </w:t>
      </w:r>
      <w:r w:rsidR="00FE199D">
        <w:rPr>
          <w:rFonts w:ascii="Times New Roman" w:hAnsi="Times New Roman" w:cs="Times New Roman"/>
          <w:sz w:val="28"/>
          <w:szCs w:val="28"/>
        </w:rPr>
        <w:t xml:space="preserve">- </w:t>
      </w:r>
      <w:r w:rsidRPr="00706ABE">
        <w:rPr>
          <w:rFonts w:ascii="Times New Roman" w:hAnsi="Times New Roman" w:cs="Times New Roman"/>
          <w:sz w:val="28"/>
          <w:szCs w:val="28"/>
        </w:rPr>
        <w:t>№ 8.</w:t>
      </w:r>
      <w:r w:rsidR="00FE199D">
        <w:rPr>
          <w:rFonts w:ascii="Times New Roman" w:hAnsi="Times New Roman" w:cs="Times New Roman"/>
          <w:sz w:val="28"/>
          <w:szCs w:val="28"/>
        </w:rPr>
        <w:t xml:space="preserve"> -</w:t>
      </w:r>
      <w:r w:rsidRPr="00706ABE">
        <w:rPr>
          <w:rFonts w:ascii="Times New Roman" w:hAnsi="Times New Roman" w:cs="Times New Roman"/>
          <w:sz w:val="28"/>
          <w:szCs w:val="28"/>
        </w:rPr>
        <w:t xml:space="preserve"> С. 39-47</w:t>
      </w:r>
      <w:r w:rsidR="00FE199D">
        <w:rPr>
          <w:rFonts w:ascii="Times New Roman" w:hAnsi="Times New Roman" w:cs="Times New Roman"/>
          <w:sz w:val="28"/>
          <w:szCs w:val="28"/>
        </w:rPr>
        <w:t>;</w:t>
      </w:r>
    </w:p>
    <w:p w:rsidR="00FE199D" w:rsidRDefault="00FE199D" w:rsidP="0052377E">
      <w:pPr>
        <w:pStyle w:val="ae"/>
        <w:numPr>
          <w:ilvl w:val="2"/>
          <w:numId w:val="3"/>
        </w:numPr>
        <w:spacing w:line="360" w:lineRule="auto"/>
        <w:ind w:left="851" w:hanging="11"/>
        <w:jc w:val="both"/>
        <w:rPr>
          <w:rFonts w:ascii="Times New Roman" w:hAnsi="Times New Roman" w:cs="Times New Roman"/>
          <w:sz w:val="28"/>
          <w:szCs w:val="28"/>
        </w:rPr>
      </w:pPr>
      <w:r w:rsidRPr="00FE199D">
        <w:rPr>
          <w:rFonts w:ascii="Times New Roman" w:hAnsi="Times New Roman" w:cs="Times New Roman"/>
          <w:sz w:val="28"/>
          <w:szCs w:val="28"/>
        </w:rPr>
        <w:t>Соловьева</w:t>
      </w:r>
      <w:r>
        <w:rPr>
          <w:rFonts w:ascii="Times New Roman" w:hAnsi="Times New Roman" w:cs="Times New Roman"/>
          <w:sz w:val="28"/>
          <w:szCs w:val="28"/>
        </w:rPr>
        <w:t>,</w:t>
      </w:r>
      <w:r w:rsidRPr="00FE199D">
        <w:rPr>
          <w:rFonts w:ascii="Times New Roman" w:hAnsi="Times New Roman" w:cs="Times New Roman"/>
          <w:sz w:val="28"/>
          <w:szCs w:val="28"/>
        </w:rPr>
        <w:t xml:space="preserve"> Н.А. Историко-правовой анализ института признания вины в отечественном уголовном судопроизводстве </w:t>
      </w:r>
      <w:r>
        <w:rPr>
          <w:rFonts w:ascii="Times New Roman" w:hAnsi="Times New Roman" w:cs="Times New Roman"/>
          <w:sz w:val="28"/>
          <w:szCs w:val="28"/>
        </w:rPr>
        <w:t xml:space="preserve">/ Н.А. Соловьева </w:t>
      </w:r>
      <w:r w:rsidRPr="00FE199D">
        <w:rPr>
          <w:rFonts w:ascii="Times New Roman" w:hAnsi="Times New Roman" w:cs="Times New Roman"/>
          <w:sz w:val="28"/>
          <w:szCs w:val="28"/>
        </w:rPr>
        <w:t xml:space="preserve">// Вестник Волгоградского государственного университета. </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2011. </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5. </w:t>
      </w:r>
      <w:r>
        <w:rPr>
          <w:rFonts w:ascii="Times New Roman" w:hAnsi="Times New Roman" w:cs="Times New Roman"/>
          <w:sz w:val="28"/>
          <w:szCs w:val="28"/>
        </w:rPr>
        <w:t>- С. 210-221;</w:t>
      </w:r>
    </w:p>
    <w:p w:rsidR="00FE199D" w:rsidRPr="00706ABE" w:rsidRDefault="00FE199D" w:rsidP="0052377E">
      <w:pPr>
        <w:pStyle w:val="ae"/>
        <w:numPr>
          <w:ilvl w:val="2"/>
          <w:numId w:val="3"/>
        </w:numPr>
        <w:spacing w:line="360" w:lineRule="auto"/>
        <w:ind w:left="851" w:hanging="11"/>
        <w:jc w:val="both"/>
        <w:rPr>
          <w:rFonts w:ascii="Times New Roman" w:hAnsi="Times New Roman" w:cs="Times New Roman"/>
          <w:sz w:val="28"/>
          <w:szCs w:val="28"/>
        </w:rPr>
      </w:pPr>
      <w:proofErr w:type="spellStart"/>
      <w:r w:rsidRPr="00FE199D">
        <w:rPr>
          <w:rFonts w:ascii="Times New Roman" w:hAnsi="Times New Roman" w:cs="Times New Roman"/>
          <w:sz w:val="28"/>
          <w:szCs w:val="28"/>
        </w:rPr>
        <w:t>Тисен</w:t>
      </w:r>
      <w:proofErr w:type="spellEnd"/>
      <w:r>
        <w:rPr>
          <w:rFonts w:ascii="Times New Roman" w:hAnsi="Times New Roman" w:cs="Times New Roman"/>
          <w:sz w:val="28"/>
          <w:szCs w:val="28"/>
        </w:rPr>
        <w:t>,</w:t>
      </w:r>
      <w:r w:rsidRPr="00FE199D">
        <w:rPr>
          <w:rFonts w:ascii="Times New Roman" w:hAnsi="Times New Roman" w:cs="Times New Roman"/>
          <w:sz w:val="28"/>
          <w:szCs w:val="28"/>
        </w:rPr>
        <w:t xml:space="preserve"> О.Н. Согласительные процедуры в уголовном процессе США [Электронный ресурс] </w:t>
      </w:r>
      <w:r>
        <w:rPr>
          <w:rFonts w:ascii="Times New Roman" w:hAnsi="Times New Roman" w:cs="Times New Roman"/>
          <w:sz w:val="28"/>
          <w:szCs w:val="28"/>
        </w:rPr>
        <w:t xml:space="preserve">/ О.Н. </w:t>
      </w:r>
      <w:proofErr w:type="spellStart"/>
      <w:r>
        <w:rPr>
          <w:rFonts w:ascii="Times New Roman" w:hAnsi="Times New Roman" w:cs="Times New Roman"/>
          <w:sz w:val="28"/>
          <w:szCs w:val="28"/>
        </w:rPr>
        <w:t>Тисен</w:t>
      </w:r>
      <w:proofErr w:type="spellEnd"/>
      <w:r w:rsidRPr="00FE199D">
        <w:rPr>
          <w:rFonts w:ascii="Times New Roman" w:hAnsi="Times New Roman" w:cs="Times New Roman"/>
          <w:sz w:val="28"/>
          <w:szCs w:val="28"/>
        </w:rPr>
        <w:t xml:space="preserve"> // Международное уголовное право и международная юстиция. </w:t>
      </w:r>
      <w:r>
        <w:rPr>
          <w:rFonts w:ascii="Times New Roman" w:hAnsi="Times New Roman" w:cs="Times New Roman"/>
          <w:sz w:val="28"/>
          <w:szCs w:val="28"/>
        </w:rPr>
        <w:t xml:space="preserve">- </w:t>
      </w:r>
      <w:r w:rsidRPr="00FE199D">
        <w:rPr>
          <w:rFonts w:ascii="Times New Roman" w:hAnsi="Times New Roman" w:cs="Times New Roman"/>
          <w:sz w:val="28"/>
          <w:szCs w:val="28"/>
        </w:rPr>
        <w:t>2015.</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 5.</w:t>
      </w:r>
      <w:r>
        <w:rPr>
          <w:rFonts w:ascii="Times New Roman" w:hAnsi="Times New Roman" w:cs="Times New Roman"/>
          <w:sz w:val="28"/>
          <w:szCs w:val="28"/>
        </w:rPr>
        <w:t xml:space="preserve"> –</w:t>
      </w:r>
      <w:r w:rsidRPr="00FE199D">
        <w:rPr>
          <w:rFonts w:ascii="Times New Roman" w:hAnsi="Times New Roman" w:cs="Times New Roman"/>
          <w:sz w:val="28"/>
          <w:szCs w:val="28"/>
        </w:rPr>
        <w:t xml:space="preserve">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485536" w:rsidRPr="0052377E" w:rsidRDefault="00485536" w:rsidP="0052377E">
      <w:pPr>
        <w:pStyle w:val="ae"/>
        <w:numPr>
          <w:ilvl w:val="2"/>
          <w:numId w:val="3"/>
        </w:numPr>
        <w:spacing w:line="360" w:lineRule="auto"/>
        <w:ind w:left="851" w:hanging="11"/>
        <w:jc w:val="both"/>
        <w:rPr>
          <w:rFonts w:ascii="Times New Roman" w:hAnsi="Times New Roman" w:cs="Times New Roman"/>
          <w:sz w:val="28"/>
          <w:szCs w:val="28"/>
        </w:rPr>
      </w:pPr>
      <w:proofErr w:type="spellStart"/>
      <w:r w:rsidRPr="00706ABE">
        <w:rPr>
          <w:rFonts w:ascii="Times New Roman" w:hAnsi="Times New Roman" w:cs="Times New Roman"/>
          <w:sz w:val="28"/>
          <w:szCs w:val="28"/>
        </w:rPr>
        <w:t>Хупсергенов</w:t>
      </w:r>
      <w:proofErr w:type="spellEnd"/>
      <w:r w:rsidRPr="00706ABE">
        <w:rPr>
          <w:rFonts w:ascii="Times New Roman" w:hAnsi="Times New Roman" w:cs="Times New Roman"/>
          <w:sz w:val="28"/>
          <w:szCs w:val="28"/>
        </w:rPr>
        <w:t xml:space="preserve">, Х.М. Особый порядок судебного разбирательства: социально-правовая характеристика / Х.М. </w:t>
      </w:r>
      <w:proofErr w:type="spellStart"/>
      <w:r w:rsidRPr="00706ABE">
        <w:rPr>
          <w:rFonts w:ascii="Times New Roman" w:hAnsi="Times New Roman" w:cs="Times New Roman"/>
          <w:sz w:val="28"/>
          <w:szCs w:val="28"/>
        </w:rPr>
        <w:t>Хупсергенов</w:t>
      </w:r>
      <w:proofErr w:type="spellEnd"/>
      <w:r w:rsidRPr="00706ABE">
        <w:rPr>
          <w:rFonts w:ascii="Times New Roman" w:hAnsi="Times New Roman" w:cs="Times New Roman"/>
          <w:sz w:val="28"/>
          <w:szCs w:val="28"/>
        </w:rPr>
        <w:t xml:space="preserve"> // Теория и практика общественного развития. </w:t>
      </w:r>
      <w:r w:rsidR="00FE199D">
        <w:rPr>
          <w:rFonts w:ascii="Times New Roman" w:hAnsi="Times New Roman" w:cs="Times New Roman"/>
          <w:sz w:val="28"/>
          <w:szCs w:val="28"/>
        </w:rPr>
        <w:t xml:space="preserve">- </w:t>
      </w:r>
      <w:r w:rsidRPr="00706ABE">
        <w:rPr>
          <w:rFonts w:ascii="Times New Roman" w:hAnsi="Times New Roman" w:cs="Times New Roman"/>
          <w:sz w:val="28"/>
          <w:szCs w:val="28"/>
        </w:rPr>
        <w:t>2009.</w:t>
      </w:r>
      <w:r w:rsidR="00FE199D">
        <w:rPr>
          <w:rFonts w:ascii="Times New Roman" w:hAnsi="Times New Roman" w:cs="Times New Roman"/>
          <w:sz w:val="28"/>
          <w:szCs w:val="28"/>
        </w:rPr>
        <w:t xml:space="preserve"> -</w:t>
      </w:r>
      <w:r w:rsidRPr="00706ABE">
        <w:rPr>
          <w:rFonts w:ascii="Times New Roman" w:hAnsi="Times New Roman" w:cs="Times New Roman"/>
          <w:sz w:val="28"/>
          <w:szCs w:val="28"/>
        </w:rPr>
        <w:t xml:space="preserve"> № 1. – 144-148 с.;</w:t>
      </w:r>
    </w:p>
    <w:p w:rsidR="00D80B14" w:rsidRPr="00706ABE" w:rsidRDefault="00D80B14"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Цыганенко, С. С. Дифференциация в свете категории уголовно-процессуальная стратегия (модельный подход и концептуальные основания) /</w:t>
      </w:r>
      <w:r w:rsidR="00FE199D">
        <w:rPr>
          <w:rFonts w:ascii="Times New Roman" w:hAnsi="Times New Roman" w:cs="Times New Roman"/>
          <w:sz w:val="28"/>
          <w:szCs w:val="28"/>
        </w:rPr>
        <w:t xml:space="preserve"> С. С. Цыганенко // </w:t>
      </w:r>
      <w:proofErr w:type="spellStart"/>
      <w:r w:rsidR="00FE199D">
        <w:rPr>
          <w:rFonts w:ascii="Times New Roman" w:hAnsi="Times New Roman" w:cs="Times New Roman"/>
          <w:sz w:val="28"/>
          <w:szCs w:val="28"/>
        </w:rPr>
        <w:t>Terra</w:t>
      </w:r>
      <w:proofErr w:type="spellEnd"/>
      <w:r w:rsidR="00FE199D">
        <w:rPr>
          <w:rFonts w:ascii="Times New Roman" w:hAnsi="Times New Roman" w:cs="Times New Roman"/>
          <w:sz w:val="28"/>
          <w:szCs w:val="28"/>
        </w:rPr>
        <w:t xml:space="preserve"> </w:t>
      </w:r>
      <w:proofErr w:type="spellStart"/>
      <w:r w:rsidR="00FE199D">
        <w:rPr>
          <w:rFonts w:ascii="Times New Roman" w:hAnsi="Times New Roman" w:cs="Times New Roman"/>
          <w:sz w:val="28"/>
          <w:szCs w:val="28"/>
        </w:rPr>
        <w:t>economicus</w:t>
      </w:r>
      <w:proofErr w:type="spellEnd"/>
      <w:r w:rsidR="00FE199D">
        <w:rPr>
          <w:rFonts w:ascii="Times New Roman" w:hAnsi="Times New Roman" w:cs="Times New Roman"/>
          <w:sz w:val="28"/>
          <w:szCs w:val="28"/>
        </w:rPr>
        <w:t>. -</w:t>
      </w:r>
      <w:r w:rsidRPr="00706ABE">
        <w:rPr>
          <w:rFonts w:ascii="Times New Roman" w:hAnsi="Times New Roman" w:cs="Times New Roman"/>
          <w:sz w:val="28"/>
          <w:szCs w:val="28"/>
        </w:rPr>
        <w:t xml:space="preserve"> 2013. </w:t>
      </w:r>
      <w:r w:rsidR="00FE199D">
        <w:rPr>
          <w:rFonts w:ascii="Times New Roman" w:hAnsi="Times New Roman" w:cs="Times New Roman"/>
          <w:sz w:val="28"/>
          <w:szCs w:val="28"/>
        </w:rPr>
        <w:t xml:space="preserve">– Т.11. - №1-3. </w:t>
      </w:r>
      <w:r w:rsidRPr="00706ABE">
        <w:rPr>
          <w:rFonts w:ascii="Times New Roman" w:hAnsi="Times New Roman" w:cs="Times New Roman"/>
          <w:sz w:val="28"/>
          <w:szCs w:val="28"/>
        </w:rPr>
        <w:t>– 149-153 с.;</w:t>
      </w:r>
    </w:p>
    <w:p w:rsidR="00D80B14" w:rsidRDefault="00D80B14" w:rsidP="0052377E">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Якимович, Ю. К. Дифференциация уголовного судопроизводства: проблемы </w:t>
      </w:r>
      <w:r w:rsidR="00FE199D">
        <w:rPr>
          <w:rFonts w:ascii="Times New Roman" w:hAnsi="Times New Roman" w:cs="Times New Roman"/>
          <w:sz w:val="28"/>
          <w:szCs w:val="28"/>
        </w:rPr>
        <w:t xml:space="preserve">и перспективы / Ю. К. Якимович // </w:t>
      </w:r>
      <w:r w:rsidRPr="00706ABE">
        <w:rPr>
          <w:rFonts w:ascii="Times New Roman" w:hAnsi="Times New Roman" w:cs="Times New Roman"/>
          <w:sz w:val="28"/>
          <w:szCs w:val="28"/>
        </w:rPr>
        <w:t>Вестник Удмуртского университета</w:t>
      </w:r>
      <w:r w:rsidR="00FE199D">
        <w:rPr>
          <w:rFonts w:ascii="Times New Roman" w:hAnsi="Times New Roman" w:cs="Times New Roman"/>
          <w:sz w:val="28"/>
          <w:szCs w:val="28"/>
        </w:rPr>
        <w:t>. -</w:t>
      </w:r>
      <w:r w:rsidRPr="00706ABE">
        <w:rPr>
          <w:rFonts w:ascii="Times New Roman" w:hAnsi="Times New Roman" w:cs="Times New Roman"/>
          <w:sz w:val="28"/>
          <w:szCs w:val="28"/>
        </w:rPr>
        <w:t xml:space="preserve"> 2013.</w:t>
      </w:r>
      <w:r w:rsidR="00FE199D">
        <w:rPr>
          <w:rFonts w:ascii="Times New Roman" w:hAnsi="Times New Roman" w:cs="Times New Roman"/>
          <w:sz w:val="28"/>
          <w:szCs w:val="28"/>
        </w:rPr>
        <w:t>- № 2.</w:t>
      </w:r>
      <w:r w:rsidRPr="00706ABE">
        <w:rPr>
          <w:rFonts w:ascii="Times New Roman" w:hAnsi="Times New Roman" w:cs="Times New Roman"/>
          <w:sz w:val="28"/>
          <w:szCs w:val="28"/>
        </w:rPr>
        <w:t xml:space="preserve"> – 203-208 с..</w:t>
      </w:r>
      <w:r w:rsidR="0052377E">
        <w:rPr>
          <w:rFonts w:ascii="Times New Roman" w:hAnsi="Times New Roman" w:cs="Times New Roman"/>
          <w:sz w:val="28"/>
          <w:szCs w:val="28"/>
        </w:rPr>
        <w:t xml:space="preserve">                                                                                                    </w:t>
      </w:r>
    </w:p>
    <w:p w:rsidR="0052377E" w:rsidRDefault="0052377E" w:rsidP="0052377E">
      <w:pPr>
        <w:pStyle w:val="ae"/>
        <w:spacing w:line="360" w:lineRule="auto"/>
        <w:ind w:left="851"/>
        <w:jc w:val="both"/>
        <w:rPr>
          <w:rFonts w:ascii="Times New Roman" w:hAnsi="Times New Roman" w:cs="Times New Roman"/>
          <w:sz w:val="28"/>
          <w:szCs w:val="28"/>
        </w:rPr>
      </w:pPr>
    </w:p>
    <w:p w:rsidR="0052377E" w:rsidRPr="00706ABE" w:rsidRDefault="0052377E" w:rsidP="0052377E">
      <w:pPr>
        <w:pStyle w:val="ae"/>
        <w:spacing w:line="360" w:lineRule="auto"/>
        <w:ind w:left="851"/>
        <w:jc w:val="both"/>
        <w:rPr>
          <w:rFonts w:ascii="Times New Roman" w:hAnsi="Times New Roman" w:cs="Times New Roman"/>
          <w:sz w:val="28"/>
          <w:szCs w:val="28"/>
        </w:rPr>
      </w:pPr>
    </w:p>
    <w:p w:rsidR="00EF3C73" w:rsidRPr="00706ABE" w:rsidRDefault="00EF3C73" w:rsidP="00D80B14">
      <w:pPr>
        <w:pStyle w:val="ae"/>
        <w:numPr>
          <w:ilvl w:val="1"/>
          <w:numId w:val="3"/>
        </w:numPr>
        <w:spacing w:line="360" w:lineRule="auto"/>
        <w:ind w:left="851" w:hanging="567"/>
        <w:jc w:val="both"/>
        <w:rPr>
          <w:rFonts w:ascii="Times New Roman" w:hAnsi="Times New Roman" w:cs="Times New Roman"/>
          <w:sz w:val="28"/>
          <w:szCs w:val="28"/>
        </w:rPr>
      </w:pPr>
      <w:r w:rsidRPr="00706ABE">
        <w:rPr>
          <w:rFonts w:ascii="Times New Roman" w:hAnsi="Times New Roman" w:cs="Times New Roman"/>
          <w:sz w:val="28"/>
          <w:szCs w:val="28"/>
        </w:rPr>
        <w:lastRenderedPageBreak/>
        <w:t>Диссертации и авторефераты диссертаций:</w:t>
      </w:r>
    </w:p>
    <w:p w:rsidR="00EF3C73" w:rsidRDefault="00EF3C73" w:rsidP="004A4ECD">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Глухов, Д. В. Совершенствование института особого порядка судебного разбирательства в РФ: диссертация на соискание ученой степени кандидата юридических наук: 12.00.09 / Д. В. Глухов; Санкт-Петербург, 2012. – 254 с.;</w:t>
      </w:r>
    </w:p>
    <w:p w:rsidR="00270192" w:rsidRDefault="00270192" w:rsidP="004A4ECD">
      <w:pPr>
        <w:pStyle w:val="ae"/>
        <w:numPr>
          <w:ilvl w:val="2"/>
          <w:numId w:val="3"/>
        </w:numPr>
        <w:spacing w:line="360" w:lineRule="auto"/>
        <w:ind w:left="851" w:firstLine="0"/>
        <w:jc w:val="both"/>
        <w:rPr>
          <w:rFonts w:ascii="Times New Roman" w:hAnsi="Times New Roman" w:cs="Times New Roman"/>
          <w:sz w:val="28"/>
          <w:szCs w:val="28"/>
        </w:rPr>
      </w:pPr>
      <w:r w:rsidRPr="00270192">
        <w:rPr>
          <w:rFonts w:ascii="Times New Roman" w:hAnsi="Times New Roman" w:cs="Times New Roman"/>
          <w:sz w:val="28"/>
          <w:szCs w:val="28"/>
        </w:rPr>
        <w:t>Днепровская</w:t>
      </w:r>
      <w:r>
        <w:rPr>
          <w:rFonts w:ascii="Times New Roman" w:hAnsi="Times New Roman" w:cs="Times New Roman"/>
          <w:sz w:val="28"/>
          <w:szCs w:val="28"/>
        </w:rPr>
        <w:t>, М.А.</w:t>
      </w:r>
      <w:r w:rsidRPr="00270192">
        <w:rPr>
          <w:rFonts w:ascii="Times New Roman" w:hAnsi="Times New Roman" w:cs="Times New Roman"/>
          <w:sz w:val="28"/>
          <w:szCs w:val="28"/>
        </w:rPr>
        <w:t xml:space="preserve"> Особый порядок принятия судебного решения при согласии обвиняемого с предъявленным ему </w:t>
      </w:r>
      <w:proofErr w:type="gramStart"/>
      <w:r w:rsidRPr="00270192">
        <w:rPr>
          <w:rFonts w:ascii="Times New Roman" w:hAnsi="Times New Roman" w:cs="Times New Roman"/>
          <w:sz w:val="28"/>
          <w:szCs w:val="28"/>
        </w:rPr>
        <w:t>обвинением :</w:t>
      </w:r>
      <w:proofErr w:type="gramEnd"/>
      <w:r w:rsidRPr="00270192">
        <w:rPr>
          <w:rFonts w:ascii="Times New Roman" w:hAnsi="Times New Roman" w:cs="Times New Roman"/>
          <w:sz w:val="28"/>
          <w:szCs w:val="28"/>
        </w:rPr>
        <w:t xml:space="preserve"> </w:t>
      </w:r>
      <w:r w:rsidRPr="00706ABE">
        <w:rPr>
          <w:rFonts w:ascii="Times New Roman" w:hAnsi="Times New Roman" w:cs="Times New Roman"/>
          <w:sz w:val="28"/>
          <w:szCs w:val="28"/>
        </w:rPr>
        <w:t xml:space="preserve">диссертация на соискание ученой степени кандидата юридических наук: 12.00.09 </w:t>
      </w:r>
      <w:r w:rsidRPr="00270192">
        <w:rPr>
          <w:rFonts w:ascii="Times New Roman" w:hAnsi="Times New Roman" w:cs="Times New Roman"/>
          <w:sz w:val="28"/>
          <w:szCs w:val="28"/>
        </w:rPr>
        <w:t xml:space="preserve">/ </w:t>
      </w:r>
      <w:r>
        <w:rPr>
          <w:rFonts w:ascii="Times New Roman" w:hAnsi="Times New Roman" w:cs="Times New Roman"/>
          <w:sz w:val="28"/>
          <w:szCs w:val="28"/>
        </w:rPr>
        <w:t xml:space="preserve">М.А. </w:t>
      </w:r>
      <w:r w:rsidRPr="00270192">
        <w:rPr>
          <w:rFonts w:ascii="Times New Roman" w:hAnsi="Times New Roman" w:cs="Times New Roman"/>
          <w:sz w:val="28"/>
          <w:szCs w:val="28"/>
        </w:rPr>
        <w:t>Днепровская;</w:t>
      </w:r>
      <w:r>
        <w:rPr>
          <w:rFonts w:ascii="Times New Roman" w:hAnsi="Times New Roman" w:cs="Times New Roman"/>
          <w:sz w:val="28"/>
          <w:szCs w:val="28"/>
        </w:rPr>
        <w:t xml:space="preserve"> Иркутск, 2009. – 211 с.;</w:t>
      </w:r>
    </w:p>
    <w:p w:rsidR="0052377E" w:rsidRPr="00706ABE" w:rsidRDefault="0052377E" w:rsidP="0052377E">
      <w:pPr>
        <w:pStyle w:val="ae"/>
        <w:numPr>
          <w:ilvl w:val="2"/>
          <w:numId w:val="3"/>
        </w:numPr>
        <w:spacing w:line="360" w:lineRule="auto"/>
        <w:ind w:left="851" w:hanging="11"/>
        <w:jc w:val="both"/>
        <w:rPr>
          <w:rFonts w:ascii="Times New Roman" w:hAnsi="Times New Roman" w:cs="Times New Roman"/>
          <w:sz w:val="28"/>
          <w:szCs w:val="28"/>
        </w:rPr>
      </w:pPr>
      <w:r w:rsidRPr="0052377E">
        <w:rPr>
          <w:rFonts w:ascii="Times New Roman" w:hAnsi="Times New Roman" w:cs="Times New Roman"/>
          <w:sz w:val="28"/>
          <w:szCs w:val="28"/>
        </w:rPr>
        <w:t>Дудоров</w:t>
      </w:r>
      <w:r>
        <w:rPr>
          <w:rFonts w:ascii="Times New Roman" w:hAnsi="Times New Roman" w:cs="Times New Roman"/>
          <w:sz w:val="28"/>
          <w:szCs w:val="28"/>
        </w:rPr>
        <w:t>, Т.Д.</w:t>
      </w:r>
      <w:r w:rsidRPr="0052377E">
        <w:rPr>
          <w:rFonts w:ascii="Times New Roman" w:hAnsi="Times New Roman" w:cs="Times New Roman"/>
          <w:sz w:val="28"/>
          <w:szCs w:val="28"/>
        </w:rPr>
        <w:t xml:space="preserve"> Особый порядок судебного разбирательства при согласии обвиняемого с предъявленным обвинением как способ дифференциации уголовно-процессу</w:t>
      </w:r>
      <w:r w:rsidR="00270192">
        <w:rPr>
          <w:rFonts w:ascii="Times New Roman" w:hAnsi="Times New Roman" w:cs="Times New Roman"/>
          <w:sz w:val="28"/>
          <w:szCs w:val="28"/>
        </w:rPr>
        <w:t>альной формы</w:t>
      </w:r>
      <w:r w:rsidRPr="0052377E">
        <w:rPr>
          <w:rFonts w:ascii="Times New Roman" w:hAnsi="Times New Roman" w:cs="Times New Roman"/>
          <w:sz w:val="28"/>
          <w:szCs w:val="28"/>
        </w:rPr>
        <w:t xml:space="preserve">: </w:t>
      </w:r>
      <w:proofErr w:type="spellStart"/>
      <w:r w:rsidR="00270192">
        <w:rPr>
          <w:rFonts w:ascii="Times New Roman" w:hAnsi="Times New Roman" w:cs="Times New Roman"/>
          <w:sz w:val="28"/>
          <w:szCs w:val="28"/>
        </w:rPr>
        <w:t>автореф</w:t>
      </w:r>
      <w:proofErr w:type="spellEnd"/>
      <w:r w:rsidR="00270192">
        <w:rPr>
          <w:rFonts w:ascii="Times New Roman" w:hAnsi="Times New Roman" w:cs="Times New Roman"/>
          <w:sz w:val="28"/>
          <w:szCs w:val="28"/>
        </w:rPr>
        <w:t>. диссертации</w:t>
      </w:r>
      <w:r w:rsidR="00270192" w:rsidRPr="00706ABE">
        <w:rPr>
          <w:rFonts w:ascii="Times New Roman" w:hAnsi="Times New Roman" w:cs="Times New Roman"/>
          <w:sz w:val="28"/>
          <w:szCs w:val="28"/>
        </w:rPr>
        <w:t xml:space="preserve"> на соискание ученой степени кандидата юридических наук: 12.00.09 </w:t>
      </w:r>
      <w:r w:rsidRPr="0052377E">
        <w:rPr>
          <w:rFonts w:ascii="Times New Roman" w:hAnsi="Times New Roman" w:cs="Times New Roman"/>
          <w:sz w:val="28"/>
          <w:szCs w:val="28"/>
        </w:rPr>
        <w:t xml:space="preserve">/ </w:t>
      </w:r>
      <w:r w:rsidR="00270192">
        <w:rPr>
          <w:rFonts w:ascii="Times New Roman" w:hAnsi="Times New Roman" w:cs="Times New Roman"/>
          <w:sz w:val="28"/>
          <w:szCs w:val="28"/>
        </w:rPr>
        <w:t xml:space="preserve">Т.Д. Дудоров; </w:t>
      </w:r>
      <w:r w:rsidRPr="0052377E">
        <w:rPr>
          <w:rFonts w:ascii="Times New Roman" w:hAnsi="Times New Roman" w:cs="Times New Roman"/>
          <w:sz w:val="28"/>
          <w:szCs w:val="28"/>
        </w:rPr>
        <w:t>Воронеж</w:t>
      </w:r>
      <w:r w:rsidR="00270192">
        <w:rPr>
          <w:rFonts w:ascii="Times New Roman" w:hAnsi="Times New Roman" w:cs="Times New Roman"/>
          <w:sz w:val="28"/>
          <w:szCs w:val="28"/>
        </w:rPr>
        <w:t>, 2010. – 24 с.;</w:t>
      </w:r>
    </w:p>
    <w:p w:rsidR="00BE64AA" w:rsidRPr="00706ABE" w:rsidRDefault="00BE64AA" w:rsidP="00BE64AA">
      <w:pPr>
        <w:pStyle w:val="ae"/>
        <w:numPr>
          <w:ilvl w:val="2"/>
          <w:numId w:val="3"/>
        </w:numPr>
        <w:spacing w:line="360" w:lineRule="auto"/>
        <w:ind w:left="851" w:firstLine="0"/>
        <w:jc w:val="both"/>
        <w:rPr>
          <w:rFonts w:ascii="Times New Roman" w:hAnsi="Times New Roman" w:cs="Times New Roman"/>
          <w:sz w:val="28"/>
          <w:szCs w:val="28"/>
        </w:rPr>
      </w:pPr>
      <w:proofErr w:type="spellStart"/>
      <w:r w:rsidRPr="00706ABE">
        <w:rPr>
          <w:rFonts w:ascii="Times New Roman" w:hAnsi="Times New Roman" w:cs="Times New Roman"/>
          <w:sz w:val="28"/>
          <w:szCs w:val="28"/>
        </w:rPr>
        <w:t>Кувалдина</w:t>
      </w:r>
      <w:proofErr w:type="spellEnd"/>
      <w:r w:rsidRPr="00706ABE">
        <w:rPr>
          <w:rFonts w:ascii="Times New Roman" w:hAnsi="Times New Roman" w:cs="Times New Roman"/>
          <w:sz w:val="28"/>
          <w:szCs w:val="28"/>
        </w:rPr>
        <w:t xml:space="preserve">, Ю.В. Предпосылки и перспективы развития компромиссных способов разрешения уголовно-правовых конфликтов в России: диссертация на соискание ученой степени кандидата юридических наук: 12.00.09 / Ю.В. </w:t>
      </w:r>
      <w:proofErr w:type="spellStart"/>
      <w:r w:rsidRPr="00706ABE">
        <w:rPr>
          <w:rFonts w:ascii="Times New Roman" w:hAnsi="Times New Roman" w:cs="Times New Roman"/>
          <w:sz w:val="28"/>
          <w:szCs w:val="28"/>
        </w:rPr>
        <w:t>Кувалдина</w:t>
      </w:r>
      <w:proofErr w:type="spellEnd"/>
      <w:r w:rsidRPr="00706ABE">
        <w:rPr>
          <w:rFonts w:ascii="Times New Roman" w:hAnsi="Times New Roman" w:cs="Times New Roman"/>
          <w:sz w:val="28"/>
          <w:szCs w:val="28"/>
        </w:rPr>
        <w:t>; Самара, 2011. – 272 с.;</w:t>
      </w:r>
    </w:p>
    <w:p w:rsidR="00EF3C73" w:rsidRPr="00706ABE" w:rsidRDefault="00EF3C73" w:rsidP="004A4ECD">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Ременных, П. Н. Теоретические основы и практика применения особого порядка судебного разбирательства: диссертация на соискание ученой степени кандидата юридических наук: 12.00.09 / П. Н. Ременных; Барнаул, 2006. – </w:t>
      </w:r>
      <w:r w:rsidR="0052377E">
        <w:rPr>
          <w:rFonts w:ascii="Times New Roman" w:hAnsi="Times New Roman" w:cs="Times New Roman"/>
          <w:sz w:val="28"/>
          <w:szCs w:val="28"/>
        </w:rPr>
        <w:t>219</w:t>
      </w:r>
      <w:r w:rsidRPr="00706ABE">
        <w:rPr>
          <w:rFonts w:ascii="Times New Roman" w:hAnsi="Times New Roman" w:cs="Times New Roman"/>
          <w:sz w:val="28"/>
          <w:szCs w:val="28"/>
        </w:rPr>
        <w:t xml:space="preserve"> с</w:t>
      </w:r>
      <w:r w:rsidR="00D80B14" w:rsidRPr="00706ABE">
        <w:rPr>
          <w:rFonts w:ascii="Times New Roman" w:hAnsi="Times New Roman" w:cs="Times New Roman"/>
          <w:sz w:val="28"/>
          <w:szCs w:val="28"/>
        </w:rPr>
        <w:t>.;</w:t>
      </w:r>
    </w:p>
    <w:p w:rsidR="00EB27E7" w:rsidRPr="00706ABE" w:rsidRDefault="00EB27E7" w:rsidP="004A4ECD">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Роговая С.А. Проблемы оценки доказательств и принятия решения при особом порядке уголовного </w:t>
      </w:r>
      <w:proofErr w:type="gramStart"/>
      <w:r w:rsidRPr="00706ABE">
        <w:rPr>
          <w:rFonts w:ascii="Times New Roman" w:hAnsi="Times New Roman" w:cs="Times New Roman"/>
          <w:sz w:val="28"/>
          <w:szCs w:val="28"/>
        </w:rPr>
        <w:t>судопроизводства :</w:t>
      </w:r>
      <w:proofErr w:type="gramEnd"/>
      <w:r w:rsidRPr="00706ABE">
        <w:rPr>
          <w:rFonts w:ascii="Times New Roman" w:hAnsi="Times New Roman" w:cs="Times New Roman"/>
          <w:sz w:val="28"/>
          <w:szCs w:val="28"/>
        </w:rPr>
        <w:t xml:space="preserve"> диссертация на </w:t>
      </w:r>
      <w:proofErr w:type="spellStart"/>
      <w:r w:rsidRPr="00706ABE">
        <w:rPr>
          <w:rFonts w:ascii="Times New Roman" w:hAnsi="Times New Roman" w:cs="Times New Roman"/>
          <w:sz w:val="28"/>
          <w:szCs w:val="28"/>
        </w:rPr>
        <w:t>соис</w:t>
      </w:r>
      <w:proofErr w:type="spellEnd"/>
      <w:r w:rsidRPr="00706ABE">
        <w:rPr>
          <w:rFonts w:ascii="Times New Roman" w:hAnsi="Times New Roman" w:cs="Times New Roman"/>
          <w:sz w:val="28"/>
          <w:szCs w:val="28"/>
        </w:rPr>
        <w:t xml:space="preserve">. ученой степени канд. </w:t>
      </w:r>
      <w:proofErr w:type="spellStart"/>
      <w:r w:rsidRPr="00706ABE">
        <w:rPr>
          <w:rFonts w:ascii="Times New Roman" w:hAnsi="Times New Roman" w:cs="Times New Roman"/>
          <w:sz w:val="28"/>
          <w:szCs w:val="28"/>
        </w:rPr>
        <w:t>юрид</w:t>
      </w:r>
      <w:proofErr w:type="spellEnd"/>
      <w:r w:rsidRPr="00706ABE">
        <w:rPr>
          <w:rFonts w:ascii="Times New Roman" w:hAnsi="Times New Roman" w:cs="Times New Roman"/>
          <w:sz w:val="28"/>
          <w:szCs w:val="28"/>
        </w:rPr>
        <w:t>. наук : 12.00.09 / С.А. Роговая;  Нижний Новгород, 2006. – 177 с.</w:t>
      </w:r>
      <w:r w:rsidR="00894AC4">
        <w:rPr>
          <w:rFonts w:ascii="Times New Roman" w:hAnsi="Times New Roman" w:cs="Times New Roman"/>
          <w:sz w:val="28"/>
          <w:szCs w:val="28"/>
        </w:rPr>
        <w:t>;</w:t>
      </w:r>
    </w:p>
    <w:p w:rsidR="00D80B14" w:rsidRPr="00706ABE" w:rsidRDefault="00D80B14" w:rsidP="004A4ECD">
      <w:pPr>
        <w:pStyle w:val="ae"/>
        <w:numPr>
          <w:ilvl w:val="2"/>
          <w:numId w:val="3"/>
        </w:numPr>
        <w:spacing w:line="360" w:lineRule="auto"/>
        <w:ind w:left="851" w:firstLine="0"/>
        <w:jc w:val="both"/>
        <w:rPr>
          <w:rFonts w:ascii="Times New Roman" w:hAnsi="Times New Roman" w:cs="Times New Roman"/>
          <w:sz w:val="28"/>
          <w:szCs w:val="28"/>
        </w:rPr>
      </w:pPr>
      <w:r w:rsidRPr="00706ABE">
        <w:rPr>
          <w:rFonts w:ascii="Times New Roman" w:hAnsi="Times New Roman" w:cs="Times New Roman"/>
          <w:sz w:val="28"/>
          <w:szCs w:val="28"/>
        </w:rPr>
        <w:t xml:space="preserve">Цыганенко, С. С. Общий и дифференцированный порядки уголовного судопроизводства: диссертация на соискание ученой степени </w:t>
      </w:r>
      <w:r w:rsidRPr="00706ABE">
        <w:rPr>
          <w:rFonts w:ascii="Times New Roman" w:hAnsi="Times New Roman" w:cs="Times New Roman"/>
          <w:sz w:val="28"/>
          <w:szCs w:val="28"/>
        </w:rPr>
        <w:lastRenderedPageBreak/>
        <w:t xml:space="preserve">доктора юридических наук: 12.00.09 / С. С. Цыганенко; </w:t>
      </w:r>
      <w:r w:rsidR="00894AC4">
        <w:rPr>
          <w:rFonts w:ascii="Times New Roman" w:hAnsi="Times New Roman" w:cs="Times New Roman"/>
          <w:sz w:val="28"/>
          <w:szCs w:val="28"/>
        </w:rPr>
        <w:t>Санкт-Петербург, 2004. – 498 с.;</w:t>
      </w:r>
    </w:p>
    <w:p w:rsidR="008B77FA" w:rsidRPr="00706ABE" w:rsidRDefault="00894AC4" w:rsidP="004A4ECD">
      <w:pPr>
        <w:pStyle w:val="ae"/>
        <w:numPr>
          <w:ilvl w:val="2"/>
          <w:numId w:val="3"/>
        </w:numPr>
        <w:spacing w:line="36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Шмарев</w:t>
      </w:r>
      <w:proofErr w:type="spellEnd"/>
      <w:r>
        <w:rPr>
          <w:rFonts w:ascii="Times New Roman" w:hAnsi="Times New Roman" w:cs="Times New Roman"/>
          <w:sz w:val="28"/>
          <w:szCs w:val="28"/>
        </w:rPr>
        <w:t>, А.И. Особый порядок судебного разбирательства (вопросы теории и практики</w:t>
      </w:r>
      <w:proofErr w:type="gramStart"/>
      <w:r>
        <w:rPr>
          <w:rFonts w:ascii="Times New Roman" w:hAnsi="Times New Roman" w:cs="Times New Roman"/>
          <w:sz w:val="28"/>
          <w:szCs w:val="28"/>
        </w:rPr>
        <w:t>) :</w:t>
      </w:r>
      <w:proofErr w:type="gramEnd"/>
      <w:r w:rsidRPr="00894AC4">
        <w:rPr>
          <w:rFonts w:ascii="Times New Roman" w:hAnsi="Times New Roman" w:cs="Times New Roman"/>
          <w:sz w:val="28"/>
          <w:szCs w:val="28"/>
        </w:rPr>
        <w:t xml:space="preserve"> </w:t>
      </w:r>
      <w:r w:rsidRPr="00706ABE">
        <w:rPr>
          <w:rFonts w:ascii="Times New Roman" w:hAnsi="Times New Roman" w:cs="Times New Roman"/>
          <w:sz w:val="28"/>
          <w:szCs w:val="28"/>
        </w:rPr>
        <w:t xml:space="preserve">диссертация на соискание ученой степени доктора юридических наук: 12.00.09 / </w:t>
      </w:r>
      <w:r>
        <w:rPr>
          <w:rFonts w:ascii="Times New Roman" w:hAnsi="Times New Roman" w:cs="Times New Roman"/>
          <w:sz w:val="28"/>
          <w:szCs w:val="28"/>
        </w:rPr>
        <w:t xml:space="preserve"> А.И. </w:t>
      </w:r>
      <w:proofErr w:type="spellStart"/>
      <w:r>
        <w:rPr>
          <w:rFonts w:ascii="Times New Roman" w:hAnsi="Times New Roman" w:cs="Times New Roman"/>
          <w:sz w:val="28"/>
          <w:szCs w:val="28"/>
        </w:rPr>
        <w:t>Шмарев</w:t>
      </w:r>
      <w:proofErr w:type="spellEnd"/>
      <w:r>
        <w:rPr>
          <w:rFonts w:ascii="Times New Roman" w:hAnsi="Times New Roman" w:cs="Times New Roman"/>
          <w:sz w:val="28"/>
          <w:szCs w:val="28"/>
        </w:rPr>
        <w:t>; Ижевск, 2004. – 226 с.</w:t>
      </w:r>
    </w:p>
    <w:p w:rsidR="00EF3C73" w:rsidRPr="00706ABE" w:rsidRDefault="00EF3C73" w:rsidP="00D80B14">
      <w:pPr>
        <w:pStyle w:val="ae"/>
        <w:numPr>
          <w:ilvl w:val="0"/>
          <w:numId w:val="3"/>
        </w:numPr>
        <w:spacing w:line="360" w:lineRule="auto"/>
        <w:ind w:left="567" w:hanging="567"/>
        <w:jc w:val="both"/>
        <w:rPr>
          <w:rFonts w:ascii="Times New Roman" w:hAnsi="Times New Roman" w:cs="Times New Roman"/>
          <w:sz w:val="28"/>
          <w:szCs w:val="28"/>
        </w:rPr>
      </w:pPr>
      <w:r w:rsidRPr="00706ABE">
        <w:rPr>
          <w:rFonts w:ascii="Times New Roman" w:hAnsi="Times New Roman" w:cs="Times New Roman"/>
          <w:sz w:val="28"/>
          <w:szCs w:val="28"/>
        </w:rPr>
        <w:t>Интернет-ресурсы:</w:t>
      </w:r>
    </w:p>
    <w:p w:rsidR="00EF3C73" w:rsidRPr="00706ABE" w:rsidRDefault="00EF3C73" w:rsidP="00D80B14">
      <w:pPr>
        <w:pStyle w:val="ae"/>
        <w:numPr>
          <w:ilvl w:val="1"/>
          <w:numId w:val="3"/>
        </w:numPr>
        <w:spacing w:line="360" w:lineRule="auto"/>
        <w:ind w:left="851" w:hanging="567"/>
        <w:jc w:val="both"/>
        <w:rPr>
          <w:rFonts w:ascii="Times New Roman" w:hAnsi="Times New Roman" w:cs="Times New Roman"/>
          <w:sz w:val="28"/>
          <w:szCs w:val="28"/>
        </w:rPr>
      </w:pPr>
      <w:r w:rsidRPr="00706ABE">
        <w:rPr>
          <w:rFonts w:ascii="Times New Roman" w:hAnsi="Times New Roman" w:cs="Times New Roman"/>
          <w:sz w:val="28"/>
          <w:szCs w:val="28"/>
        </w:rPr>
        <w:t>Электронные ресурсы удаленного доступа:</w:t>
      </w:r>
    </w:p>
    <w:p w:rsidR="00EF3C73" w:rsidRPr="00706ABE" w:rsidRDefault="00EF3C73" w:rsidP="004A4ECD">
      <w:pPr>
        <w:pStyle w:val="ae"/>
        <w:numPr>
          <w:ilvl w:val="2"/>
          <w:numId w:val="3"/>
        </w:numPr>
        <w:spacing w:after="0" w:line="360" w:lineRule="auto"/>
        <w:ind w:left="851" w:firstLine="0"/>
        <w:jc w:val="both"/>
        <w:rPr>
          <w:rFonts w:ascii="Times New Roman" w:hAnsi="Times New Roman" w:cs="Times New Roman"/>
          <w:sz w:val="28"/>
          <w:szCs w:val="28"/>
        </w:rPr>
      </w:pPr>
      <w:proofErr w:type="spellStart"/>
      <w:r w:rsidRPr="00706ABE">
        <w:rPr>
          <w:rFonts w:ascii="Times New Roman" w:hAnsi="Times New Roman" w:cs="Times New Roman"/>
          <w:sz w:val="28"/>
          <w:szCs w:val="28"/>
        </w:rPr>
        <w:t>Шатихина</w:t>
      </w:r>
      <w:proofErr w:type="spellEnd"/>
      <w:r w:rsidR="0052377E">
        <w:rPr>
          <w:rFonts w:ascii="Times New Roman" w:hAnsi="Times New Roman" w:cs="Times New Roman"/>
          <w:sz w:val="28"/>
          <w:szCs w:val="28"/>
        </w:rPr>
        <w:t>,</w:t>
      </w:r>
      <w:r w:rsidRPr="00706ABE">
        <w:rPr>
          <w:rFonts w:ascii="Times New Roman" w:hAnsi="Times New Roman" w:cs="Times New Roman"/>
          <w:sz w:val="28"/>
          <w:szCs w:val="28"/>
        </w:rPr>
        <w:t xml:space="preserve"> Н. С. Совершенствование особого порядка судебного разбирательства и расширение перечня преступлений, дела о которых могут быть рассмотрены в указанном порядке [Электронный ресурс]: Н. С. Шатихина / Юридический портал «Мониторинг правоприменения» – Режим доступа:</w:t>
      </w:r>
      <w:r w:rsidR="00D80B14" w:rsidRPr="00706ABE">
        <w:rPr>
          <w:rFonts w:ascii="Times New Roman" w:hAnsi="Times New Roman" w:cs="Times New Roman"/>
          <w:sz w:val="28"/>
          <w:szCs w:val="28"/>
        </w:rPr>
        <w:t xml:space="preserve"> </w:t>
      </w:r>
      <w:hyperlink r:id="rId11" w:history="1">
        <w:r w:rsidR="004A4ECD" w:rsidRPr="00894AC4">
          <w:rPr>
            <w:rStyle w:val="ad"/>
            <w:rFonts w:ascii="Times New Roman" w:hAnsi="Times New Roman" w:cs="Times New Roman"/>
            <w:color w:val="auto"/>
            <w:sz w:val="28"/>
            <w:szCs w:val="28"/>
            <w:u w:val="none"/>
          </w:rPr>
          <w:t>http://monitoring.law.edu.ru/kategorii_del/uchet_prestuplenij_v_pravoohranitelnyh_organah/sovershenstvovanie_osobogo_poryadka_sudebnogo_razbiratelstva_i_rasshirenie_perechnya_prestuplenij_dela_o_kotoryh_mogut_byt_rassm/</w:t>
        </w:r>
      </w:hyperlink>
      <w:r w:rsidR="0052377E" w:rsidRPr="00894AC4">
        <w:rPr>
          <w:rFonts w:ascii="Times New Roman" w:hAnsi="Times New Roman" w:cs="Times New Roman"/>
          <w:sz w:val="28"/>
          <w:szCs w:val="28"/>
        </w:rPr>
        <w:t>;</w:t>
      </w:r>
    </w:p>
    <w:p w:rsidR="00646EF8" w:rsidRDefault="00646EF8" w:rsidP="00646EF8">
      <w:pPr>
        <w:pStyle w:val="ae"/>
        <w:numPr>
          <w:ilvl w:val="2"/>
          <w:numId w:val="3"/>
        </w:numPr>
        <w:spacing w:after="0" w:line="360" w:lineRule="auto"/>
        <w:jc w:val="both"/>
        <w:rPr>
          <w:rFonts w:ascii="Times New Roman" w:hAnsi="Times New Roman" w:cs="Times New Roman"/>
          <w:sz w:val="28"/>
          <w:szCs w:val="28"/>
        </w:rPr>
      </w:pPr>
      <w:proofErr w:type="spellStart"/>
      <w:r w:rsidRPr="00706ABE">
        <w:rPr>
          <w:rFonts w:ascii="Times New Roman" w:hAnsi="Times New Roman" w:cs="Times New Roman"/>
          <w:sz w:val="28"/>
          <w:szCs w:val="28"/>
        </w:rPr>
        <w:t>Зяблицкая</w:t>
      </w:r>
      <w:proofErr w:type="spellEnd"/>
      <w:r w:rsidR="0052377E">
        <w:rPr>
          <w:rFonts w:ascii="Times New Roman" w:hAnsi="Times New Roman" w:cs="Times New Roman"/>
          <w:sz w:val="28"/>
          <w:szCs w:val="28"/>
        </w:rPr>
        <w:t>,</w:t>
      </w:r>
      <w:r w:rsidRPr="00706ABE">
        <w:rPr>
          <w:rFonts w:ascii="Times New Roman" w:hAnsi="Times New Roman" w:cs="Times New Roman"/>
          <w:sz w:val="28"/>
          <w:szCs w:val="28"/>
        </w:rPr>
        <w:t xml:space="preserve"> С.И. Недостатки протокола судебного заседания при особом порядке рассмотрения дела [Электронный ресурс]</w:t>
      </w:r>
      <w:r w:rsidR="0052377E">
        <w:rPr>
          <w:rFonts w:ascii="Times New Roman" w:hAnsi="Times New Roman" w:cs="Times New Roman"/>
          <w:sz w:val="28"/>
          <w:szCs w:val="28"/>
        </w:rPr>
        <w:t xml:space="preserve">: С.И. </w:t>
      </w:r>
      <w:proofErr w:type="spellStart"/>
      <w:r w:rsidR="0052377E">
        <w:rPr>
          <w:rFonts w:ascii="Times New Roman" w:hAnsi="Times New Roman" w:cs="Times New Roman"/>
          <w:sz w:val="28"/>
          <w:szCs w:val="28"/>
        </w:rPr>
        <w:t>Зяблицкая</w:t>
      </w:r>
      <w:proofErr w:type="spellEnd"/>
      <w:r w:rsidRPr="00706ABE">
        <w:rPr>
          <w:rFonts w:ascii="Times New Roman" w:hAnsi="Times New Roman" w:cs="Times New Roman"/>
          <w:sz w:val="28"/>
          <w:szCs w:val="28"/>
        </w:rPr>
        <w:t xml:space="preserve"> // Юрист онлайн. Уголовный процесс: [сайт]. </w:t>
      </w:r>
      <w:r w:rsidR="0052377E">
        <w:rPr>
          <w:rFonts w:ascii="Times New Roman" w:hAnsi="Times New Roman" w:cs="Times New Roman"/>
          <w:sz w:val="28"/>
          <w:szCs w:val="28"/>
        </w:rPr>
        <w:t>Режим доступа</w:t>
      </w:r>
      <w:r w:rsidRPr="00706ABE">
        <w:rPr>
          <w:rFonts w:ascii="Times New Roman" w:hAnsi="Times New Roman" w:cs="Times New Roman"/>
          <w:sz w:val="28"/>
          <w:szCs w:val="28"/>
        </w:rPr>
        <w:t>: http://livelawyer.ru/ugolovnyj-protsess/pravosudie/item/696-nedostatki-protokola-sudebnogo-zasedaniya-pri-oso</w:t>
      </w:r>
      <w:r w:rsidR="0052377E">
        <w:rPr>
          <w:rFonts w:ascii="Times New Roman" w:hAnsi="Times New Roman" w:cs="Times New Roman"/>
          <w:sz w:val="28"/>
          <w:szCs w:val="28"/>
        </w:rPr>
        <w:t>bom-poryadke-rassmotreniya-dela;</w:t>
      </w:r>
    </w:p>
    <w:p w:rsidR="0052377E" w:rsidRDefault="0052377E" w:rsidP="0052377E">
      <w:pPr>
        <w:pStyle w:val="ae"/>
        <w:numPr>
          <w:ilvl w:val="2"/>
          <w:numId w:val="3"/>
        </w:numPr>
        <w:spacing w:after="0" w:line="360" w:lineRule="auto"/>
        <w:jc w:val="both"/>
        <w:rPr>
          <w:rFonts w:ascii="Times New Roman" w:hAnsi="Times New Roman" w:cs="Times New Roman"/>
          <w:sz w:val="28"/>
          <w:szCs w:val="28"/>
        </w:rPr>
      </w:pPr>
      <w:r w:rsidRPr="0052377E">
        <w:rPr>
          <w:rFonts w:ascii="Times New Roman" w:hAnsi="Times New Roman" w:cs="Times New Roman"/>
          <w:sz w:val="28"/>
          <w:szCs w:val="28"/>
        </w:rPr>
        <w:t>Судебная статистика по делам, рассматриваемым федеральными судами общей юрисдикции и мировыми судьями [Электронный ресурс</w:t>
      </w:r>
      <w:proofErr w:type="gramStart"/>
      <w:r w:rsidRPr="0052377E">
        <w:rPr>
          <w:rFonts w:ascii="Times New Roman" w:hAnsi="Times New Roman" w:cs="Times New Roman"/>
          <w:sz w:val="28"/>
          <w:szCs w:val="28"/>
        </w:rPr>
        <w:t>] :</w:t>
      </w:r>
      <w:proofErr w:type="gramEnd"/>
      <w:r w:rsidRPr="0052377E">
        <w:rPr>
          <w:rFonts w:ascii="Times New Roman" w:hAnsi="Times New Roman" w:cs="Times New Roman"/>
          <w:sz w:val="28"/>
          <w:szCs w:val="28"/>
        </w:rPr>
        <w:t xml:space="preserve"> Официальный сайт Судебного департамента при Верховном суде Российской Федерации : [сайт]. </w:t>
      </w:r>
      <w:r>
        <w:rPr>
          <w:rFonts w:ascii="Times New Roman" w:hAnsi="Times New Roman" w:cs="Times New Roman"/>
          <w:sz w:val="28"/>
          <w:szCs w:val="28"/>
        </w:rPr>
        <w:t>Режим доступа</w:t>
      </w:r>
      <w:r w:rsidRPr="0052377E">
        <w:rPr>
          <w:rFonts w:ascii="Times New Roman" w:hAnsi="Times New Roman" w:cs="Times New Roman"/>
          <w:sz w:val="28"/>
          <w:szCs w:val="28"/>
        </w:rPr>
        <w:t xml:space="preserve">: </w:t>
      </w:r>
      <w:hyperlink r:id="rId12" w:history="1">
        <w:r w:rsidR="00894AC4" w:rsidRPr="0011672C">
          <w:rPr>
            <w:rStyle w:val="ad"/>
            <w:rFonts w:ascii="Times New Roman" w:hAnsi="Times New Roman" w:cs="Times New Roman"/>
            <w:sz w:val="28"/>
            <w:szCs w:val="28"/>
          </w:rPr>
          <w:t>http://www.cdep.ru/index.php?id=5</w:t>
        </w:r>
      </w:hyperlink>
      <w:r>
        <w:rPr>
          <w:rFonts w:ascii="Times New Roman" w:hAnsi="Times New Roman" w:cs="Times New Roman"/>
          <w:sz w:val="28"/>
          <w:szCs w:val="28"/>
        </w:rPr>
        <w:t>.</w:t>
      </w:r>
    </w:p>
    <w:p w:rsidR="00894AC4" w:rsidRDefault="00894AC4" w:rsidP="00894AC4">
      <w:pPr>
        <w:spacing w:after="0" w:line="360" w:lineRule="auto"/>
        <w:jc w:val="both"/>
        <w:rPr>
          <w:rFonts w:ascii="Times New Roman" w:hAnsi="Times New Roman" w:cs="Times New Roman"/>
          <w:sz w:val="28"/>
          <w:szCs w:val="28"/>
        </w:rPr>
      </w:pPr>
    </w:p>
    <w:p w:rsidR="00894AC4" w:rsidRPr="00894AC4" w:rsidRDefault="00894AC4" w:rsidP="00894AC4">
      <w:pPr>
        <w:spacing w:after="0" w:line="360" w:lineRule="auto"/>
        <w:jc w:val="both"/>
        <w:rPr>
          <w:rFonts w:ascii="Times New Roman" w:hAnsi="Times New Roman" w:cs="Times New Roman"/>
          <w:sz w:val="28"/>
          <w:szCs w:val="28"/>
        </w:rPr>
      </w:pPr>
    </w:p>
    <w:p w:rsidR="004A4ECD" w:rsidRPr="00706ABE" w:rsidRDefault="004A4ECD" w:rsidP="004A4ECD">
      <w:pPr>
        <w:pStyle w:val="ae"/>
        <w:numPr>
          <w:ilvl w:val="0"/>
          <w:numId w:val="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lastRenderedPageBreak/>
        <w:t>Уголовные дела</w:t>
      </w:r>
    </w:p>
    <w:p w:rsidR="004A4ECD" w:rsidRPr="00706ABE" w:rsidRDefault="004A4ECD" w:rsidP="004A4ECD">
      <w:pPr>
        <w:pStyle w:val="ae"/>
        <w:numPr>
          <w:ilvl w:val="1"/>
          <w:numId w:val="12"/>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 xml:space="preserve"> Архив Октябрьского районного суда Санкт-Петербурга:</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1-206/2010</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1-207/2010</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1-129/2010</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1-308/2010</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1-372/2010</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1-440/2010</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1-52/2010</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1-35/2011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1-461/2010</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1-44/2011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1-95/2011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1-351/2011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1-350/2011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1-349/2011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1-288/2011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1-297/2010</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1-121/2011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1-116/2011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1-131/2011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1-130/2011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1-136/2011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1-135/2011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1-215/2011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1-208/2011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1-224/2011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1-225/2011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1-278/2011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lastRenderedPageBreak/>
        <w:t>Дело № 1-276/2011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1-280/2011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1-281/2011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1-282/2011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1-280/2011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1-121/2011</w:t>
      </w:r>
    </w:p>
    <w:p w:rsidR="004A4ECD" w:rsidRPr="00706ABE" w:rsidRDefault="004A4ECD" w:rsidP="004A4ECD">
      <w:pPr>
        <w:pStyle w:val="ae"/>
        <w:numPr>
          <w:ilvl w:val="2"/>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1-116/2011</w:t>
      </w:r>
    </w:p>
    <w:p w:rsidR="004A4ECD" w:rsidRPr="00706ABE" w:rsidRDefault="004A4ECD" w:rsidP="004A4ECD">
      <w:pPr>
        <w:pStyle w:val="ae"/>
        <w:numPr>
          <w:ilvl w:val="1"/>
          <w:numId w:val="13"/>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 xml:space="preserve"> Архив Октябрьского районного суда города Улан-Удэ:</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1-163/2014</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1-784/2014</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1-805/2014</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1-10/2015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1-13/2015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1-15/2015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1-16/2015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1-20/2015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 xml:space="preserve">Дело № 1-21/2015 </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1-29/2015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1-31/2015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1-37/2015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1-40/2015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1-47/2015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1-50/2015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1-56/2015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1-57/2015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1-59/2015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1-61/2015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1-70/2015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1-73/2015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lastRenderedPageBreak/>
        <w:t>Дело № 1-84/2015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1-74/2015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1-85/2015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1-93/2015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1-94/2015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1-98/2015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1-99/2015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1-103/2015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1-107/2015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1-110/2015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1-111/2015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1-112/2015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1-113/2015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1-115/2015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1-116/2015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1-117/2015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1-118/2015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1-120/015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1-123/2015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1-124/2015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1-130/2015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1-131/2015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1-134/2015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1-135/2015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1-145/2015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1-146/2015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1-151/2015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1-152/2015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1-171/2015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lastRenderedPageBreak/>
        <w:t>Дело № 1-181/2015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1-182/2015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1-191/2015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1-211/2015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1-220/2015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1-223/2015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1-226/2015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1-235/2015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1-238/2015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1-239/2015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1-245/2015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1-264/2015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1-279/2015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1-354/2015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1-495/2015</w:t>
      </w:r>
    </w:p>
    <w:p w:rsidR="004A4ECD" w:rsidRPr="00706ABE" w:rsidRDefault="004A4ECD" w:rsidP="004A4ECD">
      <w:pPr>
        <w:pStyle w:val="ae"/>
        <w:numPr>
          <w:ilvl w:val="2"/>
          <w:numId w:val="14"/>
        </w:numPr>
        <w:spacing w:after="0" w:line="360" w:lineRule="auto"/>
        <w:jc w:val="both"/>
        <w:rPr>
          <w:rFonts w:ascii="Times New Roman" w:hAnsi="Times New Roman" w:cs="Times New Roman"/>
          <w:sz w:val="28"/>
          <w:szCs w:val="28"/>
        </w:rPr>
      </w:pPr>
      <w:r w:rsidRPr="00706ABE">
        <w:rPr>
          <w:rFonts w:ascii="Times New Roman" w:hAnsi="Times New Roman" w:cs="Times New Roman"/>
          <w:sz w:val="28"/>
          <w:szCs w:val="28"/>
        </w:rPr>
        <w:t>Дело № 1-533/2015</w:t>
      </w:r>
    </w:p>
    <w:p w:rsidR="004A4ECD" w:rsidRPr="00706ABE" w:rsidRDefault="004A4ECD" w:rsidP="004A4ECD">
      <w:pPr>
        <w:spacing w:after="0" w:line="360" w:lineRule="auto"/>
        <w:jc w:val="both"/>
        <w:rPr>
          <w:rFonts w:ascii="Times New Roman" w:hAnsi="Times New Roman" w:cs="Times New Roman"/>
          <w:sz w:val="28"/>
          <w:szCs w:val="28"/>
        </w:rPr>
      </w:pPr>
    </w:p>
    <w:p w:rsidR="004A4ECD" w:rsidRPr="00706ABE" w:rsidRDefault="004A4ECD" w:rsidP="004A4ECD">
      <w:pPr>
        <w:spacing w:after="0" w:line="360" w:lineRule="auto"/>
        <w:jc w:val="both"/>
        <w:rPr>
          <w:rFonts w:ascii="Times New Roman" w:hAnsi="Times New Roman" w:cs="Times New Roman"/>
          <w:sz w:val="28"/>
          <w:szCs w:val="28"/>
        </w:rPr>
      </w:pPr>
    </w:p>
    <w:p w:rsidR="004A4ECD" w:rsidRPr="00706ABE" w:rsidRDefault="004A4ECD" w:rsidP="004A4ECD">
      <w:pPr>
        <w:spacing w:after="0" w:line="360" w:lineRule="auto"/>
        <w:jc w:val="both"/>
        <w:rPr>
          <w:rFonts w:ascii="Times New Roman" w:hAnsi="Times New Roman" w:cs="Times New Roman"/>
          <w:sz w:val="28"/>
          <w:szCs w:val="28"/>
        </w:rPr>
      </w:pPr>
    </w:p>
    <w:p w:rsidR="00D401D3" w:rsidRPr="00706ABE" w:rsidRDefault="00416275" w:rsidP="004A4ECD">
      <w:pPr>
        <w:pStyle w:val="1"/>
        <w:spacing w:line="360" w:lineRule="auto"/>
        <w:jc w:val="center"/>
        <w:rPr>
          <w:rFonts w:ascii="Times New Roman" w:hAnsi="Times New Roman" w:cs="Times New Roman"/>
          <w:b/>
          <w:color w:val="auto"/>
          <w:sz w:val="28"/>
          <w:szCs w:val="28"/>
        </w:rPr>
      </w:pPr>
      <w:r w:rsidRPr="00706ABE">
        <w:rPr>
          <w:rFonts w:ascii="Times New Roman" w:hAnsi="Times New Roman" w:cs="Times New Roman"/>
          <w:color w:val="auto"/>
          <w:sz w:val="28"/>
          <w:szCs w:val="28"/>
        </w:rPr>
        <w:br w:type="page"/>
      </w:r>
      <w:bookmarkStart w:id="10" w:name="_Toc450901374"/>
      <w:r w:rsidR="00CD3A4E" w:rsidRPr="00706ABE">
        <w:rPr>
          <w:rFonts w:ascii="Times New Roman" w:hAnsi="Times New Roman" w:cs="Times New Roman"/>
          <w:b/>
          <w:color w:val="auto"/>
          <w:sz w:val="28"/>
          <w:szCs w:val="28"/>
        </w:rPr>
        <w:lastRenderedPageBreak/>
        <w:t>Приложение 1</w:t>
      </w:r>
      <w:bookmarkEnd w:id="10"/>
    </w:p>
    <w:p w:rsidR="00F82F8B" w:rsidRPr="00706ABE" w:rsidRDefault="00085D3E" w:rsidP="00123457">
      <w:pPr>
        <w:spacing w:after="0"/>
        <w:ind w:firstLine="851"/>
        <w:jc w:val="both"/>
        <w:rPr>
          <w:rFonts w:ascii="Times New Roman" w:hAnsi="Times New Roman" w:cs="Times New Roman"/>
          <w:sz w:val="24"/>
          <w:szCs w:val="24"/>
        </w:rPr>
      </w:pPr>
      <w:r w:rsidRPr="00706ABE">
        <w:rPr>
          <w:rFonts w:ascii="Times New Roman" w:hAnsi="Times New Roman" w:cs="Times New Roman"/>
          <w:sz w:val="24"/>
          <w:szCs w:val="24"/>
        </w:rPr>
        <w:t xml:space="preserve">     </w:t>
      </w:r>
      <w:r w:rsidR="005F5041" w:rsidRPr="00706ABE">
        <w:rPr>
          <w:rFonts w:ascii="Times New Roman" w:hAnsi="Times New Roman" w:cs="Times New Roman"/>
          <w:sz w:val="24"/>
          <w:szCs w:val="24"/>
        </w:rPr>
        <w:t xml:space="preserve">  </w:t>
      </w:r>
    </w:p>
    <w:tbl>
      <w:tblPr>
        <w:tblStyle w:val="ac"/>
        <w:tblW w:w="0" w:type="auto"/>
        <w:tblInd w:w="-147" w:type="dxa"/>
        <w:tblLook w:val="04A0" w:firstRow="1" w:lastRow="0" w:firstColumn="1" w:lastColumn="0" w:noHBand="0" w:noVBand="1"/>
      </w:tblPr>
      <w:tblGrid>
        <w:gridCol w:w="479"/>
        <w:gridCol w:w="1625"/>
        <w:gridCol w:w="1134"/>
        <w:gridCol w:w="3913"/>
        <w:gridCol w:w="2624"/>
      </w:tblGrid>
      <w:tr w:rsidR="005F1FA7" w:rsidRPr="00706ABE" w:rsidTr="00720281">
        <w:trPr>
          <w:trHeight w:val="546"/>
        </w:trPr>
        <w:tc>
          <w:tcPr>
            <w:tcW w:w="484" w:type="dxa"/>
            <w:vMerge w:val="restart"/>
          </w:tcPr>
          <w:p w:rsidR="00123457" w:rsidRPr="00706ABE" w:rsidRDefault="00123457"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w:t>
            </w:r>
          </w:p>
        </w:tc>
        <w:tc>
          <w:tcPr>
            <w:tcW w:w="1359" w:type="dxa"/>
            <w:vMerge w:val="restart"/>
          </w:tcPr>
          <w:p w:rsidR="00123457" w:rsidRPr="00706ABE" w:rsidRDefault="00123457"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Состав преступления</w:t>
            </w:r>
          </w:p>
          <w:p w:rsidR="00720281" w:rsidRPr="00706ABE" w:rsidRDefault="00720281"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УК РФ</w:t>
            </w:r>
          </w:p>
        </w:tc>
        <w:tc>
          <w:tcPr>
            <w:tcW w:w="1134" w:type="dxa"/>
            <w:vMerge w:val="restart"/>
          </w:tcPr>
          <w:p w:rsidR="00123457" w:rsidRPr="00706ABE" w:rsidRDefault="00123457"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Судья</w:t>
            </w:r>
          </w:p>
        </w:tc>
        <w:tc>
          <w:tcPr>
            <w:tcW w:w="6798" w:type="dxa"/>
            <w:gridSpan w:val="2"/>
          </w:tcPr>
          <w:p w:rsidR="00123457" w:rsidRPr="00706ABE" w:rsidRDefault="00720281"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Опрос подсудимого</w:t>
            </w:r>
          </w:p>
        </w:tc>
      </w:tr>
      <w:tr w:rsidR="005F1FA7" w:rsidRPr="00706ABE" w:rsidTr="00720281">
        <w:trPr>
          <w:trHeight w:val="546"/>
        </w:trPr>
        <w:tc>
          <w:tcPr>
            <w:tcW w:w="484" w:type="dxa"/>
            <w:vMerge/>
          </w:tcPr>
          <w:p w:rsidR="00123457" w:rsidRPr="00706ABE" w:rsidRDefault="00123457" w:rsidP="00804007">
            <w:pPr>
              <w:spacing w:line="276" w:lineRule="auto"/>
              <w:jc w:val="center"/>
              <w:rPr>
                <w:rFonts w:ascii="Times New Roman" w:hAnsi="Times New Roman" w:cs="Times New Roman"/>
                <w:sz w:val="24"/>
                <w:szCs w:val="24"/>
              </w:rPr>
            </w:pPr>
          </w:p>
        </w:tc>
        <w:tc>
          <w:tcPr>
            <w:tcW w:w="1359" w:type="dxa"/>
            <w:vMerge/>
          </w:tcPr>
          <w:p w:rsidR="00123457" w:rsidRPr="00706ABE" w:rsidRDefault="00123457" w:rsidP="00804007">
            <w:pPr>
              <w:spacing w:line="276" w:lineRule="auto"/>
              <w:jc w:val="center"/>
              <w:rPr>
                <w:rFonts w:ascii="Times New Roman" w:hAnsi="Times New Roman" w:cs="Times New Roman"/>
                <w:sz w:val="24"/>
                <w:szCs w:val="24"/>
              </w:rPr>
            </w:pPr>
          </w:p>
        </w:tc>
        <w:tc>
          <w:tcPr>
            <w:tcW w:w="1134" w:type="dxa"/>
            <w:vMerge/>
          </w:tcPr>
          <w:p w:rsidR="00123457" w:rsidRPr="00706ABE" w:rsidRDefault="00123457" w:rsidP="00804007">
            <w:pPr>
              <w:spacing w:line="276" w:lineRule="auto"/>
              <w:jc w:val="center"/>
              <w:rPr>
                <w:rFonts w:ascii="Times New Roman" w:hAnsi="Times New Roman" w:cs="Times New Roman"/>
                <w:sz w:val="24"/>
                <w:szCs w:val="24"/>
              </w:rPr>
            </w:pPr>
          </w:p>
        </w:tc>
        <w:tc>
          <w:tcPr>
            <w:tcW w:w="4151" w:type="dxa"/>
          </w:tcPr>
          <w:p w:rsidR="00123457" w:rsidRPr="00706ABE" w:rsidRDefault="00720281"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Вопрос</w:t>
            </w:r>
          </w:p>
        </w:tc>
        <w:tc>
          <w:tcPr>
            <w:tcW w:w="2647" w:type="dxa"/>
          </w:tcPr>
          <w:p w:rsidR="00123457" w:rsidRPr="00706ABE" w:rsidRDefault="00720281" w:rsidP="001F7585">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Ответ</w:t>
            </w:r>
            <w:r w:rsidR="00804007" w:rsidRPr="00706ABE">
              <w:rPr>
                <w:rStyle w:val="a5"/>
                <w:rFonts w:ascii="Times New Roman" w:hAnsi="Times New Roman" w:cs="Times New Roman"/>
                <w:sz w:val="24"/>
                <w:szCs w:val="24"/>
              </w:rPr>
              <w:footnoteReference w:customMarkFollows="1" w:id="51"/>
              <w:sym w:font="Symbol" w:char="F0B7"/>
            </w:r>
          </w:p>
        </w:tc>
      </w:tr>
      <w:tr w:rsidR="005F1FA7" w:rsidRPr="00706ABE" w:rsidTr="00720281">
        <w:trPr>
          <w:trHeight w:val="422"/>
        </w:trPr>
        <w:tc>
          <w:tcPr>
            <w:tcW w:w="484" w:type="dxa"/>
            <w:vMerge w:val="restart"/>
          </w:tcPr>
          <w:p w:rsidR="00720281" w:rsidRPr="00706ABE" w:rsidRDefault="00720281"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1.</w:t>
            </w:r>
          </w:p>
        </w:tc>
        <w:tc>
          <w:tcPr>
            <w:tcW w:w="1359" w:type="dxa"/>
            <w:vMerge w:val="restart"/>
          </w:tcPr>
          <w:p w:rsidR="00720281" w:rsidRPr="00706ABE" w:rsidRDefault="00720281" w:rsidP="008E1B01">
            <w:pPr>
              <w:spacing w:line="276" w:lineRule="auto"/>
              <w:rPr>
                <w:rFonts w:ascii="Times New Roman" w:hAnsi="Times New Roman" w:cs="Times New Roman"/>
                <w:sz w:val="24"/>
                <w:szCs w:val="24"/>
              </w:rPr>
            </w:pPr>
            <w:r w:rsidRPr="00706ABE">
              <w:rPr>
                <w:rFonts w:ascii="Times New Roman" w:hAnsi="Times New Roman" w:cs="Times New Roman"/>
                <w:sz w:val="24"/>
                <w:szCs w:val="24"/>
              </w:rPr>
              <w:t>Ч</w:t>
            </w:r>
            <w:r w:rsidR="008E1B01" w:rsidRPr="00706ABE">
              <w:rPr>
                <w:rFonts w:ascii="Times New Roman" w:hAnsi="Times New Roman" w:cs="Times New Roman"/>
                <w:sz w:val="24"/>
                <w:szCs w:val="24"/>
              </w:rPr>
              <w:t xml:space="preserve">асть </w:t>
            </w:r>
            <w:r w:rsidRPr="00706ABE">
              <w:rPr>
                <w:rFonts w:ascii="Times New Roman" w:hAnsi="Times New Roman" w:cs="Times New Roman"/>
                <w:sz w:val="24"/>
                <w:szCs w:val="24"/>
              </w:rPr>
              <w:t>1, ст</w:t>
            </w:r>
            <w:r w:rsidR="008E1B01" w:rsidRPr="00706ABE">
              <w:rPr>
                <w:rFonts w:ascii="Times New Roman" w:hAnsi="Times New Roman" w:cs="Times New Roman"/>
                <w:sz w:val="24"/>
                <w:szCs w:val="24"/>
              </w:rPr>
              <w:t xml:space="preserve">атьи </w:t>
            </w:r>
            <w:r w:rsidRPr="00706ABE">
              <w:rPr>
                <w:rFonts w:ascii="Times New Roman" w:hAnsi="Times New Roman" w:cs="Times New Roman"/>
                <w:sz w:val="24"/>
                <w:szCs w:val="24"/>
              </w:rPr>
              <w:t>111</w:t>
            </w:r>
            <w:r w:rsidR="008E1B01" w:rsidRPr="00706ABE">
              <w:rPr>
                <w:rFonts w:ascii="Times New Roman" w:hAnsi="Times New Roman" w:cs="Times New Roman"/>
                <w:sz w:val="24"/>
                <w:szCs w:val="24"/>
              </w:rPr>
              <w:t xml:space="preserve"> УК РФ</w:t>
            </w:r>
            <w:r w:rsidRPr="00706ABE">
              <w:rPr>
                <w:rFonts w:ascii="Times New Roman" w:hAnsi="Times New Roman" w:cs="Times New Roman"/>
                <w:sz w:val="24"/>
                <w:szCs w:val="24"/>
              </w:rPr>
              <w:t xml:space="preserve"> </w:t>
            </w:r>
          </w:p>
        </w:tc>
        <w:tc>
          <w:tcPr>
            <w:tcW w:w="1134" w:type="dxa"/>
            <w:vMerge w:val="restart"/>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Судья А.</w:t>
            </w: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Вам понятно обвинение? </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понятно.</w:t>
            </w:r>
          </w:p>
        </w:tc>
      </w:tr>
      <w:tr w:rsidR="005F1FA7" w:rsidRPr="00706ABE" w:rsidTr="00720281">
        <w:trPr>
          <w:trHeight w:val="745"/>
        </w:trPr>
        <w:tc>
          <w:tcPr>
            <w:tcW w:w="484" w:type="dxa"/>
            <w:vMerge/>
          </w:tcPr>
          <w:p w:rsidR="00720281" w:rsidRPr="00706ABE" w:rsidRDefault="00720281" w:rsidP="00804007">
            <w:pPr>
              <w:spacing w:line="276" w:lineRule="auto"/>
              <w:jc w:val="center"/>
              <w:rPr>
                <w:rFonts w:ascii="Times New Roman" w:hAnsi="Times New Roman" w:cs="Times New Roman"/>
                <w:sz w:val="24"/>
                <w:szCs w:val="24"/>
              </w:rPr>
            </w:pPr>
          </w:p>
        </w:tc>
        <w:tc>
          <w:tcPr>
            <w:tcW w:w="1359" w:type="dxa"/>
            <w:vMerge/>
          </w:tcPr>
          <w:p w:rsidR="00720281" w:rsidRPr="00706ABE" w:rsidRDefault="00720281" w:rsidP="00804007">
            <w:pPr>
              <w:spacing w:line="276" w:lineRule="auto"/>
              <w:rPr>
                <w:rFonts w:ascii="Times New Roman" w:hAnsi="Times New Roman" w:cs="Times New Roman"/>
                <w:sz w:val="24"/>
                <w:szCs w:val="24"/>
              </w:rPr>
            </w:pPr>
          </w:p>
        </w:tc>
        <w:tc>
          <w:tcPr>
            <w:tcW w:w="1134" w:type="dxa"/>
            <w:vMerge/>
          </w:tcPr>
          <w:p w:rsidR="00720281" w:rsidRPr="00706ABE" w:rsidRDefault="00720281" w:rsidP="00804007">
            <w:pPr>
              <w:spacing w:line="276" w:lineRule="auto"/>
              <w:rPr>
                <w:rFonts w:ascii="Times New Roman" w:hAnsi="Times New Roman" w:cs="Times New Roman"/>
                <w:sz w:val="24"/>
                <w:szCs w:val="24"/>
              </w:rPr>
            </w:pP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Вину в предъявленном обвинении признаете в полном объеме?</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признаю в полном объеме.</w:t>
            </w:r>
          </w:p>
        </w:tc>
      </w:tr>
      <w:tr w:rsidR="005F1FA7" w:rsidRPr="00706ABE" w:rsidTr="00720281">
        <w:trPr>
          <w:trHeight w:val="1068"/>
        </w:trPr>
        <w:tc>
          <w:tcPr>
            <w:tcW w:w="484" w:type="dxa"/>
            <w:vMerge/>
          </w:tcPr>
          <w:p w:rsidR="00720281" w:rsidRPr="00706ABE" w:rsidRDefault="00720281" w:rsidP="00804007">
            <w:pPr>
              <w:spacing w:line="276" w:lineRule="auto"/>
              <w:jc w:val="center"/>
              <w:rPr>
                <w:rFonts w:ascii="Times New Roman" w:hAnsi="Times New Roman" w:cs="Times New Roman"/>
                <w:sz w:val="24"/>
                <w:szCs w:val="24"/>
              </w:rPr>
            </w:pPr>
          </w:p>
        </w:tc>
        <w:tc>
          <w:tcPr>
            <w:tcW w:w="1359" w:type="dxa"/>
            <w:vMerge/>
          </w:tcPr>
          <w:p w:rsidR="00720281" w:rsidRPr="00706ABE" w:rsidRDefault="00720281" w:rsidP="00804007">
            <w:pPr>
              <w:spacing w:line="276" w:lineRule="auto"/>
              <w:rPr>
                <w:rFonts w:ascii="Times New Roman" w:hAnsi="Times New Roman" w:cs="Times New Roman"/>
                <w:sz w:val="24"/>
                <w:szCs w:val="24"/>
              </w:rPr>
            </w:pPr>
          </w:p>
        </w:tc>
        <w:tc>
          <w:tcPr>
            <w:tcW w:w="1134" w:type="dxa"/>
            <w:vMerge/>
          </w:tcPr>
          <w:p w:rsidR="00720281" w:rsidRPr="00706ABE" w:rsidRDefault="00720281" w:rsidP="00804007">
            <w:pPr>
              <w:spacing w:line="276" w:lineRule="auto"/>
              <w:rPr>
                <w:rFonts w:ascii="Times New Roman" w:hAnsi="Times New Roman" w:cs="Times New Roman"/>
                <w:sz w:val="24"/>
                <w:szCs w:val="24"/>
              </w:rPr>
            </w:pP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Поддерживаете ли вы свое ходатайства о проведении судебного заседания в особом порядке?</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поддерживаю в полном объеме.</w:t>
            </w:r>
          </w:p>
        </w:tc>
      </w:tr>
      <w:tr w:rsidR="005F1FA7" w:rsidRPr="00706ABE" w:rsidTr="00720281">
        <w:trPr>
          <w:trHeight w:val="695"/>
        </w:trPr>
        <w:tc>
          <w:tcPr>
            <w:tcW w:w="484" w:type="dxa"/>
            <w:vMerge/>
          </w:tcPr>
          <w:p w:rsidR="00720281" w:rsidRPr="00706ABE" w:rsidRDefault="00720281" w:rsidP="00804007">
            <w:pPr>
              <w:spacing w:line="276" w:lineRule="auto"/>
              <w:jc w:val="center"/>
              <w:rPr>
                <w:rFonts w:ascii="Times New Roman" w:hAnsi="Times New Roman" w:cs="Times New Roman"/>
                <w:sz w:val="24"/>
                <w:szCs w:val="24"/>
              </w:rPr>
            </w:pPr>
          </w:p>
        </w:tc>
        <w:tc>
          <w:tcPr>
            <w:tcW w:w="1359" w:type="dxa"/>
            <w:vMerge/>
          </w:tcPr>
          <w:p w:rsidR="00720281" w:rsidRPr="00706ABE" w:rsidRDefault="00720281" w:rsidP="00804007">
            <w:pPr>
              <w:spacing w:line="276" w:lineRule="auto"/>
              <w:rPr>
                <w:rFonts w:ascii="Times New Roman" w:hAnsi="Times New Roman" w:cs="Times New Roman"/>
                <w:sz w:val="24"/>
                <w:szCs w:val="24"/>
              </w:rPr>
            </w:pPr>
          </w:p>
        </w:tc>
        <w:tc>
          <w:tcPr>
            <w:tcW w:w="1134" w:type="dxa"/>
            <w:vMerge/>
          </w:tcPr>
          <w:p w:rsidR="00720281" w:rsidRPr="00706ABE" w:rsidRDefault="00720281" w:rsidP="00804007">
            <w:pPr>
              <w:spacing w:line="276" w:lineRule="auto"/>
              <w:rPr>
                <w:rFonts w:ascii="Times New Roman" w:hAnsi="Times New Roman" w:cs="Times New Roman"/>
                <w:sz w:val="24"/>
                <w:szCs w:val="24"/>
              </w:rPr>
            </w:pP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Заявлено ли данное ходатайство после консультации с защитником?</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я заявил ходатайство после консультации с защитником.</w:t>
            </w:r>
          </w:p>
        </w:tc>
      </w:tr>
      <w:tr w:rsidR="005F1FA7" w:rsidRPr="00706ABE" w:rsidTr="00720281">
        <w:trPr>
          <w:trHeight w:val="1316"/>
        </w:trPr>
        <w:tc>
          <w:tcPr>
            <w:tcW w:w="484" w:type="dxa"/>
            <w:vMerge/>
          </w:tcPr>
          <w:p w:rsidR="00720281" w:rsidRPr="00706ABE" w:rsidRDefault="00720281" w:rsidP="00804007">
            <w:pPr>
              <w:spacing w:line="276" w:lineRule="auto"/>
              <w:jc w:val="center"/>
              <w:rPr>
                <w:rFonts w:ascii="Times New Roman" w:hAnsi="Times New Roman" w:cs="Times New Roman"/>
                <w:sz w:val="24"/>
                <w:szCs w:val="24"/>
              </w:rPr>
            </w:pPr>
          </w:p>
        </w:tc>
        <w:tc>
          <w:tcPr>
            <w:tcW w:w="1359" w:type="dxa"/>
            <w:vMerge/>
          </w:tcPr>
          <w:p w:rsidR="00720281" w:rsidRPr="00706ABE" w:rsidRDefault="00720281" w:rsidP="00804007">
            <w:pPr>
              <w:spacing w:line="276" w:lineRule="auto"/>
              <w:rPr>
                <w:rFonts w:ascii="Times New Roman" w:hAnsi="Times New Roman" w:cs="Times New Roman"/>
                <w:sz w:val="24"/>
                <w:szCs w:val="24"/>
              </w:rPr>
            </w:pPr>
          </w:p>
        </w:tc>
        <w:tc>
          <w:tcPr>
            <w:tcW w:w="1134" w:type="dxa"/>
            <w:vMerge/>
          </w:tcPr>
          <w:p w:rsidR="00720281" w:rsidRPr="00706ABE" w:rsidRDefault="00720281" w:rsidP="00804007">
            <w:pPr>
              <w:spacing w:line="276" w:lineRule="auto"/>
              <w:rPr>
                <w:rFonts w:ascii="Times New Roman" w:hAnsi="Times New Roman" w:cs="Times New Roman"/>
                <w:sz w:val="24"/>
                <w:szCs w:val="24"/>
              </w:rPr>
            </w:pP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Осознаете ли вы последствия проведения судебного разбирательства и вынесение приговора в особом порядке?</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я осознаю в полном объеме</w:t>
            </w:r>
          </w:p>
        </w:tc>
      </w:tr>
      <w:tr w:rsidR="005F1FA7" w:rsidRPr="00706ABE" w:rsidTr="00720281">
        <w:trPr>
          <w:trHeight w:val="624"/>
        </w:trPr>
        <w:tc>
          <w:tcPr>
            <w:tcW w:w="484" w:type="dxa"/>
            <w:vMerge/>
          </w:tcPr>
          <w:p w:rsidR="00720281" w:rsidRPr="00706ABE" w:rsidRDefault="00720281" w:rsidP="00804007">
            <w:pPr>
              <w:spacing w:line="276" w:lineRule="auto"/>
              <w:jc w:val="center"/>
              <w:rPr>
                <w:rFonts w:ascii="Times New Roman" w:hAnsi="Times New Roman" w:cs="Times New Roman"/>
                <w:sz w:val="24"/>
                <w:szCs w:val="24"/>
              </w:rPr>
            </w:pPr>
          </w:p>
        </w:tc>
        <w:tc>
          <w:tcPr>
            <w:tcW w:w="1359" w:type="dxa"/>
            <w:vMerge/>
          </w:tcPr>
          <w:p w:rsidR="00720281" w:rsidRPr="00706ABE" w:rsidRDefault="00720281" w:rsidP="00804007">
            <w:pPr>
              <w:spacing w:line="276" w:lineRule="auto"/>
              <w:rPr>
                <w:rFonts w:ascii="Times New Roman" w:hAnsi="Times New Roman" w:cs="Times New Roman"/>
                <w:sz w:val="24"/>
                <w:szCs w:val="24"/>
              </w:rPr>
            </w:pPr>
          </w:p>
        </w:tc>
        <w:tc>
          <w:tcPr>
            <w:tcW w:w="1134" w:type="dxa"/>
            <w:vMerge/>
          </w:tcPr>
          <w:p w:rsidR="00720281" w:rsidRPr="00706ABE" w:rsidRDefault="00720281" w:rsidP="00804007">
            <w:pPr>
              <w:spacing w:line="276" w:lineRule="auto"/>
              <w:rPr>
                <w:rFonts w:ascii="Times New Roman" w:hAnsi="Times New Roman" w:cs="Times New Roman"/>
                <w:sz w:val="24"/>
                <w:szCs w:val="24"/>
              </w:rPr>
            </w:pP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Ходатайство вами заявлено в добровольном порядке?</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в добровольном порядке.</w:t>
            </w:r>
          </w:p>
        </w:tc>
      </w:tr>
      <w:tr w:rsidR="005F1FA7" w:rsidRPr="00706ABE" w:rsidTr="00720281">
        <w:trPr>
          <w:trHeight w:val="409"/>
        </w:trPr>
        <w:tc>
          <w:tcPr>
            <w:tcW w:w="484" w:type="dxa"/>
            <w:vMerge w:val="restart"/>
          </w:tcPr>
          <w:p w:rsidR="00720281" w:rsidRPr="00706ABE" w:rsidRDefault="00720281"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2.</w:t>
            </w:r>
          </w:p>
        </w:tc>
        <w:tc>
          <w:tcPr>
            <w:tcW w:w="1359" w:type="dxa"/>
            <w:vMerge w:val="restart"/>
          </w:tcPr>
          <w:p w:rsidR="00720281" w:rsidRPr="00706ABE" w:rsidRDefault="008E1B0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Часть </w:t>
            </w:r>
            <w:r w:rsidR="00720281" w:rsidRPr="00706ABE">
              <w:rPr>
                <w:rFonts w:ascii="Times New Roman" w:hAnsi="Times New Roman" w:cs="Times New Roman"/>
                <w:sz w:val="24"/>
                <w:szCs w:val="24"/>
              </w:rPr>
              <w:t>1 ст</w:t>
            </w:r>
            <w:r w:rsidRPr="00706ABE">
              <w:rPr>
                <w:rFonts w:ascii="Times New Roman" w:hAnsi="Times New Roman" w:cs="Times New Roman"/>
                <w:sz w:val="24"/>
                <w:szCs w:val="24"/>
              </w:rPr>
              <w:t xml:space="preserve">атьи </w:t>
            </w:r>
            <w:r w:rsidR="00720281" w:rsidRPr="00706ABE">
              <w:rPr>
                <w:rFonts w:ascii="Times New Roman" w:hAnsi="Times New Roman" w:cs="Times New Roman"/>
                <w:sz w:val="24"/>
                <w:szCs w:val="24"/>
              </w:rPr>
              <w:t>158; п</w:t>
            </w:r>
            <w:r w:rsidRPr="00706ABE">
              <w:rPr>
                <w:rFonts w:ascii="Times New Roman" w:hAnsi="Times New Roman" w:cs="Times New Roman"/>
                <w:sz w:val="24"/>
                <w:szCs w:val="24"/>
              </w:rPr>
              <w:t xml:space="preserve">ункт </w:t>
            </w:r>
            <w:r w:rsidR="00720281" w:rsidRPr="00706ABE">
              <w:rPr>
                <w:rFonts w:ascii="Times New Roman" w:hAnsi="Times New Roman" w:cs="Times New Roman"/>
                <w:sz w:val="24"/>
                <w:szCs w:val="24"/>
              </w:rPr>
              <w:t>«в» ч</w:t>
            </w:r>
            <w:r w:rsidRPr="00706ABE">
              <w:rPr>
                <w:rFonts w:ascii="Times New Roman" w:hAnsi="Times New Roman" w:cs="Times New Roman"/>
                <w:sz w:val="24"/>
                <w:szCs w:val="24"/>
              </w:rPr>
              <w:t xml:space="preserve">асти 2 статьи </w:t>
            </w:r>
            <w:r w:rsidR="00720281" w:rsidRPr="00706ABE">
              <w:rPr>
                <w:rFonts w:ascii="Times New Roman" w:hAnsi="Times New Roman" w:cs="Times New Roman"/>
                <w:sz w:val="24"/>
                <w:szCs w:val="24"/>
              </w:rPr>
              <w:t xml:space="preserve">158; </w:t>
            </w:r>
          </w:p>
          <w:p w:rsidR="00720281" w:rsidRPr="00706ABE" w:rsidRDefault="008E1B01" w:rsidP="008E1B01">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Пункт </w:t>
            </w:r>
            <w:r w:rsidR="00720281" w:rsidRPr="00706ABE">
              <w:rPr>
                <w:rFonts w:ascii="Times New Roman" w:hAnsi="Times New Roman" w:cs="Times New Roman"/>
                <w:sz w:val="24"/>
                <w:szCs w:val="24"/>
              </w:rPr>
              <w:t>«в» ч</w:t>
            </w:r>
            <w:r w:rsidRPr="00706ABE">
              <w:rPr>
                <w:rFonts w:ascii="Times New Roman" w:hAnsi="Times New Roman" w:cs="Times New Roman"/>
                <w:sz w:val="24"/>
                <w:szCs w:val="24"/>
              </w:rPr>
              <w:t xml:space="preserve">асти </w:t>
            </w:r>
            <w:r w:rsidR="00720281" w:rsidRPr="00706ABE">
              <w:rPr>
                <w:rFonts w:ascii="Times New Roman" w:hAnsi="Times New Roman" w:cs="Times New Roman"/>
                <w:sz w:val="24"/>
                <w:szCs w:val="24"/>
              </w:rPr>
              <w:t>2 ст</w:t>
            </w:r>
            <w:r w:rsidRPr="00706ABE">
              <w:rPr>
                <w:rFonts w:ascii="Times New Roman" w:hAnsi="Times New Roman" w:cs="Times New Roman"/>
                <w:sz w:val="24"/>
                <w:szCs w:val="24"/>
              </w:rPr>
              <w:t xml:space="preserve">атьи </w:t>
            </w:r>
            <w:r w:rsidR="00720281" w:rsidRPr="00706ABE">
              <w:rPr>
                <w:rFonts w:ascii="Times New Roman" w:hAnsi="Times New Roman" w:cs="Times New Roman"/>
                <w:sz w:val="24"/>
                <w:szCs w:val="24"/>
              </w:rPr>
              <w:t xml:space="preserve">158 </w:t>
            </w:r>
            <w:r w:rsidRPr="00706ABE">
              <w:rPr>
                <w:rFonts w:ascii="Times New Roman" w:hAnsi="Times New Roman" w:cs="Times New Roman"/>
                <w:sz w:val="24"/>
                <w:szCs w:val="24"/>
              </w:rPr>
              <w:t>УК РФ</w:t>
            </w:r>
          </w:p>
        </w:tc>
        <w:tc>
          <w:tcPr>
            <w:tcW w:w="1134" w:type="dxa"/>
            <w:vMerge w:val="restart"/>
          </w:tcPr>
          <w:p w:rsidR="00720281"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Судья А.</w:t>
            </w: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Вам понятно обвинение?</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понятно.</w:t>
            </w:r>
          </w:p>
        </w:tc>
      </w:tr>
      <w:tr w:rsidR="005F1FA7" w:rsidRPr="00706ABE" w:rsidTr="00720281">
        <w:trPr>
          <w:trHeight w:val="710"/>
        </w:trPr>
        <w:tc>
          <w:tcPr>
            <w:tcW w:w="484" w:type="dxa"/>
            <w:vMerge/>
          </w:tcPr>
          <w:p w:rsidR="00720281" w:rsidRPr="00706ABE" w:rsidRDefault="00720281" w:rsidP="00804007">
            <w:pPr>
              <w:spacing w:line="276" w:lineRule="auto"/>
              <w:jc w:val="center"/>
              <w:rPr>
                <w:rFonts w:ascii="Times New Roman" w:hAnsi="Times New Roman" w:cs="Times New Roman"/>
                <w:sz w:val="24"/>
                <w:szCs w:val="24"/>
              </w:rPr>
            </w:pPr>
          </w:p>
        </w:tc>
        <w:tc>
          <w:tcPr>
            <w:tcW w:w="1359" w:type="dxa"/>
            <w:vMerge/>
          </w:tcPr>
          <w:p w:rsidR="00720281" w:rsidRPr="00706ABE" w:rsidRDefault="00720281" w:rsidP="00804007">
            <w:pPr>
              <w:spacing w:line="276" w:lineRule="auto"/>
              <w:rPr>
                <w:rFonts w:ascii="Times New Roman" w:hAnsi="Times New Roman" w:cs="Times New Roman"/>
                <w:sz w:val="24"/>
                <w:szCs w:val="24"/>
              </w:rPr>
            </w:pPr>
          </w:p>
        </w:tc>
        <w:tc>
          <w:tcPr>
            <w:tcW w:w="1134" w:type="dxa"/>
            <w:vMerge/>
          </w:tcPr>
          <w:p w:rsidR="00720281" w:rsidRPr="00706ABE" w:rsidRDefault="00720281" w:rsidP="00804007">
            <w:pPr>
              <w:spacing w:line="276" w:lineRule="auto"/>
              <w:rPr>
                <w:rFonts w:ascii="Times New Roman" w:hAnsi="Times New Roman" w:cs="Times New Roman"/>
                <w:sz w:val="24"/>
                <w:szCs w:val="24"/>
              </w:rPr>
            </w:pP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Вину в предъявленном обвинении признаете в полном объеме?</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r w:rsidR="00804007" w:rsidRPr="00706ABE">
              <w:rPr>
                <w:rFonts w:ascii="Times New Roman" w:hAnsi="Times New Roman" w:cs="Times New Roman"/>
                <w:sz w:val="24"/>
                <w:szCs w:val="24"/>
              </w:rPr>
              <w:t>, признаю.</w:t>
            </w:r>
          </w:p>
          <w:p w:rsidR="00720281" w:rsidRPr="00706ABE" w:rsidRDefault="00720281" w:rsidP="00804007">
            <w:pPr>
              <w:spacing w:line="276" w:lineRule="auto"/>
              <w:ind w:firstLine="708"/>
              <w:rPr>
                <w:rFonts w:ascii="Times New Roman" w:hAnsi="Times New Roman" w:cs="Times New Roman"/>
                <w:sz w:val="24"/>
                <w:szCs w:val="24"/>
              </w:rPr>
            </w:pPr>
          </w:p>
        </w:tc>
      </w:tr>
      <w:tr w:rsidR="005F1FA7" w:rsidRPr="00706ABE" w:rsidTr="00720281">
        <w:trPr>
          <w:trHeight w:val="1032"/>
        </w:trPr>
        <w:tc>
          <w:tcPr>
            <w:tcW w:w="484" w:type="dxa"/>
            <w:vMerge/>
          </w:tcPr>
          <w:p w:rsidR="00720281" w:rsidRPr="00706ABE" w:rsidRDefault="00720281" w:rsidP="00804007">
            <w:pPr>
              <w:spacing w:line="276" w:lineRule="auto"/>
              <w:jc w:val="center"/>
              <w:rPr>
                <w:rFonts w:ascii="Times New Roman" w:hAnsi="Times New Roman" w:cs="Times New Roman"/>
                <w:sz w:val="24"/>
                <w:szCs w:val="24"/>
              </w:rPr>
            </w:pPr>
          </w:p>
        </w:tc>
        <w:tc>
          <w:tcPr>
            <w:tcW w:w="1359" w:type="dxa"/>
            <w:vMerge/>
          </w:tcPr>
          <w:p w:rsidR="00720281" w:rsidRPr="00706ABE" w:rsidRDefault="00720281" w:rsidP="00804007">
            <w:pPr>
              <w:spacing w:line="276" w:lineRule="auto"/>
              <w:rPr>
                <w:rFonts w:ascii="Times New Roman" w:hAnsi="Times New Roman" w:cs="Times New Roman"/>
                <w:sz w:val="24"/>
                <w:szCs w:val="24"/>
              </w:rPr>
            </w:pPr>
          </w:p>
        </w:tc>
        <w:tc>
          <w:tcPr>
            <w:tcW w:w="1134" w:type="dxa"/>
            <w:vMerge/>
          </w:tcPr>
          <w:p w:rsidR="00720281" w:rsidRPr="00706ABE" w:rsidRDefault="00720281" w:rsidP="00804007">
            <w:pPr>
              <w:spacing w:line="276" w:lineRule="auto"/>
              <w:rPr>
                <w:rFonts w:ascii="Times New Roman" w:hAnsi="Times New Roman" w:cs="Times New Roman"/>
                <w:sz w:val="24"/>
                <w:szCs w:val="24"/>
              </w:rPr>
            </w:pP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Поддерживаете ли вы свое ходатайства о проведении судебного заседания в особом порядке?</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Да, я настаиваю на рассмотрение уголовного дела в особом порядке. </w:t>
            </w:r>
          </w:p>
        </w:tc>
      </w:tr>
      <w:tr w:rsidR="005F1FA7" w:rsidRPr="00706ABE" w:rsidTr="00720281">
        <w:trPr>
          <w:trHeight w:val="753"/>
        </w:trPr>
        <w:tc>
          <w:tcPr>
            <w:tcW w:w="484" w:type="dxa"/>
            <w:vMerge/>
          </w:tcPr>
          <w:p w:rsidR="00720281" w:rsidRPr="00706ABE" w:rsidRDefault="00720281" w:rsidP="00804007">
            <w:pPr>
              <w:spacing w:line="276" w:lineRule="auto"/>
              <w:jc w:val="center"/>
              <w:rPr>
                <w:rFonts w:ascii="Times New Roman" w:hAnsi="Times New Roman" w:cs="Times New Roman"/>
                <w:sz w:val="24"/>
                <w:szCs w:val="24"/>
              </w:rPr>
            </w:pPr>
          </w:p>
        </w:tc>
        <w:tc>
          <w:tcPr>
            <w:tcW w:w="1359" w:type="dxa"/>
            <w:vMerge/>
          </w:tcPr>
          <w:p w:rsidR="00720281" w:rsidRPr="00706ABE" w:rsidRDefault="00720281" w:rsidP="00804007">
            <w:pPr>
              <w:spacing w:line="276" w:lineRule="auto"/>
              <w:rPr>
                <w:rFonts w:ascii="Times New Roman" w:hAnsi="Times New Roman" w:cs="Times New Roman"/>
                <w:sz w:val="24"/>
                <w:szCs w:val="24"/>
              </w:rPr>
            </w:pPr>
          </w:p>
        </w:tc>
        <w:tc>
          <w:tcPr>
            <w:tcW w:w="1134" w:type="dxa"/>
            <w:vMerge/>
          </w:tcPr>
          <w:p w:rsidR="00720281" w:rsidRPr="00706ABE" w:rsidRDefault="00720281" w:rsidP="00804007">
            <w:pPr>
              <w:spacing w:line="276" w:lineRule="auto"/>
              <w:rPr>
                <w:rFonts w:ascii="Times New Roman" w:hAnsi="Times New Roman" w:cs="Times New Roman"/>
                <w:sz w:val="24"/>
                <w:szCs w:val="24"/>
              </w:rPr>
            </w:pPr>
          </w:p>
        </w:tc>
        <w:tc>
          <w:tcPr>
            <w:tcW w:w="4151"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Заявлено ли данное ходатайство после консультации с защитником?</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r w:rsidR="00804007" w:rsidRPr="00706ABE">
              <w:rPr>
                <w:rFonts w:ascii="Times New Roman" w:hAnsi="Times New Roman" w:cs="Times New Roman"/>
                <w:sz w:val="24"/>
                <w:szCs w:val="24"/>
              </w:rPr>
              <w:t xml:space="preserve"> я проконсультировался с защитником.</w:t>
            </w:r>
            <w:r w:rsidRPr="00706ABE">
              <w:rPr>
                <w:rFonts w:ascii="Times New Roman" w:hAnsi="Times New Roman" w:cs="Times New Roman"/>
                <w:sz w:val="24"/>
                <w:szCs w:val="24"/>
              </w:rPr>
              <w:t xml:space="preserve"> </w:t>
            </w:r>
          </w:p>
        </w:tc>
      </w:tr>
      <w:tr w:rsidR="005F1FA7" w:rsidRPr="00706ABE" w:rsidTr="00804007">
        <w:trPr>
          <w:trHeight w:val="1226"/>
        </w:trPr>
        <w:tc>
          <w:tcPr>
            <w:tcW w:w="484" w:type="dxa"/>
            <w:vMerge/>
          </w:tcPr>
          <w:p w:rsidR="00720281" w:rsidRPr="00706ABE" w:rsidRDefault="00720281" w:rsidP="00804007">
            <w:pPr>
              <w:spacing w:line="276" w:lineRule="auto"/>
              <w:jc w:val="center"/>
              <w:rPr>
                <w:rFonts w:ascii="Times New Roman" w:hAnsi="Times New Roman" w:cs="Times New Roman"/>
                <w:sz w:val="24"/>
                <w:szCs w:val="24"/>
              </w:rPr>
            </w:pPr>
          </w:p>
        </w:tc>
        <w:tc>
          <w:tcPr>
            <w:tcW w:w="1359" w:type="dxa"/>
            <w:vMerge/>
          </w:tcPr>
          <w:p w:rsidR="00720281" w:rsidRPr="00706ABE" w:rsidRDefault="00720281" w:rsidP="00804007">
            <w:pPr>
              <w:spacing w:line="276" w:lineRule="auto"/>
              <w:rPr>
                <w:rFonts w:ascii="Times New Roman" w:hAnsi="Times New Roman" w:cs="Times New Roman"/>
                <w:sz w:val="24"/>
                <w:szCs w:val="24"/>
              </w:rPr>
            </w:pPr>
          </w:p>
        </w:tc>
        <w:tc>
          <w:tcPr>
            <w:tcW w:w="1134" w:type="dxa"/>
            <w:vMerge/>
          </w:tcPr>
          <w:p w:rsidR="00720281" w:rsidRPr="00706ABE" w:rsidRDefault="00720281" w:rsidP="00804007">
            <w:pPr>
              <w:spacing w:line="276" w:lineRule="auto"/>
              <w:rPr>
                <w:rFonts w:ascii="Times New Roman" w:hAnsi="Times New Roman" w:cs="Times New Roman"/>
                <w:sz w:val="24"/>
                <w:szCs w:val="24"/>
              </w:rPr>
            </w:pPr>
          </w:p>
        </w:tc>
        <w:tc>
          <w:tcPr>
            <w:tcW w:w="4151" w:type="dxa"/>
          </w:tcPr>
          <w:p w:rsidR="00720281"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О</w:t>
            </w:r>
            <w:r w:rsidR="00720281" w:rsidRPr="00706ABE">
              <w:rPr>
                <w:rFonts w:ascii="Times New Roman" w:hAnsi="Times New Roman" w:cs="Times New Roman"/>
                <w:sz w:val="24"/>
                <w:szCs w:val="24"/>
              </w:rPr>
              <w:t>сознаете ли вы последствия проведения судебного разбирательства и вынесение приговора в особом порядке?</w:t>
            </w:r>
          </w:p>
        </w:tc>
        <w:tc>
          <w:tcPr>
            <w:tcW w:w="2647" w:type="dxa"/>
          </w:tcPr>
          <w:p w:rsidR="00720281" w:rsidRPr="00706ABE" w:rsidRDefault="00720281"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осознаю.</w:t>
            </w:r>
          </w:p>
          <w:p w:rsidR="00720281" w:rsidRPr="00706ABE" w:rsidRDefault="00720281" w:rsidP="00804007">
            <w:pPr>
              <w:spacing w:line="276" w:lineRule="auto"/>
              <w:rPr>
                <w:rFonts w:ascii="Times New Roman" w:hAnsi="Times New Roman" w:cs="Times New Roman"/>
                <w:sz w:val="24"/>
                <w:szCs w:val="24"/>
              </w:rPr>
            </w:pPr>
          </w:p>
          <w:p w:rsidR="00720281" w:rsidRPr="00706ABE" w:rsidRDefault="00720281" w:rsidP="00804007">
            <w:pPr>
              <w:spacing w:line="276" w:lineRule="auto"/>
              <w:ind w:firstLine="708"/>
              <w:rPr>
                <w:rFonts w:ascii="Times New Roman" w:hAnsi="Times New Roman" w:cs="Times New Roman"/>
                <w:sz w:val="24"/>
                <w:szCs w:val="24"/>
              </w:rPr>
            </w:pPr>
          </w:p>
        </w:tc>
      </w:tr>
      <w:tr w:rsidR="005F1FA7" w:rsidRPr="00706ABE" w:rsidTr="00804007">
        <w:trPr>
          <w:trHeight w:val="1124"/>
        </w:trPr>
        <w:tc>
          <w:tcPr>
            <w:tcW w:w="484" w:type="dxa"/>
            <w:vMerge/>
          </w:tcPr>
          <w:p w:rsidR="00804007" w:rsidRPr="00706ABE" w:rsidRDefault="00804007" w:rsidP="00804007">
            <w:pPr>
              <w:spacing w:line="276" w:lineRule="auto"/>
              <w:jc w:val="center"/>
              <w:rPr>
                <w:rFonts w:ascii="Times New Roman" w:hAnsi="Times New Roman" w:cs="Times New Roman"/>
                <w:sz w:val="24"/>
                <w:szCs w:val="24"/>
              </w:rPr>
            </w:pPr>
          </w:p>
        </w:tc>
        <w:tc>
          <w:tcPr>
            <w:tcW w:w="1359" w:type="dxa"/>
            <w:vMerge/>
          </w:tcPr>
          <w:p w:rsidR="00804007" w:rsidRPr="00706ABE" w:rsidRDefault="00804007" w:rsidP="00804007">
            <w:pPr>
              <w:spacing w:line="276" w:lineRule="auto"/>
              <w:rPr>
                <w:rFonts w:ascii="Times New Roman" w:hAnsi="Times New Roman" w:cs="Times New Roman"/>
                <w:sz w:val="24"/>
                <w:szCs w:val="24"/>
              </w:rPr>
            </w:pPr>
          </w:p>
        </w:tc>
        <w:tc>
          <w:tcPr>
            <w:tcW w:w="1134" w:type="dxa"/>
            <w:vMerge/>
          </w:tcPr>
          <w:p w:rsidR="00804007" w:rsidRPr="00706ABE" w:rsidRDefault="00804007" w:rsidP="00804007">
            <w:pPr>
              <w:spacing w:line="276" w:lineRule="auto"/>
              <w:rPr>
                <w:rFonts w:ascii="Times New Roman" w:hAnsi="Times New Roman" w:cs="Times New Roman"/>
                <w:sz w:val="24"/>
                <w:szCs w:val="24"/>
              </w:rPr>
            </w:pPr>
          </w:p>
        </w:tc>
        <w:tc>
          <w:tcPr>
            <w:tcW w:w="4151"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Ходатайство вами заявлено в добровольном порядке?</w:t>
            </w:r>
          </w:p>
        </w:tc>
        <w:tc>
          <w:tcPr>
            <w:tcW w:w="2647"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заявлено добровольно.</w:t>
            </w:r>
          </w:p>
        </w:tc>
      </w:tr>
      <w:tr w:rsidR="005F1FA7" w:rsidRPr="00706ABE" w:rsidTr="00804007">
        <w:trPr>
          <w:trHeight w:val="452"/>
        </w:trPr>
        <w:tc>
          <w:tcPr>
            <w:tcW w:w="484" w:type="dxa"/>
            <w:vMerge w:val="restart"/>
          </w:tcPr>
          <w:p w:rsidR="00804007" w:rsidRPr="00706ABE" w:rsidRDefault="00804007"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lastRenderedPageBreak/>
              <w:t>3.</w:t>
            </w:r>
          </w:p>
        </w:tc>
        <w:tc>
          <w:tcPr>
            <w:tcW w:w="1359" w:type="dxa"/>
            <w:vMerge w:val="restart"/>
          </w:tcPr>
          <w:p w:rsidR="00804007" w:rsidRPr="00706ABE" w:rsidRDefault="008E1B01" w:rsidP="008E1B01">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Пункт «а» </w:t>
            </w:r>
            <w:proofErr w:type="gramStart"/>
            <w:r w:rsidRPr="00706ABE">
              <w:rPr>
                <w:rFonts w:ascii="Times New Roman" w:hAnsi="Times New Roman" w:cs="Times New Roman"/>
                <w:sz w:val="24"/>
                <w:szCs w:val="24"/>
              </w:rPr>
              <w:t>части  3</w:t>
            </w:r>
            <w:proofErr w:type="gramEnd"/>
            <w:r w:rsidRPr="00706ABE">
              <w:rPr>
                <w:rFonts w:ascii="Times New Roman" w:hAnsi="Times New Roman" w:cs="Times New Roman"/>
                <w:sz w:val="24"/>
                <w:szCs w:val="24"/>
              </w:rPr>
              <w:t xml:space="preserve"> статьи 158 УК </w:t>
            </w:r>
            <w:r w:rsidR="00804007" w:rsidRPr="00706ABE">
              <w:rPr>
                <w:rFonts w:ascii="Times New Roman" w:hAnsi="Times New Roman" w:cs="Times New Roman"/>
                <w:sz w:val="24"/>
                <w:szCs w:val="24"/>
              </w:rPr>
              <w:t>РФ</w:t>
            </w:r>
          </w:p>
        </w:tc>
        <w:tc>
          <w:tcPr>
            <w:tcW w:w="1134" w:type="dxa"/>
            <w:vMerge w:val="restart"/>
          </w:tcPr>
          <w:p w:rsidR="00804007" w:rsidRPr="00706ABE" w:rsidRDefault="001B4EF8"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Судья </w:t>
            </w:r>
            <w:r w:rsidR="00804007" w:rsidRPr="00706ABE">
              <w:rPr>
                <w:rFonts w:ascii="Times New Roman" w:hAnsi="Times New Roman" w:cs="Times New Roman"/>
                <w:sz w:val="24"/>
                <w:szCs w:val="24"/>
              </w:rPr>
              <w:t>А.</w:t>
            </w:r>
          </w:p>
        </w:tc>
        <w:tc>
          <w:tcPr>
            <w:tcW w:w="4151"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Вам понятно обвинение?</w:t>
            </w:r>
          </w:p>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Вам полностью понятно?</w:t>
            </w:r>
          </w:p>
        </w:tc>
        <w:tc>
          <w:tcPr>
            <w:tcW w:w="2647"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p>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полностью.</w:t>
            </w:r>
          </w:p>
        </w:tc>
      </w:tr>
      <w:tr w:rsidR="005F1FA7" w:rsidRPr="00706ABE" w:rsidTr="00804007">
        <w:trPr>
          <w:trHeight w:val="688"/>
        </w:trPr>
        <w:tc>
          <w:tcPr>
            <w:tcW w:w="484" w:type="dxa"/>
            <w:vMerge/>
          </w:tcPr>
          <w:p w:rsidR="00804007" w:rsidRPr="00706ABE" w:rsidRDefault="00804007" w:rsidP="00804007">
            <w:pPr>
              <w:spacing w:line="276" w:lineRule="auto"/>
              <w:jc w:val="center"/>
              <w:rPr>
                <w:rFonts w:ascii="Times New Roman" w:hAnsi="Times New Roman" w:cs="Times New Roman"/>
                <w:sz w:val="24"/>
                <w:szCs w:val="24"/>
              </w:rPr>
            </w:pPr>
          </w:p>
        </w:tc>
        <w:tc>
          <w:tcPr>
            <w:tcW w:w="1359" w:type="dxa"/>
            <w:vMerge/>
          </w:tcPr>
          <w:p w:rsidR="00804007" w:rsidRPr="00706ABE" w:rsidRDefault="00804007" w:rsidP="00804007">
            <w:pPr>
              <w:spacing w:line="276" w:lineRule="auto"/>
              <w:rPr>
                <w:rFonts w:ascii="Times New Roman" w:hAnsi="Times New Roman" w:cs="Times New Roman"/>
                <w:sz w:val="24"/>
                <w:szCs w:val="24"/>
              </w:rPr>
            </w:pPr>
          </w:p>
        </w:tc>
        <w:tc>
          <w:tcPr>
            <w:tcW w:w="1134" w:type="dxa"/>
            <w:vMerge/>
          </w:tcPr>
          <w:p w:rsidR="00804007" w:rsidRPr="00706ABE" w:rsidRDefault="00804007" w:rsidP="00804007">
            <w:pPr>
              <w:spacing w:line="276" w:lineRule="auto"/>
              <w:rPr>
                <w:rFonts w:ascii="Times New Roman" w:hAnsi="Times New Roman" w:cs="Times New Roman"/>
                <w:sz w:val="24"/>
                <w:szCs w:val="24"/>
              </w:rPr>
            </w:pPr>
          </w:p>
        </w:tc>
        <w:tc>
          <w:tcPr>
            <w:tcW w:w="4151"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Вину в предъявленном обвинении признаете в полном объеме?</w:t>
            </w:r>
          </w:p>
        </w:tc>
        <w:tc>
          <w:tcPr>
            <w:tcW w:w="2647"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Полностью. В полном объеме.</w:t>
            </w:r>
          </w:p>
        </w:tc>
      </w:tr>
      <w:tr w:rsidR="005F1FA7" w:rsidRPr="00706ABE" w:rsidTr="00804007">
        <w:trPr>
          <w:trHeight w:val="1032"/>
        </w:trPr>
        <w:tc>
          <w:tcPr>
            <w:tcW w:w="484" w:type="dxa"/>
            <w:vMerge/>
          </w:tcPr>
          <w:p w:rsidR="00804007" w:rsidRPr="00706ABE" w:rsidRDefault="00804007" w:rsidP="00804007">
            <w:pPr>
              <w:spacing w:line="276" w:lineRule="auto"/>
              <w:jc w:val="center"/>
              <w:rPr>
                <w:rFonts w:ascii="Times New Roman" w:hAnsi="Times New Roman" w:cs="Times New Roman"/>
                <w:sz w:val="24"/>
                <w:szCs w:val="24"/>
              </w:rPr>
            </w:pPr>
          </w:p>
        </w:tc>
        <w:tc>
          <w:tcPr>
            <w:tcW w:w="1359" w:type="dxa"/>
            <w:vMerge/>
          </w:tcPr>
          <w:p w:rsidR="00804007" w:rsidRPr="00706ABE" w:rsidRDefault="00804007" w:rsidP="00804007">
            <w:pPr>
              <w:spacing w:line="276" w:lineRule="auto"/>
              <w:rPr>
                <w:rFonts w:ascii="Times New Roman" w:hAnsi="Times New Roman" w:cs="Times New Roman"/>
                <w:sz w:val="24"/>
                <w:szCs w:val="24"/>
              </w:rPr>
            </w:pPr>
          </w:p>
        </w:tc>
        <w:tc>
          <w:tcPr>
            <w:tcW w:w="1134" w:type="dxa"/>
            <w:vMerge/>
          </w:tcPr>
          <w:p w:rsidR="00804007" w:rsidRPr="00706ABE" w:rsidRDefault="00804007" w:rsidP="00804007">
            <w:pPr>
              <w:spacing w:line="276" w:lineRule="auto"/>
              <w:rPr>
                <w:rFonts w:ascii="Times New Roman" w:hAnsi="Times New Roman" w:cs="Times New Roman"/>
                <w:sz w:val="24"/>
                <w:szCs w:val="24"/>
              </w:rPr>
            </w:pPr>
          </w:p>
        </w:tc>
        <w:tc>
          <w:tcPr>
            <w:tcW w:w="4151"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Поддерживаете ли вы свое ходатайства о проведении судебного заседания в особом порядке?</w:t>
            </w:r>
          </w:p>
        </w:tc>
        <w:tc>
          <w:tcPr>
            <w:tcW w:w="2647"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p>
        </w:tc>
      </w:tr>
      <w:tr w:rsidR="005F1FA7" w:rsidRPr="00706ABE" w:rsidTr="00804007">
        <w:trPr>
          <w:trHeight w:val="645"/>
        </w:trPr>
        <w:tc>
          <w:tcPr>
            <w:tcW w:w="484" w:type="dxa"/>
            <w:vMerge/>
          </w:tcPr>
          <w:p w:rsidR="00804007" w:rsidRPr="00706ABE" w:rsidRDefault="00804007" w:rsidP="00804007">
            <w:pPr>
              <w:spacing w:line="276" w:lineRule="auto"/>
              <w:jc w:val="center"/>
              <w:rPr>
                <w:rFonts w:ascii="Times New Roman" w:hAnsi="Times New Roman" w:cs="Times New Roman"/>
                <w:sz w:val="24"/>
                <w:szCs w:val="24"/>
              </w:rPr>
            </w:pPr>
          </w:p>
        </w:tc>
        <w:tc>
          <w:tcPr>
            <w:tcW w:w="1359" w:type="dxa"/>
            <w:vMerge/>
          </w:tcPr>
          <w:p w:rsidR="00804007" w:rsidRPr="00706ABE" w:rsidRDefault="00804007" w:rsidP="00804007">
            <w:pPr>
              <w:spacing w:line="276" w:lineRule="auto"/>
              <w:rPr>
                <w:rFonts w:ascii="Times New Roman" w:hAnsi="Times New Roman" w:cs="Times New Roman"/>
                <w:sz w:val="24"/>
                <w:szCs w:val="24"/>
              </w:rPr>
            </w:pPr>
          </w:p>
        </w:tc>
        <w:tc>
          <w:tcPr>
            <w:tcW w:w="1134" w:type="dxa"/>
            <w:vMerge/>
          </w:tcPr>
          <w:p w:rsidR="00804007" w:rsidRPr="00706ABE" w:rsidRDefault="00804007" w:rsidP="00804007">
            <w:pPr>
              <w:spacing w:line="276" w:lineRule="auto"/>
              <w:rPr>
                <w:rFonts w:ascii="Times New Roman" w:hAnsi="Times New Roman" w:cs="Times New Roman"/>
                <w:sz w:val="24"/>
                <w:szCs w:val="24"/>
              </w:rPr>
            </w:pPr>
          </w:p>
        </w:tc>
        <w:tc>
          <w:tcPr>
            <w:tcW w:w="4151"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Заявлено ли данное ходатайство после консультации с защитником?</w:t>
            </w:r>
          </w:p>
        </w:tc>
        <w:tc>
          <w:tcPr>
            <w:tcW w:w="2647"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p>
        </w:tc>
      </w:tr>
      <w:tr w:rsidR="005F1FA7" w:rsidRPr="00706ABE" w:rsidTr="00804007">
        <w:trPr>
          <w:trHeight w:val="1312"/>
        </w:trPr>
        <w:tc>
          <w:tcPr>
            <w:tcW w:w="484" w:type="dxa"/>
            <w:vMerge/>
          </w:tcPr>
          <w:p w:rsidR="00804007" w:rsidRPr="00706ABE" w:rsidRDefault="00804007" w:rsidP="00804007">
            <w:pPr>
              <w:spacing w:line="276" w:lineRule="auto"/>
              <w:jc w:val="center"/>
              <w:rPr>
                <w:rFonts w:ascii="Times New Roman" w:hAnsi="Times New Roman" w:cs="Times New Roman"/>
                <w:sz w:val="24"/>
                <w:szCs w:val="24"/>
              </w:rPr>
            </w:pPr>
          </w:p>
        </w:tc>
        <w:tc>
          <w:tcPr>
            <w:tcW w:w="1359" w:type="dxa"/>
            <w:vMerge/>
          </w:tcPr>
          <w:p w:rsidR="00804007" w:rsidRPr="00706ABE" w:rsidRDefault="00804007" w:rsidP="00804007">
            <w:pPr>
              <w:spacing w:line="276" w:lineRule="auto"/>
              <w:rPr>
                <w:rFonts w:ascii="Times New Roman" w:hAnsi="Times New Roman" w:cs="Times New Roman"/>
                <w:sz w:val="24"/>
                <w:szCs w:val="24"/>
              </w:rPr>
            </w:pPr>
          </w:p>
        </w:tc>
        <w:tc>
          <w:tcPr>
            <w:tcW w:w="1134" w:type="dxa"/>
            <w:vMerge/>
          </w:tcPr>
          <w:p w:rsidR="00804007" w:rsidRPr="00706ABE" w:rsidRDefault="00804007" w:rsidP="00804007">
            <w:pPr>
              <w:spacing w:line="276" w:lineRule="auto"/>
              <w:rPr>
                <w:rFonts w:ascii="Times New Roman" w:hAnsi="Times New Roman" w:cs="Times New Roman"/>
                <w:sz w:val="24"/>
                <w:szCs w:val="24"/>
              </w:rPr>
            </w:pPr>
          </w:p>
        </w:tc>
        <w:tc>
          <w:tcPr>
            <w:tcW w:w="4151"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Осознаете ли вы последствия проведения судебного разбирательства в особом порядке?</w:t>
            </w:r>
          </w:p>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Осознаете ли вы последствия вынесение приговора в особом порядке?</w:t>
            </w:r>
          </w:p>
        </w:tc>
        <w:tc>
          <w:tcPr>
            <w:tcW w:w="2647"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Да. </w:t>
            </w:r>
          </w:p>
          <w:p w:rsidR="00804007" w:rsidRPr="00706ABE" w:rsidRDefault="00804007" w:rsidP="00804007">
            <w:pPr>
              <w:spacing w:line="276" w:lineRule="auto"/>
              <w:rPr>
                <w:rFonts w:ascii="Times New Roman" w:hAnsi="Times New Roman" w:cs="Times New Roman"/>
                <w:sz w:val="24"/>
                <w:szCs w:val="24"/>
              </w:rPr>
            </w:pPr>
          </w:p>
          <w:p w:rsidR="00804007" w:rsidRPr="00706ABE" w:rsidRDefault="00804007" w:rsidP="00804007">
            <w:pPr>
              <w:spacing w:line="276" w:lineRule="auto"/>
              <w:rPr>
                <w:rFonts w:ascii="Times New Roman" w:hAnsi="Times New Roman" w:cs="Times New Roman"/>
                <w:sz w:val="24"/>
                <w:szCs w:val="24"/>
              </w:rPr>
            </w:pPr>
          </w:p>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p>
        </w:tc>
      </w:tr>
      <w:tr w:rsidR="005F1FA7" w:rsidRPr="00706ABE" w:rsidTr="00720281">
        <w:trPr>
          <w:trHeight w:val="1183"/>
        </w:trPr>
        <w:tc>
          <w:tcPr>
            <w:tcW w:w="484" w:type="dxa"/>
            <w:vMerge/>
          </w:tcPr>
          <w:p w:rsidR="00804007" w:rsidRPr="00706ABE" w:rsidRDefault="00804007" w:rsidP="00804007">
            <w:pPr>
              <w:spacing w:line="276" w:lineRule="auto"/>
              <w:jc w:val="center"/>
              <w:rPr>
                <w:rFonts w:ascii="Times New Roman" w:hAnsi="Times New Roman" w:cs="Times New Roman"/>
                <w:sz w:val="24"/>
                <w:szCs w:val="24"/>
              </w:rPr>
            </w:pPr>
          </w:p>
        </w:tc>
        <w:tc>
          <w:tcPr>
            <w:tcW w:w="1359" w:type="dxa"/>
            <w:vMerge/>
          </w:tcPr>
          <w:p w:rsidR="00804007" w:rsidRPr="00706ABE" w:rsidRDefault="00804007" w:rsidP="00804007">
            <w:pPr>
              <w:spacing w:line="276" w:lineRule="auto"/>
              <w:rPr>
                <w:rFonts w:ascii="Times New Roman" w:hAnsi="Times New Roman" w:cs="Times New Roman"/>
                <w:sz w:val="24"/>
                <w:szCs w:val="24"/>
              </w:rPr>
            </w:pPr>
          </w:p>
        </w:tc>
        <w:tc>
          <w:tcPr>
            <w:tcW w:w="1134" w:type="dxa"/>
            <w:vMerge/>
          </w:tcPr>
          <w:p w:rsidR="00804007" w:rsidRPr="00706ABE" w:rsidRDefault="00804007" w:rsidP="00804007">
            <w:pPr>
              <w:spacing w:line="276" w:lineRule="auto"/>
              <w:rPr>
                <w:rFonts w:ascii="Times New Roman" w:hAnsi="Times New Roman" w:cs="Times New Roman"/>
                <w:sz w:val="24"/>
                <w:szCs w:val="24"/>
              </w:rPr>
            </w:pPr>
          </w:p>
        </w:tc>
        <w:tc>
          <w:tcPr>
            <w:tcW w:w="4151"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Ходатайство вами заявлено в добровольном порядке?</w:t>
            </w:r>
          </w:p>
        </w:tc>
        <w:tc>
          <w:tcPr>
            <w:tcW w:w="2647" w:type="dxa"/>
          </w:tcPr>
          <w:p w:rsidR="00804007" w:rsidRPr="00706ABE" w:rsidRDefault="0080400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добровольно.</w:t>
            </w:r>
          </w:p>
        </w:tc>
      </w:tr>
      <w:tr w:rsidR="005F1FA7" w:rsidRPr="00706ABE" w:rsidTr="001F7585">
        <w:trPr>
          <w:trHeight w:val="301"/>
        </w:trPr>
        <w:tc>
          <w:tcPr>
            <w:tcW w:w="484" w:type="dxa"/>
            <w:vMerge w:val="restart"/>
          </w:tcPr>
          <w:p w:rsidR="001F7585" w:rsidRPr="00706ABE" w:rsidRDefault="001F7585"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4.</w:t>
            </w:r>
          </w:p>
        </w:tc>
        <w:tc>
          <w:tcPr>
            <w:tcW w:w="1359" w:type="dxa"/>
            <w:vMerge w:val="restart"/>
          </w:tcPr>
          <w:p w:rsidR="001F7585" w:rsidRPr="00706ABE" w:rsidRDefault="008E1B01" w:rsidP="008E1B01">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Часть </w:t>
            </w:r>
            <w:r w:rsidR="001F7585" w:rsidRPr="00706ABE">
              <w:rPr>
                <w:rFonts w:ascii="Times New Roman" w:hAnsi="Times New Roman" w:cs="Times New Roman"/>
                <w:sz w:val="24"/>
                <w:szCs w:val="24"/>
              </w:rPr>
              <w:t>1 ст</w:t>
            </w:r>
            <w:r w:rsidRPr="00706ABE">
              <w:rPr>
                <w:rFonts w:ascii="Times New Roman" w:hAnsi="Times New Roman" w:cs="Times New Roman"/>
                <w:sz w:val="24"/>
                <w:szCs w:val="24"/>
              </w:rPr>
              <w:t xml:space="preserve">атьи </w:t>
            </w:r>
            <w:r w:rsidR="001F7585" w:rsidRPr="00706ABE">
              <w:rPr>
                <w:rFonts w:ascii="Times New Roman" w:hAnsi="Times New Roman" w:cs="Times New Roman"/>
                <w:sz w:val="24"/>
                <w:szCs w:val="24"/>
              </w:rPr>
              <w:t>158, ч</w:t>
            </w:r>
            <w:r w:rsidRPr="00706ABE">
              <w:rPr>
                <w:rFonts w:ascii="Times New Roman" w:hAnsi="Times New Roman" w:cs="Times New Roman"/>
                <w:sz w:val="24"/>
                <w:szCs w:val="24"/>
              </w:rPr>
              <w:t xml:space="preserve">асть </w:t>
            </w:r>
            <w:r w:rsidR="001F7585" w:rsidRPr="00706ABE">
              <w:rPr>
                <w:rFonts w:ascii="Times New Roman" w:hAnsi="Times New Roman" w:cs="Times New Roman"/>
                <w:sz w:val="24"/>
                <w:szCs w:val="24"/>
              </w:rPr>
              <w:t>1 ст</w:t>
            </w:r>
            <w:r w:rsidRPr="00706ABE">
              <w:rPr>
                <w:rFonts w:ascii="Times New Roman" w:hAnsi="Times New Roman" w:cs="Times New Roman"/>
                <w:sz w:val="24"/>
                <w:szCs w:val="24"/>
              </w:rPr>
              <w:t xml:space="preserve">атьи </w:t>
            </w:r>
            <w:r w:rsidR="001F7585" w:rsidRPr="00706ABE">
              <w:rPr>
                <w:rFonts w:ascii="Times New Roman" w:hAnsi="Times New Roman" w:cs="Times New Roman"/>
                <w:sz w:val="24"/>
                <w:szCs w:val="24"/>
              </w:rPr>
              <w:t>158</w:t>
            </w:r>
            <w:r w:rsidRPr="00706ABE">
              <w:rPr>
                <w:rFonts w:ascii="Times New Roman" w:hAnsi="Times New Roman" w:cs="Times New Roman"/>
                <w:sz w:val="24"/>
                <w:szCs w:val="24"/>
              </w:rPr>
              <w:t xml:space="preserve"> УК РФ</w:t>
            </w:r>
          </w:p>
        </w:tc>
        <w:tc>
          <w:tcPr>
            <w:tcW w:w="1134" w:type="dxa"/>
            <w:vMerge w:val="restart"/>
          </w:tcPr>
          <w:p w:rsidR="001F7585" w:rsidRPr="00706ABE" w:rsidRDefault="001F7585"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Судья Б.</w:t>
            </w:r>
          </w:p>
        </w:tc>
        <w:tc>
          <w:tcPr>
            <w:tcW w:w="4151" w:type="dxa"/>
          </w:tcPr>
          <w:p w:rsidR="001F7585" w:rsidRPr="00706ABE" w:rsidRDefault="001F7585"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Вам понятно обвинение?</w:t>
            </w:r>
          </w:p>
        </w:tc>
        <w:tc>
          <w:tcPr>
            <w:tcW w:w="2647" w:type="dxa"/>
          </w:tcPr>
          <w:p w:rsidR="001F7585" w:rsidRPr="00706ABE" w:rsidRDefault="001F7585"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понятно</w:t>
            </w:r>
          </w:p>
        </w:tc>
      </w:tr>
      <w:tr w:rsidR="005F1FA7" w:rsidRPr="00706ABE" w:rsidTr="001F7585">
        <w:trPr>
          <w:trHeight w:val="592"/>
        </w:trPr>
        <w:tc>
          <w:tcPr>
            <w:tcW w:w="484" w:type="dxa"/>
            <w:vMerge/>
          </w:tcPr>
          <w:p w:rsidR="001F7585" w:rsidRPr="00706ABE" w:rsidRDefault="001F7585" w:rsidP="00804007">
            <w:pPr>
              <w:jc w:val="center"/>
              <w:rPr>
                <w:rFonts w:ascii="Times New Roman" w:hAnsi="Times New Roman" w:cs="Times New Roman"/>
                <w:sz w:val="24"/>
                <w:szCs w:val="24"/>
              </w:rPr>
            </w:pPr>
          </w:p>
        </w:tc>
        <w:tc>
          <w:tcPr>
            <w:tcW w:w="1359" w:type="dxa"/>
            <w:vMerge/>
          </w:tcPr>
          <w:p w:rsidR="001F7585" w:rsidRPr="00706ABE" w:rsidRDefault="001F7585" w:rsidP="001F7585">
            <w:pPr>
              <w:rPr>
                <w:rFonts w:ascii="Times New Roman" w:hAnsi="Times New Roman" w:cs="Times New Roman"/>
                <w:sz w:val="24"/>
                <w:szCs w:val="24"/>
              </w:rPr>
            </w:pPr>
          </w:p>
        </w:tc>
        <w:tc>
          <w:tcPr>
            <w:tcW w:w="1134" w:type="dxa"/>
            <w:vMerge/>
          </w:tcPr>
          <w:p w:rsidR="001F7585" w:rsidRPr="00706ABE" w:rsidRDefault="001F7585" w:rsidP="00804007">
            <w:pPr>
              <w:rPr>
                <w:rFonts w:ascii="Times New Roman" w:hAnsi="Times New Roman" w:cs="Times New Roman"/>
                <w:sz w:val="24"/>
                <w:szCs w:val="24"/>
              </w:rPr>
            </w:pPr>
          </w:p>
        </w:tc>
        <w:tc>
          <w:tcPr>
            <w:tcW w:w="4151" w:type="dxa"/>
          </w:tcPr>
          <w:p w:rsidR="001F7585" w:rsidRPr="00706ABE" w:rsidRDefault="001F7585" w:rsidP="001F7585">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Вы полностью согласны с предъявленным обвинением? </w:t>
            </w:r>
          </w:p>
        </w:tc>
        <w:tc>
          <w:tcPr>
            <w:tcW w:w="2647" w:type="dxa"/>
          </w:tcPr>
          <w:p w:rsidR="001F7585" w:rsidRPr="00706ABE" w:rsidRDefault="001F7585" w:rsidP="001F7585">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p>
        </w:tc>
      </w:tr>
      <w:tr w:rsidR="005F1FA7" w:rsidRPr="00706ABE" w:rsidTr="001F7585">
        <w:trPr>
          <w:trHeight w:val="602"/>
        </w:trPr>
        <w:tc>
          <w:tcPr>
            <w:tcW w:w="484" w:type="dxa"/>
            <w:vMerge/>
          </w:tcPr>
          <w:p w:rsidR="001F7585" w:rsidRPr="00706ABE" w:rsidRDefault="001F7585" w:rsidP="00804007">
            <w:pPr>
              <w:jc w:val="center"/>
              <w:rPr>
                <w:rFonts w:ascii="Times New Roman" w:hAnsi="Times New Roman" w:cs="Times New Roman"/>
                <w:sz w:val="24"/>
                <w:szCs w:val="24"/>
              </w:rPr>
            </w:pPr>
          </w:p>
        </w:tc>
        <w:tc>
          <w:tcPr>
            <w:tcW w:w="1359" w:type="dxa"/>
            <w:vMerge/>
          </w:tcPr>
          <w:p w:rsidR="001F7585" w:rsidRPr="00706ABE" w:rsidRDefault="001F7585" w:rsidP="001F7585">
            <w:pPr>
              <w:rPr>
                <w:rFonts w:ascii="Times New Roman" w:hAnsi="Times New Roman" w:cs="Times New Roman"/>
                <w:sz w:val="24"/>
                <w:szCs w:val="24"/>
              </w:rPr>
            </w:pPr>
          </w:p>
        </w:tc>
        <w:tc>
          <w:tcPr>
            <w:tcW w:w="1134" w:type="dxa"/>
            <w:vMerge/>
          </w:tcPr>
          <w:p w:rsidR="001F7585" w:rsidRPr="00706ABE" w:rsidRDefault="001F7585" w:rsidP="00804007">
            <w:pPr>
              <w:rPr>
                <w:rFonts w:ascii="Times New Roman" w:hAnsi="Times New Roman" w:cs="Times New Roman"/>
                <w:sz w:val="24"/>
                <w:szCs w:val="24"/>
              </w:rPr>
            </w:pPr>
          </w:p>
        </w:tc>
        <w:tc>
          <w:tcPr>
            <w:tcW w:w="4151" w:type="dxa"/>
          </w:tcPr>
          <w:p w:rsidR="001F7585" w:rsidRPr="00706ABE" w:rsidRDefault="001F7585" w:rsidP="001F7585">
            <w:pPr>
              <w:spacing w:line="276" w:lineRule="auto"/>
              <w:rPr>
                <w:rFonts w:ascii="Times New Roman" w:hAnsi="Times New Roman" w:cs="Times New Roman"/>
                <w:sz w:val="24"/>
                <w:szCs w:val="24"/>
              </w:rPr>
            </w:pPr>
            <w:r w:rsidRPr="00706ABE">
              <w:rPr>
                <w:rFonts w:ascii="Times New Roman" w:hAnsi="Times New Roman" w:cs="Times New Roman"/>
                <w:sz w:val="24"/>
                <w:szCs w:val="24"/>
              </w:rPr>
              <w:t>Вину в предъявленном обвинении признаете в полном объеме?</w:t>
            </w:r>
          </w:p>
        </w:tc>
        <w:tc>
          <w:tcPr>
            <w:tcW w:w="2647" w:type="dxa"/>
          </w:tcPr>
          <w:p w:rsidR="001F7585" w:rsidRPr="00706ABE" w:rsidRDefault="001F7585" w:rsidP="001F7585">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p>
        </w:tc>
      </w:tr>
      <w:tr w:rsidR="005F1FA7" w:rsidRPr="00706ABE" w:rsidTr="001F7585">
        <w:trPr>
          <w:trHeight w:val="882"/>
        </w:trPr>
        <w:tc>
          <w:tcPr>
            <w:tcW w:w="484" w:type="dxa"/>
            <w:vMerge/>
          </w:tcPr>
          <w:p w:rsidR="001F7585" w:rsidRPr="00706ABE" w:rsidRDefault="001F7585" w:rsidP="00804007">
            <w:pPr>
              <w:jc w:val="center"/>
              <w:rPr>
                <w:rFonts w:ascii="Times New Roman" w:hAnsi="Times New Roman" w:cs="Times New Roman"/>
                <w:sz w:val="24"/>
                <w:szCs w:val="24"/>
              </w:rPr>
            </w:pPr>
          </w:p>
        </w:tc>
        <w:tc>
          <w:tcPr>
            <w:tcW w:w="1359" w:type="dxa"/>
            <w:vMerge/>
          </w:tcPr>
          <w:p w:rsidR="001F7585" w:rsidRPr="00706ABE" w:rsidRDefault="001F7585" w:rsidP="001F7585">
            <w:pPr>
              <w:rPr>
                <w:rFonts w:ascii="Times New Roman" w:hAnsi="Times New Roman" w:cs="Times New Roman"/>
                <w:sz w:val="24"/>
                <w:szCs w:val="24"/>
              </w:rPr>
            </w:pPr>
          </w:p>
        </w:tc>
        <w:tc>
          <w:tcPr>
            <w:tcW w:w="1134" w:type="dxa"/>
            <w:vMerge/>
          </w:tcPr>
          <w:p w:rsidR="001F7585" w:rsidRPr="00706ABE" w:rsidRDefault="001F7585" w:rsidP="00804007">
            <w:pPr>
              <w:rPr>
                <w:rFonts w:ascii="Times New Roman" w:hAnsi="Times New Roman" w:cs="Times New Roman"/>
                <w:sz w:val="24"/>
                <w:szCs w:val="24"/>
              </w:rPr>
            </w:pPr>
          </w:p>
        </w:tc>
        <w:tc>
          <w:tcPr>
            <w:tcW w:w="4151" w:type="dxa"/>
          </w:tcPr>
          <w:p w:rsidR="001F7585" w:rsidRPr="00706ABE" w:rsidRDefault="001F7585" w:rsidP="001F7585">
            <w:pPr>
              <w:spacing w:line="276" w:lineRule="auto"/>
              <w:rPr>
                <w:rFonts w:ascii="Times New Roman" w:hAnsi="Times New Roman" w:cs="Times New Roman"/>
                <w:sz w:val="24"/>
                <w:szCs w:val="24"/>
              </w:rPr>
            </w:pPr>
            <w:r w:rsidRPr="00706ABE">
              <w:rPr>
                <w:rFonts w:ascii="Times New Roman" w:hAnsi="Times New Roman" w:cs="Times New Roman"/>
                <w:sz w:val="24"/>
                <w:szCs w:val="24"/>
              </w:rPr>
              <w:t>Вы поддерживаете ходатайства о проведении судебного заседания в особом порядке?</w:t>
            </w:r>
          </w:p>
        </w:tc>
        <w:tc>
          <w:tcPr>
            <w:tcW w:w="2647" w:type="dxa"/>
          </w:tcPr>
          <w:p w:rsidR="001F7585" w:rsidRPr="00706ABE" w:rsidRDefault="001F7585" w:rsidP="001F7585">
            <w:pPr>
              <w:rPr>
                <w:rFonts w:ascii="Times New Roman" w:hAnsi="Times New Roman" w:cs="Times New Roman"/>
                <w:sz w:val="24"/>
                <w:szCs w:val="24"/>
              </w:rPr>
            </w:pPr>
            <w:r w:rsidRPr="00706ABE">
              <w:rPr>
                <w:rFonts w:ascii="Times New Roman" w:hAnsi="Times New Roman" w:cs="Times New Roman"/>
                <w:sz w:val="24"/>
                <w:szCs w:val="24"/>
              </w:rPr>
              <w:t>Да, поддерживаю.</w:t>
            </w:r>
          </w:p>
        </w:tc>
      </w:tr>
      <w:tr w:rsidR="005F1FA7" w:rsidRPr="00706ABE" w:rsidTr="001F7585">
        <w:trPr>
          <w:trHeight w:val="624"/>
        </w:trPr>
        <w:tc>
          <w:tcPr>
            <w:tcW w:w="484" w:type="dxa"/>
            <w:vMerge/>
          </w:tcPr>
          <w:p w:rsidR="001F7585" w:rsidRPr="00706ABE" w:rsidRDefault="001F7585" w:rsidP="00804007">
            <w:pPr>
              <w:jc w:val="center"/>
              <w:rPr>
                <w:rFonts w:ascii="Times New Roman" w:hAnsi="Times New Roman" w:cs="Times New Roman"/>
                <w:sz w:val="24"/>
                <w:szCs w:val="24"/>
              </w:rPr>
            </w:pPr>
          </w:p>
        </w:tc>
        <w:tc>
          <w:tcPr>
            <w:tcW w:w="1359" w:type="dxa"/>
            <w:vMerge/>
          </w:tcPr>
          <w:p w:rsidR="001F7585" w:rsidRPr="00706ABE" w:rsidRDefault="001F7585" w:rsidP="001F7585">
            <w:pPr>
              <w:rPr>
                <w:rFonts w:ascii="Times New Roman" w:hAnsi="Times New Roman" w:cs="Times New Roman"/>
                <w:sz w:val="24"/>
                <w:szCs w:val="24"/>
              </w:rPr>
            </w:pPr>
          </w:p>
        </w:tc>
        <w:tc>
          <w:tcPr>
            <w:tcW w:w="1134" w:type="dxa"/>
            <w:vMerge/>
          </w:tcPr>
          <w:p w:rsidR="001F7585" w:rsidRPr="00706ABE" w:rsidRDefault="001F7585" w:rsidP="00804007">
            <w:pPr>
              <w:rPr>
                <w:rFonts w:ascii="Times New Roman" w:hAnsi="Times New Roman" w:cs="Times New Roman"/>
                <w:sz w:val="24"/>
                <w:szCs w:val="24"/>
              </w:rPr>
            </w:pPr>
          </w:p>
        </w:tc>
        <w:tc>
          <w:tcPr>
            <w:tcW w:w="4151" w:type="dxa"/>
          </w:tcPr>
          <w:p w:rsidR="001F7585" w:rsidRPr="00706ABE" w:rsidRDefault="001F7585" w:rsidP="001F7585">
            <w:pPr>
              <w:spacing w:line="276" w:lineRule="auto"/>
              <w:rPr>
                <w:rFonts w:ascii="Times New Roman" w:hAnsi="Times New Roman" w:cs="Times New Roman"/>
                <w:sz w:val="24"/>
                <w:szCs w:val="24"/>
              </w:rPr>
            </w:pPr>
            <w:r w:rsidRPr="00706ABE">
              <w:rPr>
                <w:rFonts w:ascii="Times New Roman" w:hAnsi="Times New Roman" w:cs="Times New Roman"/>
                <w:sz w:val="24"/>
                <w:szCs w:val="24"/>
              </w:rPr>
              <w:t>Заявлено ли данное ходатайство добровольно и после консультации с защитником? после консультации с защитником?</w:t>
            </w:r>
          </w:p>
        </w:tc>
        <w:tc>
          <w:tcPr>
            <w:tcW w:w="2647" w:type="dxa"/>
          </w:tcPr>
          <w:p w:rsidR="001F7585" w:rsidRPr="00706ABE" w:rsidRDefault="001F7585" w:rsidP="001F7585">
            <w:pPr>
              <w:rPr>
                <w:rFonts w:ascii="Times New Roman" w:hAnsi="Times New Roman" w:cs="Times New Roman"/>
                <w:sz w:val="24"/>
                <w:szCs w:val="24"/>
              </w:rPr>
            </w:pPr>
            <w:r w:rsidRPr="00706ABE">
              <w:rPr>
                <w:rFonts w:ascii="Times New Roman" w:hAnsi="Times New Roman" w:cs="Times New Roman"/>
                <w:sz w:val="24"/>
                <w:szCs w:val="24"/>
              </w:rPr>
              <w:t xml:space="preserve">Да. </w:t>
            </w:r>
          </w:p>
        </w:tc>
      </w:tr>
      <w:tr w:rsidR="005F1FA7" w:rsidRPr="00706ABE" w:rsidTr="001F7585">
        <w:trPr>
          <w:trHeight w:val="817"/>
        </w:trPr>
        <w:tc>
          <w:tcPr>
            <w:tcW w:w="484" w:type="dxa"/>
            <w:vMerge/>
          </w:tcPr>
          <w:p w:rsidR="001F7585" w:rsidRPr="00706ABE" w:rsidRDefault="001F7585" w:rsidP="00804007">
            <w:pPr>
              <w:jc w:val="center"/>
              <w:rPr>
                <w:rFonts w:ascii="Times New Roman" w:hAnsi="Times New Roman" w:cs="Times New Roman"/>
                <w:sz w:val="24"/>
                <w:szCs w:val="24"/>
              </w:rPr>
            </w:pPr>
          </w:p>
        </w:tc>
        <w:tc>
          <w:tcPr>
            <w:tcW w:w="1359" w:type="dxa"/>
            <w:vMerge/>
          </w:tcPr>
          <w:p w:rsidR="001F7585" w:rsidRPr="00706ABE" w:rsidRDefault="001F7585" w:rsidP="001F7585">
            <w:pPr>
              <w:rPr>
                <w:rFonts w:ascii="Times New Roman" w:hAnsi="Times New Roman" w:cs="Times New Roman"/>
                <w:sz w:val="24"/>
                <w:szCs w:val="24"/>
              </w:rPr>
            </w:pPr>
          </w:p>
        </w:tc>
        <w:tc>
          <w:tcPr>
            <w:tcW w:w="1134" w:type="dxa"/>
            <w:vMerge/>
          </w:tcPr>
          <w:p w:rsidR="001F7585" w:rsidRPr="00706ABE" w:rsidRDefault="001F7585" w:rsidP="00804007">
            <w:pPr>
              <w:rPr>
                <w:rFonts w:ascii="Times New Roman" w:hAnsi="Times New Roman" w:cs="Times New Roman"/>
                <w:sz w:val="24"/>
                <w:szCs w:val="24"/>
              </w:rPr>
            </w:pPr>
          </w:p>
        </w:tc>
        <w:tc>
          <w:tcPr>
            <w:tcW w:w="4151" w:type="dxa"/>
          </w:tcPr>
          <w:p w:rsidR="001F7585" w:rsidRPr="00706ABE" w:rsidRDefault="001F7585" w:rsidP="001F7585">
            <w:pPr>
              <w:spacing w:line="276" w:lineRule="auto"/>
              <w:rPr>
                <w:rFonts w:ascii="Times New Roman" w:hAnsi="Times New Roman" w:cs="Times New Roman"/>
                <w:sz w:val="24"/>
                <w:szCs w:val="24"/>
              </w:rPr>
            </w:pPr>
            <w:r w:rsidRPr="00706ABE">
              <w:rPr>
                <w:rFonts w:ascii="Times New Roman" w:hAnsi="Times New Roman" w:cs="Times New Roman"/>
                <w:sz w:val="24"/>
                <w:szCs w:val="24"/>
              </w:rPr>
              <w:t>Вы осознаете последствия постановления приговора без проведения судебного разбирательства?</w:t>
            </w:r>
          </w:p>
        </w:tc>
        <w:tc>
          <w:tcPr>
            <w:tcW w:w="2647" w:type="dxa"/>
          </w:tcPr>
          <w:p w:rsidR="001F7585" w:rsidRPr="00706ABE" w:rsidRDefault="001F7585" w:rsidP="001F7585">
            <w:pPr>
              <w:rPr>
                <w:rFonts w:ascii="Times New Roman" w:hAnsi="Times New Roman" w:cs="Times New Roman"/>
                <w:sz w:val="24"/>
                <w:szCs w:val="24"/>
              </w:rPr>
            </w:pPr>
            <w:r w:rsidRPr="00706ABE">
              <w:rPr>
                <w:rFonts w:ascii="Times New Roman" w:hAnsi="Times New Roman" w:cs="Times New Roman"/>
                <w:sz w:val="24"/>
                <w:szCs w:val="24"/>
              </w:rPr>
              <w:t>Да.</w:t>
            </w:r>
          </w:p>
        </w:tc>
      </w:tr>
      <w:tr w:rsidR="005F1FA7" w:rsidRPr="00706ABE" w:rsidTr="007B60BF">
        <w:trPr>
          <w:trHeight w:val="523"/>
        </w:trPr>
        <w:tc>
          <w:tcPr>
            <w:tcW w:w="484" w:type="dxa"/>
            <w:vMerge w:val="restart"/>
          </w:tcPr>
          <w:p w:rsidR="007B60BF" w:rsidRPr="00706ABE" w:rsidRDefault="007B60BF"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5.</w:t>
            </w:r>
          </w:p>
        </w:tc>
        <w:tc>
          <w:tcPr>
            <w:tcW w:w="1359" w:type="dxa"/>
            <w:vMerge w:val="restart"/>
          </w:tcPr>
          <w:p w:rsidR="007B60BF" w:rsidRPr="00706ABE" w:rsidRDefault="007B60BF" w:rsidP="008E1B01">
            <w:pPr>
              <w:spacing w:line="276" w:lineRule="auto"/>
              <w:rPr>
                <w:rFonts w:ascii="Times New Roman" w:hAnsi="Times New Roman" w:cs="Times New Roman"/>
                <w:sz w:val="24"/>
                <w:szCs w:val="24"/>
              </w:rPr>
            </w:pPr>
            <w:r w:rsidRPr="00706ABE">
              <w:rPr>
                <w:rFonts w:ascii="Times New Roman" w:hAnsi="Times New Roman" w:cs="Times New Roman"/>
                <w:sz w:val="24"/>
                <w:szCs w:val="24"/>
              </w:rPr>
              <w:t>Ч</w:t>
            </w:r>
            <w:r w:rsidR="008E1B01" w:rsidRPr="00706ABE">
              <w:rPr>
                <w:rFonts w:ascii="Times New Roman" w:hAnsi="Times New Roman" w:cs="Times New Roman"/>
                <w:sz w:val="24"/>
                <w:szCs w:val="24"/>
              </w:rPr>
              <w:t xml:space="preserve">асть </w:t>
            </w:r>
            <w:r w:rsidRPr="00706ABE">
              <w:rPr>
                <w:rFonts w:ascii="Times New Roman" w:hAnsi="Times New Roman" w:cs="Times New Roman"/>
                <w:sz w:val="24"/>
                <w:szCs w:val="24"/>
              </w:rPr>
              <w:t>1 ст</w:t>
            </w:r>
            <w:r w:rsidR="008E1B01" w:rsidRPr="00706ABE">
              <w:rPr>
                <w:rFonts w:ascii="Times New Roman" w:hAnsi="Times New Roman" w:cs="Times New Roman"/>
                <w:sz w:val="24"/>
                <w:szCs w:val="24"/>
              </w:rPr>
              <w:t xml:space="preserve">атьи </w:t>
            </w:r>
            <w:r w:rsidRPr="00706ABE">
              <w:rPr>
                <w:rFonts w:ascii="Times New Roman" w:hAnsi="Times New Roman" w:cs="Times New Roman"/>
                <w:sz w:val="24"/>
                <w:szCs w:val="24"/>
              </w:rPr>
              <w:t>228</w:t>
            </w:r>
            <w:r w:rsidR="008E1B01" w:rsidRPr="00706ABE">
              <w:rPr>
                <w:rFonts w:ascii="Times New Roman" w:hAnsi="Times New Roman" w:cs="Times New Roman"/>
                <w:sz w:val="24"/>
                <w:szCs w:val="24"/>
              </w:rPr>
              <w:t xml:space="preserve"> УК РФ</w:t>
            </w:r>
          </w:p>
        </w:tc>
        <w:tc>
          <w:tcPr>
            <w:tcW w:w="1134" w:type="dxa"/>
            <w:vMerge w:val="restart"/>
          </w:tcPr>
          <w:p w:rsidR="007B60BF" w:rsidRPr="00706ABE" w:rsidRDefault="007B60BF" w:rsidP="000C7AB0">
            <w:pPr>
              <w:spacing w:line="276" w:lineRule="auto"/>
              <w:rPr>
                <w:rFonts w:ascii="Times New Roman" w:hAnsi="Times New Roman" w:cs="Times New Roman"/>
                <w:sz w:val="24"/>
                <w:szCs w:val="24"/>
              </w:rPr>
            </w:pPr>
            <w:r w:rsidRPr="00706ABE">
              <w:rPr>
                <w:rFonts w:ascii="Times New Roman" w:hAnsi="Times New Roman" w:cs="Times New Roman"/>
                <w:sz w:val="24"/>
                <w:szCs w:val="24"/>
              </w:rPr>
              <w:t>Судья В.</w:t>
            </w:r>
          </w:p>
        </w:tc>
        <w:tc>
          <w:tcPr>
            <w:tcW w:w="4151" w:type="dxa"/>
          </w:tcPr>
          <w:p w:rsidR="007B60BF" w:rsidRPr="00706ABE" w:rsidRDefault="007B60BF" w:rsidP="000C7AB0">
            <w:pPr>
              <w:rPr>
                <w:rFonts w:ascii="Times New Roman" w:hAnsi="Times New Roman" w:cs="Times New Roman"/>
                <w:sz w:val="24"/>
                <w:szCs w:val="24"/>
              </w:rPr>
            </w:pPr>
            <w:r w:rsidRPr="00706ABE">
              <w:rPr>
                <w:rFonts w:ascii="Times New Roman" w:hAnsi="Times New Roman" w:cs="Times New Roman"/>
                <w:sz w:val="24"/>
                <w:szCs w:val="24"/>
              </w:rPr>
              <w:t>Подсудимый, Вам понятно предъявленное обвинение?</w:t>
            </w:r>
          </w:p>
        </w:tc>
        <w:tc>
          <w:tcPr>
            <w:tcW w:w="2647" w:type="dxa"/>
          </w:tcPr>
          <w:p w:rsidR="007B60BF" w:rsidRPr="00706ABE" w:rsidRDefault="007B60BF"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понятно обвинение.</w:t>
            </w:r>
          </w:p>
        </w:tc>
      </w:tr>
      <w:tr w:rsidR="005F1FA7" w:rsidRPr="00706ABE" w:rsidTr="007B60BF">
        <w:trPr>
          <w:trHeight w:val="467"/>
        </w:trPr>
        <w:tc>
          <w:tcPr>
            <w:tcW w:w="484" w:type="dxa"/>
            <w:vMerge/>
          </w:tcPr>
          <w:p w:rsidR="007B60BF" w:rsidRPr="00706ABE" w:rsidRDefault="007B60BF" w:rsidP="00804007">
            <w:pPr>
              <w:jc w:val="center"/>
              <w:rPr>
                <w:rFonts w:ascii="Times New Roman" w:hAnsi="Times New Roman" w:cs="Times New Roman"/>
                <w:sz w:val="24"/>
                <w:szCs w:val="24"/>
              </w:rPr>
            </w:pPr>
          </w:p>
        </w:tc>
        <w:tc>
          <w:tcPr>
            <w:tcW w:w="1359" w:type="dxa"/>
            <w:vMerge/>
          </w:tcPr>
          <w:p w:rsidR="007B60BF" w:rsidRPr="00706ABE" w:rsidRDefault="007B60BF" w:rsidP="00804007">
            <w:pPr>
              <w:rPr>
                <w:rFonts w:ascii="Times New Roman" w:hAnsi="Times New Roman" w:cs="Times New Roman"/>
                <w:sz w:val="24"/>
                <w:szCs w:val="24"/>
              </w:rPr>
            </w:pPr>
          </w:p>
        </w:tc>
        <w:tc>
          <w:tcPr>
            <w:tcW w:w="1134" w:type="dxa"/>
            <w:vMerge/>
          </w:tcPr>
          <w:p w:rsidR="007B60BF" w:rsidRPr="00706ABE" w:rsidRDefault="007B60BF" w:rsidP="000C7AB0">
            <w:pPr>
              <w:rPr>
                <w:rFonts w:ascii="Times New Roman" w:hAnsi="Times New Roman" w:cs="Times New Roman"/>
                <w:sz w:val="24"/>
                <w:szCs w:val="24"/>
              </w:rPr>
            </w:pPr>
          </w:p>
        </w:tc>
        <w:tc>
          <w:tcPr>
            <w:tcW w:w="4151" w:type="dxa"/>
          </w:tcPr>
          <w:p w:rsidR="007B60BF" w:rsidRPr="00706ABE" w:rsidRDefault="007B60BF" w:rsidP="007B60BF">
            <w:pPr>
              <w:rPr>
                <w:rFonts w:ascii="Times New Roman" w:hAnsi="Times New Roman" w:cs="Times New Roman"/>
                <w:sz w:val="24"/>
                <w:szCs w:val="24"/>
              </w:rPr>
            </w:pPr>
            <w:r w:rsidRPr="00706ABE">
              <w:rPr>
                <w:rFonts w:ascii="Times New Roman" w:hAnsi="Times New Roman" w:cs="Times New Roman"/>
                <w:sz w:val="24"/>
                <w:szCs w:val="24"/>
              </w:rPr>
              <w:t>Вы признаете вину в предъявленном обвинении в полном объеме?</w:t>
            </w:r>
          </w:p>
        </w:tc>
        <w:tc>
          <w:tcPr>
            <w:tcW w:w="2647" w:type="dxa"/>
          </w:tcPr>
          <w:p w:rsidR="007B60BF" w:rsidRPr="00706ABE" w:rsidRDefault="007B60BF" w:rsidP="007B60BF">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признаю в полном объеме.</w:t>
            </w:r>
          </w:p>
        </w:tc>
      </w:tr>
      <w:tr w:rsidR="005F1FA7" w:rsidRPr="00706ABE" w:rsidTr="007B60BF">
        <w:trPr>
          <w:trHeight w:val="804"/>
        </w:trPr>
        <w:tc>
          <w:tcPr>
            <w:tcW w:w="484" w:type="dxa"/>
            <w:vMerge/>
          </w:tcPr>
          <w:p w:rsidR="007B60BF" w:rsidRPr="00706ABE" w:rsidRDefault="007B60BF" w:rsidP="00804007">
            <w:pPr>
              <w:jc w:val="center"/>
              <w:rPr>
                <w:rFonts w:ascii="Times New Roman" w:hAnsi="Times New Roman" w:cs="Times New Roman"/>
                <w:sz w:val="24"/>
                <w:szCs w:val="24"/>
              </w:rPr>
            </w:pPr>
          </w:p>
        </w:tc>
        <w:tc>
          <w:tcPr>
            <w:tcW w:w="1359" w:type="dxa"/>
            <w:vMerge/>
          </w:tcPr>
          <w:p w:rsidR="007B60BF" w:rsidRPr="00706ABE" w:rsidRDefault="007B60BF" w:rsidP="00804007">
            <w:pPr>
              <w:rPr>
                <w:rFonts w:ascii="Times New Roman" w:hAnsi="Times New Roman" w:cs="Times New Roman"/>
                <w:sz w:val="24"/>
                <w:szCs w:val="24"/>
              </w:rPr>
            </w:pPr>
          </w:p>
        </w:tc>
        <w:tc>
          <w:tcPr>
            <w:tcW w:w="1134" w:type="dxa"/>
            <w:vMerge/>
          </w:tcPr>
          <w:p w:rsidR="007B60BF" w:rsidRPr="00706ABE" w:rsidRDefault="007B60BF" w:rsidP="000C7AB0">
            <w:pPr>
              <w:rPr>
                <w:rFonts w:ascii="Times New Roman" w:hAnsi="Times New Roman" w:cs="Times New Roman"/>
                <w:sz w:val="24"/>
                <w:szCs w:val="24"/>
              </w:rPr>
            </w:pPr>
          </w:p>
        </w:tc>
        <w:tc>
          <w:tcPr>
            <w:tcW w:w="4151" w:type="dxa"/>
          </w:tcPr>
          <w:p w:rsidR="007B60BF" w:rsidRPr="00706ABE" w:rsidRDefault="007B60BF" w:rsidP="007B60BF">
            <w:pPr>
              <w:rPr>
                <w:rFonts w:ascii="Times New Roman" w:hAnsi="Times New Roman" w:cs="Times New Roman"/>
                <w:sz w:val="24"/>
                <w:szCs w:val="24"/>
              </w:rPr>
            </w:pPr>
            <w:r w:rsidRPr="00706ABE">
              <w:rPr>
                <w:rFonts w:ascii="Times New Roman" w:hAnsi="Times New Roman" w:cs="Times New Roman"/>
                <w:sz w:val="24"/>
                <w:szCs w:val="24"/>
              </w:rPr>
              <w:t xml:space="preserve">Поддерживаете ли вы свое ходатайства о проведении </w:t>
            </w:r>
            <w:r w:rsidRPr="00706ABE">
              <w:rPr>
                <w:rFonts w:ascii="Times New Roman" w:hAnsi="Times New Roman" w:cs="Times New Roman"/>
                <w:sz w:val="24"/>
                <w:szCs w:val="24"/>
              </w:rPr>
              <w:lastRenderedPageBreak/>
              <w:t>судебного заседания в особом порядке?</w:t>
            </w:r>
          </w:p>
        </w:tc>
        <w:tc>
          <w:tcPr>
            <w:tcW w:w="2647" w:type="dxa"/>
          </w:tcPr>
          <w:p w:rsidR="007B60BF" w:rsidRPr="00706ABE" w:rsidRDefault="007B60BF" w:rsidP="007B60BF">
            <w:pPr>
              <w:spacing w:line="276" w:lineRule="auto"/>
              <w:rPr>
                <w:rFonts w:ascii="Times New Roman" w:hAnsi="Times New Roman" w:cs="Times New Roman"/>
                <w:sz w:val="24"/>
                <w:szCs w:val="24"/>
              </w:rPr>
            </w:pPr>
            <w:r w:rsidRPr="00706ABE">
              <w:rPr>
                <w:rFonts w:ascii="Times New Roman" w:hAnsi="Times New Roman" w:cs="Times New Roman"/>
                <w:sz w:val="24"/>
                <w:szCs w:val="24"/>
              </w:rPr>
              <w:lastRenderedPageBreak/>
              <w:t>Да.</w:t>
            </w:r>
          </w:p>
          <w:p w:rsidR="007B60BF" w:rsidRPr="00706ABE" w:rsidRDefault="007B60BF" w:rsidP="007B60BF">
            <w:pPr>
              <w:spacing w:line="276" w:lineRule="auto"/>
              <w:rPr>
                <w:rFonts w:ascii="Times New Roman" w:hAnsi="Times New Roman" w:cs="Times New Roman"/>
                <w:sz w:val="24"/>
                <w:szCs w:val="24"/>
              </w:rPr>
            </w:pPr>
          </w:p>
          <w:p w:rsidR="007B60BF" w:rsidRPr="00706ABE" w:rsidRDefault="007B60BF" w:rsidP="007B60BF">
            <w:pPr>
              <w:spacing w:line="276" w:lineRule="auto"/>
              <w:rPr>
                <w:rFonts w:ascii="Times New Roman" w:hAnsi="Times New Roman" w:cs="Times New Roman"/>
                <w:sz w:val="24"/>
                <w:szCs w:val="24"/>
              </w:rPr>
            </w:pPr>
          </w:p>
        </w:tc>
      </w:tr>
      <w:tr w:rsidR="005F1FA7" w:rsidRPr="00706ABE" w:rsidTr="007B60BF">
        <w:trPr>
          <w:trHeight w:val="524"/>
        </w:trPr>
        <w:tc>
          <w:tcPr>
            <w:tcW w:w="484" w:type="dxa"/>
            <w:vMerge/>
          </w:tcPr>
          <w:p w:rsidR="007B60BF" w:rsidRPr="00706ABE" w:rsidRDefault="007B60BF" w:rsidP="00804007">
            <w:pPr>
              <w:jc w:val="center"/>
              <w:rPr>
                <w:rFonts w:ascii="Times New Roman" w:hAnsi="Times New Roman" w:cs="Times New Roman"/>
                <w:sz w:val="24"/>
                <w:szCs w:val="24"/>
              </w:rPr>
            </w:pPr>
          </w:p>
        </w:tc>
        <w:tc>
          <w:tcPr>
            <w:tcW w:w="1359" w:type="dxa"/>
            <w:vMerge/>
          </w:tcPr>
          <w:p w:rsidR="007B60BF" w:rsidRPr="00706ABE" w:rsidRDefault="007B60BF" w:rsidP="00804007">
            <w:pPr>
              <w:rPr>
                <w:rFonts w:ascii="Times New Roman" w:hAnsi="Times New Roman" w:cs="Times New Roman"/>
                <w:sz w:val="24"/>
                <w:szCs w:val="24"/>
              </w:rPr>
            </w:pPr>
          </w:p>
        </w:tc>
        <w:tc>
          <w:tcPr>
            <w:tcW w:w="1134" w:type="dxa"/>
            <w:vMerge/>
          </w:tcPr>
          <w:p w:rsidR="007B60BF" w:rsidRPr="00706ABE" w:rsidRDefault="007B60BF" w:rsidP="000C7AB0">
            <w:pPr>
              <w:rPr>
                <w:rFonts w:ascii="Times New Roman" w:hAnsi="Times New Roman" w:cs="Times New Roman"/>
                <w:sz w:val="24"/>
                <w:szCs w:val="24"/>
              </w:rPr>
            </w:pPr>
          </w:p>
        </w:tc>
        <w:tc>
          <w:tcPr>
            <w:tcW w:w="4151" w:type="dxa"/>
          </w:tcPr>
          <w:p w:rsidR="007B60BF" w:rsidRPr="00706ABE" w:rsidRDefault="007B60BF" w:rsidP="007B60BF">
            <w:pPr>
              <w:rPr>
                <w:rFonts w:ascii="Times New Roman" w:hAnsi="Times New Roman" w:cs="Times New Roman"/>
                <w:sz w:val="24"/>
                <w:szCs w:val="24"/>
              </w:rPr>
            </w:pPr>
            <w:r w:rsidRPr="00706ABE">
              <w:rPr>
                <w:rFonts w:ascii="Times New Roman" w:hAnsi="Times New Roman" w:cs="Times New Roman"/>
                <w:sz w:val="24"/>
                <w:szCs w:val="24"/>
              </w:rPr>
              <w:t>Заявлено ли ходатайство добровольно?</w:t>
            </w:r>
          </w:p>
        </w:tc>
        <w:tc>
          <w:tcPr>
            <w:tcW w:w="2647" w:type="dxa"/>
          </w:tcPr>
          <w:p w:rsidR="007B60BF" w:rsidRPr="00706ABE" w:rsidRDefault="007B60BF" w:rsidP="007B60BF">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p>
          <w:p w:rsidR="007B60BF" w:rsidRPr="00706ABE" w:rsidRDefault="007B60BF" w:rsidP="007B60BF">
            <w:pPr>
              <w:spacing w:line="276" w:lineRule="auto"/>
              <w:rPr>
                <w:rFonts w:ascii="Times New Roman" w:hAnsi="Times New Roman" w:cs="Times New Roman"/>
                <w:sz w:val="24"/>
                <w:szCs w:val="24"/>
              </w:rPr>
            </w:pPr>
          </w:p>
        </w:tc>
      </w:tr>
      <w:tr w:rsidR="005F1FA7" w:rsidRPr="00706ABE" w:rsidTr="007B60BF">
        <w:trPr>
          <w:trHeight w:val="523"/>
        </w:trPr>
        <w:tc>
          <w:tcPr>
            <w:tcW w:w="484" w:type="dxa"/>
            <w:vMerge/>
          </w:tcPr>
          <w:p w:rsidR="007B60BF" w:rsidRPr="00706ABE" w:rsidRDefault="007B60BF" w:rsidP="00804007">
            <w:pPr>
              <w:jc w:val="center"/>
              <w:rPr>
                <w:rFonts w:ascii="Times New Roman" w:hAnsi="Times New Roman" w:cs="Times New Roman"/>
                <w:sz w:val="24"/>
                <w:szCs w:val="24"/>
              </w:rPr>
            </w:pPr>
          </w:p>
        </w:tc>
        <w:tc>
          <w:tcPr>
            <w:tcW w:w="1359" w:type="dxa"/>
            <w:vMerge/>
          </w:tcPr>
          <w:p w:rsidR="007B60BF" w:rsidRPr="00706ABE" w:rsidRDefault="007B60BF" w:rsidP="00804007">
            <w:pPr>
              <w:rPr>
                <w:rFonts w:ascii="Times New Roman" w:hAnsi="Times New Roman" w:cs="Times New Roman"/>
                <w:sz w:val="24"/>
                <w:szCs w:val="24"/>
              </w:rPr>
            </w:pPr>
          </w:p>
        </w:tc>
        <w:tc>
          <w:tcPr>
            <w:tcW w:w="1134" w:type="dxa"/>
            <w:vMerge/>
          </w:tcPr>
          <w:p w:rsidR="007B60BF" w:rsidRPr="00706ABE" w:rsidRDefault="007B60BF" w:rsidP="000C7AB0">
            <w:pPr>
              <w:rPr>
                <w:rFonts w:ascii="Times New Roman" w:hAnsi="Times New Roman" w:cs="Times New Roman"/>
                <w:sz w:val="24"/>
                <w:szCs w:val="24"/>
              </w:rPr>
            </w:pPr>
          </w:p>
        </w:tc>
        <w:tc>
          <w:tcPr>
            <w:tcW w:w="4151" w:type="dxa"/>
          </w:tcPr>
          <w:p w:rsidR="007B60BF" w:rsidRPr="00706ABE" w:rsidRDefault="007B60BF" w:rsidP="007B60BF">
            <w:pPr>
              <w:rPr>
                <w:rFonts w:ascii="Times New Roman" w:hAnsi="Times New Roman" w:cs="Times New Roman"/>
                <w:sz w:val="24"/>
                <w:szCs w:val="24"/>
              </w:rPr>
            </w:pPr>
            <w:r w:rsidRPr="00706ABE">
              <w:rPr>
                <w:rFonts w:ascii="Times New Roman" w:hAnsi="Times New Roman" w:cs="Times New Roman"/>
                <w:sz w:val="24"/>
                <w:szCs w:val="24"/>
              </w:rPr>
              <w:t>Заявлено ли данное ходатайство после консультации с защитником?</w:t>
            </w:r>
          </w:p>
        </w:tc>
        <w:tc>
          <w:tcPr>
            <w:tcW w:w="2647" w:type="dxa"/>
          </w:tcPr>
          <w:p w:rsidR="007B60BF" w:rsidRPr="00706ABE" w:rsidRDefault="007B60BF" w:rsidP="007B60BF">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p>
          <w:p w:rsidR="007B60BF" w:rsidRPr="00706ABE" w:rsidRDefault="007B60BF" w:rsidP="007B60BF">
            <w:pPr>
              <w:spacing w:line="276" w:lineRule="auto"/>
              <w:rPr>
                <w:rFonts w:ascii="Times New Roman" w:hAnsi="Times New Roman" w:cs="Times New Roman"/>
                <w:sz w:val="24"/>
                <w:szCs w:val="24"/>
              </w:rPr>
            </w:pPr>
          </w:p>
        </w:tc>
      </w:tr>
      <w:tr w:rsidR="005F1FA7" w:rsidRPr="00706ABE" w:rsidTr="00720281">
        <w:trPr>
          <w:trHeight w:val="1253"/>
        </w:trPr>
        <w:tc>
          <w:tcPr>
            <w:tcW w:w="484" w:type="dxa"/>
            <w:vMerge/>
          </w:tcPr>
          <w:p w:rsidR="007B60BF" w:rsidRPr="00706ABE" w:rsidRDefault="007B60BF" w:rsidP="00804007">
            <w:pPr>
              <w:jc w:val="center"/>
              <w:rPr>
                <w:rFonts w:ascii="Times New Roman" w:hAnsi="Times New Roman" w:cs="Times New Roman"/>
                <w:sz w:val="24"/>
                <w:szCs w:val="24"/>
              </w:rPr>
            </w:pPr>
          </w:p>
        </w:tc>
        <w:tc>
          <w:tcPr>
            <w:tcW w:w="1359" w:type="dxa"/>
            <w:vMerge/>
          </w:tcPr>
          <w:p w:rsidR="007B60BF" w:rsidRPr="00706ABE" w:rsidRDefault="007B60BF" w:rsidP="00804007">
            <w:pPr>
              <w:rPr>
                <w:rFonts w:ascii="Times New Roman" w:hAnsi="Times New Roman" w:cs="Times New Roman"/>
                <w:sz w:val="24"/>
                <w:szCs w:val="24"/>
              </w:rPr>
            </w:pPr>
          </w:p>
        </w:tc>
        <w:tc>
          <w:tcPr>
            <w:tcW w:w="1134" w:type="dxa"/>
            <w:vMerge/>
          </w:tcPr>
          <w:p w:rsidR="007B60BF" w:rsidRPr="00706ABE" w:rsidRDefault="007B60BF" w:rsidP="000C7AB0">
            <w:pPr>
              <w:rPr>
                <w:rFonts w:ascii="Times New Roman" w:hAnsi="Times New Roman" w:cs="Times New Roman"/>
                <w:sz w:val="24"/>
                <w:szCs w:val="24"/>
              </w:rPr>
            </w:pPr>
          </w:p>
        </w:tc>
        <w:tc>
          <w:tcPr>
            <w:tcW w:w="4151" w:type="dxa"/>
          </w:tcPr>
          <w:p w:rsidR="007B60BF" w:rsidRPr="00706ABE" w:rsidRDefault="007B60BF" w:rsidP="007B60BF">
            <w:pPr>
              <w:rPr>
                <w:rFonts w:ascii="Times New Roman" w:hAnsi="Times New Roman" w:cs="Times New Roman"/>
                <w:sz w:val="24"/>
                <w:szCs w:val="24"/>
              </w:rPr>
            </w:pPr>
            <w:r w:rsidRPr="00706ABE">
              <w:rPr>
                <w:rFonts w:ascii="Times New Roman" w:hAnsi="Times New Roman" w:cs="Times New Roman"/>
                <w:sz w:val="24"/>
                <w:szCs w:val="24"/>
              </w:rPr>
              <w:t>Осознаете ли вы последствия постановления приговора без проведения судебного разбирательства?</w:t>
            </w:r>
          </w:p>
          <w:p w:rsidR="007B60BF" w:rsidRPr="00706ABE" w:rsidRDefault="007B60BF" w:rsidP="000C7AB0">
            <w:pPr>
              <w:spacing w:line="276" w:lineRule="auto"/>
              <w:rPr>
                <w:rFonts w:ascii="Times New Roman" w:hAnsi="Times New Roman" w:cs="Times New Roman"/>
                <w:sz w:val="24"/>
                <w:szCs w:val="24"/>
              </w:rPr>
            </w:pPr>
          </w:p>
        </w:tc>
        <w:tc>
          <w:tcPr>
            <w:tcW w:w="2647" w:type="dxa"/>
          </w:tcPr>
          <w:p w:rsidR="007B60BF" w:rsidRPr="00706ABE" w:rsidRDefault="007B60BF" w:rsidP="007B60BF">
            <w:pPr>
              <w:spacing w:line="276" w:lineRule="auto"/>
              <w:rPr>
                <w:rFonts w:ascii="Times New Roman" w:hAnsi="Times New Roman" w:cs="Times New Roman"/>
                <w:sz w:val="24"/>
                <w:szCs w:val="24"/>
              </w:rPr>
            </w:pPr>
            <w:r w:rsidRPr="00706ABE">
              <w:rPr>
                <w:rFonts w:ascii="Times New Roman" w:hAnsi="Times New Roman" w:cs="Times New Roman"/>
                <w:sz w:val="24"/>
                <w:szCs w:val="24"/>
              </w:rPr>
              <w:t>Да.</w:t>
            </w:r>
          </w:p>
        </w:tc>
      </w:tr>
      <w:tr w:rsidR="005F1FA7" w:rsidRPr="00706ABE" w:rsidTr="005F1FA7">
        <w:trPr>
          <w:trHeight w:val="580"/>
        </w:trPr>
        <w:tc>
          <w:tcPr>
            <w:tcW w:w="484" w:type="dxa"/>
            <w:vMerge w:val="restart"/>
          </w:tcPr>
          <w:p w:rsidR="005F1FA7" w:rsidRPr="00706ABE" w:rsidRDefault="005F1FA7" w:rsidP="00804007">
            <w:pPr>
              <w:spacing w:line="276" w:lineRule="auto"/>
              <w:jc w:val="center"/>
              <w:rPr>
                <w:rFonts w:ascii="Times New Roman" w:hAnsi="Times New Roman" w:cs="Times New Roman"/>
                <w:sz w:val="24"/>
                <w:szCs w:val="24"/>
              </w:rPr>
            </w:pPr>
            <w:r w:rsidRPr="00706ABE">
              <w:rPr>
                <w:rFonts w:ascii="Times New Roman" w:hAnsi="Times New Roman" w:cs="Times New Roman"/>
                <w:sz w:val="24"/>
                <w:szCs w:val="24"/>
              </w:rPr>
              <w:t>6.</w:t>
            </w:r>
          </w:p>
        </w:tc>
        <w:tc>
          <w:tcPr>
            <w:tcW w:w="1359" w:type="dxa"/>
            <w:vMerge w:val="restart"/>
          </w:tcPr>
          <w:p w:rsidR="005F1FA7" w:rsidRPr="00706ABE" w:rsidRDefault="005F1FA7" w:rsidP="008E1B01">
            <w:pPr>
              <w:spacing w:line="276" w:lineRule="auto"/>
              <w:rPr>
                <w:rFonts w:ascii="Times New Roman" w:hAnsi="Times New Roman" w:cs="Times New Roman"/>
                <w:sz w:val="24"/>
                <w:szCs w:val="24"/>
              </w:rPr>
            </w:pPr>
            <w:r w:rsidRPr="00706ABE">
              <w:rPr>
                <w:rFonts w:ascii="Times New Roman" w:hAnsi="Times New Roman" w:cs="Times New Roman"/>
                <w:sz w:val="24"/>
                <w:szCs w:val="24"/>
              </w:rPr>
              <w:t>Ч</w:t>
            </w:r>
            <w:r w:rsidR="008E1B01" w:rsidRPr="00706ABE">
              <w:rPr>
                <w:rFonts w:ascii="Times New Roman" w:hAnsi="Times New Roman" w:cs="Times New Roman"/>
                <w:sz w:val="24"/>
                <w:szCs w:val="24"/>
              </w:rPr>
              <w:t xml:space="preserve">асть </w:t>
            </w:r>
            <w:r w:rsidRPr="00706ABE">
              <w:rPr>
                <w:rFonts w:ascii="Times New Roman" w:hAnsi="Times New Roman" w:cs="Times New Roman"/>
                <w:sz w:val="24"/>
                <w:szCs w:val="24"/>
              </w:rPr>
              <w:t>1 ст</w:t>
            </w:r>
            <w:r w:rsidR="008E1B01" w:rsidRPr="00706ABE">
              <w:rPr>
                <w:rFonts w:ascii="Times New Roman" w:hAnsi="Times New Roman" w:cs="Times New Roman"/>
                <w:sz w:val="24"/>
                <w:szCs w:val="24"/>
              </w:rPr>
              <w:t xml:space="preserve">атьи </w:t>
            </w:r>
            <w:r w:rsidRPr="00706ABE">
              <w:rPr>
                <w:rFonts w:ascii="Times New Roman" w:hAnsi="Times New Roman" w:cs="Times New Roman"/>
                <w:sz w:val="24"/>
                <w:szCs w:val="24"/>
              </w:rPr>
              <w:t>228</w:t>
            </w:r>
            <w:r w:rsidR="008E1B01" w:rsidRPr="00706ABE">
              <w:rPr>
                <w:rFonts w:ascii="Times New Roman" w:hAnsi="Times New Roman" w:cs="Times New Roman"/>
                <w:sz w:val="24"/>
                <w:szCs w:val="24"/>
              </w:rPr>
              <w:t xml:space="preserve"> УК РФ</w:t>
            </w:r>
          </w:p>
        </w:tc>
        <w:tc>
          <w:tcPr>
            <w:tcW w:w="1134" w:type="dxa"/>
            <w:vMerge w:val="restart"/>
          </w:tcPr>
          <w:p w:rsidR="005F1FA7" w:rsidRPr="00706ABE" w:rsidRDefault="005F1FA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Судья Г.</w:t>
            </w:r>
          </w:p>
        </w:tc>
        <w:tc>
          <w:tcPr>
            <w:tcW w:w="4151" w:type="dxa"/>
          </w:tcPr>
          <w:p w:rsidR="005F1FA7" w:rsidRPr="00706ABE" w:rsidRDefault="005F1FA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Понятно ли вам предъявленное обвинение?</w:t>
            </w:r>
          </w:p>
        </w:tc>
        <w:tc>
          <w:tcPr>
            <w:tcW w:w="2647" w:type="dxa"/>
          </w:tcPr>
          <w:p w:rsidR="005F1FA7" w:rsidRPr="00706ABE" w:rsidRDefault="005F1FA7" w:rsidP="00804007">
            <w:pPr>
              <w:spacing w:line="276" w:lineRule="auto"/>
              <w:rPr>
                <w:rFonts w:ascii="Times New Roman" w:hAnsi="Times New Roman" w:cs="Times New Roman"/>
                <w:sz w:val="24"/>
                <w:szCs w:val="24"/>
              </w:rPr>
            </w:pPr>
            <w:r w:rsidRPr="00706ABE">
              <w:rPr>
                <w:rFonts w:ascii="Times New Roman" w:hAnsi="Times New Roman" w:cs="Times New Roman"/>
                <w:sz w:val="24"/>
                <w:szCs w:val="24"/>
              </w:rPr>
              <w:t>Да, мне понятно.</w:t>
            </w:r>
          </w:p>
        </w:tc>
      </w:tr>
      <w:tr w:rsidR="005F1FA7" w:rsidRPr="00706ABE" w:rsidTr="005F1FA7">
        <w:trPr>
          <w:trHeight w:val="580"/>
        </w:trPr>
        <w:tc>
          <w:tcPr>
            <w:tcW w:w="484" w:type="dxa"/>
            <w:vMerge/>
          </w:tcPr>
          <w:p w:rsidR="005F1FA7" w:rsidRPr="00706ABE" w:rsidRDefault="005F1FA7" w:rsidP="00804007">
            <w:pPr>
              <w:jc w:val="center"/>
              <w:rPr>
                <w:rFonts w:ascii="Times New Roman" w:hAnsi="Times New Roman" w:cs="Times New Roman"/>
                <w:sz w:val="24"/>
                <w:szCs w:val="24"/>
              </w:rPr>
            </w:pPr>
          </w:p>
        </w:tc>
        <w:tc>
          <w:tcPr>
            <w:tcW w:w="1359" w:type="dxa"/>
            <w:vMerge/>
          </w:tcPr>
          <w:p w:rsidR="005F1FA7" w:rsidRPr="00706ABE" w:rsidRDefault="005F1FA7" w:rsidP="00804007">
            <w:pPr>
              <w:rPr>
                <w:rFonts w:ascii="Times New Roman" w:hAnsi="Times New Roman" w:cs="Times New Roman"/>
                <w:sz w:val="24"/>
                <w:szCs w:val="24"/>
              </w:rPr>
            </w:pPr>
          </w:p>
        </w:tc>
        <w:tc>
          <w:tcPr>
            <w:tcW w:w="1134" w:type="dxa"/>
            <w:vMerge/>
          </w:tcPr>
          <w:p w:rsidR="005F1FA7" w:rsidRPr="00706ABE" w:rsidRDefault="005F1FA7" w:rsidP="00804007">
            <w:pPr>
              <w:rPr>
                <w:rFonts w:ascii="Times New Roman" w:hAnsi="Times New Roman" w:cs="Times New Roman"/>
                <w:sz w:val="24"/>
                <w:szCs w:val="24"/>
              </w:rPr>
            </w:pPr>
          </w:p>
        </w:tc>
        <w:tc>
          <w:tcPr>
            <w:tcW w:w="4151" w:type="dxa"/>
          </w:tcPr>
          <w:p w:rsidR="005F1FA7" w:rsidRPr="00706ABE" w:rsidRDefault="005F1FA7" w:rsidP="005F1FA7">
            <w:pPr>
              <w:spacing w:line="276" w:lineRule="auto"/>
              <w:rPr>
                <w:rFonts w:ascii="Times New Roman" w:hAnsi="Times New Roman" w:cs="Times New Roman"/>
                <w:sz w:val="24"/>
                <w:szCs w:val="24"/>
              </w:rPr>
            </w:pPr>
            <w:r w:rsidRPr="00706ABE">
              <w:rPr>
                <w:rFonts w:ascii="Times New Roman" w:hAnsi="Times New Roman" w:cs="Times New Roman"/>
                <w:sz w:val="24"/>
                <w:szCs w:val="24"/>
              </w:rPr>
              <w:t>Вы согласны с предъявленным обвинением в полном объеме?</w:t>
            </w:r>
          </w:p>
        </w:tc>
        <w:tc>
          <w:tcPr>
            <w:tcW w:w="2647" w:type="dxa"/>
          </w:tcPr>
          <w:p w:rsidR="005F1FA7" w:rsidRPr="00706ABE" w:rsidRDefault="005F1FA7" w:rsidP="00804007">
            <w:pPr>
              <w:rPr>
                <w:rFonts w:ascii="Times New Roman" w:hAnsi="Times New Roman" w:cs="Times New Roman"/>
                <w:sz w:val="24"/>
                <w:szCs w:val="24"/>
              </w:rPr>
            </w:pPr>
            <w:r w:rsidRPr="00706ABE">
              <w:rPr>
                <w:rFonts w:ascii="Times New Roman" w:hAnsi="Times New Roman" w:cs="Times New Roman"/>
                <w:sz w:val="24"/>
                <w:szCs w:val="24"/>
              </w:rPr>
              <w:t>Да.</w:t>
            </w:r>
          </w:p>
        </w:tc>
      </w:tr>
      <w:tr w:rsidR="005F1FA7" w:rsidRPr="00706ABE" w:rsidTr="005F1FA7">
        <w:trPr>
          <w:trHeight w:val="598"/>
        </w:trPr>
        <w:tc>
          <w:tcPr>
            <w:tcW w:w="484" w:type="dxa"/>
            <w:vMerge/>
          </w:tcPr>
          <w:p w:rsidR="005F1FA7" w:rsidRPr="00706ABE" w:rsidRDefault="005F1FA7" w:rsidP="00804007">
            <w:pPr>
              <w:jc w:val="center"/>
              <w:rPr>
                <w:rFonts w:ascii="Times New Roman" w:hAnsi="Times New Roman" w:cs="Times New Roman"/>
                <w:sz w:val="24"/>
                <w:szCs w:val="24"/>
              </w:rPr>
            </w:pPr>
          </w:p>
        </w:tc>
        <w:tc>
          <w:tcPr>
            <w:tcW w:w="1359" w:type="dxa"/>
            <w:vMerge/>
          </w:tcPr>
          <w:p w:rsidR="005F1FA7" w:rsidRPr="00706ABE" w:rsidRDefault="005F1FA7" w:rsidP="00804007">
            <w:pPr>
              <w:rPr>
                <w:rFonts w:ascii="Times New Roman" w:hAnsi="Times New Roman" w:cs="Times New Roman"/>
                <w:sz w:val="24"/>
                <w:szCs w:val="24"/>
              </w:rPr>
            </w:pPr>
          </w:p>
        </w:tc>
        <w:tc>
          <w:tcPr>
            <w:tcW w:w="1134" w:type="dxa"/>
            <w:vMerge/>
          </w:tcPr>
          <w:p w:rsidR="005F1FA7" w:rsidRPr="00706ABE" w:rsidRDefault="005F1FA7" w:rsidP="00804007">
            <w:pPr>
              <w:rPr>
                <w:rFonts w:ascii="Times New Roman" w:hAnsi="Times New Roman" w:cs="Times New Roman"/>
                <w:sz w:val="24"/>
                <w:szCs w:val="24"/>
              </w:rPr>
            </w:pPr>
          </w:p>
        </w:tc>
        <w:tc>
          <w:tcPr>
            <w:tcW w:w="4151" w:type="dxa"/>
          </w:tcPr>
          <w:p w:rsidR="005F1FA7" w:rsidRPr="00706ABE" w:rsidRDefault="005F1FA7" w:rsidP="005F1FA7">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Вы понимаете, что такое особый порядок судебного разбирательства? </w:t>
            </w:r>
          </w:p>
        </w:tc>
        <w:tc>
          <w:tcPr>
            <w:tcW w:w="2647" w:type="dxa"/>
          </w:tcPr>
          <w:p w:rsidR="005F1FA7" w:rsidRPr="00706ABE" w:rsidRDefault="005F1FA7" w:rsidP="00804007">
            <w:pPr>
              <w:rPr>
                <w:rFonts w:ascii="Times New Roman" w:hAnsi="Times New Roman" w:cs="Times New Roman"/>
                <w:sz w:val="24"/>
                <w:szCs w:val="24"/>
              </w:rPr>
            </w:pPr>
            <w:r w:rsidRPr="00706ABE">
              <w:rPr>
                <w:rFonts w:ascii="Times New Roman" w:hAnsi="Times New Roman" w:cs="Times New Roman"/>
                <w:sz w:val="24"/>
                <w:szCs w:val="24"/>
              </w:rPr>
              <w:t>Да.</w:t>
            </w:r>
          </w:p>
        </w:tc>
      </w:tr>
      <w:tr w:rsidR="005F1FA7" w:rsidRPr="00706ABE" w:rsidTr="005F1FA7">
        <w:trPr>
          <w:trHeight w:val="823"/>
        </w:trPr>
        <w:tc>
          <w:tcPr>
            <w:tcW w:w="484" w:type="dxa"/>
            <w:vMerge/>
          </w:tcPr>
          <w:p w:rsidR="005F1FA7" w:rsidRPr="00706ABE" w:rsidRDefault="005F1FA7" w:rsidP="00804007">
            <w:pPr>
              <w:jc w:val="center"/>
              <w:rPr>
                <w:rFonts w:ascii="Times New Roman" w:hAnsi="Times New Roman" w:cs="Times New Roman"/>
                <w:sz w:val="24"/>
                <w:szCs w:val="24"/>
              </w:rPr>
            </w:pPr>
          </w:p>
        </w:tc>
        <w:tc>
          <w:tcPr>
            <w:tcW w:w="1359" w:type="dxa"/>
            <w:vMerge/>
          </w:tcPr>
          <w:p w:rsidR="005F1FA7" w:rsidRPr="00706ABE" w:rsidRDefault="005F1FA7" w:rsidP="00804007">
            <w:pPr>
              <w:rPr>
                <w:rFonts w:ascii="Times New Roman" w:hAnsi="Times New Roman" w:cs="Times New Roman"/>
                <w:sz w:val="24"/>
                <w:szCs w:val="24"/>
              </w:rPr>
            </w:pPr>
          </w:p>
        </w:tc>
        <w:tc>
          <w:tcPr>
            <w:tcW w:w="1134" w:type="dxa"/>
            <w:vMerge/>
          </w:tcPr>
          <w:p w:rsidR="005F1FA7" w:rsidRPr="00706ABE" w:rsidRDefault="005F1FA7" w:rsidP="00804007">
            <w:pPr>
              <w:rPr>
                <w:rFonts w:ascii="Times New Roman" w:hAnsi="Times New Roman" w:cs="Times New Roman"/>
                <w:sz w:val="24"/>
                <w:szCs w:val="24"/>
              </w:rPr>
            </w:pPr>
          </w:p>
        </w:tc>
        <w:tc>
          <w:tcPr>
            <w:tcW w:w="4151" w:type="dxa"/>
          </w:tcPr>
          <w:p w:rsidR="005F1FA7" w:rsidRPr="00706ABE" w:rsidRDefault="005F1FA7" w:rsidP="005F1FA7">
            <w:pPr>
              <w:spacing w:line="276" w:lineRule="auto"/>
              <w:rPr>
                <w:rFonts w:ascii="Times New Roman" w:hAnsi="Times New Roman" w:cs="Times New Roman"/>
                <w:sz w:val="24"/>
                <w:szCs w:val="24"/>
              </w:rPr>
            </w:pPr>
            <w:r w:rsidRPr="00706ABE">
              <w:rPr>
                <w:rFonts w:ascii="Times New Roman" w:hAnsi="Times New Roman" w:cs="Times New Roman"/>
                <w:sz w:val="24"/>
                <w:szCs w:val="24"/>
              </w:rPr>
              <w:t>Вы понимаете, что доказательства по уголовному делу не будут исследованы в судебном заседании?</w:t>
            </w:r>
          </w:p>
        </w:tc>
        <w:tc>
          <w:tcPr>
            <w:tcW w:w="2647" w:type="dxa"/>
          </w:tcPr>
          <w:p w:rsidR="005F1FA7" w:rsidRPr="00706ABE" w:rsidRDefault="005F1FA7" w:rsidP="00804007">
            <w:pPr>
              <w:rPr>
                <w:rFonts w:ascii="Times New Roman" w:hAnsi="Times New Roman" w:cs="Times New Roman"/>
                <w:sz w:val="24"/>
                <w:szCs w:val="24"/>
              </w:rPr>
            </w:pPr>
            <w:r w:rsidRPr="00706ABE">
              <w:rPr>
                <w:rFonts w:ascii="Times New Roman" w:hAnsi="Times New Roman" w:cs="Times New Roman"/>
                <w:sz w:val="24"/>
                <w:szCs w:val="24"/>
              </w:rPr>
              <w:t>Да, понимаю.</w:t>
            </w:r>
          </w:p>
        </w:tc>
      </w:tr>
      <w:tr w:rsidR="005F1FA7" w:rsidRPr="00706ABE" w:rsidTr="005F1FA7">
        <w:trPr>
          <w:trHeight w:val="1870"/>
        </w:trPr>
        <w:tc>
          <w:tcPr>
            <w:tcW w:w="484" w:type="dxa"/>
            <w:vMerge/>
          </w:tcPr>
          <w:p w:rsidR="005F1FA7" w:rsidRPr="00706ABE" w:rsidRDefault="005F1FA7" w:rsidP="00804007">
            <w:pPr>
              <w:jc w:val="center"/>
              <w:rPr>
                <w:rFonts w:ascii="Times New Roman" w:hAnsi="Times New Roman" w:cs="Times New Roman"/>
                <w:sz w:val="24"/>
                <w:szCs w:val="24"/>
              </w:rPr>
            </w:pPr>
          </w:p>
        </w:tc>
        <w:tc>
          <w:tcPr>
            <w:tcW w:w="1359" w:type="dxa"/>
            <w:vMerge/>
          </w:tcPr>
          <w:p w:rsidR="005F1FA7" w:rsidRPr="00706ABE" w:rsidRDefault="005F1FA7" w:rsidP="00804007">
            <w:pPr>
              <w:rPr>
                <w:rFonts w:ascii="Times New Roman" w:hAnsi="Times New Roman" w:cs="Times New Roman"/>
                <w:sz w:val="24"/>
                <w:szCs w:val="24"/>
              </w:rPr>
            </w:pPr>
          </w:p>
        </w:tc>
        <w:tc>
          <w:tcPr>
            <w:tcW w:w="1134" w:type="dxa"/>
            <w:vMerge/>
          </w:tcPr>
          <w:p w:rsidR="005F1FA7" w:rsidRPr="00706ABE" w:rsidRDefault="005F1FA7" w:rsidP="00804007">
            <w:pPr>
              <w:rPr>
                <w:rFonts w:ascii="Times New Roman" w:hAnsi="Times New Roman" w:cs="Times New Roman"/>
                <w:sz w:val="24"/>
                <w:szCs w:val="24"/>
              </w:rPr>
            </w:pPr>
          </w:p>
        </w:tc>
        <w:tc>
          <w:tcPr>
            <w:tcW w:w="4151" w:type="dxa"/>
          </w:tcPr>
          <w:p w:rsidR="005F1FA7" w:rsidRPr="00706ABE" w:rsidRDefault="005F1FA7" w:rsidP="005F1FA7">
            <w:pPr>
              <w:spacing w:line="276" w:lineRule="auto"/>
              <w:rPr>
                <w:rFonts w:ascii="Times New Roman" w:hAnsi="Times New Roman" w:cs="Times New Roman"/>
                <w:sz w:val="24"/>
                <w:szCs w:val="24"/>
              </w:rPr>
            </w:pPr>
            <w:r w:rsidRPr="00706ABE">
              <w:rPr>
                <w:rFonts w:ascii="Times New Roman" w:hAnsi="Times New Roman" w:cs="Times New Roman"/>
                <w:sz w:val="24"/>
                <w:szCs w:val="24"/>
              </w:rPr>
              <w:t>Вы понимаете, что вы не сможете обжаловать приговор по основанию несоответствия выводов суда фактическим обстоятельствам дела, потому что они не исследуются в особом порядке?</w:t>
            </w:r>
          </w:p>
        </w:tc>
        <w:tc>
          <w:tcPr>
            <w:tcW w:w="2647" w:type="dxa"/>
          </w:tcPr>
          <w:p w:rsidR="005F1FA7" w:rsidRPr="00706ABE" w:rsidRDefault="005F1FA7" w:rsidP="00804007">
            <w:pPr>
              <w:rPr>
                <w:rFonts w:ascii="Times New Roman" w:hAnsi="Times New Roman" w:cs="Times New Roman"/>
                <w:sz w:val="24"/>
                <w:szCs w:val="24"/>
              </w:rPr>
            </w:pPr>
            <w:r w:rsidRPr="00706ABE">
              <w:rPr>
                <w:rFonts w:ascii="Times New Roman" w:hAnsi="Times New Roman" w:cs="Times New Roman"/>
                <w:sz w:val="24"/>
                <w:szCs w:val="24"/>
              </w:rPr>
              <w:t>Да, не смогу. Понимаю.</w:t>
            </w:r>
          </w:p>
        </w:tc>
      </w:tr>
      <w:tr w:rsidR="005F1FA7" w:rsidRPr="00706ABE" w:rsidTr="005F1FA7">
        <w:trPr>
          <w:trHeight w:val="561"/>
        </w:trPr>
        <w:tc>
          <w:tcPr>
            <w:tcW w:w="484" w:type="dxa"/>
            <w:vMerge/>
          </w:tcPr>
          <w:p w:rsidR="005F1FA7" w:rsidRPr="00706ABE" w:rsidRDefault="005F1FA7" w:rsidP="00804007">
            <w:pPr>
              <w:jc w:val="center"/>
              <w:rPr>
                <w:rFonts w:ascii="Times New Roman" w:hAnsi="Times New Roman" w:cs="Times New Roman"/>
                <w:sz w:val="24"/>
                <w:szCs w:val="24"/>
              </w:rPr>
            </w:pPr>
          </w:p>
        </w:tc>
        <w:tc>
          <w:tcPr>
            <w:tcW w:w="1359" w:type="dxa"/>
            <w:vMerge/>
          </w:tcPr>
          <w:p w:rsidR="005F1FA7" w:rsidRPr="00706ABE" w:rsidRDefault="005F1FA7" w:rsidP="00804007">
            <w:pPr>
              <w:rPr>
                <w:rFonts w:ascii="Times New Roman" w:hAnsi="Times New Roman" w:cs="Times New Roman"/>
                <w:sz w:val="24"/>
                <w:szCs w:val="24"/>
              </w:rPr>
            </w:pPr>
          </w:p>
        </w:tc>
        <w:tc>
          <w:tcPr>
            <w:tcW w:w="1134" w:type="dxa"/>
            <w:vMerge/>
          </w:tcPr>
          <w:p w:rsidR="005F1FA7" w:rsidRPr="00706ABE" w:rsidRDefault="005F1FA7" w:rsidP="00804007">
            <w:pPr>
              <w:rPr>
                <w:rFonts w:ascii="Times New Roman" w:hAnsi="Times New Roman" w:cs="Times New Roman"/>
                <w:sz w:val="24"/>
                <w:szCs w:val="24"/>
              </w:rPr>
            </w:pPr>
          </w:p>
        </w:tc>
        <w:tc>
          <w:tcPr>
            <w:tcW w:w="4151" w:type="dxa"/>
          </w:tcPr>
          <w:p w:rsidR="005F1FA7" w:rsidRPr="00706ABE" w:rsidRDefault="005F1FA7" w:rsidP="005F1FA7">
            <w:pPr>
              <w:spacing w:line="276" w:lineRule="auto"/>
              <w:rPr>
                <w:rFonts w:ascii="Times New Roman" w:hAnsi="Times New Roman" w:cs="Times New Roman"/>
                <w:sz w:val="24"/>
                <w:szCs w:val="24"/>
              </w:rPr>
            </w:pPr>
            <w:r w:rsidRPr="00706ABE">
              <w:rPr>
                <w:rFonts w:ascii="Times New Roman" w:hAnsi="Times New Roman" w:cs="Times New Roman"/>
                <w:sz w:val="24"/>
                <w:szCs w:val="24"/>
              </w:rPr>
              <w:t>Вы заявили ходатайство после консультации с защитником?</w:t>
            </w:r>
          </w:p>
        </w:tc>
        <w:tc>
          <w:tcPr>
            <w:tcW w:w="2647" w:type="dxa"/>
          </w:tcPr>
          <w:p w:rsidR="005F1FA7" w:rsidRPr="00706ABE" w:rsidRDefault="005F1FA7" w:rsidP="00804007">
            <w:pPr>
              <w:rPr>
                <w:rFonts w:ascii="Times New Roman" w:hAnsi="Times New Roman" w:cs="Times New Roman"/>
                <w:sz w:val="24"/>
                <w:szCs w:val="24"/>
              </w:rPr>
            </w:pPr>
            <w:r w:rsidRPr="00706ABE">
              <w:rPr>
                <w:rFonts w:ascii="Times New Roman" w:hAnsi="Times New Roman" w:cs="Times New Roman"/>
                <w:sz w:val="24"/>
                <w:szCs w:val="24"/>
              </w:rPr>
              <w:t xml:space="preserve">Да, я с защитником заявил. </w:t>
            </w:r>
          </w:p>
        </w:tc>
      </w:tr>
      <w:tr w:rsidR="005F1FA7" w:rsidRPr="00706ABE" w:rsidTr="005F1FA7">
        <w:trPr>
          <w:trHeight w:val="598"/>
        </w:trPr>
        <w:tc>
          <w:tcPr>
            <w:tcW w:w="484" w:type="dxa"/>
            <w:vMerge/>
          </w:tcPr>
          <w:p w:rsidR="005F1FA7" w:rsidRPr="00706ABE" w:rsidRDefault="005F1FA7" w:rsidP="00804007">
            <w:pPr>
              <w:jc w:val="center"/>
              <w:rPr>
                <w:rFonts w:ascii="Times New Roman" w:hAnsi="Times New Roman" w:cs="Times New Roman"/>
                <w:sz w:val="24"/>
                <w:szCs w:val="24"/>
              </w:rPr>
            </w:pPr>
          </w:p>
        </w:tc>
        <w:tc>
          <w:tcPr>
            <w:tcW w:w="1359" w:type="dxa"/>
            <w:vMerge/>
          </w:tcPr>
          <w:p w:rsidR="005F1FA7" w:rsidRPr="00706ABE" w:rsidRDefault="005F1FA7" w:rsidP="00804007">
            <w:pPr>
              <w:rPr>
                <w:rFonts w:ascii="Times New Roman" w:hAnsi="Times New Roman" w:cs="Times New Roman"/>
                <w:sz w:val="24"/>
                <w:szCs w:val="24"/>
              </w:rPr>
            </w:pPr>
          </w:p>
        </w:tc>
        <w:tc>
          <w:tcPr>
            <w:tcW w:w="1134" w:type="dxa"/>
            <w:vMerge/>
          </w:tcPr>
          <w:p w:rsidR="005F1FA7" w:rsidRPr="00706ABE" w:rsidRDefault="005F1FA7" w:rsidP="00804007">
            <w:pPr>
              <w:rPr>
                <w:rFonts w:ascii="Times New Roman" w:hAnsi="Times New Roman" w:cs="Times New Roman"/>
                <w:sz w:val="24"/>
                <w:szCs w:val="24"/>
              </w:rPr>
            </w:pPr>
          </w:p>
        </w:tc>
        <w:tc>
          <w:tcPr>
            <w:tcW w:w="4151" w:type="dxa"/>
          </w:tcPr>
          <w:p w:rsidR="005F1FA7" w:rsidRPr="00706ABE" w:rsidRDefault="005F1FA7" w:rsidP="005F1FA7">
            <w:pPr>
              <w:spacing w:line="276" w:lineRule="auto"/>
              <w:rPr>
                <w:rFonts w:ascii="Times New Roman" w:hAnsi="Times New Roman" w:cs="Times New Roman"/>
                <w:sz w:val="24"/>
                <w:szCs w:val="24"/>
              </w:rPr>
            </w:pPr>
            <w:r w:rsidRPr="00706ABE">
              <w:rPr>
                <w:rFonts w:ascii="Times New Roman" w:hAnsi="Times New Roman" w:cs="Times New Roman"/>
                <w:sz w:val="24"/>
                <w:szCs w:val="24"/>
              </w:rPr>
              <w:t>Вы заявили ходатайство в добровольном порядке?</w:t>
            </w:r>
          </w:p>
        </w:tc>
        <w:tc>
          <w:tcPr>
            <w:tcW w:w="2647" w:type="dxa"/>
          </w:tcPr>
          <w:p w:rsidR="005F1FA7" w:rsidRPr="00706ABE" w:rsidRDefault="005F1FA7" w:rsidP="00804007">
            <w:pPr>
              <w:rPr>
                <w:rFonts w:ascii="Times New Roman" w:hAnsi="Times New Roman" w:cs="Times New Roman"/>
                <w:sz w:val="24"/>
                <w:szCs w:val="24"/>
              </w:rPr>
            </w:pPr>
            <w:r w:rsidRPr="00706ABE">
              <w:rPr>
                <w:rFonts w:ascii="Times New Roman" w:hAnsi="Times New Roman" w:cs="Times New Roman"/>
                <w:sz w:val="24"/>
                <w:szCs w:val="24"/>
              </w:rPr>
              <w:t>Добровольно.</w:t>
            </w:r>
          </w:p>
        </w:tc>
      </w:tr>
      <w:tr w:rsidR="005F1FA7" w:rsidRPr="00706ABE" w:rsidTr="00720281">
        <w:trPr>
          <w:trHeight w:val="1253"/>
        </w:trPr>
        <w:tc>
          <w:tcPr>
            <w:tcW w:w="484" w:type="dxa"/>
            <w:vMerge/>
          </w:tcPr>
          <w:p w:rsidR="005F1FA7" w:rsidRPr="00706ABE" w:rsidRDefault="005F1FA7" w:rsidP="00804007">
            <w:pPr>
              <w:jc w:val="center"/>
              <w:rPr>
                <w:rFonts w:ascii="Times New Roman" w:hAnsi="Times New Roman" w:cs="Times New Roman"/>
                <w:sz w:val="24"/>
                <w:szCs w:val="24"/>
              </w:rPr>
            </w:pPr>
          </w:p>
        </w:tc>
        <w:tc>
          <w:tcPr>
            <w:tcW w:w="1359" w:type="dxa"/>
            <w:vMerge/>
          </w:tcPr>
          <w:p w:rsidR="005F1FA7" w:rsidRPr="00706ABE" w:rsidRDefault="005F1FA7" w:rsidP="00804007">
            <w:pPr>
              <w:rPr>
                <w:rFonts w:ascii="Times New Roman" w:hAnsi="Times New Roman" w:cs="Times New Roman"/>
                <w:sz w:val="24"/>
                <w:szCs w:val="24"/>
              </w:rPr>
            </w:pPr>
          </w:p>
        </w:tc>
        <w:tc>
          <w:tcPr>
            <w:tcW w:w="1134" w:type="dxa"/>
            <w:vMerge/>
          </w:tcPr>
          <w:p w:rsidR="005F1FA7" w:rsidRPr="00706ABE" w:rsidRDefault="005F1FA7" w:rsidP="00804007">
            <w:pPr>
              <w:rPr>
                <w:rFonts w:ascii="Times New Roman" w:hAnsi="Times New Roman" w:cs="Times New Roman"/>
                <w:sz w:val="24"/>
                <w:szCs w:val="24"/>
              </w:rPr>
            </w:pPr>
          </w:p>
        </w:tc>
        <w:tc>
          <w:tcPr>
            <w:tcW w:w="4151" w:type="dxa"/>
          </w:tcPr>
          <w:p w:rsidR="005F1FA7" w:rsidRPr="00706ABE" w:rsidRDefault="005F1FA7" w:rsidP="005F1FA7">
            <w:pPr>
              <w:spacing w:line="276" w:lineRule="auto"/>
              <w:rPr>
                <w:rFonts w:ascii="Times New Roman" w:hAnsi="Times New Roman" w:cs="Times New Roman"/>
                <w:sz w:val="24"/>
                <w:szCs w:val="24"/>
              </w:rPr>
            </w:pPr>
            <w:r w:rsidRPr="00706ABE">
              <w:rPr>
                <w:rFonts w:ascii="Times New Roman" w:hAnsi="Times New Roman" w:cs="Times New Roman"/>
                <w:sz w:val="24"/>
                <w:szCs w:val="24"/>
              </w:rPr>
              <w:t xml:space="preserve">Вы осознаете последствия постановления приговора без проведения судебного разбирательства? </w:t>
            </w:r>
          </w:p>
        </w:tc>
        <w:tc>
          <w:tcPr>
            <w:tcW w:w="2647" w:type="dxa"/>
          </w:tcPr>
          <w:p w:rsidR="005F1FA7" w:rsidRPr="00706ABE" w:rsidRDefault="005F1FA7" w:rsidP="00804007">
            <w:pPr>
              <w:rPr>
                <w:rFonts w:ascii="Times New Roman" w:hAnsi="Times New Roman" w:cs="Times New Roman"/>
                <w:sz w:val="24"/>
                <w:szCs w:val="24"/>
              </w:rPr>
            </w:pPr>
            <w:r w:rsidRPr="00706ABE">
              <w:rPr>
                <w:rFonts w:ascii="Times New Roman" w:hAnsi="Times New Roman" w:cs="Times New Roman"/>
                <w:sz w:val="24"/>
                <w:szCs w:val="24"/>
              </w:rPr>
              <w:t>Да.</w:t>
            </w:r>
          </w:p>
        </w:tc>
      </w:tr>
    </w:tbl>
    <w:p w:rsidR="00F82F8B" w:rsidRPr="00706ABE" w:rsidRDefault="00F82F8B" w:rsidP="00095835">
      <w:pPr>
        <w:spacing w:after="160" w:line="360" w:lineRule="auto"/>
        <w:rPr>
          <w:rFonts w:ascii="Times New Roman" w:hAnsi="Times New Roman" w:cs="Times New Roman"/>
          <w:sz w:val="28"/>
          <w:szCs w:val="28"/>
        </w:rPr>
      </w:pPr>
    </w:p>
    <w:p w:rsidR="008E1B01" w:rsidRPr="00706ABE" w:rsidRDefault="008E1B01">
      <w:pPr>
        <w:rPr>
          <w:rFonts w:ascii="Times New Roman" w:hAnsi="Times New Roman" w:cs="Times New Roman"/>
          <w:sz w:val="28"/>
          <w:szCs w:val="28"/>
        </w:rPr>
      </w:pPr>
      <w:r w:rsidRPr="00706ABE">
        <w:rPr>
          <w:rFonts w:ascii="Times New Roman" w:hAnsi="Times New Roman" w:cs="Times New Roman"/>
          <w:sz w:val="28"/>
          <w:szCs w:val="28"/>
        </w:rPr>
        <w:br w:type="page"/>
      </w:r>
    </w:p>
    <w:p w:rsidR="005F5041" w:rsidRPr="00706ABE" w:rsidRDefault="008E1B01" w:rsidP="008E1B01">
      <w:pPr>
        <w:pStyle w:val="af"/>
        <w:spacing w:line="360" w:lineRule="auto"/>
        <w:jc w:val="center"/>
        <w:outlineLvl w:val="0"/>
        <w:rPr>
          <w:rFonts w:ascii="Times New Roman" w:hAnsi="Times New Roman" w:cs="Times New Roman"/>
          <w:b/>
          <w:color w:val="auto"/>
          <w:sz w:val="28"/>
          <w:szCs w:val="28"/>
        </w:rPr>
      </w:pPr>
      <w:bookmarkStart w:id="11" w:name="_Toc450901375"/>
      <w:r w:rsidRPr="00706ABE">
        <w:rPr>
          <w:rFonts w:ascii="Times New Roman" w:hAnsi="Times New Roman" w:cs="Times New Roman"/>
          <w:b/>
          <w:color w:val="auto"/>
          <w:sz w:val="28"/>
          <w:szCs w:val="28"/>
        </w:rPr>
        <w:lastRenderedPageBreak/>
        <w:t>Приложение 2</w:t>
      </w:r>
      <w:bookmarkEnd w:id="11"/>
    </w:p>
    <w:tbl>
      <w:tblPr>
        <w:tblStyle w:val="ac"/>
        <w:tblW w:w="10226" w:type="dxa"/>
        <w:tblInd w:w="-431" w:type="dxa"/>
        <w:tblLook w:val="04A0" w:firstRow="1" w:lastRow="0" w:firstColumn="1" w:lastColumn="0" w:noHBand="0" w:noVBand="1"/>
      </w:tblPr>
      <w:tblGrid>
        <w:gridCol w:w="671"/>
        <w:gridCol w:w="1456"/>
        <w:gridCol w:w="1958"/>
        <w:gridCol w:w="1981"/>
        <w:gridCol w:w="1518"/>
        <w:gridCol w:w="2642"/>
      </w:tblGrid>
      <w:tr w:rsidR="008E1B01" w:rsidRPr="00706ABE" w:rsidTr="008E1B01">
        <w:tc>
          <w:tcPr>
            <w:tcW w:w="671" w:type="dxa"/>
          </w:tcPr>
          <w:p w:rsidR="008E1B01" w:rsidRPr="00706ABE" w:rsidRDefault="008E1B01" w:rsidP="008E1B01">
            <w:pPr>
              <w:spacing w:line="360" w:lineRule="auto"/>
              <w:jc w:val="center"/>
              <w:rPr>
                <w:rFonts w:ascii="Times New Roman" w:hAnsi="Times New Roman" w:cs="Times New Roman"/>
                <w:sz w:val="24"/>
                <w:szCs w:val="24"/>
              </w:rPr>
            </w:pPr>
            <w:r w:rsidRPr="00706ABE">
              <w:rPr>
                <w:rFonts w:ascii="Times New Roman" w:hAnsi="Times New Roman" w:cs="Times New Roman"/>
                <w:sz w:val="24"/>
                <w:szCs w:val="24"/>
              </w:rPr>
              <w:t>№</w:t>
            </w:r>
          </w:p>
        </w:tc>
        <w:tc>
          <w:tcPr>
            <w:tcW w:w="1456" w:type="dxa"/>
          </w:tcPr>
          <w:p w:rsidR="008E1B01" w:rsidRPr="00706ABE" w:rsidRDefault="008E1B01" w:rsidP="008E1B01">
            <w:pPr>
              <w:spacing w:line="360" w:lineRule="auto"/>
              <w:jc w:val="center"/>
              <w:rPr>
                <w:rFonts w:ascii="Times New Roman" w:hAnsi="Times New Roman" w:cs="Times New Roman"/>
                <w:sz w:val="24"/>
                <w:szCs w:val="24"/>
              </w:rPr>
            </w:pPr>
            <w:r w:rsidRPr="00706ABE">
              <w:rPr>
                <w:rFonts w:ascii="Times New Roman" w:hAnsi="Times New Roman" w:cs="Times New Roman"/>
                <w:sz w:val="24"/>
                <w:szCs w:val="24"/>
              </w:rPr>
              <w:t>Номер дела</w:t>
            </w:r>
          </w:p>
        </w:tc>
        <w:tc>
          <w:tcPr>
            <w:tcW w:w="1958" w:type="dxa"/>
          </w:tcPr>
          <w:p w:rsidR="008E1B01" w:rsidRPr="00706ABE" w:rsidRDefault="008E1B01" w:rsidP="008E1B01">
            <w:pPr>
              <w:spacing w:line="360" w:lineRule="auto"/>
              <w:jc w:val="center"/>
              <w:rPr>
                <w:rFonts w:ascii="Times New Roman" w:hAnsi="Times New Roman" w:cs="Times New Roman"/>
                <w:sz w:val="24"/>
                <w:szCs w:val="24"/>
              </w:rPr>
            </w:pPr>
            <w:r w:rsidRPr="00706ABE">
              <w:rPr>
                <w:rFonts w:ascii="Times New Roman" w:hAnsi="Times New Roman" w:cs="Times New Roman"/>
                <w:sz w:val="24"/>
                <w:szCs w:val="24"/>
              </w:rPr>
              <w:t>Обвинение</w:t>
            </w:r>
          </w:p>
        </w:tc>
        <w:tc>
          <w:tcPr>
            <w:tcW w:w="1981" w:type="dxa"/>
          </w:tcPr>
          <w:p w:rsidR="008E1B01" w:rsidRPr="00706ABE" w:rsidRDefault="008E1B01" w:rsidP="008E1B01">
            <w:pPr>
              <w:spacing w:line="360" w:lineRule="auto"/>
              <w:jc w:val="center"/>
              <w:rPr>
                <w:rFonts w:ascii="Times New Roman" w:hAnsi="Times New Roman" w:cs="Times New Roman"/>
                <w:sz w:val="24"/>
                <w:szCs w:val="24"/>
              </w:rPr>
            </w:pPr>
            <w:r w:rsidRPr="00706ABE">
              <w:rPr>
                <w:rFonts w:ascii="Times New Roman" w:hAnsi="Times New Roman" w:cs="Times New Roman"/>
                <w:sz w:val="24"/>
                <w:szCs w:val="24"/>
              </w:rPr>
              <w:t>Решение</w:t>
            </w:r>
          </w:p>
        </w:tc>
        <w:tc>
          <w:tcPr>
            <w:tcW w:w="1518" w:type="dxa"/>
          </w:tcPr>
          <w:p w:rsidR="008E1B01" w:rsidRPr="00706ABE" w:rsidRDefault="008E1B01" w:rsidP="008E1B01">
            <w:pPr>
              <w:spacing w:line="360" w:lineRule="auto"/>
              <w:jc w:val="center"/>
              <w:rPr>
                <w:rFonts w:ascii="Times New Roman" w:hAnsi="Times New Roman" w:cs="Times New Roman"/>
                <w:sz w:val="24"/>
                <w:szCs w:val="24"/>
              </w:rPr>
            </w:pPr>
            <w:r w:rsidRPr="00706ABE">
              <w:rPr>
                <w:rFonts w:ascii="Times New Roman" w:hAnsi="Times New Roman" w:cs="Times New Roman"/>
                <w:sz w:val="24"/>
                <w:szCs w:val="24"/>
              </w:rPr>
              <w:t>Допрос</w:t>
            </w:r>
          </w:p>
        </w:tc>
        <w:tc>
          <w:tcPr>
            <w:tcW w:w="2642" w:type="dxa"/>
          </w:tcPr>
          <w:p w:rsidR="008E1B01" w:rsidRPr="00706ABE" w:rsidRDefault="008E1B01" w:rsidP="008E1B01">
            <w:pPr>
              <w:spacing w:line="360" w:lineRule="auto"/>
              <w:jc w:val="center"/>
              <w:rPr>
                <w:rFonts w:ascii="Times New Roman" w:hAnsi="Times New Roman" w:cs="Times New Roman"/>
                <w:sz w:val="24"/>
                <w:szCs w:val="24"/>
              </w:rPr>
            </w:pPr>
            <w:r w:rsidRPr="00706ABE">
              <w:rPr>
                <w:rFonts w:ascii="Times New Roman" w:hAnsi="Times New Roman" w:cs="Times New Roman"/>
                <w:sz w:val="24"/>
                <w:szCs w:val="24"/>
              </w:rPr>
              <w:t>Примечание</w:t>
            </w:r>
          </w:p>
        </w:tc>
      </w:tr>
      <w:tr w:rsidR="008E1B01" w:rsidRPr="00706ABE" w:rsidTr="008E1B01">
        <w:tc>
          <w:tcPr>
            <w:tcW w:w="10226" w:type="dxa"/>
            <w:gridSpan w:val="6"/>
          </w:tcPr>
          <w:p w:rsidR="008E1B01" w:rsidRPr="00706ABE" w:rsidRDefault="008E1B01" w:rsidP="008E1B01">
            <w:pPr>
              <w:spacing w:line="360" w:lineRule="auto"/>
              <w:jc w:val="center"/>
              <w:rPr>
                <w:rFonts w:ascii="Times New Roman" w:hAnsi="Times New Roman" w:cs="Times New Roman"/>
                <w:sz w:val="24"/>
                <w:szCs w:val="24"/>
              </w:rPr>
            </w:pPr>
            <w:r w:rsidRPr="00706ABE">
              <w:rPr>
                <w:rFonts w:ascii="Times New Roman" w:hAnsi="Times New Roman" w:cs="Times New Roman"/>
                <w:sz w:val="24"/>
                <w:szCs w:val="24"/>
              </w:rPr>
              <w:t>Архив Октябрьского районного суда Санкт-Петербурга</w:t>
            </w: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r w:rsidRPr="00706ABE">
              <w:rPr>
                <w:rFonts w:ascii="Times New Roman" w:hAnsi="Times New Roman" w:cs="Times New Roman"/>
                <w:sz w:val="24"/>
                <w:szCs w:val="24"/>
              </w:rPr>
              <w:t xml:space="preserve"> </w:t>
            </w: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1-206/2010</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статья 157 УК РФ</w:t>
            </w:r>
          </w:p>
        </w:tc>
        <w:tc>
          <w:tcPr>
            <w:tcW w:w="1981"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1-207/2010</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157 УК РФ</w:t>
            </w:r>
          </w:p>
        </w:tc>
        <w:tc>
          <w:tcPr>
            <w:tcW w:w="1981"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1-129/2010</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3 статьи 146 УК РФ</w:t>
            </w:r>
          </w:p>
        </w:tc>
        <w:tc>
          <w:tcPr>
            <w:tcW w:w="1981"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1-308/2010</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264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1-372/2010</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1-440/2010</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307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1-52/2010</w:t>
            </w:r>
          </w:p>
        </w:tc>
        <w:tc>
          <w:tcPr>
            <w:tcW w:w="195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Часть 1 статьи 307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1-35/2011</w:t>
            </w:r>
          </w:p>
        </w:tc>
        <w:tc>
          <w:tcPr>
            <w:tcW w:w="195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Часть 1 статьи 307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1-461/2010</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2 статьи 146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1-44/2011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2 статьи 146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1-95/2011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«а» части 3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1-351/2011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1-350/2011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1-349/2011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1-288/2011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1B4EF8">
            <w:pPr>
              <w:spacing w:line="360" w:lineRule="auto"/>
              <w:rPr>
                <w:rFonts w:ascii="Times New Roman" w:hAnsi="Times New Roman" w:cs="Times New Roman"/>
              </w:rPr>
            </w:pPr>
            <w:r w:rsidRPr="00706ABE">
              <w:rPr>
                <w:rFonts w:ascii="Times New Roman" w:hAnsi="Times New Roman" w:cs="Times New Roman"/>
                <w:sz w:val="24"/>
                <w:szCs w:val="24"/>
              </w:rPr>
              <w:t>Назначено судебное разбирательство в общем порядке</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Обвиняемый в судебном заседании признал вину не полностью</w:t>
            </w: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1-297/2010</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1-121/2011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1-116/2011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327, часть 3 статьи 327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1-131/2011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1-130/2011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3 статьи 30, 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1-136/2011</w:t>
            </w:r>
          </w:p>
        </w:tc>
        <w:tc>
          <w:tcPr>
            <w:tcW w:w="1958" w:type="dxa"/>
          </w:tcPr>
          <w:p w:rsidR="008E1B01" w:rsidRPr="00706ABE" w:rsidRDefault="008E1B01" w:rsidP="008E1B01">
            <w:pPr>
              <w:spacing w:line="360" w:lineRule="auto"/>
              <w:rPr>
                <w:rFonts w:ascii="Times New Roman" w:hAnsi="Times New Roman" w:cs="Times New Roman"/>
                <w:sz w:val="24"/>
                <w:szCs w:val="24"/>
              </w:rPr>
            </w:pPr>
            <w:proofErr w:type="spellStart"/>
            <w:r w:rsidRPr="00706ABE">
              <w:rPr>
                <w:rFonts w:ascii="Times New Roman" w:hAnsi="Times New Roman" w:cs="Times New Roman"/>
                <w:sz w:val="24"/>
                <w:szCs w:val="24"/>
              </w:rPr>
              <w:t>Пунктв</w:t>
            </w:r>
            <w:proofErr w:type="spellEnd"/>
            <w:r w:rsidRPr="00706ABE">
              <w:rPr>
                <w:rFonts w:ascii="Times New Roman" w:hAnsi="Times New Roman" w:cs="Times New Roman"/>
                <w:sz w:val="24"/>
                <w:szCs w:val="24"/>
              </w:rPr>
              <w:t xml:space="preserve"> «в», «г»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1-135/2011</w:t>
            </w:r>
          </w:p>
        </w:tc>
        <w:tc>
          <w:tcPr>
            <w:tcW w:w="1958" w:type="dxa"/>
          </w:tcPr>
          <w:p w:rsidR="008E1B01" w:rsidRPr="00706ABE" w:rsidRDefault="008E1B01" w:rsidP="008E1B01">
            <w:pPr>
              <w:spacing w:line="360" w:lineRule="auto"/>
              <w:rPr>
                <w:rFonts w:ascii="Times New Roman" w:hAnsi="Times New Roman" w:cs="Times New Roman"/>
                <w:sz w:val="24"/>
                <w:szCs w:val="24"/>
                <w:highlight w:val="green"/>
              </w:rPr>
            </w:pPr>
            <w:r w:rsidRPr="00706ABE">
              <w:rPr>
                <w:rFonts w:ascii="Times New Roman" w:hAnsi="Times New Roman" w:cs="Times New Roman"/>
                <w:sz w:val="24"/>
                <w:szCs w:val="24"/>
              </w:rPr>
              <w:t>Часть 1 статьи 228, часть 2 статьи 159</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1-215/2011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1-208/2011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3 статьи 30, 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1-224/2011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 xml:space="preserve">Часть 3 статьи 30, часть 2 </w:t>
            </w:r>
            <w:r w:rsidRPr="00706ABE">
              <w:rPr>
                <w:rFonts w:ascii="Times New Roman" w:hAnsi="Times New Roman" w:cs="Times New Roman"/>
                <w:sz w:val="24"/>
                <w:szCs w:val="24"/>
              </w:rPr>
              <w:lastRenderedPageBreak/>
              <w:t>статьи 291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lastRenderedPageBreak/>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1-225/2011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166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1-278/2011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3 статьи 30, 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1-276/2011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3 статьи 30, часть 1 статьи 161 УК РФ</w:t>
            </w:r>
          </w:p>
        </w:tc>
        <w:tc>
          <w:tcPr>
            <w:tcW w:w="1981"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1-280/2011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1-281/2011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1-282/2011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1-280/2011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1-121/2011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1-116/2011</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3 статьи 127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10226" w:type="dxa"/>
            <w:gridSpan w:val="6"/>
          </w:tcPr>
          <w:p w:rsidR="008E1B01" w:rsidRPr="00706ABE" w:rsidRDefault="008E1B01" w:rsidP="008E1B01">
            <w:pPr>
              <w:spacing w:line="360" w:lineRule="auto"/>
              <w:jc w:val="center"/>
              <w:rPr>
                <w:rFonts w:ascii="Times New Roman" w:hAnsi="Times New Roman" w:cs="Times New Roman"/>
                <w:sz w:val="24"/>
                <w:szCs w:val="24"/>
              </w:rPr>
            </w:pPr>
            <w:r w:rsidRPr="00706ABE">
              <w:rPr>
                <w:rFonts w:ascii="Times New Roman" w:hAnsi="Times New Roman" w:cs="Times New Roman"/>
                <w:sz w:val="24"/>
                <w:szCs w:val="24"/>
              </w:rPr>
              <w:t>Архив Октябрьского районного суда города Улан-Удэ</w:t>
            </w: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1-163/2014</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 xml:space="preserve">Пункт «г» части 2 статьи 161, пункт «в» </w:t>
            </w:r>
            <w:r w:rsidRPr="00706ABE">
              <w:rPr>
                <w:rFonts w:ascii="Times New Roman" w:hAnsi="Times New Roman" w:cs="Times New Roman"/>
                <w:sz w:val="24"/>
                <w:szCs w:val="24"/>
              </w:rPr>
              <w:lastRenderedPageBreak/>
              <w:t>части 2 статьи 158 УК РФ</w:t>
            </w:r>
          </w:p>
        </w:tc>
        <w:tc>
          <w:tcPr>
            <w:tcW w:w="1981"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lastRenderedPageBreak/>
              <w:t xml:space="preserve">Постановление о прекращении особого порядка </w:t>
            </w:r>
            <w:r w:rsidRPr="00706ABE">
              <w:rPr>
                <w:rFonts w:ascii="Times New Roman" w:hAnsi="Times New Roman" w:cs="Times New Roman"/>
                <w:sz w:val="24"/>
                <w:szCs w:val="24"/>
              </w:rPr>
              <w:lastRenderedPageBreak/>
              <w:t>судебного разбирательства и назначении рассмотрения уголовного дела в общем порядке</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lastRenderedPageBreak/>
              <w:t>формальный</w:t>
            </w:r>
          </w:p>
        </w:tc>
        <w:tc>
          <w:tcPr>
            <w:tcW w:w="2642" w:type="dxa"/>
          </w:tcPr>
          <w:p w:rsidR="008E1B01" w:rsidRPr="00706ABE" w:rsidRDefault="008E1B01" w:rsidP="008E1B01">
            <w:pPr>
              <w:spacing w:line="360" w:lineRule="auto"/>
              <w:jc w:val="both"/>
              <w:rPr>
                <w:rFonts w:ascii="Times New Roman" w:hAnsi="Times New Roman" w:cs="Times New Roman"/>
                <w:sz w:val="24"/>
                <w:szCs w:val="24"/>
              </w:rPr>
            </w:pPr>
            <w:r w:rsidRPr="00706ABE">
              <w:rPr>
                <w:rFonts w:ascii="Times New Roman" w:hAnsi="Times New Roman" w:cs="Times New Roman"/>
                <w:sz w:val="24"/>
                <w:szCs w:val="24"/>
              </w:rPr>
              <w:t xml:space="preserve">Суд по </w:t>
            </w:r>
            <w:r w:rsidRPr="00706ABE">
              <w:rPr>
                <w:rFonts w:ascii="Times New Roman" w:hAnsi="Times New Roman" w:cs="Times New Roman"/>
                <w:sz w:val="24"/>
                <w:szCs w:val="24"/>
                <w:u w:val="single"/>
              </w:rPr>
              <w:t>собственной инициативе</w:t>
            </w:r>
            <w:r w:rsidRPr="00706ABE">
              <w:rPr>
                <w:rFonts w:ascii="Times New Roman" w:hAnsi="Times New Roman" w:cs="Times New Roman"/>
                <w:sz w:val="24"/>
                <w:szCs w:val="24"/>
              </w:rPr>
              <w:t xml:space="preserve"> считает не</w:t>
            </w:r>
            <w:r w:rsidRPr="00706ABE">
              <w:rPr>
                <w:rFonts w:ascii="Times New Roman" w:hAnsi="Times New Roman" w:cs="Times New Roman"/>
                <w:sz w:val="24"/>
                <w:szCs w:val="24"/>
              </w:rPr>
              <w:softHyphen/>
              <w:t xml:space="preserve">обходимым прекратить </w:t>
            </w:r>
            <w:r w:rsidRPr="00706ABE">
              <w:rPr>
                <w:rFonts w:ascii="Times New Roman" w:hAnsi="Times New Roman" w:cs="Times New Roman"/>
                <w:sz w:val="24"/>
                <w:szCs w:val="24"/>
              </w:rPr>
              <w:lastRenderedPageBreak/>
              <w:t>особый порядок судеб</w:t>
            </w:r>
            <w:r w:rsidRPr="00706ABE">
              <w:rPr>
                <w:rFonts w:ascii="Times New Roman" w:hAnsi="Times New Roman" w:cs="Times New Roman"/>
                <w:sz w:val="24"/>
                <w:szCs w:val="24"/>
              </w:rPr>
              <w:softHyphen/>
              <w:t>ного разбирательства и назначить рассмотре</w:t>
            </w:r>
            <w:r w:rsidRPr="00706ABE">
              <w:rPr>
                <w:rFonts w:ascii="Times New Roman" w:hAnsi="Times New Roman" w:cs="Times New Roman"/>
                <w:sz w:val="24"/>
                <w:szCs w:val="24"/>
              </w:rPr>
              <w:softHyphen/>
              <w:t>ние уголовного дела в общем порядке, по</w:t>
            </w:r>
            <w:r w:rsidRPr="00706ABE">
              <w:rPr>
                <w:rFonts w:ascii="Times New Roman" w:hAnsi="Times New Roman" w:cs="Times New Roman"/>
                <w:sz w:val="24"/>
                <w:szCs w:val="24"/>
              </w:rPr>
              <w:softHyphen/>
              <w:t xml:space="preserve">скольку </w:t>
            </w:r>
            <w:r w:rsidRPr="00706ABE">
              <w:rPr>
                <w:rFonts w:ascii="Times New Roman" w:hAnsi="Times New Roman" w:cs="Times New Roman"/>
                <w:sz w:val="24"/>
                <w:szCs w:val="24"/>
                <w:u w:val="single"/>
              </w:rPr>
              <w:t>имеются со</w:t>
            </w:r>
            <w:r w:rsidRPr="00706ABE">
              <w:rPr>
                <w:rFonts w:ascii="Times New Roman" w:hAnsi="Times New Roman" w:cs="Times New Roman"/>
                <w:sz w:val="24"/>
                <w:szCs w:val="24"/>
                <w:u w:val="single"/>
              </w:rPr>
              <w:softHyphen/>
              <w:t>мнения в обоснованно</w:t>
            </w:r>
            <w:r w:rsidRPr="00706ABE">
              <w:rPr>
                <w:rFonts w:ascii="Times New Roman" w:hAnsi="Times New Roman" w:cs="Times New Roman"/>
                <w:sz w:val="24"/>
                <w:szCs w:val="24"/>
                <w:u w:val="single"/>
              </w:rPr>
              <w:softHyphen/>
              <w:t>сти предъявленного обвинения.</w:t>
            </w: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1-784/2014</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3 статьи 260 УК РФ</w:t>
            </w:r>
          </w:p>
        </w:tc>
        <w:tc>
          <w:tcPr>
            <w:tcW w:w="1981"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Постановление о прекращении особого порядка судебного разбирательства и назначении рассмотрения уголовного дела в общем порядке</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jc w:val="both"/>
              <w:rPr>
                <w:rFonts w:ascii="Times New Roman" w:hAnsi="Times New Roman" w:cs="Times New Roman"/>
                <w:sz w:val="24"/>
                <w:szCs w:val="24"/>
              </w:rPr>
            </w:pPr>
            <w:r w:rsidRPr="00706ABE">
              <w:rPr>
                <w:rFonts w:ascii="Times New Roman" w:hAnsi="Times New Roman" w:cs="Times New Roman"/>
                <w:sz w:val="24"/>
                <w:szCs w:val="24"/>
              </w:rPr>
              <w:t xml:space="preserve">Суд по </w:t>
            </w:r>
            <w:r w:rsidRPr="00706ABE">
              <w:rPr>
                <w:rFonts w:ascii="Times New Roman" w:hAnsi="Times New Roman" w:cs="Times New Roman"/>
                <w:sz w:val="24"/>
                <w:szCs w:val="24"/>
                <w:u w:val="single"/>
              </w:rPr>
              <w:t>собственной инициативе</w:t>
            </w:r>
            <w:r w:rsidRPr="00706ABE">
              <w:rPr>
                <w:rFonts w:ascii="Times New Roman" w:hAnsi="Times New Roman" w:cs="Times New Roman"/>
                <w:sz w:val="24"/>
                <w:szCs w:val="24"/>
              </w:rPr>
              <w:t xml:space="preserve"> считает не</w:t>
            </w:r>
            <w:r w:rsidRPr="00706ABE">
              <w:rPr>
                <w:rFonts w:ascii="Times New Roman" w:hAnsi="Times New Roman" w:cs="Times New Roman"/>
                <w:sz w:val="24"/>
                <w:szCs w:val="24"/>
              </w:rPr>
              <w:softHyphen/>
              <w:t>обходимым прекратить особый порядок судеб</w:t>
            </w:r>
            <w:r w:rsidRPr="00706ABE">
              <w:rPr>
                <w:rFonts w:ascii="Times New Roman" w:hAnsi="Times New Roman" w:cs="Times New Roman"/>
                <w:sz w:val="24"/>
                <w:szCs w:val="24"/>
              </w:rPr>
              <w:softHyphen/>
              <w:t>ного разбирательства и назначить рассмотре</w:t>
            </w:r>
            <w:r w:rsidRPr="00706ABE">
              <w:rPr>
                <w:rFonts w:ascii="Times New Roman" w:hAnsi="Times New Roman" w:cs="Times New Roman"/>
                <w:sz w:val="24"/>
                <w:szCs w:val="24"/>
              </w:rPr>
              <w:softHyphen/>
              <w:t>ние уголовного дела в общем порядке, по</w:t>
            </w:r>
            <w:r w:rsidRPr="00706ABE">
              <w:rPr>
                <w:rFonts w:ascii="Times New Roman" w:hAnsi="Times New Roman" w:cs="Times New Roman"/>
                <w:sz w:val="24"/>
                <w:szCs w:val="24"/>
              </w:rPr>
              <w:softHyphen/>
              <w:t xml:space="preserve">скольку </w:t>
            </w:r>
            <w:r w:rsidRPr="00706ABE">
              <w:rPr>
                <w:rFonts w:ascii="Times New Roman" w:hAnsi="Times New Roman" w:cs="Times New Roman"/>
                <w:sz w:val="24"/>
                <w:szCs w:val="24"/>
                <w:u w:val="single"/>
              </w:rPr>
              <w:t>необходимо исследовать доказа</w:t>
            </w:r>
            <w:r w:rsidRPr="00706ABE">
              <w:rPr>
                <w:rFonts w:ascii="Times New Roman" w:hAnsi="Times New Roman" w:cs="Times New Roman"/>
                <w:sz w:val="24"/>
                <w:szCs w:val="24"/>
                <w:u w:val="single"/>
              </w:rPr>
              <w:softHyphen/>
              <w:t>тельства по делу в ча</w:t>
            </w:r>
            <w:r w:rsidRPr="00706ABE">
              <w:rPr>
                <w:rFonts w:ascii="Times New Roman" w:hAnsi="Times New Roman" w:cs="Times New Roman"/>
                <w:sz w:val="24"/>
                <w:szCs w:val="24"/>
                <w:u w:val="single"/>
              </w:rPr>
              <w:softHyphen/>
              <w:t>сти расчетов, подтвер</w:t>
            </w:r>
            <w:r w:rsidRPr="00706ABE">
              <w:rPr>
                <w:rFonts w:ascii="Times New Roman" w:hAnsi="Times New Roman" w:cs="Times New Roman"/>
                <w:sz w:val="24"/>
                <w:szCs w:val="24"/>
                <w:u w:val="single"/>
              </w:rPr>
              <w:softHyphen/>
              <w:t>ждающих размер при</w:t>
            </w:r>
            <w:r w:rsidRPr="00706ABE">
              <w:rPr>
                <w:rFonts w:ascii="Times New Roman" w:hAnsi="Times New Roman" w:cs="Times New Roman"/>
                <w:sz w:val="24"/>
                <w:szCs w:val="24"/>
                <w:u w:val="single"/>
              </w:rPr>
              <w:softHyphen/>
              <w:t>чинения ущерба в особо крупном размере лесным насаждениям, исчисленным по утвер</w:t>
            </w:r>
            <w:r w:rsidRPr="00706ABE">
              <w:rPr>
                <w:rFonts w:ascii="Times New Roman" w:hAnsi="Times New Roman" w:cs="Times New Roman"/>
                <w:sz w:val="24"/>
                <w:szCs w:val="24"/>
                <w:u w:val="single"/>
              </w:rPr>
              <w:softHyphen/>
              <w:t>жденным Правитель</w:t>
            </w:r>
            <w:r w:rsidRPr="00706ABE">
              <w:rPr>
                <w:rFonts w:ascii="Times New Roman" w:hAnsi="Times New Roman" w:cs="Times New Roman"/>
                <w:sz w:val="24"/>
                <w:szCs w:val="24"/>
                <w:u w:val="single"/>
              </w:rPr>
              <w:softHyphen/>
              <w:t>ством РФ таксам.</w:t>
            </w: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1-805/2014</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 xml:space="preserve">Пункт «а» части 3 статьи 158, пункт «а» части 3 статьи 158, пункт «а» части </w:t>
            </w:r>
            <w:r w:rsidRPr="00706ABE">
              <w:rPr>
                <w:rFonts w:ascii="Times New Roman" w:hAnsi="Times New Roman" w:cs="Times New Roman"/>
                <w:sz w:val="24"/>
                <w:szCs w:val="24"/>
              </w:rPr>
              <w:lastRenderedPageBreak/>
              <w:t>3 статьи 158, пункт «г» части 2 стать 161, часть 3 статьи 30, пункт «г» части 2 статьи 161 УК РФ</w:t>
            </w:r>
          </w:p>
        </w:tc>
        <w:tc>
          <w:tcPr>
            <w:tcW w:w="1981"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lastRenderedPageBreak/>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jc w:val="both"/>
              <w:rPr>
                <w:rFonts w:ascii="Times New Roman" w:hAnsi="Times New Roman" w:cs="Times New Roman"/>
                <w:sz w:val="24"/>
                <w:szCs w:val="24"/>
              </w:rPr>
            </w:pPr>
            <w:r w:rsidRPr="00706ABE">
              <w:rPr>
                <w:rFonts w:ascii="Times New Roman" w:hAnsi="Times New Roman" w:cs="Times New Roman"/>
                <w:sz w:val="24"/>
                <w:szCs w:val="24"/>
              </w:rPr>
              <w:t>Государственным об</w:t>
            </w:r>
            <w:r w:rsidRPr="00706ABE">
              <w:rPr>
                <w:rFonts w:ascii="Times New Roman" w:hAnsi="Times New Roman" w:cs="Times New Roman"/>
                <w:sz w:val="24"/>
                <w:szCs w:val="24"/>
              </w:rPr>
              <w:softHyphen/>
              <w:t>винителем по эпизоду с потерпевшей (1) по пункту «г» части 2 ста</w:t>
            </w:r>
            <w:r w:rsidRPr="00706ABE">
              <w:rPr>
                <w:rFonts w:ascii="Times New Roman" w:hAnsi="Times New Roman" w:cs="Times New Roman"/>
                <w:sz w:val="24"/>
                <w:szCs w:val="24"/>
              </w:rPr>
              <w:softHyphen/>
              <w:t xml:space="preserve">тьи 161 УК РФ и по </w:t>
            </w:r>
            <w:r w:rsidRPr="00706ABE">
              <w:rPr>
                <w:rFonts w:ascii="Times New Roman" w:hAnsi="Times New Roman" w:cs="Times New Roman"/>
                <w:sz w:val="24"/>
                <w:szCs w:val="24"/>
              </w:rPr>
              <w:lastRenderedPageBreak/>
              <w:t>эпизоду с потерпевшей (2) по части 3 статьи 3, пункту «г» части 2 ста</w:t>
            </w:r>
            <w:r w:rsidRPr="00706ABE">
              <w:rPr>
                <w:rFonts w:ascii="Times New Roman" w:hAnsi="Times New Roman" w:cs="Times New Roman"/>
                <w:sz w:val="24"/>
                <w:szCs w:val="24"/>
              </w:rPr>
              <w:softHyphen/>
              <w:t>тьи 161 УК РФ исклю</w:t>
            </w:r>
            <w:r w:rsidRPr="00706ABE">
              <w:rPr>
                <w:rFonts w:ascii="Times New Roman" w:hAnsi="Times New Roman" w:cs="Times New Roman"/>
                <w:sz w:val="24"/>
                <w:szCs w:val="24"/>
              </w:rPr>
              <w:softHyphen/>
              <w:t>чен квалифицирующий признак «с угрозой применения насилия, не опасного для жизни или здоровья», как из</w:t>
            </w:r>
            <w:r w:rsidRPr="00706ABE">
              <w:rPr>
                <w:rFonts w:ascii="Times New Roman" w:hAnsi="Times New Roman" w:cs="Times New Roman"/>
                <w:sz w:val="24"/>
                <w:szCs w:val="24"/>
              </w:rPr>
              <w:softHyphen/>
              <w:t xml:space="preserve">лишне вмененный. </w:t>
            </w: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1-10/2015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2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1-13/2015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314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1-15/2015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«а» части 3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1-16/2015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2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1-20/2015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 xml:space="preserve">1-21/2015 </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 xml:space="preserve">Пункт «в» части 2 статьи 158 УК РФ </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1-29/2015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2 статьи 160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1-31/2015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1-37/2015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«г»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1-40/2015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166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1-47/2015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1-50/2015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1-56/2015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1-57/2015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2 статьи 159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1-59/2015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1-61/2015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3 статьи 260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1-70/2015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166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1-73/2015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«а» части 3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1-84/2015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1-74/2015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1-85/2015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«а» части 3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1-93/2015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1-94/2015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«а» части 3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1-98/2015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1-99/2015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1-103/2015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3 статьи 240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1-107/2015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1-110/2015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2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1-111/2015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2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1-112/2015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1-113/2015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1-115/2015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1-116/2015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1-117/2015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1-118/2015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1-120/015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«г»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1-123/2015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«а» части 3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1-124/2015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«б», «в»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1-130/2015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264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1-131/2015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части 2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1-134/2015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«з» части 2 статьи 111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1-135/2015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1-145/2015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166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1-146/2015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1-151/2015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«з» части 2 статьи 111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1-152/2015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1-171/2015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«з» части 2 статьи 111</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1-181/2015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1-182/2015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«г» части 2 статьи 161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1-191/2015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«б»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1-211/2015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222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1-220/2015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«а» части 3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1-223/2015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264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1-226/2015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«з» части 2 статьи 111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1-235/2015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«а» части 3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1-238/2015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«з» части 2 статьи 111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1-239/2015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264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1-245/2015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2 статьи 228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1-264/2015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«в», «г» части 2 статьи 158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1-279/2015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306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1-354/2015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318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1-495/2015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Часть 1 статьи 314.1 УК РФ</w:t>
            </w:r>
          </w:p>
        </w:tc>
        <w:tc>
          <w:tcPr>
            <w:tcW w:w="1981"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Обвинительный приговор</w:t>
            </w:r>
          </w:p>
        </w:tc>
        <w:tc>
          <w:tcPr>
            <w:tcW w:w="1518" w:type="dxa"/>
          </w:tcPr>
          <w:p w:rsidR="008E1B01" w:rsidRPr="00706ABE" w:rsidRDefault="008E1B01" w:rsidP="008E1B01">
            <w:pPr>
              <w:spacing w:line="360" w:lineRule="auto"/>
              <w:rPr>
                <w:rFonts w:ascii="Times New Roman" w:hAnsi="Times New Roman" w:cs="Times New Roman"/>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rPr>
                <w:rFonts w:ascii="Times New Roman" w:hAnsi="Times New Roman" w:cs="Times New Roman"/>
                <w:sz w:val="24"/>
                <w:szCs w:val="24"/>
              </w:rPr>
            </w:pPr>
          </w:p>
        </w:tc>
      </w:tr>
      <w:tr w:rsidR="008E1B01" w:rsidRPr="00706ABE" w:rsidTr="008E1B01">
        <w:tc>
          <w:tcPr>
            <w:tcW w:w="671" w:type="dxa"/>
          </w:tcPr>
          <w:p w:rsidR="008E1B01" w:rsidRPr="00706ABE" w:rsidRDefault="008E1B01" w:rsidP="008E1B01">
            <w:pPr>
              <w:pStyle w:val="ae"/>
              <w:numPr>
                <w:ilvl w:val="0"/>
                <w:numId w:val="15"/>
              </w:numPr>
              <w:spacing w:line="360" w:lineRule="auto"/>
              <w:ind w:left="454"/>
              <w:rPr>
                <w:rFonts w:ascii="Times New Roman" w:hAnsi="Times New Roman" w:cs="Times New Roman"/>
                <w:sz w:val="24"/>
                <w:szCs w:val="24"/>
              </w:rPr>
            </w:pPr>
          </w:p>
        </w:tc>
        <w:tc>
          <w:tcPr>
            <w:tcW w:w="1456" w:type="dxa"/>
          </w:tcPr>
          <w:p w:rsidR="008E1B01" w:rsidRPr="00706ABE" w:rsidRDefault="008E1B01" w:rsidP="008E1B01">
            <w:pPr>
              <w:spacing w:line="360" w:lineRule="auto"/>
              <w:jc w:val="both"/>
              <w:rPr>
                <w:rFonts w:ascii="Times New Roman" w:hAnsi="Times New Roman" w:cs="Times New Roman"/>
                <w:sz w:val="24"/>
                <w:szCs w:val="24"/>
              </w:rPr>
            </w:pPr>
            <w:r w:rsidRPr="00706ABE">
              <w:rPr>
                <w:rFonts w:ascii="Times New Roman" w:hAnsi="Times New Roman" w:cs="Times New Roman"/>
                <w:sz w:val="24"/>
                <w:szCs w:val="24"/>
              </w:rPr>
              <w:t>1-533/2015</w:t>
            </w:r>
          </w:p>
        </w:tc>
        <w:tc>
          <w:tcPr>
            <w:tcW w:w="195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Пункт «а» части 3 статьи 158, пункт «а» части 3 статьи 158, пункт «б», «в» части 2 статьи 158 УК РФ</w:t>
            </w:r>
          </w:p>
        </w:tc>
        <w:tc>
          <w:tcPr>
            <w:tcW w:w="1981"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Постановление о прекращении особого порядка судебного разби</w:t>
            </w:r>
            <w:r w:rsidRPr="00706ABE">
              <w:rPr>
                <w:rFonts w:ascii="Times New Roman" w:hAnsi="Times New Roman" w:cs="Times New Roman"/>
                <w:sz w:val="24"/>
                <w:szCs w:val="24"/>
              </w:rPr>
              <w:softHyphen/>
              <w:t xml:space="preserve">рательства и назначении рассмотрения уголовного дела в общем порядке </w:t>
            </w:r>
          </w:p>
        </w:tc>
        <w:tc>
          <w:tcPr>
            <w:tcW w:w="1518" w:type="dxa"/>
          </w:tcPr>
          <w:p w:rsidR="008E1B01" w:rsidRPr="00706ABE" w:rsidRDefault="008E1B01" w:rsidP="008E1B01">
            <w:pPr>
              <w:spacing w:line="360" w:lineRule="auto"/>
              <w:rPr>
                <w:rFonts w:ascii="Times New Roman" w:hAnsi="Times New Roman" w:cs="Times New Roman"/>
                <w:sz w:val="24"/>
                <w:szCs w:val="24"/>
              </w:rPr>
            </w:pPr>
            <w:r w:rsidRPr="00706ABE">
              <w:rPr>
                <w:rFonts w:ascii="Times New Roman" w:hAnsi="Times New Roman" w:cs="Times New Roman"/>
                <w:sz w:val="24"/>
                <w:szCs w:val="24"/>
              </w:rPr>
              <w:t>формальный</w:t>
            </w:r>
          </w:p>
        </w:tc>
        <w:tc>
          <w:tcPr>
            <w:tcW w:w="2642" w:type="dxa"/>
          </w:tcPr>
          <w:p w:rsidR="008E1B01" w:rsidRPr="00706ABE" w:rsidRDefault="008E1B01" w:rsidP="008E1B01">
            <w:pPr>
              <w:spacing w:line="360" w:lineRule="auto"/>
              <w:jc w:val="both"/>
              <w:rPr>
                <w:rFonts w:ascii="Times New Roman" w:hAnsi="Times New Roman" w:cs="Times New Roman"/>
                <w:sz w:val="24"/>
                <w:szCs w:val="24"/>
              </w:rPr>
            </w:pPr>
            <w:r w:rsidRPr="00706ABE">
              <w:rPr>
                <w:rFonts w:ascii="Times New Roman" w:hAnsi="Times New Roman" w:cs="Times New Roman"/>
                <w:sz w:val="24"/>
                <w:szCs w:val="24"/>
              </w:rPr>
              <w:t xml:space="preserve">В судебном заседании </w:t>
            </w:r>
            <w:r w:rsidRPr="00706ABE">
              <w:rPr>
                <w:rFonts w:ascii="Times New Roman" w:hAnsi="Times New Roman" w:cs="Times New Roman"/>
                <w:sz w:val="24"/>
                <w:szCs w:val="24"/>
                <w:u w:val="single"/>
              </w:rPr>
              <w:t>по инициативе суда</w:t>
            </w:r>
            <w:r w:rsidRPr="00706ABE">
              <w:rPr>
                <w:rFonts w:ascii="Times New Roman" w:hAnsi="Times New Roman" w:cs="Times New Roman"/>
                <w:sz w:val="24"/>
                <w:szCs w:val="24"/>
              </w:rPr>
              <w:t xml:space="preserve"> по</w:t>
            </w:r>
            <w:r w:rsidRPr="00706ABE">
              <w:rPr>
                <w:rFonts w:ascii="Times New Roman" w:hAnsi="Times New Roman" w:cs="Times New Roman"/>
                <w:sz w:val="24"/>
                <w:szCs w:val="24"/>
              </w:rPr>
              <w:softHyphen/>
              <w:t>ставлен вопрос о пре</w:t>
            </w:r>
            <w:r w:rsidRPr="00706ABE">
              <w:rPr>
                <w:rFonts w:ascii="Times New Roman" w:hAnsi="Times New Roman" w:cs="Times New Roman"/>
                <w:sz w:val="24"/>
                <w:szCs w:val="24"/>
              </w:rPr>
              <w:softHyphen/>
              <w:t>кращении особого по</w:t>
            </w:r>
            <w:r w:rsidRPr="00706ABE">
              <w:rPr>
                <w:rFonts w:ascii="Times New Roman" w:hAnsi="Times New Roman" w:cs="Times New Roman"/>
                <w:sz w:val="24"/>
                <w:szCs w:val="24"/>
              </w:rPr>
              <w:softHyphen/>
              <w:t>рядка судебного разби</w:t>
            </w:r>
            <w:r w:rsidRPr="00706ABE">
              <w:rPr>
                <w:rFonts w:ascii="Times New Roman" w:hAnsi="Times New Roman" w:cs="Times New Roman"/>
                <w:sz w:val="24"/>
                <w:szCs w:val="24"/>
              </w:rPr>
              <w:softHyphen/>
              <w:t>рательства и назначе</w:t>
            </w:r>
            <w:r w:rsidRPr="00706ABE">
              <w:rPr>
                <w:rFonts w:ascii="Times New Roman" w:hAnsi="Times New Roman" w:cs="Times New Roman"/>
                <w:sz w:val="24"/>
                <w:szCs w:val="24"/>
              </w:rPr>
              <w:softHyphen/>
              <w:t>нии рассмотрения уго</w:t>
            </w:r>
            <w:r w:rsidRPr="00706ABE">
              <w:rPr>
                <w:rFonts w:ascii="Times New Roman" w:hAnsi="Times New Roman" w:cs="Times New Roman"/>
                <w:sz w:val="24"/>
                <w:szCs w:val="24"/>
              </w:rPr>
              <w:softHyphen/>
              <w:t>ловного дела в общем порядке, поскольку в материалах дела име</w:t>
            </w:r>
            <w:r w:rsidRPr="00706ABE">
              <w:rPr>
                <w:rFonts w:ascii="Times New Roman" w:hAnsi="Times New Roman" w:cs="Times New Roman"/>
                <w:sz w:val="24"/>
                <w:szCs w:val="24"/>
              </w:rPr>
              <w:softHyphen/>
              <w:t xml:space="preserve">ются сведения о том, что </w:t>
            </w:r>
            <w:r w:rsidRPr="00706ABE">
              <w:rPr>
                <w:rFonts w:ascii="Times New Roman" w:hAnsi="Times New Roman" w:cs="Times New Roman"/>
                <w:sz w:val="24"/>
                <w:szCs w:val="24"/>
                <w:u w:val="single"/>
              </w:rPr>
              <w:t>подсудимый со</w:t>
            </w:r>
            <w:r w:rsidRPr="00706ABE">
              <w:rPr>
                <w:rFonts w:ascii="Times New Roman" w:hAnsi="Times New Roman" w:cs="Times New Roman"/>
                <w:sz w:val="24"/>
                <w:szCs w:val="24"/>
                <w:u w:val="single"/>
              </w:rPr>
              <w:softHyphen/>
              <w:t>стоит на учете в РПНД в связи с психическим расстройством в виде легкой умственной от</w:t>
            </w:r>
            <w:r w:rsidRPr="00706ABE">
              <w:rPr>
                <w:rFonts w:ascii="Times New Roman" w:hAnsi="Times New Roman" w:cs="Times New Roman"/>
                <w:sz w:val="24"/>
                <w:szCs w:val="24"/>
                <w:u w:val="single"/>
              </w:rPr>
              <w:softHyphen/>
              <w:t>сталости</w:t>
            </w:r>
            <w:r w:rsidRPr="00706ABE">
              <w:rPr>
                <w:rFonts w:ascii="Times New Roman" w:hAnsi="Times New Roman" w:cs="Times New Roman"/>
                <w:sz w:val="24"/>
                <w:szCs w:val="24"/>
              </w:rPr>
              <w:t xml:space="preserve">. </w:t>
            </w:r>
            <w:r w:rsidRPr="00706ABE">
              <w:rPr>
                <w:rFonts w:ascii="Times New Roman" w:hAnsi="Times New Roman" w:cs="Times New Roman"/>
                <w:sz w:val="24"/>
                <w:szCs w:val="24"/>
                <w:u w:val="single"/>
              </w:rPr>
              <w:t>У суда име</w:t>
            </w:r>
            <w:r w:rsidRPr="00706ABE">
              <w:rPr>
                <w:rFonts w:ascii="Times New Roman" w:hAnsi="Times New Roman" w:cs="Times New Roman"/>
                <w:sz w:val="24"/>
                <w:szCs w:val="24"/>
                <w:u w:val="single"/>
              </w:rPr>
              <w:softHyphen/>
              <w:t>ются сомнения в том, что подсудимый осо</w:t>
            </w:r>
            <w:r w:rsidRPr="00706ABE">
              <w:rPr>
                <w:rFonts w:ascii="Times New Roman" w:hAnsi="Times New Roman" w:cs="Times New Roman"/>
                <w:sz w:val="24"/>
                <w:szCs w:val="24"/>
                <w:u w:val="single"/>
              </w:rPr>
              <w:softHyphen/>
              <w:t>знает характер и по</w:t>
            </w:r>
            <w:r w:rsidRPr="00706ABE">
              <w:rPr>
                <w:rFonts w:ascii="Times New Roman" w:hAnsi="Times New Roman" w:cs="Times New Roman"/>
                <w:sz w:val="24"/>
                <w:szCs w:val="24"/>
                <w:u w:val="single"/>
              </w:rPr>
              <w:softHyphen/>
              <w:t>следствия заявленного ходатайства</w:t>
            </w:r>
            <w:r w:rsidRPr="00706ABE">
              <w:rPr>
                <w:rFonts w:ascii="Times New Roman" w:hAnsi="Times New Roman" w:cs="Times New Roman"/>
                <w:sz w:val="24"/>
                <w:szCs w:val="24"/>
              </w:rPr>
              <w:t xml:space="preserve"> о поста</w:t>
            </w:r>
            <w:r w:rsidRPr="00706ABE">
              <w:rPr>
                <w:rFonts w:ascii="Times New Roman" w:hAnsi="Times New Roman" w:cs="Times New Roman"/>
                <w:sz w:val="24"/>
                <w:szCs w:val="24"/>
              </w:rPr>
              <w:softHyphen/>
              <w:t>новлении приговора без проведения судеб</w:t>
            </w:r>
            <w:r w:rsidRPr="00706ABE">
              <w:rPr>
                <w:rFonts w:ascii="Times New Roman" w:hAnsi="Times New Roman" w:cs="Times New Roman"/>
                <w:sz w:val="24"/>
                <w:szCs w:val="24"/>
              </w:rPr>
              <w:softHyphen/>
              <w:t>ного разбирательства, в связи с чем считает не</w:t>
            </w:r>
            <w:r w:rsidRPr="00706ABE">
              <w:rPr>
                <w:rFonts w:ascii="Times New Roman" w:hAnsi="Times New Roman" w:cs="Times New Roman"/>
                <w:sz w:val="24"/>
                <w:szCs w:val="24"/>
              </w:rPr>
              <w:softHyphen/>
              <w:t>обходимым назначить судебное разбиратель</w:t>
            </w:r>
            <w:r w:rsidRPr="00706ABE">
              <w:rPr>
                <w:rFonts w:ascii="Times New Roman" w:hAnsi="Times New Roman" w:cs="Times New Roman"/>
                <w:sz w:val="24"/>
                <w:szCs w:val="24"/>
              </w:rPr>
              <w:softHyphen/>
              <w:t>ство в общем порядке с исследованием всех представленных дока</w:t>
            </w:r>
            <w:r w:rsidRPr="00706ABE">
              <w:rPr>
                <w:rFonts w:ascii="Times New Roman" w:hAnsi="Times New Roman" w:cs="Times New Roman"/>
                <w:sz w:val="24"/>
                <w:szCs w:val="24"/>
              </w:rPr>
              <w:softHyphen/>
              <w:t xml:space="preserve">зательств. </w:t>
            </w:r>
          </w:p>
        </w:tc>
      </w:tr>
    </w:tbl>
    <w:p w:rsidR="008E1B01" w:rsidRPr="00706ABE" w:rsidRDefault="008E1B01" w:rsidP="00095835">
      <w:pPr>
        <w:spacing w:after="0" w:line="360" w:lineRule="auto"/>
        <w:ind w:firstLine="851"/>
        <w:jc w:val="both"/>
        <w:rPr>
          <w:rFonts w:ascii="Times New Roman" w:hAnsi="Times New Roman" w:cs="Times New Roman"/>
          <w:sz w:val="28"/>
          <w:szCs w:val="28"/>
        </w:rPr>
      </w:pPr>
    </w:p>
    <w:sectPr w:rsidR="008E1B01" w:rsidRPr="00706ABE" w:rsidSect="00B040AD">
      <w:headerReference w:type="default" r:id="rId13"/>
      <w:footerReference w:type="default" r:id="rId14"/>
      <w:headerReference w:type="first" r:id="rId15"/>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07" w:rsidRDefault="00133407" w:rsidP="00EF0718">
      <w:pPr>
        <w:spacing w:after="0" w:line="240" w:lineRule="auto"/>
      </w:pPr>
      <w:r>
        <w:separator/>
      </w:r>
    </w:p>
  </w:endnote>
  <w:endnote w:type="continuationSeparator" w:id="0">
    <w:p w:rsidR="00133407" w:rsidRDefault="00133407" w:rsidP="00EF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8C" w:rsidRPr="003F5400" w:rsidRDefault="00EF398C">
    <w:pPr>
      <w:pStyle w:val="aa"/>
      <w:jc w:val="center"/>
      <w:rPr>
        <w:rFonts w:ascii="Times New Roman" w:hAnsi="Times New Roman" w:cs="Times New Roman"/>
        <w:sz w:val="28"/>
        <w:szCs w:val="28"/>
      </w:rPr>
    </w:pPr>
  </w:p>
  <w:p w:rsidR="00EF398C" w:rsidRDefault="00EF39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07" w:rsidRDefault="00133407" w:rsidP="00EF0718">
      <w:pPr>
        <w:spacing w:after="0" w:line="240" w:lineRule="auto"/>
      </w:pPr>
      <w:r>
        <w:separator/>
      </w:r>
    </w:p>
  </w:footnote>
  <w:footnote w:type="continuationSeparator" w:id="0">
    <w:p w:rsidR="00133407" w:rsidRDefault="00133407" w:rsidP="00EF0718">
      <w:pPr>
        <w:spacing w:after="0" w:line="240" w:lineRule="auto"/>
      </w:pPr>
      <w:r>
        <w:continuationSeparator/>
      </w:r>
    </w:p>
  </w:footnote>
  <w:footnote w:id="1">
    <w:p w:rsidR="00EF398C" w:rsidRPr="00A66997" w:rsidRDefault="00EF398C" w:rsidP="008B77FA">
      <w:pPr>
        <w:pStyle w:val="a3"/>
        <w:spacing w:line="360" w:lineRule="auto"/>
        <w:jc w:val="both"/>
        <w:rPr>
          <w:rFonts w:ascii="Times New Roman" w:hAnsi="Times New Roman" w:cs="Times New Roman"/>
        </w:rPr>
      </w:pPr>
      <w:r w:rsidRPr="00A66997">
        <w:rPr>
          <w:rStyle w:val="a5"/>
          <w:rFonts w:ascii="Times New Roman" w:hAnsi="Times New Roman" w:cs="Times New Roman"/>
        </w:rPr>
        <w:footnoteRef/>
      </w:r>
      <w:r>
        <w:rPr>
          <w:rFonts w:ascii="Times New Roman" w:hAnsi="Times New Roman" w:cs="Times New Roman"/>
        </w:rPr>
        <w:t xml:space="preserve"> Якимович</w:t>
      </w:r>
      <w:r w:rsidRPr="00A66997">
        <w:rPr>
          <w:rFonts w:ascii="Times New Roman" w:hAnsi="Times New Roman" w:cs="Times New Roman"/>
        </w:rPr>
        <w:t xml:space="preserve"> Ю.К. Дифференциация уголовного судопроизводства: проблемы и перспективы // Вестник Удмуртского университета. 2013. №</w:t>
      </w:r>
      <w:r>
        <w:rPr>
          <w:rFonts w:ascii="Times New Roman" w:hAnsi="Times New Roman" w:cs="Times New Roman"/>
        </w:rPr>
        <w:t> </w:t>
      </w:r>
      <w:r w:rsidRPr="00A66997">
        <w:rPr>
          <w:rFonts w:ascii="Times New Roman" w:hAnsi="Times New Roman" w:cs="Times New Roman"/>
        </w:rPr>
        <w:t>2. С.203-208.</w:t>
      </w:r>
    </w:p>
  </w:footnote>
  <w:footnote w:id="2">
    <w:p w:rsidR="00EF398C" w:rsidRPr="007F1F43" w:rsidRDefault="00EF398C" w:rsidP="008B77FA">
      <w:pPr>
        <w:spacing w:after="0" w:line="360" w:lineRule="auto"/>
        <w:jc w:val="both"/>
        <w:rPr>
          <w:rFonts w:ascii="Times New Roman" w:hAnsi="Times New Roman" w:cs="Times New Roman"/>
          <w:sz w:val="20"/>
          <w:szCs w:val="20"/>
        </w:rPr>
      </w:pPr>
      <w:r w:rsidRPr="00364F6F">
        <w:rPr>
          <w:rStyle w:val="a5"/>
          <w:rFonts w:ascii="Times New Roman" w:hAnsi="Times New Roman" w:cs="Times New Roman"/>
          <w:sz w:val="20"/>
          <w:szCs w:val="20"/>
        </w:rPr>
        <w:footnoteRef/>
      </w:r>
      <w:r w:rsidRPr="00364F6F">
        <w:rPr>
          <w:rFonts w:ascii="Times New Roman" w:hAnsi="Times New Roman" w:cs="Times New Roman"/>
          <w:sz w:val="20"/>
          <w:szCs w:val="20"/>
        </w:rPr>
        <w:t xml:space="preserve"> Цыганенко С.С. Дифференциация в свете категории уголовно-процессуальная стратегия (модельный подход и концептуальные основания) // </w:t>
      </w:r>
      <w:r w:rsidRPr="00364F6F">
        <w:rPr>
          <w:rFonts w:ascii="Times New Roman" w:hAnsi="Times New Roman" w:cs="Times New Roman"/>
          <w:sz w:val="20"/>
          <w:szCs w:val="20"/>
          <w:lang w:val="en-US"/>
        </w:rPr>
        <w:t>Terra</w:t>
      </w:r>
      <w:r w:rsidRPr="00364F6F">
        <w:rPr>
          <w:rFonts w:ascii="Times New Roman" w:hAnsi="Times New Roman" w:cs="Times New Roman"/>
          <w:sz w:val="20"/>
          <w:szCs w:val="20"/>
        </w:rPr>
        <w:t xml:space="preserve"> </w:t>
      </w:r>
      <w:proofErr w:type="spellStart"/>
      <w:r w:rsidRPr="00364F6F">
        <w:rPr>
          <w:rFonts w:ascii="Times New Roman" w:hAnsi="Times New Roman" w:cs="Times New Roman"/>
          <w:sz w:val="20"/>
          <w:szCs w:val="20"/>
          <w:lang w:val="en-US"/>
        </w:rPr>
        <w:t>economicus</w:t>
      </w:r>
      <w:proofErr w:type="spellEnd"/>
      <w:r w:rsidRPr="00364F6F">
        <w:rPr>
          <w:rFonts w:ascii="Times New Roman" w:hAnsi="Times New Roman" w:cs="Times New Roman"/>
          <w:sz w:val="20"/>
          <w:szCs w:val="20"/>
        </w:rPr>
        <w:t xml:space="preserve">. 2013. </w:t>
      </w:r>
      <w:r>
        <w:rPr>
          <w:rFonts w:ascii="Times New Roman" w:hAnsi="Times New Roman" w:cs="Times New Roman"/>
          <w:sz w:val="20"/>
          <w:szCs w:val="20"/>
        </w:rPr>
        <w:t>Т.11.</w:t>
      </w:r>
      <w:r w:rsidRPr="00364F6F">
        <w:rPr>
          <w:rFonts w:ascii="Times New Roman" w:hAnsi="Times New Roman" w:cs="Times New Roman"/>
          <w:sz w:val="20"/>
          <w:szCs w:val="20"/>
        </w:rPr>
        <w:t xml:space="preserve"> №11. С.149-153</w:t>
      </w:r>
      <w:r>
        <w:rPr>
          <w:rFonts w:ascii="Times New Roman" w:hAnsi="Times New Roman" w:cs="Times New Roman"/>
          <w:sz w:val="20"/>
          <w:szCs w:val="20"/>
        </w:rPr>
        <w:t>.</w:t>
      </w:r>
    </w:p>
  </w:footnote>
  <w:footnote w:id="3">
    <w:p w:rsidR="00EF398C" w:rsidRDefault="00EF398C" w:rsidP="008B77FA">
      <w:pPr>
        <w:spacing w:after="0" w:line="360" w:lineRule="auto"/>
        <w:jc w:val="both"/>
      </w:pPr>
      <w:r w:rsidRPr="00627BF8">
        <w:rPr>
          <w:rStyle w:val="a5"/>
          <w:rFonts w:ascii="Times New Roman" w:hAnsi="Times New Roman" w:cs="Times New Roman"/>
          <w:sz w:val="20"/>
          <w:szCs w:val="20"/>
        </w:rPr>
        <w:footnoteRef/>
      </w:r>
      <w:r w:rsidRPr="00627BF8">
        <w:rPr>
          <w:rFonts w:ascii="Times New Roman" w:hAnsi="Times New Roman" w:cs="Times New Roman"/>
          <w:sz w:val="20"/>
          <w:szCs w:val="20"/>
        </w:rPr>
        <w:t xml:space="preserve"> Цыганенко С.С. Общий и дифференцированный порядки уголовного </w:t>
      </w:r>
      <w:proofErr w:type="gramStart"/>
      <w:r w:rsidRPr="00627BF8">
        <w:rPr>
          <w:rFonts w:ascii="Times New Roman" w:hAnsi="Times New Roman" w:cs="Times New Roman"/>
          <w:sz w:val="20"/>
          <w:szCs w:val="20"/>
        </w:rPr>
        <w:t>судопроизводства :</w:t>
      </w:r>
      <w:proofErr w:type="gramEnd"/>
      <w:r w:rsidRPr="00627BF8">
        <w:rPr>
          <w:rFonts w:ascii="Times New Roman" w:hAnsi="Times New Roman" w:cs="Times New Roman"/>
          <w:sz w:val="20"/>
          <w:szCs w:val="20"/>
        </w:rPr>
        <w:t xml:space="preserve"> диссертация на </w:t>
      </w:r>
      <w:proofErr w:type="spellStart"/>
      <w:r w:rsidRPr="00627BF8">
        <w:rPr>
          <w:rFonts w:ascii="Times New Roman" w:hAnsi="Times New Roman" w:cs="Times New Roman"/>
          <w:sz w:val="20"/>
          <w:szCs w:val="20"/>
        </w:rPr>
        <w:t>соис</w:t>
      </w:r>
      <w:proofErr w:type="spellEnd"/>
      <w:r>
        <w:rPr>
          <w:rFonts w:ascii="Times New Roman" w:hAnsi="Times New Roman" w:cs="Times New Roman"/>
          <w:sz w:val="20"/>
          <w:szCs w:val="20"/>
        </w:rPr>
        <w:t>.</w:t>
      </w:r>
      <w:r w:rsidRPr="00627BF8">
        <w:rPr>
          <w:rFonts w:ascii="Times New Roman" w:hAnsi="Times New Roman" w:cs="Times New Roman"/>
          <w:sz w:val="20"/>
          <w:szCs w:val="20"/>
        </w:rPr>
        <w:t xml:space="preserve"> ученой степени д</w:t>
      </w:r>
      <w:r>
        <w:rPr>
          <w:rFonts w:ascii="Times New Roman" w:hAnsi="Times New Roman" w:cs="Times New Roman"/>
          <w:sz w:val="20"/>
          <w:szCs w:val="20"/>
        </w:rPr>
        <w:t>-</w:t>
      </w:r>
      <w:r w:rsidRPr="00627BF8">
        <w:rPr>
          <w:rFonts w:ascii="Times New Roman" w:hAnsi="Times New Roman" w:cs="Times New Roman"/>
          <w:sz w:val="20"/>
          <w:szCs w:val="20"/>
        </w:rPr>
        <w:t xml:space="preserve">ра </w:t>
      </w:r>
      <w:proofErr w:type="spellStart"/>
      <w:r w:rsidRPr="00627BF8">
        <w:rPr>
          <w:rFonts w:ascii="Times New Roman" w:hAnsi="Times New Roman" w:cs="Times New Roman"/>
          <w:sz w:val="20"/>
          <w:szCs w:val="20"/>
        </w:rPr>
        <w:t>юрид</w:t>
      </w:r>
      <w:proofErr w:type="spellEnd"/>
      <w:r>
        <w:rPr>
          <w:rFonts w:ascii="Times New Roman" w:hAnsi="Times New Roman" w:cs="Times New Roman"/>
          <w:sz w:val="20"/>
          <w:szCs w:val="20"/>
        </w:rPr>
        <w:t>.</w:t>
      </w:r>
      <w:r w:rsidRPr="00627BF8">
        <w:rPr>
          <w:rFonts w:ascii="Times New Roman" w:hAnsi="Times New Roman" w:cs="Times New Roman"/>
          <w:sz w:val="20"/>
          <w:szCs w:val="20"/>
        </w:rPr>
        <w:t xml:space="preserve"> </w:t>
      </w:r>
      <w:r>
        <w:rPr>
          <w:rFonts w:ascii="Times New Roman" w:hAnsi="Times New Roman" w:cs="Times New Roman"/>
          <w:sz w:val="20"/>
          <w:szCs w:val="20"/>
        </w:rPr>
        <w:t>н</w:t>
      </w:r>
      <w:r w:rsidRPr="00627BF8">
        <w:rPr>
          <w:rFonts w:ascii="Times New Roman" w:hAnsi="Times New Roman" w:cs="Times New Roman"/>
          <w:sz w:val="20"/>
          <w:szCs w:val="20"/>
        </w:rPr>
        <w:t>аук</w:t>
      </w:r>
      <w:r>
        <w:rPr>
          <w:rFonts w:ascii="Times New Roman" w:hAnsi="Times New Roman" w:cs="Times New Roman"/>
          <w:sz w:val="20"/>
          <w:szCs w:val="20"/>
        </w:rPr>
        <w:t xml:space="preserve">. СПб. </w:t>
      </w:r>
      <w:r w:rsidRPr="00627BF8">
        <w:rPr>
          <w:rFonts w:ascii="Times New Roman" w:hAnsi="Times New Roman" w:cs="Times New Roman"/>
          <w:sz w:val="20"/>
          <w:szCs w:val="20"/>
        </w:rPr>
        <w:t xml:space="preserve">2004.  </w:t>
      </w:r>
    </w:p>
  </w:footnote>
  <w:footnote w:id="4">
    <w:p w:rsidR="00EF398C" w:rsidRPr="008B77FA" w:rsidRDefault="00EF398C" w:rsidP="008B77FA">
      <w:pPr>
        <w:pStyle w:val="a3"/>
        <w:spacing w:line="360" w:lineRule="auto"/>
        <w:jc w:val="both"/>
        <w:rPr>
          <w:rFonts w:ascii="Times New Roman" w:hAnsi="Times New Roman" w:cs="Times New Roman"/>
        </w:rPr>
      </w:pPr>
      <w:r w:rsidRPr="008B77FA">
        <w:rPr>
          <w:rStyle w:val="a5"/>
          <w:rFonts w:ascii="Times New Roman" w:hAnsi="Times New Roman" w:cs="Times New Roman"/>
        </w:rPr>
        <w:footnoteRef/>
      </w:r>
      <w:r w:rsidRPr="008B77FA">
        <w:rPr>
          <w:rFonts w:ascii="Times New Roman" w:hAnsi="Times New Roman" w:cs="Times New Roman"/>
        </w:rPr>
        <w:t xml:space="preserve"> Судебная статистика по делам, рассматриваемым федеральными судами общей юрисдикции и мировыми судьями [Электронный ресурс</w:t>
      </w:r>
      <w:proofErr w:type="gramStart"/>
      <w:r w:rsidRPr="008B77FA">
        <w:rPr>
          <w:rFonts w:ascii="Times New Roman" w:hAnsi="Times New Roman" w:cs="Times New Roman"/>
        </w:rPr>
        <w:t>] :</w:t>
      </w:r>
      <w:proofErr w:type="gramEnd"/>
      <w:r w:rsidRPr="008B77FA">
        <w:rPr>
          <w:rFonts w:ascii="Times New Roman" w:hAnsi="Times New Roman" w:cs="Times New Roman"/>
        </w:rPr>
        <w:t xml:space="preserve"> Официальный сайт Судебного департамента при Верховном суде Российской Федерации : [сайт]. URL: </w:t>
      </w:r>
      <w:hyperlink r:id="rId1" w:history="1">
        <w:r w:rsidRPr="008B77FA">
          <w:rPr>
            <w:rStyle w:val="ad"/>
            <w:rFonts w:ascii="Times New Roman" w:hAnsi="Times New Roman" w:cs="Times New Roman"/>
          </w:rPr>
          <w:t>http://www.cdep.ru/index.php?id=5</w:t>
        </w:r>
      </w:hyperlink>
      <w:r w:rsidRPr="008B77FA">
        <w:rPr>
          <w:rFonts w:ascii="Times New Roman" w:hAnsi="Times New Roman" w:cs="Times New Roman"/>
        </w:rPr>
        <w:t xml:space="preserve"> (дата обращения: 10 апреля 2016 г.)</w:t>
      </w:r>
    </w:p>
  </w:footnote>
  <w:footnote w:id="5">
    <w:p w:rsidR="00EF398C" w:rsidRPr="008749C8" w:rsidRDefault="00EF398C" w:rsidP="00346BBE">
      <w:pPr>
        <w:pStyle w:val="a3"/>
        <w:spacing w:line="360" w:lineRule="auto"/>
        <w:jc w:val="both"/>
        <w:rPr>
          <w:rFonts w:ascii="Times New Roman" w:hAnsi="Times New Roman" w:cs="Times New Roman"/>
        </w:rPr>
      </w:pPr>
      <w:r w:rsidRPr="008749C8">
        <w:rPr>
          <w:rStyle w:val="a5"/>
          <w:rFonts w:ascii="Times New Roman" w:hAnsi="Times New Roman" w:cs="Times New Roman"/>
        </w:rPr>
        <w:footnoteRef/>
      </w:r>
      <w:r w:rsidRPr="008749C8">
        <w:rPr>
          <w:rFonts w:ascii="Times New Roman" w:hAnsi="Times New Roman" w:cs="Times New Roman"/>
        </w:rPr>
        <w:t xml:space="preserve"> </w:t>
      </w:r>
      <w:r w:rsidRPr="00346BBE">
        <w:rPr>
          <w:rFonts w:ascii="Times New Roman" w:hAnsi="Times New Roman" w:cs="Times New Roman"/>
        </w:rPr>
        <w:t xml:space="preserve">Цыганенко С.С. Ускоренное судопроизводство: преступления, не представляющие большой общественной опасности / </w:t>
      </w:r>
      <w:r>
        <w:rPr>
          <w:rFonts w:ascii="Times New Roman" w:hAnsi="Times New Roman" w:cs="Times New Roman"/>
        </w:rPr>
        <w:t>отв.</w:t>
      </w:r>
      <w:r w:rsidRPr="00346BBE">
        <w:rPr>
          <w:rFonts w:ascii="Times New Roman" w:hAnsi="Times New Roman" w:cs="Times New Roman"/>
        </w:rPr>
        <w:t xml:space="preserve"> ред. Н.С. Алексеева. Ростов-на-Дону, 1992. </w:t>
      </w:r>
      <w:r>
        <w:rPr>
          <w:rFonts w:ascii="Times New Roman" w:hAnsi="Times New Roman" w:cs="Times New Roman"/>
        </w:rPr>
        <w:t>С. 10</w:t>
      </w:r>
      <w:r w:rsidRPr="00346BBE">
        <w:rPr>
          <w:rFonts w:ascii="Times New Roman" w:hAnsi="Times New Roman" w:cs="Times New Roman"/>
        </w:rPr>
        <w:t>.</w:t>
      </w:r>
      <w:r>
        <w:rPr>
          <w:rFonts w:ascii="Times New Roman" w:hAnsi="Times New Roman" w:cs="Times New Roman"/>
        </w:rPr>
        <w:t xml:space="preserve"> </w:t>
      </w:r>
    </w:p>
  </w:footnote>
  <w:footnote w:id="6">
    <w:p w:rsidR="00EF398C" w:rsidRPr="00E1555A" w:rsidRDefault="00EF398C" w:rsidP="008E4414">
      <w:pPr>
        <w:pStyle w:val="a3"/>
        <w:spacing w:line="360" w:lineRule="auto"/>
        <w:jc w:val="both"/>
        <w:rPr>
          <w:rFonts w:ascii="Times New Roman" w:hAnsi="Times New Roman" w:cs="Times New Roman"/>
        </w:rPr>
      </w:pPr>
      <w:r w:rsidRPr="00E1555A">
        <w:rPr>
          <w:rStyle w:val="a5"/>
          <w:rFonts w:ascii="Times New Roman" w:hAnsi="Times New Roman" w:cs="Times New Roman"/>
        </w:rPr>
        <w:footnoteRef/>
      </w:r>
      <w:r w:rsidRPr="00E1555A">
        <w:rPr>
          <w:rFonts w:ascii="Times New Roman" w:hAnsi="Times New Roman" w:cs="Times New Roman"/>
        </w:rPr>
        <w:t xml:space="preserve"> </w:t>
      </w:r>
      <w:proofErr w:type="spellStart"/>
      <w:r w:rsidRPr="00E1555A">
        <w:rPr>
          <w:rFonts w:ascii="Times New Roman" w:hAnsi="Times New Roman" w:cs="Times New Roman"/>
        </w:rPr>
        <w:t>Хупсергенов</w:t>
      </w:r>
      <w:proofErr w:type="spellEnd"/>
      <w:r w:rsidRPr="00E1555A">
        <w:rPr>
          <w:rFonts w:ascii="Times New Roman" w:hAnsi="Times New Roman" w:cs="Times New Roman"/>
        </w:rPr>
        <w:t xml:space="preserve"> Х.М. Особый порядок судебного разбирательства: социально-правовая характеристика </w:t>
      </w:r>
      <w:r>
        <w:rPr>
          <w:rFonts w:ascii="Times New Roman" w:hAnsi="Times New Roman" w:cs="Times New Roman"/>
        </w:rPr>
        <w:t>// Теория и практика общественного развития. 2009. №1. С. 144-148.</w:t>
      </w:r>
      <w:r w:rsidRPr="00E1555A">
        <w:rPr>
          <w:rFonts w:ascii="Times New Roman" w:hAnsi="Times New Roman" w:cs="Times New Roman"/>
        </w:rPr>
        <w:t xml:space="preserve">   </w:t>
      </w:r>
    </w:p>
  </w:footnote>
  <w:footnote w:id="7">
    <w:p w:rsidR="00EF398C" w:rsidRPr="000F430F" w:rsidRDefault="00EF398C" w:rsidP="008E4414">
      <w:pPr>
        <w:pStyle w:val="a3"/>
        <w:spacing w:line="360" w:lineRule="auto"/>
        <w:jc w:val="both"/>
        <w:rPr>
          <w:rFonts w:ascii="Times New Roman" w:hAnsi="Times New Roman" w:cs="Times New Roman"/>
        </w:rPr>
      </w:pPr>
      <w:r w:rsidRPr="000F430F">
        <w:rPr>
          <w:rStyle w:val="a5"/>
          <w:rFonts w:ascii="Times New Roman" w:hAnsi="Times New Roman" w:cs="Times New Roman"/>
        </w:rPr>
        <w:footnoteRef/>
      </w:r>
      <w:r w:rsidRPr="000F430F">
        <w:rPr>
          <w:rFonts w:ascii="Times New Roman" w:hAnsi="Times New Roman" w:cs="Times New Roman"/>
        </w:rPr>
        <w:t xml:space="preserve"> </w:t>
      </w:r>
      <w:proofErr w:type="spellStart"/>
      <w:r w:rsidRPr="000F430F">
        <w:rPr>
          <w:rFonts w:ascii="Times New Roman" w:hAnsi="Times New Roman" w:cs="Times New Roman"/>
        </w:rPr>
        <w:t>Шмарев</w:t>
      </w:r>
      <w:proofErr w:type="spellEnd"/>
      <w:r w:rsidRPr="000F430F">
        <w:rPr>
          <w:rFonts w:ascii="Times New Roman" w:hAnsi="Times New Roman" w:cs="Times New Roman"/>
        </w:rPr>
        <w:t xml:space="preserve"> А.И. Особый порядок принятия судебного решения при согласии обвиняемого с предъявленным </w:t>
      </w:r>
      <w:proofErr w:type="gramStart"/>
      <w:r w:rsidRPr="000F430F">
        <w:rPr>
          <w:rFonts w:ascii="Times New Roman" w:hAnsi="Times New Roman" w:cs="Times New Roman"/>
        </w:rPr>
        <w:t>обвинением :</w:t>
      </w:r>
      <w:proofErr w:type="gramEnd"/>
      <w:r w:rsidRPr="000F430F">
        <w:rPr>
          <w:rFonts w:ascii="Times New Roman" w:hAnsi="Times New Roman" w:cs="Times New Roman"/>
        </w:rPr>
        <w:t xml:space="preserve"> монография / </w:t>
      </w:r>
      <w:r>
        <w:rPr>
          <w:rFonts w:ascii="Times New Roman" w:hAnsi="Times New Roman" w:cs="Times New Roman"/>
        </w:rPr>
        <w:t>отв. ред. Л.Г. Татьянина</w:t>
      </w:r>
      <w:r w:rsidRPr="000F430F">
        <w:rPr>
          <w:rFonts w:ascii="Times New Roman" w:hAnsi="Times New Roman" w:cs="Times New Roman"/>
        </w:rPr>
        <w:t>. М.</w:t>
      </w:r>
      <w:r>
        <w:rPr>
          <w:rFonts w:ascii="Times New Roman" w:hAnsi="Times New Roman" w:cs="Times New Roman"/>
        </w:rPr>
        <w:t xml:space="preserve">, </w:t>
      </w:r>
      <w:proofErr w:type="spellStart"/>
      <w:r>
        <w:rPr>
          <w:rFonts w:ascii="Times New Roman" w:hAnsi="Times New Roman" w:cs="Times New Roman"/>
        </w:rPr>
        <w:t>Юрлитинформ</w:t>
      </w:r>
      <w:proofErr w:type="spellEnd"/>
      <w:r>
        <w:rPr>
          <w:rFonts w:ascii="Times New Roman" w:hAnsi="Times New Roman" w:cs="Times New Roman"/>
        </w:rPr>
        <w:t>, 2013,</w:t>
      </w:r>
      <w:r w:rsidRPr="000F430F">
        <w:rPr>
          <w:rFonts w:ascii="Times New Roman" w:hAnsi="Times New Roman" w:cs="Times New Roman"/>
        </w:rPr>
        <w:t xml:space="preserve"> </w:t>
      </w:r>
      <w:r>
        <w:rPr>
          <w:rFonts w:ascii="Times New Roman" w:hAnsi="Times New Roman" w:cs="Times New Roman"/>
        </w:rPr>
        <w:t>С. 144</w:t>
      </w:r>
      <w:r w:rsidRPr="000F430F">
        <w:rPr>
          <w:rFonts w:ascii="Times New Roman" w:hAnsi="Times New Roman" w:cs="Times New Roman"/>
        </w:rPr>
        <w:t xml:space="preserve">. </w:t>
      </w:r>
    </w:p>
  </w:footnote>
  <w:footnote w:id="8">
    <w:p w:rsidR="00EF398C" w:rsidRPr="00BE64AA" w:rsidRDefault="00EF398C" w:rsidP="00BE64AA">
      <w:pPr>
        <w:pStyle w:val="a3"/>
        <w:spacing w:line="360" w:lineRule="auto"/>
        <w:jc w:val="both"/>
        <w:rPr>
          <w:rFonts w:ascii="Times New Roman" w:hAnsi="Times New Roman" w:cs="Times New Roman"/>
        </w:rPr>
      </w:pPr>
      <w:r w:rsidRPr="00BE64AA">
        <w:rPr>
          <w:rStyle w:val="a5"/>
          <w:rFonts w:ascii="Times New Roman" w:hAnsi="Times New Roman" w:cs="Times New Roman"/>
        </w:rPr>
        <w:footnoteRef/>
      </w:r>
      <w:r w:rsidRPr="00BE64AA">
        <w:rPr>
          <w:rFonts w:ascii="Times New Roman" w:hAnsi="Times New Roman" w:cs="Times New Roman"/>
        </w:rPr>
        <w:t xml:space="preserve"> </w:t>
      </w:r>
      <w:proofErr w:type="spellStart"/>
      <w:r w:rsidRPr="00BE64AA">
        <w:rPr>
          <w:rFonts w:ascii="Times New Roman" w:hAnsi="Times New Roman" w:cs="Times New Roman"/>
        </w:rPr>
        <w:t>Кувалдина</w:t>
      </w:r>
      <w:proofErr w:type="spellEnd"/>
      <w:r w:rsidRPr="00BE64AA">
        <w:rPr>
          <w:rFonts w:ascii="Times New Roman" w:hAnsi="Times New Roman" w:cs="Times New Roman"/>
        </w:rPr>
        <w:t xml:space="preserve"> Ю.В. Предпосылки и перспективы развития компромиссных способов разрешения уголовно-правовых конфликтов в России: диссертация на </w:t>
      </w:r>
      <w:proofErr w:type="spellStart"/>
      <w:r w:rsidRPr="00BE64AA">
        <w:rPr>
          <w:rFonts w:ascii="Times New Roman" w:hAnsi="Times New Roman" w:cs="Times New Roman"/>
        </w:rPr>
        <w:t>соис</w:t>
      </w:r>
      <w:proofErr w:type="spellEnd"/>
      <w:r w:rsidRPr="00BE64AA">
        <w:rPr>
          <w:rFonts w:ascii="Times New Roman" w:hAnsi="Times New Roman" w:cs="Times New Roman"/>
        </w:rPr>
        <w:t xml:space="preserve">. ученой степени канд. </w:t>
      </w:r>
      <w:proofErr w:type="spellStart"/>
      <w:r w:rsidRPr="00BE64AA">
        <w:rPr>
          <w:rFonts w:ascii="Times New Roman" w:hAnsi="Times New Roman" w:cs="Times New Roman"/>
        </w:rPr>
        <w:t>юрид</w:t>
      </w:r>
      <w:proofErr w:type="spellEnd"/>
      <w:r w:rsidRPr="00BE64AA">
        <w:rPr>
          <w:rFonts w:ascii="Times New Roman" w:hAnsi="Times New Roman" w:cs="Times New Roman"/>
        </w:rPr>
        <w:t xml:space="preserve">. наук. Самара. 2011. 272 с. </w:t>
      </w:r>
    </w:p>
  </w:footnote>
  <w:footnote w:id="9">
    <w:p w:rsidR="00EF398C" w:rsidRPr="00BE64AA" w:rsidRDefault="00EF398C" w:rsidP="00BE64AA">
      <w:pPr>
        <w:pStyle w:val="a3"/>
        <w:spacing w:line="360" w:lineRule="auto"/>
        <w:jc w:val="both"/>
        <w:rPr>
          <w:rFonts w:ascii="Times New Roman" w:hAnsi="Times New Roman" w:cs="Times New Roman"/>
        </w:rPr>
      </w:pPr>
      <w:r w:rsidRPr="00BE64AA">
        <w:rPr>
          <w:rStyle w:val="a5"/>
          <w:rFonts w:ascii="Times New Roman" w:hAnsi="Times New Roman" w:cs="Times New Roman"/>
        </w:rPr>
        <w:footnoteRef/>
      </w:r>
      <w:r w:rsidRPr="00BE64AA">
        <w:rPr>
          <w:rFonts w:ascii="Times New Roman" w:hAnsi="Times New Roman" w:cs="Times New Roman"/>
        </w:rPr>
        <w:t xml:space="preserve"> Соловьева Н.А. Историко-правовой анализ института признания вины в отечественном уголовном судопроизводстве // Вестник Волгоградского государственного университета. </w:t>
      </w:r>
      <w:r>
        <w:rPr>
          <w:rFonts w:ascii="Times New Roman" w:hAnsi="Times New Roman" w:cs="Times New Roman"/>
        </w:rPr>
        <w:t xml:space="preserve">2011. № 5. </w:t>
      </w:r>
      <w:r w:rsidRPr="00BE64AA">
        <w:rPr>
          <w:rFonts w:ascii="Times New Roman" w:hAnsi="Times New Roman" w:cs="Times New Roman"/>
        </w:rPr>
        <w:t>С. 210-221</w:t>
      </w:r>
      <w:r>
        <w:rPr>
          <w:rFonts w:ascii="Times New Roman" w:hAnsi="Times New Roman" w:cs="Times New Roman"/>
        </w:rPr>
        <w:t>.</w:t>
      </w:r>
    </w:p>
  </w:footnote>
  <w:footnote w:id="10">
    <w:p w:rsidR="00EF398C" w:rsidRPr="007640B4" w:rsidRDefault="00EF398C" w:rsidP="007640B4">
      <w:pPr>
        <w:pStyle w:val="a3"/>
        <w:spacing w:line="360" w:lineRule="auto"/>
        <w:jc w:val="both"/>
        <w:rPr>
          <w:rFonts w:ascii="Times New Roman" w:hAnsi="Times New Roman" w:cs="Times New Roman"/>
        </w:rPr>
      </w:pPr>
      <w:r w:rsidRPr="007640B4">
        <w:rPr>
          <w:rStyle w:val="a5"/>
          <w:rFonts w:ascii="Times New Roman" w:hAnsi="Times New Roman" w:cs="Times New Roman"/>
        </w:rPr>
        <w:footnoteRef/>
      </w:r>
      <w:r w:rsidRPr="007640B4">
        <w:rPr>
          <w:rFonts w:ascii="Times New Roman" w:hAnsi="Times New Roman" w:cs="Times New Roman"/>
        </w:rPr>
        <w:t xml:space="preserve"> Барабаш А.С. Доказательственная ценность признания обвиняе</w:t>
      </w:r>
      <w:r>
        <w:rPr>
          <w:rFonts w:ascii="Times New Roman" w:hAnsi="Times New Roman" w:cs="Times New Roman"/>
        </w:rPr>
        <w:t xml:space="preserve">мым своей вины вчера, сегодня </w:t>
      </w:r>
      <w:r w:rsidRPr="007640B4">
        <w:rPr>
          <w:rFonts w:ascii="Times New Roman" w:hAnsi="Times New Roman" w:cs="Times New Roman"/>
        </w:rPr>
        <w:t>// Вестник Волгоградского г</w:t>
      </w:r>
      <w:r>
        <w:rPr>
          <w:rFonts w:ascii="Times New Roman" w:hAnsi="Times New Roman" w:cs="Times New Roman"/>
        </w:rPr>
        <w:t>осударственного университета. 2015. №1. С. 16.</w:t>
      </w:r>
    </w:p>
  </w:footnote>
  <w:footnote w:id="11">
    <w:p w:rsidR="00EF398C" w:rsidRPr="009540AA" w:rsidRDefault="00EF398C" w:rsidP="00341526">
      <w:pPr>
        <w:pStyle w:val="a3"/>
        <w:spacing w:line="360" w:lineRule="auto"/>
        <w:jc w:val="both"/>
        <w:rPr>
          <w:rFonts w:ascii="Times New Roman" w:hAnsi="Times New Roman" w:cs="Times New Roman"/>
        </w:rPr>
      </w:pPr>
      <w:r w:rsidRPr="009540AA">
        <w:rPr>
          <w:rStyle w:val="a5"/>
          <w:rFonts w:ascii="Times New Roman" w:hAnsi="Times New Roman" w:cs="Times New Roman"/>
        </w:rPr>
        <w:footnoteRef/>
      </w:r>
      <w:r>
        <w:rPr>
          <w:rFonts w:ascii="Times New Roman" w:hAnsi="Times New Roman" w:cs="Times New Roman"/>
        </w:rPr>
        <w:t xml:space="preserve"> Глухов</w:t>
      </w:r>
      <w:r w:rsidRPr="009540AA">
        <w:rPr>
          <w:rFonts w:ascii="Times New Roman" w:hAnsi="Times New Roman" w:cs="Times New Roman"/>
        </w:rPr>
        <w:t xml:space="preserve"> Д.В. Исторические предпосылки возникновения института особого порядка суд</w:t>
      </w:r>
      <w:r>
        <w:rPr>
          <w:rFonts w:ascii="Times New Roman" w:hAnsi="Times New Roman" w:cs="Times New Roman"/>
        </w:rPr>
        <w:t xml:space="preserve">ебного разбирательства в России </w:t>
      </w:r>
      <w:r w:rsidRPr="009540AA">
        <w:rPr>
          <w:rFonts w:ascii="Times New Roman" w:hAnsi="Times New Roman" w:cs="Times New Roman"/>
        </w:rPr>
        <w:t>//</w:t>
      </w:r>
      <w:r>
        <w:rPr>
          <w:rFonts w:ascii="Times New Roman" w:hAnsi="Times New Roman" w:cs="Times New Roman"/>
        </w:rPr>
        <w:t xml:space="preserve"> История государства и права. 2009. </w:t>
      </w:r>
      <w:r w:rsidRPr="009540AA">
        <w:rPr>
          <w:rFonts w:ascii="Times New Roman" w:hAnsi="Times New Roman" w:cs="Times New Roman"/>
        </w:rPr>
        <w:t>№ 11. С</w:t>
      </w:r>
      <w:r>
        <w:rPr>
          <w:rFonts w:ascii="Times New Roman" w:hAnsi="Times New Roman" w:cs="Times New Roman"/>
        </w:rPr>
        <w:t>. 11-15</w:t>
      </w:r>
    </w:p>
  </w:footnote>
  <w:footnote w:id="12">
    <w:p w:rsidR="00EF398C" w:rsidRDefault="00EF398C" w:rsidP="00341526">
      <w:pPr>
        <w:pStyle w:val="a3"/>
        <w:spacing w:line="360" w:lineRule="auto"/>
        <w:jc w:val="both"/>
        <w:rPr>
          <w:rStyle w:val="apple-converted-space"/>
          <w:rFonts w:ascii="Times New Roman" w:hAnsi="Times New Roman" w:cs="Times New Roman"/>
        </w:rPr>
      </w:pPr>
      <w:r w:rsidRPr="00707BD4">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Виницкий</w:t>
      </w:r>
      <w:proofErr w:type="spellEnd"/>
      <w:r>
        <w:rPr>
          <w:rFonts w:ascii="Times New Roman" w:hAnsi="Times New Roman" w:cs="Times New Roman"/>
        </w:rPr>
        <w:t xml:space="preserve"> Л.В., Мельник С.Л. </w:t>
      </w:r>
      <w:r w:rsidRPr="00707BD4">
        <w:rPr>
          <w:rStyle w:val="af2"/>
          <w:rFonts w:ascii="Times New Roman" w:hAnsi="Times New Roman" w:cs="Times New Roman"/>
          <w:b w:val="0"/>
        </w:rPr>
        <w:t>Возможности влияния Устава уголовного судопроизводства на совершенствование уголовно-процессуального законодательства нашей страны</w:t>
      </w:r>
      <w:r w:rsidRPr="00707BD4">
        <w:rPr>
          <w:rStyle w:val="apple-converted-space"/>
          <w:rFonts w:ascii="Times New Roman" w:hAnsi="Times New Roman" w:cs="Times New Roman"/>
          <w:b/>
        </w:rPr>
        <w:t> </w:t>
      </w:r>
      <w:r w:rsidRPr="006A0B9C">
        <w:rPr>
          <w:rFonts w:ascii="Times New Roman" w:hAnsi="Times New Roman" w:cs="Times New Roman"/>
        </w:rPr>
        <w:t>[Электронный ресурс]</w:t>
      </w:r>
      <w:r>
        <w:rPr>
          <w:rFonts w:ascii="Times New Roman" w:hAnsi="Times New Roman" w:cs="Times New Roman"/>
        </w:rPr>
        <w:t xml:space="preserve"> // </w:t>
      </w:r>
      <w:r w:rsidRPr="00341526">
        <w:rPr>
          <w:rFonts w:ascii="Times New Roman" w:hAnsi="Times New Roman" w:cs="Times New Roman"/>
        </w:rPr>
        <w:t>Квалификационная коллегия судей</w:t>
      </w:r>
      <w:r>
        <w:rPr>
          <w:rFonts w:ascii="Times New Roman" w:hAnsi="Times New Roman" w:cs="Times New Roman"/>
        </w:rPr>
        <w:t xml:space="preserve"> </w:t>
      </w:r>
      <w:r w:rsidRPr="00341526">
        <w:rPr>
          <w:rFonts w:ascii="Times New Roman" w:hAnsi="Times New Roman" w:cs="Times New Roman"/>
        </w:rPr>
        <w:t>Смоленской области</w:t>
      </w:r>
      <w:r>
        <w:rPr>
          <w:rFonts w:ascii="Times New Roman" w:hAnsi="Times New Roman" w:cs="Times New Roman"/>
        </w:rPr>
        <w:t xml:space="preserve">: </w:t>
      </w:r>
      <w:r w:rsidRPr="003F7B62">
        <w:rPr>
          <w:rFonts w:ascii="Times New Roman" w:hAnsi="Times New Roman" w:cs="Times New Roman"/>
        </w:rPr>
        <w:t>[</w:t>
      </w:r>
      <w:r>
        <w:rPr>
          <w:rFonts w:ascii="Times New Roman" w:hAnsi="Times New Roman" w:cs="Times New Roman"/>
        </w:rPr>
        <w:t>сайт</w:t>
      </w:r>
      <w:r w:rsidRPr="003F7B62">
        <w:rPr>
          <w:rFonts w:ascii="Times New Roman" w:hAnsi="Times New Roman" w:cs="Times New Roman"/>
        </w:rPr>
        <w:t>]</w:t>
      </w:r>
      <w:r w:rsidRPr="006A0B9C">
        <w:rPr>
          <w:rFonts w:ascii="Times New Roman" w:hAnsi="Times New Roman" w:cs="Times New Roman"/>
        </w:rPr>
        <w:t>. URL</w:t>
      </w:r>
      <w:r>
        <w:rPr>
          <w:rFonts w:ascii="Times New Roman" w:hAnsi="Times New Roman" w:cs="Times New Roman"/>
        </w:rPr>
        <w:t xml:space="preserve">: </w:t>
      </w:r>
      <w:hyperlink r:id="rId2" w:history="1">
        <w:r w:rsidRPr="00341526">
          <w:rPr>
            <w:rStyle w:val="ad"/>
            <w:rFonts w:ascii="Times New Roman" w:hAnsi="Times New Roman" w:cs="Times New Roman"/>
            <w:color w:val="auto"/>
            <w:u w:val="none"/>
          </w:rPr>
          <w:t>http://smo.vkks.ru/publication/20193/</w:t>
        </w:r>
      </w:hyperlink>
      <w:r w:rsidRPr="00341526">
        <w:rPr>
          <w:rFonts w:ascii="Times New Roman" w:hAnsi="Times New Roman" w:cs="Times New Roman"/>
        </w:rPr>
        <w:t xml:space="preserve"> </w:t>
      </w:r>
      <w:r>
        <w:rPr>
          <w:rFonts w:ascii="Times New Roman" w:hAnsi="Times New Roman" w:cs="Times New Roman"/>
        </w:rPr>
        <w:t>(дата обращения: 29.04.2016 г.)</w:t>
      </w:r>
    </w:p>
    <w:p w:rsidR="00EF398C" w:rsidRPr="006A0B9C" w:rsidRDefault="00EF398C" w:rsidP="00341526">
      <w:pPr>
        <w:pStyle w:val="a3"/>
        <w:jc w:val="both"/>
        <w:rPr>
          <w:rFonts w:ascii="Times New Roman" w:hAnsi="Times New Roman" w:cs="Times New Roman"/>
        </w:rPr>
      </w:pPr>
    </w:p>
    <w:p w:rsidR="00EF398C" w:rsidRPr="00707BD4" w:rsidRDefault="00EF398C" w:rsidP="00707BD4">
      <w:pPr>
        <w:pStyle w:val="a3"/>
        <w:spacing w:line="360" w:lineRule="auto"/>
        <w:jc w:val="both"/>
        <w:rPr>
          <w:rFonts w:ascii="Times New Roman" w:hAnsi="Times New Roman" w:cs="Times New Roman"/>
        </w:rPr>
      </w:pPr>
    </w:p>
  </w:footnote>
  <w:footnote w:id="13">
    <w:p w:rsidR="00EF398C" w:rsidRPr="0031118F" w:rsidRDefault="00EF398C" w:rsidP="0031118F">
      <w:pPr>
        <w:pStyle w:val="a3"/>
        <w:spacing w:line="360" w:lineRule="auto"/>
        <w:jc w:val="both"/>
        <w:rPr>
          <w:rFonts w:ascii="Times New Roman" w:hAnsi="Times New Roman" w:cs="Times New Roman"/>
        </w:rPr>
      </w:pPr>
      <w:r w:rsidRPr="0031118F">
        <w:rPr>
          <w:rStyle w:val="a5"/>
          <w:rFonts w:ascii="Times New Roman" w:hAnsi="Times New Roman" w:cs="Times New Roman"/>
        </w:rPr>
        <w:footnoteRef/>
      </w:r>
      <w:r w:rsidRPr="0031118F">
        <w:rPr>
          <w:rFonts w:ascii="Times New Roman" w:hAnsi="Times New Roman" w:cs="Times New Roman"/>
        </w:rPr>
        <w:t xml:space="preserve"> </w:t>
      </w:r>
      <w:proofErr w:type="spellStart"/>
      <w:r w:rsidRPr="0031118F">
        <w:rPr>
          <w:rFonts w:ascii="Times New Roman" w:hAnsi="Times New Roman" w:cs="Times New Roman"/>
        </w:rPr>
        <w:t>Зашляпин</w:t>
      </w:r>
      <w:proofErr w:type="spellEnd"/>
      <w:r w:rsidRPr="0031118F">
        <w:rPr>
          <w:rFonts w:ascii="Times New Roman" w:hAnsi="Times New Roman" w:cs="Times New Roman"/>
        </w:rPr>
        <w:t xml:space="preserve"> Л.А. Вопросы сторон в допросе по уставу уголовного судопроизводства. [Электронный ресурс] /</w:t>
      </w:r>
      <w:proofErr w:type="gramStart"/>
      <w:r w:rsidRPr="0031118F">
        <w:rPr>
          <w:rFonts w:ascii="Times New Roman" w:hAnsi="Times New Roman" w:cs="Times New Roman"/>
        </w:rPr>
        <w:t>/  Журнал</w:t>
      </w:r>
      <w:proofErr w:type="gramEnd"/>
      <w:r w:rsidRPr="0031118F">
        <w:rPr>
          <w:rFonts w:ascii="Times New Roman" w:hAnsi="Times New Roman" w:cs="Times New Roman"/>
        </w:rPr>
        <w:t xml:space="preserve"> </w:t>
      </w:r>
      <w:r>
        <w:rPr>
          <w:rFonts w:ascii="Times New Roman" w:hAnsi="Times New Roman" w:cs="Times New Roman"/>
        </w:rPr>
        <w:t>А</w:t>
      </w:r>
      <w:r w:rsidRPr="0031118F">
        <w:rPr>
          <w:rFonts w:ascii="Times New Roman" w:hAnsi="Times New Roman" w:cs="Times New Roman"/>
        </w:rPr>
        <w:t>ктуальные проблемы российского права. 2014. №</w:t>
      </w:r>
      <w:r>
        <w:rPr>
          <w:rFonts w:ascii="Times New Roman" w:hAnsi="Times New Roman" w:cs="Times New Roman"/>
        </w:rPr>
        <w:t> </w:t>
      </w:r>
      <w:r w:rsidRPr="0031118F">
        <w:rPr>
          <w:rFonts w:ascii="Times New Roman" w:hAnsi="Times New Roman" w:cs="Times New Roman"/>
        </w:rPr>
        <w:t xml:space="preserve">4 (41). URL: </w:t>
      </w:r>
      <w:hyperlink r:id="rId3" w:history="1">
        <w:r w:rsidRPr="0031118F">
          <w:rPr>
            <w:rStyle w:val="ad"/>
            <w:rFonts w:ascii="Times New Roman" w:hAnsi="Times New Roman" w:cs="Times New Roman"/>
            <w:color w:val="auto"/>
            <w:u w:val="none"/>
          </w:rPr>
          <w:t>http://aprp-msal.ru/articles/2014/06/30/article_10085.html</w:t>
        </w:r>
      </w:hyperlink>
      <w:r w:rsidRPr="0031118F">
        <w:rPr>
          <w:rFonts w:ascii="Times New Roman" w:hAnsi="Times New Roman" w:cs="Times New Roman"/>
        </w:rPr>
        <w:t xml:space="preserve"> (дата обращения 1 мая 2016 г.)</w:t>
      </w:r>
    </w:p>
  </w:footnote>
  <w:footnote w:id="14">
    <w:p w:rsidR="00EF398C" w:rsidRPr="0031118F" w:rsidRDefault="00EF398C" w:rsidP="0031118F">
      <w:pPr>
        <w:pStyle w:val="a3"/>
        <w:spacing w:line="360" w:lineRule="auto"/>
        <w:jc w:val="both"/>
        <w:rPr>
          <w:rFonts w:ascii="Times New Roman" w:hAnsi="Times New Roman" w:cs="Times New Roman"/>
        </w:rPr>
      </w:pPr>
      <w:r w:rsidRPr="0031118F">
        <w:rPr>
          <w:rStyle w:val="a5"/>
          <w:rFonts w:ascii="Times New Roman" w:hAnsi="Times New Roman" w:cs="Times New Roman"/>
        </w:rPr>
        <w:footnoteRef/>
      </w:r>
      <w:r w:rsidRPr="0031118F">
        <w:rPr>
          <w:rFonts w:ascii="Times New Roman" w:hAnsi="Times New Roman" w:cs="Times New Roman"/>
        </w:rPr>
        <w:t xml:space="preserve"> Глухов Д.В. Исторические предпосылки возникновения института особого порядка судебного разбирательства в России</w:t>
      </w:r>
      <w:r>
        <w:rPr>
          <w:rFonts w:ascii="Times New Roman" w:hAnsi="Times New Roman" w:cs="Times New Roman"/>
        </w:rPr>
        <w:t>.</w:t>
      </w:r>
      <w:r w:rsidRPr="0031118F">
        <w:rPr>
          <w:rFonts w:ascii="Times New Roman" w:hAnsi="Times New Roman" w:cs="Times New Roman"/>
        </w:rPr>
        <w:t xml:space="preserve"> С</w:t>
      </w:r>
      <w:r>
        <w:rPr>
          <w:rFonts w:ascii="Times New Roman" w:hAnsi="Times New Roman" w:cs="Times New Roman"/>
        </w:rPr>
        <w:t>.</w:t>
      </w:r>
      <w:r w:rsidRPr="0031118F">
        <w:rPr>
          <w:rFonts w:ascii="Times New Roman" w:hAnsi="Times New Roman" w:cs="Times New Roman"/>
        </w:rPr>
        <w:t xml:space="preserve"> </w:t>
      </w:r>
      <w:r>
        <w:rPr>
          <w:rFonts w:ascii="Times New Roman" w:hAnsi="Times New Roman" w:cs="Times New Roman"/>
        </w:rPr>
        <w:t>14.</w:t>
      </w:r>
    </w:p>
    <w:p w:rsidR="00EF398C" w:rsidRPr="0031118F" w:rsidRDefault="00EF398C" w:rsidP="0031118F">
      <w:pPr>
        <w:pStyle w:val="a3"/>
        <w:spacing w:line="360" w:lineRule="auto"/>
        <w:jc w:val="both"/>
        <w:rPr>
          <w:rFonts w:ascii="Times New Roman" w:hAnsi="Times New Roman" w:cs="Times New Roman"/>
        </w:rPr>
      </w:pPr>
    </w:p>
  </w:footnote>
  <w:footnote w:id="15">
    <w:p w:rsidR="00EF398C" w:rsidRPr="00707BD4" w:rsidRDefault="00EF398C" w:rsidP="0031118F">
      <w:pPr>
        <w:pStyle w:val="a3"/>
        <w:spacing w:line="360" w:lineRule="auto"/>
        <w:jc w:val="both"/>
        <w:rPr>
          <w:rFonts w:ascii="Times New Roman" w:hAnsi="Times New Roman" w:cs="Times New Roman"/>
        </w:rPr>
      </w:pPr>
      <w:r w:rsidRPr="00707BD4">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Вальшина</w:t>
      </w:r>
      <w:proofErr w:type="spellEnd"/>
      <w:r w:rsidRPr="00707BD4">
        <w:rPr>
          <w:rFonts w:ascii="Times New Roman" w:hAnsi="Times New Roman" w:cs="Times New Roman"/>
        </w:rPr>
        <w:t xml:space="preserve"> И.Р. История развития упрощенного производства в отечественном уго</w:t>
      </w:r>
      <w:r>
        <w:rPr>
          <w:rFonts w:ascii="Times New Roman" w:hAnsi="Times New Roman" w:cs="Times New Roman"/>
        </w:rPr>
        <w:t xml:space="preserve">ловном процессе </w:t>
      </w:r>
      <w:r w:rsidRPr="0031118F">
        <w:rPr>
          <w:rFonts w:ascii="Times New Roman" w:hAnsi="Times New Roman" w:cs="Times New Roman"/>
        </w:rPr>
        <w:t>[Электронный ресурс] /</w:t>
      </w:r>
      <w:proofErr w:type="gramStart"/>
      <w:r w:rsidRPr="0031118F">
        <w:rPr>
          <w:rFonts w:ascii="Times New Roman" w:hAnsi="Times New Roman" w:cs="Times New Roman"/>
        </w:rPr>
        <w:t>/  Журнал</w:t>
      </w:r>
      <w:proofErr w:type="gramEnd"/>
      <w:r w:rsidRPr="0031118F">
        <w:rPr>
          <w:rFonts w:ascii="Times New Roman" w:hAnsi="Times New Roman" w:cs="Times New Roman"/>
        </w:rPr>
        <w:t xml:space="preserve"> </w:t>
      </w:r>
      <w:r>
        <w:rPr>
          <w:rFonts w:ascii="Times New Roman" w:hAnsi="Times New Roman" w:cs="Times New Roman"/>
        </w:rPr>
        <w:t>А</w:t>
      </w:r>
      <w:r w:rsidRPr="0031118F">
        <w:rPr>
          <w:rFonts w:ascii="Times New Roman" w:hAnsi="Times New Roman" w:cs="Times New Roman"/>
        </w:rPr>
        <w:t>ктуальные проблемы российского права. 201</w:t>
      </w:r>
      <w:r>
        <w:rPr>
          <w:rFonts w:ascii="Times New Roman" w:hAnsi="Times New Roman" w:cs="Times New Roman"/>
        </w:rPr>
        <w:t>5</w:t>
      </w:r>
      <w:r w:rsidRPr="0031118F">
        <w:rPr>
          <w:rFonts w:ascii="Times New Roman" w:hAnsi="Times New Roman" w:cs="Times New Roman"/>
        </w:rPr>
        <w:t>. №</w:t>
      </w:r>
      <w:r>
        <w:rPr>
          <w:rFonts w:ascii="Times New Roman" w:hAnsi="Times New Roman" w:cs="Times New Roman"/>
        </w:rPr>
        <w:t> 2</w:t>
      </w:r>
      <w:r w:rsidRPr="0031118F">
        <w:rPr>
          <w:rFonts w:ascii="Times New Roman" w:hAnsi="Times New Roman" w:cs="Times New Roman"/>
        </w:rPr>
        <w:t xml:space="preserve">. </w:t>
      </w:r>
      <w:proofErr w:type="gramStart"/>
      <w:r w:rsidRPr="0031118F">
        <w:rPr>
          <w:rFonts w:ascii="Times New Roman" w:hAnsi="Times New Roman" w:cs="Times New Roman"/>
        </w:rPr>
        <w:t>URL :</w:t>
      </w:r>
      <w:proofErr w:type="gramEnd"/>
      <w:r w:rsidRPr="0031118F">
        <w:rPr>
          <w:rFonts w:ascii="Times New Roman" w:hAnsi="Times New Roman" w:cs="Times New Roman"/>
        </w:rPr>
        <w:t xml:space="preserve"> http://aprp-msal.ru/articles/2015/02/28/article_101364.html (дата обращения 1 мая 2016 г.) </w:t>
      </w:r>
    </w:p>
  </w:footnote>
  <w:footnote w:id="16">
    <w:p w:rsidR="00EF398C" w:rsidRPr="005C3B6B" w:rsidRDefault="00EF398C" w:rsidP="005C3B6B">
      <w:pPr>
        <w:pStyle w:val="a3"/>
        <w:spacing w:line="360" w:lineRule="auto"/>
        <w:jc w:val="both"/>
        <w:rPr>
          <w:rFonts w:ascii="Times New Roman" w:hAnsi="Times New Roman" w:cs="Times New Roman"/>
        </w:rPr>
      </w:pPr>
      <w:r w:rsidRPr="005C3B6B">
        <w:rPr>
          <w:rStyle w:val="a5"/>
          <w:rFonts w:ascii="Times New Roman" w:hAnsi="Times New Roman" w:cs="Times New Roman"/>
        </w:rPr>
        <w:footnoteRef/>
      </w:r>
      <w:r w:rsidRPr="005C3B6B">
        <w:rPr>
          <w:rFonts w:ascii="Times New Roman" w:hAnsi="Times New Roman" w:cs="Times New Roman"/>
        </w:rPr>
        <w:t xml:space="preserve"> Глухов Д.В. Совершенствование института особого порядка судебного разбирательства в РФ</w:t>
      </w:r>
      <w:r>
        <w:rPr>
          <w:rFonts w:ascii="Times New Roman" w:hAnsi="Times New Roman" w:cs="Times New Roman"/>
        </w:rPr>
        <w:t xml:space="preserve">: </w:t>
      </w:r>
      <w:r w:rsidRPr="00BE64AA">
        <w:rPr>
          <w:rFonts w:ascii="Times New Roman" w:hAnsi="Times New Roman" w:cs="Times New Roman"/>
        </w:rPr>
        <w:t xml:space="preserve">диссертация на </w:t>
      </w:r>
      <w:proofErr w:type="spellStart"/>
      <w:r w:rsidRPr="00BE64AA">
        <w:rPr>
          <w:rFonts w:ascii="Times New Roman" w:hAnsi="Times New Roman" w:cs="Times New Roman"/>
        </w:rPr>
        <w:t>соис</w:t>
      </w:r>
      <w:proofErr w:type="spellEnd"/>
      <w:r w:rsidRPr="00BE64AA">
        <w:rPr>
          <w:rFonts w:ascii="Times New Roman" w:hAnsi="Times New Roman" w:cs="Times New Roman"/>
        </w:rPr>
        <w:t xml:space="preserve">. ученой степени канд. </w:t>
      </w:r>
      <w:proofErr w:type="spellStart"/>
      <w:r w:rsidRPr="00BE64AA">
        <w:rPr>
          <w:rFonts w:ascii="Times New Roman" w:hAnsi="Times New Roman" w:cs="Times New Roman"/>
        </w:rPr>
        <w:t>юрид</w:t>
      </w:r>
      <w:proofErr w:type="spellEnd"/>
      <w:r w:rsidRPr="00BE64AA">
        <w:rPr>
          <w:rFonts w:ascii="Times New Roman" w:hAnsi="Times New Roman" w:cs="Times New Roman"/>
        </w:rPr>
        <w:t>. наук.</w:t>
      </w:r>
      <w:r>
        <w:rPr>
          <w:rFonts w:ascii="Times New Roman" w:hAnsi="Times New Roman" w:cs="Times New Roman"/>
        </w:rPr>
        <w:t xml:space="preserve"> СПб. 2012. </w:t>
      </w:r>
      <w:r w:rsidRPr="005C3B6B">
        <w:rPr>
          <w:rFonts w:ascii="Times New Roman" w:hAnsi="Times New Roman" w:cs="Times New Roman"/>
        </w:rPr>
        <w:t xml:space="preserve">С. 37-40. </w:t>
      </w:r>
    </w:p>
  </w:footnote>
  <w:footnote w:id="17">
    <w:p w:rsidR="00EF398C" w:rsidRPr="005C3B6B" w:rsidRDefault="00EF398C" w:rsidP="005C3B6B">
      <w:pPr>
        <w:pStyle w:val="a3"/>
        <w:spacing w:line="360" w:lineRule="auto"/>
        <w:jc w:val="both"/>
        <w:rPr>
          <w:rFonts w:ascii="Times New Roman" w:hAnsi="Times New Roman" w:cs="Times New Roman"/>
        </w:rPr>
      </w:pPr>
      <w:r w:rsidRPr="005C3B6B">
        <w:rPr>
          <w:rStyle w:val="a5"/>
          <w:rFonts w:ascii="Times New Roman" w:hAnsi="Times New Roman" w:cs="Times New Roman"/>
        </w:rPr>
        <w:footnoteRef/>
      </w:r>
      <w:r w:rsidRPr="005C3B6B">
        <w:rPr>
          <w:rFonts w:ascii="Times New Roman" w:hAnsi="Times New Roman" w:cs="Times New Roman"/>
        </w:rPr>
        <w:t xml:space="preserve"> Глухов Д.В. Исторические предпосылки возникновения института особого порядка судебного разбирательства в России. С. 14</w:t>
      </w:r>
    </w:p>
    <w:p w:rsidR="00EF398C" w:rsidRPr="005C3B6B" w:rsidRDefault="00EF398C" w:rsidP="005C3B6B">
      <w:pPr>
        <w:pStyle w:val="a3"/>
        <w:spacing w:line="360" w:lineRule="auto"/>
        <w:jc w:val="both"/>
        <w:rPr>
          <w:rFonts w:ascii="Times New Roman" w:hAnsi="Times New Roman" w:cs="Times New Roman"/>
        </w:rPr>
      </w:pPr>
    </w:p>
  </w:footnote>
  <w:footnote w:id="18">
    <w:p w:rsidR="00EF398C" w:rsidRPr="005C3B6B" w:rsidRDefault="00EF398C" w:rsidP="005C3B6B">
      <w:pPr>
        <w:pStyle w:val="a3"/>
        <w:spacing w:line="360" w:lineRule="auto"/>
        <w:jc w:val="both"/>
        <w:rPr>
          <w:rFonts w:ascii="Times New Roman" w:hAnsi="Times New Roman" w:cs="Times New Roman"/>
        </w:rPr>
      </w:pPr>
      <w:r w:rsidRPr="005C3B6B">
        <w:rPr>
          <w:rStyle w:val="a5"/>
          <w:rFonts w:ascii="Times New Roman" w:hAnsi="Times New Roman" w:cs="Times New Roman"/>
        </w:rPr>
        <w:footnoteRef/>
      </w:r>
      <w:r w:rsidRPr="005C3B6B">
        <w:rPr>
          <w:rFonts w:ascii="Times New Roman" w:hAnsi="Times New Roman" w:cs="Times New Roman"/>
        </w:rPr>
        <w:t xml:space="preserve"> </w:t>
      </w:r>
      <w:proofErr w:type="spellStart"/>
      <w:r w:rsidRPr="005C3B6B">
        <w:rPr>
          <w:rFonts w:ascii="Times New Roman" w:hAnsi="Times New Roman" w:cs="Times New Roman"/>
        </w:rPr>
        <w:t>Хупсергенов</w:t>
      </w:r>
      <w:proofErr w:type="spellEnd"/>
      <w:r w:rsidRPr="005C3B6B">
        <w:rPr>
          <w:rFonts w:ascii="Times New Roman" w:hAnsi="Times New Roman" w:cs="Times New Roman"/>
        </w:rPr>
        <w:t xml:space="preserve"> Х.М. Упрощенные формы производства в уголовном процессе зарубежных </w:t>
      </w:r>
      <w:proofErr w:type="gramStart"/>
      <w:r w:rsidRPr="005C3B6B">
        <w:rPr>
          <w:rFonts w:ascii="Times New Roman" w:hAnsi="Times New Roman" w:cs="Times New Roman"/>
        </w:rPr>
        <w:t>стран :</w:t>
      </w:r>
      <w:proofErr w:type="gramEnd"/>
      <w:r w:rsidRPr="005C3B6B">
        <w:rPr>
          <w:rFonts w:ascii="Times New Roman" w:hAnsi="Times New Roman" w:cs="Times New Roman"/>
        </w:rPr>
        <w:t xml:space="preserve"> монография. М., 2014. С.106-107. </w:t>
      </w:r>
    </w:p>
  </w:footnote>
  <w:footnote w:id="19">
    <w:p w:rsidR="00EF398C" w:rsidRPr="005C3B6B" w:rsidRDefault="00EF398C" w:rsidP="005C3B6B">
      <w:pPr>
        <w:spacing w:after="0" w:line="360" w:lineRule="auto"/>
        <w:jc w:val="both"/>
        <w:rPr>
          <w:rFonts w:ascii="Times New Roman" w:hAnsi="Times New Roman" w:cs="Times New Roman"/>
          <w:sz w:val="20"/>
          <w:szCs w:val="20"/>
        </w:rPr>
      </w:pPr>
      <w:r w:rsidRPr="005C3B6B">
        <w:rPr>
          <w:rStyle w:val="a5"/>
          <w:rFonts w:ascii="Times New Roman" w:hAnsi="Times New Roman" w:cs="Times New Roman"/>
          <w:sz w:val="20"/>
          <w:szCs w:val="20"/>
        </w:rPr>
        <w:footnoteRef/>
      </w:r>
      <w:r w:rsidRPr="005C3B6B">
        <w:rPr>
          <w:rFonts w:ascii="Times New Roman" w:hAnsi="Times New Roman" w:cs="Times New Roman"/>
          <w:sz w:val="20"/>
          <w:szCs w:val="20"/>
        </w:rPr>
        <w:t xml:space="preserve"> </w:t>
      </w:r>
      <w:proofErr w:type="spellStart"/>
      <w:r w:rsidRPr="005C3B6B">
        <w:rPr>
          <w:rFonts w:ascii="Times New Roman" w:hAnsi="Times New Roman" w:cs="Times New Roman"/>
          <w:sz w:val="20"/>
          <w:szCs w:val="20"/>
        </w:rPr>
        <w:t>Тисен</w:t>
      </w:r>
      <w:proofErr w:type="spellEnd"/>
      <w:r w:rsidRPr="005C3B6B">
        <w:rPr>
          <w:rFonts w:ascii="Times New Roman" w:hAnsi="Times New Roman" w:cs="Times New Roman"/>
          <w:sz w:val="20"/>
          <w:szCs w:val="20"/>
        </w:rPr>
        <w:t xml:space="preserve"> О.Н. Согласительные процедуры в уголовном процессе США [Электронный ресурс</w:t>
      </w:r>
      <w:proofErr w:type="gramStart"/>
      <w:r w:rsidRPr="005C3B6B">
        <w:rPr>
          <w:rFonts w:ascii="Times New Roman" w:hAnsi="Times New Roman" w:cs="Times New Roman"/>
          <w:sz w:val="20"/>
          <w:szCs w:val="20"/>
        </w:rPr>
        <w:t>]  /</w:t>
      </w:r>
      <w:proofErr w:type="gramEnd"/>
      <w:r w:rsidRPr="005C3B6B">
        <w:rPr>
          <w:rFonts w:ascii="Times New Roman" w:hAnsi="Times New Roman" w:cs="Times New Roman"/>
          <w:sz w:val="20"/>
          <w:szCs w:val="20"/>
        </w:rPr>
        <w:t xml:space="preserve">/ Международное уголовное право и международная юстиция. 2015. № 5. </w:t>
      </w:r>
      <w:r>
        <w:rPr>
          <w:rFonts w:ascii="Times New Roman" w:hAnsi="Times New Roman" w:cs="Times New Roman"/>
          <w:sz w:val="20"/>
          <w:szCs w:val="20"/>
        </w:rPr>
        <w:t>Доступ из справ</w:t>
      </w:r>
      <w:r w:rsidRPr="005C3B6B">
        <w:rPr>
          <w:rFonts w:ascii="Times New Roman" w:hAnsi="Times New Roman" w:cs="Times New Roman"/>
          <w:sz w:val="20"/>
          <w:szCs w:val="20"/>
        </w:rPr>
        <w:t>-правовой системы «</w:t>
      </w:r>
      <w:proofErr w:type="spellStart"/>
      <w:r w:rsidRPr="005C3B6B">
        <w:rPr>
          <w:rFonts w:ascii="Times New Roman" w:hAnsi="Times New Roman" w:cs="Times New Roman"/>
          <w:sz w:val="20"/>
          <w:szCs w:val="20"/>
        </w:rPr>
        <w:t>КонсультантПлюс</w:t>
      </w:r>
      <w:proofErr w:type="spellEnd"/>
      <w:r w:rsidRPr="005C3B6B">
        <w:rPr>
          <w:rFonts w:ascii="Times New Roman" w:hAnsi="Times New Roman" w:cs="Times New Roman"/>
          <w:sz w:val="20"/>
          <w:szCs w:val="20"/>
        </w:rPr>
        <w:t>».</w:t>
      </w:r>
    </w:p>
  </w:footnote>
  <w:footnote w:id="20">
    <w:p w:rsidR="00EF398C" w:rsidRPr="005C3B6B" w:rsidRDefault="00EF398C" w:rsidP="005C3B6B">
      <w:pPr>
        <w:pStyle w:val="a3"/>
        <w:spacing w:line="360" w:lineRule="auto"/>
        <w:jc w:val="both"/>
        <w:rPr>
          <w:rStyle w:val="a5"/>
          <w:rFonts w:ascii="Times New Roman" w:hAnsi="Times New Roman" w:cs="Times New Roman"/>
        </w:rPr>
      </w:pPr>
      <w:r w:rsidRPr="005C3B6B">
        <w:rPr>
          <w:rStyle w:val="a5"/>
          <w:rFonts w:ascii="Times New Roman" w:hAnsi="Times New Roman" w:cs="Times New Roman"/>
        </w:rPr>
        <w:footnoteRef/>
      </w:r>
      <w:r w:rsidRPr="005C3B6B">
        <w:rPr>
          <w:rStyle w:val="a5"/>
          <w:rFonts w:ascii="Times New Roman" w:hAnsi="Times New Roman" w:cs="Times New Roman"/>
        </w:rPr>
        <w:t xml:space="preserve"> </w:t>
      </w:r>
      <w:r>
        <w:rPr>
          <w:rStyle w:val="a5"/>
          <w:rFonts w:ascii="Times New Roman" w:hAnsi="Times New Roman" w:cs="Times New Roman"/>
          <w:vertAlign w:val="baseline"/>
        </w:rPr>
        <w:t>Там же.</w:t>
      </w:r>
    </w:p>
  </w:footnote>
  <w:footnote w:id="21">
    <w:p w:rsidR="00EF398C" w:rsidRPr="005C3B6B" w:rsidRDefault="00EF398C" w:rsidP="005C3B6B">
      <w:pPr>
        <w:pStyle w:val="a3"/>
        <w:spacing w:line="360" w:lineRule="auto"/>
        <w:jc w:val="both"/>
        <w:rPr>
          <w:rFonts w:ascii="Times New Roman" w:hAnsi="Times New Roman" w:cs="Times New Roman"/>
        </w:rPr>
      </w:pPr>
      <w:r w:rsidRPr="005C3B6B">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Кельбиев</w:t>
      </w:r>
      <w:proofErr w:type="spellEnd"/>
      <w:r w:rsidRPr="005C3B6B">
        <w:rPr>
          <w:rFonts w:ascii="Times New Roman" w:hAnsi="Times New Roman" w:cs="Times New Roman"/>
        </w:rPr>
        <w:t xml:space="preserve"> М.Р. Сравнительно-правовой анализ американской сделки о признании вины и особого порядка судебного разбирательства российского уголовного судопроизводства // Вестник </w:t>
      </w:r>
      <w:r>
        <w:rPr>
          <w:rFonts w:ascii="Times New Roman" w:hAnsi="Times New Roman" w:cs="Times New Roman"/>
        </w:rPr>
        <w:t>Российского университета дружбы народов</w:t>
      </w:r>
      <w:r w:rsidRPr="005C3B6B">
        <w:rPr>
          <w:rFonts w:ascii="Times New Roman" w:hAnsi="Times New Roman" w:cs="Times New Roman"/>
        </w:rPr>
        <w:t>, серия Юридические науки</w:t>
      </w:r>
      <w:r>
        <w:rPr>
          <w:rFonts w:ascii="Times New Roman" w:hAnsi="Times New Roman" w:cs="Times New Roman"/>
        </w:rPr>
        <w:t>.</w:t>
      </w:r>
      <w:r w:rsidRPr="005C3B6B">
        <w:rPr>
          <w:rFonts w:ascii="Times New Roman" w:hAnsi="Times New Roman" w:cs="Times New Roman"/>
        </w:rPr>
        <w:t xml:space="preserve"> 2010. № 4</w:t>
      </w:r>
      <w:r>
        <w:rPr>
          <w:rFonts w:ascii="Times New Roman" w:hAnsi="Times New Roman" w:cs="Times New Roman"/>
        </w:rPr>
        <w:t>.</w:t>
      </w:r>
      <w:r w:rsidRPr="005C3B6B">
        <w:rPr>
          <w:rFonts w:ascii="Times New Roman" w:hAnsi="Times New Roman" w:cs="Times New Roman"/>
        </w:rPr>
        <w:t xml:space="preserve"> С. 130-136.</w:t>
      </w:r>
    </w:p>
  </w:footnote>
  <w:footnote w:id="22">
    <w:p w:rsidR="00EF398C" w:rsidRPr="00C00C8C" w:rsidRDefault="00EF398C" w:rsidP="00AC1AEF">
      <w:pPr>
        <w:pStyle w:val="a3"/>
        <w:spacing w:line="360" w:lineRule="auto"/>
        <w:jc w:val="both"/>
        <w:rPr>
          <w:rFonts w:ascii="Times New Roman" w:hAnsi="Times New Roman" w:cs="Times New Roman"/>
        </w:rPr>
      </w:pPr>
      <w:r w:rsidRPr="00C00C8C">
        <w:rPr>
          <w:rStyle w:val="a5"/>
          <w:rFonts w:ascii="Times New Roman" w:hAnsi="Times New Roman" w:cs="Times New Roman"/>
        </w:rPr>
        <w:footnoteRef/>
      </w:r>
      <w:r>
        <w:rPr>
          <w:rFonts w:ascii="Times New Roman" w:hAnsi="Times New Roman" w:cs="Times New Roman"/>
        </w:rPr>
        <w:t xml:space="preserve"> Стойко</w:t>
      </w:r>
      <w:r w:rsidRPr="00C00C8C">
        <w:rPr>
          <w:rFonts w:ascii="Times New Roman" w:hAnsi="Times New Roman" w:cs="Times New Roman"/>
        </w:rPr>
        <w:t xml:space="preserve"> Н.Г. Уголовный процесс в</w:t>
      </w:r>
      <w:r>
        <w:rPr>
          <w:rFonts w:ascii="Times New Roman" w:hAnsi="Times New Roman" w:cs="Times New Roman"/>
        </w:rPr>
        <w:t xml:space="preserve"> США</w:t>
      </w:r>
      <w:r w:rsidRPr="00C00C8C">
        <w:rPr>
          <w:rFonts w:ascii="Times New Roman" w:hAnsi="Times New Roman" w:cs="Times New Roman"/>
        </w:rPr>
        <w:t xml:space="preserve">: учебное пособие / </w:t>
      </w:r>
      <w:r>
        <w:rPr>
          <w:rFonts w:ascii="Times New Roman" w:hAnsi="Times New Roman" w:cs="Times New Roman"/>
        </w:rPr>
        <w:t xml:space="preserve">под ред. Т.М. Пыжик. </w:t>
      </w:r>
      <w:r w:rsidRPr="00C00C8C">
        <w:rPr>
          <w:rFonts w:ascii="Times New Roman" w:hAnsi="Times New Roman" w:cs="Times New Roman"/>
        </w:rPr>
        <w:t>Красноярск</w:t>
      </w:r>
      <w:r>
        <w:rPr>
          <w:rFonts w:ascii="Times New Roman" w:hAnsi="Times New Roman" w:cs="Times New Roman"/>
        </w:rPr>
        <w:t>,</w:t>
      </w:r>
      <w:r w:rsidRPr="00C00C8C">
        <w:rPr>
          <w:rFonts w:ascii="Times New Roman" w:hAnsi="Times New Roman" w:cs="Times New Roman"/>
        </w:rPr>
        <w:t xml:space="preserve"> </w:t>
      </w:r>
      <w:r>
        <w:rPr>
          <w:rFonts w:ascii="Times New Roman" w:hAnsi="Times New Roman" w:cs="Times New Roman"/>
        </w:rPr>
        <w:t xml:space="preserve">2000, </w:t>
      </w:r>
      <w:r w:rsidRPr="00C00C8C">
        <w:rPr>
          <w:rFonts w:ascii="Times New Roman" w:hAnsi="Times New Roman" w:cs="Times New Roman"/>
        </w:rPr>
        <w:t xml:space="preserve">С. 117-120. </w:t>
      </w:r>
    </w:p>
  </w:footnote>
  <w:footnote w:id="23">
    <w:p w:rsidR="00EF398C" w:rsidRPr="009F2D7A" w:rsidRDefault="00EF398C" w:rsidP="00AC1AEF">
      <w:pPr>
        <w:pStyle w:val="a3"/>
        <w:spacing w:line="360" w:lineRule="auto"/>
        <w:jc w:val="both"/>
        <w:rPr>
          <w:rFonts w:ascii="Times New Roman" w:hAnsi="Times New Roman" w:cs="Times New Roman"/>
        </w:rPr>
      </w:pPr>
      <w:r w:rsidRPr="009F2D7A">
        <w:rPr>
          <w:rStyle w:val="a5"/>
          <w:rFonts w:ascii="Times New Roman" w:hAnsi="Times New Roman" w:cs="Times New Roman"/>
        </w:rPr>
        <w:footnoteRef/>
      </w:r>
      <w:r w:rsidRPr="009F2D7A">
        <w:rPr>
          <w:rFonts w:ascii="Times New Roman" w:hAnsi="Times New Roman" w:cs="Times New Roman"/>
        </w:rPr>
        <w:t xml:space="preserve"> Там же. С.118.</w:t>
      </w:r>
    </w:p>
  </w:footnote>
  <w:footnote w:id="24">
    <w:p w:rsidR="00EF398C" w:rsidRPr="005A5445" w:rsidRDefault="00EF398C" w:rsidP="00AC1AEF">
      <w:pPr>
        <w:pStyle w:val="a3"/>
        <w:spacing w:line="360" w:lineRule="auto"/>
        <w:jc w:val="both"/>
        <w:rPr>
          <w:rFonts w:ascii="Times New Roman" w:hAnsi="Times New Roman" w:cs="Times New Roman"/>
        </w:rPr>
      </w:pPr>
      <w:r w:rsidRPr="00C00C8C">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Фридмэн</w:t>
      </w:r>
      <w:proofErr w:type="spellEnd"/>
      <w:r w:rsidRPr="00C00C8C">
        <w:rPr>
          <w:rFonts w:ascii="Times New Roman" w:hAnsi="Times New Roman" w:cs="Times New Roman"/>
        </w:rPr>
        <w:t xml:space="preserve"> Л</w:t>
      </w:r>
      <w:r>
        <w:rPr>
          <w:rFonts w:ascii="Times New Roman" w:hAnsi="Times New Roman" w:cs="Times New Roman"/>
        </w:rPr>
        <w:t>. Введение в американское право</w:t>
      </w:r>
      <w:r w:rsidRPr="00C00C8C">
        <w:rPr>
          <w:rFonts w:ascii="Times New Roman" w:hAnsi="Times New Roman" w:cs="Times New Roman"/>
        </w:rPr>
        <w:t xml:space="preserve"> / </w:t>
      </w:r>
      <w:r>
        <w:rPr>
          <w:rFonts w:ascii="Times New Roman" w:hAnsi="Times New Roman" w:cs="Times New Roman"/>
        </w:rPr>
        <w:t xml:space="preserve">под ред. М. </w:t>
      </w:r>
      <w:proofErr w:type="spellStart"/>
      <w:r>
        <w:rPr>
          <w:rFonts w:ascii="Times New Roman" w:hAnsi="Times New Roman" w:cs="Times New Roman"/>
        </w:rPr>
        <w:t>Калантарова</w:t>
      </w:r>
      <w:proofErr w:type="spellEnd"/>
      <w:r>
        <w:rPr>
          <w:rFonts w:ascii="Times New Roman" w:hAnsi="Times New Roman" w:cs="Times New Roman"/>
        </w:rPr>
        <w:t xml:space="preserve">, пер. Г. Седун. М., 1993. С. 140. </w:t>
      </w:r>
    </w:p>
  </w:footnote>
  <w:footnote w:id="25">
    <w:p w:rsidR="00EF398C" w:rsidRPr="00AF7396" w:rsidRDefault="00EF398C" w:rsidP="00AC1AEF">
      <w:pPr>
        <w:pStyle w:val="a3"/>
        <w:spacing w:line="360" w:lineRule="auto"/>
        <w:jc w:val="both"/>
        <w:rPr>
          <w:rFonts w:ascii="Times New Roman" w:hAnsi="Times New Roman" w:cs="Times New Roman"/>
        </w:rPr>
      </w:pPr>
      <w:r w:rsidRPr="00AF7396">
        <w:rPr>
          <w:rStyle w:val="a5"/>
          <w:rFonts w:ascii="Times New Roman" w:hAnsi="Times New Roman" w:cs="Times New Roman"/>
        </w:rPr>
        <w:footnoteRef/>
      </w:r>
      <w:r w:rsidRPr="00AF7396">
        <w:rPr>
          <w:rFonts w:ascii="Times New Roman" w:hAnsi="Times New Roman" w:cs="Times New Roman"/>
        </w:rPr>
        <w:t xml:space="preserve"> </w:t>
      </w:r>
      <w:r>
        <w:rPr>
          <w:rFonts w:ascii="Times New Roman" w:hAnsi="Times New Roman" w:cs="Times New Roman"/>
        </w:rPr>
        <w:t>Там же. С. 142</w:t>
      </w:r>
    </w:p>
    <w:p w:rsidR="00EF398C" w:rsidRDefault="00EF398C" w:rsidP="00DF4C6A">
      <w:pPr>
        <w:pStyle w:val="a3"/>
        <w:spacing w:line="360" w:lineRule="auto"/>
      </w:pPr>
    </w:p>
  </w:footnote>
  <w:footnote w:id="26">
    <w:p w:rsidR="00EF398C" w:rsidRPr="006932CC" w:rsidRDefault="00EF398C" w:rsidP="00AC1AEF">
      <w:pPr>
        <w:pStyle w:val="a3"/>
        <w:spacing w:line="360" w:lineRule="auto"/>
        <w:jc w:val="both"/>
        <w:rPr>
          <w:rFonts w:ascii="Times New Roman" w:hAnsi="Times New Roman" w:cs="Times New Roman"/>
        </w:rPr>
      </w:pPr>
      <w:r w:rsidRPr="00E42D20">
        <w:rPr>
          <w:rStyle w:val="a5"/>
          <w:rFonts w:ascii="Times New Roman" w:hAnsi="Times New Roman" w:cs="Times New Roman"/>
        </w:rPr>
        <w:footnoteRef/>
      </w:r>
      <w:r w:rsidRPr="00E42D20">
        <w:rPr>
          <w:rFonts w:ascii="Times New Roman" w:hAnsi="Times New Roman" w:cs="Times New Roman"/>
        </w:rPr>
        <w:t xml:space="preserve"> </w:t>
      </w:r>
      <w:proofErr w:type="spellStart"/>
      <w:r>
        <w:rPr>
          <w:rFonts w:ascii="Times New Roman" w:hAnsi="Times New Roman" w:cs="Times New Roman"/>
        </w:rPr>
        <w:t>Тисен</w:t>
      </w:r>
      <w:proofErr w:type="spellEnd"/>
      <w:r w:rsidRPr="00E04E3B">
        <w:rPr>
          <w:rFonts w:ascii="Times New Roman" w:hAnsi="Times New Roman" w:cs="Times New Roman"/>
        </w:rPr>
        <w:t xml:space="preserve"> О.Н. </w:t>
      </w:r>
      <w:r>
        <w:rPr>
          <w:rFonts w:ascii="Times New Roman" w:hAnsi="Times New Roman" w:cs="Times New Roman"/>
        </w:rPr>
        <w:t>Указ. соч.</w:t>
      </w:r>
    </w:p>
    <w:p w:rsidR="00EF398C" w:rsidRDefault="00EF398C">
      <w:pPr>
        <w:pStyle w:val="a3"/>
      </w:pPr>
    </w:p>
  </w:footnote>
  <w:footnote w:id="27">
    <w:p w:rsidR="00EF398C" w:rsidRPr="001D002C" w:rsidRDefault="00EF398C" w:rsidP="00EB05E7">
      <w:pPr>
        <w:pStyle w:val="a3"/>
        <w:spacing w:line="360" w:lineRule="auto"/>
        <w:jc w:val="both"/>
        <w:rPr>
          <w:rFonts w:ascii="Times New Roman" w:hAnsi="Times New Roman" w:cs="Times New Roman"/>
        </w:rPr>
      </w:pPr>
      <w:r w:rsidRPr="001D002C">
        <w:rPr>
          <w:rStyle w:val="a5"/>
          <w:rFonts w:ascii="Times New Roman" w:hAnsi="Times New Roman" w:cs="Times New Roman"/>
        </w:rPr>
        <w:footnoteRef/>
      </w:r>
      <w:r w:rsidRPr="001D002C">
        <w:rPr>
          <w:rFonts w:ascii="Times New Roman" w:hAnsi="Times New Roman" w:cs="Times New Roman"/>
        </w:rPr>
        <w:t xml:space="preserve"> Баранова М.А. Процессуальная форма и некоторые проблемы применения особого порядка судебного разбирательства </w:t>
      </w:r>
      <w:r w:rsidRPr="0031118F">
        <w:rPr>
          <w:rFonts w:ascii="Times New Roman" w:hAnsi="Times New Roman" w:cs="Times New Roman"/>
        </w:rPr>
        <w:t xml:space="preserve">[Электронный ресурс] </w:t>
      </w:r>
      <w:r w:rsidRPr="001D002C">
        <w:rPr>
          <w:rFonts w:ascii="Times New Roman" w:hAnsi="Times New Roman" w:cs="Times New Roman"/>
        </w:rPr>
        <w:t xml:space="preserve">// </w:t>
      </w:r>
      <w:r>
        <w:rPr>
          <w:rFonts w:ascii="Times New Roman" w:hAnsi="Times New Roman" w:cs="Times New Roman"/>
        </w:rPr>
        <w:t xml:space="preserve">Журнал </w:t>
      </w:r>
      <w:r w:rsidRPr="001D002C">
        <w:rPr>
          <w:rFonts w:ascii="Times New Roman" w:hAnsi="Times New Roman" w:cs="Times New Roman"/>
        </w:rPr>
        <w:t>Вестник Саратовской гос</w:t>
      </w:r>
      <w:r>
        <w:rPr>
          <w:rFonts w:ascii="Times New Roman" w:hAnsi="Times New Roman" w:cs="Times New Roman"/>
        </w:rPr>
        <w:t>.</w:t>
      </w:r>
      <w:r w:rsidRPr="001D002C">
        <w:rPr>
          <w:rFonts w:ascii="Times New Roman" w:hAnsi="Times New Roman" w:cs="Times New Roman"/>
        </w:rPr>
        <w:t xml:space="preserve"> </w:t>
      </w:r>
      <w:proofErr w:type="spellStart"/>
      <w:r w:rsidRPr="001D002C">
        <w:rPr>
          <w:rFonts w:ascii="Times New Roman" w:hAnsi="Times New Roman" w:cs="Times New Roman"/>
        </w:rPr>
        <w:t>юрид</w:t>
      </w:r>
      <w:proofErr w:type="spellEnd"/>
      <w:r>
        <w:rPr>
          <w:rFonts w:ascii="Times New Roman" w:hAnsi="Times New Roman" w:cs="Times New Roman"/>
        </w:rPr>
        <w:t xml:space="preserve">. </w:t>
      </w:r>
      <w:r w:rsidRPr="001D002C">
        <w:rPr>
          <w:rFonts w:ascii="Times New Roman" w:hAnsi="Times New Roman" w:cs="Times New Roman"/>
        </w:rPr>
        <w:t xml:space="preserve">академии. 2013. </w:t>
      </w:r>
      <w:r>
        <w:rPr>
          <w:rFonts w:ascii="Times New Roman" w:hAnsi="Times New Roman" w:cs="Times New Roman"/>
        </w:rPr>
        <w:t>№1 (90). URL</w:t>
      </w:r>
      <w:r w:rsidRPr="0031118F">
        <w:rPr>
          <w:rFonts w:ascii="Times New Roman" w:hAnsi="Times New Roman" w:cs="Times New Roman"/>
        </w:rPr>
        <w:t>:</w:t>
      </w:r>
      <w:r w:rsidRPr="007D2500">
        <w:t xml:space="preserve"> </w:t>
      </w:r>
      <w:hyperlink r:id="rId4" w:history="1">
        <w:r w:rsidRPr="0011672C">
          <w:rPr>
            <w:rStyle w:val="ad"/>
            <w:rFonts w:ascii="Times New Roman" w:hAnsi="Times New Roman" w:cs="Times New Roman"/>
          </w:rPr>
          <w:t>http://www.twirpx.com/file/1223988/</w:t>
        </w:r>
      </w:hyperlink>
      <w:r>
        <w:rPr>
          <w:rFonts w:ascii="Times New Roman" w:hAnsi="Times New Roman" w:cs="Times New Roman"/>
        </w:rPr>
        <w:t xml:space="preserve"> (дата обращения 5 мая 2016 г.)</w:t>
      </w:r>
    </w:p>
  </w:footnote>
  <w:footnote w:id="28">
    <w:p w:rsidR="00EF398C" w:rsidRPr="001D002C" w:rsidRDefault="00EF398C" w:rsidP="00EB05E7">
      <w:pPr>
        <w:pStyle w:val="a3"/>
        <w:spacing w:line="360" w:lineRule="auto"/>
        <w:jc w:val="both"/>
        <w:rPr>
          <w:rFonts w:ascii="Times New Roman" w:hAnsi="Times New Roman" w:cs="Times New Roman"/>
        </w:rPr>
      </w:pPr>
      <w:r w:rsidRPr="001D002C">
        <w:rPr>
          <w:rStyle w:val="a5"/>
          <w:rFonts w:ascii="Times New Roman" w:hAnsi="Times New Roman" w:cs="Times New Roman"/>
        </w:rPr>
        <w:footnoteRef/>
      </w:r>
      <w:r>
        <w:rPr>
          <w:rFonts w:ascii="Times New Roman" w:hAnsi="Times New Roman" w:cs="Times New Roman"/>
        </w:rPr>
        <w:t xml:space="preserve"> Ременных</w:t>
      </w:r>
      <w:r w:rsidRPr="001D002C">
        <w:rPr>
          <w:rFonts w:ascii="Times New Roman" w:hAnsi="Times New Roman" w:cs="Times New Roman"/>
        </w:rPr>
        <w:t xml:space="preserve"> П.Н. Теоретические основы и практика применения особого порядка судебного разбирательства: </w:t>
      </w:r>
      <w:proofErr w:type="spellStart"/>
      <w:r w:rsidRPr="001D002C">
        <w:rPr>
          <w:rFonts w:ascii="Times New Roman" w:hAnsi="Times New Roman" w:cs="Times New Roman"/>
        </w:rPr>
        <w:t>автореф</w:t>
      </w:r>
      <w:proofErr w:type="spellEnd"/>
      <w:r w:rsidRPr="001D002C">
        <w:rPr>
          <w:rFonts w:ascii="Times New Roman" w:hAnsi="Times New Roman" w:cs="Times New Roman"/>
        </w:rPr>
        <w:t xml:space="preserve">. </w:t>
      </w:r>
      <w:proofErr w:type="spellStart"/>
      <w:r w:rsidRPr="001D002C">
        <w:rPr>
          <w:rFonts w:ascii="Times New Roman" w:hAnsi="Times New Roman" w:cs="Times New Roman"/>
        </w:rPr>
        <w:t>диссерт</w:t>
      </w:r>
      <w:proofErr w:type="spellEnd"/>
      <w:r w:rsidRPr="001D002C">
        <w:rPr>
          <w:rFonts w:ascii="Times New Roman" w:hAnsi="Times New Roman" w:cs="Times New Roman"/>
        </w:rPr>
        <w:t xml:space="preserve">. на </w:t>
      </w:r>
      <w:proofErr w:type="spellStart"/>
      <w:r>
        <w:rPr>
          <w:rFonts w:ascii="Times New Roman" w:hAnsi="Times New Roman" w:cs="Times New Roman"/>
        </w:rPr>
        <w:t>соис</w:t>
      </w:r>
      <w:proofErr w:type="spellEnd"/>
      <w:r>
        <w:rPr>
          <w:rFonts w:ascii="Times New Roman" w:hAnsi="Times New Roman" w:cs="Times New Roman"/>
        </w:rPr>
        <w:t>.</w:t>
      </w:r>
      <w:r w:rsidRPr="001D002C">
        <w:rPr>
          <w:rFonts w:ascii="Times New Roman" w:hAnsi="Times New Roman" w:cs="Times New Roman"/>
        </w:rPr>
        <w:t xml:space="preserve"> ученой степени </w:t>
      </w:r>
      <w:r>
        <w:rPr>
          <w:rFonts w:ascii="Times New Roman" w:hAnsi="Times New Roman" w:cs="Times New Roman"/>
        </w:rPr>
        <w:t>канд.</w:t>
      </w:r>
      <w:r w:rsidRPr="001D002C">
        <w:rPr>
          <w:rFonts w:ascii="Times New Roman" w:hAnsi="Times New Roman" w:cs="Times New Roman"/>
        </w:rPr>
        <w:t xml:space="preserve"> </w:t>
      </w:r>
      <w:proofErr w:type="spellStart"/>
      <w:r>
        <w:rPr>
          <w:rFonts w:ascii="Times New Roman" w:hAnsi="Times New Roman" w:cs="Times New Roman"/>
        </w:rPr>
        <w:t>юрид</w:t>
      </w:r>
      <w:proofErr w:type="spellEnd"/>
      <w:r>
        <w:rPr>
          <w:rFonts w:ascii="Times New Roman" w:hAnsi="Times New Roman" w:cs="Times New Roman"/>
        </w:rPr>
        <w:t>. наук. Барнаул. 2006. С. 26.</w:t>
      </w:r>
    </w:p>
  </w:footnote>
  <w:footnote w:id="29">
    <w:p w:rsidR="00EF398C" w:rsidRPr="001D002C" w:rsidRDefault="00EF398C" w:rsidP="00EB05E7">
      <w:pPr>
        <w:pStyle w:val="a3"/>
        <w:spacing w:line="360" w:lineRule="auto"/>
        <w:jc w:val="both"/>
        <w:rPr>
          <w:b/>
        </w:rPr>
      </w:pPr>
      <w:r w:rsidRPr="001D002C">
        <w:rPr>
          <w:rStyle w:val="a5"/>
          <w:rFonts w:ascii="Times New Roman" w:hAnsi="Times New Roman" w:cs="Times New Roman"/>
        </w:rPr>
        <w:footnoteRef/>
      </w:r>
      <w:r w:rsidRPr="001D002C">
        <w:rPr>
          <w:rFonts w:ascii="Times New Roman" w:hAnsi="Times New Roman" w:cs="Times New Roman"/>
        </w:rPr>
        <w:t xml:space="preserve"> Степаненко Д.А. Особый порядок принятия судебного решения при согласии обвиняемого с предъявленным ему обвинением</w:t>
      </w:r>
      <w:r>
        <w:rPr>
          <w:rFonts w:ascii="Times New Roman" w:hAnsi="Times New Roman" w:cs="Times New Roman"/>
        </w:rPr>
        <w:t>: учебное пособие. Иркутск, 2011. 120 с.</w:t>
      </w:r>
      <w:r w:rsidRPr="009A39EB">
        <w:rPr>
          <w:rFonts w:ascii="Times New Roman" w:hAnsi="Times New Roman" w:cs="Times New Roman"/>
        </w:rPr>
        <w:t xml:space="preserve"> </w:t>
      </w:r>
    </w:p>
  </w:footnote>
  <w:footnote w:id="30">
    <w:p w:rsidR="00EF398C" w:rsidRPr="00DD3612" w:rsidRDefault="00EF398C" w:rsidP="00EB05E7">
      <w:pPr>
        <w:pStyle w:val="a3"/>
        <w:spacing w:line="360" w:lineRule="auto"/>
        <w:jc w:val="both"/>
        <w:rPr>
          <w:rFonts w:ascii="Times New Roman" w:hAnsi="Times New Roman" w:cs="Times New Roman"/>
        </w:rPr>
      </w:pPr>
      <w:r w:rsidRPr="00DD3612">
        <w:rPr>
          <w:rStyle w:val="a5"/>
          <w:rFonts w:ascii="Times New Roman" w:hAnsi="Times New Roman" w:cs="Times New Roman"/>
        </w:rPr>
        <w:footnoteRef/>
      </w:r>
      <w:r w:rsidRPr="00DD3612">
        <w:rPr>
          <w:rFonts w:ascii="Times New Roman" w:hAnsi="Times New Roman" w:cs="Times New Roman"/>
        </w:rPr>
        <w:t xml:space="preserve"> Золотых В. Новая практика применения особого порядка судебного разбирательства // Российская юстици</w:t>
      </w:r>
      <w:r>
        <w:rPr>
          <w:rFonts w:ascii="Times New Roman" w:hAnsi="Times New Roman" w:cs="Times New Roman"/>
        </w:rPr>
        <w:t xml:space="preserve">я. 2003. №5. </w:t>
      </w:r>
      <w:r w:rsidRPr="00DD3612">
        <w:rPr>
          <w:rFonts w:ascii="Times New Roman" w:hAnsi="Times New Roman" w:cs="Times New Roman"/>
        </w:rPr>
        <w:t>С. 47</w:t>
      </w:r>
      <w:r>
        <w:rPr>
          <w:rFonts w:ascii="Times New Roman" w:hAnsi="Times New Roman" w:cs="Times New Roman"/>
        </w:rPr>
        <w:t>.</w:t>
      </w:r>
    </w:p>
  </w:footnote>
  <w:footnote w:id="31">
    <w:p w:rsidR="00EF398C" w:rsidRPr="004A3E59" w:rsidRDefault="00EF398C" w:rsidP="004A3E59">
      <w:pPr>
        <w:pStyle w:val="a3"/>
        <w:spacing w:line="360" w:lineRule="auto"/>
        <w:jc w:val="both"/>
        <w:rPr>
          <w:rFonts w:ascii="Times New Roman" w:hAnsi="Times New Roman" w:cs="Times New Roman"/>
        </w:rPr>
      </w:pPr>
      <w:r w:rsidRPr="004A3E59">
        <w:rPr>
          <w:rStyle w:val="a5"/>
          <w:rFonts w:ascii="Times New Roman" w:hAnsi="Times New Roman" w:cs="Times New Roman"/>
        </w:rPr>
        <w:footnoteRef/>
      </w:r>
      <w:r w:rsidRPr="004A3E59">
        <w:rPr>
          <w:rFonts w:ascii="Times New Roman" w:hAnsi="Times New Roman" w:cs="Times New Roman"/>
        </w:rPr>
        <w:t xml:space="preserve"> Александров А.И., </w:t>
      </w:r>
      <w:proofErr w:type="spellStart"/>
      <w:r w:rsidRPr="004A3E59">
        <w:rPr>
          <w:rFonts w:ascii="Times New Roman" w:hAnsi="Times New Roman" w:cs="Times New Roman"/>
        </w:rPr>
        <w:t>Величкин</w:t>
      </w:r>
      <w:proofErr w:type="spellEnd"/>
      <w:r w:rsidRPr="004A3E59">
        <w:rPr>
          <w:rFonts w:ascii="Times New Roman" w:hAnsi="Times New Roman" w:cs="Times New Roman"/>
        </w:rPr>
        <w:t xml:space="preserve"> С.А., Кириллова Н.П. Уголовный процесс России. Особенная </w:t>
      </w:r>
      <w:proofErr w:type="gramStart"/>
      <w:r w:rsidRPr="004A3E59">
        <w:rPr>
          <w:rFonts w:ascii="Times New Roman" w:hAnsi="Times New Roman" w:cs="Times New Roman"/>
        </w:rPr>
        <w:t>часть :</w:t>
      </w:r>
      <w:proofErr w:type="gramEnd"/>
      <w:r w:rsidRPr="004A3E59">
        <w:rPr>
          <w:rFonts w:ascii="Times New Roman" w:hAnsi="Times New Roman" w:cs="Times New Roman"/>
        </w:rPr>
        <w:t xml:space="preserve"> учебник / под ред. В.З. Лукашевича. </w:t>
      </w:r>
      <w:proofErr w:type="gramStart"/>
      <w:r w:rsidRPr="004A3E59">
        <w:rPr>
          <w:rFonts w:ascii="Times New Roman" w:hAnsi="Times New Roman" w:cs="Times New Roman"/>
        </w:rPr>
        <w:t>СПб.,</w:t>
      </w:r>
      <w:proofErr w:type="gramEnd"/>
      <w:r w:rsidRPr="004A3E59">
        <w:rPr>
          <w:rFonts w:ascii="Times New Roman" w:hAnsi="Times New Roman" w:cs="Times New Roman"/>
        </w:rPr>
        <w:t xml:space="preserve"> 2005. С. 438.  </w:t>
      </w:r>
    </w:p>
    <w:p w:rsidR="00EF398C" w:rsidRDefault="00EF398C">
      <w:pPr>
        <w:pStyle w:val="a3"/>
      </w:pPr>
    </w:p>
  </w:footnote>
  <w:footnote w:id="32">
    <w:p w:rsidR="00EF398C" w:rsidRPr="00975CAB" w:rsidRDefault="00EF398C" w:rsidP="00FC37C8">
      <w:pPr>
        <w:pStyle w:val="a3"/>
        <w:spacing w:line="360" w:lineRule="auto"/>
        <w:jc w:val="both"/>
        <w:rPr>
          <w:rFonts w:ascii="Times New Roman" w:hAnsi="Times New Roman" w:cs="Times New Roman"/>
        </w:rPr>
      </w:pPr>
      <w:r w:rsidRPr="00975CAB">
        <w:rPr>
          <w:rStyle w:val="a5"/>
          <w:rFonts w:ascii="Times New Roman" w:hAnsi="Times New Roman" w:cs="Times New Roman"/>
        </w:rPr>
        <w:footnoteRef/>
      </w:r>
      <w:r w:rsidRPr="00975CAB">
        <w:rPr>
          <w:rFonts w:ascii="Times New Roman" w:hAnsi="Times New Roman" w:cs="Times New Roman"/>
        </w:rPr>
        <w:t xml:space="preserve"> Постановления Пленума Верховного Суда РФ от 22.12.2009 № 28 "О применении судами норм уголовно-процессуального законодательства, регулирующих подготовку уголовного дела к судебному разбирательству"</w:t>
      </w:r>
      <w:r>
        <w:rPr>
          <w:rFonts w:ascii="Times New Roman" w:hAnsi="Times New Roman" w:cs="Times New Roman"/>
        </w:rPr>
        <w:t xml:space="preserve"> </w:t>
      </w:r>
      <w:r w:rsidRPr="00E26F01">
        <w:rPr>
          <w:rFonts w:ascii="Times New Roman" w:hAnsi="Times New Roman" w:cs="Times New Roman"/>
        </w:rPr>
        <w:t>[Электронный ресурс]</w:t>
      </w:r>
      <w:r>
        <w:rPr>
          <w:rFonts w:ascii="Times New Roman" w:hAnsi="Times New Roman" w:cs="Times New Roman"/>
        </w:rPr>
        <w:t xml:space="preserve"> // Доступ </w:t>
      </w:r>
      <w:r w:rsidRPr="00E26F01">
        <w:rPr>
          <w:rFonts w:ascii="Times New Roman" w:hAnsi="Times New Roman" w:cs="Times New Roman"/>
        </w:rPr>
        <w:t xml:space="preserve">из </w:t>
      </w:r>
      <w:proofErr w:type="gramStart"/>
      <w:r w:rsidRPr="00E26F01">
        <w:rPr>
          <w:rFonts w:ascii="Times New Roman" w:hAnsi="Times New Roman" w:cs="Times New Roman"/>
        </w:rPr>
        <w:t>справ.-</w:t>
      </w:r>
      <w:proofErr w:type="gramEnd"/>
      <w:r w:rsidRPr="00E26F01">
        <w:rPr>
          <w:rFonts w:ascii="Times New Roman" w:hAnsi="Times New Roman" w:cs="Times New Roman"/>
        </w:rPr>
        <w:t>правовой системы «</w:t>
      </w:r>
      <w:proofErr w:type="spellStart"/>
      <w:r w:rsidRPr="00E26F01">
        <w:rPr>
          <w:rFonts w:ascii="Times New Roman" w:hAnsi="Times New Roman" w:cs="Times New Roman"/>
        </w:rPr>
        <w:t>КонсультантПлюс</w:t>
      </w:r>
      <w:proofErr w:type="spellEnd"/>
      <w:r w:rsidRPr="00E26F01">
        <w:rPr>
          <w:rFonts w:ascii="Times New Roman" w:hAnsi="Times New Roman" w:cs="Times New Roman"/>
        </w:rPr>
        <w:t>».</w:t>
      </w:r>
    </w:p>
  </w:footnote>
  <w:footnote w:id="33">
    <w:p w:rsidR="00EF398C" w:rsidRPr="00975CAB" w:rsidRDefault="00EF398C" w:rsidP="00FC37C8">
      <w:pPr>
        <w:pStyle w:val="a3"/>
        <w:spacing w:line="360" w:lineRule="auto"/>
        <w:jc w:val="both"/>
        <w:rPr>
          <w:rFonts w:ascii="Times New Roman" w:hAnsi="Times New Roman" w:cs="Times New Roman"/>
        </w:rPr>
      </w:pPr>
      <w:r w:rsidRPr="00975CAB">
        <w:rPr>
          <w:rStyle w:val="a5"/>
          <w:rFonts w:ascii="Times New Roman" w:hAnsi="Times New Roman" w:cs="Times New Roman"/>
        </w:rPr>
        <w:footnoteRef/>
      </w:r>
      <w:r w:rsidRPr="00975CAB">
        <w:rPr>
          <w:rFonts w:ascii="Times New Roman" w:hAnsi="Times New Roman" w:cs="Times New Roman"/>
        </w:rPr>
        <w:t xml:space="preserve"> Постановления Пленума Верховного Суда РФ от 05.12.2006 № 60 "О применении судами особого порядка судебного разбирательства уголовных дел"</w:t>
      </w:r>
      <w:r w:rsidRPr="00E26F01">
        <w:t xml:space="preserve"> </w:t>
      </w:r>
      <w:r w:rsidRPr="00E26F01">
        <w:rPr>
          <w:rFonts w:ascii="Times New Roman" w:hAnsi="Times New Roman" w:cs="Times New Roman"/>
        </w:rPr>
        <w:t>[Электронный ресурс]</w:t>
      </w:r>
      <w:r>
        <w:rPr>
          <w:rFonts w:ascii="Times New Roman" w:hAnsi="Times New Roman" w:cs="Times New Roman"/>
        </w:rPr>
        <w:t xml:space="preserve"> // Доступ </w:t>
      </w:r>
      <w:r w:rsidRPr="00E26F01">
        <w:rPr>
          <w:rFonts w:ascii="Times New Roman" w:hAnsi="Times New Roman" w:cs="Times New Roman"/>
        </w:rPr>
        <w:t xml:space="preserve">из </w:t>
      </w:r>
      <w:proofErr w:type="gramStart"/>
      <w:r w:rsidRPr="00E26F01">
        <w:rPr>
          <w:rFonts w:ascii="Times New Roman" w:hAnsi="Times New Roman" w:cs="Times New Roman"/>
        </w:rPr>
        <w:t>справ.-</w:t>
      </w:r>
      <w:proofErr w:type="gramEnd"/>
      <w:r w:rsidRPr="00E26F01">
        <w:rPr>
          <w:rFonts w:ascii="Times New Roman" w:hAnsi="Times New Roman" w:cs="Times New Roman"/>
        </w:rPr>
        <w:t>правовой системы «</w:t>
      </w:r>
      <w:proofErr w:type="spellStart"/>
      <w:r w:rsidRPr="00E26F01">
        <w:rPr>
          <w:rFonts w:ascii="Times New Roman" w:hAnsi="Times New Roman" w:cs="Times New Roman"/>
        </w:rPr>
        <w:t>КонсультантПлюс</w:t>
      </w:r>
      <w:proofErr w:type="spellEnd"/>
      <w:r w:rsidRPr="00E26F01">
        <w:rPr>
          <w:rFonts w:ascii="Times New Roman" w:hAnsi="Times New Roman" w:cs="Times New Roman"/>
        </w:rPr>
        <w:t>».</w:t>
      </w:r>
    </w:p>
    <w:p w:rsidR="00EF398C" w:rsidRDefault="00EF398C" w:rsidP="00FC37C8">
      <w:pPr>
        <w:pStyle w:val="a3"/>
        <w:spacing w:line="360" w:lineRule="auto"/>
        <w:jc w:val="both"/>
      </w:pPr>
    </w:p>
    <w:p w:rsidR="00EF398C" w:rsidRDefault="00EF398C" w:rsidP="00975CAB">
      <w:pPr>
        <w:pStyle w:val="a3"/>
        <w:spacing w:line="360" w:lineRule="auto"/>
        <w:jc w:val="both"/>
      </w:pPr>
    </w:p>
  </w:footnote>
  <w:footnote w:id="34">
    <w:p w:rsidR="00EF398C" w:rsidRPr="00D5320B" w:rsidRDefault="00EF398C" w:rsidP="00EB05E7">
      <w:pPr>
        <w:pStyle w:val="a3"/>
        <w:spacing w:line="360" w:lineRule="auto"/>
        <w:jc w:val="both"/>
        <w:rPr>
          <w:rFonts w:ascii="Times New Roman" w:hAnsi="Times New Roman" w:cs="Times New Roman"/>
        </w:rPr>
      </w:pPr>
      <w:r w:rsidRPr="00D5320B">
        <w:rPr>
          <w:rStyle w:val="a5"/>
          <w:rFonts w:ascii="Times New Roman" w:hAnsi="Times New Roman" w:cs="Times New Roman"/>
        </w:rPr>
        <w:footnoteRef/>
      </w:r>
      <w:r w:rsidRPr="00D5320B">
        <w:rPr>
          <w:rFonts w:ascii="Times New Roman" w:hAnsi="Times New Roman" w:cs="Times New Roman"/>
        </w:rPr>
        <w:t xml:space="preserve"> </w:t>
      </w:r>
      <w:r w:rsidRPr="009A39EB">
        <w:rPr>
          <w:rFonts w:ascii="Times New Roman" w:hAnsi="Times New Roman" w:cs="Times New Roman"/>
        </w:rPr>
        <w:t>Степаненко Д.А.</w:t>
      </w:r>
      <w:r>
        <w:rPr>
          <w:rFonts w:ascii="Times New Roman" w:hAnsi="Times New Roman" w:cs="Times New Roman"/>
        </w:rPr>
        <w:t xml:space="preserve"> Указ. соч. </w:t>
      </w:r>
      <w:r w:rsidRPr="009A39EB">
        <w:rPr>
          <w:rFonts w:ascii="Times New Roman" w:hAnsi="Times New Roman" w:cs="Times New Roman"/>
        </w:rPr>
        <w:t xml:space="preserve">  </w:t>
      </w:r>
    </w:p>
  </w:footnote>
  <w:footnote w:id="35">
    <w:p w:rsidR="00EF398C" w:rsidRPr="005D734E" w:rsidRDefault="00EF398C" w:rsidP="00E57F1A">
      <w:pPr>
        <w:pStyle w:val="a3"/>
        <w:spacing w:line="360" w:lineRule="auto"/>
        <w:jc w:val="both"/>
        <w:rPr>
          <w:rFonts w:ascii="Times New Roman" w:hAnsi="Times New Roman" w:cs="Times New Roman"/>
        </w:rPr>
      </w:pPr>
      <w:r w:rsidRPr="005D734E">
        <w:rPr>
          <w:rStyle w:val="a5"/>
          <w:rFonts w:ascii="Times New Roman" w:hAnsi="Times New Roman" w:cs="Times New Roman"/>
        </w:rPr>
        <w:footnoteRef/>
      </w:r>
      <w:r w:rsidRPr="005D734E">
        <w:rPr>
          <w:rFonts w:ascii="Times New Roman" w:hAnsi="Times New Roman" w:cs="Times New Roman"/>
        </w:rPr>
        <w:t xml:space="preserve"> Ф</w:t>
      </w:r>
      <w:r>
        <w:rPr>
          <w:rFonts w:ascii="Times New Roman" w:hAnsi="Times New Roman" w:cs="Times New Roman"/>
        </w:rPr>
        <w:t>едеральный закон от 18.12.2001 № </w:t>
      </w:r>
      <w:r w:rsidRPr="005D734E">
        <w:rPr>
          <w:rFonts w:ascii="Times New Roman" w:hAnsi="Times New Roman" w:cs="Times New Roman"/>
        </w:rPr>
        <w:t>177-ФЗ «О введении в действие Уголовно-процессуального кодекса Российской Федерации»</w:t>
      </w:r>
      <w:r>
        <w:rPr>
          <w:rFonts w:ascii="Times New Roman" w:hAnsi="Times New Roman" w:cs="Times New Roman"/>
        </w:rPr>
        <w:t xml:space="preserve"> </w:t>
      </w:r>
      <w:r w:rsidRPr="00E26F01">
        <w:rPr>
          <w:rFonts w:ascii="Times New Roman" w:hAnsi="Times New Roman" w:cs="Times New Roman"/>
        </w:rPr>
        <w:t>[Электронный ресурс]</w:t>
      </w:r>
      <w:r>
        <w:rPr>
          <w:rFonts w:ascii="Times New Roman" w:hAnsi="Times New Roman" w:cs="Times New Roman"/>
        </w:rPr>
        <w:t xml:space="preserve"> // Доступ </w:t>
      </w:r>
      <w:r w:rsidRPr="00E26F01">
        <w:rPr>
          <w:rFonts w:ascii="Times New Roman" w:hAnsi="Times New Roman" w:cs="Times New Roman"/>
        </w:rPr>
        <w:t xml:space="preserve">из </w:t>
      </w:r>
      <w:proofErr w:type="gramStart"/>
      <w:r w:rsidRPr="00E26F01">
        <w:rPr>
          <w:rFonts w:ascii="Times New Roman" w:hAnsi="Times New Roman" w:cs="Times New Roman"/>
        </w:rPr>
        <w:t>справ.-</w:t>
      </w:r>
      <w:proofErr w:type="gramEnd"/>
      <w:r w:rsidRPr="00E26F01">
        <w:rPr>
          <w:rFonts w:ascii="Times New Roman" w:hAnsi="Times New Roman" w:cs="Times New Roman"/>
        </w:rPr>
        <w:t>правовой системы «</w:t>
      </w:r>
      <w:proofErr w:type="spellStart"/>
      <w:r w:rsidRPr="00E26F01">
        <w:rPr>
          <w:rFonts w:ascii="Times New Roman" w:hAnsi="Times New Roman" w:cs="Times New Roman"/>
        </w:rPr>
        <w:t>КонсультантПлюс</w:t>
      </w:r>
      <w:proofErr w:type="spellEnd"/>
      <w:r w:rsidRPr="00E26F01">
        <w:rPr>
          <w:rFonts w:ascii="Times New Roman" w:hAnsi="Times New Roman" w:cs="Times New Roman"/>
        </w:rPr>
        <w:t>».</w:t>
      </w:r>
    </w:p>
  </w:footnote>
  <w:footnote w:id="36">
    <w:p w:rsidR="00EF398C" w:rsidRPr="00E57F1A" w:rsidRDefault="00EF398C" w:rsidP="00E57F1A">
      <w:pPr>
        <w:pStyle w:val="a3"/>
        <w:spacing w:line="360" w:lineRule="auto"/>
        <w:jc w:val="both"/>
        <w:rPr>
          <w:rFonts w:ascii="Times New Roman" w:hAnsi="Times New Roman" w:cs="Times New Roman"/>
        </w:rPr>
      </w:pPr>
      <w:r w:rsidRPr="005D734E">
        <w:rPr>
          <w:rStyle w:val="a5"/>
          <w:rFonts w:ascii="Times New Roman" w:hAnsi="Times New Roman" w:cs="Times New Roman"/>
        </w:rPr>
        <w:footnoteRef/>
      </w:r>
      <w:r w:rsidRPr="005D734E">
        <w:rPr>
          <w:rFonts w:ascii="Times New Roman" w:hAnsi="Times New Roman" w:cs="Times New Roman"/>
        </w:rPr>
        <w:t xml:space="preserve"> Фе</w:t>
      </w:r>
      <w:r>
        <w:rPr>
          <w:rFonts w:ascii="Times New Roman" w:hAnsi="Times New Roman" w:cs="Times New Roman"/>
        </w:rPr>
        <w:t>деральный закон от 04.07.2003 № 92-ФЗ «</w:t>
      </w:r>
      <w:r w:rsidRPr="005D734E">
        <w:rPr>
          <w:rFonts w:ascii="Times New Roman" w:hAnsi="Times New Roman" w:cs="Times New Roman"/>
        </w:rPr>
        <w:t>О внесении изменений и дополнений в Уголовно-процессуаль</w:t>
      </w:r>
      <w:r>
        <w:rPr>
          <w:rFonts w:ascii="Times New Roman" w:hAnsi="Times New Roman" w:cs="Times New Roman"/>
        </w:rPr>
        <w:t xml:space="preserve">ный кодекс Российской Федерации» </w:t>
      </w:r>
      <w:r w:rsidRPr="00E26F01">
        <w:rPr>
          <w:rFonts w:ascii="Times New Roman" w:hAnsi="Times New Roman" w:cs="Times New Roman"/>
        </w:rPr>
        <w:t>[Электронный ресурс]</w:t>
      </w:r>
      <w:r>
        <w:rPr>
          <w:rFonts w:ascii="Times New Roman" w:hAnsi="Times New Roman" w:cs="Times New Roman"/>
        </w:rPr>
        <w:t xml:space="preserve"> // Доступ </w:t>
      </w:r>
      <w:r w:rsidRPr="00E26F01">
        <w:rPr>
          <w:rFonts w:ascii="Times New Roman" w:hAnsi="Times New Roman" w:cs="Times New Roman"/>
        </w:rPr>
        <w:t xml:space="preserve">из </w:t>
      </w:r>
      <w:proofErr w:type="gramStart"/>
      <w:r w:rsidRPr="00E26F01">
        <w:rPr>
          <w:rFonts w:ascii="Times New Roman" w:hAnsi="Times New Roman" w:cs="Times New Roman"/>
        </w:rPr>
        <w:t>справ.-</w:t>
      </w:r>
      <w:proofErr w:type="gramEnd"/>
      <w:r w:rsidRPr="00E26F01">
        <w:rPr>
          <w:rFonts w:ascii="Times New Roman" w:hAnsi="Times New Roman" w:cs="Times New Roman"/>
        </w:rPr>
        <w:t>правовой системы «</w:t>
      </w:r>
      <w:proofErr w:type="spellStart"/>
      <w:r w:rsidRPr="00E26F01">
        <w:rPr>
          <w:rFonts w:ascii="Times New Roman" w:hAnsi="Times New Roman" w:cs="Times New Roman"/>
        </w:rPr>
        <w:t>КонсультантПлюс</w:t>
      </w:r>
      <w:proofErr w:type="spellEnd"/>
      <w:r w:rsidRPr="00E26F01">
        <w:rPr>
          <w:rFonts w:ascii="Times New Roman" w:hAnsi="Times New Roman" w:cs="Times New Roman"/>
        </w:rPr>
        <w:t>».</w:t>
      </w:r>
    </w:p>
  </w:footnote>
  <w:footnote w:id="37">
    <w:p w:rsidR="00EF398C" w:rsidRPr="006B359B" w:rsidRDefault="00EF398C" w:rsidP="006B359B">
      <w:pPr>
        <w:pStyle w:val="a3"/>
        <w:spacing w:line="360" w:lineRule="auto"/>
        <w:jc w:val="both"/>
        <w:rPr>
          <w:rFonts w:ascii="Times New Roman" w:hAnsi="Times New Roman" w:cs="Times New Roman"/>
        </w:rPr>
      </w:pPr>
      <w:r w:rsidRPr="006B359B">
        <w:rPr>
          <w:rStyle w:val="a5"/>
          <w:rFonts w:ascii="Times New Roman" w:hAnsi="Times New Roman" w:cs="Times New Roman"/>
        </w:rPr>
        <w:footnoteRef/>
      </w:r>
      <w:r w:rsidRPr="006B359B">
        <w:rPr>
          <w:rFonts w:ascii="Times New Roman" w:hAnsi="Times New Roman" w:cs="Times New Roman"/>
        </w:rPr>
        <w:t xml:space="preserve"> </w:t>
      </w:r>
      <w:proofErr w:type="spellStart"/>
      <w:r w:rsidRPr="006B359B">
        <w:rPr>
          <w:rFonts w:ascii="Times New Roman" w:hAnsi="Times New Roman" w:cs="Times New Roman"/>
        </w:rPr>
        <w:t>Шатихина</w:t>
      </w:r>
      <w:proofErr w:type="spellEnd"/>
      <w:r w:rsidRPr="006B359B">
        <w:rPr>
          <w:rFonts w:ascii="Times New Roman" w:hAnsi="Times New Roman" w:cs="Times New Roman"/>
        </w:rPr>
        <w:t xml:space="preserve"> Н. С. Совершенствование особого порядка судебного разбирательства и расширение перечня преступлений, дела о которых могут быть рассмотрены в указанном порядке [Электронный ресурс</w:t>
      </w:r>
      <w:proofErr w:type="gramStart"/>
      <w:r w:rsidRPr="006B359B">
        <w:rPr>
          <w:rFonts w:ascii="Times New Roman" w:hAnsi="Times New Roman" w:cs="Times New Roman"/>
        </w:rPr>
        <w:t>] :</w:t>
      </w:r>
      <w:proofErr w:type="gramEnd"/>
      <w:r w:rsidRPr="006B359B">
        <w:rPr>
          <w:rFonts w:ascii="Times New Roman" w:hAnsi="Times New Roman" w:cs="Times New Roman"/>
        </w:rPr>
        <w:t xml:space="preserve"> Юридический портал «Мониторинг правоприменения» : [сайт]. </w:t>
      </w:r>
      <w:r w:rsidRPr="006B359B">
        <w:rPr>
          <w:rFonts w:ascii="Times New Roman" w:hAnsi="Times New Roman" w:cs="Times New Roman"/>
          <w:lang w:val="en-US"/>
        </w:rPr>
        <w:t xml:space="preserve">URL: </w:t>
      </w:r>
      <w:r>
        <w:fldChar w:fldCharType="begin"/>
      </w:r>
      <w:r w:rsidRPr="00994650">
        <w:rPr>
          <w:lang w:val="en-US"/>
        </w:rPr>
        <w:instrText xml:space="preserve"> HYPERLINK "http://monitoring.law.edu.ru/kategorii_del/uchet_prestuplenij_v_pravoohranitelnyh_organah/sovershenstvovanie_osobogo_poryadka_sudebnogo_razbiratelstva_i_rasshirenie_perechnya_prestuplenij_dela_o_kotoryh_mogut_byt_rassm/" </w:instrText>
      </w:r>
      <w:r>
        <w:fldChar w:fldCharType="separate"/>
      </w:r>
      <w:r w:rsidRPr="006B359B">
        <w:rPr>
          <w:rStyle w:val="ad"/>
          <w:rFonts w:ascii="Times New Roman" w:hAnsi="Times New Roman" w:cs="Times New Roman"/>
          <w:color w:val="auto"/>
          <w:u w:val="none"/>
          <w:lang w:val="en-US"/>
        </w:rPr>
        <w:t>http://monitoring.law.edu.ru/kategorii_del/uchet_prestuplenij_v_pravoohranitelnyh_organah/sovershenstvovanie_osobogo_poryadka_sudebnogo_razbiratelstva_i_rasshirenie_perechnya_prestuplenij_dela_o_kotoryh_mogut_byt_rassm/</w:t>
      </w:r>
      <w:r>
        <w:rPr>
          <w:rStyle w:val="ad"/>
          <w:rFonts w:ascii="Times New Roman" w:hAnsi="Times New Roman" w:cs="Times New Roman"/>
          <w:color w:val="auto"/>
          <w:u w:val="none"/>
          <w:lang w:val="en-US"/>
        </w:rPr>
        <w:fldChar w:fldCharType="end"/>
      </w:r>
      <w:r w:rsidRPr="006B359B">
        <w:rPr>
          <w:rFonts w:ascii="Times New Roman" w:hAnsi="Times New Roman" w:cs="Times New Roman"/>
          <w:lang w:val="en-US"/>
        </w:rPr>
        <w:t xml:space="preserve">.  </w:t>
      </w:r>
      <w:r w:rsidRPr="006B359B">
        <w:rPr>
          <w:rFonts w:ascii="Times New Roman" w:hAnsi="Times New Roman" w:cs="Times New Roman"/>
        </w:rPr>
        <w:t xml:space="preserve">(дата обращения: 20 марта 2015 г.) </w:t>
      </w:r>
    </w:p>
  </w:footnote>
  <w:footnote w:id="38">
    <w:p w:rsidR="00EF398C" w:rsidRPr="001B3843" w:rsidRDefault="00EF398C" w:rsidP="00041BA4">
      <w:pPr>
        <w:pStyle w:val="a3"/>
        <w:spacing w:line="360" w:lineRule="auto"/>
        <w:jc w:val="both"/>
        <w:rPr>
          <w:rFonts w:ascii="Times New Roman" w:hAnsi="Times New Roman" w:cs="Times New Roman"/>
        </w:rPr>
      </w:pPr>
      <w:r w:rsidRPr="001B3843">
        <w:rPr>
          <w:rStyle w:val="a5"/>
          <w:rFonts w:ascii="Times New Roman" w:hAnsi="Times New Roman" w:cs="Times New Roman"/>
        </w:rPr>
        <w:footnoteRef/>
      </w:r>
      <w:r w:rsidRPr="001B3843">
        <w:rPr>
          <w:rFonts w:ascii="Times New Roman" w:hAnsi="Times New Roman" w:cs="Times New Roman"/>
        </w:rPr>
        <w:t xml:space="preserve"> Об участии прокуроров в судебных стадия уголовного судопроизводства </w:t>
      </w:r>
      <w:r w:rsidRPr="006D7CCB">
        <w:rPr>
          <w:rFonts w:ascii="Times New Roman" w:hAnsi="Times New Roman" w:cs="Times New Roman"/>
        </w:rPr>
        <w:t>[Электронный ресурс]:</w:t>
      </w:r>
      <w:r>
        <w:rPr>
          <w:rFonts w:ascii="Times New Roman" w:hAnsi="Times New Roman" w:cs="Times New Roman"/>
        </w:rPr>
        <w:t xml:space="preserve"> п</w:t>
      </w:r>
      <w:r w:rsidRPr="001B3843">
        <w:rPr>
          <w:rFonts w:ascii="Times New Roman" w:hAnsi="Times New Roman" w:cs="Times New Roman"/>
        </w:rPr>
        <w:t>риказ Генеральной прокуратуры Российской Федерации от 25.12.2012 № 465</w:t>
      </w:r>
      <w:r>
        <w:rPr>
          <w:rFonts w:ascii="Times New Roman" w:hAnsi="Times New Roman" w:cs="Times New Roman"/>
        </w:rPr>
        <w:t xml:space="preserve">. </w:t>
      </w:r>
      <w:r w:rsidRPr="006D7CCB">
        <w:rPr>
          <w:rFonts w:ascii="Times New Roman" w:hAnsi="Times New Roman" w:cs="Times New Roman"/>
        </w:rPr>
        <w:t xml:space="preserve">Доступ из </w:t>
      </w:r>
      <w:proofErr w:type="gramStart"/>
      <w:r w:rsidRPr="006D7CCB">
        <w:rPr>
          <w:rFonts w:ascii="Times New Roman" w:hAnsi="Times New Roman" w:cs="Times New Roman"/>
        </w:rPr>
        <w:t>справ.-</w:t>
      </w:r>
      <w:proofErr w:type="gramEnd"/>
      <w:r w:rsidRPr="006D7CCB">
        <w:rPr>
          <w:rFonts w:ascii="Times New Roman" w:hAnsi="Times New Roman" w:cs="Times New Roman"/>
        </w:rPr>
        <w:t>правовой системы «</w:t>
      </w:r>
      <w:proofErr w:type="spellStart"/>
      <w:r w:rsidRPr="006D7CCB">
        <w:rPr>
          <w:rFonts w:ascii="Times New Roman" w:hAnsi="Times New Roman" w:cs="Times New Roman"/>
        </w:rPr>
        <w:t>КонсультантПлюс</w:t>
      </w:r>
      <w:proofErr w:type="spellEnd"/>
      <w:r w:rsidRPr="006D7CCB">
        <w:rPr>
          <w:rFonts w:ascii="Times New Roman" w:hAnsi="Times New Roman" w:cs="Times New Roman"/>
        </w:rPr>
        <w:t>».</w:t>
      </w:r>
    </w:p>
  </w:footnote>
  <w:footnote w:id="39">
    <w:p w:rsidR="00EF398C" w:rsidRPr="007B40A2" w:rsidRDefault="00EF398C" w:rsidP="00DF4C6A">
      <w:pPr>
        <w:pStyle w:val="a3"/>
        <w:spacing w:line="360" w:lineRule="auto"/>
        <w:rPr>
          <w:rFonts w:ascii="Times New Roman" w:hAnsi="Times New Roman" w:cs="Times New Roman"/>
        </w:rPr>
      </w:pPr>
      <w:r w:rsidRPr="007B40A2">
        <w:rPr>
          <w:rStyle w:val="a5"/>
          <w:rFonts w:ascii="Times New Roman" w:hAnsi="Times New Roman" w:cs="Times New Roman"/>
        </w:rPr>
        <w:footnoteRef/>
      </w:r>
      <w:r w:rsidRPr="007B40A2">
        <w:rPr>
          <w:rFonts w:ascii="Times New Roman" w:hAnsi="Times New Roman" w:cs="Times New Roman"/>
        </w:rPr>
        <w:t xml:space="preserve"> Овсянников И.В. Постановление приговора в особом порядке судебного разбирательства: значение мнений участников процесса // Уголовны</w:t>
      </w:r>
      <w:r>
        <w:rPr>
          <w:rFonts w:ascii="Times New Roman" w:hAnsi="Times New Roman" w:cs="Times New Roman"/>
        </w:rPr>
        <w:t>й</w:t>
      </w:r>
      <w:r w:rsidRPr="007B40A2">
        <w:rPr>
          <w:rFonts w:ascii="Times New Roman" w:hAnsi="Times New Roman" w:cs="Times New Roman"/>
        </w:rPr>
        <w:t xml:space="preserve"> процесс</w:t>
      </w:r>
      <w:r>
        <w:rPr>
          <w:rFonts w:ascii="Times New Roman" w:hAnsi="Times New Roman" w:cs="Times New Roman"/>
        </w:rPr>
        <w:t>.</w:t>
      </w:r>
      <w:r w:rsidRPr="007B40A2">
        <w:rPr>
          <w:rFonts w:ascii="Times New Roman" w:hAnsi="Times New Roman" w:cs="Times New Roman"/>
        </w:rPr>
        <w:t xml:space="preserve"> 2006. № 8</w:t>
      </w:r>
      <w:r>
        <w:rPr>
          <w:rFonts w:ascii="Times New Roman" w:hAnsi="Times New Roman" w:cs="Times New Roman"/>
        </w:rPr>
        <w:t>.</w:t>
      </w:r>
      <w:r w:rsidRPr="007B40A2">
        <w:rPr>
          <w:rFonts w:ascii="Times New Roman" w:hAnsi="Times New Roman" w:cs="Times New Roman"/>
        </w:rPr>
        <w:t xml:space="preserve"> С. 39-47</w:t>
      </w:r>
    </w:p>
    <w:p w:rsidR="00EF398C" w:rsidRDefault="00EF398C" w:rsidP="00DF4C6A">
      <w:pPr>
        <w:pStyle w:val="a3"/>
        <w:spacing w:line="360" w:lineRule="auto"/>
      </w:pPr>
    </w:p>
  </w:footnote>
  <w:footnote w:id="40">
    <w:p w:rsidR="00EF398C" w:rsidRPr="007D2299" w:rsidRDefault="00EF398C" w:rsidP="007D2299">
      <w:pPr>
        <w:pStyle w:val="a3"/>
        <w:spacing w:line="360" w:lineRule="auto"/>
        <w:jc w:val="both"/>
        <w:rPr>
          <w:rFonts w:ascii="Times New Roman" w:hAnsi="Times New Roman" w:cs="Times New Roman"/>
        </w:rPr>
      </w:pPr>
      <w:r w:rsidRPr="00646EF8">
        <w:rPr>
          <w:rStyle w:val="a5"/>
          <w:rFonts w:ascii="Times New Roman" w:hAnsi="Times New Roman" w:cs="Times New Roman"/>
        </w:rPr>
        <w:footnoteRef/>
      </w:r>
      <w:r w:rsidRPr="00646EF8">
        <w:rPr>
          <w:rFonts w:ascii="Times New Roman" w:hAnsi="Times New Roman" w:cs="Times New Roman"/>
        </w:rPr>
        <w:t xml:space="preserve"> </w:t>
      </w:r>
      <w:proofErr w:type="spellStart"/>
      <w:r w:rsidRPr="00646EF8">
        <w:rPr>
          <w:rFonts w:ascii="Times New Roman" w:hAnsi="Times New Roman" w:cs="Times New Roman"/>
        </w:rPr>
        <w:t>Зяблицкая</w:t>
      </w:r>
      <w:proofErr w:type="spellEnd"/>
      <w:r w:rsidRPr="00646EF8">
        <w:rPr>
          <w:rFonts w:ascii="Times New Roman" w:hAnsi="Times New Roman" w:cs="Times New Roman"/>
        </w:rPr>
        <w:t xml:space="preserve"> С.И. Недостатки протокола судебного заседания при особом порядке рассмотрения дела [Электронный ресурс] // Юрист онлайн. Уголовный процесс</w:t>
      </w:r>
      <w:r>
        <w:rPr>
          <w:rFonts w:ascii="Times New Roman" w:hAnsi="Times New Roman" w:cs="Times New Roman"/>
        </w:rPr>
        <w:t>:</w:t>
      </w:r>
      <w:r w:rsidRPr="00646EF8">
        <w:rPr>
          <w:rFonts w:ascii="Times New Roman" w:hAnsi="Times New Roman" w:cs="Times New Roman"/>
        </w:rPr>
        <w:t xml:space="preserve"> [сайт]. </w:t>
      </w:r>
      <w:r w:rsidRPr="00646EF8">
        <w:rPr>
          <w:rFonts w:ascii="Times New Roman" w:hAnsi="Times New Roman" w:cs="Times New Roman"/>
          <w:lang w:val="en-US"/>
        </w:rPr>
        <w:t>URL</w:t>
      </w:r>
      <w:r w:rsidRPr="00646EF8">
        <w:rPr>
          <w:rFonts w:ascii="Times New Roman" w:hAnsi="Times New Roman" w:cs="Times New Roman"/>
        </w:rPr>
        <w:t xml:space="preserve">: </w:t>
      </w:r>
      <w:hyperlink r:id="rId5" w:history="1">
        <w:r w:rsidRPr="00646EF8">
          <w:rPr>
            <w:rStyle w:val="ad"/>
            <w:rFonts w:ascii="Times New Roman" w:hAnsi="Times New Roman" w:cs="Times New Roman"/>
            <w:color w:val="auto"/>
            <w:u w:val="none"/>
            <w:lang w:val="en-US"/>
          </w:rPr>
          <w:t>http</w:t>
        </w:r>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livelawyer</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ru</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ugolovnyj</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protsess</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pravosudie</w:t>
        </w:r>
        <w:proofErr w:type="spellEnd"/>
        <w:r w:rsidRPr="00646EF8">
          <w:rPr>
            <w:rStyle w:val="ad"/>
            <w:rFonts w:ascii="Times New Roman" w:hAnsi="Times New Roman" w:cs="Times New Roman"/>
            <w:color w:val="auto"/>
            <w:u w:val="none"/>
          </w:rPr>
          <w:t>/</w:t>
        </w:r>
        <w:r w:rsidRPr="00646EF8">
          <w:rPr>
            <w:rStyle w:val="ad"/>
            <w:rFonts w:ascii="Times New Roman" w:hAnsi="Times New Roman" w:cs="Times New Roman"/>
            <w:color w:val="auto"/>
            <w:u w:val="none"/>
            <w:lang w:val="en-US"/>
          </w:rPr>
          <w:t>item</w:t>
        </w:r>
        <w:r w:rsidRPr="00646EF8">
          <w:rPr>
            <w:rStyle w:val="ad"/>
            <w:rFonts w:ascii="Times New Roman" w:hAnsi="Times New Roman" w:cs="Times New Roman"/>
            <w:color w:val="auto"/>
            <w:u w:val="none"/>
          </w:rPr>
          <w:t>/696-</w:t>
        </w:r>
        <w:proofErr w:type="spellStart"/>
        <w:r w:rsidRPr="00646EF8">
          <w:rPr>
            <w:rStyle w:val="ad"/>
            <w:rFonts w:ascii="Times New Roman" w:hAnsi="Times New Roman" w:cs="Times New Roman"/>
            <w:color w:val="auto"/>
            <w:u w:val="none"/>
            <w:lang w:val="en-US"/>
          </w:rPr>
          <w:t>nedostatki</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protokola</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sudebnogo</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zasedaniya</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pri</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osobom</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poryadke</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rassmotreniya</w:t>
        </w:r>
        <w:proofErr w:type="spellEnd"/>
        <w:r w:rsidRPr="00646EF8">
          <w:rPr>
            <w:rStyle w:val="ad"/>
            <w:rFonts w:ascii="Times New Roman" w:hAnsi="Times New Roman" w:cs="Times New Roman"/>
            <w:color w:val="auto"/>
            <w:u w:val="none"/>
          </w:rPr>
          <w:t>-</w:t>
        </w:r>
        <w:proofErr w:type="spellStart"/>
        <w:r w:rsidRPr="00646EF8">
          <w:rPr>
            <w:rStyle w:val="ad"/>
            <w:rFonts w:ascii="Times New Roman" w:hAnsi="Times New Roman" w:cs="Times New Roman"/>
            <w:color w:val="auto"/>
            <w:u w:val="none"/>
            <w:lang w:val="en-US"/>
          </w:rPr>
          <w:t>dela</w:t>
        </w:r>
        <w:proofErr w:type="spellEnd"/>
      </w:hyperlink>
      <w:r w:rsidRPr="00646EF8">
        <w:rPr>
          <w:rFonts w:ascii="Times New Roman" w:hAnsi="Times New Roman" w:cs="Times New Roman"/>
        </w:rPr>
        <w:t xml:space="preserve"> </w:t>
      </w:r>
      <w:r w:rsidRPr="007D2299">
        <w:rPr>
          <w:rFonts w:ascii="Times New Roman" w:hAnsi="Times New Roman" w:cs="Times New Roman"/>
        </w:rPr>
        <w:t>(дата обращения 20 февраля 2015 г.)</w:t>
      </w:r>
    </w:p>
  </w:footnote>
  <w:footnote w:id="41">
    <w:p w:rsidR="00EF398C" w:rsidRDefault="00EF398C" w:rsidP="007D2299">
      <w:pPr>
        <w:pStyle w:val="a3"/>
        <w:spacing w:line="360" w:lineRule="auto"/>
        <w:jc w:val="both"/>
      </w:pPr>
      <w:r w:rsidRPr="007D2299">
        <w:rPr>
          <w:rStyle w:val="a5"/>
          <w:rFonts w:ascii="Times New Roman" w:hAnsi="Times New Roman" w:cs="Times New Roman"/>
        </w:rPr>
        <w:footnoteRef/>
      </w:r>
      <w:r w:rsidRPr="007D2299">
        <w:rPr>
          <w:rFonts w:ascii="Times New Roman" w:hAnsi="Times New Roman" w:cs="Times New Roman"/>
        </w:rPr>
        <w:t xml:space="preserve"> Головко В. Л. Право обжалования судебного решения, вынесенного в особом порядке: проблемы ограничения этого права и пути их решения / Проблемы совершенствования и применения законодательства о борьбе с </w:t>
      </w:r>
      <w:proofErr w:type="gramStart"/>
      <w:r w:rsidRPr="007D2299">
        <w:rPr>
          <w:rFonts w:ascii="Times New Roman" w:hAnsi="Times New Roman" w:cs="Times New Roman"/>
        </w:rPr>
        <w:t>преступностью :</w:t>
      </w:r>
      <w:proofErr w:type="gramEnd"/>
      <w:r w:rsidRPr="007D2299">
        <w:rPr>
          <w:rFonts w:ascii="Times New Roman" w:hAnsi="Times New Roman" w:cs="Times New Roman"/>
        </w:rPr>
        <w:t xml:space="preserve"> материалы науч. </w:t>
      </w:r>
      <w:proofErr w:type="spellStart"/>
      <w:r w:rsidRPr="007D2299">
        <w:rPr>
          <w:rFonts w:ascii="Times New Roman" w:hAnsi="Times New Roman" w:cs="Times New Roman"/>
        </w:rPr>
        <w:t>конф</w:t>
      </w:r>
      <w:proofErr w:type="spellEnd"/>
      <w:r w:rsidRPr="007D2299">
        <w:rPr>
          <w:rFonts w:ascii="Times New Roman" w:hAnsi="Times New Roman" w:cs="Times New Roman"/>
        </w:rPr>
        <w:t>., Уфа, 28-29 октября 2004 г.</w:t>
      </w:r>
    </w:p>
  </w:footnote>
  <w:footnote w:id="42">
    <w:p w:rsidR="00EF398C" w:rsidRPr="00EB27E7" w:rsidRDefault="00EF398C" w:rsidP="00EB27E7">
      <w:pPr>
        <w:pStyle w:val="a3"/>
        <w:spacing w:line="360" w:lineRule="auto"/>
        <w:jc w:val="both"/>
        <w:rPr>
          <w:rFonts w:ascii="Times New Roman" w:hAnsi="Times New Roman" w:cs="Times New Roman"/>
        </w:rPr>
      </w:pPr>
      <w:r w:rsidRPr="00EB27E7">
        <w:rPr>
          <w:rStyle w:val="a5"/>
          <w:rFonts w:ascii="Times New Roman" w:hAnsi="Times New Roman" w:cs="Times New Roman"/>
        </w:rPr>
        <w:footnoteRef/>
      </w:r>
      <w:r w:rsidRPr="00EB27E7">
        <w:rPr>
          <w:rFonts w:ascii="Times New Roman" w:hAnsi="Times New Roman" w:cs="Times New Roman"/>
        </w:rPr>
        <w:t xml:space="preserve"> Роговая С.А. Проблемы оценки доказательств и принятия решения при особом порядке уголовного </w:t>
      </w:r>
      <w:proofErr w:type="gramStart"/>
      <w:r w:rsidRPr="00EB27E7">
        <w:rPr>
          <w:rFonts w:ascii="Times New Roman" w:hAnsi="Times New Roman" w:cs="Times New Roman"/>
        </w:rPr>
        <w:t>судопроизводства :</w:t>
      </w:r>
      <w:proofErr w:type="gramEnd"/>
      <w:r w:rsidRPr="00EB27E7">
        <w:rPr>
          <w:rFonts w:ascii="Times New Roman" w:hAnsi="Times New Roman" w:cs="Times New Roman"/>
        </w:rPr>
        <w:t xml:space="preserve">  диссертация на </w:t>
      </w:r>
      <w:proofErr w:type="spellStart"/>
      <w:r w:rsidRPr="00EB27E7">
        <w:rPr>
          <w:rFonts w:ascii="Times New Roman" w:hAnsi="Times New Roman" w:cs="Times New Roman"/>
        </w:rPr>
        <w:t>соис</w:t>
      </w:r>
      <w:proofErr w:type="spellEnd"/>
      <w:r w:rsidRPr="00EB27E7">
        <w:rPr>
          <w:rFonts w:ascii="Times New Roman" w:hAnsi="Times New Roman" w:cs="Times New Roman"/>
        </w:rPr>
        <w:t xml:space="preserve">. ученой степени канд. </w:t>
      </w:r>
      <w:proofErr w:type="spellStart"/>
      <w:r w:rsidRPr="00EB27E7">
        <w:rPr>
          <w:rFonts w:ascii="Times New Roman" w:hAnsi="Times New Roman" w:cs="Times New Roman"/>
        </w:rPr>
        <w:t>юрид</w:t>
      </w:r>
      <w:proofErr w:type="spellEnd"/>
      <w:r w:rsidRPr="00EB27E7">
        <w:rPr>
          <w:rFonts w:ascii="Times New Roman" w:hAnsi="Times New Roman" w:cs="Times New Roman"/>
        </w:rPr>
        <w:t xml:space="preserve">. наук. </w:t>
      </w:r>
      <w:r>
        <w:rPr>
          <w:rFonts w:ascii="Times New Roman" w:hAnsi="Times New Roman" w:cs="Times New Roman"/>
        </w:rPr>
        <w:t>Н.</w:t>
      </w:r>
      <w:r w:rsidRPr="00EB27E7">
        <w:rPr>
          <w:rFonts w:ascii="Times New Roman" w:hAnsi="Times New Roman" w:cs="Times New Roman"/>
        </w:rPr>
        <w:t xml:space="preserve"> Новгород. 2006. </w:t>
      </w:r>
      <w:r>
        <w:rPr>
          <w:rFonts w:ascii="Times New Roman" w:hAnsi="Times New Roman" w:cs="Times New Roman"/>
        </w:rPr>
        <w:t>177 с.</w:t>
      </w:r>
    </w:p>
    <w:p w:rsidR="00EF398C" w:rsidRPr="00EB27E7" w:rsidRDefault="00EF398C" w:rsidP="00EB27E7">
      <w:pPr>
        <w:pStyle w:val="a3"/>
        <w:spacing w:line="360" w:lineRule="auto"/>
        <w:jc w:val="both"/>
        <w:rPr>
          <w:rFonts w:ascii="Times New Roman" w:hAnsi="Times New Roman" w:cs="Times New Roman"/>
        </w:rPr>
      </w:pPr>
    </w:p>
  </w:footnote>
  <w:footnote w:id="43">
    <w:p w:rsidR="00EF398C" w:rsidRPr="00DF4C6A" w:rsidRDefault="00EF398C" w:rsidP="00DF4C6A">
      <w:pPr>
        <w:pStyle w:val="a3"/>
        <w:spacing w:line="360" w:lineRule="auto"/>
        <w:rPr>
          <w:rFonts w:ascii="Times New Roman" w:hAnsi="Times New Roman" w:cs="Times New Roman"/>
        </w:rPr>
      </w:pPr>
      <w:r w:rsidRPr="00DF4C6A">
        <w:rPr>
          <w:rStyle w:val="a5"/>
          <w:rFonts w:ascii="Times New Roman" w:hAnsi="Times New Roman" w:cs="Times New Roman"/>
        </w:rPr>
        <w:footnoteRef/>
      </w:r>
      <w:r w:rsidRPr="00DF4C6A">
        <w:rPr>
          <w:rFonts w:ascii="Times New Roman" w:hAnsi="Times New Roman" w:cs="Times New Roman"/>
        </w:rPr>
        <w:t xml:space="preserve"> Архив Октябрьского районного суда Санкт-Петербурга, дело № 1-288/2011.</w:t>
      </w:r>
    </w:p>
  </w:footnote>
  <w:footnote w:id="44">
    <w:p w:rsidR="00EF398C" w:rsidRPr="00DF4C6A" w:rsidRDefault="00EF398C" w:rsidP="00DF4C6A">
      <w:pPr>
        <w:pStyle w:val="a3"/>
        <w:spacing w:line="360" w:lineRule="auto"/>
        <w:rPr>
          <w:rFonts w:ascii="Times New Roman" w:hAnsi="Times New Roman" w:cs="Times New Roman"/>
        </w:rPr>
      </w:pPr>
      <w:r w:rsidRPr="00DF4C6A">
        <w:rPr>
          <w:rStyle w:val="a5"/>
          <w:rFonts w:ascii="Times New Roman" w:hAnsi="Times New Roman" w:cs="Times New Roman"/>
        </w:rPr>
        <w:footnoteRef/>
      </w:r>
      <w:r w:rsidRPr="00DF4C6A">
        <w:rPr>
          <w:rFonts w:ascii="Times New Roman" w:hAnsi="Times New Roman" w:cs="Times New Roman"/>
        </w:rPr>
        <w:t xml:space="preserve"> Архив Октябрьского районного суда города Улан-Удэ, дело № 1-533/2015.</w:t>
      </w:r>
    </w:p>
  </w:footnote>
  <w:footnote w:id="45">
    <w:p w:rsidR="00EF398C" w:rsidRPr="0014796D" w:rsidRDefault="00EF398C" w:rsidP="0088712F">
      <w:pPr>
        <w:pStyle w:val="a3"/>
        <w:spacing w:line="360" w:lineRule="auto"/>
        <w:jc w:val="both"/>
        <w:rPr>
          <w:rFonts w:ascii="Times New Roman" w:hAnsi="Times New Roman" w:cs="Times New Roman"/>
        </w:rPr>
      </w:pPr>
      <w:r w:rsidRPr="0014796D">
        <w:rPr>
          <w:rStyle w:val="a5"/>
          <w:rFonts w:ascii="Times New Roman" w:hAnsi="Times New Roman" w:cs="Times New Roman"/>
        </w:rPr>
        <w:footnoteRef/>
      </w:r>
      <w:r>
        <w:rPr>
          <w:rFonts w:ascii="Times New Roman" w:hAnsi="Times New Roman" w:cs="Times New Roman"/>
        </w:rPr>
        <w:t xml:space="preserve"> Махов</w:t>
      </w:r>
      <w:r w:rsidRPr="0014796D">
        <w:rPr>
          <w:rFonts w:ascii="Times New Roman" w:hAnsi="Times New Roman" w:cs="Times New Roman"/>
        </w:rPr>
        <w:t xml:space="preserve"> В.Н. Уголовный процесс США (досудебные стадии</w:t>
      </w:r>
      <w:proofErr w:type="gramStart"/>
      <w:r w:rsidRPr="0014796D">
        <w:rPr>
          <w:rFonts w:ascii="Times New Roman" w:hAnsi="Times New Roman" w:cs="Times New Roman"/>
        </w:rPr>
        <w:t>) :</w:t>
      </w:r>
      <w:proofErr w:type="gramEnd"/>
      <w:r w:rsidRPr="0014796D">
        <w:rPr>
          <w:rFonts w:ascii="Times New Roman" w:hAnsi="Times New Roman" w:cs="Times New Roman"/>
        </w:rPr>
        <w:t xml:space="preserve"> учебное пособие</w:t>
      </w:r>
      <w:r>
        <w:rPr>
          <w:rFonts w:ascii="Times New Roman" w:hAnsi="Times New Roman" w:cs="Times New Roman"/>
        </w:rPr>
        <w:t>. М., 1998. С. 190-194</w:t>
      </w:r>
    </w:p>
  </w:footnote>
  <w:footnote w:id="46">
    <w:p w:rsidR="00EF398C" w:rsidRPr="00BB1EAA" w:rsidRDefault="00EF398C" w:rsidP="00BB1EAA">
      <w:pPr>
        <w:pStyle w:val="a3"/>
        <w:spacing w:line="360" w:lineRule="auto"/>
        <w:ind w:left="142"/>
        <w:jc w:val="both"/>
        <w:rPr>
          <w:rFonts w:ascii="Times New Roman" w:hAnsi="Times New Roman" w:cs="Times New Roman"/>
        </w:rPr>
      </w:pPr>
      <w:r w:rsidRPr="00BB1EAA">
        <w:rPr>
          <w:rStyle w:val="a5"/>
          <w:rFonts w:ascii="Times New Roman" w:hAnsi="Times New Roman" w:cs="Times New Roman"/>
        </w:rPr>
        <w:footnoteRef/>
      </w:r>
      <w:r w:rsidRPr="00BB1EAA">
        <w:rPr>
          <w:rFonts w:ascii="Times New Roman" w:hAnsi="Times New Roman" w:cs="Times New Roman"/>
        </w:rPr>
        <w:t xml:space="preserve"> Примерный допрос обвиняемого в суде США.</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Вам понятно обвинение?</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Вы обвиняетесь в уголовном преступлении, и я попрошу атторнея США объяснить максимальные и минимальные сроки наказания по этим обвинениям.</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Вам понятен диапазон наказания по настоящему делу?</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Было ли у вас достаточно времени для обсуждения вашего дела с вашим адвокатом?</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Сделал ли ваш адвокат все, что вы хотели бы, чтобы он сделал?</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Вы удовлетворены уровнем услуг вашего адвоката?</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Как вы относитесь к предъявленному обвинению?</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Вы понимаете, что не обязательно признавать свою вину?</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Вы понимаете, что у вас есть право не признавать свою вину и иметь право на судебное разбирательство с участием суда присяжных?</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Если вы признаете себя виновным, делаете ли вы это признание независимо и добровольно?</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Кто-нибудь угрожал вам ли запугивал вас каким-либо способом в попытке заставить вас признать свою вину?</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Я понимаю, что это признание основано на договоренностях. Помимо того, что обвинитель обещал рекомендовать суду в отношении пунктов обвинения приговора, давал ли кто-нибудь вас какие-либо обещания с целью склонения вас к признанию своей вины?</w:t>
      </w:r>
    </w:p>
    <w:p w:rsidR="00EF398C" w:rsidRPr="00BB1EAA" w:rsidRDefault="00EF398C" w:rsidP="00BB1EAA">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Делал ли представитель правоприменительных органов или другое должностное лицо какие-либо обещания вам?</w:t>
      </w:r>
    </w:p>
    <w:p w:rsidR="00EF398C" w:rsidRPr="00074624" w:rsidRDefault="00EF398C" w:rsidP="00074624">
      <w:pPr>
        <w:pStyle w:val="a3"/>
        <w:numPr>
          <w:ilvl w:val="0"/>
          <w:numId w:val="8"/>
        </w:numPr>
        <w:spacing w:line="360" w:lineRule="auto"/>
        <w:ind w:left="284" w:hanging="142"/>
        <w:jc w:val="both"/>
        <w:rPr>
          <w:rFonts w:ascii="Times New Roman" w:hAnsi="Times New Roman" w:cs="Times New Roman"/>
        </w:rPr>
      </w:pPr>
      <w:r w:rsidRPr="00BB1EAA">
        <w:rPr>
          <w:rFonts w:ascii="Times New Roman" w:hAnsi="Times New Roman" w:cs="Times New Roman"/>
        </w:rPr>
        <w:t>Признаете ли вы свою вину потому, что вы на самом деле виновны?</w:t>
      </w:r>
      <w:r>
        <w:rPr>
          <w:rFonts w:ascii="Times New Roman" w:hAnsi="Times New Roman" w:cs="Times New Roman"/>
        </w:rPr>
        <w:t xml:space="preserve">» / </w:t>
      </w:r>
      <w:proofErr w:type="spellStart"/>
      <w:r>
        <w:rPr>
          <w:rFonts w:ascii="Times New Roman" w:hAnsi="Times New Roman" w:cs="Times New Roman"/>
        </w:rPr>
        <w:t>Кельбиев</w:t>
      </w:r>
      <w:proofErr w:type="spellEnd"/>
      <w:r>
        <w:rPr>
          <w:rFonts w:ascii="Times New Roman" w:hAnsi="Times New Roman" w:cs="Times New Roman"/>
        </w:rPr>
        <w:t xml:space="preserve"> М.Р. Указ. соч. С. 133.</w:t>
      </w:r>
    </w:p>
    <w:p w:rsidR="00EF398C" w:rsidRDefault="00EF398C" w:rsidP="0022352F">
      <w:pPr>
        <w:pStyle w:val="a3"/>
        <w:ind w:left="720"/>
      </w:pPr>
    </w:p>
  </w:footnote>
  <w:footnote w:id="47">
    <w:p w:rsidR="00EF398C" w:rsidRDefault="00EF398C" w:rsidP="008E7E5A">
      <w:pPr>
        <w:pStyle w:val="a3"/>
        <w:spacing w:line="360" w:lineRule="auto"/>
        <w:jc w:val="both"/>
      </w:pPr>
      <w:r w:rsidRPr="00BB1EAA">
        <w:rPr>
          <w:rStyle w:val="a5"/>
          <w:rFonts w:ascii="Times New Roman" w:hAnsi="Times New Roman" w:cs="Times New Roman"/>
        </w:rPr>
        <w:footnoteRef/>
      </w:r>
      <w:r>
        <w:rPr>
          <w:rFonts w:ascii="Times New Roman" w:hAnsi="Times New Roman" w:cs="Times New Roman"/>
        </w:rPr>
        <w:t xml:space="preserve"> Махов</w:t>
      </w:r>
      <w:r w:rsidRPr="00BB1EAA">
        <w:rPr>
          <w:rFonts w:ascii="Times New Roman" w:hAnsi="Times New Roman" w:cs="Times New Roman"/>
        </w:rPr>
        <w:t xml:space="preserve"> В.Н. </w:t>
      </w:r>
      <w:r>
        <w:rPr>
          <w:rFonts w:ascii="Times New Roman" w:hAnsi="Times New Roman" w:cs="Times New Roman"/>
        </w:rPr>
        <w:t>Указ. соч.</w:t>
      </w:r>
      <w:r w:rsidRPr="00BB1EAA">
        <w:rPr>
          <w:rFonts w:ascii="Times New Roman" w:hAnsi="Times New Roman" w:cs="Times New Roman"/>
        </w:rPr>
        <w:t xml:space="preserve"> С. 1</w:t>
      </w:r>
      <w:r>
        <w:rPr>
          <w:rFonts w:ascii="Times New Roman" w:hAnsi="Times New Roman" w:cs="Times New Roman"/>
        </w:rPr>
        <w:t>88</w:t>
      </w:r>
      <w:r w:rsidRPr="00BB1EAA">
        <w:rPr>
          <w:rFonts w:ascii="Times New Roman" w:hAnsi="Times New Roman" w:cs="Times New Roman"/>
        </w:rPr>
        <w:t xml:space="preserve">. </w:t>
      </w:r>
    </w:p>
  </w:footnote>
  <w:footnote w:id="48">
    <w:p w:rsidR="00EF398C" w:rsidRPr="00F75F70" w:rsidRDefault="00EF398C" w:rsidP="00F75F70">
      <w:pPr>
        <w:pStyle w:val="a3"/>
        <w:spacing w:line="360" w:lineRule="auto"/>
        <w:jc w:val="both"/>
        <w:rPr>
          <w:rFonts w:ascii="Times New Roman" w:hAnsi="Times New Roman" w:cs="Times New Roman"/>
        </w:rPr>
      </w:pPr>
      <w:r w:rsidRPr="00F75F70">
        <w:rPr>
          <w:rStyle w:val="a5"/>
          <w:rFonts w:ascii="Times New Roman" w:hAnsi="Times New Roman" w:cs="Times New Roman"/>
        </w:rPr>
        <w:footnoteRef/>
      </w:r>
      <w:r w:rsidRPr="00F75F70">
        <w:rPr>
          <w:rFonts w:ascii="Times New Roman" w:hAnsi="Times New Roman" w:cs="Times New Roman"/>
        </w:rPr>
        <w:t xml:space="preserve"> Там же. С. 170</w:t>
      </w:r>
    </w:p>
  </w:footnote>
  <w:footnote w:id="49">
    <w:p w:rsidR="00EF398C" w:rsidRPr="00706ABE" w:rsidRDefault="00EF398C" w:rsidP="00706ABE">
      <w:pPr>
        <w:pStyle w:val="af3"/>
        <w:spacing w:before="0" w:beforeAutospacing="0" w:after="0" w:afterAutospacing="0" w:line="360" w:lineRule="auto"/>
        <w:jc w:val="both"/>
        <w:rPr>
          <w:color w:val="000000"/>
          <w:sz w:val="20"/>
          <w:szCs w:val="20"/>
        </w:rPr>
      </w:pPr>
      <w:r w:rsidRPr="00706ABE">
        <w:rPr>
          <w:rStyle w:val="a5"/>
          <w:sz w:val="20"/>
          <w:szCs w:val="20"/>
        </w:rPr>
        <w:footnoteRef/>
      </w:r>
      <w:r w:rsidRPr="00706ABE">
        <w:rPr>
          <w:sz w:val="20"/>
          <w:szCs w:val="20"/>
        </w:rPr>
        <w:t xml:space="preserve"> </w:t>
      </w:r>
      <w:proofErr w:type="spellStart"/>
      <w:r w:rsidRPr="00706ABE">
        <w:rPr>
          <w:color w:val="000000"/>
          <w:sz w:val="20"/>
          <w:szCs w:val="20"/>
        </w:rPr>
        <w:t>Деришев</w:t>
      </w:r>
      <w:proofErr w:type="spellEnd"/>
      <w:r w:rsidRPr="00706ABE">
        <w:rPr>
          <w:color w:val="000000"/>
          <w:sz w:val="20"/>
          <w:szCs w:val="20"/>
        </w:rPr>
        <w:t xml:space="preserve"> Ю. В., Мурашкин И. Ю. Проблемы, возникающие при рассмотрении уголовных дел в порядке, предусмотренном главой 40 уголовно-процессуального кодекса Российской Федерации, и пути их разрешения </w:t>
      </w:r>
      <w:r w:rsidRPr="00706ABE">
        <w:rPr>
          <w:sz w:val="20"/>
          <w:szCs w:val="20"/>
        </w:rPr>
        <w:t xml:space="preserve">[Электронный ресурс] </w:t>
      </w:r>
      <w:r w:rsidRPr="00706ABE">
        <w:rPr>
          <w:color w:val="000000"/>
          <w:sz w:val="20"/>
          <w:szCs w:val="20"/>
        </w:rPr>
        <w:t>// Журнал Юридическая наука и правоохранительная практика. 2012. №3 (21). URL: http://cyberleninka.ru/article/n/problemy-voznikayuschie-pri-rassmotrenii-ugolovnyh-del-v-poryadke-predusmotrennom-glavoy-40-ugolovno-protsessualnogo-kodeksa (дата обращения: 10.05.2016).</w:t>
      </w:r>
    </w:p>
  </w:footnote>
  <w:footnote w:id="50">
    <w:p w:rsidR="00EF398C" w:rsidRPr="00F75F70" w:rsidRDefault="00EF398C" w:rsidP="00706ABE">
      <w:pPr>
        <w:pStyle w:val="a3"/>
        <w:spacing w:line="360" w:lineRule="auto"/>
        <w:jc w:val="both"/>
        <w:rPr>
          <w:rFonts w:ascii="Times New Roman" w:hAnsi="Times New Roman" w:cs="Times New Roman"/>
        </w:rPr>
      </w:pPr>
      <w:r w:rsidRPr="00706ABE">
        <w:rPr>
          <w:rStyle w:val="a5"/>
          <w:rFonts w:ascii="Times New Roman" w:hAnsi="Times New Roman" w:cs="Times New Roman"/>
        </w:rPr>
        <w:footnoteRef/>
      </w:r>
      <w:r w:rsidRPr="00706ABE">
        <w:rPr>
          <w:rFonts w:ascii="Times New Roman" w:hAnsi="Times New Roman" w:cs="Times New Roman"/>
        </w:rPr>
        <w:t xml:space="preserve"> Ничипоренко Т.Ю. Непосредственность исследования показаний обвиняемого: история и современность.  [Электронный ресурс</w:t>
      </w:r>
      <w:proofErr w:type="gramStart"/>
      <w:r w:rsidRPr="00706ABE">
        <w:rPr>
          <w:rFonts w:ascii="Times New Roman" w:hAnsi="Times New Roman" w:cs="Times New Roman"/>
        </w:rPr>
        <w:t>]  /</w:t>
      </w:r>
      <w:proofErr w:type="gramEnd"/>
      <w:r w:rsidRPr="00706ABE">
        <w:rPr>
          <w:rFonts w:ascii="Times New Roman" w:hAnsi="Times New Roman" w:cs="Times New Roman"/>
        </w:rPr>
        <w:t xml:space="preserve">/ Журнал LEX  RUSSICA (РУССКИЙ ЗАКОН). 2010. № 3. </w:t>
      </w:r>
      <w:r w:rsidRPr="00706ABE">
        <w:rPr>
          <w:rFonts w:ascii="Times New Roman" w:hAnsi="Times New Roman" w:cs="Times New Roman"/>
          <w:color w:val="000000"/>
        </w:rPr>
        <w:t xml:space="preserve">URL: </w:t>
      </w:r>
      <w:hyperlink r:id="rId6" w:history="1">
        <w:r w:rsidRPr="00706ABE">
          <w:rPr>
            <w:rStyle w:val="ad"/>
            <w:rFonts w:ascii="Times New Roman" w:hAnsi="Times New Roman" w:cs="Times New Roman"/>
            <w:color w:val="auto"/>
            <w:u w:val="none"/>
          </w:rPr>
          <w:t>http://lexrussica.ru/articles/2014/06/30/article_582.html</w:t>
        </w:r>
      </w:hyperlink>
      <w:r w:rsidRPr="00706ABE">
        <w:rPr>
          <w:rFonts w:ascii="Times New Roman" w:hAnsi="Times New Roman" w:cs="Times New Roman"/>
        </w:rPr>
        <w:t xml:space="preserve"> (дата обращения: 10.05.2016 г.).</w:t>
      </w:r>
    </w:p>
  </w:footnote>
  <w:footnote w:id="51">
    <w:p w:rsidR="00EF398C" w:rsidRPr="001F7585" w:rsidRDefault="00EF398C" w:rsidP="001F7585">
      <w:pPr>
        <w:pStyle w:val="a3"/>
        <w:jc w:val="both"/>
        <w:rPr>
          <w:rFonts w:ascii="Times New Roman" w:hAnsi="Times New Roman" w:cs="Times New Roman"/>
        </w:rPr>
      </w:pPr>
      <w:r w:rsidRPr="001F7585">
        <w:rPr>
          <w:rStyle w:val="a5"/>
          <w:rFonts w:ascii="Times New Roman" w:hAnsi="Times New Roman" w:cs="Times New Roman"/>
        </w:rPr>
        <w:sym w:font="Symbol" w:char="F0B7"/>
      </w:r>
      <w:r w:rsidRPr="001F7585">
        <w:rPr>
          <w:rFonts w:ascii="Times New Roman" w:hAnsi="Times New Roman" w:cs="Times New Roman"/>
        </w:rPr>
        <w:t xml:space="preserve"> Ответы подсудимого на вопросы, поставленные в судебном заседании, приводятся дословно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8C" w:rsidRPr="008E6532" w:rsidRDefault="00EF398C" w:rsidP="00B040AD">
    <w:pPr>
      <w:pStyle w:val="a8"/>
      <w:spacing w:line="360" w:lineRule="auto"/>
      <w:rPr>
        <w:rFonts w:ascii="Times New Roman" w:hAnsi="Times New Roman" w:cs="Times New Roman"/>
        <w:sz w:val="28"/>
        <w:szCs w:val="28"/>
      </w:rPr>
    </w:pPr>
  </w:p>
  <w:p w:rsidR="00EF398C" w:rsidRDefault="00EF398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07319"/>
      <w:docPartObj>
        <w:docPartGallery w:val="Page Numbers (Top of Page)"/>
        <w:docPartUnique/>
      </w:docPartObj>
    </w:sdtPr>
    <w:sdtContent>
      <w:p w:rsidR="00EF398C" w:rsidRDefault="00EF398C">
        <w:pPr>
          <w:pStyle w:val="a8"/>
          <w:jc w:val="center"/>
        </w:pPr>
        <w:r>
          <w:fldChar w:fldCharType="begin"/>
        </w:r>
        <w:r>
          <w:instrText>PAGE   \* MERGEFORMAT</w:instrText>
        </w:r>
        <w:r>
          <w:fldChar w:fldCharType="separate"/>
        </w:r>
        <w:r w:rsidR="00B040AD">
          <w:rPr>
            <w:noProof/>
          </w:rPr>
          <w:t>1</w:t>
        </w:r>
        <w:r>
          <w:fldChar w:fldCharType="end"/>
        </w:r>
      </w:p>
    </w:sdtContent>
  </w:sdt>
  <w:p w:rsidR="00EF398C" w:rsidRDefault="00EF39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218"/>
    <w:multiLevelType w:val="hybridMultilevel"/>
    <w:tmpl w:val="F474AB5A"/>
    <w:lvl w:ilvl="0" w:tplc="45D67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528F7"/>
    <w:multiLevelType w:val="multilevel"/>
    <w:tmpl w:val="A740BE8E"/>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8135FFC"/>
    <w:multiLevelType w:val="hybridMultilevel"/>
    <w:tmpl w:val="FDB6C0D6"/>
    <w:lvl w:ilvl="0" w:tplc="45D67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768BE"/>
    <w:multiLevelType w:val="hybridMultilevel"/>
    <w:tmpl w:val="18AE09BC"/>
    <w:lvl w:ilvl="0" w:tplc="9E7C9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E140C"/>
    <w:multiLevelType w:val="multilevel"/>
    <w:tmpl w:val="A522AC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F5B4A42"/>
    <w:multiLevelType w:val="hybridMultilevel"/>
    <w:tmpl w:val="23D860EC"/>
    <w:lvl w:ilvl="0" w:tplc="9E7C9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CC7F01"/>
    <w:multiLevelType w:val="multilevel"/>
    <w:tmpl w:val="2982BCB8"/>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46310681"/>
    <w:multiLevelType w:val="hybridMultilevel"/>
    <w:tmpl w:val="95A2F2B8"/>
    <w:lvl w:ilvl="0" w:tplc="45286DE0">
      <w:start w:val="1"/>
      <w:numFmt w:val="decimal"/>
      <w:lvlText w:val="%1."/>
      <w:lvlJc w:val="left"/>
      <w:pPr>
        <w:ind w:left="107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B3276E6"/>
    <w:multiLevelType w:val="multilevel"/>
    <w:tmpl w:val="8D86BBAA"/>
    <w:lvl w:ilvl="0">
      <w:start w:val="1"/>
      <w:numFmt w:val="decimal"/>
      <w:lvlText w:val="%1."/>
      <w:lvlJc w:val="left"/>
      <w:pPr>
        <w:ind w:left="1211" w:hanging="360"/>
      </w:pPr>
      <w:rPr>
        <w:rFonts w:ascii="Times New Roman" w:eastAsiaTheme="minorHAnsi" w:hAnsi="Times New Roman" w:cs="Times New Roman"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4EB11CE6"/>
    <w:multiLevelType w:val="hybridMultilevel"/>
    <w:tmpl w:val="9EB63602"/>
    <w:lvl w:ilvl="0" w:tplc="9E7C9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C87370"/>
    <w:multiLevelType w:val="multilevel"/>
    <w:tmpl w:val="B8FADB6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5CE20C24"/>
    <w:multiLevelType w:val="multilevel"/>
    <w:tmpl w:val="8D86BBAA"/>
    <w:lvl w:ilvl="0">
      <w:start w:val="1"/>
      <w:numFmt w:val="decimal"/>
      <w:lvlText w:val="%1."/>
      <w:lvlJc w:val="left"/>
      <w:pPr>
        <w:ind w:left="1211" w:hanging="360"/>
      </w:pPr>
      <w:rPr>
        <w:rFonts w:ascii="Times New Roman" w:eastAsiaTheme="minorHAnsi" w:hAnsi="Times New Roman" w:cs="Times New Roman"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62B8022D"/>
    <w:multiLevelType w:val="hybridMultilevel"/>
    <w:tmpl w:val="2C9E2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106A38"/>
    <w:multiLevelType w:val="multilevel"/>
    <w:tmpl w:val="8D86BBAA"/>
    <w:lvl w:ilvl="0">
      <w:start w:val="1"/>
      <w:numFmt w:val="decimal"/>
      <w:lvlText w:val="%1."/>
      <w:lvlJc w:val="left"/>
      <w:pPr>
        <w:ind w:left="1211" w:hanging="360"/>
      </w:pPr>
      <w:rPr>
        <w:rFonts w:ascii="Times New Roman" w:eastAsiaTheme="minorHAnsi" w:hAnsi="Times New Roman" w:cs="Times New Roman"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77BA7E72"/>
    <w:multiLevelType w:val="hybridMultilevel"/>
    <w:tmpl w:val="BD842B04"/>
    <w:lvl w:ilvl="0" w:tplc="568CC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EA1D28"/>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7E8E6202"/>
    <w:multiLevelType w:val="multilevel"/>
    <w:tmpl w:val="2982BCB8"/>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3"/>
  </w:num>
  <w:num w:numId="2">
    <w:abstractNumId w:val="10"/>
  </w:num>
  <w:num w:numId="3">
    <w:abstractNumId w:val="4"/>
  </w:num>
  <w:num w:numId="4">
    <w:abstractNumId w:val="14"/>
  </w:num>
  <w:num w:numId="5">
    <w:abstractNumId w:val="0"/>
  </w:num>
  <w:num w:numId="6">
    <w:abstractNumId w:val="2"/>
  </w:num>
  <w:num w:numId="7">
    <w:abstractNumId w:val="5"/>
  </w:num>
  <w:num w:numId="8">
    <w:abstractNumId w:val="3"/>
  </w:num>
  <w:num w:numId="9">
    <w:abstractNumId w:val="15"/>
  </w:num>
  <w:num w:numId="10">
    <w:abstractNumId w:val="11"/>
  </w:num>
  <w:num w:numId="11">
    <w:abstractNumId w:val="8"/>
  </w:num>
  <w:num w:numId="12">
    <w:abstractNumId w:val="1"/>
  </w:num>
  <w:num w:numId="13">
    <w:abstractNumId w:val="6"/>
  </w:num>
  <w:num w:numId="14">
    <w:abstractNumId w:val="16"/>
  </w:num>
  <w:num w:numId="15">
    <w:abstractNumId w:val="1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3D"/>
    <w:rsid w:val="00003825"/>
    <w:rsid w:val="00032027"/>
    <w:rsid w:val="00034A03"/>
    <w:rsid w:val="000353E7"/>
    <w:rsid w:val="00040D15"/>
    <w:rsid w:val="00041BA4"/>
    <w:rsid w:val="000527EF"/>
    <w:rsid w:val="00055064"/>
    <w:rsid w:val="00071E66"/>
    <w:rsid w:val="00074624"/>
    <w:rsid w:val="0007677C"/>
    <w:rsid w:val="000819F6"/>
    <w:rsid w:val="00082706"/>
    <w:rsid w:val="00085D3E"/>
    <w:rsid w:val="000860F5"/>
    <w:rsid w:val="000864B0"/>
    <w:rsid w:val="00086AFE"/>
    <w:rsid w:val="00086C6D"/>
    <w:rsid w:val="00090541"/>
    <w:rsid w:val="000914C4"/>
    <w:rsid w:val="00095835"/>
    <w:rsid w:val="000A1B30"/>
    <w:rsid w:val="000A396B"/>
    <w:rsid w:val="000A4BA1"/>
    <w:rsid w:val="000A5569"/>
    <w:rsid w:val="000B2307"/>
    <w:rsid w:val="000B7B66"/>
    <w:rsid w:val="000C2FFF"/>
    <w:rsid w:val="000C7AB0"/>
    <w:rsid w:val="000D3BD9"/>
    <w:rsid w:val="000D5148"/>
    <w:rsid w:val="000D6E72"/>
    <w:rsid w:val="000E34FD"/>
    <w:rsid w:val="000F1F4E"/>
    <w:rsid w:val="000F430F"/>
    <w:rsid w:val="000F613B"/>
    <w:rsid w:val="0010083B"/>
    <w:rsid w:val="00102489"/>
    <w:rsid w:val="00110074"/>
    <w:rsid w:val="00111315"/>
    <w:rsid w:val="0011186C"/>
    <w:rsid w:val="00111D81"/>
    <w:rsid w:val="001131EE"/>
    <w:rsid w:val="00114E20"/>
    <w:rsid w:val="00123457"/>
    <w:rsid w:val="00126EB9"/>
    <w:rsid w:val="0012712C"/>
    <w:rsid w:val="00127DAF"/>
    <w:rsid w:val="00131647"/>
    <w:rsid w:val="00133407"/>
    <w:rsid w:val="00134C7C"/>
    <w:rsid w:val="001356F0"/>
    <w:rsid w:val="0014796D"/>
    <w:rsid w:val="00151A02"/>
    <w:rsid w:val="00153B48"/>
    <w:rsid w:val="00153D18"/>
    <w:rsid w:val="00155B9A"/>
    <w:rsid w:val="00165C31"/>
    <w:rsid w:val="001818B1"/>
    <w:rsid w:val="00187BC5"/>
    <w:rsid w:val="00190BF0"/>
    <w:rsid w:val="00193F52"/>
    <w:rsid w:val="001A1CBC"/>
    <w:rsid w:val="001A39A7"/>
    <w:rsid w:val="001A6D3D"/>
    <w:rsid w:val="001B3843"/>
    <w:rsid w:val="001B4EF8"/>
    <w:rsid w:val="001B55AE"/>
    <w:rsid w:val="001D002C"/>
    <w:rsid w:val="001D5998"/>
    <w:rsid w:val="001E0C5B"/>
    <w:rsid w:val="001F4199"/>
    <w:rsid w:val="001F7585"/>
    <w:rsid w:val="002020C5"/>
    <w:rsid w:val="002103BC"/>
    <w:rsid w:val="002122E7"/>
    <w:rsid w:val="00220D6A"/>
    <w:rsid w:val="0022352F"/>
    <w:rsid w:val="002316E9"/>
    <w:rsid w:val="002448A7"/>
    <w:rsid w:val="002462D5"/>
    <w:rsid w:val="00252939"/>
    <w:rsid w:val="00252C4A"/>
    <w:rsid w:val="00255F14"/>
    <w:rsid w:val="002613BB"/>
    <w:rsid w:val="00263F42"/>
    <w:rsid w:val="00270192"/>
    <w:rsid w:val="00270BFA"/>
    <w:rsid w:val="0027487D"/>
    <w:rsid w:val="00276284"/>
    <w:rsid w:val="00292B89"/>
    <w:rsid w:val="002A0800"/>
    <w:rsid w:val="002A5613"/>
    <w:rsid w:val="002B1226"/>
    <w:rsid w:val="002C39D5"/>
    <w:rsid w:val="002D0072"/>
    <w:rsid w:val="002D49DC"/>
    <w:rsid w:val="002D608A"/>
    <w:rsid w:val="002E3DA2"/>
    <w:rsid w:val="002F3DC2"/>
    <w:rsid w:val="002F7F27"/>
    <w:rsid w:val="00301204"/>
    <w:rsid w:val="00303124"/>
    <w:rsid w:val="00306313"/>
    <w:rsid w:val="00307590"/>
    <w:rsid w:val="00310612"/>
    <w:rsid w:val="0031118F"/>
    <w:rsid w:val="00311A6A"/>
    <w:rsid w:val="0031503B"/>
    <w:rsid w:val="00325978"/>
    <w:rsid w:val="00326644"/>
    <w:rsid w:val="00341526"/>
    <w:rsid w:val="00344C4A"/>
    <w:rsid w:val="0034531A"/>
    <w:rsid w:val="00346A0A"/>
    <w:rsid w:val="00346BBE"/>
    <w:rsid w:val="0035057A"/>
    <w:rsid w:val="00355A89"/>
    <w:rsid w:val="00364F6F"/>
    <w:rsid w:val="00373320"/>
    <w:rsid w:val="003825F7"/>
    <w:rsid w:val="0038321A"/>
    <w:rsid w:val="00383BF6"/>
    <w:rsid w:val="00387C78"/>
    <w:rsid w:val="00392B7B"/>
    <w:rsid w:val="0039303A"/>
    <w:rsid w:val="00393B59"/>
    <w:rsid w:val="003A4C45"/>
    <w:rsid w:val="003B2031"/>
    <w:rsid w:val="003C703C"/>
    <w:rsid w:val="003C7E43"/>
    <w:rsid w:val="003D32D8"/>
    <w:rsid w:val="003D3CF4"/>
    <w:rsid w:val="003D69BA"/>
    <w:rsid w:val="003F5400"/>
    <w:rsid w:val="003F6C34"/>
    <w:rsid w:val="004108D3"/>
    <w:rsid w:val="00416275"/>
    <w:rsid w:val="00417FDF"/>
    <w:rsid w:val="0042565D"/>
    <w:rsid w:val="004300B9"/>
    <w:rsid w:val="00437978"/>
    <w:rsid w:val="004408CB"/>
    <w:rsid w:val="004454BB"/>
    <w:rsid w:val="004474CC"/>
    <w:rsid w:val="004530D0"/>
    <w:rsid w:val="00461754"/>
    <w:rsid w:val="00462901"/>
    <w:rsid w:val="0046694E"/>
    <w:rsid w:val="00481727"/>
    <w:rsid w:val="0048300F"/>
    <w:rsid w:val="00485536"/>
    <w:rsid w:val="00487EC3"/>
    <w:rsid w:val="00492D7C"/>
    <w:rsid w:val="00494C11"/>
    <w:rsid w:val="004A3E59"/>
    <w:rsid w:val="004A4ECD"/>
    <w:rsid w:val="004A6827"/>
    <w:rsid w:val="004B13B2"/>
    <w:rsid w:val="004C0719"/>
    <w:rsid w:val="004C2510"/>
    <w:rsid w:val="004C3BC9"/>
    <w:rsid w:val="004E033C"/>
    <w:rsid w:val="004E1C8A"/>
    <w:rsid w:val="004E3766"/>
    <w:rsid w:val="004F2123"/>
    <w:rsid w:val="004F6B64"/>
    <w:rsid w:val="00507472"/>
    <w:rsid w:val="005127D0"/>
    <w:rsid w:val="0051470F"/>
    <w:rsid w:val="00517BB4"/>
    <w:rsid w:val="0052377E"/>
    <w:rsid w:val="0054251A"/>
    <w:rsid w:val="00566236"/>
    <w:rsid w:val="005665C3"/>
    <w:rsid w:val="005672CC"/>
    <w:rsid w:val="00575C70"/>
    <w:rsid w:val="005771B6"/>
    <w:rsid w:val="005775E6"/>
    <w:rsid w:val="00583982"/>
    <w:rsid w:val="0059138E"/>
    <w:rsid w:val="00594124"/>
    <w:rsid w:val="0059472F"/>
    <w:rsid w:val="005A3683"/>
    <w:rsid w:val="005A5445"/>
    <w:rsid w:val="005B090A"/>
    <w:rsid w:val="005B2A36"/>
    <w:rsid w:val="005B2C8B"/>
    <w:rsid w:val="005B37D0"/>
    <w:rsid w:val="005C0EA3"/>
    <w:rsid w:val="005C3B6B"/>
    <w:rsid w:val="005C55B1"/>
    <w:rsid w:val="005D256B"/>
    <w:rsid w:val="005D3EDC"/>
    <w:rsid w:val="005D734E"/>
    <w:rsid w:val="005E166F"/>
    <w:rsid w:val="005E4C80"/>
    <w:rsid w:val="005F1FA7"/>
    <w:rsid w:val="005F3968"/>
    <w:rsid w:val="005F3E8A"/>
    <w:rsid w:val="005F5041"/>
    <w:rsid w:val="005F585B"/>
    <w:rsid w:val="005F7B80"/>
    <w:rsid w:val="005F7CF5"/>
    <w:rsid w:val="006073AB"/>
    <w:rsid w:val="00611026"/>
    <w:rsid w:val="00615C78"/>
    <w:rsid w:val="006221BD"/>
    <w:rsid w:val="00627BF8"/>
    <w:rsid w:val="00631691"/>
    <w:rsid w:val="00635AFE"/>
    <w:rsid w:val="006412EF"/>
    <w:rsid w:val="00643761"/>
    <w:rsid w:val="00646EF8"/>
    <w:rsid w:val="00651F99"/>
    <w:rsid w:val="00652CD9"/>
    <w:rsid w:val="00652D19"/>
    <w:rsid w:val="00662873"/>
    <w:rsid w:val="006823F4"/>
    <w:rsid w:val="00691333"/>
    <w:rsid w:val="006932CC"/>
    <w:rsid w:val="00693BDA"/>
    <w:rsid w:val="006A05D3"/>
    <w:rsid w:val="006A40F2"/>
    <w:rsid w:val="006B359B"/>
    <w:rsid w:val="006D7651"/>
    <w:rsid w:val="006D7907"/>
    <w:rsid w:val="006E5378"/>
    <w:rsid w:val="006E5514"/>
    <w:rsid w:val="006F2BDA"/>
    <w:rsid w:val="00702D8E"/>
    <w:rsid w:val="00706ABE"/>
    <w:rsid w:val="00706F54"/>
    <w:rsid w:val="00707BD4"/>
    <w:rsid w:val="007152D0"/>
    <w:rsid w:val="00720281"/>
    <w:rsid w:val="007233EA"/>
    <w:rsid w:val="007278E5"/>
    <w:rsid w:val="00730A33"/>
    <w:rsid w:val="00731100"/>
    <w:rsid w:val="00732FFB"/>
    <w:rsid w:val="0073699A"/>
    <w:rsid w:val="007404AA"/>
    <w:rsid w:val="0074058D"/>
    <w:rsid w:val="00743D26"/>
    <w:rsid w:val="00757B27"/>
    <w:rsid w:val="007640B4"/>
    <w:rsid w:val="00771BBD"/>
    <w:rsid w:val="00777906"/>
    <w:rsid w:val="00783066"/>
    <w:rsid w:val="00785995"/>
    <w:rsid w:val="00787563"/>
    <w:rsid w:val="00797875"/>
    <w:rsid w:val="007A738A"/>
    <w:rsid w:val="007B1B55"/>
    <w:rsid w:val="007B1E07"/>
    <w:rsid w:val="007B40A2"/>
    <w:rsid w:val="007B60BF"/>
    <w:rsid w:val="007C093F"/>
    <w:rsid w:val="007C14F8"/>
    <w:rsid w:val="007C1A65"/>
    <w:rsid w:val="007D2299"/>
    <w:rsid w:val="007D2500"/>
    <w:rsid w:val="007E1BFA"/>
    <w:rsid w:val="007E5460"/>
    <w:rsid w:val="007E5995"/>
    <w:rsid w:val="007E743D"/>
    <w:rsid w:val="007E7F56"/>
    <w:rsid w:val="007F1F43"/>
    <w:rsid w:val="007F5F3D"/>
    <w:rsid w:val="007F67C8"/>
    <w:rsid w:val="007F6F77"/>
    <w:rsid w:val="00803CF8"/>
    <w:rsid w:val="00804007"/>
    <w:rsid w:val="00805A59"/>
    <w:rsid w:val="008123CF"/>
    <w:rsid w:val="00813296"/>
    <w:rsid w:val="008501FE"/>
    <w:rsid w:val="00852587"/>
    <w:rsid w:val="00856D28"/>
    <w:rsid w:val="00857221"/>
    <w:rsid w:val="00862A34"/>
    <w:rsid w:val="008673D4"/>
    <w:rsid w:val="0087056B"/>
    <w:rsid w:val="008749C8"/>
    <w:rsid w:val="00882801"/>
    <w:rsid w:val="00884F2F"/>
    <w:rsid w:val="0088625A"/>
    <w:rsid w:val="0088712F"/>
    <w:rsid w:val="00887795"/>
    <w:rsid w:val="008949AF"/>
    <w:rsid w:val="00894AC4"/>
    <w:rsid w:val="00897348"/>
    <w:rsid w:val="008A1433"/>
    <w:rsid w:val="008A38B7"/>
    <w:rsid w:val="008A4CE3"/>
    <w:rsid w:val="008B0942"/>
    <w:rsid w:val="008B2555"/>
    <w:rsid w:val="008B4774"/>
    <w:rsid w:val="008B77FA"/>
    <w:rsid w:val="008C1F95"/>
    <w:rsid w:val="008D0EA2"/>
    <w:rsid w:val="008D17C7"/>
    <w:rsid w:val="008D42F8"/>
    <w:rsid w:val="008D7CD2"/>
    <w:rsid w:val="008E1B01"/>
    <w:rsid w:val="008E4112"/>
    <w:rsid w:val="008E4414"/>
    <w:rsid w:val="008E6532"/>
    <w:rsid w:val="008E7BD3"/>
    <w:rsid w:val="008E7E5A"/>
    <w:rsid w:val="0090108D"/>
    <w:rsid w:val="00905DE7"/>
    <w:rsid w:val="00921717"/>
    <w:rsid w:val="009229F1"/>
    <w:rsid w:val="00922FAB"/>
    <w:rsid w:val="00925CB8"/>
    <w:rsid w:val="0092687B"/>
    <w:rsid w:val="00934444"/>
    <w:rsid w:val="009407D2"/>
    <w:rsid w:val="00940981"/>
    <w:rsid w:val="00945460"/>
    <w:rsid w:val="00951966"/>
    <w:rsid w:val="009540AA"/>
    <w:rsid w:val="0096095A"/>
    <w:rsid w:val="00962B81"/>
    <w:rsid w:val="0096694E"/>
    <w:rsid w:val="00975CAB"/>
    <w:rsid w:val="00981442"/>
    <w:rsid w:val="0098153F"/>
    <w:rsid w:val="00982430"/>
    <w:rsid w:val="009841EC"/>
    <w:rsid w:val="00991DDA"/>
    <w:rsid w:val="00993338"/>
    <w:rsid w:val="00994650"/>
    <w:rsid w:val="009A39EB"/>
    <w:rsid w:val="009C0176"/>
    <w:rsid w:val="009C0D43"/>
    <w:rsid w:val="009C3B98"/>
    <w:rsid w:val="009D3D82"/>
    <w:rsid w:val="009D5294"/>
    <w:rsid w:val="009E3A1F"/>
    <w:rsid w:val="009E4DFC"/>
    <w:rsid w:val="009E7349"/>
    <w:rsid w:val="009F2D7A"/>
    <w:rsid w:val="009F4D0F"/>
    <w:rsid w:val="009F556D"/>
    <w:rsid w:val="00A12B28"/>
    <w:rsid w:val="00A162EE"/>
    <w:rsid w:val="00A218BD"/>
    <w:rsid w:val="00A21F61"/>
    <w:rsid w:val="00A222AB"/>
    <w:rsid w:val="00A45E3E"/>
    <w:rsid w:val="00A45E6A"/>
    <w:rsid w:val="00A45EFB"/>
    <w:rsid w:val="00A46096"/>
    <w:rsid w:val="00A56F18"/>
    <w:rsid w:val="00A5795C"/>
    <w:rsid w:val="00A60F42"/>
    <w:rsid w:val="00A65B86"/>
    <w:rsid w:val="00A6651B"/>
    <w:rsid w:val="00A66997"/>
    <w:rsid w:val="00A7288A"/>
    <w:rsid w:val="00A8243E"/>
    <w:rsid w:val="00A83B12"/>
    <w:rsid w:val="00A83F32"/>
    <w:rsid w:val="00A93CA7"/>
    <w:rsid w:val="00A954FB"/>
    <w:rsid w:val="00A9640F"/>
    <w:rsid w:val="00AA44DA"/>
    <w:rsid w:val="00AA7203"/>
    <w:rsid w:val="00AB55E0"/>
    <w:rsid w:val="00AC1AEF"/>
    <w:rsid w:val="00AC2E23"/>
    <w:rsid w:val="00AD0553"/>
    <w:rsid w:val="00AD3924"/>
    <w:rsid w:val="00AD70B1"/>
    <w:rsid w:val="00AD7D64"/>
    <w:rsid w:val="00AE642C"/>
    <w:rsid w:val="00AF4F42"/>
    <w:rsid w:val="00AF602B"/>
    <w:rsid w:val="00AF668A"/>
    <w:rsid w:val="00AF7396"/>
    <w:rsid w:val="00B00492"/>
    <w:rsid w:val="00B040AD"/>
    <w:rsid w:val="00B046E0"/>
    <w:rsid w:val="00B114A9"/>
    <w:rsid w:val="00B15ED3"/>
    <w:rsid w:val="00B26326"/>
    <w:rsid w:val="00B33C91"/>
    <w:rsid w:val="00B33FA7"/>
    <w:rsid w:val="00B46089"/>
    <w:rsid w:val="00B50FC4"/>
    <w:rsid w:val="00B55222"/>
    <w:rsid w:val="00B56635"/>
    <w:rsid w:val="00B57148"/>
    <w:rsid w:val="00B606FB"/>
    <w:rsid w:val="00B6741B"/>
    <w:rsid w:val="00B708DF"/>
    <w:rsid w:val="00B77DCC"/>
    <w:rsid w:val="00B92BBE"/>
    <w:rsid w:val="00B94C24"/>
    <w:rsid w:val="00BB1EAA"/>
    <w:rsid w:val="00BB3020"/>
    <w:rsid w:val="00BD45D9"/>
    <w:rsid w:val="00BE64AA"/>
    <w:rsid w:val="00BF0273"/>
    <w:rsid w:val="00BF3971"/>
    <w:rsid w:val="00BF7493"/>
    <w:rsid w:val="00C00C8C"/>
    <w:rsid w:val="00C0526D"/>
    <w:rsid w:val="00C057E1"/>
    <w:rsid w:val="00C13A15"/>
    <w:rsid w:val="00C15D0A"/>
    <w:rsid w:val="00C160EE"/>
    <w:rsid w:val="00C165DB"/>
    <w:rsid w:val="00C30488"/>
    <w:rsid w:val="00C32CEF"/>
    <w:rsid w:val="00C4736E"/>
    <w:rsid w:val="00C508C1"/>
    <w:rsid w:val="00C51044"/>
    <w:rsid w:val="00C51414"/>
    <w:rsid w:val="00C62AF9"/>
    <w:rsid w:val="00C66C33"/>
    <w:rsid w:val="00C67982"/>
    <w:rsid w:val="00C71370"/>
    <w:rsid w:val="00C72F04"/>
    <w:rsid w:val="00C73478"/>
    <w:rsid w:val="00C744E0"/>
    <w:rsid w:val="00C860F9"/>
    <w:rsid w:val="00C87435"/>
    <w:rsid w:val="00CA0B4B"/>
    <w:rsid w:val="00CA5B14"/>
    <w:rsid w:val="00CB09D6"/>
    <w:rsid w:val="00CC06D7"/>
    <w:rsid w:val="00CD3A4E"/>
    <w:rsid w:val="00CE043B"/>
    <w:rsid w:val="00CE0CE6"/>
    <w:rsid w:val="00CE618C"/>
    <w:rsid w:val="00CE652A"/>
    <w:rsid w:val="00CF3EFC"/>
    <w:rsid w:val="00D0086F"/>
    <w:rsid w:val="00D01F4C"/>
    <w:rsid w:val="00D031A6"/>
    <w:rsid w:val="00D052B7"/>
    <w:rsid w:val="00D0636D"/>
    <w:rsid w:val="00D06EBD"/>
    <w:rsid w:val="00D07870"/>
    <w:rsid w:val="00D1779D"/>
    <w:rsid w:val="00D2012E"/>
    <w:rsid w:val="00D2119D"/>
    <w:rsid w:val="00D35790"/>
    <w:rsid w:val="00D401D3"/>
    <w:rsid w:val="00D40810"/>
    <w:rsid w:val="00D4082F"/>
    <w:rsid w:val="00D445E6"/>
    <w:rsid w:val="00D45569"/>
    <w:rsid w:val="00D51B6B"/>
    <w:rsid w:val="00D5320B"/>
    <w:rsid w:val="00D54AC2"/>
    <w:rsid w:val="00D67D51"/>
    <w:rsid w:val="00D71A7D"/>
    <w:rsid w:val="00D71E0A"/>
    <w:rsid w:val="00D80B14"/>
    <w:rsid w:val="00D834A3"/>
    <w:rsid w:val="00D85688"/>
    <w:rsid w:val="00D85C66"/>
    <w:rsid w:val="00D95354"/>
    <w:rsid w:val="00DA1B35"/>
    <w:rsid w:val="00DA7026"/>
    <w:rsid w:val="00DA7306"/>
    <w:rsid w:val="00DB0497"/>
    <w:rsid w:val="00DC4525"/>
    <w:rsid w:val="00DD3612"/>
    <w:rsid w:val="00DE020A"/>
    <w:rsid w:val="00DE5A99"/>
    <w:rsid w:val="00DE67E4"/>
    <w:rsid w:val="00DE77BC"/>
    <w:rsid w:val="00DF0971"/>
    <w:rsid w:val="00DF46B4"/>
    <w:rsid w:val="00DF4C6A"/>
    <w:rsid w:val="00DF667B"/>
    <w:rsid w:val="00E04E3B"/>
    <w:rsid w:val="00E1555A"/>
    <w:rsid w:val="00E23A10"/>
    <w:rsid w:val="00E263DA"/>
    <w:rsid w:val="00E26F01"/>
    <w:rsid w:val="00E316CD"/>
    <w:rsid w:val="00E32432"/>
    <w:rsid w:val="00E36C43"/>
    <w:rsid w:val="00E37E4A"/>
    <w:rsid w:val="00E40E40"/>
    <w:rsid w:val="00E427DC"/>
    <w:rsid w:val="00E42D20"/>
    <w:rsid w:val="00E47301"/>
    <w:rsid w:val="00E56D21"/>
    <w:rsid w:val="00E57F1A"/>
    <w:rsid w:val="00E61254"/>
    <w:rsid w:val="00E65384"/>
    <w:rsid w:val="00E72CF1"/>
    <w:rsid w:val="00E7738D"/>
    <w:rsid w:val="00E843DE"/>
    <w:rsid w:val="00E9278E"/>
    <w:rsid w:val="00E979FD"/>
    <w:rsid w:val="00EA24EA"/>
    <w:rsid w:val="00EA4932"/>
    <w:rsid w:val="00EA74A2"/>
    <w:rsid w:val="00EA7F77"/>
    <w:rsid w:val="00EB05E7"/>
    <w:rsid w:val="00EB1201"/>
    <w:rsid w:val="00EB27E7"/>
    <w:rsid w:val="00EC07CD"/>
    <w:rsid w:val="00EC4205"/>
    <w:rsid w:val="00EC590E"/>
    <w:rsid w:val="00ED555B"/>
    <w:rsid w:val="00EE2D55"/>
    <w:rsid w:val="00EE66F7"/>
    <w:rsid w:val="00EF0718"/>
    <w:rsid w:val="00EF0A2D"/>
    <w:rsid w:val="00EF0F31"/>
    <w:rsid w:val="00EF157F"/>
    <w:rsid w:val="00EF398C"/>
    <w:rsid w:val="00EF3C73"/>
    <w:rsid w:val="00EF6ADB"/>
    <w:rsid w:val="00EF792B"/>
    <w:rsid w:val="00F13EA6"/>
    <w:rsid w:val="00F148DC"/>
    <w:rsid w:val="00F14B4D"/>
    <w:rsid w:val="00F1743C"/>
    <w:rsid w:val="00F220C2"/>
    <w:rsid w:val="00F31CC8"/>
    <w:rsid w:val="00F326CC"/>
    <w:rsid w:val="00F33DFF"/>
    <w:rsid w:val="00F425D2"/>
    <w:rsid w:val="00F43954"/>
    <w:rsid w:val="00F43BC9"/>
    <w:rsid w:val="00F45985"/>
    <w:rsid w:val="00F57DFD"/>
    <w:rsid w:val="00F659F7"/>
    <w:rsid w:val="00F736E1"/>
    <w:rsid w:val="00F737AA"/>
    <w:rsid w:val="00F75F70"/>
    <w:rsid w:val="00F76541"/>
    <w:rsid w:val="00F76925"/>
    <w:rsid w:val="00F8261F"/>
    <w:rsid w:val="00F82F8B"/>
    <w:rsid w:val="00F965A7"/>
    <w:rsid w:val="00FA13F9"/>
    <w:rsid w:val="00FA7F75"/>
    <w:rsid w:val="00FB1A03"/>
    <w:rsid w:val="00FB385E"/>
    <w:rsid w:val="00FC25CA"/>
    <w:rsid w:val="00FC37C8"/>
    <w:rsid w:val="00FE143E"/>
    <w:rsid w:val="00FE149A"/>
    <w:rsid w:val="00FE199D"/>
    <w:rsid w:val="00FE4B85"/>
    <w:rsid w:val="00FE72EB"/>
    <w:rsid w:val="00FF337F"/>
    <w:rsid w:val="00FF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9D0AE-2C91-4069-A2E0-C066F911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D3D"/>
  </w:style>
  <w:style w:type="paragraph" w:styleId="1">
    <w:name w:val="heading 1"/>
    <w:basedOn w:val="a"/>
    <w:next w:val="a"/>
    <w:link w:val="10"/>
    <w:uiPriority w:val="9"/>
    <w:qFormat/>
    <w:rsid w:val="005F1F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F1F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0F43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F0718"/>
    <w:pPr>
      <w:spacing w:after="0" w:line="240" w:lineRule="auto"/>
    </w:pPr>
    <w:rPr>
      <w:sz w:val="20"/>
      <w:szCs w:val="20"/>
    </w:rPr>
  </w:style>
  <w:style w:type="character" w:customStyle="1" w:styleId="a4">
    <w:name w:val="Текст сноски Знак"/>
    <w:basedOn w:val="a0"/>
    <w:link w:val="a3"/>
    <w:uiPriority w:val="99"/>
    <w:rsid w:val="00EF0718"/>
    <w:rPr>
      <w:sz w:val="20"/>
      <w:szCs w:val="20"/>
    </w:rPr>
  </w:style>
  <w:style w:type="character" w:styleId="a5">
    <w:name w:val="footnote reference"/>
    <w:basedOn w:val="a0"/>
    <w:uiPriority w:val="99"/>
    <w:semiHidden/>
    <w:unhideWhenUsed/>
    <w:rsid w:val="00EF0718"/>
    <w:rPr>
      <w:vertAlign w:val="superscript"/>
    </w:rPr>
  </w:style>
  <w:style w:type="paragraph" w:styleId="a6">
    <w:name w:val="Balloon Text"/>
    <w:basedOn w:val="a"/>
    <w:link w:val="a7"/>
    <w:uiPriority w:val="99"/>
    <w:semiHidden/>
    <w:unhideWhenUsed/>
    <w:rsid w:val="00364F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F6F"/>
    <w:rPr>
      <w:rFonts w:ascii="Segoe UI" w:hAnsi="Segoe UI" w:cs="Segoe UI"/>
      <w:sz w:val="18"/>
      <w:szCs w:val="18"/>
    </w:rPr>
  </w:style>
  <w:style w:type="character" w:customStyle="1" w:styleId="apple-converted-space">
    <w:name w:val="apple-converted-space"/>
    <w:basedOn w:val="a0"/>
    <w:rsid w:val="003B2031"/>
  </w:style>
  <w:style w:type="paragraph" w:styleId="a8">
    <w:name w:val="header"/>
    <w:basedOn w:val="a"/>
    <w:link w:val="a9"/>
    <w:uiPriority w:val="99"/>
    <w:unhideWhenUsed/>
    <w:rsid w:val="002A56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5613"/>
  </w:style>
  <w:style w:type="paragraph" w:styleId="aa">
    <w:name w:val="footer"/>
    <w:basedOn w:val="a"/>
    <w:link w:val="ab"/>
    <w:uiPriority w:val="99"/>
    <w:unhideWhenUsed/>
    <w:rsid w:val="002A56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5613"/>
  </w:style>
  <w:style w:type="table" w:styleId="ac">
    <w:name w:val="Table Grid"/>
    <w:basedOn w:val="a1"/>
    <w:uiPriority w:val="39"/>
    <w:rsid w:val="00F8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62A34"/>
    <w:rPr>
      <w:color w:val="0000FF" w:themeColor="hyperlink"/>
      <w:u w:val="single"/>
    </w:rPr>
  </w:style>
  <w:style w:type="paragraph" w:styleId="ae">
    <w:name w:val="List Paragraph"/>
    <w:basedOn w:val="a"/>
    <w:uiPriority w:val="34"/>
    <w:qFormat/>
    <w:rsid w:val="00EF3C73"/>
    <w:pPr>
      <w:ind w:left="720"/>
      <w:contextualSpacing/>
    </w:pPr>
  </w:style>
  <w:style w:type="character" w:customStyle="1" w:styleId="10">
    <w:name w:val="Заголовок 1 Знак"/>
    <w:basedOn w:val="a0"/>
    <w:link w:val="1"/>
    <w:uiPriority w:val="9"/>
    <w:rsid w:val="005F1F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F1FA7"/>
    <w:rPr>
      <w:rFonts w:asciiTheme="majorHAnsi" w:eastAsiaTheme="majorEastAsia" w:hAnsiTheme="majorHAnsi" w:cstheme="majorBidi"/>
      <w:color w:val="365F91" w:themeColor="accent1" w:themeShade="BF"/>
      <w:sz w:val="26"/>
      <w:szCs w:val="26"/>
    </w:rPr>
  </w:style>
  <w:style w:type="paragraph" w:styleId="af">
    <w:name w:val="TOC Heading"/>
    <w:basedOn w:val="1"/>
    <w:next w:val="a"/>
    <w:uiPriority w:val="39"/>
    <w:unhideWhenUsed/>
    <w:qFormat/>
    <w:rsid w:val="00B6741B"/>
    <w:pPr>
      <w:spacing w:line="259" w:lineRule="auto"/>
      <w:outlineLvl w:val="9"/>
    </w:pPr>
    <w:rPr>
      <w:lang w:eastAsia="ru-RU"/>
    </w:rPr>
  </w:style>
  <w:style w:type="paragraph" w:styleId="11">
    <w:name w:val="toc 1"/>
    <w:basedOn w:val="a"/>
    <w:next w:val="a"/>
    <w:autoRedefine/>
    <w:uiPriority w:val="39"/>
    <w:unhideWhenUsed/>
    <w:rsid w:val="00B6741B"/>
    <w:pPr>
      <w:spacing w:after="100"/>
    </w:pPr>
  </w:style>
  <w:style w:type="paragraph" w:styleId="21">
    <w:name w:val="toc 2"/>
    <w:basedOn w:val="a"/>
    <w:next w:val="a"/>
    <w:autoRedefine/>
    <w:uiPriority w:val="39"/>
    <w:unhideWhenUsed/>
    <w:rsid w:val="00B6741B"/>
    <w:pPr>
      <w:spacing w:after="100"/>
      <w:ind w:left="220"/>
    </w:pPr>
  </w:style>
  <w:style w:type="paragraph" w:styleId="af0">
    <w:name w:val="Subtitle"/>
    <w:basedOn w:val="a"/>
    <w:next w:val="a"/>
    <w:link w:val="af1"/>
    <w:uiPriority w:val="11"/>
    <w:qFormat/>
    <w:rsid w:val="00C62AF9"/>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62AF9"/>
    <w:rPr>
      <w:rFonts w:eastAsiaTheme="minorEastAsia"/>
      <w:color w:val="5A5A5A" w:themeColor="text1" w:themeTint="A5"/>
      <w:spacing w:val="15"/>
    </w:rPr>
  </w:style>
  <w:style w:type="character" w:customStyle="1" w:styleId="40">
    <w:name w:val="Заголовок 4 Знак"/>
    <w:basedOn w:val="a0"/>
    <w:link w:val="4"/>
    <w:uiPriority w:val="9"/>
    <w:semiHidden/>
    <w:rsid w:val="000F430F"/>
    <w:rPr>
      <w:rFonts w:asciiTheme="majorHAnsi" w:eastAsiaTheme="majorEastAsia" w:hAnsiTheme="majorHAnsi" w:cstheme="majorBidi"/>
      <w:i/>
      <w:iCs/>
      <w:color w:val="365F91" w:themeColor="accent1" w:themeShade="BF"/>
    </w:rPr>
  </w:style>
  <w:style w:type="character" w:styleId="af2">
    <w:name w:val="Strong"/>
    <w:basedOn w:val="a0"/>
    <w:uiPriority w:val="22"/>
    <w:qFormat/>
    <w:rsid w:val="004A6827"/>
    <w:rPr>
      <w:b/>
      <w:bCs/>
    </w:rPr>
  </w:style>
  <w:style w:type="paragraph" w:styleId="af3">
    <w:name w:val="Normal (Web)"/>
    <w:basedOn w:val="a"/>
    <w:uiPriority w:val="99"/>
    <w:unhideWhenUsed/>
    <w:rsid w:val="00F75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341526"/>
    <w:rPr>
      <w:color w:val="800080" w:themeColor="followedHyperlink"/>
      <w:u w:val="single"/>
    </w:rPr>
  </w:style>
  <w:style w:type="character" w:styleId="af5">
    <w:name w:val="Emphasis"/>
    <w:basedOn w:val="a0"/>
    <w:uiPriority w:val="20"/>
    <w:qFormat/>
    <w:rsid w:val="00D856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61139">
      <w:bodyDiv w:val="1"/>
      <w:marLeft w:val="0"/>
      <w:marRight w:val="0"/>
      <w:marTop w:val="0"/>
      <w:marBottom w:val="0"/>
      <w:divBdr>
        <w:top w:val="none" w:sz="0" w:space="0" w:color="auto"/>
        <w:left w:val="none" w:sz="0" w:space="0" w:color="auto"/>
        <w:bottom w:val="none" w:sz="0" w:space="0" w:color="auto"/>
        <w:right w:val="none" w:sz="0" w:space="0" w:color="auto"/>
      </w:divBdr>
    </w:div>
    <w:div w:id="936908525">
      <w:bodyDiv w:val="1"/>
      <w:marLeft w:val="0"/>
      <w:marRight w:val="0"/>
      <w:marTop w:val="0"/>
      <w:marBottom w:val="0"/>
      <w:divBdr>
        <w:top w:val="none" w:sz="0" w:space="0" w:color="auto"/>
        <w:left w:val="none" w:sz="0" w:space="0" w:color="auto"/>
        <w:bottom w:val="none" w:sz="0" w:space="0" w:color="auto"/>
        <w:right w:val="none" w:sz="0" w:space="0" w:color="auto"/>
      </w:divBdr>
    </w:div>
    <w:div w:id="1190488230">
      <w:bodyDiv w:val="1"/>
      <w:marLeft w:val="0"/>
      <w:marRight w:val="0"/>
      <w:marTop w:val="0"/>
      <w:marBottom w:val="0"/>
      <w:divBdr>
        <w:top w:val="none" w:sz="0" w:space="0" w:color="auto"/>
        <w:left w:val="none" w:sz="0" w:space="0" w:color="auto"/>
        <w:bottom w:val="none" w:sz="0" w:space="0" w:color="auto"/>
        <w:right w:val="none" w:sz="0" w:space="0" w:color="auto"/>
      </w:divBdr>
    </w:div>
    <w:div w:id="1267813585">
      <w:bodyDiv w:val="1"/>
      <w:marLeft w:val="0"/>
      <w:marRight w:val="0"/>
      <w:marTop w:val="0"/>
      <w:marBottom w:val="0"/>
      <w:divBdr>
        <w:top w:val="none" w:sz="0" w:space="0" w:color="auto"/>
        <w:left w:val="none" w:sz="0" w:space="0" w:color="auto"/>
        <w:bottom w:val="none" w:sz="0" w:space="0" w:color="auto"/>
        <w:right w:val="none" w:sz="0" w:space="0" w:color="auto"/>
      </w:divBdr>
    </w:div>
    <w:div w:id="1341929716">
      <w:bodyDiv w:val="1"/>
      <w:marLeft w:val="0"/>
      <w:marRight w:val="0"/>
      <w:marTop w:val="0"/>
      <w:marBottom w:val="0"/>
      <w:divBdr>
        <w:top w:val="none" w:sz="0" w:space="0" w:color="auto"/>
        <w:left w:val="none" w:sz="0" w:space="0" w:color="auto"/>
        <w:bottom w:val="none" w:sz="0" w:space="0" w:color="auto"/>
        <w:right w:val="none" w:sz="0" w:space="0" w:color="auto"/>
      </w:divBdr>
    </w:div>
    <w:div w:id="1481076914">
      <w:bodyDiv w:val="1"/>
      <w:marLeft w:val="0"/>
      <w:marRight w:val="0"/>
      <w:marTop w:val="0"/>
      <w:marBottom w:val="0"/>
      <w:divBdr>
        <w:top w:val="none" w:sz="0" w:space="0" w:color="auto"/>
        <w:left w:val="none" w:sz="0" w:space="0" w:color="auto"/>
        <w:bottom w:val="none" w:sz="0" w:space="0" w:color="auto"/>
        <w:right w:val="none" w:sz="0" w:space="0" w:color="auto"/>
      </w:divBdr>
    </w:div>
    <w:div w:id="1595938390">
      <w:bodyDiv w:val="1"/>
      <w:marLeft w:val="0"/>
      <w:marRight w:val="0"/>
      <w:marTop w:val="0"/>
      <w:marBottom w:val="0"/>
      <w:divBdr>
        <w:top w:val="none" w:sz="0" w:space="0" w:color="auto"/>
        <w:left w:val="none" w:sz="0" w:space="0" w:color="auto"/>
        <w:bottom w:val="none" w:sz="0" w:space="0" w:color="auto"/>
        <w:right w:val="none" w:sz="0" w:space="0" w:color="auto"/>
      </w:divBdr>
    </w:div>
    <w:div w:id="19638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p-msal.ru/articles/2015/02/28/article101364.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p.ru/index.php?id=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itoring.law.edu.ru/kategorii_del/uchet_prestuplenij_v_pravoohranitelnyh_organah/sovershenstvovanie_osobogo_poryadka_sudebnogo_razbiratelstva_i_rasshirenie_perechnya_prestuplenij_dela_o_kotoryh_mogut_byt_rass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exrussica.ru/articles/2014/06/30/article_582.html" TargetMode="External"/><Relationship Id="rId4" Type="http://schemas.openxmlformats.org/officeDocument/2006/relationships/settings" Target="settings.xml"/><Relationship Id="rId9" Type="http://schemas.openxmlformats.org/officeDocument/2006/relationships/hyperlink" Target="http://smo.vkks.ru/publication/2019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prp-msal.ru/articles/2014/06/30/article_10085.html" TargetMode="External"/><Relationship Id="rId2" Type="http://schemas.openxmlformats.org/officeDocument/2006/relationships/hyperlink" Target="http://smo.vkks.ru/publication/20193/" TargetMode="External"/><Relationship Id="rId1" Type="http://schemas.openxmlformats.org/officeDocument/2006/relationships/hyperlink" Target="http://www.cdep.ru/index.php?id=5" TargetMode="External"/><Relationship Id="rId6" Type="http://schemas.openxmlformats.org/officeDocument/2006/relationships/hyperlink" Target="http://lexrussica.ru/articles/2014/06/30/article_582.html" TargetMode="External"/><Relationship Id="rId5" Type="http://schemas.openxmlformats.org/officeDocument/2006/relationships/hyperlink" Target="http://livelawyer.ru/ugolovnyj-protsess/pravosudie/item/696-nedostatki-protokola-sudebnogo-zasedaniya-pri-osobom-poryadke-rassmotreniya-dela" TargetMode="External"/><Relationship Id="rId4" Type="http://schemas.openxmlformats.org/officeDocument/2006/relationships/hyperlink" Target="http://www.twirpx.com/file/1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пет15</b:Tag>
    <b:SourceType>Book</b:SourceType>
    <b:Guid>{1D1B93FA-9314-4A88-B4F6-A658AE1E9F5E}</b:Guid>
    <b:Author>
      <b:Author>
        <b:NameList>
          <b:Person>
            <b:Last>петров</b:Last>
          </b:Person>
        </b:NameList>
      </b:Author>
    </b:Author>
    <b:Title>здрав</b:Title>
    <b:Year>2015</b:Year>
    <b:City>москва</b:City>
    <b:Publisher>транс</b:Publisher>
    <b:RefOrder>1</b:RefOrder>
  </b:Source>
</b:Sources>
</file>

<file path=customXml/itemProps1.xml><?xml version="1.0" encoding="utf-8"?>
<ds:datastoreItem xmlns:ds="http://schemas.openxmlformats.org/officeDocument/2006/customXml" ds:itemID="{533D5045-25E8-40C5-9B52-8B145A53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26641</TotalTime>
  <Pages>76</Pages>
  <Words>16897</Words>
  <Characters>96313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NinaNina</cp:lastModifiedBy>
  <cp:revision>72</cp:revision>
  <cp:lastPrinted>2016-05-13T11:03:00Z</cp:lastPrinted>
  <dcterms:created xsi:type="dcterms:W3CDTF">2015-03-04T21:53:00Z</dcterms:created>
  <dcterms:modified xsi:type="dcterms:W3CDTF">2016-05-13T11:09:00Z</dcterms:modified>
</cp:coreProperties>
</file>