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DB" w:rsidRDefault="00E82FDB" w:rsidP="00E82FDB">
      <w:pPr>
        <w:spacing w:line="360" w:lineRule="auto"/>
        <w:jc w:val="center"/>
        <w:rPr>
          <w:b/>
          <w:bCs/>
        </w:rPr>
      </w:pPr>
      <w:r w:rsidRPr="0063176A">
        <w:rPr>
          <w:b/>
          <w:bCs/>
        </w:rPr>
        <w:t xml:space="preserve">Отзыв </w:t>
      </w:r>
      <w:r>
        <w:rPr>
          <w:b/>
          <w:bCs/>
        </w:rPr>
        <w:t>научного руководителя</w:t>
      </w:r>
    </w:p>
    <w:p w:rsidR="00E82FDB" w:rsidRDefault="00E82FDB" w:rsidP="00E82FDB">
      <w:pPr>
        <w:spacing w:line="360" w:lineRule="auto"/>
        <w:jc w:val="center"/>
        <w:rPr>
          <w:b/>
          <w:bCs/>
        </w:rPr>
      </w:pPr>
      <w:r w:rsidRPr="0063176A">
        <w:rPr>
          <w:b/>
          <w:bCs/>
        </w:rPr>
        <w:t xml:space="preserve"> на </w:t>
      </w:r>
      <w:r w:rsidR="004F4880">
        <w:rPr>
          <w:b/>
          <w:bCs/>
        </w:rPr>
        <w:t>магистерскую диссертацию</w:t>
      </w:r>
      <w:r w:rsidRPr="00CA30A4">
        <w:rPr>
          <w:b/>
          <w:bCs/>
        </w:rPr>
        <w:t xml:space="preserve"> </w:t>
      </w:r>
      <w:proofErr w:type="spellStart"/>
      <w:r w:rsidR="004F4880">
        <w:rPr>
          <w:b/>
          <w:bCs/>
        </w:rPr>
        <w:t>магистрантки</w:t>
      </w:r>
      <w:proofErr w:type="spellEnd"/>
      <w:r>
        <w:rPr>
          <w:b/>
          <w:bCs/>
        </w:rPr>
        <w:t xml:space="preserve"> </w:t>
      </w:r>
      <w:r w:rsidRPr="0063176A">
        <w:rPr>
          <w:b/>
          <w:bCs/>
        </w:rPr>
        <w:t>кафедры</w:t>
      </w:r>
      <w:r>
        <w:rPr>
          <w:b/>
          <w:bCs/>
        </w:rPr>
        <w:t xml:space="preserve"> </w:t>
      </w:r>
    </w:p>
    <w:p w:rsidR="00E82FDB" w:rsidRDefault="00E82FDB" w:rsidP="00E82FD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Теории общественного развития стран Азии и Африки </w:t>
      </w:r>
    </w:p>
    <w:p w:rsidR="00E82FDB" w:rsidRPr="00833543" w:rsidRDefault="00E82FDB" w:rsidP="00833543">
      <w:pPr>
        <w:pStyle w:val="a4"/>
        <w:spacing w:after="6" w:line="360" w:lineRule="auto"/>
        <w:ind w:right="113"/>
        <w:jc w:val="center"/>
      </w:pPr>
      <w:r w:rsidRPr="007061BA">
        <w:rPr>
          <w:b/>
        </w:rPr>
        <w:t xml:space="preserve"> </w:t>
      </w:r>
      <w:r w:rsidR="004F4880">
        <w:rPr>
          <w:b/>
        </w:rPr>
        <w:t>ПОТЕХИНОЙ М</w:t>
      </w:r>
      <w:r>
        <w:rPr>
          <w:b/>
        </w:rPr>
        <w:t>.</w:t>
      </w:r>
      <w:r w:rsidR="00833543">
        <w:rPr>
          <w:b/>
        </w:rPr>
        <w:t>С.</w:t>
      </w:r>
      <w:r>
        <w:rPr>
          <w:b/>
        </w:rPr>
        <w:t xml:space="preserve"> на тему </w:t>
      </w:r>
      <w:r w:rsidRPr="00833543">
        <w:rPr>
          <w:b/>
        </w:rPr>
        <w:t>«</w:t>
      </w:r>
      <w:r w:rsidR="00833543" w:rsidRPr="00833543">
        <w:rPr>
          <w:b/>
        </w:rPr>
        <w:t>Япония и АСЕАН в условиях неблагоприятной экономической конъюнктуры (1991 г. - настоящее время)</w:t>
      </w:r>
      <w:r>
        <w:rPr>
          <w:b/>
        </w:rPr>
        <w:t>».</w:t>
      </w:r>
    </w:p>
    <w:p w:rsidR="00E82FDB" w:rsidRDefault="00E82FDB" w:rsidP="00E82FDB">
      <w:pPr>
        <w:spacing w:line="336" w:lineRule="auto"/>
        <w:jc w:val="both"/>
      </w:pPr>
    </w:p>
    <w:p w:rsidR="004F4880" w:rsidRDefault="00E82FDB" w:rsidP="004F4880">
      <w:pPr>
        <w:spacing w:line="336" w:lineRule="auto"/>
        <w:ind w:firstLine="708"/>
        <w:jc w:val="both"/>
        <w:rPr>
          <w:lang w:bidi="ar-EG"/>
        </w:rPr>
      </w:pPr>
      <w:r w:rsidRPr="00505D3A">
        <w:t>Сегодня мы являемся свидетелями того, как в АТР происходит трансформация сложившегося в 50-60-е гг. политического и экономического баланса. Уже можно утверждать, что Япония, поддерживаемая в годы «холодной» войны США и занимавшая лидирующие позиции в региональной, а позднее и мировой экономике, в экономическом плане оказалась вытеснена стремительно развивающимся Китаем. Данный факт вызывает серьезную</w:t>
      </w:r>
      <w:r>
        <w:t xml:space="preserve"> обеспокоенность Токио</w:t>
      </w:r>
      <w:r w:rsidRPr="00505D3A">
        <w:t xml:space="preserve">. </w:t>
      </w:r>
      <w:r w:rsidRPr="00505D3A">
        <w:rPr>
          <w:lang w:bidi="ar-EG"/>
        </w:rPr>
        <w:t xml:space="preserve">Сегодняшняя </w:t>
      </w:r>
      <w:r>
        <w:rPr>
          <w:lang w:bidi="ar-EG"/>
        </w:rPr>
        <w:t>экономическая уязвимость</w:t>
      </w:r>
      <w:r w:rsidRPr="00505D3A">
        <w:rPr>
          <w:lang w:bidi="ar-EG"/>
        </w:rPr>
        <w:t xml:space="preserve"> Японии, утрата позиций регионального лидера и опасение, что ее место займет КНР, приводит к формированию</w:t>
      </w:r>
      <w:r w:rsidR="004F4880">
        <w:rPr>
          <w:lang w:bidi="ar-EG"/>
        </w:rPr>
        <w:t xml:space="preserve"> особого типа взаимоотношений со странами АСЕАН. </w:t>
      </w:r>
    </w:p>
    <w:p w:rsidR="00DC56E6" w:rsidRDefault="004F4880" w:rsidP="00DC56E6">
      <w:pPr>
        <w:spacing w:line="336" w:lineRule="auto"/>
        <w:ind w:firstLine="708"/>
        <w:jc w:val="both"/>
        <w:rPr>
          <w:color w:val="000000"/>
          <w:shd w:val="clear" w:color="auto" w:fill="FFFFFF"/>
        </w:rPr>
      </w:pPr>
      <w:r>
        <w:rPr>
          <w:lang w:bidi="ar-EG"/>
        </w:rPr>
        <w:t xml:space="preserve">Если в годы своего экономического могущества Япония не воспринимала всерьез потенциал стран </w:t>
      </w:r>
      <w:r w:rsidRPr="00DC56E6">
        <w:rPr>
          <w:lang w:bidi="ar-EG"/>
        </w:rPr>
        <w:t xml:space="preserve">АСЕАН, то сегодня ситуация совершенно иная. </w:t>
      </w:r>
      <w:proofErr w:type="gramStart"/>
      <w:r w:rsidRPr="00DC56E6">
        <w:rPr>
          <w:color w:val="222222"/>
        </w:rPr>
        <w:t xml:space="preserve">Ось Япония – АСЕАН не только одна из наиболее </w:t>
      </w:r>
      <w:proofErr w:type="spellStart"/>
      <w:r w:rsidRPr="00DC56E6">
        <w:rPr>
          <w:color w:val="222222"/>
        </w:rPr>
        <w:t>институционализированных</w:t>
      </w:r>
      <w:proofErr w:type="spellEnd"/>
      <w:r w:rsidRPr="00DC56E6">
        <w:rPr>
          <w:color w:val="222222"/>
        </w:rPr>
        <w:t xml:space="preserve"> и наименее конфликтных в Восточной Азии, но и сохраняет потенциал </w:t>
      </w:r>
      <w:r w:rsidR="0041711F" w:rsidRPr="00DC56E6">
        <w:rPr>
          <w:color w:val="222222"/>
        </w:rPr>
        <w:t xml:space="preserve">для </w:t>
      </w:r>
      <w:r w:rsidRPr="00DC56E6">
        <w:rPr>
          <w:color w:val="222222"/>
        </w:rPr>
        <w:t>дальнейшего политического и экономического развития.</w:t>
      </w:r>
      <w:r w:rsidRPr="00DC56E6">
        <w:rPr>
          <w:rStyle w:val="apple-converted-space"/>
          <w:color w:val="222222"/>
        </w:rPr>
        <w:t> </w:t>
      </w:r>
      <w:r w:rsidR="00914E26" w:rsidRPr="00DC56E6">
        <w:rPr>
          <w:color w:val="000000"/>
          <w:shd w:val="clear" w:color="auto" w:fill="FFFFFF"/>
        </w:rPr>
        <w:t xml:space="preserve"> </w:t>
      </w:r>
      <w:proofErr w:type="gramEnd"/>
    </w:p>
    <w:p w:rsidR="00544D94" w:rsidRPr="00544D94" w:rsidRDefault="00E7202D" w:rsidP="002635FB">
      <w:pPr>
        <w:spacing w:line="33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тоже время, </w:t>
      </w:r>
      <w:r w:rsidRPr="00544D94">
        <w:rPr>
          <w:color w:val="000000"/>
          <w:shd w:val="clear" w:color="auto" w:fill="FFFFFF"/>
        </w:rPr>
        <w:t xml:space="preserve">несмотря на прилагаемые усилия, </w:t>
      </w:r>
      <w:r w:rsidR="00544D94" w:rsidRPr="00544D94">
        <w:rPr>
          <w:color w:val="000000"/>
          <w:shd w:val="clear" w:color="auto" w:fill="FFFFFF"/>
        </w:rPr>
        <w:t xml:space="preserve">сложившееся в довоенный и военный период, </w:t>
      </w:r>
      <w:r w:rsidRPr="00544D94">
        <w:rPr>
          <w:color w:val="000000"/>
          <w:shd w:val="clear" w:color="auto" w:fill="FFFFFF"/>
        </w:rPr>
        <w:t>недоверие к Японии по-прежнему продолжает существовать среди стран, входящих в АСЕАН.</w:t>
      </w:r>
      <w:r w:rsidR="00544D94" w:rsidRPr="00544D94">
        <w:rPr>
          <w:color w:val="000000"/>
          <w:shd w:val="clear" w:color="auto" w:fill="FFFFFF"/>
        </w:rPr>
        <w:t xml:space="preserve"> Японию зачастую рассматривают исключительно как выгодного экономического партнера, а в политическом плане </w:t>
      </w:r>
      <w:r w:rsidR="00544D94">
        <w:rPr>
          <w:color w:val="000000"/>
          <w:shd w:val="clear" w:color="auto" w:fill="FFFFFF"/>
        </w:rPr>
        <w:t xml:space="preserve">полагают, </w:t>
      </w:r>
      <w:r w:rsidR="00544D94" w:rsidRPr="00544D94">
        <w:rPr>
          <w:color w:val="000000"/>
          <w:shd w:val="clear" w:color="auto" w:fill="FFFFFF"/>
        </w:rPr>
        <w:t xml:space="preserve"> что Япония не вполне самостоятельна и строит свою политику, опираясь н</w:t>
      </w:r>
      <w:r w:rsidR="00544D94">
        <w:rPr>
          <w:color w:val="000000"/>
          <w:shd w:val="clear" w:color="auto" w:fill="FFFFFF"/>
        </w:rPr>
        <w:t>а глобальные интересы и военное присутствие США.</w:t>
      </w:r>
    </w:p>
    <w:p w:rsidR="00777FD3" w:rsidRPr="002635FB" w:rsidRDefault="002635FB" w:rsidP="002635FB">
      <w:pPr>
        <w:spacing w:line="336" w:lineRule="auto"/>
        <w:ind w:firstLine="708"/>
        <w:jc w:val="both"/>
        <w:rPr>
          <w:color w:val="000000"/>
          <w:shd w:val="clear" w:color="auto" w:fill="FFFFFF"/>
        </w:rPr>
      </w:pPr>
      <w:r w:rsidRPr="00DC56E6">
        <w:rPr>
          <w:rStyle w:val="apple-converted-space"/>
          <w:color w:val="222222"/>
        </w:rPr>
        <w:t xml:space="preserve">Особенностью диалога Японии со АСЕАН является то, что Токио зачастую рассматривает входящие в нее страны в качестве </w:t>
      </w:r>
      <w:r>
        <w:rPr>
          <w:color w:val="000000"/>
          <w:shd w:val="clear" w:color="auto" w:fill="FFFFFF"/>
        </w:rPr>
        <w:t>отправной точки</w:t>
      </w:r>
      <w:r w:rsidRPr="00DC56E6">
        <w:rPr>
          <w:color w:val="000000"/>
          <w:shd w:val="clear" w:color="auto" w:fill="FFFFFF"/>
        </w:rPr>
        <w:t xml:space="preserve"> для проектирования своего влияния в качестве новой сверхдержавы.  </w:t>
      </w:r>
    </w:p>
    <w:p w:rsidR="006C5C72" w:rsidRDefault="00E82FDB" w:rsidP="002D07B0">
      <w:pPr>
        <w:spacing w:line="336" w:lineRule="auto"/>
        <w:ind w:firstLine="708"/>
        <w:jc w:val="both"/>
        <w:rPr>
          <w:lang w:bidi="ar-EG"/>
        </w:rPr>
      </w:pPr>
      <w:r w:rsidRPr="00505D3A">
        <w:rPr>
          <w:lang w:bidi="ar-EG"/>
        </w:rPr>
        <w:t>Вследствие этого, актуальность представленного исследов</w:t>
      </w:r>
      <w:r w:rsidR="002635FB">
        <w:rPr>
          <w:lang w:bidi="ar-EG"/>
        </w:rPr>
        <w:t>ания сомнению не подлежит.</w:t>
      </w:r>
    </w:p>
    <w:p w:rsidR="00E627B9" w:rsidRDefault="00E82FDB" w:rsidP="00E627B9">
      <w:pPr>
        <w:spacing w:line="336" w:lineRule="auto"/>
        <w:ind w:firstLine="708"/>
        <w:jc w:val="both"/>
      </w:pPr>
      <w:r>
        <w:t xml:space="preserve">Работа, общий объем которой </w:t>
      </w:r>
      <w:r w:rsidR="00833543">
        <w:t>78</w:t>
      </w:r>
      <w:r>
        <w:t xml:space="preserve"> страниц, состоит из </w:t>
      </w:r>
      <w:r w:rsidR="00833543">
        <w:t>двух</w:t>
      </w:r>
      <w:r w:rsidR="002D07B0">
        <w:t xml:space="preserve"> </w:t>
      </w:r>
      <w:r>
        <w:t xml:space="preserve">глав, каждая из которых посвящена определенным аспектам </w:t>
      </w:r>
      <w:r w:rsidR="002D07B0">
        <w:t>исследуемой проблемы</w:t>
      </w:r>
      <w:r>
        <w:t>.</w:t>
      </w:r>
    </w:p>
    <w:p w:rsidR="00E627B9" w:rsidRDefault="00E627B9" w:rsidP="00E627B9">
      <w:pPr>
        <w:spacing w:line="336" w:lineRule="auto"/>
        <w:ind w:firstLine="708"/>
        <w:jc w:val="both"/>
      </w:pPr>
      <w:r w:rsidRPr="00E627B9">
        <w:rPr>
          <w:color w:val="000000"/>
        </w:rPr>
        <w:t xml:space="preserve">К сожалению, несмотря на крайнюю актуальность исследуемых вопросов, автору не удалось обеспечить в полной мере научную новизну исследования и продемонстрировать свой собственный вклад в изучение проблемы. Отчасти это связано с тем, что работа над написанием магистерской диссертации началась сравнительно поздно, консультации носили несистемный характер. </w:t>
      </w:r>
    </w:p>
    <w:p w:rsidR="002D07B0" w:rsidRDefault="00E627B9" w:rsidP="00E627B9">
      <w:pPr>
        <w:spacing w:line="336" w:lineRule="auto"/>
        <w:ind w:firstLine="708"/>
        <w:jc w:val="both"/>
      </w:pPr>
      <w:proofErr w:type="spellStart"/>
      <w:r w:rsidRPr="00E627B9">
        <w:rPr>
          <w:color w:val="000000"/>
        </w:rPr>
        <w:lastRenderedPageBreak/>
        <w:t>Японоязычные</w:t>
      </w:r>
      <w:proofErr w:type="spellEnd"/>
      <w:r w:rsidRPr="00E627B9">
        <w:rPr>
          <w:color w:val="000000"/>
        </w:rPr>
        <w:t xml:space="preserve"> материалы использованы в довольно скромном объеме, а общий список использованной литературы, учитывая объемы исследований по данной проблеме, мог бы быть в разы больше. </w:t>
      </w:r>
    </w:p>
    <w:p w:rsidR="00833543" w:rsidRDefault="00E627B9" w:rsidP="00833543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Считаю, что </w:t>
      </w:r>
      <w:r w:rsidR="00E82FDB">
        <w:rPr>
          <w:color w:val="000000" w:themeColor="text1"/>
        </w:rPr>
        <w:t xml:space="preserve"> представленная работа носит скорее реферативно-описательный, нежели исследовательский характер. </w:t>
      </w:r>
    </w:p>
    <w:p w:rsidR="00833543" w:rsidRDefault="00833543" w:rsidP="00833543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Многие недочеты, имеющие место в работе, не были исправлены из-за нехватки времени, остававшегося до необходимости сдачи работы. </w:t>
      </w:r>
    </w:p>
    <w:p w:rsidR="00E82FDB" w:rsidRPr="00194A1A" w:rsidRDefault="00E82FDB" w:rsidP="00E627B9">
      <w:pPr>
        <w:spacing w:line="360" w:lineRule="auto"/>
        <w:ind w:firstLine="708"/>
        <w:jc w:val="both"/>
        <w:rPr>
          <w:lang w:bidi="ar-EG"/>
        </w:rPr>
      </w:pPr>
      <w:r w:rsidRPr="00CC0A3B">
        <w:rPr>
          <w:lang w:bidi="ar-EG"/>
        </w:rPr>
        <w:t>Однако, несмотря на затягивание сроков написания работы, следует констатировать, что автору в основном удалось решить поставленную во вве</w:t>
      </w:r>
      <w:r>
        <w:rPr>
          <w:lang w:bidi="ar-EG"/>
        </w:rPr>
        <w:t xml:space="preserve">дении цель и задачи и осветить </w:t>
      </w:r>
      <w:r w:rsidRPr="00CC0A3B">
        <w:rPr>
          <w:lang w:bidi="ar-EG"/>
        </w:rPr>
        <w:t xml:space="preserve">особенности </w:t>
      </w:r>
      <w:r w:rsidR="00E627B9">
        <w:rPr>
          <w:lang w:bidi="ar-EG"/>
        </w:rPr>
        <w:t>диалога Япония – АСЕАН</w:t>
      </w:r>
      <w:r w:rsidRPr="00CC0A3B">
        <w:rPr>
          <w:lang w:bidi="ar-EG"/>
        </w:rPr>
        <w:t xml:space="preserve">. Следовательно, можно говорить о том, что проведенное </w:t>
      </w:r>
      <w:r w:rsidR="00E627B9">
        <w:rPr>
          <w:lang w:bidi="ar-EG"/>
        </w:rPr>
        <w:t>ПОТЕХИНОЙ М</w:t>
      </w:r>
      <w:r w:rsidRPr="00CC0A3B">
        <w:rPr>
          <w:lang w:bidi="ar-EG"/>
        </w:rPr>
        <w:t>.</w:t>
      </w:r>
      <w:r w:rsidR="00833543">
        <w:rPr>
          <w:lang w:bidi="ar-EG"/>
        </w:rPr>
        <w:t>С.</w:t>
      </w:r>
      <w:r w:rsidRPr="00CC0A3B">
        <w:rPr>
          <w:lang w:bidi="ar-EG"/>
        </w:rPr>
        <w:t xml:space="preserve"> исследование соответствует основным критериям, установленным для выпускных работ магистрантов, и за</w:t>
      </w:r>
      <w:r>
        <w:rPr>
          <w:lang w:bidi="ar-EG"/>
        </w:rPr>
        <w:t>служивает положительной оценки.</w:t>
      </w:r>
      <w:r w:rsidRPr="00CC0A3B">
        <w:rPr>
          <w:lang w:bidi="ar-EG"/>
        </w:rPr>
        <w:t xml:space="preserve"> </w:t>
      </w:r>
      <w:r w:rsidRPr="00CC0A3B">
        <w:t xml:space="preserve">Рекомендуемая оценка – </w:t>
      </w:r>
      <w:r w:rsidRPr="00833543">
        <w:rPr>
          <w:b/>
        </w:rPr>
        <w:t>ХОРОШО</w:t>
      </w:r>
      <w:r w:rsidRPr="00CC0A3B">
        <w:t xml:space="preserve">. </w:t>
      </w:r>
    </w:p>
    <w:p w:rsidR="00E82FDB" w:rsidRPr="000946F8" w:rsidRDefault="00E82FDB" w:rsidP="00E82FDB">
      <w:pPr>
        <w:spacing w:line="336" w:lineRule="auto"/>
        <w:jc w:val="both"/>
      </w:pPr>
    </w:p>
    <w:p w:rsidR="00E82FDB" w:rsidRDefault="00E82FDB" w:rsidP="00E82FDB">
      <w:pPr>
        <w:spacing w:line="336" w:lineRule="auto"/>
        <w:ind w:firstLine="180"/>
      </w:pPr>
      <w:r>
        <w:t>Доц., к.и.н. Османов</w:t>
      </w:r>
      <w:r w:rsidRPr="00983DAF">
        <w:t xml:space="preserve"> </w:t>
      </w:r>
      <w:r>
        <w:t xml:space="preserve">Е.М._____________________ </w:t>
      </w:r>
    </w:p>
    <w:p w:rsidR="00E82FDB" w:rsidRPr="00B2110B" w:rsidRDefault="00807F47" w:rsidP="00E82FDB">
      <w:pPr>
        <w:spacing w:line="336" w:lineRule="auto"/>
        <w:ind w:firstLine="180"/>
        <w:jc w:val="right"/>
      </w:pPr>
      <w:r>
        <w:t>26</w:t>
      </w:r>
      <w:r w:rsidR="00E82FDB">
        <w:t xml:space="preserve"> </w:t>
      </w:r>
      <w:r>
        <w:t>мая</w:t>
      </w:r>
      <w:r w:rsidR="00E82FDB">
        <w:t xml:space="preserve"> 201</w:t>
      </w:r>
      <w:r>
        <w:t>6</w:t>
      </w:r>
      <w:r w:rsidR="00E82FDB">
        <w:t xml:space="preserve"> г.</w:t>
      </w:r>
      <w:r w:rsidR="00E82FDB" w:rsidRPr="00B2110B">
        <w:t xml:space="preserve"> </w:t>
      </w:r>
    </w:p>
    <w:p w:rsidR="00AC20C5" w:rsidRDefault="00AC20C5">
      <w:pPr>
        <w:rPr>
          <w:rFonts w:ascii="Verdana" w:hAnsi="Verdana"/>
          <w:color w:val="000000"/>
          <w:sz w:val="18"/>
          <w:szCs w:val="18"/>
        </w:rPr>
      </w:pPr>
    </w:p>
    <w:p w:rsidR="00AC20C5" w:rsidRDefault="00AC20C5">
      <w:pPr>
        <w:rPr>
          <w:rFonts w:ascii="Verdana" w:hAnsi="Verdana"/>
          <w:color w:val="000000"/>
          <w:sz w:val="18"/>
          <w:szCs w:val="18"/>
        </w:rPr>
      </w:pPr>
    </w:p>
    <w:p w:rsidR="00D568E4" w:rsidRDefault="00D568E4" w:rsidP="00CE52C6">
      <w:pPr>
        <w:jc w:val="both"/>
        <w:rPr>
          <w:rFonts w:ascii="Verdana" w:hAnsi="Verdana"/>
          <w:color w:val="000000"/>
          <w:sz w:val="18"/>
          <w:szCs w:val="18"/>
        </w:rPr>
      </w:pPr>
    </w:p>
    <w:p w:rsidR="00D568E4" w:rsidRDefault="00D568E4" w:rsidP="00CE52C6">
      <w:pPr>
        <w:jc w:val="both"/>
        <w:rPr>
          <w:rFonts w:ascii="Verdana" w:hAnsi="Verdana"/>
          <w:color w:val="000000"/>
          <w:sz w:val="18"/>
          <w:szCs w:val="18"/>
        </w:rPr>
      </w:pPr>
    </w:p>
    <w:p w:rsidR="00D568E4" w:rsidRDefault="00D568E4" w:rsidP="00CE52C6">
      <w:pPr>
        <w:jc w:val="both"/>
        <w:rPr>
          <w:rFonts w:ascii="Verdana" w:hAnsi="Verdana"/>
          <w:color w:val="000000"/>
          <w:sz w:val="18"/>
          <w:szCs w:val="18"/>
        </w:rPr>
      </w:pPr>
    </w:p>
    <w:p w:rsidR="00D568E4" w:rsidRDefault="00D568E4" w:rsidP="00CE52C6">
      <w:pPr>
        <w:jc w:val="both"/>
        <w:rPr>
          <w:rFonts w:ascii="Verdana" w:hAnsi="Verdana"/>
          <w:color w:val="000000"/>
          <w:sz w:val="18"/>
          <w:szCs w:val="18"/>
        </w:rPr>
      </w:pPr>
    </w:p>
    <w:p w:rsidR="00914E26" w:rsidRDefault="00914E26">
      <w:pPr>
        <w:jc w:val="both"/>
      </w:pPr>
    </w:p>
    <w:sectPr w:rsidR="00914E26" w:rsidSect="0053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FDB"/>
    <w:rsid w:val="00011133"/>
    <w:rsid w:val="00052AB7"/>
    <w:rsid w:val="000E3C42"/>
    <w:rsid w:val="000E3CFC"/>
    <w:rsid w:val="002635FB"/>
    <w:rsid w:val="002D07B0"/>
    <w:rsid w:val="00412081"/>
    <w:rsid w:val="0041711F"/>
    <w:rsid w:val="0042743F"/>
    <w:rsid w:val="004F4880"/>
    <w:rsid w:val="00536F4D"/>
    <w:rsid w:val="00544D94"/>
    <w:rsid w:val="00571A2D"/>
    <w:rsid w:val="00777FD3"/>
    <w:rsid w:val="00807F47"/>
    <w:rsid w:val="00833543"/>
    <w:rsid w:val="00883612"/>
    <w:rsid w:val="00914E26"/>
    <w:rsid w:val="00AC20C5"/>
    <w:rsid w:val="00CE52C6"/>
    <w:rsid w:val="00D568E4"/>
    <w:rsid w:val="00DC56E6"/>
    <w:rsid w:val="00E627B9"/>
    <w:rsid w:val="00E7202D"/>
    <w:rsid w:val="00E8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D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0C5"/>
  </w:style>
  <w:style w:type="character" w:customStyle="1" w:styleId="hl">
    <w:name w:val="hl"/>
    <w:basedOn w:val="a0"/>
    <w:rsid w:val="00AC20C5"/>
  </w:style>
  <w:style w:type="character" w:styleId="a3">
    <w:name w:val="Hyperlink"/>
    <w:basedOn w:val="a0"/>
    <w:uiPriority w:val="99"/>
    <w:semiHidden/>
    <w:unhideWhenUsed/>
    <w:rsid w:val="00AC20C5"/>
    <w:rPr>
      <w:color w:val="0000FF"/>
      <w:u w:val="single"/>
    </w:rPr>
  </w:style>
  <w:style w:type="paragraph" w:styleId="a4">
    <w:name w:val="Body Text"/>
    <w:basedOn w:val="a"/>
    <w:link w:val="a5"/>
    <w:rsid w:val="00833543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83354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Османов</dc:creator>
  <cp:lastModifiedBy>Евгений Османов</cp:lastModifiedBy>
  <cp:revision>19</cp:revision>
  <dcterms:created xsi:type="dcterms:W3CDTF">2016-05-13T19:49:00Z</dcterms:created>
  <dcterms:modified xsi:type="dcterms:W3CDTF">2016-05-25T08:42:00Z</dcterms:modified>
</cp:coreProperties>
</file>