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22" w:rsidRDefault="00E64200" w:rsidP="00E16C2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ОТЗЫВ</w:t>
      </w:r>
      <w:r w:rsidR="002920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ACE" w:rsidRPr="00557B89" w:rsidRDefault="00CB36A5" w:rsidP="00E16C22">
      <w:pPr>
        <w:pStyle w:val="a3"/>
        <w:tabs>
          <w:tab w:val="left" w:pos="0"/>
        </w:tabs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на</w:t>
      </w:r>
      <w:r w:rsidR="004C7ACE" w:rsidRPr="00E16C22">
        <w:rPr>
          <w:rFonts w:ascii="Times New Roman" w:hAnsi="Times New Roman" w:cs="Times New Roman"/>
          <w:sz w:val="24"/>
          <w:szCs w:val="24"/>
        </w:rPr>
        <w:t xml:space="preserve"> </w:t>
      </w:r>
      <w:r w:rsidR="004C7ACE" w:rsidRPr="00E16C22">
        <w:rPr>
          <w:sz w:val="24"/>
          <w:szCs w:val="24"/>
        </w:rPr>
        <w:t>магистерск</w:t>
      </w:r>
      <w:r>
        <w:rPr>
          <w:sz w:val="24"/>
          <w:szCs w:val="24"/>
        </w:rPr>
        <w:t>ую</w:t>
      </w:r>
      <w:r w:rsidR="004C7ACE" w:rsidRPr="00E16C22">
        <w:rPr>
          <w:sz w:val="24"/>
          <w:szCs w:val="24"/>
        </w:rPr>
        <w:t xml:space="preserve"> диссертаци</w:t>
      </w:r>
      <w:r>
        <w:rPr>
          <w:sz w:val="24"/>
          <w:szCs w:val="24"/>
        </w:rPr>
        <w:t>ю</w:t>
      </w:r>
      <w:r w:rsidR="004C7ACE" w:rsidRPr="00E16C22">
        <w:rPr>
          <w:sz w:val="24"/>
          <w:szCs w:val="24"/>
        </w:rPr>
        <w:t xml:space="preserve">     К.В. </w:t>
      </w:r>
      <w:proofErr w:type="gramStart"/>
      <w:r w:rsidR="004C7ACE" w:rsidRPr="00E16C22">
        <w:rPr>
          <w:sz w:val="24"/>
          <w:szCs w:val="24"/>
        </w:rPr>
        <w:t>Папиной</w:t>
      </w:r>
      <w:proofErr w:type="gramEnd"/>
      <w:r w:rsidR="004C7ACE" w:rsidRPr="00E16C22">
        <w:rPr>
          <w:sz w:val="24"/>
          <w:szCs w:val="24"/>
        </w:rPr>
        <w:t xml:space="preserve"> «</w:t>
      </w:r>
      <w:r w:rsidR="004C7ACE" w:rsidRPr="00E16C22">
        <w:rPr>
          <w:rFonts w:cs="Arial"/>
          <w:sz w:val="24"/>
          <w:szCs w:val="24"/>
        </w:rPr>
        <w:t>Колебательная и химическая кинетика в потоках воздуха в соплах</w:t>
      </w:r>
      <w:r w:rsidR="004C7ACE" w:rsidRPr="00E16C22">
        <w:rPr>
          <w:sz w:val="24"/>
          <w:szCs w:val="24"/>
        </w:rPr>
        <w:t>»</w:t>
      </w:r>
    </w:p>
    <w:p w:rsidR="006578E4" w:rsidRDefault="004C7ACE" w:rsidP="004C7ACE">
      <w:pPr>
        <w:tabs>
          <w:tab w:val="left" w:pos="0"/>
        </w:tabs>
        <w:autoSpaceDE w:val="0"/>
        <w:autoSpaceDN w:val="0"/>
        <w:adjustRightInd w:val="0"/>
        <w:jc w:val="both"/>
      </w:pPr>
      <w:r w:rsidRPr="00557B89">
        <w:t xml:space="preserve">   </w:t>
      </w:r>
      <w:r w:rsidR="00F07147">
        <w:t>Р</w:t>
      </w:r>
      <w:r>
        <w:t>абот</w:t>
      </w:r>
      <w:r w:rsidR="00F07147">
        <w:t xml:space="preserve">а посвящена </w:t>
      </w:r>
      <w:r>
        <w:t xml:space="preserve"> исслед</w:t>
      </w:r>
      <w:r w:rsidR="00F07147">
        <w:t>ованию</w:t>
      </w:r>
      <w:r>
        <w:t xml:space="preserve">  течени</w:t>
      </w:r>
      <w:r w:rsidR="00F07147">
        <w:t xml:space="preserve">й пятикомпонентного </w:t>
      </w:r>
      <w:r>
        <w:t xml:space="preserve">  воздуха в соплах</w:t>
      </w:r>
      <w:r w:rsidR="00F07147">
        <w:t xml:space="preserve"> с учетом  </w:t>
      </w:r>
      <w:r w:rsidR="001607A2">
        <w:t xml:space="preserve">неравновесных химических реакций </w:t>
      </w:r>
      <w:r w:rsidR="00F07147">
        <w:t xml:space="preserve">диссоциации, рекомбинации </w:t>
      </w:r>
      <w:r w:rsidR="001607A2">
        <w:t>и обмена атомами.</w:t>
      </w:r>
      <w:r>
        <w:t xml:space="preserve"> </w:t>
      </w:r>
      <w:r w:rsidR="00F07147">
        <w:t xml:space="preserve"> </w:t>
      </w:r>
      <w:r>
        <w:t xml:space="preserve">Актуальность </w:t>
      </w:r>
      <w:r w:rsidR="00F07147">
        <w:t xml:space="preserve">темы </w:t>
      </w:r>
      <w:r>
        <w:t xml:space="preserve"> связана с </w:t>
      </w:r>
      <w:r w:rsidR="003C3DBF" w:rsidRPr="004B4A4C">
        <w:t>расчетами</w:t>
      </w:r>
      <w:r w:rsidR="003C3DBF">
        <w:t xml:space="preserve"> </w:t>
      </w:r>
      <w:r w:rsidR="00484DDB">
        <w:t xml:space="preserve"> </w:t>
      </w:r>
      <w:r w:rsidR="00DA4A42">
        <w:t>течени</w:t>
      </w:r>
      <w:r w:rsidR="007A7517">
        <w:t>й</w:t>
      </w:r>
      <w:r w:rsidR="00DA4A42">
        <w:t xml:space="preserve"> </w:t>
      </w:r>
      <w:r w:rsidR="00F07147">
        <w:t xml:space="preserve">  </w:t>
      </w:r>
      <w:r>
        <w:t xml:space="preserve">  в соплах реактивных двигателей</w:t>
      </w:r>
      <w:r w:rsidR="007F417B">
        <w:t xml:space="preserve"> и</w:t>
      </w:r>
      <w:r>
        <w:t xml:space="preserve"> ударных труб,</w:t>
      </w:r>
      <w:r w:rsidR="00484DDB">
        <w:t xml:space="preserve">  в лазерных</w:t>
      </w:r>
      <w:r w:rsidR="00B71CA5" w:rsidRPr="00B71CA5">
        <w:t xml:space="preserve"> </w:t>
      </w:r>
      <w:r w:rsidR="00B71CA5">
        <w:t>и  химических</w:t>
      </w:r>
      <w:r w:rsidR="00484DDB">
        <w:t xml:space="preserve"> системах. </w:t>
      </w:r>
      <w:r>
        <w:t xml:space="preserve"> </w:t>
      </w:r>
      <w:r w:rsidR="00720850">
        <w:t>Неравновесные течения в соплах рассматривались ранее во многих работах, однако большинство  результатов получен</w:t>
      </w:r>
      <w:r w:rsidR="008878D6">
        <w:t>о</w:t>
      </w:r>
      <w:r w:rsidR="00720850">
        <w:t xml:space="preserve"> для бинарных смесей</w:t>
      </w:r>
      <w:r w:rsidR="00B71CA5">
        <w:t>, а</w:t>
      </w:r>
      <w:r w:rsidR="00720850">
        <w:t xml:space="preserve"> </w:t>
      </w:r>
      <w:r w:rsidR="00B71CA5">
        <w:t xml:space="preserve">течения многокомпонентных смесей </w:t>
      </w:r>
      <w:r w:rsidR="008878D6">
        <w:t xml:space="preserve">до настоящего времени </w:t>
      </w:r>
      <w:r w:rsidR="00B71CA5">
        <w:t>изучены</w:t>
      </w:r>
      <w:r w:rsidR="00720850">
        <w:t xml:space="preserve"> </w:t>
      </w:r>
      <w:r w:rsidR="008878D6">
        <w:t>недостаточно.</w:t>
      </w:r>
      <w:r w:rsidR="00720850">
        <w:t xml:space="preserve"> Поэтому </w:t>
      </w:r>
      <w:r w:rsidR="007F417B">
        <w:t>цель</w:t>
      </w:r>
      <w:r w:rsidR="00720850">
        <w:t xml:space="preserve"> настоящей работ</w:t>
      </w:r>
      <w:r w:rsidR="007F417B">
        <w:t>ы состояла в</w:t>
      </w:r>
      <w:r w:rsidR="00720850">
        <w:t xml:space="preserve">  изучени</w:t>
      </w:r>
      <w:r w:rsidR="007F417B">
        <w:t>и</w:t>
      </w:r>
      <w:r w:rsidR="00720850">
        <w:t xml:space="preserve">  эффектов</w:t>
      </w:r>
      <w:r w:rsidR="00DA4A42" w:rsidRPr="00DA4A42">
        <w:t xml:space="preserve"> </w:t>
      </w:r>
      <w:r w:rsidR="00DA4A42">
        <w:t>неравновесной</w:t>
      </w:r>
      <w:r w:rsidR="00720850">
        <w:t xml:space="preserve"> </w:t>
      </w:r>
      <w:r w:rsidR="00DA4A42">
        <w:t xml:space="preserve">  кинетики в</w:t>
      </w:r>
      <w:r w:rsidR="00720850">
        <w:t xml:space="preserve"> </w:t>
      </w:r>
      <w:r w:rsidR="00485969">
        <w:t xml:space="preserve"> потоках </w:t>
      </w:r>
      <w:r w:rsidR="00720850">
        <w:t>пятикомпонентно</w:t>
      </w:r>
      <w:r w:rsidR="00485969">
        <w:t>го</w:t>
      </w:r>
      <w:r w:rsidR="00720850">
        <w:t xml:space="preserve"> воздух</w:t>
      </w:r>
      <w:r w:rsidR="00485969">
        <w:t>а</w:t>
      </w:r>
      <w:r w:rsidR="007F417B">
        <w:t xml:space="preserve"> в соплах</w:t>
      </w:r>
      <w:r w:rsidR="00485969">
        <w:t>.</w:t>
      </w:r>
    </w:p>
    <w:p w:rsidR="00023BB6" w:rsidRDefault="006578E4" w:rsidP="00E16C2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Работа состоит из двух глав. В первой главе </w:t>
      </w:r>
      <w:r w:rsidR="008A7A78">
        <w:t xml:space="preserve"> приведены результаты численного моделирования </w:t>
      </w:r>
      <w:r w:rsidR="008A7A78" w:rsidRPr="00557B89">
        <w:t xml:space="preserve">одномерных стационарных </w:t>
      </w:r>
      <w:r w:rsidR="008A7A78">
        <w:t xml:space="preserve">течений воздуха в соплах  в рамках </w:t>
      </w:r>
      <w:proofErr w:type="gramStart"/>
      <w:r w:rsidR="008A7A78">
        <w:t>одно</w:t>
      </w:r>
      <w:r w:rsidR="0068586E">
        <w:t>-</w:t>
      </w:r>
      <w:r w:rsidR="008A7A78">
        <w:t>температурного</w:t>
      </w:r>
      <w:proofErr w:type="gramEnd"/>
      <w:r w:rsidR="008A7A78">
        <w:t xml:space="preserve"> </w:t>
      </w:r>
      <w:r w:rsidR="0068586E">
        <w:t xml:space="preserve"> </w:t>
      </w:r>
      <w:r w:rsidR="008A7A78">
        <w:t>описания неравновесн</w:t>
      </w:r>
      <w:r w:rsidR="00DA4A42">
        <w:t>ых</w:t>
      </w:r>
      <w:r w:rsidR="008A7A78">
        <w:t xml:space="preserve"> химическ</w:t>
      </w:r>
      <w:r w:rsidR="00DA4A42">
        <w:t>их реакций</w:t>
      </w:r>
      <w:r w:rsidR="008A7A78">
        <w:t xml:space="preserve">. </w:t>
      </w:r>
      <w:r w:rsidR="00135025">
        <w:t xml:space="preserve">Во второй главе </w:t>
      </w:r>
      <w:r w:rsidR="0068586E">
        <w:t xml:space="preserve">представлена </w:t>
      </w:r>
      <w:r w:rsidR="0094081E">
        <w:t xml:space="preserve">более строгая </w:t>
      </w:r>
      <w:r w:rsidR="0068586E">
        <w:t>модель</w:t>
      </w:r>
      <w:r w:rsidR="00135025">
        <w:t xml:space="preserve"> течений воздуха  в соплах</w:t>
      </w:r>
      <w:r w:rsidR="0068586E">
        <w:t xml:space="preserve">, </w:t>
      </w:r>
      <w:r w:rsidR="0094081E">
        <w:t xml:space="preserve">учитывающая детальную </w:t>
      </w:r>
      <w:proofErr w:type="spellStart"/>
      <w:r w:rsidR="00135025">
        <w:t>поуровнев</w:t>
      </w:r>
      <w:r w:rsidR="0094081E">
        <w:t>ую</w:t>
      </w:r>
      <w:proofErr w:type="spellEnd"/>
      <w:r w:rsidR="0094081E">
        <w:t xml:space="preserve"> колебательную</w:t>
      </w:r>
      <w:r w:rsidR="0068586E">
        <w:t xml:space="preserve"> </w:t>
      </w:r>
      <w:r w:rsidR="0094081E">
        <w:t>и химическую кинетику.</w:t>
      </w:r>
      <w:r w:rsidR="00135025">
        <w:t xml:space="preserve"> </w:t>
      </w:r>
      <w:r w:rsidR="0094081E">
        <w:t>Этот подход будет использован автором в дальнейших исследованиях.</w:t>
      </w:r>
    </w:p>
    <w:p w:rsidR="004B4A4C" w:rsidRPr="004B4A4C" w:rsidRDefault="00023BB6" w:rsidP="00E16C2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</w:t>
      </w:r>
      <w:r w:rsidR="00135025">
        <w:t xml:space="preserve">В первой главе </w:t>
      </w:r>
      <w:r w:rsidR="008E1DEB">
        <w:t>с</w:t>
      </w:r>
      <w:r w:rsidR="008C3626">
        <w:t>истема уравнений для макропараметров</w:t>
      </w:r>
      <w:r w:rsidR="00135025">
        <w:t xml:space="preserve"> подготовлена для численного интегрирования</w:t>
      </w:r>
      <w:r w:rsidR="008E1DEB">
        <w:t>:</w:t>
      </w:r>
      <w:r w:rsidR="00135025">
        <w:t xml:space="preserve"> </w:t>
      </w:r>
      <w:r w:rsidR="008E1DEB">
        <w:t>у</w:t>
      </w:r>
      <w:r w:rsidR="00135025">
        <w:t>равнения записаны в безразмерных переменных</w:t>
      </w:r>
      <w:r w:rsidR="00890CC0">
        <w:t>, приведены к</w:t>
      </w:r>
      <w:r w:rsidR="00135025">
        <w:t xml:space="preserve"> вид</w:t>
      </w:r>
      <w:r w:rsidR="00890CC0">
        <w:t>у</w:t>
      </w:r>
      <w:r w:rsidR="00135025">
        <w:t>, разре</w:t>
      </w:r>
      <w:r w:rsidR="008E1DEB">
        <w:t>шенном</w:t>
      </w:r>
      <w:r w:rsidR="00890CC0">
        <w:t>у</w:t>
      </w:r>
      <w:r w:rsidR="008E1DEB">
        <w:t xml:space="preserve"> относительно производных,</w:t>
      </w:r>
      <w:r w:rsidR="008C3626" w:rsidRPr="008C3626">
        <w:t xml:space="preserve"> </w:t>
      </w:r>
      <w:r w:rsidR="008E1DEB">
        <w:t>д</w:t>
      </w:r>
      <w:r w:rsidR="00396682" w:rsidRPr="00557B89">
        <w:t xml:space="preserve">етально рассмотрены релаксационные члены уравнений кинетики.  </w:t>
      </w:r>
      <w:r w:rsidR="008536E0">
        <w:t>В</w:t>
      </w:r>
      <w:r w:rsidR="00396682" w:rsidRPr="00557B89">
        <w:t xml:space="preserve">ыполнены  расчеты </w:t>
      </w:r>
      <w:proofErr w:type="spellStart"/>
      <w:r w:rsidR="008536E0">
        <w:t>однотемпературных</w:t>
      </w:r>
      <w:proofErr w:type="spellEnd"/>
      <w:r w:rsidR="00396682" w:rsidRPr="00557B89">
        <w:t xml:space="preserve"> коэффициентов</w:t>
      </w:r>
      <w:r w:rsidR="008536E0" w:rsidRPr="008536E0">
        <w:t xml:space="preserve"> </w:t>
      </w:r>
      <w:r w:rsidR="008536E0" w:rsidRPr="00557B89">
        <w:t xml:space="preserve">скорости </w:t>
      </w:r>
      <w:r w:rsidR="008536E0">
        <w:t xml:space="preserve">диссоциации и реакций обмена </w:t>
      </w:r>
      <w:r w:rsidR="00396682" w:rsidRPr="00557B89">
        <w:t xml:space="preserve">на основе нескольких  вариантов обобщенной  формулы Аррениуса. Показано сравнение  коэффициентов скорости  разных реакций в выбранных температурных интервалах, а также сравнение коэффициентов скорости каждой реакции, найденных на основе разных  аппроксимаций, рекомендованных в литературе. </w:t>
      </w:r>
      <w:r w:rsidR="0094081E">
        <w:t>Результаты п</w:t>
      </w:r>
      <w:r w:rsidR="00890CC0">
        <w:t>роведенн</w:t>
      </w:r>
      <w:r w:rsidR="0094081E">
        <w:t>ого</w:t>
      </w:r>
      <w:r w:rsidR="00890CC0">
        <w:t xml:space="preserve"> анализ</w:t>
      </w:r>
      <w:r w:rsidR="0094081E">
        <w:t>а</w:t>
      </w:r>
      <w:r w:rsidR="00890CC0">
        <w:t xml:space="preserve"> полезн</w:t>
      </w:r>
      <w:r w:rsidR="0094081E">
        <w:t>ы</w:t>
      </w:r>
      <w:r w:rsidR="00890CC0">
        <w:t xml:space="preserve"> для практического использования</w:t>
      </w:r>
      <w:r w:rsidR="0094081E">
        <w:t xml:space="preserve"> в расчетах разных течений воздуха</w:t>
      </w:r>
      <w:r w:rsidR="00890CC0">
        <w:t>.</w:t>
      </w:r>
      <w:r w:rsidR="00135025">
        <w:t xml:space="preserve"> </w:t>
      </w:r>
      <w:r>
        <w:t>Далее</w:t>
      </w:r>
      <w:r w:rsidR="008E1DEB">
        <w:t xml:space="preserve"> </w:t>
      </w:r>
      <w:r w:rsidR="00C6399D">
        <w:t>п</w:t>
      </w:r>
      <w:r w:rsidR="008E1DEB">
        <w:t xml:space="preserve">редставлены результаты </w:t>
      </w:r>
      <w:r w:rsidR="00890CC0">
        <w:t xml:space="preserve">численного моделирования </w:t>
      </w:r>
      <w:r w:rsidR="008E1DEB">
        <w:t xml:space="preserve"> течений воздуха  в соплах</w:t>
      </w:r>
      <w:r w:rsidR="00C6399D">
        <w:t xml:space="preserve"> </w:t>
      </w:r>
      <w:r w:rsidR="008E1DEB">
        <w:t xml:space="preserve"> разной формы,  при разных условиях в критическом сечении, </w:t>
      </w:r>
      <w:r w:rsidR="00C6399D">
        <w:t xml:space="preserve"> </w:t>
      </w:r>
      <w:r w:rsidR="008E1DEB">
        <w:t>с учетом двух  моделей колебательных спектров молекул  (гармонических и ангармонических осцилляторов</w:t>
      </w:r>
      <w:r w:rsidR="008536E0">
        <w:t>) и</w:t>
      </w:r>
      <w:r w:rsidR="00C6399D">
        <w:t xml:space="preserve"> </w:t>
      </w:r>
      <w:r w:rsidR="008536E0">
        <w:t xml:space="preserve">  </w:t>
      </w:r>
      <w:r w:rsidR="008E1DEB">
        <w:t>разных</w:t>
      </w:r>
      <w:r w:rsidR="008536E0">
        <w:t xml:space="preserve"> аппроксимаций коэффициентов скорост</w:t>
      </w:r>
      <w:r w:rsidR="009E1B74">
        <w:t>и</w:t>
      </w:r>
      <w:r w:rsidR="008536E0">
        <w:t xml:space="preserve"> химических реакций диссоциации и обмена.</w:t>
      </w:r>
      <w:r w:rsidR="008E1DEB">
        <w:t xml:space="preserve"> </w:t>
      </w:r>
      <w:r w:rsidR="00DA4A42">
        <w:t xml:space="preserve">Представлен детальный анализ результатов. </w:t>
      </w:r>
      <w:r w:rsidR="00C206C3">
        <w:t xml:space="preserve">Кроме того, задача была решена как с учетом всех реакций, так и без учета рекомбинации и реакций обмена и представлено сравнение полученных </w:t>
      </w:r>
      <w:r w:rsidR="007A7517">
        <w:t>данных</w:t>
      </w:r>
      <w:r w:rsidR="00C206C3">
        <w:t xml:space="preserve">.  </w:t>
      </w:r>
      <w:r w:rsidR="00396682" w:rsidRPr="00557B89">
        <w:t>П</w:t>
      </w:r>
      <w:r w:rsidR="00C206C3">
        <w:t xml:space="preserve">роведенное в работе исследование </w:t>
      </w:r>
      <w:r w:rsidR="00396682" w:rsidRPr="00557B89">
        <w:t xml:space="preserve">  </w:t>
      </w:r>
      <w:r w:rsidR="00C6399D">
        <w:t>позволил</w:t>
      </w:r>
      <w:r w:rsidR="00C206C3">
        <w:t>о</w:t>
      </w:r>
      <w:r w:rsidR="00C6399D">
        <w:t xml:space="preserve"> оценить влияние </w:t>
      </w:r>
      <w:r w:rsidR="00C206C3">
        <w:t>на параметры течени</w:t>
      </w:r>
      <w:r w:rsidR="007A7517">
        <w:t>й в соплах</w:t>
      </w:r>
      <w:r w:rsidR="00C206C3">
        <w:t xml:space="preserve"> следующих эффектов:</w:t>
      </w:r>
      <w:r w:rsidR="002D42CC">
        <w:t>1)</w:t>
      </w:r>
      <w:r w:rsidR="00C206C3">
        <w:t xml:space="preserve"> </w:t>
      </w:r>
      <w:r w:rsidR="00C6399D">
        <w:t xml:space="preserve">формы сопла, </w:t>
      </w:r>
      <w:r w:rsidR="002D42CC">
        <w:t xml:space="preserve">2) </w:t>
      </w:r>
      <w:r w:rsidR="00C6399D">
        <w:t xml:space="preserve">условий в критическом сечении, </w:t>
      </w:r>
      <w:r w:rsidR="002D42CC">
        <w:t xml:space="preserve">3) </w:t>
      </w:r>
      <w:r w:rsidR="00C6399D">
        <w:t xml:space="preserve">эффектов </w:t>
      </w:r>
      <w:proofErr w:type="spellStart"/>
      <w:r w:rsidR="00C6399D">
        <w:t>ангармоничности</w:t>
      </w:r>
      <w:proofErr w:type="spellEnd"/>
      <w:r w:rsidR="00C6399D">
        <w:t xml:space="preserve"> колебаний</w:t>
      </w:r>
      <w:r w:rsidR="00C206C3">
        <w:t xml:space="preserve"> молекул,</w:t>
      </w:r>
      <w:r w:rsidR="002D42CC">
        <w:t xml:space="preserve"> 3) реакций рекомбинации и обмена, 4)</w:t>
      </w:r>
      <w:r w:rsidR="00C6399D">
        <w:t xml:space="preserve"> выбора параметров в </w:t>
      </w:r>
      <w:r w:rsidR="008779DE">
        <w:t xml:space="preserve">законе </w:t>
      </w:r>
      <w:r w:rsidR="00C6399D">
        <w:t>Аррениуса</w:t>
      </w:r>
      <w:r w:rsidR="008779DE">
        <w:t>.</w:t>
      </w:r>
      <w:r w:rsidR="007A7517">
        <w:t xml:space="preserve"> </w:t>
      </w:r>
      <w:r w:rsidR="008779DE">
        <w:t xml:space="preserve"> </w:t>
      </w:r>
      <w:bookmarkStart w:id="0" w:name="_GoBack"/>
      <w:bookmarkEnd w:id="0"/>
      <w:r w:rsidR="004A543D">
        <w:t>В работе отражено современное состояние проблемы</w:t>
      </w:r>
      <w:r w:rsidR="009F2636">
        <w:t>: использованы модели реакций из разных источников</w:t>
      </w:r>
      <w:r w:rsidR="004A543D">
        <w:t xml:space="preserve">, показано сравнение  результатов с данными, полученными другими авторами </w:t>
      </w:r>
      <w:r w:rsidR="008779DE">
        <w:t xml:space="preserve">при </w:t>
      </w:r>
      <w:proofErr w:type="spellStart"/>
      <w:r w:rsidR="008779DE">
        <w:t>поуровневом</w:t>
      </w:r>
      <w:proofErr w:type="spellEnd"/>
      <w:r w:rsidR="008779DE">
        <w:t xml:space="preserve"> описании</w:t>
      </w:r>
      <w:r w:rsidR="004A543D">
        <w:t xml:space="preserve"> и упрощенных схем</w:t>
      </w:r>
      <w:r w:rsidR="008779DE">
        <w:t>ах</w:t>
      </w:r>
      <w:r w:rsidR="004A543D">
        <w:t xml:space="preserve"> реакций. </w:t>
      </w:r>
      <w:r w:rsidR="004B4A4C">
        <w:t xml:space="preserve"> В системе </w:t>
      </w:r>
      <w:r w:rsidR="004B4A4C">
        <w:rPr>
          <w:lang w:val="en-US"/>
        </w:rPr>
        <w:t>Black</w:t>
      </w:r>
      <w:r w:rsidR="004B4A4C" w:rsidRPr="004B4A4C">
        <w:t xml:space="preserve"> </w:t>
      </w:r>
      <w:r w:rsidR="004B4A4C">
        <w:rPr>
          <w:lang w:val="en-US"/>
        </w:rPr>
        <w:t>Board</w:t>
      </w:r>
      <w:r w:rsidR="004B4A4C" w:rsidRPr="004B4A4C">
        <w:t xml:space="preserve"> </w:t>
      </w:r>
      <w:r w:rsidR="004B4A4C">
        <w:t>указано 22% текстовых совпадений. Содержательный их анализ</w:t>
      </w:r>
      <w:r w:rsidR="008779DE">
        <w:t xml:space="preserve"> показал, что </w:t>
      </w:r>
      <w:r w:rsidR="004B4A4C">
        <w:t xml:space="preserve"> они представляют собой указание использованных источников, диапазона температур, стандартных терминов и обозначений.</w:t>
      </w:r>
    </w:p>
    <w:p w:rsidR="00396682" w:rsidRPr="00557B89" w:rsidRDefault="008779DE" w:rsidP="00E16C2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</w:t>
      </w:r>
      <w:r w:rsidR="00FF26C8">
        <w:t xml:space="preserve">Содержание работы соответствует заявленной теме. </w:t>
      </w:r>
      <w:r w:rsidR="004A543D">
        <w:t>Выводы, сделанные К.В. Папиной  на основе разработанной численной модели и большой серии проведенных расчетов, являются</w:t>
      </w:r>
      <w:r w:rsidR="00D37DB8">
        <w:t xml:space="preserve"> </w:t>
      </w:r>
      <w:r w:rsidR="004A543D">
        <w:t xml:space="preserve"> обоснованными и полезными</w:t>
      </w:r>
      <w:r>
        <w:t>.</w:t>
      </w:r>
      <w:r w:rsidR="004A543D">
        <w:t xml:space="preserve"> </w:t>
      </w:r>
      <w:r>
        <w:t xml:space="preserve"> </w:t>
      </w:r>
      <w:r w:rsidR="00396682" w:rsidRPr="00557B89">
        <w:t>Считаю, что работа заслуживает оценки отлично</w:t>
      </w:r>
      <w:r w:rsidR="002D42CC">
        <w:t xml:space="preserve"> и </w:t>
      </w:r>
      <w:r w:rsidR="00FF26C8">
        <w:t xml:space="preserve">полученные новые </w:t>
      </w:r>
      <w:r w:rsidR="002D42CC">
        <w:t xml:space="preserve"> результаты </w:t>
      </w:r>
      <w:r w:rsidR="002F153F">
        <w:t xml:space="preserve"> </w:t>
      </w:r>
      <w:r w:rsidR="002D42CC">
        <w:t>могут быть  опубликованы.</w:t>
      </w:r>
      <w:r w:rsidR="00396682" w:rsidRPr="00557B89">
        <w:t xml:space="preserve">        </w:t>
      </w:r>
    </w:p>
    <w:p w:rsidR="00396682" w:rsidRPr="00557B89" w:rsidRDefault="00396682" w:rsidP="00396682">
      <w:pPr>
        <w:tabs>
          <w:tab w:val="left" w:pos="0"/>
        </w:tabs>
      </w:pPr>
      <w:r w:rsidRPr="00557B89">
        <w:t xml:space="preserve">                             </w:t>
      </w:r>
    </w:p>
    <w:p w:rsidR="00396682" w:rsidRDefault="00396682" w:rsidP="00396682">
      <w:pPr>
        <w:tabs>
          <w:tab w:val="left" w:pos="0"/>
        </w:tabs>
      </w:pPr>
      <w:r w:rsidRPr="00557B89">
        <w:t xml:space="preserve">     На</w:t>
      </w:r>
      <w:r w:rsidR="00D05E5A">
        <w:t xml:space="preserve">учный руководитель, </w:t>
      </w:r>
      <w:r w:rsidR="00CA5956">
        <w:t xml:space="preserve"> д.ф.-м.н. </w:t>
      </w:r>
      <w:r w:rsidR="00D05E5A">
        <w:t xml:space="preserve">профессор </w:t>
      </w:r>
      <w:r w:rsidRPr="00557B89">
        <w:t xml:space="preserve">                                        Е.А. Нагнибеда</w:t>
      </w:r>
    </w:p>
    <w:p w:rsidR="008779DE" w:rsidRDefault="004B4A4C" w:rsidP="00396682">
      <w:pPr>
        <w:tabs>
          <w:tab w:val="left" w:pos="0"/>
        </w:tabs>
      </w:pPr>
      <w:r>
        <w:t xml:space="preserve">   </w:t>
      </w:r>
    </w:p>
    <w:p w:rsidR="008779DE" w:rsidRDefault="008779DE" w:rsidP="00396682">
      <w:pPr>
        <w:tabs>
          <w:tab w:val="left" w:pos="0"/>
        </w:tabs>
      </w:pPr>
    </w:p>
    <w:p w:rsidR="00396682" w:rsidRPr="00557B89" w:rsidRDefault="008779DE" w:rsidP="00396682">
      <w:pPr>
        <w:tabs>
          <w:tab w:val="left" w:pos="0"/>
        </w:tabs>
      </w:pPr>
      <w:r>
        <w:t xml:space="preserve">  </w:t>
      </w:r>
      <w:r w:rsidR="00396682" w:rsidRPr="00557B89">
        <w:t xml:space="preserve">  </w:t>
      </w:r>
      <w:r w:rsidR="009F2636">
        <w:t>24</w:t>
      </w:r>
      <w:r w:rsidR="00396682" w:rsidRPr="00557B89">
        <w:t xml:space="preserve">.05. 2015                      </w:t>
      </w:r>
    </w:p>
    <w:sectPr w:rsidR="00396682" w:rsidRPr="00557B89" w:rsidSect="001A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682"/>
    <w:rsid w:val="00023BB6"/>
    <w:rsid w:val="00072BC3"/>
    <w:rsid w:val="00135025"/>
    <w:rsid w:val="001359E5"/>
    <w:rsid w:val="001607A2"/>
    <w:rsid w:val="00286DF2"/>
    <w:rsid w:val="00292045"/>
    <w:rsid w:val="002D42CC"/>
    <w:rsid w:val="002F153F"/>
    <w:rsid w:val="00381BE7"/>
    <w:rsid w:val="00396682"/>
    <w:rsid w:val="003C3DBF"/>
    <w:rsid w:val="00484DDB"/>
    <w:rsid w:val="00485969"/>
    <w:rsid w:val="004A543D"/>
    <w:rsid w:val="004B4A4C"/>
    <w:rsid w:val="004C7ACE"/>
    <w:rsid w:val="005853D8"/>
    <w:rsid w:val="006578E4"/>
    <w:rsid w:val="0068586E"/>
    <w:rsid w:val="006C7930"/>
    <w:rsid w:val="00720850"/>
    <w:rsid w:val="007A7517"/>
    <w:rsid w:val="007B7618"/>
    <w:rsid w:val="007E29F3"/>
    <w:rsid w:val="007F417B"/>
    <w:rsid w:val="008536E0"/>
    <w:rsid w:val="008779DE"/>
    <w:rsid w:val="008878D6"/>
    <w:rsid w:val="00890CC0"/>
    <w:rsid w:val="008A7A78"/>
    <w:rsid w:val="008C3626"/>
    <w:rsid w:val="008E1DEB"/>
    <w:rsid w:val="008F3B18"/>
    <w:rsid w:val="0094081E"/>
    <w:rsid w:val="009E1B74"/>
    <w:rsid w:val="009F2636"/>
    <w:rsid w:val="00A773B8"/>
    <w:rsid w:val="00B262F4"/>
    <w:rsid w:val="00B71CA5"/>
    <w:rsid w:val="00BA26C3"/>
    <w:rsid w:val="00BC674B"/>
    <w:rsid w:val="00C206C3"/>
    <w:rsid w:val="00C6399D"/>
    <w:rsid w:val="00CA09A8"/>
    <w:rsid w:val="00CA5956"/>
    <w:rsid w:val="00CB36A5"/>
    <w:rsid w:val="00D05E5A"/>
    <w:rsid w:val="00D37DB8"/>
    <w:rsid w:val="00DA4A42"/>
    <w:rsid w:val="00DE4E11"/>
    <w:rsid w:val="00E16C22"/>
    <w:rsid w:val="00E4232E"/>
    <w:rsid w:val="00E4606E"/>
    <w:rsid w:val="00E64200"/>
    <w:rsid w:val="00F07147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6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nagnibeda</cp:lastModifiedBy>
  <cp:revision>27</cp:revision>
  <dcterms:created xsi:type="dcterms:W3CDTF">2016-04-18T11:45:00Z</dcterms:created>
  <dcterms:modified xsi:type="dcterms:W3CDTF">2016-05-24T12:07:00Z</dcterms:modified>
</cp:coreProperties>
</file>