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1F" w:rsidRDefault="00B846F2" w:rsidP="00B95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1">
        <w:rPr>
          <w:rFonts w:ascii="Times New Roman" w:hAnsi="Times New Roman" w:cs="Times New Roman"/>
          <w:b/>
          <w:sz w:val="28"/>
          <w:szCs w:val="28"/>
        </w:rPr>
        <w:t>Отзыв</w:t>
      </w:r>
      <w:r w:rsidR="00EA0DA1" w:rsidRPr="00EA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DA1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95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1F" w:rsidRPr="00B9581F" w:rsidRDefault="00B9581F" w:rsidP="00B95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6F2" w:rsidRPr="00EA0DA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D4F61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 лечения бесплодия методами экстракорпорального оплодотворения</w:t>
      </w:r>
      <w:r w:rsidRPr="003D4F61">
        <w:rPr>
          <w:rFonts w:ascii="Times New Roman" w:hAnsi="Times New Roman" w:cs="Times New Roman"/>
          <w:sz w:val="28"/>
          <w:szCs w:val="28"/>
        </w:rPr>
        <w:t xml:space="preserve"> у женщин с миомой матки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Зайцевой Анны Николаевны</w:t>
      </w:r>
    </w:p>
    <w:p w:rsidR="00EA0DA1" w:rsidRPr="00EA0DA1" w:rsidRDefault="00EA0DA1" w:rsidP="00EA0D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CAA" w:rsidRPr="00EA0DA1" w:rsidRDefault="00B75DCF" w:rsidP="0083442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Частота бесплодных браков в мире ежегодно увеличивается – в 2015 году опубликованы данные ВОЗ, согласно которым </w:t>
      </w:r>
      <w:r w:rsidR="00B846F2" w:rsidRPr="00EA0D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каждая шестая супружеская пара в мире, желающая иметь детей, оказывается бесплодной.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уже</w:t>
      </w:r>
      <w:r w:rsidR="00EA0DA1" w:rsidRPr="00EA0DA1">
        <w:rPr>
          <w:rFonts w:ascii="Times New Roman" w:eastAsia="Times New Roman" w:hAnsi="Times New Roman" w:cs="Times New Roman"/>
          <w:sz w:val="28"/>
          <w:szCs w:val="28"/>
        </w:rPr>
        <w:t xml:space="preserve"> более 30 лет методы вспомогательных репродуктивных технологий</w:t>
      </w:r>
      <w:r w:rsidR="00EA0DA1">
        <w:rPr>
          <w:rFonts w:ascii="Times New Roman" w:eastAsia="Times New Roman" w:hAnsi="Times New Roman" w:cs="Times New Roman"/>
          <w:sz w:val="28"/>
          <w:szCs w:val="28"/>
        </w:rPr>
        <w:t xml:space="preserve"> (ВРТ)</w:t>
      </w:r>
      <w:r w:rsidR="00EA0DA1" w:rsidRPr="00EA0DA1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самых эффективных и зачатую </w:t>
      </w:r>
      <w:r w:rsidR="00EA0DA1" w:rsidRPr="00EA0DA1">
        <w:rPr>
          <w:rFonts w:ascii="Times New Roman" w:eastAsia="Times New Roman" w:hAnsi="Times New Roman" w:cs="Times New Roman"/>
          <w:sz w:val="28"/>
          <w:szCs w:val="28"/>
        </w:rPr>
        <w:t xml:space="preserve">единственным решением проблемы бесплодия </w:t>
      </w:r>
      <w:r w:rsidR="00EA0DA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A0DA1" w:rsidRPr="00EA0DA1">
        <w:rPr>
          <w:rFonts w:ascii="Times New Roman" w:eastAsia="Times New Roman" w:hAnsi="Times New Roman" w:cs="Times New Roman"/>
          <w:sz w:val="28"/>
          <w:szCs w:val="28"/>
        </w:rPr>
        <w:t xml:space="preserve">многих супружеских пар. </w:t>
      </w:r>
      <w:r w:rsidRPr="00834424">
        <w:rPr>
          <w:rFonts w:ascii="Times New Roman" w:hAnsi="Times New Roman" w:cs="Times New Roman"/>
          <w:sz w:val="28"/>
        </w:rPr>
        <w:t>Миома матки является широко распространенным заболеванием женской репродуктивной системы в мир</w:t>
      </w:r>
      <w:r w:rsidR="00834424">
        <w:rPr>
          <w:rFonts w:ascii="Times New Roman" w:hAnsi="Times New Roman" w:cs="Times New Roman"/>
          <w:sz w:val="28"/>
        </w:rPr>
        <w:t xml:space="preserve">е.  По данным некоторых авторов, </w:t>
      </w:r>
      <w:r w:rsidRPr="00834424">
        <w:rPr>
          <w:rFonts w:ascii="Times New Roman" w:hAnsi="Times New Roman" w:cs="Times New Roman"/>
          <w:sz w:val="28"/>
        </w:rPr>
        <w:t>заболевание развивается у каждой четвертой женщины в мире, достигая частоты 77% у ж</w:t>
      </w:r>
      <w:r w:rsidR="00834424">
        <w:rPr>
          <w:rFonts w:ascii="Times New Roman" w:hAnsi="Times New Roman" w:cs="Times New Roman"/>
          <w:sz w:val="28"/>
        </w:rPr>
        <w:t>енщин репродуктивного возраста, при этом отмечается постепенное</w:t>
      </w:r>
      <w:r w:rsidRPr="00834424">
        <w:rPr>
          <w:rFonts w:ascii="Times New Roman" w:hAnsi="Times New Roman" w:cs="Times New Roman"/>
          <w:sz w:val="28"/>
        </w:rPr>
        <w:t xml:space="preserve"> повышение заболеваемости у молодых женщин, что некоторые авторы связывают с воздействием экзогенных и эндогенных факторов (феминизация, урбанизация, нарастание генетического груза, ухудшение экологических условий, качества питания, изменение физической активности и т.п.), а некоторые с улучшением систем ранней диагностики</w:t>
      </w:r>
      <w:r w:rsidR="00834424">
        <w:rPr>
          <w:rFonts w:ascii="Times New Roman" w:hAnsi="Times New Roman" w:cs="Times New Roman"/>
          <w:sz w:val="28"/>
        </w:rPr>
        <w:t>. Нередко миома матки сопровождается</w:t>
      </w:r>
      <w:r w:rsidRPr="00834424">
        <w:rPr>
          <w:rFonts w:ascii="Times New Roman" w:hAnsi="Times New Roman" w:cs="Times New Roman"/>
          <w:sz w:val="28"/>
        </w:rPr>
        <w:t xml:space="preserve"> бесплодие</w:t>
      </w:r>
      <w:r w:rsidR="00834424">
        <w:rPr>
          <w:rFonts w:ascii="Times New Roman" w:hAnsi="Times New Roman" w:cs="Times New Roman"/>
          <w:sz w:val="28"/>
        </w:rPr>
        <w:t xml:space="preserve">м, в тоже время роль миомы матки в патогенезе бесплодия </w:t>
      </w:r>
      <w:proofErr w:type="spellStart"/>
      <w:r w:rsidR="00834424">
        <w:rPr>
          <w:rFonts w:ascii="Times New Roman" w:hAnsi="Times New Roman" w:cs="Times New Roman"/>
          <w:sz w:val="28"/>
        </w:rPr>
        <w:t>дискутабельна</w:t>
      </w:r>
      <w:proofErr w:type="spellEnd"/>
      <w:r w:rsidR="00834424">
        <w:rPr>
          <w:rFonts w:ascii="Times New Roman" w:hAnsi="Times New Roman" w:cs="Times New Roman"/>
          <w:sz w:val="28"/>
        </w:rPr>
        <w:t xml:space="preserve"> – с одной стороны не вызывает сомнений, что при наличии узлов </w:t>
      </w:r>
      <w:proofErr w:type="spellStart"/>
      <w:r w:rsidR="00834424">
        <w:rPr>
          <w:rFonts w:ascii="Times New Roman" w:hAnsi="Times New Roman" w:cs="Times New Roman"/>
          <w:sz w:val="28"/>
        </w:rPr>
        <w:t>субмукозной</w:t>
      </w:r>
      <w:proofErr w:type="spellEnd"/>
      <w:r w:rsidR="00834424">
        <w:rPr>
          <w:rFonts w:ascii="Times New Roman" w:hAnsi="Times New Roman" w:cs="Times New Roman"/>
          <w:sz w:val="28"/>
        </w:rPr>
        <w:t xml:space="preserve"> локализации </w:t>
      </w:r>
      <w:r w:rsidRPr="00834424">
        <w:rPr>
          <w:rFonts w:ascii="Times New Roman" w:hAnsi="Times New Roman" w:cs="Times New Roman"/>
          <w:sz w:val="28"/>
        </w:rPr>
        <w:t>достоверно уменьша</w:t>
      </w:r>
      <w:r w:rsidR="00834424">
        <w:rPr>
          <w:rFonts w:ascii="Times New Roman" w:hAnsi="Times New Roman" w:cs="Times New Roman"/>
          <w:sz w:val="28"/>
        </w:rPr>
        <w:t>ются</w:t>
      </w:r>
      <w:r w:rsidRPr="00834424">
        <w:rPr>
          <w:rFonts w:ascii="Times New Roman" w:hAnsi="Times New Roman" w:cs="Times New Roman"/>
          <w:sz w:val="28"/>
        </w:rPr>
        <w:t xml:space="preserve"> шансы наступления беременности не только в популяции, но и при использовании ресурсов вспомогательн</w:t>
      </w:r>
      <w:r w:rsidR="00834424">
        <w:rPr>
          <w:rFonts w:ascii="Times New Roman" w:hAnsi="Times New Roman" w:cs="Times New Roman"/>
          <w:sz w:val="28"/>
        </w:rPr>
        <w:t xml:space="preserve">ых репродуктивных технологий, тогда как многие авторы полагают, что наличие </w:t>
      </w:r>
      <w:proofErr w:type="spellStart"/>
      <w:r w:rsidR="00834424">
        <w:rPr>
          <w:rFonts w:ascii="Times New Roman" w:hAnsi="Times New Roman" w:cs="Times New Roman"/>
          <w:sz w:val="28"/>
        </w:rPr>
        <w:t>интрамуральных</w:t>
      </w:r>
      <w:proofErr w:type="spellEnd"/>
      <w:r w:rsidR="00834424">
        <w:rPr>
          <w:rFonts w:ascii="Times New Roman" w:hAnsi="Times New Roman" w:cs="Times New Roman"/>
          <w:sz w:val="28"/>
        </w:rPr>
        <w:t xml:space="preserve"> узлов не влияет на возникновение бесплодия и на эффективность лечения бесплодия в том числе методами ВРТ. Также имеются противоречивые оценки роли консервативной </w:t>
      </w:r>
      <w:proofErr w:type="spellStart"/>
      <w:r w:rsidR="00834424">
        <w:rPr>
          <w:rFonts w:ascii="Times New Roman" w:hAnsi="Times New Roman" w:cs="Times New Roman"/>
          <w:sz w:val="28"/>
        </w:rPr>
        <w:t>миомэктомии</w:t>
      </w:r>
      <w:proofErr w:type="spellEnd"/>
      <w:r w:rsidR="00834424">
        <w:rPr>
          <w:rFonts w:ascii="Times New Roman" w:hAnsi="Times New Roman" w:cs="Times New Roman"/>
          <w:sz w:val="28"/>
        </w:rPr>
        <w:t xml:space="preserve"> в повышении эффективности последующего лечения бесплодия. Таким образом, т</w:t>
      </w:r>
      <w:r w:rsidR="004E7CAA" w:rsidRPr="00EA0DA1"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ема выпускной квалификационной работы </w:t>
      </w:r>
      <w:r w:rsidR="00834424">
        <w:rPr>
          <w:rFonts w:ascii="Times New Roman" w:hAnsi="Times New Roman" w:cs="Times New Roman"/>
          <w:sz w:val="28"/>
          <w:szCs w:val="28"/>
          <w:u w:color="FFFFFF" w:themeColor="background1"/>
        </w:rPr>
        <w:t>Зайцевой А.Н.</w:t>
      </w:r>
      <w:r w:rsidR="004E7CAA" w:rsidRPr="00EA0DA1"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 является чрезвычайно актуальной. Выбор направления исследования выполнен автором самостоятельно.</w:t>
      </w:r>
    </w:p>
    <w:p w:rsidR="004E7CAA" w:rsidRPr="00EA0DA1" w:rsidRDefault="004E7CAA" w:rsidP="00EA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Представленная работа содержит </w:t>
      </w:r>
      <w:r w:rsidR="008D1C76" w:rsidRPr="00EA0DA1">
        <w:rPr>
          <w:rFonts w:ascii="Times New Roman" w:hAnsi="Times New Roman" w:cs="Times New Roman"/>
          <w:sz w:val="28"/>
          <w:szCs w:val="28"/>
        </w:rPr>
        <w:t>обширный</w:t>
      </w:r>
      <w:r w:rsidR="00EA0DA1">
        <w:rPr>
          <w:rFonts w:ascii="Times New Roman" w:hAnsi="Times New Roman" w:cs="Times New Roman"/>
          <w:sz w:val="28"/>
          <w:szCs w:val="28"/>
        </w:rPr>
        <w:t xml:space="preserve"> </w:t>
      </w:r>
      <w:r w:rsidRPr="00EA0DA1">
        <w:rPr>
          <w:rFonts w:ascii="Times New Roman" w:hAnsi="Times New Roman" w:cs="Times New Roman"/>
          <w:sz w:val="28"/>
          <w:szCs w:val="28"/>
        </w:rPr>
        <w:t>обзор</w:t>
      </w:r>
      <w:r w:rsidR="00EA0DA1">
        <w:rPr>
          <w:rFonts w:ascii="Times New Roman" w:hAnsi="Times New Roman" w:cs="Times New Roman"/>
          <w:sz w:val="28"/>
          <w:szCs w:val="28"/>
        </w:rPr>
        <w:t xml:space="preserve"> </w:t>
      </w:r>
      <w:r w:rsidRPr="00EA0DA1">
        <w:rPr>
          <w:rFonts w:ascii="Times New Roman" w:hAnsi="Times New Roman" w:cs="Times New Roman"/>
          <w:sz w:val="28"/>
          <w:szCs w:val="28"/>
        </w:rPr>
        <w:t>литературы</w:t>
      </w:r>
      <w:r w:rsidR="00EA0DA1">
        <w:rPr>
          <w:rFonts w:ascii="Times New Roman" w:hAnsi="Times New Roman" w:cs="Times New Roman"/>
          <w:sz w:val="28"/>
          <w:szCs w:val="28"/>
        </w:rPr>
        <w:t>, о</w:t>
      </w:r>
      <w:r w:rsidRPr="00EA0DA1">
        <w:rPr>
          <w:rFonts w:ascii="Times New Roman" w:hAnsi="Times New Roman" w:cs="Times New Roman"/>
          <w:sz w:val="28"/>
          <w:szCs w:val="28"/>
        </w:rPr>
        <w:t xml:space="preserve">снованный на современных источниках, проведенный анализ свидетельствует о понимании сути изучаемой проблемы. </w:t>
      </w:r>
    </w:p>
    <w:p w:rsidR="008D1C76" w:rsidRPr="00EA0DA1" w:rsidRDefault="00834424" w:rsidP="00EA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Николаевна</w:t>
      </w:r>
      <w:r w:rsidR="008D1C76" w:rsidRPr="00EA0DA1">
        <w:rPr>
          <w:rFonts w:ascii="Times New Roman" w:hAnsi="Times New Roman" w:cs="Times New Roman"/>
          <w:sz w:val="28"/>
          <w:szCs w:val="28"/>
        </w:rPr>
        <w:t xml:space="preserve"> самостоятельно тщательно выполнила работу по анализу данных историй болезни больных, получавших лечение бесплодия в программах экстракорпорального оплодотворения и переноса эмбрионов в отделении Вспомогательных репродуктивных технологий НИИ</w:t>
      </w:r>
      <w:r w:rsidR="00920BC7">
        <w:rPr>
          <w:rFonts w:ascii="Times New Roman" w:hAnsi="Times New Roman" w:cs="Times New Roman"/>
          <w:sz w:val="28"/>
          <w:szCs w:val="28"/>
        </w:rPr>
        <w:t xml:space="preserve"> акушерства, гинекологии и </w:t>
      </w:r>
      <w:proofErr w:type="spellStart"/>
      <w:r w:rsidR="00920BC7">
        <w:rPr>
          <w:rFonts w:ascii="Times New Roman" w:hAnsi="Times New Roman" w:cs="Times New Roman"/>
          <w:sz w:val="28"/>
          <w:szCs w:val="28"/>
        </w:rPr>
        <w:t>репрдуктологии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Д.О.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Отта</w:t>
      </w:r>
      <w:proofErr w:type="spellEnd"/>
      <w:r w:rsidR="008D1C76" w:rsidRPr="00EA0DA1">
        <w:rPr>
          <w:rFonts w:ascii="Times New Roman" w:hAnsi="Times New Roman" w:cs="Times New Roman"/>
          <w:sz w:val="28"/>
          <w:szCs w:val="28"/>
        </w:rPr>
        <w:t xml:space="preserve">. В ходе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8D1C76" w:rsidRPr="00EA0DA1">
        <w:rPr>
          <w:rFonts w:ascii="Times New Roman" w:hAnsi="Times New Roman" w:cs="Times New Roman"/>
          <w:sz w:val="28"/>
          <w:szCs w:val="28"/>
        </w:rPr>
        <w:t>исследования автором изучены методы статистического анализа, что позволило самостоятельно провести грамотн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D1C76" w:rsidRPr="00EA0DA1">
        <w:rPr>
          <w:rFonts w:ascii="Times New Roman" w:hAnsi="Times New Roman" w:cs="Times New Roman"/>
          <w:sz w:val="28"/>
          <w:szCs w:val="28"/>
        </w:rPr>
        <w:t xml:space="preserve"> статистическую обработку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1C76" w:rsidRPr="00EA0DA1">
        <w:rPr>
          <w:rFonts w:ascii="Times New Roman" w:hAnsi="Times New Roman" w:cs="Times New Roman"/>
          <w:sz w:val="28"/>
          <w:szCs w:val="28"/>
        </w:rPr>
        <w:t xml:space="preserve">ченных </w:t>
      </w:r>
      <w:r w:rsidR="00EA0DA1" w:rsidRPr="00EA0DA1">
        <w:rPr>
          <w:rFonts w:ascii="Times New Roman" w:hAnsi="Times New Roman" w:cs="Times New Roman"/>
          <w:sz w:val="28"/>
          <w:szCs w:val="28"/>
        </w:rPr>
        <w:t xml:space="preserve">данных и получить обоснованные результаты; в то же время, выполнение исследования в рамках выпускной квалификационной работы не позволило провести анализ более значительного числа наблюдений. </w:t>
      </w:r>
    </w:p>
    <w:p w:rsidR="008D1C76" w:rsidRPr="00920BC7" w:rsidRDefault="008D1C76" w:rsidP="00EA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t>Результаты исследования доложены на межвузовской конференции СНО в Военно-медицинской академии им. С.М. Кирова</w:t>
      </w:r>
      <w:r w:rsidRPr="00920BC7">
        <w:rPr>
          <w:rFonts w:ascii="Times New Roman" w:hAnsi="Times New Roman" w:cs="Times New Roman"/>
          <w:sz w:val="28"/>
          <w:szCs w:val="28"/>
        </w:rPr>
        <w:t>.</w:t>
      </w:r>
    </w:p>
    <w:p w:rsidR="008D1C76" w:rsidRPr="00EA0DA1" w:rsidRDefault="004E7CAA" w:rsidP="00EA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t>Структура и объем работы соответствуют требованиям</w:t>
      </w:r>
      <w:r w:rsidR="00920BC7">
        <w:rPr>
          <w:rFonts w:ascii="Times New Roman" w:hAnsi="Times New Roman" w:cs="Times New Roman"/>
          <w:sz w:val="28"/>
          <w:szCs w:val="28"/>
        </w:rPr>
        <w:t>,</w:t>
      </w:r>
      <w:r w:rsidRPr="00EA0DA1">
        <w:rPr>
          <w:rFonts w:ascii="Times New Roman" w:hAnsi="Times New Roman" w:cs="Times New Roman"/>
          <w:sz w:val="28"/>
          <w:szCs w:val="28"/>
        </w:rPr>
        <w:t xml:space="preserve"> предъявляемым к выпускным квалификационным работам. </w:t>
      </w:r>
    </w:p>
    <w:p w:rsidR="004E7CAA" w:rsidRPr="00EA0DA1" w:rsidRDefault="00621913" w:rsidP="00EA0D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CAA" w:rsidRPr="00EA0DA1">
        <w:rPr>
          <w:rFonts w:ascii="Times New Roman" w:hAnsi="Times New Roman" w:cs="Times New Roman"/>
          <w:sz w:val="28"/>
          <w:szCs w:val="28"/>
        </w:rPr>
        <w:t xml:space="preserve">ыпускная квалификационная работа </w:t>
      </w:r>
      <w:r>
        <w:rPr>
          <w:rFonts w:ascii="Times New Roman" w:hAnsi="Times New Roman" w:cs="Times New Roman"/>
          <w:sz w:val="28"/>
          <w:szCs w:val="28"/>
        </w:rPr>
        <w:t>Зайцевой А.Н.</w:t>
      </w:r>
      <w:r w:rsidR="008D1C76" w:rsidRPr="00EA0DA1">
        <w:rPr>
          <w:rFonts w:ascii="Times New Roman" w:hAnsi="Times New Roman" w:cs="Times New Roman"/>
          <w:sz w:val="28"/>
          <w:szCs w:val="28"/>
          <w:u w:color="FFFFFF" w:themeColor="background1"/>
        </w:rPr>
        <w:t xml:space="preserve"> </w:t>
      </w:r>
      <w:r w:rsidR="004E7CAA" w:rsidRPr="00EA0D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D4F61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 лечения бесплодия методами экстракорпорального оплодотворения</w:t>
      </w:r>
      <w:r w:rsidRPr="003D4F61">
        <w:rPr>
          <w:rFonts w:ascii="Times New Roman" w:hAnsi="Times New Roman" w:cs="Times New Roman"/>
          <w:sz w:val="28"/>
          <w:szCs w:val="28"/>
        </w:rPr>
        <w:t xml:space="preserve"> у женщин с миомой матки</w:t>
      </w:r>
      <w:r>
        <w:rPr>
          <w:rFonts w:ascii="Times New Roman" w:hAnsi="Times New Roman" w:cs="Times New Roman"/>
          <w:sz w:val="28"/>
          <w:szCs w:val="28"/>
        </w:rPr>
        <w:t>» может быть допущена к защите.</w:t>
      </w:r>
    </w:p>
    <w:p w:rsidR="00920BC7" w:rsidRDefault="00920BC7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220" w:rsidRDefault="00124220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913" w:rsidRDefault="00621913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13" w:rsidRDefault="00621913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13" w:rsidRDefault="00621913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F2" w:rsidRPr="00EA0DA1" w:rsidRDefault="00B846F2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621913" w:rsidRDefault="00621913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46F2" w:rsidRPr="00EA0DA1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>, выполняющий лечебную работу,</w:t>
      </w:r>
    </w:p>
    <w:p w:rsidR="00B846F2" w:rsidRPr="00EA0DA1" w:rsidRDefault="00B846F2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t xml:space="preserve">кафедры акушерства, гинекологии </w:t>
      </w:r>
    </w:p>
    <w:p w:rsidR="00621913" w:rsidRDefault="00B846F2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A0DA1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Pr="00EA0DA1">
        <w:rPr>
          <w:rFonts w:ascii="Times New Roman" w:hAnsi="Times New Roman" w:cs="Times New Roman"/>
          <w:sz w:val="28"/>
          <w:szCs w:val="28"/>
        </w:rPr>
        <w:t xml:space="preserve"> СПбГУ </w:t>
      </w:r>
    </w:p>
    <w:p w:rsidR="00B846F2" w:rsidRPr="00EA0DA1" w:rsidRDefault="00B846F2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DA1">
        <w:rPr>
          <w:rFonts w:ascii="Times New Roman" w:hAnsi="Times New Roman" w:cs="Times New Roman"/>
          <w:sz w:val="28"/>
          <w:szCs w:val="28"/>
        </w:rPr>
        <w:t>к.м.н.</w:t>
      </w:r>
      <w:r w:rsidR="00EA0DA1" w:rsidRPr="00EA0DA1">
        <w:rPr>
          <w:rFonts w:ascii="Times New Roman" w:hAnsi="Times New Roman" w:cs="Times New Roman"/>
          <w:sz w:val="28"/>
          <w:szCs w:val="28"/>
        </w:rPr>
        <w:t xml:space="preserve"> доцент       </w:t>
      </w:r>
      <w:r w:rsidR="00920B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9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0DA1">
        <w:rPr>
          <w:rFonts w:ascii="Times New Roman" w:hAnsi="Times New Roman" w:cs="Times New Roman"/>
          <w:sz w:val="28"/>
          <w:szCs w:val="28"/>
        </w:rPr>
        <w:t xml:space="preserve">                 Л.Х. </w:t>
      </w:r>
      <w:proofErr w:type="spellStart"/>
      <w:r w:rsidRPr="00EA0DA1">
        <w:rPr>
          <w:rFonts w:ascii="Times New Roman" w:hAnsi="Times New Roman" w:cs="Times New Roman"/>
          <w:sz w:val="28"/>
          <w:szCs w:val="28"/>
        </w:rPr>
        <w:t>Джемлиханова</w:t>
      </w:r>
      <w:proofErr w:type="spellEnd"/>
    </w:p>
    <w:p w:rsidR="00B846F2" w:rsidRPr="00EA0DA1" w:rsidRDefault="00B846F2" w:rsidP="009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6F2" w:rsidRPr="00EA0DA1" w:rsidSect="00EA0D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2"/>
    <w:rsid w:val="00124220"/>
    <w:rsid w:val="004E7CAA"/>
    <w:rsid w:val="005D03AC"/>
    <w:rsid w:val="00621913"/>
    <w:rsid w:val="00834424"/>
    <w:rsid w:val="008D1C76"/>
    <w:rsid w:val="00920BC7"/>
    <w:rsid w:val="00B75DCF"/>
    <w:rsid w:val="00B846F2"/>
    <w:rsid w:val="00B9581F"/>
    <w:rsid w:val="00E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B0E7"/>
  <w15:chartTrackingRefBased/>
  <w15:docId w15:val="{C9E06836-3F32-4052-AA38-F80D3FD8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46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2016-05-12T21:18:00Z</cp:lastPrinted>
  <dcterms:created xsi:type="dcterms:W3CDTF">2016-05-12T18:57:00Z</dcterms:created>
  <dcterms:modified xsi:type="dcterms:W3CDTF">2016-05-12T21:18:00Z</dcterms:modified>
</cp:coreProperties>
</file>