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73117" w14:textId="27120361" w:rsidR="00FC0D4C" w:rsidRPr="00FC0D4C" w:rsidRDefault="00FC0D4C" w:rsidP="00FC0D4C">
      <w:pPr>
        <w:widowControl w:val="0"/>
        <w:autoSpaceDE w:val="0"/>
        <w:autoSpaceDN w:val="0"/>
        <w:adjustRightInd w:val="0"/>
        <w:spacing w:line="240" w:lineRule="auto"/>
        <w:jc w:val="center"/>
        <w:rPr>
          <w:rFonts w:ascii="Times New Roman" w:eastAsia="Calibri" w:hAnsi="Times New Roman" w:cs="Times New Roman"/>
          <w:sz w:val="28"/>
          <w:szCs w:val="28"/>
        </w:rPr>
      </w:pPr>
      <w:r w:rsidRPr="00FC0D4C">
        <w:rPr>
          <w:rFonts w:ascii="Times New Roman" w:eastAsia="Calibri" w:hAnsi="Times New Roman" w:cs="Times New Roman"/>
          <w:sz w:val="28"/>
          <w:szCs w:val="28"/>
        </w:rPr>
        <w:t>САНКТ-ПЕТЕРБУРГСКИЙ ГОСУДАРСТВЕННЫЙ УНИВЕРСИТЕТ</w:t>
      </w:r>
      <w:r w:rsidRPr="00FC0D4C">
        <w:rPr>
          <w:rFonts w:ascii="Times New Roman" w:eastAsia="Calibri" w:hAnsi="Times New Roman" w:cs="Times New Roman"/>
          <w:sz w:val="28"/>
          <w:szCs w:val="28"/>
        </w:rPr>
        <w:br/>
        <w:t>Институт «Высшая школа журналистики и массовых коммуникаций»</w:t>
      </w:r>
    </w:p>
    <w:p w14:paraId="3BB33B83" w14:textId="77777777" w:rsidR="00FC0D4C" w:rsidRPr="00FC0D4C" w:rsidRDefault="00FC0D4C" w:rsidP="00FC0D4C">
      <w:pPr>
        <w:widowControl w:val="0"/>
        <w:autoSpaceDE w:val="0"/>
        <w:autoSpaceDN w:val="0"/>
        <w:adjustRightInd w:val="0"/>
        <w:spacing w:after="160" w:line="259" w:lineRule="auto"/>
        <w:rPr>
          <w:rFonts w:ascii="Times New Roman" w:eastAsia="Calibri" w:hAnsi="Times New Roman" w:cs="Times New Roman"/>
          <w:i/>
          <w:sz w:val="28"/>
          <w:szCs w:val="28"/>
        </w:rPr>
      </w:pPr>
    </w:p>
    <w:p w14:paraId="65FEE9AD" w14:textId="77777777" w:rsidR="00FC0D4C" w:rsidRPr="00FC0D4C" w:rsidRDefault="00FC0D4C" w:rsidP="00FC0D4C">
      <w:pPr>
        <w:widowControl w:val="0"/>
        <w:autoSpaceDE w:val="0"/>
        <w:autoSpaceDN w:val="0"/>
        <w:adjustRightInd w:val="0"/>
        <w:spacing w:after="160" w:line="259" w:lineRule="auto"/>
        <w:ind w:firstLine="284"/>
        <w:jc w:val="right"/>
        <w:rPr>
          <w:rFonts w:ascii="Times New Roman" w:eastAsia="Calibri" w:hAnsi="Times New Roman" w:cs="Times New Roman"/>
          <w:i/>
          <w:sz w:val="28"/>
          <w:szCs w:val="28"/>
        </w:rPr>
      </w:pPr>
    </w:p>
    <w:p w14:paraId="7F5790EC" w14:textId="77777777" w:rsidR="00FC0D4C" w:rsidRPr="00FC0D4C" w:rsidRDefault="00FC0D4C" w:rsidP="00FC0D4C">
      <w:pPr>
        <w:widowControl w:val="0"/>
        <w:autoSpaceDE w:val="0"/>
        <w:autoSpaceDN w:val="0"/>
        <w:adjustRightInd w:val="0"/>
        <w:spacing w:after="160" w:line="259" w:lineRule="auto"/>
        <w:ind w:firstLine="284"/>
        <w:jc w:val="right"/>
        <w:rPr>
          <w:rFonts w:ascii="Times New Roman" w:eastAsia="Calibri" w:hAnsi="Times New Roman" w:cs="Times New Roman"/>
          <w:i/>
          <w:sz w:val="28"/>
          <w:szCs w:val="28"/>
        </w:rPr>
      </w:pPr>
      <w:r w:rsidRPr="00FC0D4C">
        <w:rPr>
          <w:rFonts w:ascii="Times New Roman" w:eastAsia="Calibri" w:hAnsi="Times New Roman" w:cs="Times New Roman"/>
          <w:i/>
          <w:sz w:val="28"/>
          <w:szCs w:val="28"/>
        </w:rPr>
        <w:t>На правах рукописи</w:t>
      </w:r>
    </w:p>
    <w:p w14:paraId="5D5FB055" w14:textId="77777777" w:rsidR="00FC0D4C" w:rsidRPr="00FC0D4C" w:rsidRDefault="00FC0D4C" w:rsidP="00FC0D4C">
      <w:pPr>
        <w:widowControl w:val="0"/>
        <w:autoSpaceDE w:val="0"/>
        <w:autoSpaceDN w:val="0"/>
        <w:adjustRightInd w:val="0"/>
        <w:spacing w:after="160" w:line="259" w:lineRule="auto"/>
        <w:jc w:val="center"/>
        <w:rPr>
          <w:rFonts w:ascii="Times New Roman" w:eastAsia="Calibri" w:hAnsi="Times New Roman" w:cs="Times New Roman"/>
          <w:sz w:val="28"/>
          <w:szCs w:val="28"/>
        </w:rPr>
      </w:pPr>
    </w:p>
    <w:p w14:paraId="3AFC9DCC" w14:textId="77777777" w:rsidR="00FC0D4C" w:rsidRPr="00FC0D4C" w:rsidRDefault="00FC0D4C" w:rsidP="00FC0D4C">
      <w:pPr>
        <w:widowControl w:val="0"/>
        <w:autoSpaceDE w:val="0"/>
        <w:autoSpaceDN w:val="0"/>
        <w:adjustRightInd w:val="0"/>
        <w:spacing w:after="160" w:line="259" w:lineRule="auto"/>
        <w:jc w:val="center"/>
        <w:rPr>
          <w:rFonts w:ascii="Times New Roman" w:eastAsia="Calibri" w:hAnsi="Times New Roman" w:cs="Times New Roman"/>
          <w:sz w:val="28"/>
          <w:szCs w:val="28"/>
        </w:rPr>
      </w:pPr>
    </w:p>
    <w:p w14:paraId="083E6AB0" w14:textId="77777777" w:rsidR="00FC0D4C" w:rsidRPr="00FC0D4C" w:rsidRDefault="00FC0D4C" w:rsidP="00FC0D4C">
      <w:pPr>
        <w:widowControl w:val="0"/>
        <w:autoSpaceDE w:val="0"/>
        <w:autoSpaceDN w:val="0"/>
        <w:adjustRightInd w:val="0"/>
        <w:spacing w:after="160" w:line="259" w:lineRule="auto"/>
        <w:jc w:val="center"/>
        <w:rPr>
          <w:rFonts w:ascii="Times New Roman" w:eastAsia="Calibri" w:hAnsi="Times New Roman" w:cs="Times New Roman"/>
          <w:sz w:val="28"/>
          <w:szCs w:val="28"/>
        </w:rPr>
      </w:pPr>
    </w:p>
    <w:p w14:paraId="5D8F91AA" w14:textId="1B98F842" w:rsidR="00FC0D4C" w:rsidRPr="00FC0D4C" w:rsidRDefault="00FC0D4C" w:rsidP="00FC0D4C">
      <w:pPr>
        <w:widowControl w:val="0"/>
        <w:autoSpaceDE w:val="0"/>
        <w:autoSpaceDN w:val="0"/>
        <w:adjustRightInd w:val="0"/>
        <w:spacing w:after="16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ЛАРИОНОВА Надежда Вадимовна</w:t>
      </w:r>
    </w:p>
    <w:p w14:paraId="67D41BA5" w14:textId="77777777" w:rsidR="00FC0D4C" w:rsidRPr="00FC0D4C" w:rsidRDefault="00FC0D4C" w:rsidP="00FC0D4C">
      <w:pPr>
        <w:widowControl w:val="0"/>
        <w:autoSpaceDE w:val="0"/>
        <w:autoSpaceDN w:val="0"/>
        <w:adjustRightInd w:val="0"/>
        <w:spacing w:after="160" w:line="259" w:lineRule="auto"/>
        <w:jc w:val="center"/>
        <w:rPr>
          <w:rFonts w:ascii="Times New Roman" w:eastAsia="Calibri" w:hAnsi="Times New Roman" w:cs="Times New Roman"/>
          <w:sz w:val="28"/>
          <w:szCs w:val="28"/>
        </w:rPr>
      </w:pPr>
    </w:p>
    <w:p w14:paraId="4F357091" w14:textId="77777777" w:rsidR="00FC0D4C" w:rsidRPr="00FC0D4C" w:rsidRDefault="00FC0D4C" w:rsidP="00FC0D4C">
      <w:pPr>
        <w:widowControl w:val="0"/>
        <w:autoSpaceDE w:val="0"/>
        <w:autoSpaceDN w:val="0"/>
        <w:adjustRightInd w:val="0"/>
        <w:spacing w:after="160" w:line="259" w:lineRule="auto"/>
        <w:jc w:val="center"/>
        <w:rPr>
          <w:rFonts w:ascii="Times New Roman" w:eastAsia="Calibri" w:hAnsi="Times New Roman" w:cs="Times New Roman"/>
          <w:sz w:val="28"/>
          <w:szCs w:val="28"/>
        </w:rPr>
      </w:pPr>
    </w:p>
    <w:p w14:paraId="741F8D96" w14:textId="68B18468" w:rsidR="00FC0D4C" w:rsidRPr="00FC0D4C" w:rsidRDefault="00FC0D4C" w:rsidP="00FC0D4C">
      <w:pPr>
        <w:spacing w:after="160" w:line="240" w:lineRule="auto"/>
        <w:jc w:val="center"/>
        <w:rPr>
          <w:rFonts w:ascii="Times New Roman" w:eastAsia="Calibri" w:hAnsi="Times New Roman" w:cs="Times New Roman"/>
          <w:b/>
          <w:sz w:val="28"/>
          <w:szCs w:val="28"/>
        </w:rPr>
      </w:pPr>
      <w:r w:rsidRPr="00FC0D4C">
        <w:rPr>
          <w:rFonts w:ascii="Times New Roman" w:eastAsia="Calibri" w:hAnsi="Times New Roman" w:cs="Times New Roman"/>
          <w:b/>
          <w:sz w:val="28"/>
          <w:szCs w:val="28"/>
        </w:rPr>
        <w:t>Современная журналистика горячих точек (на</w:t>
      </w:r>
    </w:p>
    <w:p w14:paraId="502C4C88" w14:textId="7987B856" w:rsidR="00FC0D4C" w:rsidRPr="00FC0D4C" w:rsidRDefault="00FC0D4C" w:rsidP="00FC0D4C">
      <w:pPr>
        <w:spacing w:after="160" w:line="240" w:lineRule="auto"/>
        <w:jc w:val="center"/>
        <w:rPr>
          <w:rFonts w:ascii="Times New Roman" w:eastAsia="Calibri" w:hAnsi="Times New Roman" w:cs="Times New Roman"/>
          <w:b/>
          <w:sz w:val="28"/>
          <w:szCs w:val="28"/>
        </w:rPr>
      </w:pPr>
      <w:r w:rsidRPr="00FC0D4C">
        <w:rPr>
          <w:rFonts w:ascii="Times New Roman" w:eastAsia="Calibri" w:hAnsi="Times New Roman" w:cs="Times New Roman"/>
          <w:b/>
          <w:sz w:val="28"/>
          <w:szCs w:val="28"/>
        </w:rPr>
        <w:t>материалах отечественного телевидения)</w:t>
      </w:r>
    </w:p>
    <w:p w14:paraId="4E80DFC9" w14:textId="77777777" w:rsidR="00FC0D4C" w:rsidRPr="00FC0D4C" w:rsidRDefault="00FC0D4C" w:rsidP="00FC0D4C">
      <w:pPr>
        <w:widowControl w:val="0"/>
        <w:autoSpaceDE w:val="0"/>
        <w:autoSpaceDN w:val="0"/>
        <w:adjustRightInd w:val="0"/>
        <w:spacing w:after="160" w:line="259" w:lineRule="auto"/>
        <w:jc w:val="center"/>
        <w:rPr>
          <w:rFonts w:ascii="Times New Roman" w:eastAsia="Calibri" w:hAnsi="Times New Roman" w:cs="Times New Roman"/>
          <w:b/>
          <w:sz w:val="28"/>
          <w:szCs w:val="28"/>
        </w:rPr>
      </w:pPr>
      <w:r w:rsidRPr="00FC0D4C">
        <w:rPr>
          <w:rFonts w:ascii="Times New Roman" w:eastAsia="Calibri" w:hAnsi="Times New Roman" w:cs="Times New Roman"/>
          <w:b/>
          <w:sz w:val="28"/>
          <w:szCs w:val="28"/>
        </w:rPr>
        <w:t xml:space="preserve"> </w:t>
      </w:r>
    </w:p>
    <w:p w14:paraId="41160ED1" w14:textId="77777777" w:rsidR="00FC0D4C" w:rsidRPr="00FC0D4C" w:rsidRDefault="00FC0D4C" w:rsidP="00FC0D4C">
      <w:pPr>
        <w:widowControl w:val="0"/>
        <w:autoSpaceDE w:val="0"/>
        <w:autoSpaceDN w:val="0"/>
        <w:adjustRightInd w:val="0"/>
        <w:spacing w:after="160" w:line="240" w:lineRule="auto"/>
        <w:jc w:val="center"/>
        <w:rPr>
          <w:rFonts w:ascii="Times New Roman" w:eastAsia="Calibri" w:hAnsi="Times New Roman" w:cs="Times New Roman"/>
          <w:sz w:val="28"/>
          <w:szCs w:val="28"/>
        </w:rPr>
      </w:pPr>
      <w:r w:rsidRPr="00FC0D4C">
        <w:rPr>
          <w:rFonts w:ascii="Times New Roman" w:eastAsia="Calibri" w:hAnsi="Times New Roman" w:cs="Times New Roman"/>
          <w:sz w:val="28"/>
          <w:szCs w:val="28"/>
        </w:rPr>
        <w:t>ВЫПУСКНАЯ КВАЛИФИКАЦИОННАЯ РАБОТА</w:t>
      </w:r>
      <w:r w:rsidRPr="00FC0D4C">
        <w:rPr>
          <w:rFonts w:ascii="Times New Roman" w:eastAsia="Calibri" w:hAnsi="Times New Roman" w:cs="Times New Roman"/>
          <w:sz w:val="28"/>
          <w:szCs w:val="28"/>
        </w:rPr>
        <w:br/>
        <w:t xml:space="preserve">по направлению «Журналистика» </w:t>
      </w:r>
      <w:r w:rsidRPr="00FC0D4C">
        <w:rPr>
          <w:rFonts w:ascii="Times New Roman" w:eastAsia="Calibri" w:hAnsi="Times New Roman" w:cs="Times New Roman"/>
          <w:sz w:val="28"/>
          <w:szCs w:val="28"/>
        </w:rPr>
        <w:br/>
        <w:t>(научно-исследовательская работа)</w:t>
      </w:r>
    </w:p>
    <w:p w14:paraId="064337E1" w14:textId="77777777" w:rsidR="00FC0D4C" w:rsidRPr="00FC0D4C" w:rsidRDefault="00FC0D4C" w:rsidP="00FC0D4C">
      <w:pPr>
        <w:spacing w:after="160" w:line="259" w:lineRule="auto"/>
        <w:rPr>
          <w:rFonts w:ascii="Times New Roman" w:eastAsia="Calibri" w:hAnsi="Times New Roman" w:cs="Times New Roman"/>
          <w:sz w:val="28"/>
          <w:szCs w:val="28"/>
        </w:rPr>
      </w:pPr>
    </w:p>
    <w:p w14:paraId="176A76F0" w14:textId="77777777" w:rsidR="00FC0D4C" w:rsidRDefault="00FC0D4C" w:rsidP="00FC0D4C">
      <w:pPr>
        <w:spacing w:after="160" w:line="259" w:lineRule="auto"/>
        <w:jc w:val="right"/>
        <w:rPr>
          <w:rFonts w:ascii="Times New Roman" w:eastAsia="Calibri" w:hAnsi="Times New Roman" w:cs="Times New Roman"/>
          <w:sz w:val="28"/>
          <w:szCs w:val="28"/>
        </w:rPr>
      </w:pPr>
      <w:r w:rsidRPr="00FC0D4C">
        <w:rPr>
          <w:rFonts w:ascii="Times New Roman" w:eastAsia="Calibri" w:hAnsi="Times New Roman" w:cs="Times New Roman"/>
          <w:sz w:val="28"/>
          <w:szCs w:val="28"/>
        </w:rPr>
        <w:t xml:space="preserve">Научный руководитель – </w:t>
      </w:r>
      <w:r w:rsidRPr="00FC0D4C">
        <w:rPr>
          <w:rFonts w:ascii="Times New Roman" w:eastAsia="Calibri" w:hAnsi="Times New Roman" w:cs="Times New Roman"/>
          <w:sz w:val="28"/>
          <w:szCs w:val="28"/>
        </w:rPr>
        <w:br/>
      </w:r>
      <w:r>
        <w:rPr>
          <w:rFonts w:ascii="Times New Roman" w:eastAsia="Calibri" w:hAnsi="Times New Roman" w:cs="Times New Roman"/>
          <w:sz w:val="28"/>
          <w:szCs w:val="28"/>
        </w:rPr>
        <w:t>д</w:t>
      </w:r>
      <w:r w:rsidRPr="00FC0D4C">
        <w:rPr>
          <w:rFonts w:ascii="Times New Roman" w:eastAsia="Calibri" w:hAnsi="Times New Roman" w:cs="Times New Roman"/>
          <w:sz w:val="28"/>
          <w:szCs w:val="28"/>
        </w:rPr>
        <w:t>оцент, кандидат филологических наук</w:t>
      </w:r>
      <w:r>
        <w:rPr>
          <w:rFonts w:ascii="Times New Roman" w:eastAsia="Calibri" w:hAnsi="Times New Roman" w:cs="Times New Roman"/>
          <w:sz w:val="28"/>
          <w:szCs w:val="28"/>
        </w:rPr>
        <w:t>,</w:t>
      </w:r>
    </w:p>
    <w:p w14:paraId="5BC35EF2" w14:textId="3A885625" w:rsidR="00FC0D4C" w:rsidRPr="00FC0D4C" w:rsidRDefault="00FC0D4C" w:rsidP="00FC0D4C">
      <w:pPr>
        <w:spacing w:after="160" w:line="259"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И.А. </w:t>
      </w:r>
      <w:proofErr w:type="spellStart"/>
      <w:r>
        <w:rPr>
          <w:rFonts w:ascii="Times New Roman" w:eastAsia="Calibri" w:hAnsi="Times New Roman" w:cs="Times New Roman"/>
          <w:sz w:val="28"/>
          <w:szCs w:val="28"/>
        </w:rPr>
        <w:t>Куксин</w:t>
      </w:r>
      <w:proofErr w:type="spellEnd"/>
      <w:r w:rsidRPr="00FC0D4C">
        <w:rPr>
          <w:rFonts w:ascii="Times New Roman" w:eastAsia="Calibri" w:hAnsi="Times New Roman" w:cs="Times New Roman"/>
          <w:sz w:val="28"/>
          <w:szCs w:val="28"/>
        </w:rPr>
        <w:br/>
        <w:t xml:space="preserve">Кафедра </w:t>
      </w:r>
      <w:proofErr w:type="spellStart"/>
      <w:r w:rsidRPr="00FC0D4C">
        <w:rPr>
          <w:rFonts w:ascii="Times New Roman" w:eastAsia="Calibri" w:hAnsi="Times New Roman" w:cs="Times New Roman"/>
          <w:sz w:val="28"/>
          <w:szCs w:val="28"/>
        </w:rPr>
        <w:t>телерадиожурналистики</w:t>
      </w:r>
      <w:proofErr w:type="spellEnd"/>
      <w:r w:rsidRPr="00FC0D4C">
        <w:rPr>
          <w:rFonts w:ascii="Times New Roman" w:eastAsia="Calibri" w:hAnsi="Times New Roman" w:cs="Times New Roman"/>
          <w:sz w:val="28"/>
          <w:szCs w:val="28"/>
        </w:rPr>
        <w:br/>
        <w:t>Очная форма обучения</w:t>
      </w:r>
    </w:p>
    <w:p w14:paraId="711E4A32" w14:textId="77777777" w:rsidR="00FC0D4C" w:rsidRPr="00FC0D4C" w:rsidRDefault="00FC0D4C" w:rsidP="00FC0D4C">
      <w:pPr>
        <w:widowControl w:val="0"/>
        <w:autoSpaceDE w:val="0"/>
        <w:autoSpaceDN w:val="0"/>
        <w:adjustRightInd w:val="0"/>
        <w:spacing w:after="160" w:line="259" w:lineRule="auto"/>
        <w:ind w:firstLine="284"/>
        <w:jc w:val="right"/>
        <w:rPr>
          <w:rFonts w:ascii="Times New Roman" w:eastAsia="Calibri" w:hAnsi="Times New Roman" w:cs="Times New Roman"/>
          <w:sz w:val="28"/>
          <w:szCs w:val="28"/>
        </w:rPr>
      </w:pPr>
    </w:p>
    <w:p w14:paraId="321149AA" w14:textId="77777777" w:rsidR="00FC0D4C" w:rsidRPr="00FC0D4C" w:rsidRDefault="00FC0D4C" w:rsidP="00FC0D4C">
      <w:pPr>
        <w:widowControl w:val="0"/>
        <w:autoSpaceDE w:val="0"/>
        <w:autoSpaceDN w:val="0"/>
        <w:adjustRightInd w:val="0"/>
        <w:spacing w:after="160" w:line="259" w:lineRule="auto"/>
        <w:ind w:firstLine="284"/>
        <w:jc w:val="right"/>
        <w:rPr>
          <w:rFonts w:ascii="Times New Roman" w:eastAsia="Calibri" w:hAnsi="Times New Roman" w:cs="Times New Roman"/>
          <w:sz w:val="28"/>
          <w:szCs w:val="28"/>
        </w:rPr>
      </w:pPr>
      <w:proofErr w:type="spellStart"/>
      <w:r w:rsidRPr="00FC0D4C">
        <w:rPr>
          <w:rFonts w:ascii="Times New Roman" w:eastAsia="Calibri" w:hAnsi="Times New Roman" w:cs="Times New Roman"/>
          <w:sz w:val="28"/>
          <w:szCs w:val="28"/>
        </w:rPr>
        <w:t>Вх</w:t>
      </w:r>
      <w:proofErr w:type="spellEnd"/>
      <w:r w:rsidRPr="00FC0D4C">
        <w:rPr>
          <w:rFonts w:ascii="Times New Roman" w:eastAsia="Calibri" w:hAnsi="Times New Roman" w:cs="Times New Roman"/>
          <w:sz w:val="28"/>
          <w:szCs w:val="28"/>
        </w:rPr>
        <w:t>. №______от__________________</w:t>
      </w:r>
      <w:r w:rsidRPr="00FC0D4C">
        <w:rPr>
          <w:rFonts w:ascii="Times New Roman" w:eastAsia="Calibri" w:hAnsi="Times New Roman" w:cs="Times New Roman"/>
          <w:sz w:val="28"/>
          <w:szCs w:val="28"/>
        </w:rPr>
        <w:br/>
        <w:t>Секретарь _____________________</w:t>
      </w:r>
    </w:p>
    <w:p w14:paraId="5C43CF01" w14:textId="77777777" w:rsidR="00FC0D4C" w:rsidRPr="00FC0D4C" w:rsidRDefault="00FC0D4C" w:rsidP="00FC0D4C">
      <w:pPr>
        <w:widowControl w:val="0"/>
        <w:autoSpaceDE w:val="0"/>
        <w:autoSpaceDN w:val="0"/>
        <w:adjustRightInd w:val="0"/>
        <w:spacing w:after="160" w:line="259" w:lineRule="auto"/>
        <w:ind w:firstLine="284"/>
        <w:jc w:val="center"/>
        <w:rPr>
          <w:rFonts w:ascii="Times New Roman" w:eastAsia="Calibri" w:hAnsi="Times New Roman" w:cs="Times New Roman"/>
          <w:sz w:val="28"/>
          <w:szCs w:val="28"/>
        </w:rPr>
      </w:pPr>
    </w:p>
    <w:p w14:paraId="306947CF" w14:textId="77777777" w:rsidR="00FC0D4C" w:rsidRPr="00FC0D4C" w:rsidRDefault="00FC0D4C" w:rsidP="00FC0D4C">
      <w:pPr>
        <w:widowControl w:val="0"/>
        <w:autoSpaceDE w:val="0"/>
        <w:autoSpaceDN w:val="0"/>
        <w:adjustRightInd w:val="0"/>
        <w:spacing w:after="160" w:line="259" w:lineRule="auto"/>
        <w:rPr>
          <w:rFonts w:ascii="Times New Roman" w:eastAsia="Calibri" w:hAnsi="Times New Roman" w:cs="Times New Roman"/>
          <w:sz w:val="28"/>
          <w:szCs w:val="28"/>
        </w:rPr>
      </w:pPr>
    </w:p>
    <w:p w14:paraId="51F49FFF" w14:textId="77777777" w:rsidR="00FC0D4C" w:rsidRPr="00FC0D4C" w:rsidRDefault="00FC0D4C" w:rsidP="00FC0D4C">
      <w:pPr>
        <w:widowControl w:val="0"/>
        <w:autoSpaceDE w:val="0"/>
        <w:autoSpaceDN w:val="0"/>
        <w:adjustRightInd w:val="0"/>
        <w:spacing w:after="160" w:line="259" w:lineRule="auto"/>
        <w:ind w:firstLine="284"/>
        <w:jc w:val="center"/>
        <w:rPr>
          <w:rFonts w:ascii="Times New Roman" w:eastAsia="Calibri" w:hAnsi="Times New Roman" w:cs="Times New Roman"/>
          <w:sz w:val="28"/>
          <w:szCs w:val="28"/>
        </w:rPr>
      </w:pPr>
    </w:p>
    <w:p w14:paraId="30AAE4A3" w14:textId="77777777" w:rsidR="00FC0D4C" w:rsidRPr="00FC0D4C" w:rsidRDefault="00FC0D4C" w:rsidP="00FC0D4C">
      <w:pPr>
        <w:widowControl w:val="0"/>
        <w:autoSpaceDE w:val="0"/>
        <w:autoSpaceDN w:val="0"/>
        <w:adjustRightInd w:val="0"/>
        <w:spacing w:after="160" w:line="259" w:lineRule="auto"/>
        <w:jc w:val="center"/>
        <w:rPr>
          <w:rFonts w:ascii="Times New Roman" w:eastAsia="Calibri" w:hAnsi="Times New Roman" w:cs="Times New Roman"/>
          <w:sz w:val="28"/>
          <w:szCs w:val="28"/>
        </w:rPr>
      </w:pPr>
      <w:r w:rsidRPr="00FC0D4C">
        <w:rPr>
          <w:rFonts w:ascii="Times New Roman" w:eastAsia="Calibri" w:hAnsi="Times New Roman" w:cs="Times New Roman"/>
          <w:sz w:val="28"/>
          <w:szCs w:val="28"/>
        </w:rPr>
        <w:t xml:space="preserve">Санкт-Петербург </w:t>
      </w:r>
      <w:r w:rsidRPr="00FC0D4C">
        <w:rPr>
          <w:rFonts w:ascii="Times New Roman" w:eastAsia="Calibri" w:hAnsi="Times New Roman" w:cs="Times New Roman"/>
          <w:sz w:val="28"/>
          <w:szCs w:val="28"/>
        </w:rPr>
        <w:br/>
        <w:t>2016</w:t>
      </w:r>
    </w:p>
    <w:p w14:paraId="08BAF66A" w14:textId="77777777" w:rsidR="004C0F91" w:rsidRDefault="004C0F91"/>
    <w:sdt>
      <w:sdtPr>
        <w:rPr>
          <w:rFonts w:asciiTheme="minorHAnsi" w:eastAsiaTheme="minorEastAsia" w:hAnsiTheme="minorHAnsi" w:cstheme="minorBidi"/>
          <w:color w:val="auto"/>
          <w:sz w:val="22"/>
          <w:szCs w:val="22"/>
          <w:lang w:eastAsia="en-US"/>
        </w:rPr>
        <w:id w:val="1523516688"/>
        <w:docPartObj>
          <w:docPartGallery w:val="Table of Contents"/>
          <w:docPartUnique/>
        </w:docPartObj>
      </w:sdtPr>
      <w:sdtEndPr>
        <w:rPr>
          <w:b/>
          <w:bCs/>
        </w:rPr>
      </w:sdtEndPr>
      <w:sdtContent>
        <w:p w14:paraId="4CDEC301" w14:textId="77777777" w:rsidR="004C0F91" w:rsidRPr="00086465" w:rsidRDefault="004C0F91" w:rsidP="004C0F91">
          <w:pPr>
            <w:pStyle w:val="ad"/>
            <w:spacing w:line="360" w:lineRule="auto"/>
            <w:jc w:val="center"/>
            <w:rPr>
              <w:rFonts w:ascii="Times New Roman" w:hAnsi="Times New Roman" w:cs="Times New Roman"/>
              <w:b/>
              <w:color w:val="000000" w:themeColor="text1"/>
              <w:sz w:val="28"/>
              <w:szCs w:val="28"/>
            </w:rPr>
          </w:pPr>
          <w:r w:rsidRPr="00086465">
            <w:rPr>
              <w:rFonts w:ascii="Times New Roman" w:hAnsi="Times New Roman" w:cs="Times New Roman"/>
              <w:b/>
              <w:color w:val="000000" w:themeColor="text1"/>
              <w:sz w:val="28"/>
              <w:szCs w:val="28"/>
            </w:rPr>
            <w:t>ОГЛАВЛЕНИЕ</w:t>
          </w:r>
        </w:p>
        <w:p w14:paraId="436F271D" w14:textId="55476EF9" w:rsidR="002C254B" w:rsidRPr="002C254B" w:rsidRDefault="004C0F91">
          <w:pPr>
            <w:pStyle w:val="11"/>
            <w:tabs>
              <w:tab w:val="right" w:leader="dot" w:pos="9344"/>
            </w:tabs>
            <w:rPr>
              <w:rFonts w:ascii="Times New Roman" w:hAnsi="Times New Roman" w:cs="Times New Roman"/>
              <w:noProof/>
              <w:sz w:val="28"/>
              <w:szCs w:val="28"/>
              <w:lang w:eastAsia="ja-JP"/>
            </w:rPr>
          </w:pPr>
          <w:r w:rsidRPr="00086465">
            <w:rPr>
              <w:rFonts w:ascii="Times New Roman" w:hAnsi="Times New Roman" w:cs="Times New Roman"/>
              <w:sz w:val="28"/>
              <w:szCs w:val="28"/>
            </w:rPr>
            <w:fldChar w:fldCharType="begin"/>
          </w:r>
          <w:r w:rsidRPr="00086465">
            <w:rPr>
              <w:rFonts w:ascii="Times New Roman" w:hAnsi="Times New Roman" w:cs="Times New Roman"/>
              <w:sz w:val="28"/>
              <w:szCs w:val="28"/>
            </w:rPr>
            <w:instrText xml:space="preserve"> TOC \o "1-3" \h \z \u </w:instrText>
          </w:r>
          <w:r w:rsidRPr="00086465">
            <w:rPr>
              <w:rFonts w:ascii="Times New Roman" w:hAnsi="Times New Roman" w:cs="Times New Roman"/>
              <w:sz w:val="28"/>
              <w:szCs w:val="28"/>
            </w:rPr>
            <w:fldChar w:fldCharType="separate"/>
          </w:r>
          <w:hyperlink w:anchor="_Toc451139640" w:history="1">
            <w:r w:rsidR="002C254B">
              <w:rPr>
                <w:rStyle w:val="a3"/>
                <w:rFonts w:ascii="Times New Roman" w:hAnsi="Times New Roman" w:cs="Times New Roman"/>
                <w:noProof/>
                <w:sz w:val="28"/>
                <w:szCs w:val="28"/>
              </w:rPr>
              <w:t>Введение</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_Toc451139640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3</w:t>
            </w:r>
            <w:r w:rsidR="002C254B" w:rsidRPr="002C254B">
              <w:rPr>
                <w:rFonts w:ascii="Times New Roman" w:hAnsi="Times New Roman" w:cs="Times New Roman"/>
                <w:noProof/>
                <w:webHidden/>
                <w:sz w:val="28"/>
                <w:szCs w:val="28"/>
              </w:rPr>
              <w:fldChar w:fldCharType="end"/>
            </w:r>
          </w:hyperlink>
        </w:p>
        <w:p w14:paraId="1A3C4C85" w14:textId="35B888AA" w:rsidR="002C254B" w:rsidRPr="002C254B" w:rsidRDefault="00613B82">
          <w:pPr>
            <w:pStyle w:val="11"/>
            <w:tabs>
              <w:tab w:val="right" w:leader="dot" w:pos="9344"/>
            </w:tabs>
            <w:rPr>
              <w:rFonts w:ascii="Times New Roman" w:hAnsi="Times New Roman" w:cs="Times New Roman"/>
              <w:noProof/>
              <w:sz w:val="28"/>
              <w:szCs w:val="28"/>
              <w:lang w:eastAsia="ja-JP"/>
            </w:rPr>
          </w:pPr>
          <w:hyperlink w:anchor="_Toc451139641" w:history="1">
            <w:r w:rsidR="002C254B">
              <w:rPr>
                <w:rStyle w:val="a3"/>
                <w:rFonts w:ascii="Times New Roman" w:hAnsi="Times New Roman" w:cs="Times New Roman"/>
                <w:noProof/>
                <w:sz w:val="28"/>
                <w:szCs w:val="28"/>
              </w:rPr>
              <w:t>Глава</w:t>
            </w:r>
            <w:r w:rsidR="002C254B" w:rsidRPr="002C254B">
              <w:rPr>
                <w:rStyle w:val="a3"/>
                <w:rFonts w:ascii="Times New Roman" w:hAnsi="Times New Roman" w:cs="Times New Roman"/>
                <w:noProof/>
                <w:sz w:val="28"/>
                <w:szCs w:val="28"/>
              </w:rPr>
              <w:t xml:space="preserve"> 1. Отражение вооруженных конфликтов в российских телевизионных СМИ</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_Toc451139641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6</w:t>
            </w:r>
            <w:r w:rsidR="002C254B" w:rsidRPr="002C254B">
              <w:rPr>
                <w:rFonts w:ascii="Times New Roman" w:hAnsi="Times New Roman" w:cs="Times New Roman"/>
                <w:noProof/>
                <w:webHidden/>
                <w:sz w:val="28"/>
                <w:szCs w:val="28"/>
              </w:rPr>
              <w:fldChar w:fldCharType="end"/>
            </w:r>
          </w:hyperlink>
        </w:p>
        <w:p w14:paraId="16503AA6" w14:textId="03CB4273" w:rsidR="002C254B" w:rsidRPr="002C254B" w:rsidRDefault="00613B82">
          <w:pPr>
            <w:pStyle w:val="21"/>
            <w:tabs>
              <w:tab w:val="right" w:leader="dot" w:pos="9344"/>
            </w:tabs>
            <w:rPr>
              <w:rFonts w:ascii="Times New Roman" w:hAnsi="Times New Roman" w:cs="Times New Roman"/>
              <w:noProof/>
              <w:sz w:val="28"/>
              <w:szCs w:val="28"/>
              <w:lang w:eastAsia="ja-JP"/>
            </w:rPr>
          </w:pPr>
          <w:hyperlink w:anchor="_Toc451139642" w:history="1">
            <w:r w:rsidR="002C254B" w:rsidRPr="002C254B">
              <w:rPr>
                <w:rStyle w:val="a3"/>
                <w:rFonts w:ascii="Times New Roman" w:hAnsi="Times New Roman" w:cs="Times New Roman"/>
                <w:noProof/>
                <w:sz w:val="28"/>
                <w:szCs w:val="28"/>
              </w:rPr>
              <w:t xml:space="preserve">1.1. Опыт освещения вооруженных </w:t>
            </w:r>
            <w:r w:rsidR="00B3329E">
              <w:rPr>
                <w:rStyle w:val="a3"/>
                <w:rFonts w:ascii="Times New Roman" w:hAnsi="Times New Roman" w:cs="Times New Roman"/>
                <w:noProof/>
                <w:sz w:val="28"/>
                <w:szCs w:val="28"/>
              </w:rPr>
              <w:t>конфликтов российскими СМИ. Этапы</w:t>
            </w:r>
            <w:r w:rsidR="002C254B" w:rsidRPr="002C254B">
              <w:rPr>
                <w:rStyle w:val="a3"/>
                <w:rFonts w:ascii="Times New Roman" w:hAnsi="Times New Roman" w:cs="Times New Roman"/>
                <w:noProof/>
                <w:sz w:val="28"/>
                <w:szCs w:val="28"/>
              </w:rPr>
              <w:t xml:space="preserve"> развития российской военной журналистики.</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_Toc451139642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6</w:t>
            </w:r>
            <w:r w:rsidR="002C254B" w:rsidRPr="002C254B">
              <w:rPr>
                <w:rFonts w:ascii="Times New Roman" w:hAnsi="Times New Roman" w:cs="Times New Roman"/>
                <w:noProof/>
                <w:webHidden/>
                <w:sz w:val="28"/>
                <w:szCs w:val="28"/>
              </w:rPr>
              <w:fldChar w:fldCharType="end"/>
            </w:r>
          </w:hyperlink>
        </w:p>
        <w:p w14:paraId="1EE6ABDA" w14:textId="77777777" w:rsidR="002C254B" w:rsidRPr="002C254B" w:rsidRDefault="00613B82">
          <w:pPr>
            <w:pStyle w:val="21"/>
            <w:tabs>
              <w:tab w:val="right" w:leader="dot" w:pos="9344"/>
            </w:tabs>
            <w:rPr>
              <w:rFonts w:ascii="Times New Roman" w:hAnsi="Times New Roman" w:cs="Times New Roman"/>
              <w:noProof/>
              <w:sz w:val="28"/>
              <w:szCs w:val="28"/>
              <w:lang w:eastAsia="ja-JP"/>
            </w:rPr>
          </w:pPr>
          <w:hyperlink w:anchor="_Toc451139643" w:history="1">
            <w:r w:rsidR="002C254B" w:rsidRPr="002C254B">
              <w:rPr>
                <w:rStyle w:val="a3"/>
                <w:rFonts w:ascii="Times New Roman" w:hAnsi="Times New Roman" w:cs="Times New Roman"/>
                <w:noProof/>
                <w:sz w:val="28"/>
                <w:szCs w:val="28"/>
              </w:rPr>
              <w:t>1.2. Профессиональная этика тележурналиста: принципы и стандарты работы</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_Toc451139643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10</w:t>
            </w:r>
            <w:r w:rsidR="002C254B" w:rsidRPr="002C254B">
              <w:rPr>
                <w:rFonts w:ascii="Times New Roman" w:hAnsi="Times New Roman" w:cs="Times New Roman"/>
                <w:noProof/>
                <w:webHidden/>
                <w:sz w:val="28"/>
                <w:szCs w:val="28"/>
              </w:rPr>
              <w:fldChar w:fldCharType="end"/>
            </w:r>
          </w:hyperlink>
        </w:p>
        <w:p w14:paraId="125B90DB" w14:textId="77777777" w:rsidR="002C254B" w:rsidRPr="002C254B" w:rsidRDefault="00613B82">
          <w:pPr>
            <w:pStyle w:val="21"/>
            <w:tabs>
              <w:tab w:val="right" w:leader="dot" w:pos="9344"/>
            </w:tabs>
            <w:rPr>
              <w:rFonts w:ascii="Times New Roman" w:hAnsi="Times New Roman" w:cs="Times New Roman"/>
              <w:noProof/>
              <w:sz w:val="28"/>
              <w:szCs w:val="28"/>
              <w:lang w:eastAsia="ja-JP"/>
            </w:rPr>
          </w:pPr>
          <w:hyperlink w:anchor="_Toc451139644" w:history="1">
            <w:r w:rsidR="002C254B" w:rsidRPr="002C254B">
              <w:rPr>
                <w:rStyle w:val="a3"/>
                <w:rFonts w:ascii="Times New Roman" w:hAnsi="Times New Roman" w:cs="Times New Roman"/>
                <w:noProof/>
                <w:sz w:val="28"/>
                <w:szCs w:val="28"/>
              </w:rPr>
              <w:t>1.3. Этические требования и ограничения в работе тележурналиста в экстремальной ситуации</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_Toc451139644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17</w:t>
            </w:r>
            <w:r w:rsidR="002C254B" w:rsidRPr="002C254B">
              <w:rPr>
                <w:rFonts w:ascii="Times New Roman" w:hAnsi="Times New Roman" w:cs="Times New Roman"/>
                <w:noProof/>
                <w:webHidden/>
                <w:sz w:val="28"/>
                <w:szCs w:val="28"/>
              </w:rPr>
              <w:fldChar w:fldCharType="end"/>
            </w:r>
          </w:hyperlink>
        </w:p>
        <w:p w14:paraId="5DD0E00C" w14:textId="0A42530B" w:rsidR="002C254B" w:rsidRPr="002C254B" w:rsidRDefault="00613B82">
          <w:pPr>
            <w:pStyle w:val="11"/>
            <w:tabs>
              <w:tab w:val="right" w:leader="dot" w:pos="9344"/>
            </w:tabs>
            <w:rPr>
              <w:rFonts w:ascii="Times New Roman" w:hAnsi="Times New Roman" w:cs="Times New Roman"/>
              <w:noProof/>
              <w:sz w:val="28"/>
              <w:szCs w:val="28"/>
              <w:lang w:eastAsia="ja-JP"/>
            </w:rPr>
          </w:pPr>
          <w:hyperlink w:anchor="_Toc451139645" w:history="1">
            <w:r w:rsidR="002C254B">
              <w:rPr>
                <w:rStyle w:val="a3"/>
                <w:rFonts w:ascii="Times New Roman" w:hAnsi="Times New Roman" w:cs="Times New Roman"/>
                <w:noProof/>
                <w:sz w:val="28"/>
                <w:szCs w:val="28"/>
              </w:rPr>
              <w:t>Глава</w:t>
            </w:r>
            <w:r w:rsidR="002C254B" w:rsidRPr="002C254B">
              <w:rPr>
                <w:rStyle w:val="a3"/>
                <w:rFonts w:ascii="Times New Roman" w:hAnsi="Times New Roman" w:cs="Times New Roman"/>
                <w:noProof/>
                <w:sz w:val="28"/>
                <w:szCs w:val="28"/>
              </w:rPr>
              <w:t xml:space="preserve"> 2. Специфика работы тележурналистов в зоне вооруженного конфликта</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_Toc451139645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25</w:t>
            </w:r>
            <w:r w:rsidR="002C254B" w:rsidRPr="002C254B">
              <w:rPr>
                <w:rFonts w:ascii="Times New Roman" w:hAnsi="Times New Roman" w:cs="Times New Roman"/>
                <w:noProof/>
                <w:webHidden/>
                <w:sz w:val="28"/>
                <w:szCs w:val="28"/>
              </w:rPr>
              <w:fldChar w:fldCharType="end"/>
            </w:r>
          </w:hyperlink>
        </w:p>
        <w:p w14:paraId="313018EF" w14:textId="77777777" w:rsidR="002C254B" w:rsidRPr="002C254B" w:rsidRDefault="00613B82">
          <w:pPr>
            <w:pStyle w:val="21"/>
            <w:tabs>
              <w:tab w:val="right" w:leader="dot" w:pos="9344"/>
            </w:tabs>
            <w:rPr>
              <w:rFonts w:ascii="Times New Roman" w:hAnsi="Times New Roman" w:cs="Times New Roman"/>
              <w:noProof/>
              <w:sz w:val="28"/>
              <w:szCs w:val="28"/>
              <w:lang w:eastAsia="ja-JP"/>
            </w:rPr>
          </w:pPr>
          <w:hyperlink w:anchor="_Toc451139646" w:history="1">
            <w:r w:rsidR="002C254B" w:rsidRPr="002C254B">
              <w:rPr>
                <w:rStyle w:val="a3"/>
                <w:rFonts w:ascii="Times New Roman" w:hAnsi="Times New Roman" w:cs="Times New Roman"/>
                <w:noProof/>
                <w:sz w:val="28"/>
                <w:szCs w:val="28"/>
              </w:rPr>
              <w:t>2.1. «Бэкграунд» и специальная подготовка журналиста к работе в зоне вооруженного конфликта.</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_Toc451139646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25</w:t>
            </w:r>
            <w:r w:rsidR="002C254B" w:rsidRPr="002C254B">
              <w:rPr>
                <w:rFonts w:ascii="Times New Roman" w:hAnsi="Times New Roman" w:cs="Times New Roman"/>
                <w:noProof/>
                <w:webHidden/>
                <w:sz w:val="28"/>
                <w:szCs w:val="28"/>
              </w:rPr>
              <w:fldChar w:fldCharType="end"/>
            </w:r>
          </w:hyperlink>
        </w:p>
        <w:p w14:paraId="1D3943DF" w14:textId="77777777" w:rsidR="002C254B" w:rsidRPr="002C254B" w:rsidRDefault="00613B82">
          <w:pPr>
            <w:pStyle w:val="21"/>
            <w:tabs>
              <w:tab w:val="right" w:leader="dot" w:pos="9344"/>
            </w:tabs>
            <w:rPr>
              <w:rFonts w:ascii="Times New Roman" w:hAnsi="Times New Roman" w:cs="Times New Roman"/>
              <w:noProof/>
              <w:sz w:val="28"/>
              <w:szCs w:val="28"/>
              <w:lang w:eastAsia="ja-JP"/>
            </w:rPr>
          </w:pPr>
          <w:hyperlink w:anchor="_Toc451139647" w:history="1">
            <w:r w:rsidR="002C254B" w:rsidRPr="002C254B">
              <w:rPr>
                <w:rStyle w:val="a3"/>
                <w:rFonts w:ascii="Times New Roman" w:hAnsi="Times New Roman" w:cs="Times New Roman"/>
                <w:noProof/>
                <w:sz w:val="28"/>
                <w:szCs w:val="28"/>
              </w:rPr>
              <w:t>2.2. Модели психологического поведения журналиста. Нарушения профессиональной этики как метод ведения информационной войны</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_Toc451139647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30</w:t>
            </w:r>
            <w:r w:rsidR="002C254B" w:rsidRPr="002C254B">
              <w:rPr>
                <w:rFonts w:ascii="Times New Roman" w:hAnsi="Times New Roman" w:cs="Times New Roman"/>
                <w:noProof/>
                <w:webHidden/>
                <w:sz w:val="28"/>
                <w:szCs w:val="28"/>
              </w:rPr>
              <w:fldChar w:fldCharType="end"/>
            </w:r>
          </w:hyperlink>
        </w:p>
        <w:p w14:paraId="38ED7A95" w14:textId="77777777" w:rsidR="002C254B" w:rsidRPr="002C254B" w:rsidRDefault="00613B82">
          <w:pPr>
            <w:pStyle w:val="21"/>
            <w:tabs>
              <w:tab w:val="right" w:leader="dot" w:pos="9344"/>
            </w:tabs>
            <w:rPr>
              <w:rFonts w:ascii="Times New Roman" w:hAnsi="Times New Roman" w:cs="Times New Roman"/>
              <w:noProof/>
              <w:sz w:val="28"/>
              <w:szCs w:val="28"/>
              <w:lang w:eastAsia="ja-JP"/>
            </w:rPr>
          </w:pPr>
          <w:hyperlink w:anchor="_Toc451139648" w:history="1">
            <w:r w:rsidR="002C254B" w:rsidRPr="002C254B">
              <w:rPr>
                <w:rStyle w:val="a3"/>
                <w:rFonts w:ascii="Times New Roman" w:hAnsi="Times New Roman" w:cs="Times New Roman"/>
                <w:noProof/>
                <w:sz w:val="28"/>
                <w:szCs w:val="28"/>
              </w:rPr>
              <w:t>2.3. Телерепортажи о вооруженном конфликте на востоке Украины в 2014-2015 годах как пример работы современных военных корреспондентов</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_Toc451139648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37</w:t>
            </w:r>
            <w:r w:rsidR="002C254B" w:rsidRPr="002C254B">
              <w:rPr>
                <w:rFonts w:ascii="Times New Roman" w:hAnsi="Times New Roman" w:cs="Times New Roman"/>
                <w:noProof/>
                <w:webHidden/>
                <w:sz w:val="28"/>
                <w:szCs w:val="28"/>
              </w:rPr>
              <w:fldChar w:fldCharType="end"/>
            </w:r>
          </w:hyperlink>
        </w:p>
        <w:p w14:paraId="0984854B" w14:textId="02AED617" w:rsidR="002C254B" w:rsidRPr="002C254B" w:rsidRDefault="00613B82">
          <w:pPr>
            <w:pStyle w:val="11"/>
            <w:tabs>
              <w:tab w:val="right" w:leader="dot" w:pos="9344"/>
            </w:tabs>
            <w:rPr>
              <w:rFonts w:ascii="Times New Roman" w:hAnsi="Times New Roman" w:cs="Times New Roman"/>
              <w:noProof/>
              <w:sz w:val="28"/>
              <w:szCs w:val="28"/>
              <w:lang w:eastAsia="ja-JP"/>
            </w:rPr>
          </w:pPr>
          <w:hyperlink w:anchor="_Toc451139649" w:history="1">
            <w:r w:rsidR="002C254B">
              <w:rPr>
                <w:rStyle w:val="a3"/>
                <w:rFonts w:ascii="Times New Roman" w:hAnsi="Times New Roman" w:cs="Times New Roman"/>
                <w:noProof/>
                <w:sz w:val="28"/>
                <w:szCs w:val="28"/>
              </w:rPr>
              <w:t>Заключение</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_Toc451139649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51</w:t>
            </w:r>
            <w:r w:rsidR="002C254B" w:rsidRPr="002C254B">
              <w:rPr>
                <w:rFonts w:ascii="Times New Roman" w:hAnsi="Times New Roman" w:cs="Times New Roman"/>
                <w:noProof/>
                <w:webHidden/>
                <w:sz w:val="28"/>
                <w:szCs w:val="28"/>
              </w:rPr>
              <w:fldChar w:fldCharType="end"/>
            </w:r>
          </w:hyperlink>
        </w:p>
        <w:p w14:paraId="3BFA3596" w14:textId="77777777" w:rsidR="002C254B" w:rsidRPr="002C254B" w:rsidRDefault="00613B82">
          <w:pPr>
            <w:pStyle w:val="11"/>
            <w:tabs>
              <w:tab w:val="right" w:leader="dot" w:pos="9344"/>
            </w:tabs>
            <w:rPr>
              <w:rFonts w:ascii="Times New Roman" w:hAnsi="Times New Roman" w:cs="Times New Roman"/>
              <w:noProof/>
              <w:sz w:val="28"/>
              <w:szCs w:val="28"/>
              <w:lang w:eastAsia="ja-JP"/>
            </w:rPr>
          </w:pPr>
          <w:hyperlink w:anchor="_Toc451139650" w:history="1">
            <w:r w:rsidR="002C254B" w:rsidRPr="002C254B">
              <w:rPr>
                <w:rStyle w:val="a3"/>
                <w:rFonts w:ascii="Times New Roman" w:hAnsi="Times New Roman" w:cs="Times New Roman"/>
                <w:noProof/>
                <w:sz w:val="28"/>
                <w:szCs w:val="28"/>
              </w:rPr>
              <w:t>Приложение А</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_Toc451139650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53</w:t>
            </w:r>
            <w:r w:rsidR="002C254B" w:rsidRPr="002C254B">
              <w:rPr>
                <w:rFonts w:ascii="Times New Roman" w:hAnsi="Times New Roman" w:cs="Times New Roman"/>
                <w:noProof/>
                <w:webHidden/>
                <w:sz w:val="28"/>
                <w:szCs w:val="28"/>
              </w:rPr>
              <w:fldChar w:fldCharType="end"/>
            </w:r>
          </w:hyperlink>
        </w:p>
        <w:p w14:paraId="08E67CD5" w14:textId="77777777" w:rsidR="002C254B" w:rsidRPr="002C254B" w:rsidRDefault="00613B82">
          <w:pPr>
            <w:pStyle w:val="11"/>
            <w:tabs>
              <w:tab w:val="right" w:leader="dot" w:pos="9344"/>
            </w:tabs>
            <w:rPr>
              <w:rFonts w:ascii="Times New Roman" w:hAnsi="Times New Roman" w:cs="Times New Roman"/>
              <w:noProof/>
              <w:sz w:val="28"/>
              <w:szCs w:val="28"/>
              <w:lang w:eastAsia="ja-JP"/>
            </w:rPr>
          </w:pPr>
          <w:hyperlink w:anchor="_Toc451139651" w:history="1">
            <w:r w:rsidR="002C254B" w:rsidRPr="002C254B">
              <w:rPr>
                <w:rStyle w:val="a3"/>
                <w:rFonts w:ascii="Times New Roman" w:hAnsi="Times New Roman" w:cs="Times New Roman"/>
                <w:noProof/>
                <w:sz w:val="28"/>
                <w:szCs w:val="28"/>
              </w:rPr>
              <w:t>Приложение В</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_Toc451139651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56</w:t>
            </w:r>
            <w:r w:rsidR="002C254B" w:rsidRPr="002C254B">
              <w:rPr>
                <w:rFonts w:ascii="Times New Roman" w:hAnsi="Times New Roman" w:cs="Times New Roman"/>
                <w:noProof/>
                <w:webHidden/>
                <w:sz w:val="28"/>
                <w:szCs w:val="28"/>
              </w:rPr>
              <w:fldChar w:fldCharType="end"/>
            </w:r>
          </w:hyperlink>
        </w:p>
        <w:p w14:paraId="0D4FB9D8" w14:textId="77777777" w:rsidR="002C254B" w:rsidRPr="002C254B" w:rsidRDefault="00613B82">
          <w:pPr>
            <w:pStyle w:val="11"/>
            <w:tabs>
              <w:tab w:val="right" w:leader="dot" w:pos="9344"/>
            </w:tabs>
            <w:rPr>
              <w:rFonts w:ascii="Times New Roman" w:hAnsi="Times New Roman" w:cs="Times New Roman"/>
              <w:noProof/>
              <w:sz w:val="28"/>
              <w:szCs w:val="28"/>
              <w:lang w:eastAsia="ja-JP"/>
            </w:rPr>
          </w:pPr>
          <w:hyperlink w:anchor="_Toc451139652" w:history="1">
            <w:r w:rsidR="002C254B" w:rsidRPr="002C254B">
              <w:rPr>
                <w:rStyle w:val="a3"/>
                <w:rFonts w:ascii="Times New Roman" w:hAnsi="Times New Roman" w:cs="Times New Roman"/>
                <w:noProof/>
                <w:sz w:val="28"/>
                <w:szCs w:val="28"/>
              </w:rPr>
              <w:t>Приложение С</w:t>
            </w:r>
            <w:r w:rsidR="002C254B" w:rsidRPr="002C254B">
              <w:rPr>
                <w:rFonts w:ascii="Times New Roman" w:hAnsi="Times New Roman" w:cs="Times New Roman"/>
                <w:noProof/>
                <w:webHidden/>
                <w:sz w:val="28"/>
                <w:szCs w:val="28"/>
              </w:rPr>
              <w:tab/>
            </w:r>
            <w:r w:rsidR="002C254B" w:rsidRPr="002C254B">
              <w:rPr>
                <w:rFonts w:ascii="Times New Roman" w:hAnsi="Times New Roman" w:cs="Times New Roman"/>
                <w:noProof/>
                <w:webHidden/>
                <w:sz w:val="28"/>
                <w:szCs w:val="28"/>
              </w:rPr>
              <w:fldChar w:fldCharType="begin"/>
            </w:r>
            <w:r w:rsidR="002C254B" w:rsidRPr="002C254B">
              <w:rPr>
                <w:rFonts w:ascii="Times New Roman" w:hAnsi="Times New Roman" w:cs="Times New Roman"/>
                <w:noProof/>
                <w:webHidden/>
                <w:sz w:val="28"/>
                <w:szCs w:val="28"/>
              </w:rPr>
              <w:instrText xml:space="preserve"> PAGEREF _Toc451139652 \h </w:instrText>
            </w:r>
            <w:r w:rsidR="002C254B" w:rsidRPr="002C254B">
              <w:rPr>
                <w:rFonts w:ascii="Times New Roman" w:hAnsi="Times New Roman" w:cs="Times New Roman"/>
                <w:noProof/>
                <w:webHidden/>
                <w:sz w:val="28"/>
                <w:szCs w:val="28"/>
              </w:rPr>
            </w:r>
            <w:r w:rsidR="002C254B" w:rsidRPr="002C254B">
              <w:rPr>
                <w:rFonts w:ascii="Times New Roman" w:hAnsi="Times New Roman" w:cs="Times New Roman"/>
                <w:noProof/>
                <w:webHidden/>
                <w:sz w:val="28"/>
                <w:szCs w:val="28"/>
              </w:rPr>
              <w:fldChar w:fldCharType="separate"/>
            </w:r>
            <w:r w:rsidR="002C254B" w:rsidRPr="002C254B">
              <w:rPr>
                <w:rFonts w:ascii="Times New Roman" w:hAnsi="Times New Roman" w:cs="Times New Roman"/>
                <w:noProof/>
                <w:webHidden/>
                <w:sz w:val="28"/>
                <w:szCs w:val="28"/>
              </w:rPr>
              <w:t>58</w:t>
            </w:r>
            <w:r w:rsidR="002C254B" w:rsidRPr="002C254B">
              <w:rPr>
                <w:rFonts w:ascii="Times New Roman" w:hAnsi="Times New Roman" w:cs="Times New Roman"/>
                <w:noProof/>
                <w:webHidden/>
                <w:sz w:val="28"/>
                <w:szCs w:val="28"/>
              </w:rPr>
              <w:fldChar w:fldCharType="end"/>
            </w:r>
          </w:hyperlink>
        </w:p>
        <w:p w14:paraId="5588A880" w14:textId="77777777" w:rsidR="004C0F91" w:rsidRDefault="004C0F91" w:rsidP="004C0F91">
          <w:pPr>
            <w:spacing w:line="360" w:lineRule="auto"/>
            <w:rPr>
              <w:b/>
              <w:bCs/>
            </w:rPr>
          </w:pPr>
          <w:r w:rsidRPr="00086465">
            <w:rPr>
              <w:rFonts w:ascii="Times New Roman" w:hAnsi="Times New Roman" w:cs="Times New Roman"/>
              <w:b/>
              <w:bCs/>
              <w:sz w:val="28"/>
              <w:szCs w:val="28"/>
            </w:rPr>
            <w:fldChar w:fldCharType="end"/>
          </w:r>
        </w:p>
      </w:sdtContent>
    </w:sdt>
    <w:p w14:paraId="7563550B" w14:textId="77777777" w:rsidR="00086465" w:rsidRDefault="00086465" w:rsidP="00086465">
      <w:pPr>
        <w:spacing w:line="360" w:lineRule="auto"/>
      </w:pPr>
    </w:p>
    <w:p w14:paraId="29E22150" w14:textId="381B385C" w:rsidR="00086465" w:rsidRDefault="00086465" w:rsidP="00086465">
      <w:pPr>
        <w:rPr>
          <w:rFonts w:ascii="Times New Roman" w:hAnsi="Times New Roman" w:cs="Times New Roman"/>
          <w:sz w:val="28"/>
          <w:szCs w:val="28"/>
        </w:rPr>
      </w:pPr>
    </w:p>
    <w:p w14:paraId="551FF3F8" w14:textId="70607DBF" w:rsidR="004C0F91" w:rsidRPr="00FC0D4C" w:rsidRDefault="00086465">
      <w:pPr>
        <w:rPr>
          <w:rFonts w:ascii="Times New Roman" w:hAnsi="Times New Roman" w:cs="Times New Roman"/>
          <w:sz w:val="28"/>
          <w:szCs w:val="28"/>
        </w:rPr>
      </w:pPr>
      <w:r>
        <w:rPr>
          <w:rFonts w:ascii="Times New Roman" w:hAnsi="Times New Roman" w:cs="Times New Roman"/>
          <w:sz w:val="28"/>
          <w:szCs w:val="28"/>
        </w:rPr>
        <w:br w:type="page"/>
      </w:r>
    </w:p>
    <w:p w14:paraId="134DDC00" w14:textId="1F45D598" w:rsidR="00206E12" w:rsidRDefault="00206E12" w:rsidP="00086465">
      <w:pPr>
        <w:pStyle w:val="1"/>
        <w:jc w:val="center"/>
        <w:rPr>
          <w:rFonts w:ascii="Times New Roman" w:hAnsi="Times New Roman" w:cs="Times New Roman"/>
          <w:b/>
          <w:color w:val="000000" w:themeColor="text1"/>
          <w:sz w:val="28"/>
          <w:szCs w:val="28"/>
        </w:rPr>
      </w:pPr>
      <w:bookmarkStart w:id="0" w:name="_Toc451139640"/>
      <w:r w:rsidRPr="00086465">
        <w:rPr>
          <w:rFonts w:ascii="Times New Roman" w:hAnsi="Times New Roman" w:cs="Times New Roman"/>
          <w:b/>
          <w:color w:val="000000" w:themeColor="text1"/>
          <w:sz w:val="28"/>
          <w:szCs w:val="28"/>
        </w:rPr>
        <w:lastRenderedPageBreak/>
        <w:t>ВВЕДЕНИЕ</w:t>
      </w:r>
      <w:bookmarkEnd w:id="0"/>
    </w:p>
    <w:p w14:paraId="69227CB0" w14:textId="77777777" w:rsidR="00086465" w:rsidRPr="00086465" w:rsidRDefault="00086465" w:rsidP="00086465"/>
    <w:p w14:paraId="75798560" w14:textId="77777777" w:rsidR="00086465" w:rsidRDefault="00F53ACB" w:rsidP="00086465">
      <w:pPr>
        <w:spacing w:after="0" w:line="360" w:lineRule="auto"/>
        <w:ind w:firstLine="709"/>
        <w:jc w:val="both"/>
      </w:pPr>
      <w:r w:rsidRPr="00EB06E5">
        <w:rPr>
          <w:rFonts w:ascii="Times New Roman" w:hAnsi="Times New Roman" w:cs="Times New Roman"/>
          <w:sz w:val="28"/>
          <w:szCs w:val="28"/>
        </w:rPr>
        <w:t xml:space="preserve">Средства массовой информации играют важную роль в формировании общественного мнения. </w:t>
      </w:r>
      <w:r w:rsidR="002370C1" w:rsidRPr="00EB06E5">
        <w:rPr>
          <w:rFonts w:ascii="Times New Roman" w:hAnsi="Times New Roman" w:cs="Times New Roman"/>
          <w:sz w:val="28"/>
          <w:szCs w:val="28"/>
        </w:rPr>
        <w:t xml:space="preserve">И во время войны, именно из репортажей журналистов мир узнает о происходящем в зоне военного столкновения. </w:t>
      </w:r>
      <w:r w:rsidR="00882645" w:rsidRPr="00EB06E5">
        <w:rPr>
          <w:rFonts w:ascii="Times New Roman" w:hAnsi="Times New Roman" w:cs="Times New Roman"/>
          <w:sz w:val="28"/>
          <w:szCs w:val="28"/>
        </w:rPr>
        <w:t>Мы считаем, что СМИ сегодня действительно способны усиливать, так и ослаблять напряженность в отношениях сторон, способствовать эскалации, как нагнетать панику среди населения, так и участвовать в процессе умиротворения.</w:t>
      </w:r>
      <w:r w:rsidR="00086465" w:rsidRPr="00086465">
        <w:t xml:space="preserve"> </w:t>
      </w:r>
    </w:p>
    <w:p w14:paraId="4BDB5A5D" w14:textId="51FEA192" w:rsidR="00086465" w:rsidRPr="00086465" w:rsidRDefault="00086465" w:rsidP="0008646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b/>
          <w:sz w:val="28"/>
          <w:szCs w:val="28"/>
        </w:rPr>
        <w:t xml:space="preserve">Актуальность </w:t>
      </w:r>
      <w:r w:rsidRPr="00086465">
        <w:rPr>
          <w:rFonts w:ascii="Times New Roman" w:hAnsi="Times New Roman" w:cs="Times New Roman"/>
          <w:sz w:val="28"/>
          <w:szCs w:val="28"/>
        </w:rPr>
        <w:t xml:space="preserve">выбранной темы обусловлена тем, что сегодня средства массовой информации играют важную роль в формировании общественного мнения. От того, насколько объективны и точны будут его данные, может зависеть представление аудитории о происходящем в зоне вооруженного конфликта, что формирует и отношение к противоборствующим сторонам. </w:t>
      </w:r>
    </w:p>
    <w:p w14:paraId="5B632058" w14:textId="77777777" w:rsidR="00D7392D" w:rsidRPr="00EB06E5" w:rsidRDefault="00D7392D"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b/>
          <w:sz w:val="28"/>
          <w:szCs w:val="28"/>
        </w:rPr>
        <w:t>Степень изученности темы.</w:t>
      </w:r>
      <w:r w:rsidRPr="00EB06E5">
        <w:rPr>
          <w:rFonts w:ascii="Times New Roman" w:hAnsi="Times New Roman" w:cs="Times New Roman"/>
          <w:sz w:val="28"/>
          <w:szCs w:val="28"/>
        </w:rPr>
        <w:t xml:space="preserve"> </w:t>
      </w:r>
    </w:p>
    <w:p w14:paraId="32A238F3" w14:textId="77777777" w:rsidR="00086465" w:rsidRPr="00086465" w:rsidRDefault="00086465" w:rsidP="0008646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b/>
          <w:sz w:val="28"/>
          <w:szCs w:val="28"/>
        </w:rPr>
        <w:t xml:space="preserve">Целью </w:t>
      </w:r>
      <w:r w:rsidRPr="00086465">
        <w:rPr>
          <w:rFonts w:ascii="Times New Roman" w:hAnsi="Times New Roman" w:cs="Times New Roman"/>
          <w:sz w:val="28"/>
          <w:szCs w:val="28"/>
        </w:rPr>
        <w:t>данной работы является выявление специфики освещения вооруженных конфликтов российскими тележурналистами, определить перечень наиболее часто встречающихся нарушений профессиональной этики, а также разработать рекомендации для журналистов-практиков.</w:t>
      </w:r>
    </w:p>
    <w:p w14:paraId="146F7DC6" w14:textId="77777777" w:rsidR="00086465" w:rsidRPr="00086465" w:rsidRDefault="00086465" w:rsidP="00086465">
      <w:pPr>
        <w:spacing w:after="0" w:line="360" w:lineRule="auto"/>
        <w:ind w:firstLine="709"/>
        <w:jc w:val="both"/>
        <w:rPr>
          <w:rFonts w:ascii="Times New Roman" w:hAnsi="Times New Roman" w:cs="Times New Roman"/>
          <w:b/>
          <w:sz w:val="28"/>
          <w:szCs w:val="28"/>
        </w:rPr>
      </w:pPr>
      <w:r w:rsidRPr="00086465">
        <w:rPr>
          <w:rFonts w:ascii="Times New Roman" w:hAnsi="Times New Roman" w:cs="Times New Roman"/>
          <w:sz w:val="28"/>
          <w:szCs w:val="28"/>
        </w:rPr>
        <w:t>Для достижения цели были поставлены следующие</w:t>
      </w:r>
      <w:r w:rsidRPr="00086465">
        <w:rPr>
          <w:rFonts w:ascii="Times New Roman" w:hAnsi="Times New Roman" w:cs="Times New Roman"/>
          <w:b/>
          <w:sz w:val="28"/>
          <w:szCs w:val="28"/>
        </w:rPr>
        <w:t xml:space="preserve"> задачи:</w:t>
      </w:r>
    </w:p>
    <w:p w14:paraId="1438D0F3" w14:textId="77777777" w:rsidR="00086465" w:rsidRPr="00086465" w:rsidRDefault="00086465" w:rsidP="0008646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sz w:val="28"/>
          <w:szCs w:val="28"/>
        </w:rPr>
        <w:t>1) Выделить комплекс норм, регулирующих этическое поведение тележурналиста;</w:t>
      </w:r>
    </w:p>
    <w:p w14:paraId="62B4C0B5" w14:textId="77777777" w:rsidR="00086465" w:rsidRPr="00086465" w:rsidRDefault="00086465" w:rsidP="0008646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sz w:val="28"/>
          <w:szCs w:val="28"/>
        </w:rPr>
        <w:t>2) Рассмотреть этические требования и ограничения при освещении тележурналистом вооруженных конфликтов;</w:t>
      </w:r>
    </w:p>
    <w:p w14:paraId="4B51D611" w14:textId="77777777" w:rsidR="00086465" w:rsidRPr="00086465" w:rsidRDefault="00086465" w:rsidP="0008646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sz w:val="28"/>
          <w:szCs w:val="28"/>
        </w:rPr>
        <w:t>3) Сравнить традиции освещения экстремальных ситуаций и определить современные тенденции;</w:t>
      </w:r>
    </w:p>
    <w:p w14:paraId="6FF1ABAB" w14:textId="77777777" w:rsidR="00086465" w:rsidRPr="00086465" w:rsidRDefault="00086465" w:rsidP="0008646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sz w:val="28"/>
          <w:szCs w:val="28"/>
        </w:rPr>
        <w:t>4) Выявить нарушения профессиональной этики в телерепортажах о вооруженном конфликте на востоке Украины (2014-2015гг.)</w:t>
      </w:r>
    </w:p>
    <w:p w14:paraId="7C242D1A" w14:textId="77777777" w:rsidR="00086465" w:rsidRDefault="00086465" w:rsidP="0008646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b/>
          <w:sz w:val="28"/>
          <w:szCs w:val="28"/>
        </w:rPr>
        <w:t xml:space="preserve">Объектом </w:t>
      </w:r>
      <w:r w:rsidRPr="00086465">
        <w:rPr>
          <w:rFonts w:ascii="Times New Roman" w:hAnsi="Times New Roman" w:cs="Times New Roman"/>
          <w:sz w:val="28"/>
          <w:szCs w:val="28"/>
        </w:rPr>
        <w:t>данного исследования стало телевидение, как средство массовой информации, активно освещающее вооруженные конфликты,</w:t>
      </w:r>
      <w:r>
        <w:rPr>
          <w:rFonts w:ascii="Times New Roman" w:hAnsi="Times New Roman" w:cs="Times New Roman"/>
          <w:sz w:val="28"/>
          <w:szCs w:val="28"/>
        </w:rPr>
        <w:t xml:space="preserve"> </w:t>
      </w:r>
      <w:r>
        <w:rPr>
          <w:rFonts w:ascii="Times New Roman" w:hAnsi="Times New Roman" w:cs="Times New Roman"/>
          <w:b/>
          <w:sz w:val="28"/>
          <w:szCs w:val="28"/>
        </w:rPr>
        <w:lastRenderedPageBreak/>
        <w:t>п</w:t>
      </w:r>
      <w:r w:rsidRPr="00086465">
        <w:rPr>
          <w:rFonts w:ascii="Times New Roman" w:hAnsi="Times New Roman" w:cs="Times New Roman"/>
          <w:b/>
          <w:sz w:val="28"/>
          <w:szCs w:val="28"/>
        </w:rPr>
        <w:t>редметом</w:t>
      </w:r>
      <w:r w:rsidRPr="00086465">
        <w:rPr>
          <w:rFonts w:ascii="Times New Roman" w:hAnsi="Times New Roman" w:cs="Times New Roman"/>
          <w:sz w:val="28"/>
          <w:szCs w:val="28"/>
        </w:rPr>
        <w:t xml:space="preserve"> исследования стали нормы и отклонения от этических норм в работе телевизионных журналистов. </w:t>
      </w:r>
    </w:p>
    <w:p w14:paraId="4BB6CE2B" w14:textId="55446C47" w:rsidR="000F3773" w:rsidRDefault="00086465" w:rsidP="000F3773">
      <w:pPr>
        <w:spacing w:after="0" w:line="360" w:lineRule="auto"/>
        <w:ind w:firstLine="709"/>
        <w:jc w:val="both"/>
        <w:rPr>
          <w:rFonts w:ascii="Times New Roman" w:hAnsi="Times New Roman" w:cs="Times New Roman"/>
          <w:b/>
          <w:sz w:val="28"/>
          <w:szCs w:val="28"/>
        </w:rPr>
      </w:pPr>
      <w:r w:rsidRPr="00086465">
        <w:rPr>
          <w:rFonts w:ascii="Times New Roman" w:hAnsi="Times New Roman" w:cs="Times New Roman"/>
          <w:b/>
          <w:sz w:val="28"/>
          <w:szCs w:val="28"/>
        </w:rPr>
        <w:t xml:space="preserve">Теоретико-методологическую базу </w:t>
      </w:r>
      <w:r w:rsidRPr="00086465">
        <w:rPr>
          <w:rFonts w:ascii="Times New Roman" w:hAnsi="Times New Roman" w:cs="Times New Roman"/>
          <w:sz w:val="28"/>
          <w:szCs w:val="28"/>
        </w:rPr>
        <w:t>формируют фундаментальные отечественные и зарубежные исследования журналистики, СМИ и тел</w:t>
      </w:r>
      <w:r w:rsidR="000F3773">
        <w:rPr>
          <w:rFonts w:ascii="Times New Roman" w:hAnsi="Times New Roman" w:cs="Times New Roman"/>
          <w:sz w:val="28"/>
          <w:szCs w:val="28"/>
        </w:rPr>
        <w:t xml:space="preserve">евидения. Среди них работы Д.С. </w:t>
      </w:r>
      <w:proofErr w:type="spellStart"/>
      <w:r w:rsidRPr="00086465">
        <w:rPr>
          <w:rFonts w:ascii="Times New Roman" w:hAnsi="Times New Roman" w:cs="Times New Roman"/>
          <w:sz w:val="28"/>
          <w:szCs w:val="28"/>
        </w:rPr>
        <w:t>Авраамова</w:t>
      </w:r>
      <w:proofErr w:type="spellEnd"/>
      <w:r w:rsidRPr="00086465">
        <w:rPr>
          <w:rFonts w:ascii="Times New Roman" w:hAnsi="Times New Roman" w:cs="Times New Roman"/>
          <w:sz w:val="28"/>
          <w:szCs w:val="28"/>
        </w:rPr>
        <w:t xml:space="preserve">, Г.В. </w:t>
      </w:r>
      <w:proofErr w:type="spellStart"/>
      <w:r w:rsidRPr="00086465">
        <w:rPr>
          <w:rFonts w:ascii="Times New Roman" w:hAnsi="Times New Roman" w:cs="Times New Roman"/>
          <w:sz w:val="28"/>
          <w:szCs w:val="28"/>
        </w:rPr>
        <w:t>Лазутиной</w:t>
      </w:r>
      <w:proofErr w:type="spellEnd"/>
      <w:r w:rsidRPr="00086465">
        <w:rPr>
          <w:rFonts w:ascii="Times New Roman" w:hAnsi="Times New Roman" w:cs="Times New Roman"/>
          <w:sz w:val="28"/>
          <w:szCs w:val="28"/>
        </w:rPr>
        <w:t xml:space="preserve">, Н.Л. </w:t>
      </w:r>
      <w:proofErr w:type="spellStart"/>
      <w:r w:rsidRPr="00086465">
        <w:rPr>
          <w:rFonts w:ascii="Times New Roman" w:hAnsi="Times New Roman" w:cs="Times New Roman"/>
          <w:sz w:val="28"/>
          <w:szCs w:val="28"/>
        </w:rPr>
        <w:t>Волковского</w:t>
      </w:r>
      <w:proofErr w:type="spellEnd"/>
      <w:r w:rsidRPr="00086465">
        <w:rPr>
          <w:rFonts w:ascii="Times New Roman" w:hAnsi="Times New Roman" w:cs="Times New Roman"/>
          <w:sz w:val="28"/>
          <w:szCs w:val="28"/>
        </w:rPr>
        <w:t xml:space="preserve">, В.М. </w:t>
      </w:r>
      <w:proofErr w:type="spellStart"/>
      <w:r w:rsidRPr="00086465">
        <w:rPr>
          <w:rFonts w:ascii="Times New Roman" w:hAnsi="Times New Roman" w:cs="Times New Roman"/>
          <w:sz w:val="28"/>
          <w:szCs w:val="28"/>
        </w:rPr>
        <w:t>Амирова</w:t>
      </w:r>
      <w:proofErr w:type="spellEnd"/>
      <w:r w:rsidRPr="00086465">
        <w:rPr>
          <w:rFonts w:ascii="Times New Roman" w:hAnsi="Times New Roman" w:cs="Times New Roman"/>
          <w:sz w:val="28"/>
          <w:szCs w:val="28"/>
        </w:rPr>
        <w:t xml:space="preserve">, </w:t>
      </w:r>
      <w:proofErr w:type="spellStart"/>
      <w:r w:rsidRPr="00086465">
        <w:rPr>
          <w:rFonts w:ascii="Times New Roman" w:hAnsi="Times New Roman" w:cs="Times New Roman"/>
          <w:sz w:val="28"/>
          <w:szCs w:val="28"/>
        </w:rPr>
        <w:t>Г.Г.Почепцова</w:t>
      </w:r>
      <w:proofErr w:type="spellEnd"/>
      <w:r w:rsidRPr="00086465">
        <w:rPr>
          <w:rFonts w:ascii="Times New Roman" w:hAnsi="Times New Roman" w:cs="Times New Roman"/>
          <w:sz w:val="28"/>
          <w:szCs w:val="28"/>
        </w:rPr>
        <w:t xml:space="preserve">, </w:t>
      </w:r>
      <w:proofErr w:type="spellStart"/>
      <w:r w:rsidRPr="00086465">
        <w:rPr>
          <w:rFonts w:ascii="Times New Roman" w:hAnsi="Times New Roman" w:cs="Times New Roman"/>
          <w:sz w:val="28"/>
          <w:szCs w:val="28"/>
        </w:rPr>
        <w:t>М.А.Бережной</w:t>
      </w:r>
      <w:proofErr w:type="spellEnd"/>
      <w:r w:rsidRPr="00086465">
        <w:rPr>
          <w:rFonts w:ascii="Times New Roman" w:hAnsi="Times New Roman" w:cs="Times New Roman"/>
          <w:sz w:val="28"/>
          <w:szCs w:val="28"/>
        </w:rPr>
        <w:t>, М. А. Мельникова.</w:t>
      </w:r>
      <w:r w:rsidRPr="00086465">
        <w:rPr>
          <w:rFonts w:ascii="Times New Roman" w:hAnsi="Times New Roman" w:cs="Times New Roman"/>
          <w:b/>
          <w:sz w:val="28"/>
          <w:szCs w:val="28"/>
        </w:rPr>
        <w:t xml:space="preserve"> </w:t>
      </w:r>
    </w:p>
    <w:p w14:paraId="31DA3698" w14:textId="77777777" w:rsidR="00086465" w:rsidRPr="00086465" w:rsidRDefault="00086465" w:rsidP="00086465">
      <w:pPr>
        <w:spacing w:after="0" w:line="360" w:lineRule="auto"/>
        <w:ind w:firstLine="709"/>
        <w:jc w:val="both"/>
        <w:rPr>
          <w:rFonts w:ascii="Times New Roman" w:hAnsi="Times New Roman" w:cs="Times New Roman"/>
          <w:b/>
          <w:sz w:val="28"/>
          <w:szCs w:val="28"/>
        </w:rPr>
      </w:pPr>
      <w:r w:rsidRPr="00086465">
        <w:rPr>
          <w:rFonts w:ascii="Times New Roman" w:hAnsi="Times New Roman" w:cs="Times New Roman"/>
          <w:b/>
          <w:sz w:val="28"/>
          <w:szCs w:val="28"/>
        </w:rPr>
        <w:t xml:space="preserve">Эмпирическая </w:t>
      </w:r>
      <w:r w:rsidRPr="00086465">
        <w:rPr>
          <w:rFonts w:ascii="Times New Roman" w:hAnsi="Times New Roman" w:cs="Times New Roman"/>
          <w:sz w:val="28"/>
          <w:szCs w:val="28"/>
        </w:rPr>
        <w:t>база работы состоит из телевизионных новостных репортажей программы «Сегодня» (НТВ)» и программ «Сейчас» и, «Главное» «(</w:t>
      </w:r>
      <w:proofErr w:type="spellStart"/>
      <w:r w:rsidRPr="00086465">
        <w:rPr>
          <w:rFonts w:ascii="Times New Roman" w:hAnsi="Times New Roman" w:cs="Times New Roman"/>
          <w:sz w:val="28"/>
          <w:szCs w:val="28"/>
        </w:rPr>
        <w:t>Пятыйого</w:t>
      </w:r>
      <w:proofErr w:type="spellEnd"/>
      <w:r w:rsidRPr="00086465">
        <w:rPr>
          <w:rFonts w:ascii="Times New Roman" w:hAnsi="Times New Roman" w:cs="Times New Roman"/>
          <w:sz w:val="28"/>
          <w:szCs w:val="28"/>
        </w:rPr>
        <w:t xml:space="preserve"> </w:t>
      </w:r>
      <w:proofErr w:type="gramStart"/>
      <w:r w:rsidRPr="00086465">
        <w:rPr>
          <w:rFonts w:ascii="Times New Roman" w:hAnsi="Times New Roman" w:cs="Times New Roman"/>
          <w:sz w:val="28"/>
          <w:szCs w:val="28"/>
        </w:rPr>
        <w:t>канал)а</w:t>
      </w:r>
      <w:proofErr w:type="gramEnd"/>
      <w:r w:rsidRPr="00086465">
        <w:rPr>
          <w:rFonts w:ascii="Times New Roman" w:hAnsi="Times New Roman" w:cs="Times New Roman"/>
          <w:sz w:val="28"/>
          <w:szCs w:val="28"/>
        </w:rPr>
        <w:t>» за 2014-2015 год.</w:t>
      </w:r>
      <w:r w:rsidRPr="00086465">
        <w:rPr>
          <w:rFonts w:ascii="Times New Roman" w:hAnsi="Times New Roman" w:cs="Times New Roman"/>
          <w:b/>
          <w:sz w:val="28"/>
          <w:szCs w:val="28"/>
        </w:rPr>
        <w:t xml:space="preserve"> </w:t>
      </w:r>
    </w:p>
    <w:p w14:paraId="459DDC36" w14:textId="77777777" w:rsidR="00086465" w:rsidRPr="00086465" w:rsidRDefault="00086465" w:rsidP="0008646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b/>
          <w:sz w:val="28"/>
          <w:szCs w:val="28"/>
        </w:rPr>
        <w:t xml:space="preserve">Методологической основой </w:t>
      </w:r>
      <w:r w:rsidRPr="00086465">
        <w:rPr>
          <w:rFonts w:ascii="Times New Roman" w:hAnsi="Times New Roman" w:cs="Times New Roman"/>
          <w:sz w:val="28"/>
          <w:szCs w:val="28"/>
        </w:rPr>
        <w:t xml:space="preserve">работы являются такие методы исследования как наблюдение, сопоставительный анализ, экспертное интервью. </w:t>
      </w:r>
    </w:p>
    <w:p w14:paraId="0289C12E" w14:textId="77777777" w:rsidR="00395BF6" w:rsidRPr="00EB06E5" w:rsidRDefault="00395BF6" w:rsidP="00EB06E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sz w:val="28"/>
          <w:szCs w:val="28"/>
        </w:rPr>
        <w:t>Результаты исследования</w:t>
      </w:r>
      <w:r w:rsidRPr="00EB06E5">
        <w:rPr>
          <w:rFonts w:ascii="Times New Roman" w:hAnsi="Times New Roman" w:cs="Times New Roman"/>
          <w:sz w:val="28"/>
          <w:szCs w:val="28"/>
        </w:rPr>
        <w:t xml:space="preserve"> возможно использовать для составления курсов по подготовке военных корреспондентов. Кроме того, анализ специфики нарушений этических норм на телевидении будет полезен для ознакомления всем студентам, обучающимся по специальности «тележурналист». В этом состоит </w:t>
      </w:r>
      <w:r w:rsidRPr="00EB06E5">
        <w:rPr>
          <w:rFonts w:ascii="Times New Roman" w:hAnsi="Times New Roman" w:cs="Times New Roman"/>
          <w:b/>
          <w:sz w:val="28"/>
          <w:szCs w:val="28"/>
        </w:rPr>
        <w:t>практическая значимость</w:t>
      </w:r>
      <w:r w:rsidRPr="00EB06E5">
        <w:rPr>
          <w:rFonts w:ascii="Times New Roman" w:hAnsi="Times New Roman" w:cs="Times New Roman"/>
          <w:sz w:val="28"/>
          <w:szCs w:val="28"/>
        </w:rPr>
        <w:t xml:space="preserve"> данной работы.</w:t>
      </w:r>
    </w:p>
    <w:p w14:paraId="79C4B09D" w14:textId="63E928CC" w:rsidR="00C217F0" w:rsidRPr="00086465" w:rsidRDefault="00086465" w:rsidP="00EB06E5">
      <w:pPr>
        <w:spacing w:after="0" w:line="360" w:lineRule="auto"/>
        <w:ind w:firstLine="709"/>
        <w:jc w:val="both"/>
        <w:rPr>
          <w:rFonts w:ascii="Times New Roman" w:hAnsi="Times New Roman" w:cs="Times New Roman"/>
          <w:sz w:val="28"/>
          <w:szCs w:val="28"/>
        </w:rPr>
      </w:pPr>
      <w:r w:rsidRPr="00086465">
        <w:rPr>
          <w:rFonts w:ascii="Times New Roman" w:hAnsi="Times New Roman" w:cs="Times New Roman"/>
          <w:b/>
          <w:sz w:val="28"/>
          <w:szCs w:val="28"/>
        </w:rPr>
        <w:t xml:space="preserve">Научная новизна </w:t>
      </w:r>
      <w:r w:rsidRPr="00086465">
        <w:rPr>
          <w:rFonts w:ascii="Times New Roman" w:hAnsi="Times New Roman" w:cs="Times New Roman"/>
          <w:sz w:val="28"/>
          <w:szCs w:val="28"/>
        </w:rPr>
        <w:t xml:space="preserve">данного исследования заключается в том, что оно </w:t>
      </w:r>
      <w:proofErr w:type="spellStart"/>
      <w:r w:rsidRPr="00086465">
        <w:rPr>
          <w:rFonts w:ascii="Times New Roman" w:hAnsi="Times New Roman" w:cs="Times New Roman"/>
          <w:sz w:val="28"/>
          <w:szCs w:val="28"/>
        </w:rPr>
        <w:t>посвещено</w:t>
      </w:r>
      <w:proofErr w:type="spellEnd"/>
      <w:r w:rsidRPr="00086465">
        <w:rPr>
          <w:rFonts w:ascii="Times New Roman" w:hAnsi="Times New Roman" w:cs="Times New Roman"/>
          <w:sz w:val="28"/>
          <w:szCs w:val="28"/>
        </w:rPr>
        <w:t xml:space="preserve"> продолжающемуся вооруженному конфликту на востоке Украины. Направления исследований по указанной теме пока только формируются. В то же время эта тема требует постоянного внимания исследователей. Все это обеспечивает новизну представляемой ВКР.</w:t>
      </w:r>
    </w:p>
    <w:p w14:paraId="3565A178" w14:textId="437F068E" w:rsidR="00D7392D" w:rsidRPr="00EB06E5" w:rsidRDefault="00D7392D"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b/>
          <w:sz w:val="28"/>
          <w:szCs w:val="28"/>
        </w:rPr>
        <w:t>Структура работы</w:t>
      </w:r>
      <w:r w:rsidRPr="00EB06E5">
        <w:rPr>
          <w:rFonts w:ascii="Times New Roman" w:hAnsi="Times New Roman" w:cs="Times New Roman"/>
          <w:sz w:val="28"/>
          <w:szCs w:val="28"/>
        </w:rPr>
        <w:t xml:space="preserve">: </w:t>
      </w:r>
      <w:r w:rsidR="00086465">
        <w:rPr>
          <w:rFonts w:ascii="Times New Roman" w:hAnsi="Times New Roman" w:cs="Times New Roman"/>
          <w:sz w:val="28"/>
          <w:szCs w:val="28"/>
        </w:rPr>
        <w:t xml:space="preserve">ВКР </w:t>
      </w:r>
      <w:r w:rsidRPr="00EB06E5">
        <w:rPr>
          <w:rFonts w:ascii="Times New Roman" w:hAnsi="Times New Roman" w:cs="Times New Roman"/>
          <w:sz w:val="28"/>
          <w:szCs w:val="28"/>
        </w:rPr>
        <w:t>состоит из введения, двух глав, заключения, списка использован</w:t>
      </w:r>
      <w:r w:rsidR="00395BF6" w:rsidRPr="00EB06E5">
        <w:rPr>
          <w:rFonts w:ascii="Times New Roman" w:hAnsi="Times New Roman" w:cs="Times New Roman"/>
          <w:sz w:val="28"/>
          <w:szCs w:val="28"/>
        </w:rPr>
        <w:t>ных источников</w:t>
      </w:r>
      <w:r w:rsidRPr="00EB06E5">
        <w:rPr>
          <w:rFonts w:ascii="Times New Roman" w:hAnsi="Times New Roman" w:cs="Times New Roman"/>
          <w:sz w:val="28"/>
          <w:szCs w:val="28"/>
        </w:rPr>
        <w:t>.</w:t>
      </w:r>
    </w:p>
    <w:p w14:paraId="7ED981AE" w14:textId="6DEB6F90" w:rsidR="00086465" w:rsidRDefault="00D7392D" w:rsidP="0008646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b/>
          <w:sz w:val="28"/>
          <w:szCs w:val="28"/>
        </w:rPr>
        <w:t>Первая глава</w:t>
      </w:r>
      <w:r w:rsidRPr="00EB06E5">
        <w:rPr>
          <w:rFonts w:ascii="Times New Roman" w:hAnsi="Times New Roman" w:cs="Times New Roman"/>
          <w:sz w:val="28"/>
          <w:szCs w:val="28"/>
        </w:rPr>
        <w:t xml:space="preserve"> подразделяется на тр</w:t>
      </w:r>
      <w:r w:rsidR="00086465">
        <w:rPr>
          <w:rFonts w:ascii="Times New Roman" w:hAnsi="Times New Roman" w:cs="Times New Roman"/>
          <w:sz w:val="28"/>
          <w:szCs w:val="28"/>
        </w:rPr>
        <w:t xml:space="preserve">и </w:t>
      </w:r>
      <w:proofErr w:type="spellStart"/>
      <w:r w:rsidR="00086465">
        <w:rPr>
          <w:rFonts w:ascii="Times New Roman" w:hAnsi="Times New Roman" w:cs="Times New Roman"/>
          <w:sz w:val="28"/>
          <w:szCs w:val="28"/>
        </w:rPr>
        <w:t>параграфа.В</w:t>
      </w:r>
      <w:proofErr w:type="spellEnd"/>
      <w:r w:rsidR="00086465">
        <w:rPr>
          <w:rFonts w:ascii="Times New Roman" w:hAnsi="Times New Roman" w:cs="Times New Roman"/>
          <w:sz w:val="28"/>
          <w:szCs w:val="28"/>
        </w:rPr>
        <w:t xml:space="preserve"> первом параграфе</w:t>
      </w:r>
      <w:r w:rsidR="00395BF6" w:rsidRPr="00EB06E5">
        <w:rPr>
          <w:rFonts w:ascii="Times New Roman" w:hAnsi="Times New Roman" w:cs="Times New Roman"/>
          <w:sz w:val="28"/>
          <w:szCs w:val="28"/>
        </w:rPr>
        <w:t xml:space="preserve"> </w:t>
      </w:r>
      <w:r w:rsidR="00086465">
        <w:rPr>
          <w:rFonts w:ascii="Times New Roman" w:hAnsi="Times New Roman" w:cs="Times New Roman"/>
          <w:sz w:val="28"/>
          <w:szCs w:val="28"/>
        </w:rPr>
        <w:t xml:space="preserve">исследуются </w:t>
      </w:r>
      <w:r w:rsidR="00395BF6" w:rsidRPr="00EB06E5">
        <w:rPr>
          <w:rFonts w:ascii="Times New Roman" w:hAnsi="Times New Roman" w:cs="Times New Roman"/>
          <w:sz w:val="28"/>
          <w:szCs w:val="28"/>
        </w:rPr>
        <w:t>понятие</w:t>
      </w:r>
      <w:r w:rsidRPr="00EB06E5">
        <w:rPr>
          <w:rFonts w:ascii="Times New Roman" w:hAnsi="Times New Roman" w:cs="Times New Roman"/>
          <w:sz w:val="28"/>
          <w:szCs w:val="28"/>
        </w:rPr>
        <w:t xml:space="preserve"> </w:t>
      </w:r>
      <w:r w:rsidR="00086465">
        <w:rPr>
          <w:rFonts w:ascii="Times New Roman" w:hAnsi="Times New Roman" w:cs="Times New Roman"/>
          <w:sz w:val="28"/>
          <w:szCs w:val="28"/>
        </w:rPr>
        <w:t xml:space="preserve">«вооруженного конфликта» и «горячей точки», а также традиции освещения вооруженных столкновений в российской военной журналистике. Второй параграф посвящен рассмотрению понятия </w:t>
      </w:r>
      <w:r w:rsidRPr="00EB06E5">
        <w:rPr>
          <w:rFonts w:ascii="Times New Roman" w:hAnsi="Times New Roman" w:cs="Times New Roman"/>
          <w:sz w:val="28"/>
          <w:szCs w:val="28"/>
        </w:rPr>
        <w:t>«профессиональная этика»,</w:t>
      </w:r>
      <w:r w:rsidR="00086465">
        <w:rPr>
          <w:rFonts w:ascii="Times New Roman" w:hAnsi="Times New Roman" w:cs="Times New Roman"/>
          <w:sz w:val="28"/>
          <w:szCs w:val="28"/>
        </w:rPr>
        <w:t xml:space="preserve"> изучению этических норм и стандартов</w:t>
      </w:r>
      <w:r w:rsidR="00395BF6" w:rsidRPr="00EB06E5">
        <w:rPr>
          <w:rFonts w:ascii="Times New Roman" w:hAnsi="Times New Roman" w:cs="Times New Roman"/>
          <w:sz w:val="28"/>
          <w:szCs w:val="28"/>
        </w:rPr>
        <w:t xml:space="preserve">, </w:t>
      </w:r>
      <w:r w:rsidR="00086465">
        <w:rPr>
          <w:rFonts w:ascii="Times New Roman" w:hAnsi="Times New Roman" w:cs="Times New Roman"/>
          <w:sz w:val="28"/>
          <w:szCs w:val="28"/>
        </w:rPr>
        <w:t>принятых</w:t>
      </w:r>
      <w:r w:rsidR="00395BF6" w:rsidRPr="00EB06E5">
        <w:rPr>
          <w:rFonts w:ascii="Times New Roman" w:hAnsi="Times New Roman" w:cs="Times New Roman"/>
          <w:sz w:val="28"/>
          <w:szCs w:val="28"/>
        </w:rPr>
        <w:t xml:space="preserve"> </w:t>
      </w:r>
      <w:r w:rsidR="00395BF6" w:rsidRPr="00EB06E5">
        <w:rPr>
          <w:rFonts w:ascii="Times New Roman" w:hAnsi="Times New Roman" w:cs="Times New Roman"/>
          <w:sz w:val="28"/>
          <w:szCs w:val="28"/>
        </w:rPr>
        <w:lastRenderedPageBreak/>
        <w:t>в журналистском сообществе.</w:t>
      </w:r>
      <w:r w:rsidR="00086465">
        <w:rPr>
          <w:rFonts w:ascii="Times New Roman" w:hAnsi="Times New Roman" w:cs="Times New Roman"/>
          <w:sz w:val="28"/>
          <w:szCs w:val="28"/>
        </w:rPr>
        <w:t xml:space="preserve"> </w:t>
      </w:r>
      <w:r w:rsidR="00395BF6" w:rsidRPr="00EB06E5">
        <w:rPr>
          <w:rFonts w:ascii="Times New Roman" w:hAnsi="Times New Roman" w:cs="Times New Roman"/>
          <w:sz w:val="28"/>
          <w:szCs w:val="28"/>
        </w:rPr>
        <w:t>специфике творческого поведения тележурналиста при создании репортажей из зоны вооруженных столкновений.</w:t>
      </w:r>
      <w:r w:rsidR="00086465">
        <w:rPr>
          <w:rFonts w:ascii="Times New Roman" w:hAnsi="Times New Roman" w:cs="Times New Roman"/>
          <w:sz w:val="28"/>
          <w:szCs w:val="28"/>
        </w:rPr>
        <w:t xml:space="preserve"> Третий параграф подвергает осмыслению э</w:t>
      </w:r>
      <w:r w:rsidR="00086465" w:rsidRPr="00086465">
        <w:rPr>
          <w:rFonts w:ascii="Times New Roman" w:hAnsi="Times New Roman" w:cs="Times New Roman"/>
          <w:sz w:val="28"/>
          <w:szCs w:val="28"/>
        </w:rPr>
        <w:t>тические требования и ограничения в работе тележурналиста в экстремальной ситуации</w:t>
      </w:r>
      <w:r w:rsidR="00086465">
        <w:rPr>
          <w:rFonts w:ascii="Times New Roman" w:hAnsi="Times New Roman" w:cs="Times New Roman"/>
          <w:sz w:val="28"/>
          <w:szCs w:val="28"/>
        </w:rPr>
        <w:t xml:space="preserve">. </w:t>
      </w:r>
    </w:p>
    <w:p w14:paraId="1D9BD1DD" w14:textId="0B66072D" w:rsidR="00395BF6" w:rsidRPr="00EB06E5" w:rsidRDefault="00395BF6" w:rsidP="0008646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b/>
          <w:sz w:val="28"/>
          <w:szCs w:val="28"/>
        </w:rPr>
        <w:t>Вторая глава</w:t>
      </w:r>
      <w:r w:rsidR="00086465">
        <w:rPr>
          <w:rFonts w:ascii="Times New Roman" w:hAnsi="Times New Roman" w:cs="Times New Roman"/>
          <w:sz w:val="28"/>
          <w:szCs w:val="28"/>
        </w:rPr>
        <w:t xml:space="preserve"> разделена на три</w:t>
      </w:r>
      <w:r w:rsidRPr="00EB06E5">
        <w:rPr>
          <w:rFonts w:ascii="Times New Roman" w:hAnsi="Times New Roman" w:cs="Times New Roman"/>
          <w:sz w:val="28"/>
          <w:szCs w:val="28"/>
        </w:rPr>
        <w:t xml:space="preserve"> параграфа. В первом </w:t>
      </w:r>
      <w:r w:rsidR="00086465">
        <w:rPr>
          <w:rFonts w:ascii="Times New Roman" w:hAnsi="Times New Roman" w:cs="Times New Roman"/>
          <w:sz w:val="28"/>
          <w:szCs w:val="28"/>
        </w:rPr>
        <w:t xml:space="preserve">мы постарались составить ряд рекомендаций для журналистов, планирующих командировку в зону боевых действий. Во втором параграфе мы анализировали ряд предположений, согласно которым намеренные этические нарушения становятся средством ведения информационной войны. В третьем параграфе </w:t>
      </w:r>
      <w:r w:rsidRPr="00EB06E5">
        <w:rPr>
          <w:rFonts w:ascii="Times New Roman" w:hAnsi="Times New Roman" w:cs="Times New Roman"/>
          <w:sz w:val="28"/>
          <w:szCs w:val="28"/>
        </w:rPr>
        <w:t>проводится сравнение телевизионных репортажей, вышедших в эфире тел</w:t>
      </w:r>
      <w:r w:rsidR="00086465">
        <w:rPr>
          <w:rFonts w:ascii="Times New Roman" w:hAnsi="Times New Roman" w:cs="Times New Roman"/>
          <w:sz w:val="28"/>
          <w:szCs w:val="28"/>
        </w:rPr>
        <w:t xml:space="preserve">еканалов «НТВ» в программе «Сегодня» и «Пятый канал» в программе «Сейчас» и выявляются тенденции, характерные для современного российского телевидения. </w:t>
      </w:r>
    </w:p>
    <w:p w14:paraId="7DCED469" w14:textId="77777777" w:rsidR="00395BF6" w:rsidRPr="00EB06E5" w:rsidRDefault="00395BF6" w:rsidP="00EB06E5">
      <w:pPr>
        <w:spacing w:after="0" w:line="360" w:lineRule="auto"/>
        <w:ind w:firstLine="709"/>
        <w:jc w:val="both"/>
        <w:rPr>
          <w:rFonts w:ascii="Times New Roman" w:hAnsi="Times New Roman" w:cs="Times New Roman"/>
          <w:sz w:val="28"/>
          <w:szCs w:val="28"/>
        </w:rPr>
      </w:pPr>
    </w:p>
    <w:p w14:paraId="02B7CB24" w14:textId="77777777" w:rsidR="00395BF6" w:rsidRPr="00EB06E5" w:rsidRDefault="00395BF6" w:rsidP="00EB06E5">
      <w:pPr>
        <w:spacing w:after="0" w:line="360" w:lineRule="auto"/>
        <w:ind w:firstLine="709"/>
        <w:jc w:val="both"/>
        <w:rPr>
          <w:rFonts w:ascii="Times New Roman" w:hAnsi="Times New Roman" w:cs="Times New Roman"/>
          <w:sz w:val="28"/>
          <w:szCs w:val="28"/>
        </w:rPr>
      </w:pPr>
    </w:p>
    <w:p w14:paraId="5FF8D574" w14:textId="77777777" w:rsidR="00395BF6" w:rsidRPr="00EB06E5" w:rsidRDefault="00395BF6" w:rsidP="00EB06E5">
      <w:pPr>
        <w:spacing w:after="0" w:line="360" w:lineRule="auto"/>
        <w:ind w:firstLine="709"/>
        <w:jc w:val="both"/>
        <w:rPr>
          <w:rFonts w:ascii="Times New Roman" w:hAnsi="Times New Roman" w:cs="Times New Roman"/>
          <w:sz w:val="28"/>
          <w:szCs w:val="28"/>
        </w:rPr>
      </w:pPr>
    </w:p>
    <w:p w14:paraId="6821B7E1" w14:textId="77777777" w:rsidR="00395BF6" w:rsidRPr="00EB06E5" w:rsidRDefault="00395BF6" w:rsidP="00EB06E5">
      <w:pPr>
        <w:spacing w:after="0" w:line="360" w:lineRule="auto"/>
        <w:ind w:firstLine="709"/>
        <w:jc w:val="both"/>
        <w:rPr>
          <w:rFonts w:ascii="Times New Roman" w:hAnsi="Times New Roman" w:cs="Times New Roman"/>
          <w:sz w:val="28"/>
          <w:szCs w:val="28"/>
        </w:rPr>
      </w:pPr>
    </w:p>
    <w:p w14:paraId="7098236E" w14:textId="77777777" w:rsidR="00395BF6" w:rsidRPr="00EB06E5" w:rsidRDefault="00395BF6" w:rsidP="00EB06E5">
      <w:pPr>
        <w:spacing w:after="0" w:line="360" w:lineRule="auto"/>
        <w:ind w:firstLine="709"/>
        <w:jc w:val="both"/>
        <w:rPr>
          <w:rFonts w:ascii="Times New Roman" w:hAnsi="Times New Roman" w:cs="Times New Roman"/>
          <w:sz w:val="28"/>
          <w:szCs w:val="28"/>
        </w:rPr>
      </w:pPr>
    </w:p>
    <w:p w14:paraId="179413FF" w14:textId="77777777" w:rsidR="00395BF6" w:rsidRPr="00EB06E5" w:rsidRDefault="00395BF6" w:rsidP="00EB06E5">
      <w:pPr>
        <w:spacing w:after="0" w:line="360" w:lineRule="auto"/>
        <w:ind w:firstLine="709"/>
        <w:jc w:val="both"/>
        <w:rPr>
          <w:rFonts w:ascii="Times New Roman" w:hAnsi="Times New Roman" w:cs="Times New Roman"/>
          <w:sz w:val="28"/>
          <w:szCs w:val="28"/>
        </w:rPr>
      </w:pPr>
    </w:p>
    <w:p w14:paraId="26CFD9CE" w14:textId="77777777" w:rsidR="00395BF6" w:rsidRPr="00EB06E5" w:rsidRDefault="00395BF6" w:rsidP="00EB06E5">
      <w:pPr>
        <w:spacing w:after="0" w:line="360" w:lineRule="auto"/>
        <w:ind w:firstLine="709"/>
        <w:jc w:val="both"/>
        <w:rPr>
          <w:rFonts w:ascii="Times New Roman" w:hAnsi="Times New Roman" w:cs="Times New Roman"/>
          <w:sz w:val="28"/>
          <w:szCs w:val="28"/>
        </w:rPr>
      </w:pPr>
    </w:p>
    <w:p w14:paraId="4A31BF72" w14:textId="77777777" w:rsidR="00FB6F36" w:rsidRPr="00EB06E5" w:rsidRDefault="00FB6F36" w:rsidP="00EB06E5">
      <w:pPr>
        <w:spacing w:after="0" w:line="360" w:lineRule="auto"/>
        <w:jc w:val="both"/>
        <w:rPr>
          <w:rFonts w:ascii="Times New Roman" w:hAnsi="Times New Roman" w:cs="Times New Roman"/>
          <w:sz w:val="28"/>
          <w:szCs w:val="28"/>
        </w:rPr>
      </w:pPr>
    </w:p>
    <w:p w14:paraId="08041772" w14:textId="77777777" w:rsidR="00C60EAB" w:rsidRDefault="00C60EAB">
      <w:pPr>
        <w:rPr>
          <w:rFonts w:ascii="Times New Roman" w:hAnsi="Times New Roman" w:cs="Times New Roman"/>
          <w:b/>
          <w:sz w:val="28"/>
          <w:szCs w:val="28"/>
        </w:rPr>
      </w:pPr>
      <w:r>
        <w:rPr>
          <w:rFonts w:ascii="Times New Roman" w:hAnsi="Times New Roman" w:cs="Times New Roman"/>
          <w:b/>
          <w:sz w:val="28"/>
          <w:szCs w:val="28"/>
        </w:rPr>
        <w:br w:type="page"/>
      </w:r>
    </w:p>
    <w:p w14:paraId="608001F8" w14:textId="2A833E91" w:rsidR="00F74216" w:rsidRPr="00086465" w:rsidRDefault="005B325C" w:rsidP="00086465">
      <w:pPr>
        <w:pStyle w:val="1"/>
        <w:spacing w:line="360" w:lineRule="auto"/>
        <w:jc w:val="center"/>
        <w:rPr>
          <w:rFonts w:ascii="Times New Roman" w:hAnsi="Times New Roman" w:cs="Times New Roman"/>
          <w:b/>
          <w:color w:val="000000" w:themeColor="text1"/>
          <w:sz w:val="28"/>
          <w:szCs w:val="28"/>
        </w:rPr>
      </w:pPr>
      <w:bookmarkStart w:id="1" w:name="_Toc451139641"/>
      <w:r w:rsidRPr="00086465">
        <w:rPr>
          <w:rFonts w:ascii="Times New Roman" w:hAnsi="Times New Roman" w:cs="Times New Roman"/>
          <w:b/>
          <w:color w:val="000000" w:themeColor="text1"/>
          <w:sz w:val="28"/>
          <w:szCs w:val="28"/>
        </w:rPr>
        <w:lastRenderedPageBreak/>
        <w:t xml:space="preserve">ГЛАВА 1. </w:t>
      </w:r>
      <w:r w:rsidR="00395BF6" w:rsidRPr="00086465">
        <w:rPr>
          <w:rFonts w:ascii="Times New Roman" w:hAnsi="Times New Roman" w:cs="Times New Roman"/>
          <w:b/>
          <w:color w:val="000000" w:themeColor="text1"/>
          <w:sz w:val="28"/>
          <w:szCs w:val="28"/>
        </w:rPr>
        <w:t>Отражение вооруженных конфликтов в российских телевизионных СМИ</w:t>
      </w:r>
      <w:bookmarkEnd w:id="1"/>
    </w:p>
    <w:p w14:paraId="07C23530" w14:textId="34FD2D0C" w:rsidR="005B325C" w:rsidRPr="00086465" w:rsidRDefault="00411D29" w:rsidP="00086465">
      <w:pPr>
        <w:pStyle w:val="2"/>
        <w:spacing w:line="360" w:lineRule="auto"/>
        <w:jc w:val="center"/>
        <w:rPr>
          <w:rFonts w:ascii="Times New Roman" w:hAnsi="Times New Roman" w:cs="Times New Roman"/>
          <w:b/>
          <w:color w:val="000000" w:themeColor="text1"/>
          <w:sz w:val="28"/>
          <w:szCs w:val="28"/>
        </w:rPr>
      </w:pPr>
      <w:bookmarkStart w:id="2" w:name="_Toc451139642"/>
      <w:r w:rsidRPr="00086465">
        <w:rPr>
          <w:rFonts w:ascii="Times New Roman" w:hAnsi="Times New Roman" w:cs="Times New Roman"/>
          <w:b/>
          <w:color w:val="000000" w:themeColor="text1"/>
          <w:sz w:val="28"/>
          <w:szCs w:val="28"/>
        </w:rPr>
        <w:t>1.1</w:t>
      </w:r>
      <w:r w:rsidR="005B325C" w:rsidRPr="00086465">
        <w:rPr>
          <w:rFonts w:ascii="Times New Roman" w:hAnsi="Times New Roman" w:cs="Times New Roman"/>
          <w:b/>
          <w:color w:val="000000" w:themeColor="text1"/>
          <w:sz w:val="28"/>
          <w:szCs w:val="28"/>
        </w:rPr>
        <w:t>.</w:t>
      </w:r>
      <w:r w:rsidRPr="00086465">
        <w:rPr>
          <w:rFonts w:ascii="Times New Roman" w:hAnsi="Times New Roman" w:cs="Times New Roman"/>
          <w:b/>
          <w:color w:val="000000" w:themeColor="text1"/>
          <w:sz w:val="28"/>
          <w:szCs w:val="28"/>
        </w:rPr>
        <w:t xml:space="preserve"> </w:t>
      </w:r>
      <w:r w:rsidR="00D8636B" w:rsidRPr="00086465">
        <w:rPr>
          <w:rFonts w:ascii="Times New Roman" w:hAnsi="Times New Roman" w:cs="Times New Roman"/>
          <w:b/>
          <w:color w:val="000000" w:themeColor="text1"/>
          <w:sz w:val="28"/>
          <w:szCs w:val="28"/>
        </w:rPr>
        <w:t xml:space="preserve">Опыт </w:t>
      </w:r>
      <w:r w:rsidR="008455E1" w:rsidRPr="00086465">
        <w:rPr>
          <w:rFonts w:ascii="Times New Roman" w:hAnsi="Times New Roman" w:cs="Times New Roman"/>
          <w:b/>
          <w:color w:val="000000" w:themeColor="text1"/>
          <w:sz w:val="28"/>
          <w:szCs w:val="28"/>
        </w:rPr>
        <w:t>ос</w:t>
      </w:r>
      <w:r w:rsidR="00D8636B" w:rsidRPr="00086465">
        <w:rPr>
          <w:rFonts w:ascii="Times New Roman" w:hAnsi="Times New Roman" w:cs="Times New Roman"/>
          <w:b/>
          <w:color w:val="000000" w:themeColor="text1"/>
          <w:sz w:val="28"/>
          <w:szCs w:val="28"/>
        </w:rPr>
        <w:t>вещения вооруженных конфликтов российскими</w:t>
      </w:r>
      <w:r w:rsidR="00B3329E">
        <w:rPr>
          <w:rFonts w:ascii="Times New Roman" w:hAnsi="Times New Roman" w:cs="Times New Roman"/>
          <w:b/>
          <w:color w:val="000000" w:themeColor="text1"/>
          <w:sz w:val="28"/>
          <w:szCs w:val="28"/>
        </w:rPr>
        <w:t xml:space="preserve"> СМИ. Этапы</w:t>
      </w:r>
      <w:r w:rsidR="009D15C8" w:rsidRPr="00086465">
        <w:rPr>
          <w:rFonts w:ascii="Times New Roman" w:hAnsi="Times New Roman" w:cs="Times New Roman"/>
          <w:b/>
          <w:color w:val="000000" w:themeColor="text1"/>
          <w:sz w:val="28"/>
          <w:szCs w:val="28"/>
        </w:rPr>
        <w:t xml:space="preserve"> развития российской военной журналистики.</w:t>
      </w:r>
      <w:bookmarkEnd w:id="2"/>
    </w:p>
    <w:p w14:paraId="43935138" w14:textId="77777777" w:rsidR="005B325C" w:rsidRPr="005B325C" w:rsidRDefault="005B325C" w:rsidP="005B325C">
      <w:pPr>
        <w:spacing w:after="0" w:line="360" w:lineRule="auto"/>
        <w:ind w:firstLine="709"/>
        <w:jc w:val="both"/>
        <w:rPr>
          <w:rFonts w:ascii="Times New Roman" w:hAnsi="Times New Roman" w:cs="Times New Roman"/>
          <w:b/>
          <w:sz w:val="28"/>
          <w:szCs w:val="28"/>
        </w:rPr>
      </w:pPr>
    </w:p>
    <w:p w14:paraId="4C27989E" w14:textId="5E08A45C" w:rsidR="0032283B" w:rsidRPr="00EB06E5" w:rsidRDefault="00017327" w:rsidP="00EB06E5">
      <w:pPr>
        <w:spacing w:after="0" w:line="360" w:lineRule="auto"/>
        <w:ind w:firstLine="709"/>
        <w:jc w:val="both"/>
        <w:rPr>
          <w:rFonts w:ascii="Times New Roman" w:hAnsi="Times New Roman" w:cs="Times New Roman"/>
          <w:sz w:val="28"/>
          <w:szCs w:val="28"/>
          <w:lang w:eastAsia="ja-JP"/>
        </w:rPr>
      </w:pPr>
      <w:r w:rsidRPr="00EB06E5">
        <w:rPr>
          <w:rFonts w:ascii="Times New Roman" w:hAnsi="Times New Roman" w:cs="Times New Roman"/>
          <w:sz w:val="28"/>
          <w:szCs w:val="28"/>
        </w:rPr>
        <w:t>Прежде чем приступить к исследованию</w:t>
      </w:r>
      <w:r w:rsidR="007D48B8" w:rsidRPr="00EB06E5">
        <w:rPr>
          <w:rFonts w:ascii="Times New Roman" w:hAnsi="Times New Roman" w:cs="Times New Roman"/>
          <w:sz w:val="28"/>
          <w:szCs w:val="28"/>
        </w:rPr>
        <w:t>,</w:t>
      </w:r>
      <w:r w:rsidRPr="00EB06E5">
        <w:rPr>
          <w:rFonts w:ascii="Times New Roman" w:hAnsi="Times New Roman" w:cs="Times New Roman"/>
          <w:sz w:val="28"/>
          <w:szCs w:val="28"/>
        </w:rPr>
        <w:t xml:space="preserve"> мы считаем нужным уточнить значение следующих терминов, которые будут использоваться в работе: «вооруженный конфликт», «вооруженное столкновение», «горячая точка»</w:t>
      </w:r>
      <w:r w:rsidR="00D8636B" w:rsidRPr="00EB06E5">
        <w:rPr>
          <w:rFonts w:ascii="Times New Roman" w:hAnsi="Times New Roman" w:cs="Times New Roman"/>
          <w:sz w:val="28"/>
          <w:szCs w:val="28"/>
        </w:rPr>
        <w:t>. Согласно словарю Прох</w:t>
      </w:r>
      <w:r w:rsidR="00553692" w:rsidRPr="00EB06E5">
        <w:rPr>
          <w:rFonts w:ascii="Times New Roman" w:hAnsi="Times New Roman" w:cs="Times New Roman"/>
          <w:sz w:val="28"/>
          <w:szCs w:val="28"/>
        </w:rPr>
        <w:t>орова, слово «конфликт» происходит от «</w:t>
      </w:r>
      <w:proofErr w:type="spellStart"/>
      <w:r w:rsidR="00553692" w:rsidRPr="00EB06E5">
        <w:rPr>
          <w:rFonts w:ascii="Times New Roman" w:hAnsi="Times New Roman" w:cs="Times New Roman"/>
          <w:sz w:val="28"/>
          <w:szCs w:val="28"/>
        </w:rPr>
        <w:t>conflictus</w:t>
      </w:r>
      <w:proofErr w:type="spellEnd"/>
      <w:r w:rsidR="00553692" w:rsidRPr="00EB06E5">
        <w:rPr>
          <w:rFonts w:ascii="Times New Roman" w:hAnsi="Times New Roman" w:cs="Times New Roman"/>
          <w:sz w:val="28"/>
          <w:szCs w:val="28"/>
        </w:rPr>
        <w:t>» (</w:t>
      </w:r>
      <w:proofErr w:type="spellStart"/>
      <w:r w:rsidR="00553692" w:rsidRPr="00EB06E5">
        <w:rPr>
          <w:rFonts w:ascii="Times New Roman" w:hAnsi="Times New Roman" w:cs="Times New Roman"/>
          <w:sz w:val="28"/>
          <w:szCs w:val="28"/>
        </w:rPr>
        <w:t>lat</w:t>
      </w:r>
      <w:proofErr w:type="spellEnd"/>
      <w:r w:rsidR="00553692" w:rsidRPr="00EB06E5">
        <w:rPr>
          <w:rFonts w:ascii="Times New Roman" w:hAnsi="Times New Roman" w:cs="Times New Roman"/>
          <w:sz w:val="28"/>
          <w:szCs w:val="28"/>
        </w:rPr>
        <w:t>. – «столкновение») и означает столкновение сторон, мнений, сил</w:t>
      </w:r>
      <w:r w:rsidR="00553692" w:rsidRPr="00EB06E5">
        <w:rPr>
          <w:rStyle w:val="a6"/>
          <w:rFonts w:ascii="Times New Roman" w:hAnsi="Times New Roman" w:cs="Times New Roman"/>
          <w:sz w:val="28"/>
          <w:szCs w:val="28"/>
        </w:rPr>
        <w:footnoteReference w:id="1"/>
      </w:r>
      <w:r w:rsidR="00553692" w:rsidRPr="00EB06E5">
        <w:rPr>
          <w:rFonts w:ascii="Times New Roman" w:hAnsi="Times New Roman" w:cs="Times New Roman"/>
          <w:sz w:val="28"/>
          <w:szCs w:val="28"/>
        </w:rPr>
        <w:t xml:space="preserve">. В сочетании со словом «вооруженный» оно приобретает статус одного из основных понятий международного гуманитарного права (МГП). </w:t>
      </w:r>
      <w:r w:rsidR="00771139" w:rsidRPr="00EB06E5">
        <w:rPr>
          <w:rFonts w:ascii="Times New Roman" w:hAnsi="Times New Roman" w:cs="Times New Roman"/>
          <w:sz w:val="28"/>
          <w:szCs w:val="28"/>
        </w:rPr>
        <w:t>«Вооруженным конфликтом», в том числе «международным»</w:t>
      </w:r>
      <w:r w:rsidR="00205287" w:rsidRPr="00EB06E5">
        <w:rPr>
          <w:rFonts w:ascii="Times New Roman" w:hAnsi="Times New Roman" w:cs="Times New Roman"/>
          <w:sz w:val="28"/>
          <w:szCs w:val="28"/>
        </w:rPr>
        <w:t>,</w:t>
      </w:r>
      <w:r w:rsidR="00771139" w:rsidRPr="00EB06E5">
        <w:rPr>
          <w:rFonts w:ascii="Times New Roman" w:hAnsi="Times New Roman" w:cs="Times New Roman"/>
          <w:sz w:val="28"/>
          <w:szCs w:val="28"/>
        </w:rPr>
        <w:t xml:space="preserve"> следует считать ситуацию, «когда в своих отношениях государства прибегают к использованию вооруженных сил»</w:t>
      </w:r>
      <w:r w:rsidR="00771139" w:rsidRPr="00EB06E5">
        <w:rPr>
          <w:rStyle w:val="a6"/>
          <w:rFonts w:ascii="Times New Roman" w:hAnsi="Times New Roman" w:cs="Times New Roman"/>
          <w:sz w:val="28"/>
          <w:szCs w:val="28"/>
        </w:rPr>
        <w:footnoteReference w:id="2"/>
      </w:r>
      <w:r w:rsidR="00771139" w:rsidRPr="00EB06E5">
        <w:rPr>
          <w:rFonts w:ascii="Times New Roman" w:hAnsi="Times New Roman" w:cs="Times New Roman"/>
          <w:sz w:val="28"/>
          <w:szCs w:val="28"/>
        </w:rPr>
        <w:t>.</w:t>
      </w:r>
      <w:r w:rsidR="00205287" w:rsidRPr="00EB06E5">
        <w:rPr>
          <w:rFonts w:ascii="Times New Roman" w:hAnsi="Times New Roman" w:cs="Times New Roman"/>
          <w:sz w:val="28"/>
          <w:szCs w:val="28"/>
        </w:rPr>
        <w:t xml:space="preserve"> Военная доктрина Российской Федерации считает термин «вооруженное столкновение» синонимичным термину «вооруженный конфликт</w:t>
      </w:r>
      <w:r w:rsidR="00205287" w:rsidRPr="00EB06E5">
        <w:rPr>
          <w:rStyle w:val="a6"/>
          <w:rFonts w:ascii="Times New Roman" w:hAnsi="Times New Roman" w:cs="Times New Roman"/>
          <w:sz w:val="28"/>
          <w:szCs w:val="28"/>
        </w:rPr>
        <w:footnoteReference w:id="3"/>
      </w:r>
      <w:r w:rsidR="00205287" w:rsidRPr="00EB06E5">
        <w:rPr>
          <w:rFonts w:ascii="Times New Roman" w:hAnsi="Times New Roman" w:cs="Times New Roman"/>
          <w:sz w:val="28"/>
          <w:szCs w:val="28"/>
        </w:rPr>
        <w:t xml:space="preserve">. </w:t>
      </w:r>
      <w:r w:rsidR="00003859" w:rsidRPr="00EB06E5">
        <w:rPr>
          <w:rFonts w:ascii="Times New Roman" w:hAnsi="Times New Roman" w:cs="Times New Roman"/>
          <w:sz w:val="28"/>
          <w:szCs w:val="28"/>
        </w:rPr>
        <w:t>В 1990е в российских СМИ всё чаще стали употреблять термин, перенятый у зарубежных журналистов</w:t>
      </w:r>
      <w:r w:rsidR="007D48B8" w:rsidRPr="00EB06E5">
        <w:rPr>
          <w:rFonts w:ascii="Times New Roman" w:hAnsi="Times New Roman" w:cs="Times New Roman"/>
          <w:sz w:val="28"/>
          <w:szCs w:val="28"/>
        </w:rPr>
        <w:t>, «</w:t>
      </w:r>
      <w:r w:rsidR="007D48B8" w:rsidRPr="00EB06E5">
        <w:rPr>
          <w:rFonts w:ascii="Times New Roman" w:hAnsi="Times New Roman" w:cs="Times New Roman"/>
          <w:sz w:val="28"/>
          <w:szCs w:val="28"/>
          <w:lang w:val="en-US"/>
        </w:rPr>
        <w:t>hot</w:t>
      </w:r>
      <w:r w:rsidR="007D48B8" w:rsidRPr="00EB06E5">
        <w:rPr>
          <w:rFonts w:ascii="Times New Roman" w:hAnsi="Times New Roman" w:cs="Times New Roman"/>
          <w:sz w:val="28"/>
          <w:szCs w:val="28"/>
        </w:rPr>
        <w:t xml:space="preserve"> </w:t>
      </w:r>
      <w:r w:rsidR="007D48B8" w:rsidRPr="00EB06E5">
        <w:rPr>
          <w:rFonts w:ascii="Times New Roman" w:hAnsi="Times New Roman" w:cs="Times New Roman"/>
          <w:sz w:val="28"/>
          <w:szCs w:val="28"/>
          <w:lang w:val="en-US"/>
        </w:rPr>
        <w:t>spot</w:t>
      </w:r>
      <w:r w:rsidR="007D48B8" w:rsidRPr="00EB06E5">
        <w:rPr>
          <w:rFonts w:ascii="Times New Roman" w:hAnsi="Times New Roman" w:cs="Times New Roman"/>
          <w:sz w:val="28"/>
          <w:szCs w:val="28"/>
        </w:rPr>
        <w:t>»</w:t>
      </w:r>
      <w:r w:rsidR="00003859" w:rsidRPr="00EB06E5">
        <w:rPr>
          <w:rFonts w:ascii="Times New Roman" w:hAnsi="Times New Roman" w:cs="Times New Roman"/>
          <w:sz w:val="28"/>
          <w:szCs w:val="28"/>
        </w:rPr>
        <w:t>. «</w:t>
      </w:r>
      <w:r w:rsidR="00003859" w:rsidRPr="00EB06E5">
        <w:rPr>
          <w:rFonts w:ascii="Times New Roman" w:hAnsi="Times New Roman" w:cs="Times New Roman"/>
          <w:sz w:val="28"/>
          <w:szCs w:val="28"/>
          <w:lang w:val="en-US"/>
        </w:rPr>
        <w:t>Hot</w:t>
      </w:r>
      <w:r w:rsidR="00003859" w:rsidRPr="00EB06E5">
        <w:rPr>
          <w:rFonts w:ascii="Times New Roman" w:hAnsi="Times New Roman" w:cs="Times New Roman"/>
          <w:sz w:val="28"/>
          <w:szCs w:val="28"/>
        </w:rPr>
        <w:t xml:space="preserve"> </w:t>
      </w:r>
      <w:r w:rsidR="00003859" w:rsidRPr="00EB06E5">
        <w:rPr>
          <w:rFonts w:ascii="Times New Roman" w:hAnsi="Times New Roman" w:cs="Times New Roman"/>
          <w:sz w:val="28"/>
          <w:szCs w:val="28"/>
          <w:lang w:val="en-US"/>
        </w:rPr>
        <w:t>spot</w:t>
      </w:r>
      <w:r w:rsidR="00003859" w:rsidRPr="00EB06E5">
        <w:rPr>
          <w:rFonts w:ascii="Times New Roman" w:hAnsi="Times New Roman" w:cs="Times New Roman"/>
          <w:sz w:val="28"/>
          <w:szCs w:val="28"/>
        </w:rPr>
        <w:t>» в переводе с английского «горячая точка». Так называют «м</w:t>
      </w:r>
      <w:r w:rsidR="00D811CC" w:rsidRPr="00EB06E5">
        <w:rPr>
          <w:rFonts w:ascii="Times New Roman" w:hAnsi="Times New Roman" w:cs="Times New Roman"/>
          <w:sz w:val="28"/>
          <w:szCs w:val="28"/>
        </w:rPr>
        <w:t>есто, регион, где происходит вооружённый конфликт, война</w:t>
      </w:r>
      <w:r w:rsidR="00003859" w:rsidRPr="00EB06E5">
        <w:rPr>
          <w:rFonts w:ascii="Times New Roman" w:hAnsi="Times New Roman" w:cs="Times New Roman"/>
          <w:sz w:val="28"/>
          <w:szCs w:val="28"/>
        </w:rPr>
        <w:t>».</w:t>
      </w:r>
      <w:r w:rsidR="00D811CC" w:rsidRPr="00EB06E5">
        <w:rPr>
          <w:rStyle w:val="a6"/>
          <w:rFonts w:ascii="Times New Roman" w:hAnsi="Times New Roman" w:cs="Times New Roman"/>
          <w:sz w:val="28"/>
          <w:szCs w:val="28"/>
        </w:rPr>
        <w:footnoteReference w:id="4"/>
      </w:r>
      <w:r w:rsidR="00003859" w:rsidRPr="00EB06E5">
        <w:rPr>
          <w:rFonts w:ascii="Times New Roman" w:hAnsi="Times New Roman" w:cs="Times New Roman"/>
          <w:sz w:val="28"/>
          <w:szCs w:val="28"/>
        </w:rPr>
        <w:t xml:space="preserve"> </w:t>
      </w:r>
    </w:p>
    <w:p w14:paraId="1C0EBE66" w14:textId="25ADE7FF" w:rsidR="00B91F86" w:rsidRPr="007D62DF" w:rsidRDefault="00003859" w:rsidP="00EB06E5">
      <w:pPr>
        <w:spacing w:after="0" w:line="360" w:lineRule="auto"/>
        <w:ind w:firstLine="709"/>
        <w:jc w:val="both"/>
        <w:rPr>
          <w:rFonts w:ascii="Times New Roman" w:hAnsi="Times New Roman" w:cs="Times New Roman"/>
          <w:color w:val="FF0000"/>
          <w:sz w:val="28"/>
          <w:szCs w:val="28"/>
        </w:rPr>
      </w:pPr>
      <w:r w:rsidRPr="00EB06E5">
        <w:rPr>
          <w:rFonts w:ascii="Times New Roman" w:hAnsi="Times New Roman" w:cs="Times New Roman"/>
          <w:sz w:val="28"/>
          <w:szCs w:val="28"/>
        </w:rPr>
        <w:t xml:space="preserve">Вооруженные конфликты в разных частях света в конце ХХ века стали привлекать внимание общественности. А развитие науки и техники фактически обязало СМИ перейти на новый уровень информирования. Теперь с мест событий требовались не только оперативные сообщения о происходящем, но и фото и </w:t>
      </w:r>
      <w:proofErr w:type="spellStart"/>
      <w:r w:rsidRPr="00EB06E5">
        <w:rPr>
          <w:rFonts w:ascii="Times New Roman" w:hAnsi="Times New Roman" w:cs="Times New Roman"/>
          <w:sz w:val="28"/>
          <w:szCs w:val="28"/>
        </w:rPr>
        <w:t>видео</w:t>
      </w:r>
      <w:r w:rsidR="0032283B" w:rsidRPr="00EB06E5">
        <w:rPr>
          <w:rFonts w:ascii="Times New Roman" w:hAnsi="Times New Roman" w:cs="Times New Roman"/>
          <w:sz w:val="28"/>
          <w:szCs w:val="28"/>
        </w:rPr>
        <w:t>подтверждения</w:t>
      </w:r>
      <w:proofErr w:type="spellEnd"/>
      <w:r w:rsidR="0032283B" w:rsidRPr="00EB06E5">
        <w:rPr>
          <w:rFonts w:ascii="Times New Roman" w:hAnsi="Times New Roman" w:cs="Times New Roman"/>
          <w:sz w:val="28"/>
          <w:szCs w:val="28"/>
        </w:rPr>
        <w:t xml:space="preserve">. Однако журналистика </w:t>
      </w:r>
      <w:r w:rsidR="0032283B" w:rsidRPr="00EB06E5">
        <w:rPr>
          <w:rFonts w:ascii="Times New Roman" w:hAnsi="Times New Roman" w:cs="Times New Roman"/>
          <w:sz w:val="28"/>
          <w:szCs w:val="28"/>
        </w:rPr>
        <w:lastRenderedPageBreak/>
        <w:t xml:space="preserve">«горячих точек» отнюдь не изобретение прошлого века. Ее история началась, когда газеты были рукописными, а не печатными. Но </w:t>
      </w:r>
      <w:r w:rsidR="007133F2" w:rsidRPr="00EB06E5">
        <w:rPr>
          <w:rFonts w:ascii="Times New Roman" w:hAnsi="Times New Roman" w:cs="Times New Roman"/>
          <w:sz w:val="28"/>
          <w:szCs w:val="28"/>
        </w:rPr>
        <w:t xml:space="preserve">годом </w:t>
      </w:r>
      <w:r w:rsidR="0032283B" w:rsidRPr="00EB06E5">
        <w:rPr>
          <w:rFonts w:ascii="Times New Roman" w:hAnsi="Times New Roman" w:cs="Times New Roman"/>
          <w:sz w:val="28"/>
          <w:szCs w:val="28"/>
        </w:rPr>
        <w:t xml:space="preserve">рождением той военной журналистики, которая более приближена к современным образцам, многие исследователи </w:t>
      </w:r>
      <w:r w:rsidR="007133F2" w:rsidRPr="00EB06E5">
        <w:rPr>
          <w:rFonts w:ascii="Times New Roman" w:hAnsi="Times New Roman" w:cs="Times New Roman"/>
          <w:sz w:val="28"/>
          <w:szCs w:val="28"/>
        </w:rPr>
        <w:t xml:space="preserve">призывают считать 1808, когда впервые начали выпускать журнал на специализированную военную тематику. </w:t>
      </w:r>
      <w:r w:rsidR="00C1109D" w:rsidRPr="00EB06E5">
        <w:rPr>
          <w:rFonts w:ascii="Times New Roman" w:hAnsi="Times New Roman" w:cs="Times New Roman"/>
          <w:sz w:val="28"/>
          <w:szCs w:val="28"/>
        </w:rPr>
        <w:t>Именно тогда при поддержке министра и генерал-инспектора артиллерии А. А. Аракчеева, был создан «Артиллерийский журнал», который историки считают «родоначальником нашей специально-военной журналистики»</w:t>
      </w:r>
      <w:r w:rsidR="00C1109D" w:rsidRPr="00EB06E5">
        <w:rPr>
          <w:rStyle w:val="a6"/>
          <w:rFonts w:ascii="Times New Roman" w:hAnsi="Times New Roman" w:cs="Times New Roman"/>
          <w:sz w:val="28"/>
          <w:szCs w:val="28"/>
        </w:rPr>
        <w:footnoteReference w:id="5"/>
      </w:r>
      <w:r w:rsidR="00C1109D" w:rsidRPr="00EB06E5">
        <w:rPr>
          <w:rFonts w:ascii="Times New Roman" w:hAnsi="Times New Roman" w:cs="Times New Roman"/>
          <w:sz w:val="28"/>
          <w:szCs w:val="28"/>
        </w:rPr>
        <w:t>, а также «первым, по старшинству, военным периодическим изданием»</w:t>
      </w:r>
      <w:r w:rsidR="00C1109D" w:rsidRPr="00EB06E5">
        <w:rPr>
          <w:rStyle w:val="a6"/>
          <w:rFonts w:ascii="Times New Roman" w:hAnsi="Times New Roman" w:cs="Times New Roman"/>
          <w:sz w:val="28"/>
          <w:szCs w:val="28"/>
        </w:rPr>
        <w:footnoteReference w:id="6"/>
      </w:r>
      <w:r w:rsidR="00C1109D" w:rsidRPr="00EB06E5">
        <w:rPr>
          <w:rFonts w:ascii="Times New Roman" w:hAnsi="Times New Roman" w:cs="Times New Roman"/>
          <w:sz w:val="28"/>
          <w:szCs w:val="28"/>
        </w:rPr>
        <w:t xml:space="preserve">. </w:t>
      </w:r>
      <w:r w:rsidR="007D48B8" w:rsidRPr="00EB06E5">
        <w:rPr>
          <w:rFonts w:ascii="Times New Roman" w:hAnsi="Times New Roman" w:cs="Times New Roman"/>
          <w:sz w:val="28"/>
          <w:szCs w:val="28"/>
        </w:rPr>
        <w:t xml:space="preserve">Однако </w:t>
      </w:r>
      <w:r w:rsidR="00C1109D" w:rsidRPr="00EB06E5">
        <w:rPr>
          <w:rFonts w:ascii="Times New Roman" w:hAnsi="Times New Roman" w:cs="Times New Roman"/>
          <w:sz w:val="28"/>
          <w:szCs w:val="28"/>
        </w:rPr>
        <w:t>этот журнал своей целевой аудиторией избрал офицеров-артиллеристов и по-прежнему не было издания, которое бы могло предоставить нечто большее, чем</w:t>
      </w:r>
      <w:r w:rsidR="007D48B8" w:rsidRPr="00EB06E5">
        <w:rPr>
          <w:rFonts w:ascii="Times New Roman" w:hAnsi="Times New Roman" w:cs="Times New Roman"/>
          <w:sz w:val="28"/>
          <w:szCs w:val="28"/>
        </w:rPr>
        <w:t xml:space="preserve"> просто</w:t>
      </w:r>
      <w:r w:rsidR="00C1109D" w:rsidRPr="00EB06E5">
        <w:rPr>
          <w:rFonts w:ascii="Times New Roman" w:hAnsi="Times New Roman" w:cs="Times New Roman"/>
          <w:sz w:val="28"/>
          <w:szCs w:val="28"/>
        </w:rPr>
        <w:t xml:space="preserve"> информационные заметки о военных </w:t>
      </w:r>
      <w:r w:rsidR="00B91F86" w:rsidRPr="00EB06E5">
        <w:rPr>
          <w:rFonts w:ascii="Times New Roman" w:hAnsi="Times New Roman" w:cs="Times New Roman"/>
          <w:sz w:val="28"/>
          <w:szCs w:val="28"/>
        </w:rPr>
        <w:t xml:space="preserve">кампаниях, для </w:t>
      </w:r>
      <w:r w:rsidR="00086465">
        <w:rPr>
          <w:rFonts w:ascii="Times New Roman" w:hAnsi="Times New Roman" w:cs="Times New Roman"/>
          <w:sz w:val="28"/>
          <w:szCs w:val="28"/>
        </w:rPr>
        <w:t>читающей аудитории</w:t>
      </w:r>
      <w:r w:rsidR="00B91F86" w:rsidRPr="00EB06E5">
        <w:rPr>
          <w:rFonts w:ascii="Times New Roman" w:hAnsi="Times New Roman" w:cs="Times New Roman"/>
          <w:sz w:val="28"/>
          <w:szCs w:val="28"/>
        </w:rPr>
        <w:t>.</w:t>
      </w:r>
      <w:r w:rsidR="007D62DF">
        <w:rPr>
          <w:rFonts w:ascii="Times New Roman" w:hAnsi="Times New Roman" w:cs="Times New Roman"/>
          <w:sz w:val="28"/>
          <w:szCs w:val="28"/>
        </w:rPr>
        <w:t xml:space="preserve"> </w:t>
      </w:r>
    </w:p>
    <w:p w14:paraId="1523A7EC" w14:textId="68F935F9" w:rsidR="00544BA6" w:rsidRPr="00EB06E5" w:rsidRDefault="00B63D71"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Развитию военной печати поспособствовало начало Отечественной войны 1812 года. В это время в войсках появились походные типографии, которые обеспечивали армию информационными листками, газетами</w:t>
      </w:r>
      <w:r w:rsidR="00F46A9D" w:rsidRPr="00EB06E5">
        <w:rPr>
          <w:rFonts w:ascii="Times New Roman" w:hAnsi="Times New Roman" w:cs="Times New Roman"/>
          <w:sz w:val="28"/>
          <w:szCs w:val="28"/>
        </w:rPr>
        <w:t xml:space="preserve">. Кроме того, было принято решение </w:t>
      </w:r>
      <w:r w:rsidR="00A40659" w:rsidRPr="00EB06E5">
        <w:rPr>
          <w:rFonts w:ascii="Times New Roman" w:hAnsi="Times New Roman" w:cs="Times New Roman"/>
          <w:sz w:val="28"/>
          <w:szCs w:val="28"/>
        </w:rPr>
        <w:t>учредить</w:t>
      </w:r>
      <w:r w:rsidR="00F46A9D" w:rsidRPr="00EB06E5">
        <w:rPr>
          <w:rFonts w:ascii="Times New Roman" w:hAnsi="Times New Roman" w:cs="Times New Roman"/>
          <w:sz w:val="28"/>
          <w:szCs w:val="28"/>
        </w:rPr>
        <w:t xml:space="preserve"> журнал «Сын Отечества», который хоть и не был исключительно военным, но по замыслу редактора Н. И. Греча должен был «</w:t>
      </w:r>
      <w:r w:rsidR="009D15C8" w:rsidRPr="00EB06E5">
        <w:rPr>
          <w:rFonts w:ascii="Times New Roman" w:hAnsi="Times New Roman" w:cs="Times New Roman"/>
          <w:sz w:val="28"/>
          <w:szCs w:val="28"/>
        </w:rPr>
        <w:t>под эгидой печатного органа собрать лучших представителей пишущей России с целью мобилизовать общественное мнение на борьбу с Наполеоном</w:t>
      </w:r>
      <w:r w:rsidR="00F46A9D" w:rsidRPr="00EB06E5">
        <w:rPr>
          <w:rFonts w:ascii="Times New Roman" w:hAnsi="Times New Roman" w:cs="Times New Roman"/>
          <w:sz w:val="28"/>
          <w:szCs w:val="28"/>
        </w:rPr>
        <w:t>».</w:t>
      </w:r>
      <w:r w:rsidR="00F46A9D" w:rsidRPr="00EB06E5">
        <w:rPr>
          <w:rStyle w:val="a6"/>
          <w:rFonts w:ascii="Times New Roman" w:hAnsi="Times New Roman" w:cs="Times New Roman"/>
          <w:sz w:val="28"/>
          <w:szCs w:val="28"/>
        </w:rPr>
        <w:footnoteReference w:id="7"/>
      </w:r>
      <w:r w:rsidR="00F46A9D" w:rsidRPr="00EB06E5">
        <w:rPr>
          <w:rFonts w:ascii="Times New Roman" w:hAnsi="Times New Roman" w:cs="Times New Roman"/>
          <w:sz w:val="28"/>
          <w:szCs w:val="28"/>
        </w:rPr>
        <w:t xml:space="preserve"> Так, по мнению С. Н. Лютова произошло общественное признание военной журналистики и «были заданы те импульсы, которые позволили ей сохраниться как самостоятельному направлению отечественной журналистики»</w:t>
      </w:r>
      <w:r w:rsidR="00F46A9D" w:rsidRPr="00EB06E5">
        <w:rPr>
          <w:rStyle w:val="a6"/>
          <w:rFonts w:ascii="Times New Roman" w:hAnsi="Times New Roman" w:cs="Times New Roman"/>
          <w:sz w:val="28"/>
          <w:szCs w:val="28"/>
        </w:rPr>
        <w:footnoteReference w:id="8"/>
      </w:r>
      <w:r w:rsidR="00F46A9D" w:rsidRPr="00EB06E5">
        <w:rPr>
          <w:rFonts w:ascii="Times New Roman" w:hAnsi="Times New Roman" w:cs="Times New Roman"/>
          <w:sz w:val="28"/>
          <w:szCs w:val="28"/>
        </w:rPr>
        <w:t xml:space="preserve">. К </w:t>
      </w:r>
      <w:r w:rsidR="00544BA6" w:rsidRPr="00EB06E5">
        <w:rPr>
          <w:rFonts w:ascii="Times New Roman" w:hAnsi="Times New Roman" w:cs="Times New Roman"/>
          <w:sz w:val="28"/>
          <w:szCs w:val="28"/>
        </w:rPr>
        <w:t>началу П</w:t>
      </w:r>
      <w:r w:rsidR="00F46A9D" w:rsidRPr="00EB06E5">
        <w:rPr>
          <w:rFonts w:ascii="Times New Roman" w:hAnsi="Times New Roman" w:cs="Times New Roman"/>
          <w:sz w:val="28"/>
          <w:szCs w:val="28"/>
        </w:rPr>
        <w:t>ервой мировой войны в России издавались 21 военный журнал и 2 газеты</w:t>
      </w:r>
      <w:r w:rsidR="00544BA6" w:rsidRPr="00EB06E5">
        <w:rPr>
          <w:rFonts w:ascii="Times New Roman" w:hAnsi="Times New Roman" w:cs="Times New Roman"/>
          <w:sz w:val="28"/>
          <w:szCs w:val="28"/>
        </w:rPr>
        <w:t xml:space="preserve">. На </w:t>
      </w:r>
      <w:r w:rsidR="00F46A9D" w:rsidRPr="00EB06E5">
        <w:rPr>
          <w:rFonts w:ascii="Times New Roman" w:hAnsi="Times New Roman" w:cs="Times New Roman"/>
          <w:sz w:val="28"/>
          <w:szCs w:val="28"/>
        </w:rPr>
        <w:t>полях сражений и в штабах фронтов и армий находились сотни корреспондентов газет</w:t>
      </w:r>
      <w:r w:rsidR="00544BA6" w:rsidRPr="00EB06E5">
        <w:rPr>
          <w:rFonts w:ascii="Times New Roman" w:hAnsi="Times New Roman" w:cs="Times New Roman"/>
          <w:sz w:val="28"/>
          <w:szCs w:val="28"/>
        </w:rPr>
        <w:t xml:space="preserve"> из разных концов страны</w:t>
      </w:r>
      <w:r w:rsidR="00F46A9D" w:rsidRPr="00EB06E5">
        <w:rPr>
          <w:rFonts w:ascii="Times New Roman" w:hAnsi="Times New Roman" w:cs="Times New Roman"/>
          <w:sz w:val="28"/>
          <w:szCs w:val="28"/>
        </w:rPr>
        <w:t xml:space="preserve">. </w:t>
      </w:r>
    </w:p>
    <w:p w14:paraId="4CE849B0" w14:textId="5190A498" w:rsidR="006A6325" w:rsidRPr="00EB06E5" w:rsidRDefault="00544BA6"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lastRenderedPageBreak/>
        <w:t>Но с изменением политического режима поло</w:t>
      </w:r>
      <w:r w:rsidR="00B3329E">
        <w:rPr>
          <w:rFonts w:ascii="Times New Roman" w:hAnsi="Times New Roman" w:cs="Times New Roman"/>
          <w:sz w:val="28"/>
          <w:szCs w:val="28"/>
        </w:rPr>
        <w:t>жение военных корреспондентов стало иным</w:t>
      </w:r>
      <w:r w:rsidRPr="00EB06E5">
        <w:rPr>
          <w:rFonts w:ascii="Times New Roman" w:hAnsi="Times New Roman" w:cs="Times New Roman"/>
          <w:sz w:val="28"/>
          <w:szCs w:val="28"/>
        </w:rPr>
        <w:t xml:space="preserve">. Появившаяся с приходом к власти </w:t>
      </w:r>
      <w:r w:rsidR="00636695" w:rsidRPr="00EB06E5">
        <w:rPr>
          <w:rFonts w:ascii="Times New Roman" w:hAnsi="Times New Roman" w:cs="Times New Roman"/>
          <w:sz w:val="28"/>
          <w:szCs w:val="28"/>
        </w:rPr>
        <w:t>большевиков</w:t>
      </w:r>
      <w:r w:rsidRPr="00EB06E5">
        <w:rPr>
          <w:rFonts w:ascii="Times New Roman" w:hAnsi="Times New Roman" w:cs="Times New Roman"/>
          <w:sz w:val="28"/>
          <w:szCs w:val="28"/>
        </w:rPr>
        <w:t xml:space="preserve"> военн</w:t>
      </w:r>
      <w:r w:rsidR="00636695" w:rsidRPr="00EB06E5">
        <w:rPr>
          <w:rFonts w:ascii="Times New Roman" w:hAnsi="Times New Roman" w:cs="Times New Roman"/>
          <w:sz w:val="28"/>
          <w:szCs w:val="28"/>
        </w:rPr>
        <w:t xml:space="preserve">ая цензура была крайне переменчива, что значительно усложнило работу журналистов. </w:t>
      </w:r>
      <w:r w:rsidR="004E12ED" w:rsidRPr="00EB06E5">
        <w:rPr>
          <w:rFonts w:ascii="Times New Roman" w:hAnsi="Times New Roman" w:cs="Times New Roman"/>
          <w:sz w:val="28"/>
          <w:szCs w:val="28"/>
        </w:rPr>
        <w:t xml:space="preserve">Возглавляющий военное министерство генерал </w:t>
      </w:r>
      <w:r w:rsidR="00636695" w:rsidRPr="00EB06E5">
        <w:rPr>
          <w:rFonts w:ascii="Times New Roman" w:hAnsi="Times New Roman" w:cs="Times New Roman"/>
          <w:sz w:val="28"/>
          <w:szCs w:val="28"/>
        </w:rPr>
        <w:t xml:space="preserve">Гришин-Алмазов </w:t>
      </w:r>
      <w:r w:rsidR="004E12ED" w:rsidRPr="00EB06E5">
        <w:rPr>
          <w:rFonts w:ascii="Times New Roman" w:hAnsi="Times New Roman" w:cs="Times New Roman"/>
          <w:sz w:val="28"/>
          <w:szCs w:val="28"/>
        </w:rPr>
        <w:t xml:space="preserve">признавал, что из-за отсутствия законодательной базы организация военной цензуры печати </w:t>
      </w:r>
      <w:r w:rsidR="00636695" w:rsidRPr="00EB06E5">
        <w:rPr>
          <w:rFonts w:ascii="Times New Roman" w:hAnsi="Times New Roman" w:cs="Times New Roman"/>
          <w:sz w:val="28"/>
          <w:szCs w:val="28"/>
        </w:rPr>
        <w:t>«находится в хаотическом состоянии и может зависеть от взглядов того или другого местного начальника или организации»</w:t>
      </w:r>
      <w:r w:rsidR="004E12ED" w:rsidRPr="00EB06E5">
        <w:rPr>
          <w:rStyle w:val="a6"/>
          <w:rFonts w:ascii="Times New Roman" w:hAnsi="Times New Roman" w:cs="Times New Roman"/>
          <w:sz w:val="28"/>
          <w:szCs w:val="28"/>
        </w:rPr>
        <w:footnoteReference w:id="9"/>
      </w:r>
      <w:r w:rsidR="004E12ED" w:rsidRPr="00EB06E5">
        <w:rPr>
          <w:rFonts w:ascii="Times New Roman" w:hAnsi="Times New Roman" w:cs="Times New Roman"/>
          <w:sz w:val="28"/>
          <w:szCs w:val="28"/>
        </w:rPr>
        <w:t xml:space="preserve">. </w:t>
      </w:r>
      <w:r w:rsidR="006924A1" w:rsidRPr="00EB06E5">
        <w:rPr>
          <w:rFonts w:ascii="Times New Roman" w:hAnsi="Times New Roman" w:cs="Times New Roman"/>
          <w:sz w:val="28"/>
          <w:szCs w:val="28"/>
        </w:rPr>
        <w:t xml:space="preserve">В последующие годы отдел военной цензуры входил в разные органы, от ВЧК (Всероссийской чрезвычайной комиссии по борьбе с контрреволюцией и саботажем) до Генерального штаба Красной Армии, как это было в годы Великой Отечественной войны. </w:t>
      </w:r>
      <w:r w:rsidR="001131FC" w:rsidRPr="00EB06E5">
        <w:rPr>
          <w:rFonts w:ascii="Times New Roman" w:hAnsi="Times New Roman" w:cs="Times New Roman"/>
          <w:sz w:val="28"/>
          <w:szCs w:val="28"/>
        </w:rPr>
        <w:t>Если цензура времен Гражданской войны запрещала сообщать сведения, касающиеся боевых операций</w:t>
      </w:r>
      <w:r w:rsidR="001131FC" w:rsidRPr="00EB06E5">
        <w:rPr>
          <w:rStyle w:val="a6"/>
          <w:rFonts w:ascii="Times New Roman" w:hAnsi="Times New Roman" w:cs="Times New Roman"/>
          <w:sz w:val="28"/>
          <w:szCs w:val="28"/>
        </w:rPr>
        <w:footnoteReference w:id="10"/>
      </w:r>
      <w:r w:rsidR="001131FC" w:rsidRPr="00EB06E5">
        <w:rPr>
          <w:rFonts w:ascii="Times New Roman" w:hAnsi="Times New Roman" w:cs="Times New Roman"/>
          <w:sz w:val="28"/>
          <w:szCs w:val="28"/>
        </w:rPr>
        <w:t xml:space="preserve">, то уже в начале Великой Отечественной было создано </w:t>
      </w:r>
      <w:proofErr w:type="spellStart"/>
      <w:r w:rsidR="001131FC" w:rsidRPr="00EB06E5">
        <w:rPr>
          <w:rFonts w:ascii="Times New Roman" w:hAnsi="Times New Roman" w:cs="Times New Roman"/>
          <w:sz w:val="28"/>
          <w:szCs w:val="28"/>
        </w:rPr>
        <w:t>Совинформбюро</w:t>
      </w:r>
      <w:proofErr w:type="spellEnd"/>
      <w:r w:rsidR="001131FC" w:rsidRPr="00EB06E5">
        <w:rPr>
          <w:rStyle w:val="a6"/>
          <w:rFonts w:ascii="Times New Roman" w:hAnsi="Times New Roman" w:cs="Times New Roman"/>
          <w:sz w:val="28"/>
          <w:szCs w:val="28"/>
        </w:rPr>
        <w:footnoteReference w:id="11"/>
      </w:r>
      <w:r w:rsidR="001131FC" w:rsidRPr="00EB06E5">
        <w:rPr>
          <w:rFonts w:ascii="Times New Roman" w:hAnsi="Times New Roman" w:cs="Times New Roman"/>
          <w:sz w:val="28"/>
          <w:szCs w:val="28"/>
        </w:rPr>
        <w:t>, к</w:t>
      </w:r>
      <w:r w:rsidR="00FE43A9" w:rsidRPr="00EB06E5">
        <w:rPr>
          <w:rFonts w:ascii="Times New Roman" w:hAnsi="Times New Roman" w:cs="Times New Roman"/>
          <w:sz w:val="28"/>
          <w:szCs w:val="28"/>
        </w:rPr>
        <w:t>оторое отвечало за подготовку кратких</w:t>
      </w:r>
      <w:r w:rsidR="001131FC" w:rsidRPr="00EB06E5">
        <w:rPr>
          <w:rFonts w:ascii="Times New Roman" w:hAnsi="Times New Roman" w:cs="Times New Roman"/>
          <w:sz w:val="28"/>
          <w:szCs w:val="28"/>
        </w:rPr>
        <w:t xml:space="preserve"> военно-оперативных сводок. </w:t>
      </w:r>
      <w:r w:rsidR="00FE43A9" w:rsidRPr="00EB06E5">
        <w:rPr>
          <w:rFonts w:ascii="Times New Roman" w:hAnsi="Times New Roman" w:cs="Times New Roman"/>
          <w:sz w:val="28"/>
          <w:szCs w:val="28"/>
        </w:rPr>
        <w:t xml:space="preserve">Всего </w:t>
      </w:r>
      <w:proofErr w:type="spellStart"/>
      <w:r w:rsidR="00FE43A9" w:rsidRPr="00EB06E5">
        <w:rPr>
          <w:rFonts w:ascii="Times New Roman" w:hAnsi="Times New Roman" w:cs="Times New Roman"/>
          <w:sz w:val="28"/>
          <w:szCs w:val="28"/>
        </w:rPr>
        <w:t>Сов</w:t>
      </w:r>
      <w:r w:rsidR="001131FC" w:rsidRPr="00EB06E5">
        <w:rPr>
          <w:rFonts w:ascii="Times New Roman" w:hAnsi="Times New Roman" w:cs="Times New Roman"/>
          <w:sz w:val="28"/>
          <w:szCs w:val="28"/>
        </w:rPr>
        <w:t>информбюро</w:t>
      </w:r>
      <w:proofErr w:type="spellEnd"/>
      <w:r w:rsidR="001131FC" w:rsidRPr="00EB06E5">
        <w:rPr>
          <w:rFonts w:ascii="Times New Roman" w:hAnsi="Times New Roman" w:cs="Times New Roman"/>
          <w:sz w:val="28"/>
          <w:szCs w:val="28"/>
        </w:rPr>
        <w:t xml:space="preserve"> обнарод</w:t>
      </w:r>
      <w:r w:rsidR="00FE43A9" w:rsidRPr="00EB06E5">
        <w:rPr>
          <w:rFonts w:ascii="Times New Roman" w:hAnsi="Times New Roman" w:cs="Times New Roman"/>
          <w:sz w:val="28"/>
          <w:szCs w:val="28"/>
        </w:rPr>
        <w:t>овало 2373 различных материалов</w:t>
      </w:r>
      <w:r w:rsidR="00FE43A9" w:rsidRPr="00EB06E5">
        <w:rPr>
          <w:rStyle w:val="a6"/>
          <w:rFonts w:ascii="Times New Roman" w:hAnsi="Times New Roman" w:cs="Times New Roman"/>
          <w:sz w:val="28"/>
          <w:szCs w:val="28"/>
        </w:rPr>
        <w:footnoteReference w:id="12"/>
      </w:r>
      <w:r w:rsidR="00FE43A9" w:rsidRPr="00EB06E5">
        <w:rPr>
          <w:rFonts w:ascii="Times New Roman" w:hAnsi="Times New Roman" w:cs="Times New Roman"/>
          <w:sz w:val="28"/>
          <w:szCs w:val="28"/>
        </w:rPr>
        <w:t>.</w:t>
      </w:r>
      <w:r w:rsidR="001131FC" w:rsidRPr="00EB06E5">
        <w:rPr>
          <w:rFonts w:ascii="Times New Roman" w:hAnsi="Times New Roman" w:cs="Times New Roman"/>
          <w:sz w:val="28"/>
          <w:szCs w:val="28"/>
        </w:rPr>
        <w:t xml:space="preserve"> </w:t>
      </w:r>
    </w:p>
    <w:p w14:paraId="4C9BAE2D" w14:textId="350734B0" w:rsidR="001131FC" w:rsidRPr="00EB06E5" w:rsidRDefault="006A6325"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Максимально оперативно новости распространяло радиовещание</w:t>
      </w:r>
      <w:r w:rsidR="00576EF9" w:rsidRPr="00EB06E5">
        <w:rPr>
          <w:rFonts w:ascii="Times New Roman" w:hAnsi="Times New Roman" w:cs="Times New Roman"/>
          <w:sz w:val="28"/>
          <w:szCs w:val="28"/>
        </w:rPr>
        <w:t>.</w:t>
      </w:r>
      <w:r w:rsidRPr="00EB06E5">
        <w:rPr>
          <w:rFonts w:ascii="Times New Roman" w:hAnsi="Times New Roman" w:cs="Times New Roman"/>
          <w:sz w:val="28"/>
          <w:szCs w:val="28"/>
        </w:rPr>
        <w:t xml:space="preserve"> </w:t>
      </w:r>
      <w:r w:rsidR="00576EF9" w:rsidRPr="00EB06E5">
        <w:rPr>
          <w:rFonts w:ascii="Times New Roman" w:hAnsi="Times New Roman" w:cs="Times New Roman"/>
          <w:sz w:val="28"/>
          <w:szCs w:val="28"/>
        </w:rPr>
        <w:t>Первый военный выпуск «Последних известий» вышел в эфир через 45 минут после передачи правительственного сообщения о нападении фашистов</w:t>
      </w:r>
      <w:r w:rsidR="00576EF9" w:rsidRPr="00EB06E5">
        <w:rPr>
          <w:rStyle w:val="a6"/>
          <w:rFonts w:ascii="Times New Roman" w:hAnsi="Times New Roman" w:cs="Times New Roman"/>
          <w:sz w:val="28"/>
          <w:szCs w:val="28"/>
        </w:rPr>
        <w:footnoteReference w:id="13"/>
      </w:r>
      <w:r w:rsidR="00576EF9" w:rsidRPr="00EB06E5">
        <w:rPr>
          <w:rFonts w:ascii="Times New Roman" w:hAnsi="Times New Roman" w:cs="Times New Roman"/>
          <w:sz w:val="28"/>
          <w:szCs w:val="28"/>
        </w:rPr>
        <w:t xml:space="preserve">. </w:t>
      </w:r>
      <w:r w:rsidRPr="00EB06E5">
        <w:rPr>
          <w:rFonts w:ascii="Times New Roman" w:hAnsi="Times New Roman" w:cs="Times New Roman"/>
          <w:sz w:val="28"/>
          <w:szCs w:val="28"/>
        </w:rPr>
        <w:t xml:space="preserve">Радиотрансляционные узлы в тылу и в прифронтовой полосе позволяли </w:t>
      </w:r>
      <w:r w:rsidR="00576EF9" w:rsidRPr="00EB06E5">
        <w:rPr>
          <w:rFonts w:ascii="Times New Roman" w:hAnsi="Times New Roman" w:cs="Times New Roman"/>
          <w:sz w:val="28"/>
          <w:szCs w:val="28"/>
        </w:rPr>
        <w:t>оповещать миллионы</w:t>
      </w:r>
      <w:r w:rsidRPr="00EB06E5">
        <w:rPr>
          <w:rFonts w:ascii="Times New Roman" w:hAnsi="Times New Roman" w:cs="Times New Roman"/>
          <w:sz w:val="28"/>
          <w:szCs w:val="28"/>
        </w:rPr>
        <w:t xml:space="preserve"> советск</w:t>
      </w:r>
      <w:r w:rsidR="00576EF9" w:rsidRPr="00EB06E5">
        <w:rPr>
          <w:rFonts w:ascii="Times New Roman" w:hAnsi="Times New Roman" w:cs="Times New Roman"/>
          <w:sz w:val="28"/>
          <w:szCs w:val="28"/>
        </w:rPr>
        <w:t xml:space="preserve">их граждан о налетах вражеской авиации, о военных опасностях и конечно сообщать </w:t>
      </w:r>
      <w:r w:rsidRPr="00EB06E5">
        <w:rPr>
          <w:rFonts w:ascii="Times New Roman" w:hAnsi="Times New Roman" w:cs="Times New Roman"/>
          <w:sz w:val="28"/>
          <w:szCs w:val="28"/>
        </w:rPr>
        <w:t xml:space="preserve">информацию о положении </w:t>
      </w:r>
      <w:r w:rsidR="00B3329E">
        <w:rPr>
          <w:rFonts w:ascii="Times New Roman" w:hAnsi="Times New Roman" w:cs="Times New Roman"/>
          <w:sz w:val="28"/>
          <w:szCs w:val="28"/>
        </w:rPr>
        <w:t xml:space="preserve">дел </w:t>
      </w:r>
      <w:r w:rsidRPr="00EB06E5">
        <w:rPr>
          <w:rFonts w:ascii="Times New Roman" w:hAnsi="Times New Roman" w:cs="Times New Roman"/>
          <w:sz w:val="28"/>
          <w:szCs w:val="28"/>
        </w:rPr>
        <w:t xml:space="preserve">на фронте. </w:t>
      </w:r>
    </w:p>
    <w:p w14:paraId="3B98738A" w14:textId="1E156864" w:rsidR="00A40659" w:rsidRPr="00EB06E5" w:rsidRDefault="00FE43A9"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lastRenderedPageBreak/>
        <w:t>Война заставила по-новому раскрыться талант многих советских писателей</w:t>
      </w:r>
      <w:r w:rsidR="00236D9B" w:rsidRPr="00EB06E5">
        <w:rPr>
          <w:rFonts w:ascii="Times New Roman" w:hAnsi="Times New Roman" w:cs="Times New Roman"/>
          <w:sz w:val="28"/>
          <w:szCs w:val="28"/>
        </w:rPr>
        <w:t xml:space="preserve"> и деятелей искусства</w:t>
      </w:r>
      <w:r w:rsidRPr="00EB06E5">
        <w:rPr>
          <w:rFonts w:ascii="Times New Roman" w:hAnsi="Times New Roman" w:cs="Times New Roman"/>
          <w:sz w:val="28"/>
          <w:szCs w:val="28"/>
        </w:rPr>
        <w:t>, которые теперь предстали</w:t>
      </w:r>
      <w:r w:rsidR="00236D9B" w:rsidRPr="00EB06E5">
        <w:rPr>
          <w:rFonts w:ascii="Times New Roman" w:hAnsi="Times New Roman" w:cs="Times New Roman"/>
          <w:sz w:val="28"/>
          <w:szCs w:val="28"/>
        </w:rPr>
        <w:t xml:space="preserve"> в роли военных корреспондентов: А. Толстого, М. Шолохова, А. Твардовского, К. Симонова и многих других. Отряд работников фронтовой печати пополнили и люди, призванные из запаса. Многие из них, работая в печати, нередко брались за ору­жие и сражались как бойцы или командиры. </w:t>
      </w:r>
      <w:r w:rsidRPr="00EB06E5">
        <w:rPr>
          <w:rFonts w:ascii="Times New Roman" w:hAnsi="Times New Roman" w:cs="Times New Roman"/>
          <w:sz w:val="28"/>
          <w:szCs w:val="28"/>
        </w:rPr>
        <w:t xml:space="preserve"> </w:t>
      </w:r>
      <w:r w:rsidR="00F13177" w:rsidRPr="00EB06E5">
        <w:rPr>
          <w:rFonts w:ascii="Times New Roman" w:hAnsi="Times New Roman" w:cs="Times New Roman"/>
          <w:sz w:val="28"/>
          <w:szCs w:val="28"/>
        </w:rPr>
        <w:t>Ц</w:t>
      </w:r>
      <w:r w:rsidRPr="00EB06E5">
        <w:rPr>
          <w:rFonts w:ascii="Times New Roman" w:hAnsi="Times New Roman" w:cs="Times New Roman"/>
          <w:sz w:val="28"/>
          <w:szCs w:val="28"/>
        </w:rPr>
        <w:t>ентральные газеты</w:t>
      </w:r>
      <w:r w:rsidR="00F13177" w:rsidRPr="00EB06E5">
        <w:rPr>
          <w:rFonts w:ascii="Times New Roman" w:hAnsi="Times New Roman" w:cs="Times New Roman"/>
          <w:sz w:val="28"/>
          <w:szCs w:val="28"/>
        </w:rPr>
        <w:t>, с которыми они сотрудничали:</w:t>
      </w:r>
      <w:r w:rsidRPr="00EB06E5">
        <w:rPr>
          <w:rFonts w:ascii="Times New Roman" w:hAnsi="Times New Roman" w:cs="Times New Roman"/>
          <w:sz w:val="28"/>
          <w:szCs w:val="28"/>
        </w:rPr>
        <w:t xml:space="preserve"> «Правда», «Известия», «Комсомольская правда», «Красная звезда»</w:t>
      </w:r>
      <w:r w:rsidR="00B3329E">
        <w:rPr>
          <w:rFonts w:ascii="Times New Roman" w:hAnsi="Times New Roman" w:cs="Times New Roman"/>
          <w:sz w:val="28"/>
          <w:szCs w:val="28"/>
        </w:rPr>
        <w:t xml:space="preserve">, </w:t>
      </w:r>
      <w:r w:rsidR="00F13177" w:rsidRPr="00EB06E5">
        <w:rPr>
          <w:rFonts w:ascii="Times New Roman" w:hAnsi="Times New Roman" w:cs="Times New Roman"/>
          <w:sz w:val="28"/>
          <w:szCs w:val="28"/>
        </w:rPr>
        <w:t xml:space="preserve">должны были вдохновлять советских людей как на фронте, так и в тылу. </w:t>
      </w:r>
    </w:p>
    <w:p w14:paraId="26A0F07F" w14:textId="71F0F02A" w:rsidR="00F13177" w:rsidRPr="00EB06E5" w:rsidRDefault="00F13177"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Особенностью военной журналистики той эпохи является то, что освещением войны с непосредственным пребывание</w:t>
      </w:r>
      <w:r w:rsidR="00A40659" w:rsidRPr="00EB06E5">
        <w:rPr>
          <w:rFonts w:ascii="Times New Roman" w:hAnsi="Times New Roman" w:cs="Times New Roman"/>
          <w:sz w:val="28"/>
          <w:szCs w:val="28"/>
        </w:rPr>
        <w:t xml:space="preserve">м на местах событий занимались журналисты-комбатанты, которые совмещали журналистскую функцию </w:t>
      </w:r>
      <w:r w:rsidR="00B3329E">
        <w:rPr>
          <w:rFonts w:ascii="Times New Roman" w:hAnsi="Times New Roman" w:cs="Times New Roman"/>
          <w:sz w:val="28"/>
          <w:szCs w:val="28"/>
        </w:rPr>
        <w:t>с сугубо военной и действовавшие</w:t>
      </w:r>
      <w:r w:rsidR="00A40659" w:rsidRPr="00EB06E5">
        <w:rPr>
          <w:rFonts w:ascii="Times New Roman" w:hAnsi="Times New Roman" w:cs="Times New Roman"/>
          <w:sz w:val="28"/>
          <w:szCs w:val="28"/>
        </w:rPr>
        <w:t xml:space="preserve"> в соответствии с идеологическими установками вышестоящего командования и органов партийной власти. </w:t>
      </w:r>
      <w:r w:rsidRPr="00EB06E5">
        <w:rPr>
          <w:rFonts w:ascii="Times New Roman" w:hAnsi="Times New Roman" w:cs="Times New Roman"/>
          <w:sz w:val="28"/>
          <w:szCs w:val="28"/>
        </w:rPr>
        <w:t>Однако даже принимая во внимание это обстоятельство, нельзя недооценивать вклад военных журналистов</w:t>
      </w:r>
      <w:r w:rsidR="00B3329E">
        <w:rPr>
          <w:rFonts w:ascii="Times New Roman" w:hAnsi="Times New Roman" w:cs="Times New Roman"/>
          <w:sz w:val="28"/>
          <w:szCs w:val="28"/>
        </w:rPr>
        <w:t xml:space="preserve"> данной эпохи</w:t>
      </w:r>
      <w:r w:rsidRPr="00EB06E5">
        <w:rPr>
          <w:rFonts w:ascii="Times New Roman" w:hAnsi="Times New Roman" w:cs="Times New Roman"/>
          <w:sz w:val="28"/>
          <w:szCs w:val="28"/>
        </w:rPr>
        <w:t xml:space="preserve"> в формирование исторического знания о Великой Отечественной войне.</w:t>
      </w:r>
    </w:p>
    <w:p w14:paraId="57DC5E4A" w14:textId="6E531CC4" w:rsidR="00BA13E6" w:rsidRPr="00EB06E5" w:rsidRDefault="00333244"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В Советском союзе действовала «налаженная индустрия военной прессы»</w:t>
      </w:r>
      <w:r w:rsidRPr="00EB06E5">
        <w:rPr>
          <w:rStyle w:val="a6"/>
          <w:rFonts w:ascii="Times New Roman" w:hAnsi="Times New Roman" w:cs="Times New Roman"/>
          <w:sz w:val="28"/>
          <w:szCs w:val="28"/>
        </w:rPr>
        <w:footnoteReference w:id="14"/>
      </w:r>
      <w:r w:rsidRPr="00EB06E5">
        <w:rPr>
          <w:rFonts w:ascii="Times New Roman" w:hAnsi="Times New Roman" w:cs="Times New Roman"/>
          <w:sz w:val="28"/>
          <w:szCs w:val="28"/>
        </w:rPr>
        <w:t xml:space="preserve">, в которой трудились несколько тысяч военнослужащих. Свободные издания на военную тему смогли зародиться только когда изменились общественно-политические условия. На последнее десятилетие существования СССР выпала война в Афганистане (1979 - 1989). </w:t>
      </w:r>
      <w:r w:rsidR="00B3329E">
        <w:rPr>
          <w:rFonts w:ascii="Times New Roman" w:hAnsi="Times New Roman" w:cs="Times New Roman"/>
          <w:sz w:val="28"/>
          <w:szCs w:val="28"/>
        </w:rPr>
        <w:t xml:space="preserve">Оно </w:t>
      </w:r>
      <w:r w:rsidRPr="00EB06E5">
        <w:rPr>
          <w:rFonts w:ascii="Times New Roman" w:hAnsi="Times New Roman" w:cs="Times New Roman"/>
          <w:sz w:val="28"/>
          <w:szCs w:val="28"/>
        </w:rPr>
        <w:t>и последнее десятилетие советской партийной журналистики. На XXVII съезде ЦК КПСС был провозглашен принцип гласности</w:t>
      </w:r>
      <w:r w:rsidRPr="00EB06E5">
        <w:rPr>
          <w:rStyle w:val="a6"/>
          <w:rFonts w:ascii="Times New Roman" w:hAnsi="Times New Roman" w:cs="Times New Roman"/>
          <w:sz w:val="28"/>
          <w:szCs w:val="28"/>
        </w:rPr>
        <w:footnoteReference w:id="15"/>
      </w:r>
      <w:r w:rsidRPr="00EB06E5">
        <w:rPr>
          <w:rFonts w:ascii="Times New Roman" w:hAnsi="Times New Roman" w:cs="Times New Roman"/>
          <w:sz w:val="28"/>
          <w:szCs w:val="28"/>
        </w:rPr>
        <w:t>.</w:t>
      </w:r>
      <w:r w:rsidR="00BA13E6" w:rsidRPr="00EB06E5">
        <w:rPr>
          <w:rFonts w:ascii="Times New Roman" w:hAnsi="Times New Roman" w:cs="Times New Roman"/>
          <w:sz w:val="28"/>
          <w:szCs w:val="28"/>
        </w:rPr>
        <w:t xml:space="preserve"> </w:t>
      </w:r>
    </w:p>
    <w:p w14:paraId="45CA5C88" w14:textId="52745443" w:rsidR="009048CE" w:rsidRPr="00EB06E5" w:rsidRDefault="00BA13E6" w:rsidP="00B3329E">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Исследователи Рафаэль </w:t>
      </w:r>
      <w:proofErr w:type="spellStart"/>
      <w:r w:rsidRPr="00EB06E5">
        <w:rPr>
          <w:rFonts w:ascii="Times New Roman" w:hAnsi="Times New Roman" w:cs="Times New Roman"/>
          <w:sz w:val="28"/>
          <w:szCs w:val="28"/>
        </w:rPr>
        <w:t>Рьювени</w:t>
      </w:r>
      <w:proofErr w:type="spellEnd"/>
      <w:r w:rsidRPr="00EB06E5">
        <w:rPr>
          <w:rFonts w:ascii="Times New Roman" w:hAnsi="Times New Roman" w:cs="Times New Roman"/>
          <w:sz w:val="28"/>
          <w:szCs w:val="28"/>
        </w:rPr>
        <w:t xml:space="preserve"> и </w:t>
      </w:r>
      <w:proofErr w:type="spellStart"/>
      <w:r w:rsidRPr="00EB06E5">
        <w:rPr>
          <w:rFonts w:ascii="Times New Roman" w:hAnsi="Times New Roman" w:cs="Times New Roman"/>
          <w:sz w:val="28"/>
          <w:szCs w:val="28"/>
        </w:rPr>
        <w:t>Асим</w:t>
      </w:r>
      <w:proofErr w:type="spellEnd"/>
      <w:r w:rsidRPr="00EB06E5">
        <w:rPr>
          <w:rFonts w:ascii="Times New Roman" w:hAnsi="Times New Roman" w:cs="Times New Roman"/>
          <w:sz w:val="28"/>
          <w:szCs w:val="28"/>
        </w:rPr>
        <w:t xml:space="preserve"> </w:t>
      </w:r>
      <w:proofErr w:type="spellStart"/>
      <w:r w:rsidRPr="00EB06E5">
        <w:rPr>
          <w:rFonts w:ascii="Times New Roman" w:hAnsi="Times New Roman" w:cs="Times New Roman"/>
          <w:sz w:val="28"/>
          <w:szCs w:val="28"/>
        </w:rPr>
        <w:t>Пракаш</w:t>
      </w:r>
      <w:proofErr w:type="spellEnd"/>
      <w:r w:rsidRPr="00EB06E5">
        <w:rPr>
          <w:rFonts w:ascii="Times New Roman" w:hAnsi="Times New Roman" w:cs="Times New Roman"/>
          <w:sz w:val="28"/>
          <w:szCs w:val="28"/>
        </w:rPr>
        <w:t xml:space="preserve"> считают, что война в Афганистане предопределила особое раз</w:t>
      </w:r>
      <w:r w:rsidR="00B3329E">
        <w:rPr>
          <w:rFonts w:ascii="Times New Roman" w:hAnsi="Times New Roman" w:cs="Times New Roman"/>
          <w:sz w:val="28"/>
          <w:szCs w:val="28"/>
        </w:rPr>
        <w:t>витие российской журналистики –</w:t>
      </w:r>
      <w:r w:rsidRPr="00EB06E5">
        <w:rPr>
          <w:rFonts w:ascii="Times New Roman" w:hAnsi="Times New Roman" w:cs="Times New Roman"/>
          <w:sz w:val="28"/>
          <w:szCs w:val="28"/>
        </w:rPr>
        <w:t xml:space="preserve">масс-медиа стали играть роль независимого наблюдателя, барометра </w:t>
      </w:r>
      <w:r w:rsidRPr="00EB06E5">
        <w:rPr>
          <w:rFonts w:ascii="Times New Roman" w:hAnsi="Times New Roman" w:cs="Times New Roman"/>
          <w:sz w:val="28"/>
          <w:szCs w:val="28"/>
        </w:rPr>
        <w:lastRenderedPageBreak/>
        <w:t>общественного мнения</w:t>
      </w:r>
      <w:r w:rsidRPr="00EB06E5">
        <w:rPr>
          <w:rStyle w:val="a6"/>
          <w:rFonts w:ascii="Times New Roman" w:hAnsi="Times New Roman" w:cs="Times New Roman"/>
          <w:sz w:val="28"/>
          <w:szCs w:val="28"/>
        </w:rPr>
        <w:footnoteReference w:id="16"/>
      </w:r>
      <w:r w:rsidRPr="00EB06E5">
        <w:rPr>
          <w:rFonts w:ascii="Times New Roman" w:hAnsi="Times New Roman" w:cs="Times New Roman"/>
          <w:sz w:val="28"/>
          <w:szCs w:val="28"/>
        </w:rPr>
        <w:t>. «Главным игроком на афганском поле»</w:t>
      </w:r>
      <w:r w:rsidRPr="00EB06E5">
        <w:rPr>
          <w:rStyle w:val="a6"/>
          <w:rFonts w:ascii="Times New Roman" w:hAnsi="Times New Roman" w:cs="Times New Roman"/>
          <w:sz w:val="28"/>
          <w:szCs w:val="28"/>
        </w:rPr>
        <w:footnoteReference w:id="17"/>
      </w:r>
      <w:r w:rsidRPr="00EB06E5">
        <w:rPr>
          <w:rFonts w:ascii="Times New Roman" w:hAnsi="Times New Roman" w:cs="Times New Roman"/>
          <w:sz w:val="28"/>
          <w:szCs w:val="28"/>
        </w:rPr>
        <w:t xml:space="preserve"> была программа «Служу Советском</w:t>
      </w:r>
      <w:r w:rsidR="00266B36" w:rsidRPr="00EB06E5">
        <w:rPr>
          <w:rFonts w:ascii="Times New Roman" w:hAnsi="Times New Roman" w:cs="Times New Roman"/>
          <w:sz w:val="28"/>
          <w:szCs w:val="28"/>
        </w:rPr>
        <w:t>у Союзу!» — теле</w:t>
      </w:r>
      <w:r w:rsidRPr="00EB06E5">
        <w:rPr>
          <w:rFonts w:ascii="Times New Roman" w:hAnsi="Times New Roman" w:cs="Times New Roman"/>
          <w:sz w:val="28"/>
          <w:szCs w:val="28"/>
        </w:rPr>
        <w:t>передача Минист</w:t>
      </w:r>
      <w:r w:rsidR="00266B36" w:rsidRPr="00EB06E5">
        <w:rPr>
          <w:rFonts w:ascii="Times New Roman" w:hAnsi="Times New Roman" w:cs="Times New Roman"/>
          <w:sz w:val="28"/>
          <w:szCs w:val="28"/>
        </w:rPr>
        <w:t>ерства обороны СССР, которая продолжительное</w:t>
      </w:r>
      <w:r w:rsidRPr="00EB06E5">
        <w:rPr>
          <w:rFonts w:ascii="Times New Roman" w:hAnsi="Times New Roman" w:cs="Times New Roman"/>
          <w:sz w:val="28"/>
          <w:szCs w:val="28"/>
        </w:rPr>
        <w:t xml:space="preserve"> время </w:t>
      </w:r>
      <w:r w:rsidR="00266B36" w:rsidRPr="00EB06E5">
        <w:rPr>
          <w:rFonts w:ascii="Times New Roman" w:hAnsi="Times New Roman" w:cs="Times New Roman"/>
          <w:sz w:val="28"/>
          <w:szCs w:val="28"/>
        </w:rPr>
        <w:t xml:space="preserve">служила единственным </w:t>
      </w:r>
      <w:r w:rsidRPr="00EB06E5">
        <w:rPr>
          <w:rFonts w:ascii="Times New Roman" w:hAnsi="Times New Roman" w:cs="Times New Roman"/>
          <w:sz w:val="28"/>
          <w:szCs w:val="28"/>
        </w:rPr>
        <w:t>примером советской военной тележурналистики.</w:t>
      </w:r>
      <w:r w:rsidR="00266B36" w:rsidRPr="00EB06E5">
        <w:rPr>
          <w:rFonts w:ascii="Times New Roman" w:hAnsi="Times New Roman" w:cs="Times New Roman"/>
          <w:sz w:val="28"/>
          <w:szCs w:val="28"/>
        </w:rPr>
        <w:t xml:space="preserve"> С распадом СССР передача стала угасать, так как уже не могла захватить внимание</w:t>
      </w:r>
      <w:r w:rsidR="009048CE" w:rsidRPr="00EB06E5">
        <w:rPr>
          <w:rFonts w:ascii="Times New Roman" w:hAnsi="Times New Roman" w:cs="Times New Roman"/>
          <w:sz w:val="28"/>
          <w:szCs w:val="28"/>
        </w:rPr>
        <w:t xml:space="preserve"> аудитории</w:t>
      </w:r>
      <w:r w:rsidR="00266B36" w:rsidRPr="00EB06E5">
        <w:rPr>
          <w:rFonts w:ascii="Times New Roman" w:hAnsi="Times New Roman" w:cs="Times New Roman"/>
          <w:sz w:val="28"/>
          <w:szCs w:val="28"/>
        </w:rPr>
        <w:t xml:space="preserve">. На смену ей пришла новая журналистика. </w:t>
      </w:r>
    </w:p>
    <w:p w14:paraId="6BFB420C" w14:textId="0F8E9C64" w:rsidR="00411D29" w:rsidRPr="00EB06E5" w:rsidRDefault="009048CE"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Пионерами этой новой журналистики называют телекомпанию НТВ, которая сразу же после создания в 1993 году начала борьбу за аудиторию. Редакция НТВ отправила свои съёмочные группы освещать войну в Югославии, о чем не позаботились другие телеканалы, а потом и первую чеченскую кампанию. Освещая конфликт в Чечне</w:t>
      </w:r>
      <w:r w:rsidR="00EF3EDB">
        <w:rPr>
          <w:rFonts w:ascii="Times New Roman" w:hAnsi="Times New Roman" w:cs="Times New Roman"/>
          <w:sz w:val="28"/>
          <w:szCs w:val="28"/>
        </w:rPr>
        <w:t>,</w:t>
      </w:r>
      <w:r w:rsidRPr="00EB06E5">
        <w:rPr>
          <w:rFonts w:ascii="Times New Roman" w:hAnsi="Times New Roman" w:cs="Times New Roman"/>
          <w:sz w:val="28"/>
          <w:szCs w:val="28"/>
        </w:rPr>
        <w:t xml:space="preserve"> НТВ вели репортажи как из стана российских вооружённых сил, так и и</w:t>
      </w:r>
      <w:r w:rsidR="000C2B4C" w:rsidRPr="00EB06E5">
        <w:rPr>
          <w:rFonts w:ascii="Times New Roman" w:hAnsi="Times New Roman" w:cs="Times New Roman"/>
          <w:sz w:val="28"/>
          <w:szCs w:val="28"/>
        </w:rPr>
        <w:t>з стана чеченских сепаратистов, в эфире они давали слово боевикам. Материалы эти часто носили провокационный характер и по ряду критериев не соответствовали этическим нормам. Но именно освещение этих событий подтолкнули к разработке первого российского «Кодекса профессиональной этики российского журналиста», о предпосылках к</w:t>
      </w:r>
      <w:r w:rsidR="00B47F6D" w:rsidRPr="00EB06E5">
        <w:rPr>
          <w:rFonts w:ascii="Times New Roman" w:hAnsi="Times New Roman" w:cs="Times New Roman"/>
          <w:sz w:val="28"/>
          <w:szCs w:val="28"/>
        </w:rPr>
        <w:t xml:space="preserve"> созданию которого мы поговорим далее.</w:t>
      </w:r>
    </w:p>
    <w:p w14:paraId="22E13F19" w14:textId="77777777" w:rsidR="00EB06E5" w:rsidRPr="00EB06E5" w:rsidRDefault="00EB06E5" w:rsidP="00EB06E5">
      <w:pPr>
        <w:spacing w:after="0" w:line="360" w:lineRule="auto"/>
        <w:ind w:firstLine="709"/>
        <w:jc w:val="both"/>
        <w:rPr>
          <w:rFonts w:ascii="Times New Roman" w:hAnsi="Times New Roman" w:cs="Times New Roman"/>
          <w:sz w:val="28"/>
          <w:szCs w:val="28"/>
        </w:rPr>
      </w:pPr>
    </w:p>
    <w:p w14:paraId="638ACD63" w14:textId="03453982" w:rsidR="00395BF6" w:rsidRPr="00086465" w:rsidRDefault="00411D29" w:rsidP="00086465">
      <w:pPr>
        <w:pStyle w:val="2"/>
        <w:spacing w:line="360" w:lineRule="auto"/>
        <w:jc w:val="center"/>
        <w:rPr>
          <w:rFonts w:ascii="Times New Roman" w:hAnsi="Times New Roman" w:cs="Times New Roman"/>
          <w:b/>
          <w:color w:val="000000" w:themeColor="text1"/>
          <w:sz w:val="28"/>
          <w:szCs w:val="28"/>
        </w:rPr>
      </w:pPr>
      <w:bookmarkStart w:id="3" w:name="_Toc451139643"/>
      <w:r w:rsidRPr="00086465">
        <w:rPr>
          <w:rFonts w:ascii="Times New Roman" w:hAnsi="Times New Roman" w:cs="Times New Roman"/>
          <w:b/>
          <w:color w:val="000000" w:themeColor="text1"/>
          <w:sz w:val="28"/>
          <w:szCs w:val="28"/>
        </w:rPr>
        <w:t>1.2</w:t>
      </w:r>
      <w:r w:rsidR="005B325C" w:rsidRPr="00086465">
        <w:rPr>
          <w:rFonts w:ascii="Times New Roman" w:hAnsi="Times New Roman" w:cs="Times New Roman"/>
          <w:b/>
          <w:color w:val="000000" w:themeColor="text1"/>
          <w:sz w:val="28"/>
          <w:szCs w:val="28"/>
        </w:rPr>
        <w:t>.</w:t>
      </w:r>
      <w:r w:rsidR="00395BF6" w:rsidRPr="00086465">
        <w:rPr>
          <w:rFonts w:ascii="Times New Roman" w:hAnsi="Times New Roman" w:cs="Times New Roman"/>
          <w:b/>
          <w:color w:val="000000" w:themeColor="text1"/>
          <w:sz w:val="28"/>
          <w:szCs w:val="28"/>
        </w:rPr>
        <w:t xml:space="preserve"> Профессиональная этика тележурналиста: принципы и стандарты работы</w:t>
      </w:r>
      <w:bookmarkEnd w:id="3"/>
    </w:p>
    <w:p w14:paraId="059FA664" w14:textId="77777777" w:rsidR="005B325C" w:rsidRPr="005B325C" w:rsidRDefault="005B325C" w:rsidP="00EB06E5">
      <w:pPr>
        <w:spacing w:after="0" w:line="360" w:lineRule="auto"/>
        <w:ind w:firstLine="709"/>
        <w:jc w:val="both"/>
        <w:rPr>
          <w:rFonts w:ascii="Times New Roman" w:hAnsi="Times New Roman" w:cs="Times New Roman"/>
          <w:b/>
          <w:sz w:val="28"/>
          <w:szCs w:val="28"/>
        </w:rPr>
      </w:pPr>
    </w:p>
    <w:p w14:paraId="5EF62D00" w14:textId="7F227EBD" w:rsidR="007F3981" w:rsidRPr="00EB06E5" w:rsidRDefault="00424E6F"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Как только журналист получает желаемую свободу говорить о насущных проблемах, увеличивается его возможность влиять на жизнь общества. Вследствие активного проникновения СМИ в другие сферы (политику, экономику, культуру и </w:t>
      </w:r>
      <w:proofErr w:type="spellStart"/>
      <w:r w:rsidRPr="00EB06E5">
        <w:rPr>
          <w:rFonts w:ascii="Times New Roman" w:hAnsi="Times New Roman" w:cs="Times New Roman"/>
          <w:sz w:val="28"/>
          <w:szCs w:val="28"/>
        </w:rPr>
        <w:t>тд</w:t>
      </w:r>
      <w:proofErr w:type="spellEnd"/>
      <w:r w:rsidRPr="00EB06E5">
        <w:rPr>
          <w:rFonts w:ascii="Times New Roman" w:hAnsi="Times New Roman" w:cs="Times New Roman"/>
          <w:sz w:val="28"/>
          <w:szCs w:val="28"/>
        </w:rPr>
        <w:t xml:space="preserve">.) возникает вопрос ответственности </w:t>
      </w:r>
      <w:r w:rsidRPr="00EB06E5">
        <w:rPr>
          <w:rFonts w:ascii="Times New Roman" w:hAnsi="Times New Roman" w:cs="Times New Roman"/>
          <w:sz w:val="28"/>
          <w:szCs w:val="28"/>
        </w:rPr>
        <w:lastRenderedPageBreak/>
        <w:t xml:space="preserve">журналиста: не злоупотребляет ли он предоставленной свободой? </w:t>
      </w:r>
      <w:r w:rsidR="007F3981" w:rsidRPr="00EB06E5">
        <w:rPr>
          <w:rFonts w:ascii="Times New Roman" w:hAnsi="Times New Roman" w:cs="Times New Roman"/>
          <w:sz w:val="28"/>
          <w:szCs w:val="28"/>
        </w:rPr>
        <w:t xml:space="preserve">Исторический опыт показывает, что основные моральные принципы журналистики были сформулированы после того как мир пережил кризисы Первой и Второй мировых войн. Нам кажется очень точным утверждение А. Уайта, </w:t>
      </w:r>
      <w:r w:rsidR="00B3329E">
        <w:rPr>
          <w:rFonts w:ascii="Times New Roman" w:hAnsi="Times New Roman" w:cs="Times New Roman"/>
          <w:sz w:val="28"/>
          <w:szCs w:val="28"/>
        </w:rPr>
        <w:t xml:space="preserve">что </w:t>
      </w:r>
      <w:r w:rsidR="007F3981" w:rsidRPr="00EB06E5">
        <w:rPr>
          <w:rFonts w:ascii="Times New Roman" w:hAnsi="Times New Roman" w:cs="Times New Roman"/>
          <w:sz w:val="28"/>
          <w:szCs w:val="28"/>
        </w:rPr>
        <w:t>«создание новых этических кодексов СМИ – это часть процесса повышения профессионализма»</w:t>
      </w:r>
      <w:r w:rsidR="007F3981" w:rsidRPr="00EB06E5">
        <w:rPr>
          <w:rStyle w:val="a6"/>
          <w:rFonts w:ascii="Times New Roman" w:hAnsi="Times New Roman" w:cs="Times New Roman"/>
          <w:sz w:val="28"/>
          <w:szCs w:val="28"/>
        </w:rPr>
        <w:footnoteReference w:id="18"/>
      </w:r>
      <w:r w:rsidR="007F3981" w:rsidRPr="00EB06E5">
        <w:rPr>
          <w:rFonts w:ascii="Times New Roman" w:hAnsi="Times New Roman" w:cs="Times New Roman"/>
          <w:sz w:val="28"/>
          <w:szCs w:val="28"/>
        </w:rPr>
        <w:t>, а кроме того, именно внешнее давление он называет главным стимулятором к созданию кодексов саморегулирования. Многие исследователи, занимавшиеся изучением формированием журналистского сообщества, согласятся с н</w:t>
      </w:r>
      <w:r w:rsidR="00956522">
        <w:rPr>
          <w:rFonts w:ascii="Times New Roman" w:hAnsi="Times New Roman" w:cs="Times New Roman"/>
          <w:sz w:val="28"/>
          <w:szCs w:val="28"/>
        </w:rPr>
        <w:t>им. Например, Ю.В. Казаков перечисляет</w:t>
      </w:r>
      <w:r w:rsidR="007F3981" w:rsidRPr="00EB06E5">
        <w:rPr>
          <w:rFonts w:ascii="Times New Roman" w:hAnsi="Times New Roman" w:cs="Times New Roman"/>
          <w:sz w:val="28"/>
          <w:szCs w:val="28"/>
        </w:rPr>
        <w:t xml:space="preserve"> следующие слагаемые </w:t>
      </w:r>
      <w:r w:rsidR="001B6FA4" w:rsidRPr="00EB06E5">
        <w:rPr>
          <w:rFonts w:ascii="Times New Roman" w:hAnsi="Times New Roman" w:cs="Times New Roman"/>
          <w:sz w:val="28"/>
          <w:szCs w:val="28"/>
        </w:rPr>
        <w:t xml:space="preserve">успешного функционирования механизма саморегулирования СМИ в обществе: </w:t>
      </w:r>
    </w:p>
    <w:p w14:paraId="25293144" w14:textId="77777777" w:rsidR="001B6FA4" w:rsidRPr="00EB06E5" w:rsidRDefault="001B6FA4" w:rsidP="00EB06E5">
      <w:pPr>
        <w:pStyle w:val="a7"/>
        <w:numPr>
          <w:ilvl w:val="0"/>
          <w:numId w:val="1"/>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наличие крепкого профессионального сообщества журналистов;</w:t>
      </w:r>
    </w:p>
    <w:p w14:paraId="3853D67E" w14:textId="77777777" w:rsidR="001B6FA4" w:rsidRPr="00EB06E5" w:rsidRDefault="001B6FA4" w:rsidP="00EB06E5">
      <w:pPr>
        <w:pStyle w:val="a7"/>
        <w:numPr>
          <w:ilvl w:val="0"/>
          <w:numId w:val="1"/>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наличие сильного гражданского общества;</w:t>
      </w:r>
    </w:p>
    <w:p w14:paraId="035882FC" w14:textId="77777777" w:rsidR="001B6FA4" w:rsidRPr="00EB06E5" w:rsidRDefault="001B6FA4" w:rsidP="00EB06E5">
      <w:pPr>
        <w:pStyle w:val="a7"/>
        <w:numPr>
          <w:ilvl w:val="0"/>
          <w:numId w:val="1"/>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наличие государственной власти, готовой на равноправные партнерские отношения с гражданским обществом и масс-медиа как одним из его важнейших институтов</w:t>
      </w:r>
      <w:r w:rsidRPr="00EB06E5">
        <w:rPr>
          <w:rStyle w:val="a6"/>
          <w:rFonts w:ascii="Times New Roman" w:hAnsi="Times New Roman" w:cs="Times New Roman"/>
          <w:sz w:val="28"/>
          <w:szCs w:val="28"/>
        </w:rPr>
        <w:footnoteReference w:id="19"/>
      </w:r>
      <w:r w:rsidRPr="00EB06E5">
        <w:rPr>
          <w:rFonts w:ascii="Times New Roman" w:hAnsi="Times New Roman" w:cs="Times New Roman"/>
          <w:sz w:val="28"/>
          <w:szCs w:val="28"/>
        </w:rPr>
        <w:t>.</w:t>
      </w:r>
    </w:p>
    <w:p w14:paraId="54A4423E" w14:textId="77777777" w:rsidR="00956522" w:rsidRDefault="001B6FA4"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Исследователь Г.В. </w:t>
      </w:r>
      <w:proofErr w:type="spellStart"/>
      <w:r w:rsidR="00424E6F" w:rsidRPr="00EB06E5">
        <w:rPr>
          <w:rFonts w:ascii="Times New Roman" w:hAnsi="Times New Roman" w:cs="Times New Roman"/>
          <w:sz w:val="28"/>
          <w:szCs w:val="28"/>
        </w:rPr>
        <w:t>Лазутина</w:t>
      </w:r>
      <w:proofErr w:type="spellEnd"/>
      <w:r w:rsidRPr="00EB06E5">
        <w:rPr>
          <w:rFonts w:ascii="Times New Roman" w:hAnsi="Times New Roman" w:cs="Times New Roman"/>
          <w:sz w:val="28"/>
          <w:szCs w:val="28"/>
        </w:rPr>
        <w:t xml:space="preserve"> отмечает, что процесс кодификации норм поведения и контроля их соблюдения внутри группы</w:t>
      </w:r>
      <w:r w:rsidR="00956522">
        <w:rPr>
          <w:rFonts w:ascii="Times New Roman" w:hAnsi="Times New Roman" w:cs="Times New Roman"/>
          <w:sz w:val="28"/>
          <w:szCs w:val="28"/>
        </w:rPr>
        <w:t>,</w:t>
      </w:r>
      <w:r w:rsidRPr="00EB06E5">
        <w:rPr>
          <w:rFonts w:ascii="Times New Roman" w:hAnsi="Times New Roman" w:cs="Times New Roman"/>
          <w:sz w:val="28"/>
          <w:szCs w:val="28"/>
        </w:rPr>
        <w:t xml:space="preserve"> является следствием эволюции профессио</w:t>
      </w:r>
      <w:r w:rsidR="00956522">
        <w:rPr>
          <w:rFonts w:ascii="Times New Roman" w:hAnsi="Times New Roman" w:cs="Times New Roman"/>
          <w:sz w:val="28"/>
          <w:szCs w:val="28"/>
        </w:rPr>
        <w:t xml:space="preserve">нального сообщества, так как </w:t>
      </w:r>
      <w:r w:rsidRPr="00EB06E5">
        <w:rPr>
          <w:rFonts w:ascii="Times New Roman" w:hAnsi="Times New Roman" w:cs="Times New Roman"/>
          <w:sz w:val="28"/>
          <w:szCs w:val="28"/>
        </w:rPr>
        <w:t>разный уровень моральности, который присущ отдельным его членам</w:t>
      </w:r>
      <w:r w:rsidR="00956522">
        <w:rPr>
          <w:rFonts w:ascii="Times New Roman" w:hAnsi="Times New Roman" w:cs="Times New Roman"/>
          <w:sz w:val="28"/>
          <w:szCs w:val="28"/>
        </w:rPr>
        <w:t>,</w:t>
      </w:r>
      <w:r w:rsidRPr="00EB06E5">
        <w:rPr>
          <w:rFonts w:ascii="Times New Roman" w:hAnsi="Times New Roman" w:cs="Times New Roman"/>
          <w:sz w:val="28"/>
          <w:szCs w:val="28"/>
        </w:rPr>
        <w:t xml:space="preserve"> может привести </w:t>
      </w:r>
      <w:r w:rsidR="00424E6F" w:rsidRPr="00EB06E5">
        <w:rPr>
          <w:rFonts w:ascii="Times New Roman" w:hAnsi="Times New Roman" w:cs="Times New Roman"/>
          <w:sz w:val="28"/>
          <w:szCs w:val="28"/>
        </w:rPr>
        <w:t>к риску получения от журналистики «</w:t>
      </w:r>
      <w:proofErr w:type="spellStart"/>
      <w:r w:rsidR="00424E6F" w:rsidRPr="00EB06E5">
        <w:rPr>
          <w:rFonts w:ascii="Times New Roman" w:hAnsi="Times New Roman" w:cs="Times New Roman"/>
          <w:sz w:val="28"/>
          <w:szCs w:val="28"/>
        </w:rPr>
        <w:t>дисфункционального</w:t>
      </w:r>
      <w:proofErr w:type="spellEnd"/>
      <w:r w:rsidR="00424E6F" w:rsidRPr="00EB06E5">
        <w:rPr>
          <w:rFonts w:ascii="Times New Roman" w:hAnsi="Times New Roman" w:cs="Times New Roman"/>
          <w:sz w:val="28"/>
          <w:szCs w:val="28"/>
        </w:rPr>
        <w:t xml:space="preserve"> продукта»</w:t>
      </w:r>
      <w:r w:rsidR="00424E6F" w:rsidRPr="00EB06E5">
        <w:rPr>
          <w:rStyle w:val="a6"/>
          <w:rFonts w:ascii="Times New Roman" w:hAnsi="Times New Roman" w:cs="Times New Roman"/>
          <w:sz w:val="28"/>
          <w:szCs w:val="28"/>
        </w:rPr>
        <w:footnoteReference w:id="20"/>
      </w:r>
      <w:r w:rsidRPr="00EB06E5">
        <w:rPr>
          <w:rFonts w:ascii="Times New Roman" w:hAnsi="Times New Roman" w:cs="Times New Roman"/>
          <w:sz w:val="28"/>
          <w:szCs w:val="28"/>
        </w:rPr>
        <w:t>, обладающего вредоносной силой</w:t>
      </w:r>
      <w:r w:rsidR="007C2AF9" w:rsidRPr="00EB06E5">
        <w:rPr>
          <w:rFonts w:ascii="Times New Roman" w:hAnsi="Times New Roman" w:cs="Times New Roman"/>
          <w:sz w:val="28"/>
          <w:szCs w:val="28"/>
        </w:rPr>
        <w:t xml:space="preserve">. </w:t>
      </w:r>
      <w:r w:rsidRPr="00EB06E5">
        <w:rPr>
          <w:rFonts w:ascii="Times New Roman" w:hAnsi="Times New Roman" w:cs="Times New Roman"/>
          <w:sz w:val="28"/>
          <w:szCs w:val="28"/>
        </w:rPr>
        <w:t xml:space="preserve"> </w:t>
      </w:r>
      <w:r w:rsidR="007C2AF9" w:rsidRPr="00EB06E5">
        <w:rPr>
          <w:rFonts w:ascii="Times New Roman" w:hAnsi="Times New Roman" w:cs="Times New Roman"/>
          <w:sz w:val="28"/>
          <w:szCs w:val="28"/>
        </w:rPr>
        <w:t>Профессионально-нравственное сознание начинающего журналиста формируется под влиянием принципов, принятых журналистским с</w:t>
      </w:r>
      <w:r w:rsidR="00417607" w:rsidRPr="00EB06E5">
        <w:rPr>
          <w:rFonts w:ascii="Times New Roman" w:hAnsi="Times New Roman" w:cs="Times New Roman"/>
          <w:sz w:val="28"/>
          <w:szCs w:val="28"/>
        </w:rPr>
        <w:t xml:space="preserve">ообществом.  Этический кодекс не запрещает, а рекомендует, он призван </w:t>
      </w:r>
      <w:r w:rsidR="00417607" w:rsidRPr="00EB06E5">
        <w:rPr>
          <w:rFonts w:ascii="Times New Roman" w:hAnsi="Times New Roman" w:cs="Times New Roman"/>
          <w:sz w:val="28"/>
          <w:szCs w:val="28"/>
        </w:rPr>
        <w:lastRenderedPageBreak/>
        <w:t>создавать здоровый «нравственный климат</w:t>
      </w:r>
      <w:r w:rsidR="00417607" w:rsidRPr="00EB06E5">
        <w:rPr>
          <w:rStyle w:val="a6"/>
          <w:rFonts w:ascii="Times New Roman" w:hAnsi="Times New Roman" w:cs="Times New Roman"/>
          <w:sz w:val="28"/>
          <w:szCs w:val="28"/>
        </w:rPr>
        <w:footnoteReference w:id="21"/>
      </w:r>
      <w:r w:rsidR="00417607" w:rsidRPr="00EB06E5">
        <w:rPr>
          <w:rFonts w:ascii="Times New Roman" w:hAnsi="Times New Roman" w:cs="Times New Roman"/>
          <w:sz w:val="28"/>
          <w:szCs w:val="28"/>
        </w:rPr>
        <w:t xml:space="preserve">» в редакции и корректировать творческое поведение журналиста. </w:t>
      </w:r>
    </w:p>
    <w:p w14:paraId="75A59D8A" w14:textId="3C8E17B2" w:rsidR="00417607" w:rsidRPr="00EB06E5" w:rsidRDefault="004E09BC"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Проблема ответственности за выполнение профессионального долга описывается системой </w:t>
      </w:r>
      <w:proofErr w:type="spellStart"/>
      <w:r w:rsidRPr="00EB06E5">
        <w:rPr>
          <w:rFonts w:ascii="Times New Roman" w:hAnsi="Times New Roman" w:cs="Times New Roman"/>
          <w:sz w:val="28"/>
          <w:szCs w:val="28"/>
        </w:rPr>
        <w:t>деонтологических</w:t>
      </w:r>
      <w:proofErr w:type="spellEnd"/>
      <w:r w:rsidRPr="00EB06E5">
        <w:rPr>
          <w:rFonts w:ascii="Times New Roman" w:hAnsi="Times New Roman" w:cs="Times New Roman"/>
          <w:sz w:val="28"/>
          <w:szCs w:val="28"/>
        </w:rPr>
        <w:t xml:space="preserve"> принципов и норм. Существует много определений деонтологии журналистики. Рассмотрим лишь некоторые. «Деонтология — это раздел этики, рассматривающий проблемы долга и ответственности, нравственных принципов поведения</w:t>
      </w:r>
      <w:r w:rsidR="00AB2950" w:rsidRPr="00EB06E5">
        <w:rPr>
          <w:rFonts w:ascii="Times New Roman" w:hAnsi="Times New Roman" w:cs="Times New Roman"/>
          <w:sz w:val="28"/>
          <w:szCs w:val="28"/>
        </w:rPr>
        <w:t>»</w:t>
      </w:r>
      <w:r w:rsidRPr="00EB06E5">
        <w:rPr>
          <w:rFonts w:ascii="Times New Roman" w:hAnsi="Times New Roman" w:cs="Times New Roman"/>
          <w:sz w:val="28"/>
          <w:szCs w:val="28"/>
        </w:rPr>
        <w:t>,</w:t>
      </w:r>
      <w:r w:rsidR="00AB2950" w:rsidRPr="00EB06E5">
        <w:rPr>
          <w:rStyle w:val="a6"/>
          <w:rFonts w:ascii="Times New Roman" w:hAnsi="Times New Roman" w:cs="Times New Roman"/>
          <w:sz w:val="28"/>
          <w:szCs w:val="28"/>
        </w:rPr>
        <w:t xml:space="preserve"> </w:t>
      </w:r>
      <w:r w:rsidR="00AB2950" w:rsidRPr="00EB06E5">
        <w:rPr>
          <w:rStyle w:val="a6"/>
          <w:rFonts w:ascii="Times New Roman" w:hAnsi="Times New Roman" w:cs="Times New Roman"/>
          <w:sz w:val="28"/>
          <w:szCs w:val="28"/>
        </w:rPr>
        <w:footnoteReference w:id="22"/>
      </w:r>
      <w:r w:rsidRPr="00EB06E5">
        <w:rPr>
          <w:rFonts w:ascii="Times New Roman" w:hAnsi="Times New Roman" w:cs="Times New Roman"/>
          <w:sz w:val="28"/>
          <w:szCs w:val="28"/>
        </w:rPr>
        <w:t xml:space="preserve"> —</w:t>
      </w:r>
      <w:r w:rsidR="00AB2950" w:rsidRPr="00EB06E5">
        <w:rPr>
          <w:rFonts w:ascii="Times New Roman" w:hAnsi="Times New Roman" w:cs="Times New Roman"/>
          <w:sz w:val="28"/>
          <w:szCs w:val="28"/>
        </w:rPr>
        <w:t xml:space="preserve"> так трактует термин </w:t>
      </w:r>
      <w:r w:rsidRPr="00EB06E5">
        <w:rPr>
          <w:rFonts w:ascii="Times New Roman" w:hAnsi="Times New Roman" w:cs="Times New Roman"/>
          <w:sz w:val="28"/>
          <w:szCs w:val="28"/>
        </w:rPr>
        <w:t>составитель «Энциклопедического словаря СМИ» А. А. Князев. Профе</w:t>
      </w:r>
      <w:r w:rsidR="00AB2950" w:rsidRPr="00EB06E5">
        <w:rPr>
          <w:rFonts w:ascii="Times New Roman" w:hAnsi="Times New Roman" w:cs="Times New Roman"/>
          <w:sz w:val="28"/>
          <w:szCs w:val="28"/>
        </w:rPr>
        <w:t xml:space="preserve">ссор факультета журналистики Московского государственного университета </w:t>
      </w:r>
      <w:r w:rsidR="00363C95" w:rsidRPr="00EB06E5">
        <w:rPr>
          <w:rFonts w:ascii="Times New Roman" w:hAnsi="Times New Roman" w:cs="Times New Roman"/>
          <w:sz w:val="28"/>
          <w:szCs w:val="28"/>
        </w:rPr>
        <w:t xml:space="preserve">Е.П. </w:t>
      </w:r>
      <w:r w:rsidRPr="00EB06E5">
        <w:rPr>
          <w:rFonts w:ascii="Times New Roman" w:hAnsi="Times New Roman" w:cs="Times New Roman"/>
          <w:sz w:val="28"/>
          <w:szCs w:val="28"/>
        </w:rPr>
        <w:t xml:space="preserve">Прохоров называет </w:t>
      </w:r>
      <w:proofErr w:type="spellStart"/>
      <w:r w:rsidRPr="00EB06E5">
        <w:rPr>
          <w:rFonts w:ascii="Times New Roman" w:hAnsi="Times New Roman" w:cs="Times New Roman"/>
          <w:sz w:val="28"/>
          <w:szCs w:val="28"/>
        </w:rPr>
        <w:t>деонтологической</w:t>
      </w:r>
      <w:proofErr w:type="spellEnd"/>
      <w:r w:rsidRPr="00EB06E5">
        <w:rPr>
          <w:rFonts w:ascii="Times New Roman" w:hAnsi="Times New Roman" w:cs="Times New Roman"/>
          <w:sz w:val="28"/>
          <w:szCs w:val="28"/>
        </w:rPr>
        <w:t xml:space="preserve"> нормой </w:t>
      </w:r>
      <w:r w:rsidR="00AB2950" w:rsidRPr="00EB06E5">
        <w:rPr>
          <w:rFonts w:ascii="Times New Roman" w:hAnsi="Times New Roman" w:cs="Times New Roman"/>
          <w:sz w:val="28"/>
          <w:szCs w:val="28"/>
        </w:rPr>
        <w:t>«</w:t>
      </w:r>
      <w:r w:rsidRPr="00EB06E5">
        <w:rPr>
          <w:rFonts w:ascii="Times New Roman" w:hAnsi="Times New Roman" w:cs="Times New Roman"/>
          <w:sz w:val="28"/>
          <w:szCs w:val="28"/>
        </w:rPr>
        <w:t>ясное самосознание журналиста, что проявляется в самокритичной оценке всех «составляющих» его личности как профессионала, направленной на всестороннее самосовершенствование, начиная со склонностей и способностей и кончая формированием своего личностно-профессионального имиджа</w:t>
      </w:r>
      <w:r w:rsidR="00AB2950" w:rsidRPr="00EB06E5">
        <w:rPr>
          <w:rFonts w:ascii="Times New Roman" w:hAnsi="Times New Roman" w:cs="Times New Roman"/>
          <w:sz w:val="28"/>
          <w:szCs w:val="28"/>
        </w:rPr>
        <w:t>»</w:t>
      </w:r>
      <w:r w:rsidRPr="00EB06E5">
        <w:rPr>
          <w:rStyle w:val="a6"/>
          <w:rFonts w:ascii="Times New Roman" w:hAnsi="Times New Roman" w:cs="Times New Roman"/>
          <w:sz w:val="28"/>
          <w:szCs w:val="28"/>
        </w:rPr>
        <w:footnoteReference w:id="23"/>
      </w:r>
      <w:r w:rsidRPr="00EB06E5">
        <w:rPr>
          <w:rFonts w:ascii="Times New Roman" w:hAnsi="Times New Roman" w:cs="Times New Roman"/>
          <w:sz w:val="28"/>
          <w:szCs w:val="28"/>
        </w:rPr>
        <w:t>.</w:t>
      </w:r>
    </w:p>
    <w:p w14:paraId="123845A5" w14:textId="322FD2F8" w:rsidR="00AB2950" w:rsidRPr="00EB06E5" w:rsidRDefault="00AB2950"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Д</w:t>
      </w:r>
      <w:r w:rsidR="00363C95" w:rsidRPr="00EB06E5">
        <w:rPr>
          <w:rFonts w:ascii="Times New Roman" w:hAnsi="Times New Roman" w:cs="Times New Roman"/>
          <w:sz w:val="28"/>
          <w:szCs w:val="28"/>
        </w:rPr>
        <w:t>екан</w:t>
      </w:r>
      <w:r w:rsidRPr="00EB06E5">
        <w:rPr>
          <w:rFonts w:ascii="Times New Roman" w:hAnsi="Times New Roman" w:cs="Times New Roman"/>
          <w:sz w:val="28"/>
          <w:szCs w:val="28"/>
        </w:rPr>
        <w:t xml:space="preserve"> факультета журналистики Московского государственного университета, профессо</w:t>
      </w:r>
      <w:r w:rsidR="00363C95" w:rsidRPr="00EB06E5">
        <w:rPr>
          <w:rFonts w:ascii="Times New Roman" w:hAnsi="Times New Roman" w:cs="Times New Roman"/>
          <w:sz w:val="28"/>
          <w:szCs w:val="28"/>
        </w:rPr>
        <w:t>р</w:t>
      </w:r>
      <w:r w:rsidRPr="00EB06E5">
        <w:rPr>
          <w:rFonts w:ascii="Times New Roman" w:hAnsi="Times New Roman" w:cs="Times New Roman"/>
          <w:sz w:val="28"/>
          <w:szCs w:val="28"/>
        </w:rPr>
        <w:t xml:space="preserve"> Е. Л. </w:t>
      </w:r>
      <w:proofErr w:type="spellStart"/>
      <w:r w:rsidRPr="00EB06E5">
        <w:rPr>
          <w:rFonts w:ascii="Times New Roman" w:hAnsi="Times New Roman" w:cs="Times New Roman"/>
          <w:sz w:val="28"/>
          <w:szCs w:val="28"/>
        </w:rPr>
        <w:t>Вар</w:t>
      </w:r>
      <w:r w:rsidR="00363C95" w:rsidRPr="00EB06E5">
        <w:rPr>
          <w:rFonts w:ascii="Times New Roman" w:hAnsi="Times New Roman" w:cs="Times New Roman"/>
          <w:sz w:val="28"/>
          <w:szCs w:val="28"/>
        </w:rPr>
        <w:t>танова</w:t>
      </w:r>
      <w:proofErr w:type="spellEnd"/>
      <w:r w:rsidR="00363C95" w:rsidRPr="00EB06E5">
        <w:rPr>
          <w:rFonts w:ascii="Times New Roman" w:hAnsi="Times New Roman" w:cs="Times New Roman"/>
          <w:sz w:val="28"/>
          <w:szCs w:val="28"/>
        </w:rPr>
        <w:t>, считает</w:t>
      </w:r>
      <w:r w:rsidRPr="00EB06E5">
        <w:rPr>
          <w:rFonts w:ascii="Times New Roman" w:hAnsi="Times New Roman" w:cs="Times New Roman"/>
          <w:sz w:val="28"/>
          <w:szCs w:val="28"/>
        </w:rPr>
        <w:t xml:space="preserve"> </w:t>
      </w:r>
      <w:r w:rsidR="00816376">
        <w:rPr>
          <w:rFonts w:ascii="Times New Roman" w:hAnsi="Times New Roman" w:cs="Times New Roman"/>
          <w:sz w:val="28"/>
          <w:szCs w:val="28"/>
        </w:rPr>
        <w:t xml:space="preserve">М.В. </w:t>
      </w:r>
      <w:r w:rsidRPr="00EB06E5">
        <w:rPr>
          <w:rFonts w:ascii="Times New Roman" w:hAnsi="Times New Roman" w:cs="Times New Roman"/>
          <w:sz w:val="28"/>
          <w:szCs w:val="28"/>
        </w:rPr>
        <w:t>Ломоносова «создате</w:t>
      </w:r>
      <w:r w:rsidR="00363C95" w:rsidRPr="00EB06E5">
        <w:rPr>
          <w:rFonts w:ascii="Times New Roman" w:hAnsi="Times New Roman" w:cs="Times New Roman"/>
          <w:sz w:val="28"/>
          <w:szCs w:val="28"/>
        </w:rPr>
        <w:t>лем журналистских стандартов</w:t>
      </w:r>
      <w:r w:rsidR="00363C95" w:rsidRPr="00EB06E5">
        <w:rPr>
          <w:rStyle w:val="a6"/>
          <w:rFonts w:ascii="Times New Roman" w:hAnsi="Times New Roman" w:cs="Times New Roman"/>
          <w:sz w:val="28"/>
          <w:szCs w:val="28"/>
        </w:rPr>
        <w:footnoteReference w:id="24"/>
      </w:r>
      <w:r w:rsidR="00363C95" w:rsidRPr="00EB06E5">
        <w:rPr>
          <w:rFonts w:ascii="Times New Roman" w:hAnsi="Times New Roman" w:cs="Times New Roman"/>
          <w:sz w:val="28"/>
          <w:szCs w:val="28"/>
        </w:rPr>
        <w:t>»</w:t>
      </w:r>
      <w:r w:rsidRPr="00EB06E5">
        <w:rPr>
          <w:rFonts w:ascii="Times New Roman" w:hAnsi="Times New Roman" w:cs="Times New Roman"/>
          <w:sz w:val="28"/>
          <w:szCs w:val="28"/>
        </w:rPr>
        <w:t>.</w:t>
      </w:r>
      <w:r w:rsidR="00363C95" w:rsidRPr="00EB06E5">
        <w:rPr>
          <w:rFonts w:ascii="Times New Roman" w:hAnsi="Times New Roman" w:cs="Times New Roman"/>
          <w:sz w:val="28"/>
          <w:szCs w:val="28"/>
        </w:rPr>
        <w:t xml:space="preserve"> </w:t>
      </w:r>
      <w:r w:rsidR="00956522">
        <w:rPr>
          <w:rFonts w:ascii="Times New Roman" w:hAnsi="Times New Roman" w:cs="Times New Roman"/>
          <w:sz w:val="28"/>
          <w:szCs w:val="28"/>
        </w:rPr>
        <w:t xml:space="preserve">Именно </w:t>
      </w:r>
      <w:r w:rsidR="00363C95" w:rsidRPr="00EB06E5">
        <w:rPr>
          <w:rFonts w:ascii="Times New Roman" w:hAnsi="Times New Roman" w:cs="Times New Roman"/>
          <w:sz w:val="28"/>
          <w:szCs w:val="28"/>
        </w:rPr>
        <w:t xml:space="preserve">Ломоносов первым в истории мировой журналистики создал полноценный </w:t>
      </w:r>
      <w:proofErr w:type="spellStart"/>
      <w:r w:rsidR="00363C95" w:rsidRPr="00EB06E5">
        <w:rPr>
          <w:rFonts w:ascii="Times New Roman" w:hAnsi="Times New Roman" w:cs="Times New Roman"/>
          <w:sz w:val="28"/>
          <w:szCs w:val="28"/>
        </w:rPr>
        <w:t>деонтологический</w:t>
      </w:r>
      <w:proofErr w:type="spellEnd"/>
      <w:r w:rsidR="00363C95" w:rsidRPr="00EB06E5">
        <w:rPr>
          <w:rFonts w:ascii="Times New Roman" w:hAnsi="Times New Roman" w:cs="Times New Roman"/>
          <w:sz w:val="28"/>
          <w:szCs w:val="28"/>
        </w:rPr>
        <w:t xml:space="preserve"> документ, опубликовав в 1754 году статью на латинском языке </w:t>
      </w:r>
      <w:r w:rsidRPr="00EB06E5">
        <w:rPr>
          <w:rFonts w:ascii="Times New Roman" w:hAnsi="Times New Roman" w:cs="Times New Roman"/>
          <w:sz w:val="28"/>
          <w:szCs w:val="28"/>
        </w:rPr>
        <w:t>«Ра</w:t>
      </w:r>
      <w:r w:rsidR="00363C95" w:rsidRPr="00EB06E5">
        <w:rPr>
          <w:rFonts w:ascii="Times New Roman" w:hAnsi="Times New Roman" w:cs="Times New Roman"/>
          <w:sz w:val="28"/>
          <w:szCs w:val="28"/>
        </w:rPr>
        <w:t>ссуждение об обязанностях журна</w:t>
      </w:r>
      <w:r w:rsidRPr="00EB06E5">
        <w:rPr>
          <w:rFonts w:ascii="Times New Roman" w:hAnsi="Times New Roman" w:cs="Times New Roman"/>
          <w:sz w:val="28"/>
          <w:szCs w:val="28"/>
        </w:rPr>
        <w:t>листов при изложении ими сочинений, предназначенных для поддержания свободы филосо</w:t>
      </w:r>
      <w:r w:rsidR="00363C95" w:rsidRPr="00EB06E5">
        <w:rPr>
          <w:rFonts w:ascii="Times New Roman" w:hAnsi="Times New Roman" w:cs="Times New Roman"/>
          <w:sz w:val="28"/>
          <w:szCs w:val="28"/>
        </w:rPr>
        <w:t xml:space="preserve">фии» в ответ на ряд рецензий с критикой его работ по физике в немецких изданиях 1752—1754 гг. В «Рассуждении» впервые звучит призыв «наметить надлежащие грани, в пределах которых им (журналистам) подобает держаться и ни в коем случае </w:t>
      </w:r>
      <w:r w:rsidR="00363C95" w:rsidRPr="00EB06E5">
        <w:rPr>
          <w:rFonts w:ascii="Times New Roman" w:hAnsi="Times New Roman" w:cs="Times New Roman"/>
          <w:sz w:val="28"/>
          <w:szCs w:val="28"/>
        </w:rPr>
        <w:lastRenderedPageBreak/>
        <w:t>не переходить их»</w:t>
      </w:r>
      <w:r w:rsidR="00363C95" w:rsidRPr="00EB06E5">
        <w:rPr>
          <w:rStyle w:val="a6"/>
          <w:rFonts w:ascii="Times New Roman" w:hAnsi="Times New Roman" w:cs="Times New Roman"/>
          <w:sz w:val="28"/>
          <w:szCs w:val="28"/>
        </w:rPr>
        <w:footnoteReference w:id="25"/>
      </w:r>
      <w:r w:rsidR="00363C95" w:rsidRPr="00EB06E5">
        <w:rPr>
          <w:rFonts w:ascii="Times New Roman" w:hAnsi="Times New Roman" w:cs="Times New Roman"/>
          <w:sz w:val="28"/>
          <w:szCs w:val="28"/>
        </w:rPr>
        <w:t xml:space="preserve"> и п</w:t>
      </w:r>
      <w:r w:rsidR="00E53C76" w:rsidRPr="00EB06E5">
        <w:rPr>
          <w:rFonts w:ascii="Times New Roman" w:hAnsi="Times New Roman" w:cs="Times New Roman"/>
          <w:sz w:val="28"/>
          <w:szCs w:val="28"/>
        </w:rPr>
        <w:t>риводятся понятия</w:t>
      </w:r>
      <w:r w:rsidR="00363C95" w:rsidRPr="00EB06E5">
        <w:rPr>
          <w:rFonts w:ascii="Times New Roman" w:hAnsi="Times New Roman" w:cs="Times New Roman"/>
          <w:sz w:val="28"/>
          <w:szCs w:val="28"/>
        </w:rPr>
        <w:t>, которые сейчас содержат все</w:t>
      </w:r>
      <w:r w:rsidR="00E53C76" w:rsidRPr="00EB06E5">
        <w:rPr>
          <w:rFonts w:ascii="Times New Roman" w:hAnsi="Times New Roman" w:cs="Times New Roman"/>
          <w:sz w:val="28"/>
          <w:szCs w:val="28"/>
        </w:rPr>
        <w:t xml:space="preserve"> современные этические кодексы, такие как: ответственность журналиста, профессиональный долг, защита авторского права. </w:t>
      </w:r>
    </w:p>
    <w:p w14:paraId="6D99A679" w14:textId="13D4901A" w:rsidR="00424E6F" w:rsidRPr="00EB06E5" w:rsidRDefault="00424E6F"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Разные источники именуют первыми журналистскими этическими кодексами некие нормативные документы, принятые в 1890 году в США, в 1896 в Галисии и около 1900 в Швеции. Однако первым </w:t>
      </w:r>
      <w:proofErr w:type="spellStart"/>
      <w:r w:rsidRPr="00EB06E5">
        <w:rPr>
          <w:rFonts w:ascii="Times New Roman" w:hAnsi="Times New Roman" w:cs="Times New Roman"/>
          <w:sz w:val="28"/>
          <w:szCs w:val="28"/>
        </w:rPr>
        <w:t>деонтологическим</w:t>
      </w:r>
      <w:proofErr w:type="spellEnd"/>
      <w:r w:rsidRPr="00EB06E5">
        <w:rPr>
          <w:rFonts w:ascii="Times New Roman" w:hAnsi="Times New Roman" w:cs="Times New Roman"/>
          <w:sz w:val="28"/>
          <w:szCs w:val="28"/>
        </w:rPr>
        <w:t xml:space="preserve"> кодексом, зафиксировавшим документально принципы этического поведения сотрудника СМИ, можно назвать только «Хартию долга» или «Хартию поведения, («</w:t>
      </w:r>
      <w:proofErr w:type="spellStart"/>
      <w:r w:rsidRPr="00EB06E5">
        <w:rPr>
          <w:rFonts w:ascii="Times New Roman" w:hAnsi="Times New Roman" w:cs="Times New Roman"/>
          <w:sz w:val="28"/>
          <w:szCs w:val="28"/>
          <w:lang w:val="en-US"/>
        </w:rPr>
        <w:t>Charte</w:t>
      </w:r>
      <w:proofErr w:type="spellEnd"/>
      <w:r w:rsidRPr="00EB06E5">
        <w:rPr>
          <w:rFonts w:ascii="Times New Roman" w:hAnsi="Times New Roman" w:cs="Times New Roman"/>
          <w:sz w:val="28"/>
          <w:szCs w:val="28"/>
        </w:rPr>
        <w:t xml:space="preserve"> </w:t>
      </w:r>
      <w:r w:rsidRPr="00EB06E5">
        <w:rPr>
          <w:rFonts w:ascii="Times New Roman" w:hAnsi="Times New Roman" w:cs="Times New Roman"/>
          <w:sz w:val="28"/>
          <w:szCs w:val="28"/>
          <w:lang w:val="en-US"/>
        </w:rPr>
        <w:t>de</w:t>
      </w:r>
      <w:r w:rsidRPr="00EB06E5">
        <w:rPr>
          <w:rFonts w:ascii="Times New Roman" w:hAnsi="Times New Roman" w:cs="Times New Roman"/>
          <w:sz w:val="28"/>
          <w:szCs w:val="28"/>
        </w:rPr>
        <w:t xml:space="preserve"> </w:t>
      </w:r>
      <w:r w:rsidRPr="00EB06E5">
        <w:rPr>
          <w:rFonts w:ascii="Times New Roman" w:hAnsi="Times New Roman" w:cs="Times New Roman"/>
          <w:sz w:val="28"/>
          <w:szCs w:val="28"/>
          <w:lang w:val="en-US"/>
        </w:rPr>
        <w:t>devoir</w:t>
      </w:r>
      <w:r w:rsidRPr="00EB06E5">
        <w:rPr>
          <w:rFonts w:ascii="Times New Roman" w:hAnsi="Times New Roman" w:cs="Times New Roman"/>
          <w:sz w:val="28"/>
          <w:szCs w:val="28"/>
        </w:rPr>
        <w:t>»), принятую Национальным союзом журналистов (</w:t>
      </w:r>
      <w:proofErr w:type="spellStart"/>
      <w:r w:rsidRPr="00EB06E5">
        <w:rPr>
          <w:rFonts w:ascii="Times New Roman" w:hAnsi="Times New Roman" w:cs="Times New Roman"/>
          <w:sz w:val="28"/>
          <w:szCs w:val="28"/>
          <w:lang w:val="en-US"/>
        </w:rPr>
        <w:t>Syndicat</w:t>
      </w:r>
      <w:proofErr w:type="spellEnd"/>
      <w:r w:rsidRPr="00EB06E5">
        <w:rPr>
          <w:rFonts w:ascii="Times New Roman" w:hAnsi="Times New Roman" w:cs="Times New Roman"/>
          <w:sz w:val="28"/>
          <w:szCs w:val="28"/>
        </w:rPr>
        <w:t xml:space="preserve"> </w:t>
      </w:r>
      <w:r w:rsidRPr="00EB06E5">
        <w:rPr>
          <w:rFonts w:ascii="Times New Roman" w:hAnsi="Times New Roman" w:cs="Times New Roman"/>
          <w:sz w:val="28"/>
          <w:szCs w:val="28"/>
          <w:lang w:val="en-US"/>
        </w:rPr>
        <w:t>national</w:t>
      </w:r>
      <w:r w:rsidRPr="00EB06E5">
        <w:rPr>
          <w:rFonts w:ascii="Times New Roman" w:hAnsi="Times New Roman" w:cs="Times New Roman"/>
          <w:sz w:val="28"/>
          <w:szCs w:val="28"/>
        </w:rPr>
        <w:t xml:space="preserve"> </w:t>
      </w:r>
      <w:r w:rsidRPr="00EB06E5">
        <w:rPr>
          <w:rFonts w:ascii="Times New Roman" w:hAnsi="Times New Roman" w:cs="Times New Roman"/>
          <w:sz w:val="28"/>
          <w:szCs w:val="28"/>
          <w:lang w:val="en-US"/>
        </w:rPr>
        <w:t>des</w:t>
      </w:r>
      <w:r w:rsidRPr="00EB06E5">
        <w:rPr>
          <w:rFonts w:ascii="Times New Roman" w:hAnsi="Times New Roman" w:cs="Times New Roman"/>
          <w:sz w:val="28"/>
          <w:szCs w:val="28"/>
        </w:rPr>
        <w:t xml:space="preserve"> </w:t>
      </w:r>
      <w:proofErr w:type="spellStart"/>
      <w:r w:rsidRPr="00EB06E5">
        <w:rPr>
          <w:rFonts w:ascii="Times New Roman" w:hAnsi="Times New Roman" w:cs="Times New Roman"/>
          <w:sz w:val="28"/>
          <w:szCs w:val="28"/>
          <w:lang w:val="en-US"/>
        </w:rPr>
        <w:t>journalistes</w:t>
      </w:r>
      <w:proofErr w:type="spellEnd"/>
      <w:r w:rsidRPr="00EB06E5">
        <w:rPr>
          <w:rFonts w:ascii="Times New Roman" w:hAnsi="Times New Roman" w:cs="Times New Roman"/>
          <w:sz w:val="28"/>
          <w:szCs w:val="28"/>
        </w:rPr>
        <w:t>) во Франции в 1918 году</w:t>
      </w:r>
      <w:r w:rsidRPr="00EB06E5">
        <w:rPr>
          <w:rStyle w:val="a6"/>
          <w:rFonts w:ascii="Times New Roman" w:hAnsi="Times New Roman" w:cs="Times New Roman"/>
          <w:sz w:val="28"/>
          <w:szCs w:val="28"/>
        </w:rPr>
        <w:footnoteReference w:id="26"/>
      </w:r>
      <w:r w:rsidRPr="00EB06E5">
        <w:rPr>
          <w:rFonts w:ascii="Times New Roman" w:hAnsi="Times New Roman" w:cs="Times New Roman"/>
          <w:sz w:val="28"/>
          <w:szCs w:val="28"/>
        </w:rPr>
        <w:t>. В последующие годы в Европе и США было принято много знаковых документов, регламентирующих мораль журналистов. В их числе «Каноны журнализма» (</w:t>
      </w:r>
      <w:r w:rsidRPr="00EB06E5">
        <w:rPr>
          <w:rFonts w:ascii="Times New Roman" w:hAnsi="Times New Roman" w:cs="Times New Roman"/>
          <w:sz w:val="28"/>
          <w:szCs w:val="28"/>
          <w:lang w:val="en-US"/>
        </w:rPr>
        <w:t>Canons</w:t>
      </w:r>
      <w:r w:rsidRPr="00EB06E5">
        <w:rPr>
          <w:rFonts w:ascii="Times New Roman" w:hAnsi="Times New Roman" w:cs="Times New Roman"/>
          <w:sz w:val="28"/>
          <w:szCs w:val="28"/>
        </w:rPr>
        <w:t xml:space="preserve"> </w:t>
      </w:r>
      <w:r w:rsidRPr="00EB06E5">
        <w:rPr>
          <w:rFonts w:ascii="Times New Roman" w:hAnsi="Times New Roman" w:cs="Times New Roman"/>
          <w:sz w:val="28"/>
          <w:szCs w:val="28"/>
          <w:lang w:val="en-US"/>
        </w:rPr>
        <w:t>of</w:t>
      </w:r>
      <w:r w:rsidRPr="00EB06E5">
        <w:rPr>
          <w:rFonts w:ascii="Times New Roman" w:hAnsi="Times New Roman" w:cs="Times New Roman"/>
          <w:sz w:val="28"/>
          <w:szCs w:val="28"/>
        </w:rPr>
        <w:t xml:space="preserve"> </w:t>
      </w:r>
      <w:r w:rsidRPr="00EB06E5">
        <w:rPr>
          <w:rFonts w:ascii="Times New Roman" w:hAnsi="Times New Roman" w:cs="Times New Roman"/>
          <w:sz w:val="28"/>
          <w:szCs w:val="28"/>
          <w:lang w:val="en-US"/>
        </w:rPr>
        <w:t>Journalism</w:t>
      </w:r>
      <w:r w:rsidRPr="00EB06E5">
        <w:rPr>
          <w:rFonts w:ascii="Times New Roman" w:hAnsi="Times New Roman" w:cs="Times New Roman"/>
          <w:sz w:val="28"/>
          <w:szCs w:val="28"/>
        </w:rPr>
        <w:t>) в 1923 в США Американским обществом газетных редакторов (</w:t>
      </w:r>
      <w:r w:rsidRPr="00EB06E5">
        <w:rPr>
          <w:rFonts w:ascii="Times New Roman" w:hAnsi="Times New Roman" w:cs="Times New Roman"/>
          <w:sz w:val="28"/>
          <w:szCs w:val="28"/>
          <w:lang w:val="en-US"/>
        </w:rPr>
        <w:t>ASNE</w:t>
      </w:r>
      <w:r w:rsidRPr="00EB06E5">
        <w:rPr>
          <w:rFonts w:ascii="Times New Roman" w:hAnsi="Times New Roman" w:cs="Times New Roman"/>
          <w:sz w:val="28"/>
          <w:szCs w:val="28"/>
        </w:rPr>
        <w:t xml:space="preserve">). Через три года, в 1926 году, Межамериканская </w:t>
      </w:r>
      <w:proofErr w:type="spellStart"/>
      <w:r w:rsidRPr="00EB06E5">
        <w:rPr>
          <w:rFonts w:ascii="Times New Roman" w:hAnsi="Times New Roman" w:cs="Times New Roman"/>
          <w:sz w:val="28"/>
          <w:szCs w:val="28"/>
        </w:rPr>
        <w:t>ассоциациея</w:t>
      </w:r>
      <w:proofErr w:type="spellEnd"/>
      <w:r w:rsidRPr="00EB06E5">
        <w:rPr>
          <w:rFonts w:ascii="Times New Roman" w:hAnsi="Times New Roman" w:cs="Times New Roman"/>
          <w:sz w:val="28"/>
          <w:szCs w:val="28"/>
        </w:rPr>
        <w:t xml:space="preserve"> прессы (</w:t>
      </w:r>
      <w:proofErr w:type="spellStart"/>
      <w:r w:rsidRPr="00EB06E5">
        <w:rPr>
          <w:rFonts w:ascii="Times New Roman" w:hAnsi="Times New Roman" w:cs="Times New Roman"/>
          <w:sz w:val="28"/>
          <w:szCs w:val="28"/>
          <w:lang w:val="en-US"/>
        </w:rPr>
        <w:t>InterAmerican</w:t>
      </w:r>
      <w:proofErr w:type="spellEnd"/>
      <w:r w:rsidRPr="00EB06E5">
        <w:rPr>
          <w:rFonts w:ascii="Times New Roman" w:hAnsi="Times New Roman" w:cs="Times New Roman"/>
          <w:sz w:val="28"/>
          <w:szCs w:val="28"/>
        </w:rPr>
        <w:t xml:space="preserve"> </w:t>
      </w:r>
      <w:r w:rsidRPr="00EB06E5">
        <w:rPr>
          <w:rFonts w:ascii="Times New Roman" w:hAnsi="Times New Roman" w:cs="Times New Roman"/>
          <w:sz w:val="28"/>
          <w:szCs w:val="28"/>
          <w:lang w:val="en-US"/>
        </w:rPr>
        <w:t>Press</w:t>
      </w:r>
      <w:r w:rsidRPr="00EB06E5">
        <w:rPr>
          <w:rFonts w:ascii="Times New Roman" w:hAnsi="Times New Roman" w:cs="Times New Roman"/>
          <w:sz w:val="28"/>
          <w:szCs w:val="28"/>
        </w:rPr>
        <w:t xml:space="preserve"> </w:t>
      </w:r>
      <w:r w:rsidRPr="00EB06E5">
        <w:rPr>
          <w:rFonts w:ascii="Times New Roman" w:hAnsi="Times New Roman" w:cs="Times New Roman"/>
          <w:sz w:val="28"/>
          <w:szCs w:val="28"/>
          <w:lang w:val="en-US"/>
        </w:rPr>
        <w:t>Association</w:t>
      </w:r>
      <w:r w:rsidRPr="00EB06E5">
        <w:rPr>
          <w:rFonts w:ascii="Times New Roman" w:hAnsi="Times New Roman" w:cs="Times New Roman"/>
          <w:sz w:val="28"/>
          <w:szCs w:val="28"/>
        </w:rPr>
        <w:t>) утвердила первый международный кодекс журналистской этики.</w:t>
      </w:r>
    </w:p>
    <w:p w14:paraId="3A946D2A" w14:textId="357EE8C8" w:rsidR="00AA14FA" w:rsidRPr="00EB06E5" w:rsidRDefault="00424E6F"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Российский опыт саморегулирования СМИ разительно отличается от зарубежного. В то время</w:t>
      </w:r>
      <w:r w:rsidR="00417607" w:rsidRPr="00EB06E5">
        <w:rPr>
          <w:rFonts w:ascii="Times New Roman" w:hAnsi="Times New Roman" w:cs="Times New Roman"/>
          <w:sz w:val="28"/>
          <w:szCs w:val="28"/>
        </w:rPr>
        <w:t>,</w:t>
      </w:r>
      <w:r w:rsidRPr="00EB06E5">
        <w:rPr>
          <w:rFonts w:ascii="Times New Roman" w:hAnsi="Times New Roman" w:cs="Times New Roman"/>
          <w:sz w:val="28"/>
          <w:szCs w:val="28"/>
        </w:rPr>
        <w:t xml:space="preserve"> когда французские и американские журналисты проникались </w:t>
      </w:r>
      <w:proofErr w:type="spellStart"/>
      <w:r w:rsidRPr="00EB06E5">
        <w:rPr>
          <w:rFonts w:ascii="Times New Roman" w:hAnsi="Times New Roman" w:cs="Times New Roman"/>
          <w:sz w:val="28"/>
          <w:szCs w:val="28"/>
        </w:rPr>
        <w:t>либертарианскими</w:t>
      </w:r>
      <w:proofErr w:type="spellEnd"/>
      <w:r w:rsidRPr="00EB06E5">
        <w:rPr>
          <w:rFonts w:ascii="Times New Roman" w:hAnsi="Times New Roman" w:cs="Times New Roman"/>
          <w:sz w:val="28"/>
          <w:szCs w:val="28"/>
        </w:rPr>
        <w:t xml:space="preserve"> идеями</w:t>
      </w:r>
      <w:r w:rsidRPr="00EB06E5">
        <w:rPr>
          <w:rStyle w:val="a6"/>
          <w:rFonts w:ascii="Times New Roman" w:hAnsi="Times New Roman" w:cs="Times New Roman"/>
          <w:sz w:val="28"/>
          <w:szCs w:val="28"/>
        </w:rPr>
        <w:footnoteReference w:id="27"/>
      </w:r>
      <w:r w:rsidRPr="00EB06E5">
        <w:rPr>
          <w:rFonts w:ascii="Times New Roman" w:hAnsi="Times New Roman" w:cs="Times New Roman"/>
          <w:sz w:val="28"/>
          <w:szCs w:val="28"/>
        </w:rPr>
        <w:t xml:space="preserve">, российские журналисты вынуждены были приспосабливаться к новому политическому строю. </w:t>
      </w:r>
      <w:r w:rsidR="003F1684" w:rsidRPr="00EB06E5">
        <w:rPr>
          <w:rFonts w:ascii="Times New Roman" w:hAnsi="Times New Roman" w:cs="Times New Roman"/>
          <w:sz w:val="28"/>
          <w:szCs w:val="28"/>
        </w:rPr>
        <w:t xml:space="preserve">Им была отведена особая роль в </w:t>
      </w:r>
      <w:r w:rsidR="009C5A29" w:rsidRPr="00EB06E5">
        <w:rPr>
          <w:rFonts w:ascii="Times New Roman" w:hAnsi="Times New Roman" w:cs="Times New Roman"/>
          <w:sz w:val="28"/>
          <w:szCs w:val="28"/>
        </w:rPr>
        <w:t>государственном аппарате СССР. Теоретическим обоснованием превращения прессы из информатора в пропагандиста послужила статья В.И. Ленина «Партийная организация и партийная литература» в которой он приводит такие известные тезисы о том, что печать должна стать «колесиком и винтиком» одного-единого, великого социал-</w:t>
      </w:r>
      <w:r w:rsidR="009C5A29" w:rsidRPr="00EB06E5">
        <w:rPr>
          <w:rFonts w:ascii="Times New Roman" w:hAnsi="Times New Roman" w:cs="Times New Roman"/>
          <w:sz w:val="28"/>
          <w:szCs w:val="28"/>
        </w:rPr>
        <w:lastRenderedPageBreak/>
        <w:t>демократического механизма»</w:t>
      </w:r>
      <w:r w:rsidR="009C5A29" w:rsidRPr="00EB06E5">
        <w:rPr>
          <w:rStyle w:val="a6"/>
          <w:rFonts w:ascii="Times New Roman" w:hAnsi="Times New Roman" w:cs="Times New Roman"/>
          <w:sz w:val="28"/>
          <w:szCs w:val="28"/>
        </w:rPr>
        <w:footnoteReference w:id="28"/>
      </w:r>
      <w:r w:rsidR="009C5A29" w:rsidRPr="00EB06E5">
        <w:rPr>
          <w:rFonts w:ascii="Times New Roman" w:hAnsi="Times New Roman" w:cs="Times New Roman"/>
          <w:sz w:val="28"/>
          <w:szCs w:val="28"/>
        </w:rPr>
        <w:t xml:space="preserve"> и требует, чтобы все газеты, журналы и издательства отныне входили в партийные организации.</w:t>
      </w:r>
      <w:r w:rsidR="00D10EC1" w:rsidRPr="00EB06E5">
        <w:rPr>
          <w:rFonts w:ascii="Times New Roman" w:hAnsi="Times New Roman" w:cs="Times New Roman"/>
          <w:sz w:val="28"/>
          <w:szCs w:val="28"/>
        </w:rPr>
        <w:t xml:space="preserve"> Таким образом, советская журналистика значительно отдалилась от мировой профессиональной общности журналистов. И конечно же </w:t>
      </w:r>
      <w:r w:rsidR="00F61AD9" w:rsidRPr="00EB06E5">
        <w:rPr>
          <w:rFonts w:ascii="Times New Roman" w:hAnsi="Times New Roman" w:cs="Times New Roman"/>
          <w:sz w:val="28"/>
          <w:szCs w:val="28"/>
        </w:rPr>
        <w:t>Коммунистическая партия Советского Союза диктовала свои нормы и стандарты и превращала СМИ в инструмент пропаганды и популяризации актуальных политич</w:t>
      </w:r>
      <w:r w:rsidR="000B4712" w:rsidRPr="00EB06E5">
        <w:rPr>
          <w:rFonts w:ascii="Times New Roman" w:hAnsi="Times New Roman" w:cs="Times New Roman"/>
          <w:sz w:val="28"/>
          <w:szCs w:val="28"/>
        </w:rPr>
        <w:t>еских кампаний. А создание кодексов, нормирующих этическое поведение советско</w:t>
      </w:r>
      <w:r w:rsidR="00956522">
        <w:rPr>
          <w:rFonts w:ascii="Times New Roman" w:hAnsi="Times New Roman" w:cs="Times New Roman"/>
          <w:sz w:val="28"/>
          <w:szCs w:val="28"/>
        </w:rPr>
        <w:t xml:space="preserve">го журналиста, до конца 1980-х </w:t>
      </w:r>
      <w:r w:rsidR="000B4712" w:rsidRPr="00EB06E5">
        <w:rPr>
          <w:rFonts w:ascii="Times New Roman" w:hAnsi="Times New Roman" w:cs="Times New Roman"/>
          <w:sz w:val="28"/>
          <w:szCs w:val="28"/>
        </w:rPr>
        <w:t>не</w:t>
      </w:r>
      <w:r w:rsidR="00956522">
        <w:rPr>
          <w:rFonts w:ascii="Times New Roman" w:hAnsi="Times New Roman" w:cs="Times New Roman"/>
          <w:sz w:val="28"/>
          <w:szCs w:val="28"/>
        </w:rPr>
        <w:t xml:space="preserve"> обсуждалось. Профессионально-</w:t>
      </w:r>
      <w:r w:rsidR="000B4712" w:rsidRPr="00EB06E5">
        <w:rPr>
          <w:rFonts w:ascii="Times New Roman" w:hAnsi="Times New Roman" w:cs="Times New Roman"/>
          <w:sz w:val="28"/>
          <w:szCs w:val="28"/>
        </w:rPr>
        <w:t>нравственные отношения были в значительной степени трансформированы зависимостью от установок партии. Даже представление о профессиональном долге, о котором говорится в первом Уставе Союза журналистов СССР, определялось исключительно задачами КПСС.</w:t>
      </w:r>
      <w:r w:rsidR="00D10EC1" w:rsidRPr="00EB06E5">
        <w:rPr>
          <w:rStyle w:val="a6"/>
          <w:rFonts w:ascii="Times New Roman" w:hAnsi="Times New Roman" w:cs="Times New Roman"/>
          <w:sz w:val="28"/>
          <w:szCs w:val="28"/>
        </w:rPr>
        <w:footnoteReference w:id="29"/>
      </w:r>
    </w:p>
    <w:p w14:paraId="6B2CABD0" w14:textId="77777777" w:rsidR="006064AA" w:rsidRPr="00EB06E5" w:rsidRDefault="00AA14FA"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Однако Союз журналистов СССР входил в Международную организацию журналистов, </w:t>
      </w:r>
      <w:r w:rsidR="00AE1307" w:rsidRPr="00EB06E5">
        <w:rPr>
          <w:rFonts w:ascii="Times New Roman" w:hAnsi="Times New Roman" w:cs="Times New Roman"/>
          <w:sz w:val="28"/>
          <w:szCs w:val="28"/>
        </w:rPr>
        <w:t>следовательно,</w:t>
      </w:r>
      <w:r w:rsidRPr="00EB06E5">
        <w:rPr>
          <w:rFonts w:ascii="Times New Roman" w:hAnsi="Times New Roman" w:cs="Times New Roman"/>
          <w:sz w:val="28"/>
          <w:szCs w:val="28"/>
        </w:rPr>
        <w:t xml:space="preserve"> представители СССР принимали участие в разработке </w:t>
      </w:r>
      <w:r w:rsidR="00EF739D" w:rsidRPr="00EB06E5">
        <w:rPr>
          <w:rFonts w:ascii="Times New Roman" w:hAnsi="Times New Roman" w:cs="Times New Roman"/>
          <w:sz w:val="28"/>
          <w:szCs w:val="28"/>
        </w:rPr>
        <w:t>«</w:t>
      </w:r>
      <w:r w:rsidRPr="00EB06E5">
        <w:rPr>
          <w:rFonts w:ascii="Times New Roman" w:hAnsi="Times New Roman" w:cs="Times New Roman"/>
          <w:sz w:val="28"/>
          <w:szCs w:val="28"/>
        </w:rPr>
        <w:t>Международных принципов про</w:t>
      </w:r>
      <w:r w:rsidR="00AE1307" w:rsidRPr="00EB06E5">
        <w:rPr>
          <w:rFonts w:ascii="Times New Roman" w:hAnsi="Times New Roman" w:cs="Times New Roman"/>
          <w:sz w:val="28"/>
          <w:szCs w:val="28"/>
        </w:rPr>
        <w:t>фессиональной этики журналиста</w:t>
      </w:r>
      <w:r w:rsidR="00EF739D" w:rsidRPr="00EB06E5">
        <w:rPr>
          <w:rFonts w:ascii="Times New Roman" w:hAnsi="Times New Roman" w:cs="Times New Roman"/>
          <w:sz w:val="28"/>
          <w:szCs w:val="28"/>
        </w:rPr>
        <w:t>», утвержденных на консультативной встрече международных и региональных журналистских объединений в Париже в 1983 г</w:t>
      </w:r>
      <w:r w:rsidR="00EF739D" w:rsidRPr="00EB06E5">
        <w:rPr>
          <w:rFonts w:ascii="Times New Roman" w:hAnsi="Times New Roman" w:cs="Times New Roman"/>
          <w:sz w:val="28"/>
          <w:szCs w:val="28"/>
          <w:lang w:eastAsia="ja-JP"/>
        </w:rPr>
        <w:t>оду. «</w:t>
      </w:r>
      <w:r w:rsidR="00EF739D" w:rsidRPr="00EB06E5">
        <w:rPr>
          <w:rFonts w:ascii="Times New Roman" w:hAnsi="Times New Roman" w:cs="Times New Roman"/>
          <w:sz w:val="28"/>
          <w:szCs w:val="28"/>
        </w:rPr>
        <w:t>Международные принципы»</w:t>
      </w:r>
      <w:r w:rsidR="006064AA" w:rsidRPr="00EB06E5">
        <w:rPr>
          <w:rFonts w:ascii="Times New Roman" w:hAnsi="Times New Roman" w:cs="Times New Roman"/>
          <w:sz w:val="28"/>
          <w:szCs w:val="28"/>
        </w:rPr>
        <w:t xml:space="preserve"> впервые </w:t>
      </w:r>
      <w:r w:rsidR="00747CFA" w:rsidRPr="00EB06E5">
        <w:rPr>
          <w:rFonts w:ascii="Times New Roman" w:hAnsi="Times New Roman" w:cs="Times New Roman"/>
          <w:sz w:val="28"/>
          <w:szCs w:val="28"/>
        </w:rPr>
        <w:t xml:space="preserve">обозначили </w:t>
      </w:r>
      <w:r w:rsidR="006064AA" w:rsidRPr="00EB06E5">
        <w:rPr>
          <w:rFonts w:ascii="Times New Roman" w:hAnsi="Times New Roman" w:cs="Times New Roman"/>
          <w:sz w:val="28"/>
          <w:szCs w:val="28"/>
        </w:rPr>
        <w:t>новые с</w:t>
      </w:r>
      <w:r w:rsidR="00EB2521" w:rsidRPr="00EB06E5">
        <w:rPr>
          <w:rFonts w:ascii="Times New Roman" w:hAnsi="Times New Roman" w:cs="Times New Roman"/>
          <w:sz w:val="28"/>
          <w:szCs w:val="28"/>
        </w:rPr>
        <w:t>тандарты работы с информацией, подразумевающие п</w:t>
      </w:r>
      <w:r w:rsidR="006064AA" w:rsidRPr="00EB06E5">
        <w:rPr>
          <w:rFonts w:ascii="Times New Roman" w:hAnsi="Times New Roman" w:cs="Times New Roman"/>
          <w:sz w:val="28"/>
          <w:szCs w:val="28"/>
        </w:rPr>
        <w:t>раво граждан на достоверную информацию</w:t>
      </w:r>
      <w:r w:rsidR="00EB2521" w:rsidRPr="00EB06E5">
        <w:rPr>
          <w:rFonts w:ascii="Times New Roman" w:hAnsi="Times New Roman" w:cs="Times New Roman"/>
          <w:sz w:val="28"/>
          <w:szCs w:val="28"/>
        </w:rPr>
        <w:t>, общественный доступ к информации и возможность обратной связи, а также называющие безусловным долгом журналиста быть объективным, честным, нести социальную ответственность, ставить общественные интересы выше своих и не выполнять работу, противоречащую его с личными представлениями об этике, убеждениям и принципам</w:t>
      </w:r>
      <w:r w:rsidR="00EB2521" w:rsidRPr="00EB06E5">
        <w:rPr>
          <w:rStyle w:val="a6"/>
          <w:rFonts w:ascii="Times New Roman" w:hAnsi="Times New Roman" w:cs="Times New Roman"/>
          <w:sz w:val="28"/>
          <w:szCs w:val="28"/>
        </w:rPr>
        <w:footnoteReference w:id="30"/>
      </w:r>
      <w:r w:rsidR="00EB2521" w:rsidRPr="00EB06E5">
        <w:rPr>
          <w:rFonts w:ascii="Times New Roman" w:hAnsi="Times New Roman" w:cs="Times New Roman"/>
          <w:sz w:val="28"/>
          <w:szCs w:val="28"/>
        </w:rPr>
        <w:t>.</w:t>
      </w:r>
      <w:r w:rsidR="00747CFA" w:rsidRPr="00EB06E5">
        <w:rPr>
          <w:rFonts w:ascii="Times New Roman" w:hAnsi="Times New Roman" w:cs="Times New Roman"/>
          <w:sz w:val="28"/>
          <w:szCs w:val="28"/>
        </w:rPr>
        <w:t xml:space="preserve"> Однако, участие </w:t>
      </w:r>
      <w:r w:rsidR="00747CFA" w:rsidRPr="00EB06E5">
        <w:rPr>
          <w:rFonts w:ascii="Times New Roman" w:hAnsi="Times New Roman" w:cs="Times New Roman"/>
          <w:sz w:val="28"/>
          <w:szCs w:val="28"/>
          <w:lang w:eastAsia="ja-JP"/>
        </w:rPr>
        <w:t xml:space="preserve">советских журналистов в этих встречах и работа над документом </w:t>
      </w:r>
      <w:r w:rsidR="00747CFA" w:rsidRPr="00EB06E5">
        <w:rPr>
          <w:rFonts w:ascii="Times New Roman" w:hAnsi="Times New Roman" w:cs="Times New Roman"/>
          <w:sz w:val="28"/>
          <w:szCs w:val="28"/>
          <w:lang w:eastAsia="ja-JP"/>
        </w:rPr>
        <w:lastRenderedPageBreak/>
        <w:t xml:space="preserve">отнюдь не означало, что в 80-х была провозглашена свобода слова </w:t>
      </w:r>
      <w:r w:rsidR="00747CFA" w:rsidRPr="00EB06E5">
        <w:rPr>
          <w:rFonts w:ascii="Times New Roman" w:hAnsi="Times New Roman" w:cs="Times New Roman"/>
          <w:sz w:val="28"/>
          <w:szCs w:val="28"/>
        </w:rPr>
        <w:t xml:space="preserve">внутри СССР. Более того, на русский язык «Международные принципы» были переведены лишь через пять лет спустя, в 1988 году. </w:t>
      </w:r>
    </w:p>
    <w:p w14:paraId="2BC83650" w14:textId="60B4FFD2" w:rsidR="00C0312B" w:rsidRPr="00EB06E5" w:rsidRDefault="00747CFA"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И всё же историки отмечают, что</w:t>
      </w:r>
      <w:r w:rsidR="00013BFA" w:rsidRPr="00EB06E5">
        <w:rPr>
          <w:rFonts w:ascii="Times New Roman" w:hAnsi="Times New Roman" w:cs="Times New Roman"/>
          <w:sz w:val="28"/>
          <w:szCs w:val="28"/>
        </w:rPr>
        <w:t xml:space="preserve"> </w:t>
      </w:r>
      <w:r w:rsidRPr="00EB06E5">
        <w:rPr>
          <w:rFonts w:ascii="Times New Roman" w:hAnsi="Times New Roman" w:cs="Times New Roman"/>
          <w:sz w:val="28"/>
          <w:szCs w:val="28"/>
        </w:rPr>
        <w:t>с середины 80-х наметился положительный прогресс. Период с 1985 по 1990 год</w:t>
      </w:r>
      <w:r w:rsidR="00013BFA" w:rsidRPr="00EB06E5">
        <w:rPr>
          <w:rFonts w:ascii="Times New Roman" w:hAnsi="Times New Roman" w:cs="Times New Roman"/>
          <w:sz w:val="28"/>
          <w:szCs w:val="28"/>
        </w:rPr>
        <w:t xml:space="preserve"> журналистика «пыталась осуществить информационную революцию»</w:t>
      </w:r>
      <w:r w:rsidR="00013BFA" w:rsidRPr="00EB06E5">
        <w:rPr>
          <w:rStyle w:val="a6"/>
          <w:rFonts w:ascii="Times New Roman" w:hAnsi="Times New Roman" w:cs="Times New Roman"/>
          <w:sz w:val="28"/>
          <w:szCs w:val="28"/>
        </w:rPr>
        <w:footnoteReference w:id="31"/>
      </w:r>
      <w:r w:rsidRPr="00EB06E5">
        <w:rPr>
          <w:rFonts w:ascii="Times New Roman" w:hAnsi="Times New Roman" w:cs="Times New Roman"/>
          <w:sz w:val="28"/>
          <w:szCs w:val="28"/>
        </w:rPr>
        <w:t>. Ориентаци</w:t>
      </w:r>
      <w:r w:rsidR="00291A8E" w:rsidRPr="00EB06E5">
        <w:rPr>
          <w:rFonts w:ascii="Times New Roman" w:hAnsi="Times New Roman" w:cs="Times New Roman"/>
          <w:sz w:val="28"/>
          <w:szCs w:val="28"/>
        </w:rPr>
        <w:t xml:space="preserve">я на гласность и плюрализм, заявленная в 1985 </w:t>
      </w:r>
      <w:r w:rsidR="00291A8E" w:rsidRPr="00EB06E5">
        <w:rPr>
          <w:rFonts w:ascii="Times New Roman" w:hAnsi="Times New Roman" w:cs="Times New Roman"/>
          <w:sz w:val="28"/>
          <w:szCs w:val="28"/>
          <w:lang w:eastAsia="ja-JP"/>
        </w:rPr>
        <w:t>году</w:t>
      </w:r>
      <w:r w:rsidRPr="00EB06E5">
        <w:rPr>
          <w:rFonts w:ascii="Times New Roman" w:hAnsi="Times New Roman" w:cs="Times New Roman"/>
          <w:sz w:val="28"/>
          <w:szCs w:val="28"/>
        </w:rPr>
        <w:t xml:space="preserve"> в качестве </w:t>
      </w:r>
      <w:r w:rsidR="00291A8E" w:rsidRPr="00EB06E5">
        <w:rPr>
          <w:rFonts w:ascii="Times New Roman" w:hAnsi="Times New Roman" w:cs="Times New Roman"/>
          <w:sz w:val="28"/>
          <w:szCs w:val="28"/>
        </w:rPr>
        <w:t xml:space="preserve">главного вектора развития </w:t>
      </w:r>
      <w:r w:rsidRPr="00EB06E5">
        <w:rPr>
          <w:rFonts w:ascii="Times New Roman" w:hAnsi="Times New Roman" w:cs="Times New Roman"/>
          <w:sz w:val="28"/>
          <w:szCs w:val="28"/>
        </w:rPr>
        <w:t>новой политическ</w:t>
      </w:r>
      <w:r w:rsidR="00291A8E" w:rsidRPr="00EB06E5">
        <w:rPr>
          <w:rFonts w:ascii="Times New Roman" w:hAnsi="Times New Roman" w:cs="Times New Roman"/>
          <w:sz w:val="28"/>
          <w:szCs w:val="28"/>
        </w:rPr>
        <w:t>ой линии в СССР</w:t>
      </w:r>
      <w:r w:rsidRPr="00EB06E5">
        <w:rPr>
          <w:rFonts w:ascii="Times New Roman" w:hAnsi="Times New Roman" w:cs="Times New Roman"/>
          <w:sz w:val="28"/>
          <w:szCs w:val="28"/>
        </w:rPr>
        <w:t xml:space="preserve">, </w:t>
      </w:r>
      <w:r w:rsidR="00291A8E" w:rsidRPr="00EB06E5">
        <w:rPr>
          <w:rFonts w:ascii="Times New Roman" w:hAnsi="Times New Roman" w:cs="Times New Roman"/>
          <w:sz w:val="28"/>
          <w:szCs w:val="28"/>
        </w:rPr>
        <w:t xml:space="preserve">по мнению </w:t>
      </w:r>
      <w:proofErr w:type="spellStart"/>
      <w:r w:rsidR="00291A8E" w:rsidRPr="00EB06E5">
        <w:rPr>
          <w:rFonts w:ascii="Times New Roman" w:hAnsi="Times New Roman" w:cs="Times New Roman"/>
          <w:sz w:val="28"/>
          <w:szCs w:val="28"/>
        </w:rPr>
        <w:t>Лазутиной</w:t>
      </w:r>
      <w:proofErr w:type="spellEnd"/>
      <w:r w:rsidR="00291A8E" w:rsidRPr="00EB06E5">
        <w:rPr>
          <w:rFonts w:ascii="Times New Roman" w:hAnsi="Times New Roman" w:cs="Times New Roman"/>
          <w:sz w:val="28"/>
          <w:szCs w:val="28"/>
        </w:rPr>
        <w:t>, «</w:t>
      </w:r>
      <w:r w:rsidRPr="00EB06E5">
        <w:rPr>
          <w:rFonts w:ascii="Times New Roman" w:hAnsi="Times New Roman" w:cs="Times New Roman"/>
          <w:sz w:val="28"/>
          <w:szCs w:val="28"/>
        </w:rPr>
        <w:t>означала для журналистики возвращение ей права быть самой собой</w:t>
      </w:r>
      <w:r w:rsidR="00291A8E" w:rsidRPr="00EB06E5">
        <w:rPr>
          <w:rFonts w:ascii="Times New Roman" w:hAnsi="Times New Roman" w:cs="Times New Roman"/>
          <w:sz w:val="28"/>
          <w:szCs w:val="28"/>
        </w:rPr>
        <w:t>»</w:t>
      </w:r>
      <w:r w:rsidR="00291A8E" w:rsidRPr="00EB06E5">
        <w:rPr>
          <w:rStyle w:val="a6"/>
          <w:rFonts w:ascii="Times New Roman" w:hAnsi="Times New Roman" w:cs="Times New Roman"/>
          <w:sz w:val="28"/>
          <w:szCs w:val="28"/>
        </w:rPr>
        <w:footnoteReference w:id="32"/>
      </w:r>
      <w:r w:rsidRPr="00EB06E5">
        <w:rPr>
          <w:rFonts w:ascii="Times New Roman" w:hAnsi="Times New Roman" w:cs="Times New Roman"/>
          <w:sz w:val="28"/>
          <w:szCs w:val="28"/>
        </w:rPr>
        <w:t xml:space="preserve">. </w:t>
      </w:r>
      <w:r w:rsidR="00291A8E" w:rsidRPr="00EB06E5">
        <w:rPr>
          <w:rFonts w:ascii="Times New Roman" w:hAnsi="Times New Roman" w:cs="Times New Roman"/>
          <w:sz w:val="28"/>
          <w:szCs w:val="28"/>
        </w:rPr>
        <w:t xml:space="preserve">Коммунистическая партия уже не оказывала такого давления на прессу. </w:t>
      </w:r>
      <w:r w:rsidR="00647D4B" w:rsidRPr="00EB06E5">
        <w:rPr>
          <w:rFonts w:ascii="Times New Roman" w:hAnsi="Times New Roman" w:cs="Times New Roman"/>
          <w:sz w:val="28"/>
          <w:szCs w:val="28"/>
        </w:rPr>
        <w:t>С</w:t>
      </w:r>
      <w:r w:rsidR="00291A8E" w:rsidRPr="00EB06E5">
        <w:rPr>
          <w:rFonts w:ascii="Times New Roman" w:hAnsi="Times New Roman" w:cs="Times New Roman"/>
          <w:sz w:val="28"/>
          <w:szCs w:val="28"/>
        </w:rPr>
        <w:t>оветская периодика разделилас</w:t>
      </w:r>
      <w:r w:rsidR="00647D4B" w:rsidRPr="00EB06E5">
        <w:rPr>
          <w:rFonts w:ascii="Times New Roman" w:hAnsi="Times New Roman" w:cs="Times New Roman"/>
          <w:sz w:val="28"/>
          <w:szCs w:val="28"/>
        </w:rPr>
        <w:t>ь на две</w:t>
      </w:r>
      <w:r w:rsidR="00291A8E" w:rsidRPr="00EB06E5">
        <w:rPr>
          <w:rFonts w:ascii="Times New Roman" w:hAnsi="Times New Roman" w:cs="Times New Roman"/>
          <w:sz w:val="28"/>
          <w:szCs w:val="28"/>
        </w:rPr>
        <w:t xml:space="preserve"> группы изданий</w:t>
      </w:r>
      <w:r w:rsidR="00647D4B" w:rsidRPr="00EB06E5">
        <w:rPr>
          <w:rFonts w:ascii="Times New Roman" w:hAnsi="Times New Roman" w:cs="Times New Roman"/>
          <w:sz w:val="28"/>
          <w:szCs w:val="28"/>
        </w:rPr>
        <w:t xml:space="preserve">. Одни («Правда», «Гласность» и местные партийные газеты) выступали в поддержку КПСС, другие («Аргументы и факты», «Известия», «Огонек», «Комсомольская правда») выражали протест против устаревшей властной системы и за революционные изменения в ней. </w:t>
      </w:r>
      <w:r w:rsidR="00291A8E" w:rsidRPr="00EB06E5">
        <w:rPr>
          <w:rFonts w:ascii="Times New Roman" w:hAnsi="Times New Roman" w:cs="Times New Roman"/>
          <w:sz w:val="28"/>
          <w:szCs w:val="28"/>
        </w:rPr>
        <w:t>К.В. Ветров считает, что в период с 1990 по 1991 года – «СМИ – вдохновитель революции»</w:t>
      </w:r>
      <w:r w:rsidR="00956522">
        <w:rPr>
          <w:rStyle w:val="a6"/>
          <w:rFonts w:ascii="Times New Roman" w:hAnsi="Times New Roman" w:cs="Times New Roman"/>
          <w:sz w:val="28"/>
          <w:szCs w:val="28"/>
        </w:rPr>
        <w:footnoteReference w:id="33"/>
      </w:r>
      <w:r w:rsidR="00291A8E" w:rsidRPr="00EB06E5">
        <w:rPr>
          <w:rFonts w:ascii="Times New Roman" w:hAnsi="Times New Roman" w:cs="Times New Roman"/>
          <w:sz w:val="28"/>
          <w:szCs w:val="28"/>
        </w:rPr>
        <w:t>, а в период с 1992 по 1996 года – «СМИ уверены, что могут внушить людям все что угодно»</w:t>
      </w:r>
      <w:r w:rsidR="00647D4B" w:rsidRPr="00EB06E5">
        <w:rPr>
          <w:rStyle w:val="a6"/>
          <w:rFonts w:ascii="Times New Roman" w:hAnsi="Times New Roman" w:cs="Times New Roman"/>
          <w:sz w:val="28"/>
          <w:szCs w:val="28"/>
        </w:rPr>
        <w:footnoteReference w:id="34"/>
      </w:r>
      <w:r w:rsidR="00291A8E" w:rsidRPr="00EB06E5">
        <w:rPr>
          <w:rFonts w:ascii="Times New Roman" w:hAnsi="Times New Roman" w:cs="Times New Roman"/>
          <w:sz w:val="28"/>
          <w:szCs w:val="28"/>
        </w:rPr>
        <w:t>.</w:t>
      </w:r>
      <w:r w:rsidR="00647D4B" w:rsidRPr="00EB06E5">
        <w:rPr>
          <w:rFonts w:ascii="Times New Roman" w:hAnsi="Times New Roman" w:cs="Times New Roman"/>
          <w:sz w:val="28"/>
          <w:szCs w:val="28"/>
        </w:rPr>
        <w:t xml:space="preserve"> </w:t>
      </w:r>
    </w:p>
    <w:p w14:paraId="3AD85655" w14:textId="715466F4" w:rsidR="00176849" w:rsidRPr="00EB06E5" w:rsidRDefault="00647D4B"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С появлением долгожданной свободы творческого самовыражения появились и новые опасности. Журналистское сообщество увидело примеры того, как свобода оборачивается произволом и такие базовые этические принципы, как право на час</w:t>
      </w:r>
      <w:r w:rsidR="00C0312B" w:rsidRPr="00EB06E5">
        <w:rPr>
          <w:rFonts w:ascii="Times New Roman" w:hAnsi="Times New Roman" w:cs="Times New Roman"/>
          <w:sz w:val="28"/>
          <w:szCs w:val="28"/>
        </w:rPr>
        <w:t xml:space="preserve">тную жизнь, оказываются попраны. Безусловно, </w:t>
      </w:r>
      <w:r w:rsidR="00264EB7" w:rsidRPr="00EB06E5">
        <w:rPr>
          <w:rFonts w:ascii="Times New Roman" w:hAnsi="Times New Roman" w:cs="Times New Roman"/>
          <w:sz w:val="28"/>
          <w:szCs w:val="28"/>
        </w:rPr>
        <w:t xml:space="preserve">в своей деятельности они опирались на </w:t>
      </w:r>
      <w:r w:rsidR="00C0312B" w:rsidRPr="00EB06E5">
        <w:rPr>
          <w:rFonts w:ascii="Times New Roman" w:hAnsi="Times New Roman" w:cs="Times New Roman"/>
          <w:sz w:val="28"/>
          <w:szCs w:val="28"/>
        </w:rPr>
        <w:t>закон</w:t>
      </w:r>
      <w:r w:rsidR="00264EB7" w:rsidRPr="00EB06E5">
        <w:rPr>
          <w:rFonts w:ascii="Times New Roman" w:hAnsi="Times New Roman" w:cs="Times New Roman"/>
          <w:sz w:val="28"/>
          <w:szCs w:val="28"/>
        </w:rPr>
        <w:t xml:space="preserve"> «Закон о средствах массовой информации»</w:t>
      </w:r>
      <w:r w:rsidR="00264EB7" w:rsidRPr="00EB06E5">
        <w:rPr>
          <w:rStyle w:val="a6"/>
          <w:rFonts w:ascii="Times New Roman" w:hAnsi="Times New Roman" w:cs="Times New Roman"/>
          <w:sz w:val="28"/>
          <w:szCs w:val="28"/>
        </w:rPr>
        <w:footnoteReference w:id="35"/>
      </w:r>
      <w:r w:rsidR="00C0312B" w:rsidRPr="00EB06E5">
        <w:rPr>
          <w:rFonts w:ascii="Times New Roman" w:hAnsi="Times New Roman" w:cs="Times New Roman"/>
          <w:sz w:val="28"/>
          <w:szCs w:val="28"/>
        </w:rPr>
        <w:t xml:space="preserve"> </w:t>
      </w:r>
      <w:r w:rsidR="00264EB7" w:rsidRPr="00EB06E5">
        <w:rPr>
          <w:rFonts w:ascii="Times New Roman" w:hAnsi="Times New Roman" w:cs="Times New Roman"/>
          <w:sz w:val="28"/>
          <w:szCs w:val="28"/>
        </w:rPr>
        <w:t xml:space="preserve">от 27 декабря 1991 года, который допускает распространять сведения о личной жизни граждан, если это служит </w:t>
      </w:r>
      <w:r w:rsidR="00C0312B" w:rsidRPr="00EB06E5">
        <w:rPr>
          <w:rFonts w:ascii="Times New Roman" w:hAnsi="Times New Roman" w:cs="Times New Roman"/>
          <w:sz w:val="28"/>
          <w:szCs w:val="28"/>
        </w:rPr>
        <w:t>для защиты общественных интересов</w:t>
      </w:r>
      <w:r w:rsidR="00264EB7" w:rsidRPr="00EB06E5">
        <w:rPr>
          <w:rFonts w:ascii="Times New Roman" w:hAnsi="Times New Roman" w:cs="Times New Roman"/>
          <w:sz w:val="28"/>
          <w:szCs w:val="28"/>
        </w:rPr>
        <w:t>. О</w:t>
      </w:r>
      <w:r w:rsidR="00C0312B" w:rsidRPr="00EB06E5">
        <w:rPr>
          <w:rFonts w:ascii="Times New Roman" w:hAnsi="Times New Roman" w:cs="Times New Roman"/>
          <w:sz w:val="28"/>
          <w:szCs w:val="28"/>
        </w:rPr>
        <w:t>днако</w:t>
      </w:r>
      <w:r w:rsidR="00264EB7" w:rsidRPr="00EB06E5">
        <w:rPr>
          <w:rFonts w:ascii="Times New Roman" w:hAnsi="Times New Roman" w:cs="Times New Roman"/>
          <w:sz w:val="28"/>
          <w:szCs w:val="28"/>
        </w:rPr>
        <w:t xml:space="preserve"> «</w:t>
      </w:r>
      <w:r w:rsidR="00C0312B" w:rsidRPr="00EB06E5">
        <w:rPr>
          <w:rFonts w:ascii="Times New Roman" w:hAnsi="Times New Roman" w:cs="Times New Roman"/>
          <w:sz w:val="28"/>
          <w:szCs w:val="28"/>
        </w:rPr>
        <w:t xml:space="preserve">в сознании многих журналистов, особенно молодых, </w:t>
      </w:r>
      <w:r w:rsidR="00C0312B" w:rsidRPr="00EB06E5">
        <w:rPr>
          <w:rFonts w:ascii="Times New Roman" w:hAnsi="Times New Roman" w:cs="Times New Roman"/>
          <w:sz w:val="28"/>
          <w:szCs w:val="28"/>
        </w:rPr>
        <w:lastRenderedPageBreak/>
        <w:t>с</w:t>
      </w:r>
      <w:r w:rsidR="00264EB7" w:rsidRPr="00EB06E5">
        <w:rPr>
          <w:rFonts w:ascii="Times New Roman" w:hAnsi="Times New Roman" w:cs="Times New Roman"/>
          <w:sz w:val="28"/>
          <w:szCs w:val="28"/>
        </w:rPr>
        <w:t>тирается грань между понятиями «</w:t>
      </w:r>
      <w:r w:rsidR="00C0312B" w:rsidRPr="00EB06E5">
        <w:rPr>
          <w:rFonts w:ascii="Times New Roman" w:hAnsi="Times New Roman" w:cs="Times New Roman"/>
          <w:sz w:val="28"/>
          <w:szCs w:val="28"/>
        </w:rPr>
        <w:t>общественный инт</w:t>
      </w:r>
      <w:r w:rsidR="00264EB7" w:rsidRPr="00EB06E5">
        <w:rPr>
          <w:rFonts w:ascii="Times New Roman" w:hAnsi="Times New Roman" w:cs="Times New Roman"/>
          <w:sz w:val="28"/>
          <w:szCs w:val="28"/>
        </w:rPr>
        <w:t>ерес» и «</w:t>
      </w:r>
      <w:r w:rsidR="00C0312B" w:rsidRPr="00EB06E5">
        <w:rPr>
          <w:rFonts w:ascii="Times New Roman" w:hAnsi="Times New Roman" w:cs="Times New Roman"/>
          <w:sz w:val="28"/>
          <w:szCs w:val="28"/>
        </w:rPr>
        <w:t>общественное любопытство</w:t>
      </w:r>
      <w:r w:rsidR="00264EB7" w:rsidRPr="00EB06E5">
        <w:rPr>
          <w:rFonts w:ascii="Times New Roman" w:hAnsi="Times New Roman" w:cs="Times New Roman"/>
          <w:sz w:val="28"/>
          <w:szCs w:val="28"/>
        </w:rPr>
        <w:t>»</w:t>
      </w:r>
      <w:r w:rsidR="00264EB7" w:rsidRPr="00EB06E5">
        <w:rPr>
          <w:rStyle w:val="a6"/>
          <w:rFonts w:ascii="Times New Roman" w:hAnsi="Times New Roman" w:cs="Times New Roman"/>
          <w:sz w:val="28"/>
          <w:szCs w:val="28"/>
        </w:rPr>
        <w:footnoteReference w:id="36"/>
      </w:r>
      <w:r w:rsidR="00264EB7" w:rsidRPr="00EB06E5">
        <w:rPr>
          <w:rFonts w:ascii="Times New Roman" w:hAnsi="Times New Roman" w:cs="Times New Roman"/>
          <w:sz w:val="28"/>
          <w:szCs w:val="28"/>
        </w:rPr>
        <w:t>.</w:t>
      </w:r>
      <w:r w:rsidR="00176849" w:rsidRPr="00EB06E5">
        <w:rPr>
          <w:rFonts w:ascii="Times New Roman" w:hAnsi="Times New Roman" w:cs="Times New Roman"/>
          <w:sz w:val="28"/>
          <w:szCs w:val="28"/>
        </w:rPr>
        <w:t xml:space="preserve"> </w:t>
      </w:r>
      <w:r w:rsidR="00264EB7" w:rsidRPr="00EB06E5">
        <w:rPr>
          <w:rFonts w:ascii="Times New Roman" w:hAnsi="Times New Roman" w:cs="Times New Roman"/>
          <w:sz w:val="28"/>
          <w:szCs w:val="28"/>
        </w:rPr>
        <w:t>Ещё одним излюбленным приёмом стал эксперимент. Данный мет</w:t>
      </w:r>
      <w:r w:rsidR="00956522">
        <w:rPr>
          <w:rFonts w:ascii="Times New Roman" w:hAnsi="Times New Roman" w:cs="Times New Roman"/>
          <w:sz w:val="28"/>
          <w:szCs w:val="28"/>
        </w:rPr>
        <w:t xml:space="preserve">од подразумевал мистификацию, </w:t>
      </w:r>
      <w:r w:rsidR="00264EB7" w:rsidRPr="00EB06E5">
        <w:rPr>
          <w:rFonts w:ascii="Times New Roman" w:hAnsi="Times New Roman" w:cs="Times New Roman"/>
          <w:sz w:val="28"/>
          <w:szCs w:val="28"/>
        </w:rPr>
        <w:t>фактически обман отдельной группы граждан, что противоречит</w:t>
      </w:r>
      <w:r w:rsidR="00176849" w:rsidRPr="00EB06E5">
        <w:rPr>
          <w:rFonts w:ascii="Times New Roman" w:hAnsi="Times New Roman" w:cs="Times New Roman"/>
          <w:sz w:val="28"/>
          <w:szCs w:val="28"/>
        </w:rPr>
        <w:t xml:space="preserve"> принципу честности журналиста. Этическое поведение отдельных журналистов не </w:t>
      </w:r>
      <w:r w:rsidR="00C00CB7">
        <w:rPr>
          <w:rFonts w:ascii="Times New Roman" w:hAnsi="Times New Roman" w:cs="Times New Roman"/>
          <w:sz w:val="28"/>
          <w:szCs w:val="28"/>
        </w:rPr>
        <w:t xml:space="preserve">только не </w:t>
      </w:r>
      <w:r w:rsidR="00176849" w:rsidRPr="00EB06E5">
        <w:rPr>
          <w:rFonts w:ascii="Times New Roman" w:hAnsi="Times New Roman" w:cs="Times New Roman"/>
          <w:sz w:val="28"/>
          <w:szCs w:val="28"/>
        </w:rPr>
        <w:t>согласов</w:t>
      </w:r>
      <w:r w:rsidR="00C00CB7">
        <w:rPr>
          <w:rFonts w:ascii="Times New Roman" w:hAnsi="Times New Roman" w:cs="Times New Roman"/>
          <w:sz w:val="28"/>
          <w:szCs w:val="28"/>
        </w:rPr>
        <w:t>ывалось с нормами морали, но</w:t>
      </w:r>
      <w:r w:rsidR="00176849" w:rsidRPr="00EB06E5">
        <w:rPr>
          <w:rFonts w:ascii="Times New Roman" w:hAnsi="Times New Roman" w:cs="Times New Roman"/>
          <w:sz w:val="28"/>
          <w:szCs w:val="28"/>
        </w:rPr>
        <w:t xml:space="preserve"> и не служило гипотетическому общественному благу.</w:t>
      </w:r>
    </w:p>
    <w:p w14:paraId="0FD0D84E" w14:textId="77777777" w:rsidR="00EB06E5" w:rsidRDefault="00176849"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Технический прогресс открыл особые возможности для тележурналистов. Но попытки привлечь аудиторию за счет демонстрации шокирующих кадров и </w:t>
      </w:r>
      <w:r w:rsidR="00C0312B" w:rsidRPr="00EB06E5">
        <w:rPr>
          <w:rFonts w:ascii="Times New Roman" w:hAnsi="Times New Roman" w:cs="Times New Roman"/>
          <w:sz w:val="28"/>
          <w:szCs w:val="28"/>
        </w:rPr>
        <w:t>натуралистическим изображ</w:t>
      </w:r>
      <w:r w:rsidRPr="00EB06E5">
        <w:rPr>
          <w:rFonts w:ascii="Times New Roman" w:hAnsi="Times New Roman" w:cs="Times New Roman"/>
          <w:sz w:val="28"/>
          <w:szCs w:val="28"/>
        </w:rPr>
        <w:t xml:space="preserve">ением сцен жестокости и насилия явно выходили за рамки допустимого для показала на общественном телевидении в дневное время. </w:t>
      </w:r>
      <w:r w:rsidR="00851A1F" w:rsidRPr="00EB06E5">
        <w:rPr>
          <w:rFonts w:ascii="Times New Roman" w:hAnsi="Times New Roman" w:cs="Times New Roman"/>
          <w:sz w:val="28"/>
          <w:szCs w:val="28"/>
        </w:rPr>
        <w:t xml:space="preserve">Ощущалась острая необходимость кодификации стандартов этики. </w:t>
      </w:r>
    </w:p>
    <w:p w14:paraId="01C5EF9C" w14:textId="50FF3056" w:rsidR="00D9167B" w:rsidRPr="00EB06E5" w:rsidRDefault="00851A1F"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В основу российского «Кодекса профессиональной этики журналиста», принятого первым съездом Союза журналистов СССР на конфедеративной основе 24 апреля 1991 года, и «Кодекса профессиональной этики российского журналиста», закрепленного Конгрессом журналистов России 23 июня 1994 года, легли два раннее существовавших международных документа. А именно «Международная декларация</w:t>
      </w:r>
      <w:r w:rsidR="00601051" w:rsidRPr="00EB06E5">
        <w:rPr>
          <w:rFonts w:ascii="Times New Roman" w:hAnsi="Times New Roman" w:cs="Times New Roman"/>
          <w:sz w:val="28"/>
          <w:szCs w:val="28"/>
        </w:rPr>
        <w:t xml:space="preserve"> принципов поведения журналистов</w:t>
      </w:r>
      <w:r w:rsidRPr="00EB06E5">
        <w:rPr>
          <w:rFonts w:ascii="Times New Roman" w:hAnsi="Times New Roman" w:cs="Times New Roman"/>
          <w:sz w:val="28"/>
          <w:szCs w:val="28"/>
        </w:rPr>
        <w:t>»</w:t>
      </w:r>
      <w:r w:rsidR="00601051" w:rsidRPr="00EB06E5">
        <w:rPr>
          <w:rFonts w:ascii="Times New Roman" w:hAnsi="Times New Roman" w:cs="Times New Roman"/>
          <w:sz w:val="28"/>
          <w:szCs w:val="28"/>
        </w:rPr>
        <w:t xml:space="preserve">, </w:t>
      </w:r>
      <w:r w:rsidRPr="00EB06E5">
        <w:rPr>
          <w:rFonts w:ascii="Times New Roman" w:hAnsi="Times New Roman" w:cs="Times New Roman"/>
          <w:sz w:val="28"/>
          <w:szCs w:val="28"/>
        </w:rPr>
        <w:t xml:space="preserve">которая была подписана </w:t>
      </w:r>
      <w:r w:rsidR="00601051" w:rsidRPr="00EB06E5">
        <w:rPr>
          <w:rFonts w:ascii="Times New Roman" w:hAnsi="Times New Roman" w:cs="Times New Roman"/>
          <w:sz w:val="28"/>
          <w:szCs w:val="28"/>
        </w:rPr>
        <w:t>конгрессом Международной федерации ж</w:t>
      </w:r>
      <w:r w:rsidRPr="00EB06E5">
        <w:rPr>
          <w:rFonts w:ascii="Times New Roman" w:hAnsi="Times New Roman" w:cs="Times New Roman"/>
          <w:sz w:val="28"/>
          <w:szCs w:val="28"/>
        </w:rPr>
        <w:t>урналистов в 1954 году</w:t>
      </w:r>
      <w:r w:rsidR="00C00CB7">
        <w:rPr>
          <w:rFonts w:ascii="Times New Roman" w:hAnsi="Times New Roman" w:cs="Times New Roman"/>
          <w:sz w:val="28"/>
          <w:szCs w:val="28"/>
        </w:rPr>
        <w:t>,</w:t>
      </w:r>
      <w:r w:rsidRPr="00EB06E5">
        <w:rPr>
          <w:rFonts w:ascii="Times New Roman" w:hAnsi="Times New Roman" w:cs="Times New Roman"/>
          <w:sz w:val="28"/>
          <w:szCs w:val="28"/>
        </w:rPr>
        <w:t xml:space="preserve"> и упомянутые ранее «Международные</w:t>
      </w:r>
      <w:r w:rsidR="00601051" w:rsidRPr="00EB06E5">
        <w:rPr>
          <w:rFonts w:ascii="Times New Roman" w:hAnsi="Times New Roman" w:cs="Times New Roman"/>
          <w:sz w:val="28"/>
          <w:szCs w:val="28"/>
        </w:rPr>
        <w:t xml:space="preserve"> принци</w:t>
      </w:r>
      <w:r w:rsidRPr="00EB06E5">
        <w:rPr>
          <w:rFonts w:ascii="Times New Roman" w:hAnsi="Times New Roman" w:cs="Times New Roman"/>
          <w:sz w:val="28"/>
          <w:szCs w:val="28"/>
        </w:rPr>
        <w:t>пы</w:t>
      </w:r>
      <w:r w:rsidR="00601051" w:rsidRPr="00EB06E5">
        <w:rPr>
          <w:rFonts w:ascii="Times New Roman" w:hAnsi="Times New Roman" w:cs="Times New Roman"/>
          <w:sz w:val="28"/>
          <w:szCs w:val="28"/>
        </w:rPr>
        <w:t xml:space="preserve"> профессиональной этики журналиста</w:t>
      </w:r>
      <w:r w:rsidRPr="00EB06E5">
        <w:rPr>
          <w:rFonts w:ascii="Times New Roman" w:hAnsi="Times New Roman" w:cs="Times New Roman"/>
          <w:sz w:val="28"/>
          <w:szCs w:val="28"/>
        </w:rPr>
        <w:t>».</w:t>
      </w:r>
      <w:r w:rsidR="00C00CB7">
        <w:rPr>
          <w:rFonts w:ascii="Times New Roman" w:hAnsi="Times New Roman" w:cs="Times New Roman"/>
          <w:sz w:val="28"/>
          <w:szCs w:val="28"/>
        </w:rPr>
        <w:t xml:space="preserve"> Помимо этих</w:t>
      </w:r>
      <w:r w:rsidR="00D7754F" w:rsidRPr="00EB06E5">
        <w:rPr>
          <w:rFonts w:ascii="Times New Roman" w:hAnsi="Times New Roman" w:cs="Times New Roman"/>
          <w:sz w:val="28"/>
          <w:szCs w:val="28"/>
        </w:rPr>
        <w:t xml:space="preserve"> кодексов российское законодательство о СМИ включает в себя ряд законодательных актов, регламентирующих работу журналиста: Конституция РФ, законы «О средствах массовой информации», «Об информации, информационных технологиях и о защите информации», «О борьбе с терроризмом», «О государственной тайне», «Об авторском праве и смежных правах», «О государственной поддержке средств массовой информации и книгоиздания Российской Федерации», Гражданский, Уголовный и Административный кодексы Российской Федерации в части </w:t>
      </w:r>
      <w:r w:rsidR="00D7754F" w:rsidRPr="00EB06E5">
        <w:rPr>
          <w:rFonts w:ascii="Times New Roman" w:hAnsi="Times New Roman" w:cs="Times New Roman"/>
          <w:sz w:val="28"/>
          <w:szCs w:val="28"/>
        </w:rPr>
        <w:lastRenderedPageBreak/>
        <w:t>статей, касающихся деятельности средств массовой информации и журналистов.</w:t>
      </w:r>
    </w:p>
    <w:p w14:paraId="2464AAC7" w14:textId="14EDE8AC" w:rsidR="00D9167B" w:rsidRDefault="00D9167B"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Сравнивая кодексы 1991 и 1994 годов, преподаватель СПбГУ К. Р. </w:t>
      </w:r>
      <w:proofErr w:type="spellStart"/>
      <w:r w:rsidRPr="00EB06E5">
        <w:rPr>
          <w:rFonts w:ascii="Times New Roman" w:hAnsi="Times New Roman" w:cs="Times New Roman"/>
          <w:sz w:val="28"/>
          <w:szCs w:val="28"/>
        </w:rPr>
        <w:t>Нигматуллина</w:t>
      </w:r>
      <w:proofErr w:type="spellEnd"/>
      <w:r w:rsidRPr="00EB06E5">
        <w:rPr>
          <w:rFonts w:ascii="Times New Roman" w:hAnsi="Times New Roman" w:cs="Times New Roman"/>
          <w:sz w:val="28"/>
          <w:szCs w:val="28"/>
        </w:rPr>
        <w:t xml:space="preserve"> заметила, что из более позднего документа ушли важные понятия, относящиеся к морально-нравственным и ценностным ориентирам</w:t>
      </w:r>
      <w:r w:rsidRPr="00EB06E5">
        <w:rPr>
          <w:rStyle w:val="a6"/>
          <w:rFonts w:ascii="Times New Roman" w:hAnsi="Times New Roman" w:cs="Times New Roman"/>
          <w:sz w:val="28"/>
          <w:szCs w:val="28"/>
        </w:rPr>
        <w:footnoteReference w:id="37"/>
      </w:r>
      <w:r w:rsidRPr="00EB06E5">
        <w:rPr>
          <w:rFonts w:ascii="Times New Roman" w:hAnsi="Times New Roman" w:cs="Times New Roman"/>
          <w:sz w:val="28"/>
          <w:szCs w:val="28"/>
        </w:rPr>
        <w:t>. Остается плоскость практически-правовая, но отсутствуют понятия социальной ответственности, добросовестности, честности, уважения к общечеловеческим ценностям</w:t>
      </w:r>
      <w:r w:rsidRPr="00EB06E5">
        <w:rPr>
          <w:rStyle w:val="a6"/>
          <w:rFonts w:ascii="Times New Roman" w:hAnsi="Times New Roman" w:cs="Times New Roman"/>
          <w:sz w:val="28"/>
          <w:szCs w:val="28"/>
        </w:rPr>
        <w:footnoteReference w:id="38"/>
      </w:r>
      <w:r w:rsidRPr="00EB06E5">
        <w:rPr>
          <w:rFonts w:ascii="Times New Roman" w:hAnsi="Times New Roman" w:cs="Times New Roman"/>
          <w:sz w:val="28"/>
          <w:szCs w:val="28"/>
        </w:rPr>
        <w:t>. Эти понятия, правда, включены в документы Московской хартия журналистов и</w:t>
      </w:r>
      <w:r w:rsidR="00C00CB7">
        <w:rPr>
          <w:rFonts w:ascii="Times New Roman" w:hAnsi="Times New Roman" w:cs="Times New Roman"/>
          <w:sz w:val="28"/>
          <w:szCs w:val="28"/>
        </w:rPr>
        <w:t>,</w:t>
      </w:r>
      <w:r w:rsidRPr="00EB06E5">
        <w:rPr>
          <w:rFonts w:ascii="Times New Roman" w:hAnsi="Times New Roman" w:cs="Times New Roman"/>
          <w:sz w:val="28"/>
          <w:szCs w:val="28"/>
        </w:rPr>
        <w:t xml:space="preserve"> в особенности</w:t>
      </w:r>
      <w:r w:rsidR="00C00CB7">
        <w:rPr>
          <w:rFonts w:ascii="Times New Roman" w:hAnsi="Times New Roman" w:cs="Times New Roman"/>
          <w:sz w:val="28"/>
          <w:szCs w:val="28"/>
        </w:rPr>
        <w:t>,</w:t>
      </w:r>
      <w:r w:rsidRPr="00EB06E5">
        <w:rPr>
          <w:rFonts w:ascii="Times New Roman" w:hAnsi="Times New Roman" w:cs="Times New Roman"/>
          <w:sz w:val="28"/>
          <w:szCs w:val="28"/>
        </w:rPr>
        <w:t xml:space="preserve"> в Хартии телерадиовещателей.</w:t>
      </w:r>
    </w:p>
    <w:p w14:paraId="3755657D" w14:textId="77777777" w:rsidR="003C059B" w:rsidRPr="00EB06E5" w:rsidRDefault="003C059B" w:rsidP="00EB06E5">
      <w:pPr>
        <w:spacing w:after="0" w:line="360" w:lineRule="auto"/>
        <w:ind w:firstLine="709"/>
        <w:jc w:val="both"/>
        <w:rPr>
          <w:rFonts w:ascii="Times New Roman" w:hAnsi="Times New Roman" w:cs="Times New Roman"/>
          <w:sz w:val="28"/>
          <w:szCs w:val="28"/>
        </w:rPr>
      </w:pPr>
    </w:p>
    <w:p w14:paraId="5C0FF430" w14:textId="2706D49F" w:rsidR="00AB1254" w:rsidRPr="00086465" w:rsidRDefault="00FD32C5" w:rsidP="00086465">
      <w:pPr>
        <w:pStyle w:val="2"/>
        <w:spacing w:line="360" w:lineRule="auto"/>
        <w:jc w:val="center"/>
        <w:rPr>
          <w:rFonts w:ascii="Times New Roman" w:hAnsi="Times New Roman" w:cs="Times New Roman"/>
          <w:b/>
          <w:color w:val="000000" w:themeColor="text1"/>
          <w:sz w:val="28"/>
          <w:szCs w:val="28"/>
        </w:rPr>
      </w:pPr>
      <w:bookmarkStart w:id="4" w:name="_Toc451139644"/>
      <w:r w:rsidRPr="00086465">
        <w:rPr>
          <w:rFonts w:ascii="Times New Roman" w:hAnsi="Times New Roman" w:cs="Times New Roman"/>
          <w:b/>
          <w:color w:val="000000" w:themeColor="text1"/>
          <w:sz w:val="28"/>
          <w:szCs w:val="28"/>
        </w:rPr>
        <w:t>1.3</w:t>
      </w:r>
      <w:r w:rsidR="005B325C" w:rsidRPr="00086465">
        <w:rPr>
          <w:rFonts w:ascii="Times New Roman" w:hAnsi="Times New Roman" w:cs="Times New Roman"/>
          <w:b/>
          <w:color w:val="000000" w:themeColor="text1"/>
          <w:sz w:val="28"/>
          <w:szCs w:val="28"/>
        </w:rPr>
        <w:t>.</w:t>
      </w:r>
      <w:r w:rsidR="00AB1254" w:rsidRPr="00086465">
        <w:rPr>
          <w:rFonts w:ascii="Times New Roman" w:hAnsi="Times New Roman" w:cs="Times New Roman"/>
          <w:b/>
          <w:color w:val="000000" w:themeColor="text1"/>
          <w:sz w:val="28"/>
          <w:szCs w:val="28"/>
        </w:rPr>
        <w:t xml:space="preserve"> Этические требования и ограничения в работе тележурн</w:t>
      </w:r>
      <w:r w:rsidR="005B325C" w:rsidRPr="00086465">
        <w:rPr>
          <w:rFonts w:ascii="Times New Roman" w:hAnsi="Times New Roman" w:cs="Times New Roman"/>
          <w:b/>
          <w:color w:val="000000" w:themeColor="text1"/>
          <w:sz w:val="28"/>
          <w:szCs w:val="28"/>
        </w:rPr>
        <w:t>алиста в экстремальной ситуации</w:t>
      </w:r>
      <w:bookmarkEnd w:id="4"/>
    </w:p>
    <w:p w14:paraId="32B92174" w14:textId="77777777" w:rsidR="005B325C" w:rsidRPr="005B325C" w:rsidRDefault="005B325C" w:rsidP="00EB06E5">
      <w:pPr>
        <w:spacing w:after="0" w:line="360" w:lineRule="auto"/>
        <w:ind w:firstLine="709"/>
        <w:jc w:val="both"/>
        <w:rPr>
          <w:rFonts w:ascii="Times New Roman" w:hAnsi="Times New Roman" w:cs="Times New Roman"/>
          <w:b/>
          <w:sz w:val="28"/>
          <w:szCs w:val="28"/>
        </w:rPr>
      </w:pPr>
    </w:p>
    <w:p w14:paraId="7BB157C9" w14:textId="77777777" w:rsidR="00001DF5" w:rsidRPr="00EB06E5" w:rsidRDefault="005131EE"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Журналисты, профессиональный долг которых – быть первыми вестниками с места вооруженного столкновения, должны осознавать особенную ответственность за освещение происходящего. Любое общество имеет право на оперативную и достоверную информацию о положении дел в зоне конфликта, в «горячей точке». </w:t>
      </w:r>
      <w:r w:rsidR="00001DF5" w:rsidRPr="00EB06E5">
        <w:rPr>
          <w:rFonts w:ascii="Times New Roman" w:hAnsi="Times New Roman" w:cs="Times New Roman"/>
          <w:sz w:val="28"/>
          <w:szCs w:val="28"/>
        </w:rPr>
        <w:t xml:space="preserve">Этические требования к практике сбора и интерпретации журналистом материала </w:t>
      </w:r>
      <w:r w:rsidRPr="00EB06E5">
        <w:rPr>
          <w:rFonts w:ascii="Times New Roman" w:hAnsi="Times New Roman" w:cs="Times New Roman"/>
          <w:sz w:val="28"/>
          <w:szCs w:val="28"/>
        </w:rPr>
        <w:t>имеют не меньшее значение, чем объективность.</w:t>
      </w:r>
    </w:p>
    <w:p w14:paraId="5D81A82A" w14:textId="77777777" w:rsidR="009A4BE2" w:rsidRPr="00EB06E5" w:rsidRDefault="005131EE"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Находясь в зоне конфликта, журналист обладает уникальными правами. С одном стороны, международное гуманитарное право</w:t>
      </w:r>
      <w:r w:rsidR="00001DF5" w:rsidRPr="00EB06E5">
        <w:rPr>
          <w:rFonts w:ascii="Times New Roman" w:hAnsi="Times New Roman" w:cs="Times New Roman"/>
          <w:sz w:val="28"/>
          <w:szCs w:val="28"/>
        </w:rPr>
        <w:t xml:space="preserve"> (МГП) </w:t>
      </w:r>
      <w:r w:rsidRPr="00EB06E5">
        <w:rPr>
          <w:rFonts w:ascii="Times New Roman" w:hAnsi="Times New Roman" w:cs="Times New Roman"/>
          <w:sz w:val="28"/>
          <w:szCs w:val="28"/>
        </w:rPr>
        <w:t xml:space="preserve">рассматривает сотрудника СМИ </w:t>
      </w:r>
      <w:r w:rsidR="00001DF5" w:rsidRPr="00EB06E5">
        <w:rPr>
          <w:rFonts w:ascii="Times New Roman" w:hAnsi="Times New Roman" w:cs="Times New Roman"/>
          <w:sz w:val="28"/>
          <w:szCs w:val="28"/>
        </w:rPr>
        <w:t xml:space="preserve">как </w:t>
      </w:r>
      <w:r w:rsidRPr="00EB06E5">
        <w:rPr>
          <w:rFonts w:ascii="Times New Roman" w:hAnsi="Times New Roman" w:cs="Times New Roman"/>
          <w:sz w:val="28"/>
          <w:szCs w:val="28"/>
        </w:rPr>
        <w:t xml:space="preserve">представителя </w:t>
      </w:r>
      <w:r w:rsidR="00001DF5" w:rsidRPr="00EB06E5">
        <w:rPr>
          <w:rFonts w:ascii="Times New Roman" w:hAnsi="Times New Roman" w:cs="Times New Roman"/>
          <w:sz w:val="28"/>
          <w:szCs w:val="28"/>
        </w:rPr>
        <w:t>гражда</w:t>
      </w:r>
      <w:r w:rsidRPr="00EB06E5">
        <w:rPr>
          <w:rFonts w:ascii="Times New Roman" w:hAnsi="Times New Roman" w:cs="Times New Roman"/>
          <w:sz w:val="28"/>
          <w:szCs w:val="28"/>
        </w:rPr>
        <w:t>нского населения и лиц</w:t>
      </w:r>
      <w:r w:rsidR="00001DF5" w:rsidRPr="00EB06E5">
        <w:rPr>
          <w:rFonts w:ascii="Times New Roman" w:hAnsi="Times New Roman" w:cs="Times New Roman"/>
          <w:sz w:val="28"/>
          <w:szCs w:val="28"/>
        </w:rPr>
        <w:t>, которые оказались на территории вооруженного конфликта</w:t>
      </w:r>
      <w:r w:rsidR="00001DF5" w:rsidRPr="00EB06E5">
        <w:rPr>
          <w:rStyle w:val="a6"/>
          <w:rFonts w:ascii="Times New Roman" w:hAnsi="Times New Roman" w:cs="Times New Roman"/>
          <w:sz w:val="28"/>
          <w:szCs w:val="28"/>
        </w:rPr>
        <w:footnoteReference w:id="39"/>
      </w:r>
      <w:r w:rsidRPr="00EB06E5">
        <w:rPr>
          <w:rFonts w:ascii="Times New Roman" w:hAnsi="Times New Roman" w:cs="Times New Roman"/>
          <w:sz w:val="28"/>
          <w:szCs w:val="28"/>
        </w:rPr>
        <w:t xml:space="preserve">.  Нормы МГП и «Кодекс профессиональной этики российского журналиста» обращают особое </w:t>
      </w:r>
      <w:r w:rsidRPr="00EB06E5">
        <w:rPr>
          <w:rFonts w:ascii="Times New Roman" w:hAnsi="Times New Roman" w:cs="Times New Roman"/>
          <w:sz w:val="28"/>
          <w:szCs w:val="28"/>
        </w:rPr>
        <w:lastRenderedPageBreak/>
        <w:t xml:space="preserve">внимание на то, что журналист теряет право на защиту, когда берет в руки оружие. </w:t>
      </w:r>
      <w:r w:rsidR="00AD4444" w:rsidRPr="00EB06E5">
        <w:rPr>
          <w:rFonts w:ascii="Times New Roman" w:hAnsi="Times New Roman" w:cs="Times New Roman"/>
          <w:sz w:val="28"/>
          <w:szCs w:val="28"/>
        </w:rPr>
        <w:t>«Профессиональная деятельность журналиста прекращается в тот момент, когда он берет в руки оружие,»</w:t>
      </w:r>
      <w:r w:rsidR="00AD4444" w:rsidRPr="00EB06E5">
        <w:rPr>
          <w:rStyle w:val="a6"/>
          <w:rFonts w:ascii="Times New Roman" w:hAnsi="Times New Roman" w:cs="Times New Roman"/>
          <w:sz w:val="28"/>
          <w:szCs w:val="28"/>
        </w:rPr>
        <w:footnoteReference w:id="40"/>
      </w:r>
      <w:r w:rsidR="00AD4444" w:rsidRPr="00EB06E5">
        <w:rPr>
          <w:rFonts w:ascii="Times New Roman" w:hAnsi="Times New Roman" w:cs="Times New Roman"/>
          <w:sz w:val="28"/>
          <w:szCs w:val="28"/>
        </w:rPr>
        <w:t xml:space="preserve"> – гласит «Кодекс». </w:t>
      </w:r>
      <w:r w:rsidRPr="00EB06E5">
        <w:rPr>
          <w:rFonts w:ascii="Times New Roman" w:hAnsi="Times New Roman" w:cs="Times New Roman"/>
          <w:sz w:val="28"/>
          <w:szCs w:val="28"/>
        </w:rPr>
        <w:t xml:space="preserve">Это </w:t>
      </w:r>
      <w:r w:rsidR="00AD4444" w:rsidRPr="00EB06E5">
        <w:rPr>
          <w:rFonts w:ascii="Times New Roman" w:hAnsi="Times New Roman" w:cs="Times New Roman"/>
          <w:sz w:val="28"/>
          <w:szCs w:val="28"/>
        </w:rPr>
        <w:t xml:space="preserve">правило также </w:t>
      </w:r>
      <w:r w:rsidRPr="00EB06E5">
        <w:rPr>
          <w:rFonts w:ascii="Times New Roman" w:hAnsi="Times New Roman" w:cs="Times New Roman"/>
          <w:sz w:val="28"/>
          <w:szCs w:val="28"/>
        </w:rPr>
        <w:t>относится и к вступлению в вооруженные формирования</w:t>
      </w:r>
      <w:r w:rsidR="00AD4444" w:rsidRPr="00EB06E5">
        <w:rPr>
          <w:rFonts w:ascii="Times New Roman" w:hAnsi="Times New Roman" w:cs="Times New Roman"/>
          <w:sz w:val="28"/>
          <w:szCs w:val="28"/>
        </w:rPr>
        <w:t xml:space="preserve">. </w:t>
      </w:r>
      <w:r w:rsidR="009A4BE2" w:rsidRPr="00EB06E5">
        <w:rPr>
          <w:rFonts w:ascii="Times New Roman" w:hAnsi="Times New Roman" w:cs="Times New Roman"/>
          <w:sz w:val="28"/>
          <w:szCs w:val="28"/>
          <w:lang w:eastAsia="ja-JP"/>
        </w:rPr>
        <w:t>И</w:t>
      </w:r>
      <w:r w:rsidR="009A4BE2" w:rsidRPr="00EB06E5">
        <w:rPr>
          <w:rFonts w:ascii="Times New Roman" w:hAnsi="Times New Roman" w:cs="Times New Roman"/>
          <w:sz w:val="28"/>
          <w:szCs w:val="28"/>
        </w:rPr>
        <w:t>спользование журналистом оружия может расцениваться как нарушение профессиональной журналистской этики.</w:t>
      </w:r>
    </w:p>
    <w:p w14:paraId="521D2DB2" w14:textId="0F5C558D" w:rsidR="002E0C10" w:rsidRPr="00EB06E5" w:rsidRDefault="005131EE"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Правоохранительные органы Российской федерации также обязуются </w:t>
      </w:r>
      <w:r w:rsidR="00001DF5" w:rsidRPr="00EB06E5">
        <w:rPr>
          <w:rFonts w:ascii="Times New Roman" w:hAnsi="Times New Roman" w:cs="Times New Roman"/>
          <w:sz w:val="28"/>
          <w:szCs w:val="28"/>
        </w:rPr>
        <w:t>обесп</w:t>
      </w:r>
      <w:r w:rsidRPr="00EB06E5">
        <w:rPr>
          <w:rFonts w:ascii="Times New Roman" w:hAnsi="Times New Roman" w:cs="Times New Roman"/>
          <w:sz w:val="28"/>
          <w:szCs w:val="28"/>
        </w:rPr>
        <w:t>ечить безопасность журналиста. Согласно закону</w:t>
      </w:r>
      <w:r w:rsidR="00001DF5" w:rsidRPr="00EB06E5">
        <w:rPr>
          <w:rFonts w:ascii="Times New Roman" w:hAnsi="Times New Roman" w:cs="Times New Roman"/>
          <w:sz w:val="28"/>
          <w:szCs w:val="28"/>
        </w:rPr>
        <w:t xml:space="preserve"> «О средствах массовой информации»</w:t>
      </w:r>
      <w:r w:rsidRPr="00EB06E5">
        <w:rPr>
          <w:rFonts w:ascii="Times New Roman" w:hAnsi="Times New Roman" w:cs="Times New Roman"/>
          <w:sz w:val="28"/>
          <w:szCs w:val="28"/>
        </w:rPr>
        <w:t xml:space="preserve"> журналисту</w:t>
      </w:r>
      <w:r w:rsidR="00001DF5" w:rsidRPr="00EB06E5">
        <w:rPr>
          <w:rFonts w:ascii="Times New Roman" w:hAnsi="Times New Roman" w:cs="Times New Roman"/>
          <w:sz w:val="28"/>
          <w:szCs w:val="28"/>
        </w:rPr>
        <w:t xml:space="preserve"> гарантирована защита как лицу, исполняющему общественный долг</w:t>
      </w:r>
      <w:r w:rsidRPr="00EB06E5">
        <w:rPr>
          <w:rStyle w:val="a6"/>
          <w:rFonts w:ascii="Times New Roman" w:hAnsi="Times New Roman" w:cs="Times New Roman"/>
          <w:sz w:val="28"/>
          <w:szCs w:val="28"/>
        </w:rPr>
        <w:footnoteReference w:id="41"/>
      </w:r>
      <w:r w:rsidR="00001DF5" w:rsidRPr="00EB06E5">
        <w:rPr>
          <w:rFonts w:ascii="Times New Roman" w:hAnsi="Times New Roman" w:cs="Times New Roman"/>
          <w:sz w:val="28"/>
          <w:szCs w:val="28"/>
        </w:rPr>
        <w:t>. Какие-либо ограничения в работе журналиста в местах аварий, катастроф и стихийных бедствий и месте совершения преступления законодательство</w:t>
      </w:r>
      <w:r w:rsidRPr="00EB06E5">
        <w:rPr>
          <w:rFonts w:ascii="Times New Roman" w:hAnsi="Times New Roman" w:cs="Times New Roman"/>
          <w:sz w:val="28"/>
          <w:szCs w:val="28"/>
        </w:rPr>
        <w:t xml:space="preserve"> не вносит. </w:t>
      </w:r>
      <w:r w:rsidR="002E0C10" w:rsidRPr="00EB06E5">
        <w:rPr>
          <w:rFonts w:ascii="Times New Roman" w:hAnsi="Times New Roman" w:cs="Times New Roman"/>
          <w:sz w:val="28"/>
          <w:szCs w:val="28"/>
        </w:rPr>
        <w:t>Однако следует помнить, что журналисту запрещено распространять определенную информацию о внутренних войсках МВД, а именно:</w:t>
      </w:r>
    </w:p>
    <w:p w14:paraId="446EE8B8" w14:textId="77777777" w:rsidR="002E0C10" w:rsidRPr="00EB06E5" w:rsidRDefault="002E0C10" w:rsidP="00EB06E5">
      <w:pPr>
        <w:pStyle w:val="a7"/>
        <w:numPr>
          <w:ilvl w:val="0"/>
          <w:numId w:val="4"/>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информацию о местах дислокации или о передислокации соединений и воинских частей внутренних войск;</w:t>
      </w:r>
    </w:p>
    <w:p w14:paraId="6DE2B9A0" w14:textId="5CF200F9" w:rsidR="002E0C10" w:rsidRPr="00EB06E5" w:rsidRDefault="00C00CB7" w:rsidP="00EB06E5">
      <w:pPr>
        <w:pStyle w:val="a7"/>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информацию </w:t>
      </w:r>
      <w:proofErr w:type="gramStart"/>
      <w:r w:rsidR="009C24D0">
        <w:rPr>
          <w:rFonts w:ascii="Times New Roman" w:hAnsi="Times New Roman" w:cs="Times New Roman"/>
          <w:sz w:val="28"/>
          <w:szCs w:val="28"/>
        </w:rPr>
        <w:t xml:space="preserve">о военнослужащих </w:t>
      </w:r>
      <w:r w:rsidR="002E0C10" w:rsidRPr="00EB06E5">
        <w:rPr>
          <w:rFonts w:ascii="Times New Roman" w:hAnsi="Times New Roman" w:cs="Times New Roman"/>
          <w:sz w:val="28"/>
          <w:szCs w:val="28"/>
        </w:rPr>
        <w:t>внутренних войск</w:t>
      </w:r>
      <w:proofErr w:type="gramEnd"/>
      <w:r w:rsidR="002E0C10" w:rsidRPr="00EB06E5">
        <w:rPr>
          <w:rFonts w:ascii="Times New Roman" w:hAnsi="Times New Roman" w:cs="Times New Roman"/>
          <w:sz w:val="28"/>
          <w:szCs w:val="28"/>
        </w:rPr>
        <w:t>, принимавших участие в пресечении деятельности вооруженных преступников, незаконных вооруженных формирований и иных организованных преступных групп, а также о членах их семей</w:t>
      </w:r>
      <w:r w:rsidR="002E0C10" w:rsidRPr="00EB06E5">
        <w:rPr>
          <w:rStyle w:val="a6"/>
          <w:rFonts w:ascii="Times New Roman" w:hAnsi="Times New Roman" w:cs="Times New Roman"/>
          <w:sz w:val="28"/>
          <w:szCs w:val="28"/>
        </w:rPr>
        <w:footnoteReference w:id="42"/>
      </w:r>
    </w:p>
    <w:p w14:paraId="2DF826B6" w14:textId="77777777" w:rsidR="002E0C10" w:rsidRPr="00EB06E5" w:rsidRDefault="002E0C10"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Согласно закону «О средствах массовой информации» журналист может быть привлечён к административной или уголовной ответственности в случае совершения следующих действий:</w:t>
      </w:r>
    </w:p>
    <w:p w14:paraId="23F1EA10" w14:textId="77777777" w:rsidR="002E0C10" w:rsidRPr="00EB06E5" w:rsidRDefault="002E0C10" w:rsidP="00EB06E5">
      <w:pPr>
        <w:pStyle w:val="a7"/>
        <w:numPr>
          <w:ilvl w:val="0"/>
          <w:numId w:val="5"/>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сокрытие или фальсификация общественно-значимых сведений;</w:t>
      </w:r>
    </w:p>
    <w:p w14:paraId="12AD2867" w14:textId="77777777" w:rsidR="002E0C10" w:rsidRPr="00EB06E5" w:rsidRDefault="002E0C10" w:rsidP="00EB06E5">
      <w:pPr>
        <w:pStyle w:val="a7"/>
        <w:numPr>
          <w:ilvl w:val="0"/>
          <w:numId w:val="5"/>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распространение слухов под видом достоверных сообщений;</w:t>
      </w:r>
    </w:p>
    <w:p w14:paraId="17F3C0ED" w14:textId="77777777" w:rsidR="002E0C10" w:rsidRPr="00EB06E5" w:rsidRDefault="002E0C10" w:rsidP="00EB06E5">
      <w:pPr>
        <w:pStyle w:val="a7"/>
        <w:numPr>
          <w:ilvl w:val="0"/>
          <w:numId w:val="5"/>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lastRenderedPageBreak/>
        <w:t xml:space="preserve"> сбор информации в пользу постороннего лица или организации, не являющейся СМИ;</w:t>
      </w:r>
    </w:p>
    <w:p w14:paraId="7D3CFED7" w14:textId="77777777" w:rsidR="002E0C10" w:rsidRPr="00EB06E5" w:rsidRDefault="002E0C10" w:rsidP="00EB06E5">
      <w:pPr>
        <w:pStyle w:val="a7"/>
        <w:numPr>
          <w:ilvl w:val="0"/>
          <w:numId w:val="5"/>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распространение сведений, порочащих гражданина или отдельные категории граждан исключительно по признакам пола, возраста, расовой или национальной принадлежности, языка, отношения к религии, профессии, места жительства и работы, а также в связи с их политическими убеждениями</w:t>
      </w:r>
      <w:r w:rsidRPr="00EB06E5">
        <w:rPr>
          <w:rStyle w:val="a6"/>
          <w:rFonts w:ascii="Times New Roman" w:hAnsi="Times New Roman" w:cs="Times New Roman"/>
          <w:sz w:val="28"/>
          <w:szCs w:val="28"/>
        </w:rPr>
        <w:footnoteReference w:id="43"/>
      </w:r>
      <w:r w:rsidRPr="00EB06E5">
        <w:rPr>
          <w:rFonts w:ascii="Times New Roman" w:hAnsi="Times New Roman" w:cs="Times New Roman"/>
          <w:sz w:val="28"/>
          <w:szCs w:val="28"/>
        </w:rPr>
        <w:t>.</w:t>
      </w:r>
    </w:p>
    <w:p w14:paraId="28096788" w14:textId="77777777" w:rsidR="006E1EBE" w:rsidRPr="00EB06E5" w:rsidRDefault="002E0C10"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Кроме того,</w:t>
      </w:r>
      <w:r w:rsidR="006E1EBE" w:rsidRPr="00EB06E5">
        <w:rPr>
          <w:rFonts w:ascii="Times New Roman" w:hAnsi="Times New Roman" w:cs="Times New Roman"/>
          <w:sz w:val="28"/>
          <w:szCs w:val="28"/>
        </w:rPr>
        <w:t xml:space="preserve"> закон сообщает о недопустимости злоупотребления свободой массовой информации и запрещает:</w:t>
      </w:r>
    </w:p>
    <w:p w14:paraId="0BD595C4" w14:textId="77777777" w:rsidR="006E1EBE" w:rsidRPr="00EB06E5" w:rsidRDefault="006E1EBE" w:rsidP="00EB06E5">
      <w:pPr>
        <w:pStyle w:val="a7"/>
        <w:numPr>
          <w:ilvl w:val="0"/>
          <w:numId w:val="6"/>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разглашать сведения, составляющих государственную или иную специально охраняемую законом тайну;</w:t>
      </w:r>
    </w:p>
    <w:p w14:paraId="1BDF2D03" w14:textId="77777777" w:rsidR="006E1EBE" w:rsidRPr="00EB06E5" w:rsidRDefault="006E1EBE" w:rsidP="00EB06E5">
      <w:pPr>
        <w:pStyle w:val="a7"/>
        <w:numPr>
          <w:ilvl w:val="0"/>
          <w:numId w:val="6"/>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распространять материалы, содержащие публичные призывы к осуществлению террористической деятельности или публично оправдывающих терроризм;</w:t>
      </w:r>
    </w:p>
    <w:p w14:paraId="1F92C639" w14:textId="3167EDB8" w:rsidR="005131EE" w:rsidRPr="00EB06E5" w:rsidRDefault="006E1EBE" w:rsidP="00EB06E5">
      <w:pPr>
        <w:pStyle w:val="a7"/>
        <w:numPr>
          <w:ilvl w:val="0"/>
          <w:numId w:val="6"/>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распространять материалы, пропагандирующие культ насилия и жестокости</w:t>
      </w:r>
      <w:r w:rsidRPr="00EB06E5">
        <w:rPr>
          <w:rStyle w:val="a6"/>
          <w:rFonts w:ascii="Times New Roman" w:hAnsi="Times New Roman" w:cs="Times New Roman"/>
          <w:sz w:val="28"/>
          <w:szCs w:val="28"/>
        </w:rPr>
        <w:footnoteReference w:id="44"/>
      </w:r>
      <w:r w:rsidRPr="00EB06E5">
        <w:rPr>
          <w:rFonts w:ascii="Times New Roman" w:hAnsi="Times New Roman" w:cs="Times New Roman"/>
          <w:sz w:val="28"/>
          <w:szCs w:val="28"/>
        </w:rPr>
        <w:t>.</w:t>
      </w:r>
      <w:r w:rsidR="002E0C10" w:rsidRPr="00EB06E5">
        <w:rPr>
          <w:rFonts w:ascii="Times New Roman" w:hAnsi="Times New Roman" w:cs="Times New Roman"/>
          <w:sz w:val="28"/>
          <w:szCs w:val="28"/>
        </w:rPr>
        <w:t xml:space="preserve"> </w:t>
      </w:r>
    </w:p>
    <w:p w14:paraId="775F8C0B" w14:textId="269F0D81" w:rsidR="004B1A48" w:rsidRPr="00EB06E5" w:rsidRDefault="005F6A22" w:rsidP="004B1A48">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В погоне за сенсацией журналист способен увлечься и грубо нарушить этические нормы. Телевидение обладает явным техническим преимуществом перед другими СМИ. </w:t>
      </w:r>
      <w:r w:rsidR="00E57A0F" w:rsidRPr="00EB06E5">
        <w:rPr>
          <w:rFonts w:ascii="Times New Roman" w:hAnsi="Times New Roman" w:cs="Times New Roman"/>
          <w:sz w:val="28"/>
          <w:szCs w:val="28"/>
        </w:rPr>
        <w:t>Как только редакция встает на защиту одной из противобо</w:t>
      </w:r>
      <w:r w:rsidR="00D46DE0" w:rsidRPr="00EB06E5">
        <w:rPr>
          <w:rFonts w:ascii="Times New Roman" w:hAnsi="Times New Roman" w:cs="Times New Roman"/>
          <w:sz w:val="28"/>
          <w:szCs w:val="28"/>
        </w:rPr>
        <w:t xml:space="preserve">рствующих сторон, журналистская деятельность </w:t>
      </w:r>
      <w:r w:rsidR="00D46DE0" w:rsidRPr="00EB06E5">
        <w:rPr>
          <w:rFonts w:ascii="Times New Roman" w:hAnsi="Times New Roman" w:cs="Times New Roman"/>
          <w:sz w:val="28"/>
          <w:szCs w:val="28"/>
          <w:lang w:eastAsia="ja-JP"/>
        </w:rPr>
        <w:t xml:space="preserve">перестает отвечать критериям, которые формулируются из положений этических нормативных документов. </w:t>
      </w:r>
    </w:p>
    <w:p w14:paraId="7BCF4B47" w14:textId="31B0F4BA" w:rsidR="00D46DE0" w:rsidRPr="00EB06E5" w:rsidRDefault="00D46DE0" w:rsidP="00EB06E5">
      <w:pPr>
        <w:spacing w:after="0" w:line="360" w:lineRule="auto"/>
        <w:ind w:firstLine="709"/>
        <w:jc w:val="both"/>
        <w:rPr>
          <w:rFonts w:ascii="Times New Roman" w:hAnsi="Times New Roman" w:cs="Times New Roman"/>
          <w:sz w:val="28"/>
          <w:szCs w:val="28"/>
          <w:lang w:eastAsia="ja-JP"/>
        </w:rPr>
      </w:pPr>
      <w:r w:rsidRPr="00EB06E5">
        <w:rPr>
          <w:rFonts w:ascii="Times New Roman" w:hAnsi="Times New Roman" w:cs="Times New Roman"/>
          <w:sz w:val="28"/>
          <w:szCs w:val="28"/>
          <w:lang w:eastAsia="ja-JP"/>
        </w:rPr>
        <w:t xml:space="preserve">Исследователь </w:t>
      </w:r>
      <w:proofErr w:type="spellStart"/>
      <w:r w:rsidRPr="00EB06E5">
        <w:rPr>
          <w:rFonts w:ascii="Times New Roman" w:hAnsi="Times New Roman" w:cs="Times New Roman"/>
          <w:sz w:val="28"/>
          <w:szCs w:val="28"/>
          <w:lang w:eastAsia="ja-JP"/>
        </w:rPr>
        <w:t>Лазутина</w:t>
      </w:r>
      <w:proofErr w:type="spellEnd"/>
      <w:r w:rsidRPr="00EB06E5">
        <w:rPr>
          <w:rFonts w:ascii="Times New Roman" w:hAnsi="Times New Roman" w:cs="Times New Roman"/>
          <w:sz w:val="28"/>
          <w:szCs w:val="28"/>
          <w:lang w:eastAsia="ja-JP"/>
        </w:rPr>
        <w:t xml:space="preserve"> приводит следующие категории, которые обретают остросоциальное значение в формировании этического поведения журналиста во время работы в «горячей точке»:</w:t>
      </w:r>
    </w:p>
    <w:p w14:paraId="63132439" w14:textId="7C359C82" w:rsidR="005F6A22" w:rsidRPr="00EB06E5" w:rsidRDefault="00D46DE0" w:rsidP="00EB06E5">
      <w:pPr>
        <w:numPr>
          <w:ilvl w:val="0"/>
          <w:numId w:val="7"/>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 xml:space="preserve"> </w:t>
      </w:r>
      <w:r w:rsidR="00E53C76" w:rsidRPr="00EB06E5">
        <w:rPr>
          <w:rFonts w:ascii="Times New Roman" w:hAnsi="Times New Roman" w:cs="Times New Roman"/>
          <w:sz w:val="28"/>
          <w:szCs w:val="28"/>
        </w:rPr>
        <w:t xml:space="preserve">«профессиональный долг - выработанное содружеством журналистов представление об обязательствах перед обществом, которое </w:t>
      </w:r>
      <w:r w:rsidR="00E53C76" w:rsidRPr="00EB06E5">
        <w:rPr>
          <w:rFonts w:ascii="Times New Roman" w:hAnsi="Times New Roman" w:cs="Times New Roman"/>
          <w:sz w:val="28"/>
          <w:szCs w:val="28"/>
        </w:rPr>
        <w:lastRenderedPageBreak/>
        <w:t>журналисты добровольно берут на себя, сообразуясь с местом и ролью своей профессии в общественной жизни;</w:t>
      </w:r>
    </w:p>
    <w:p w14:paraId="70618821" w14:textId="77777777" w:rsidR="005F6A22" w:rsidRPr="00EB06E5" w:rsidRDefault="00E53C76" w:rsidP="00EB06E5">
      <w:pPr>
        <w:numPr>
          <w:ilvl w:val="0"/>
          <w:numId w:val="7"/>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профессиональная ответственность – реально существующая зависимость между результатом профессиональной деятельности и теми последствиями, которые он может иметь для общества, для конкретных людей;</w:t>
      </w:r>
    </w:p>
    <w:p w14:paraId="68B049A1" w14:textId="77777777" w:rsidR="005F6A22" w:rsidRPr="00EB06E5" w:rsidRDefault="00E53C76" w:rsidP="00EB06E5">
      <w:pPr>
        <w:numPr>
          <w:ilvl w:val="0"/>
          <w:numId w:val="7"/>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профессиональная совесть – представления профессионального сознания, в которых хранится коллективная память профессиональной общности об эмоциональных состояниях, переживаемых человеком в ходе работы и образующих тем самым внутрен</w:t>
      </w:r>
      <w:r w:rsidR="005F6A22" w:rsidRPr="00EB06E5">
        <w:rPr>
          <w:rFonts w:ascii="Times New Roman" w:hAnsi="Times New Roman" w:cs="Times New Roman"/>
          <w:sz w:val="28"/>
          <w:szCs w:val="28"/>
        </w:rPr>
        <w:t>нюю среду процесса деятельности;</w:t>
      </w:r>
    </w:p>
    <w:p w14:paraId="4E059834" w14:textId="77777777" w:rsidR="00E53C76" w:rsidRPr="00EB06E5" w:rsidRDefault="00E53C76" w:rsidP="00EB06E5">
      <w:pPr>
        <w:numPr>
          <w:ilvl w:val="0"/>
          <w:numId w:val="7"/>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профессиональная честь – доминантный ряд представлений профессионально-нравственного сознания, определяющий основу профессиональной позиции специалиста; представлен</w:t>
      </w:r>
      <w:r w:rsidR="005F6A22" w:rsidRPr="00EB06E5">
        <w:rPr>
          <w:rFonts w:ascii="Times New Roman" w:hAnsi="Times New Roman" w:cs="Times New Roman"/>
          <w:sz w:val="28"/>
          <w:szCs w:val="28"/>
        </w:rPr>
        <w:t>ие, имеющее ценностный характер</w:t>
      </w:r>
      <w:r w:rsidR="005F6A22" w:rsidRPr="00EB06E5">
        <w:rPr>
          <w:rFonts w:ascii="Times New Roman" w:hAnsi="Times New Roman" w:cs="Times New Roman"/>
          <w:sz w:val="28"/>
          <w:szCs w:val="28"/>
          <w:vertAlign w:val="superscript"/>
        </w:rPr>
        <w:footnoteReference w:id="45"/>
      </w:r>
      <w:r w:rsidRPr="00EB06E5">
        <w:rPr>
          <w:rFonts w:ascii="Times New Roman" w:hAnsi="Times New Roman" w:cs="Times New Roman"/>
          <w:sz w:val="28"/>
          <w:szCs w:val="28"/>
        </w:rPr>
        <w:t>.</w:t>
      </w:r>
    </w:p>
    <w:p w14:paraId="44ACE6EA" w14:textId="73E53A24" w:rsidR="004B1A48" w:rsidRDefault="00C76DEC"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Военный корреспондент, который стремится соответствовать высокой планке, задаваемой данными стандартами, конечно, заинтересован в том, чтобы максимально полно информировать свою аудиторию. </w:t>
      </w:r>
      <w:r w:rsidR="00A30E49" w:rsidRPr="00EB06E5">
        <w:rPr>
          <w:rFonts w:ascii="Times New Roman" w:hAnsi="Times New Roman" w:cs="Times New Roman"/>
          <w:sz w:val="28"/>
          <w:szCs w:val="28"/>
        </w:rPr>
        <w:t xml:space="preserve">Однако материал, отснятый в зоне экстремальной ситуации подчас содержат свидетельства насилия и жестокости, которые могут шокировать неподготовленного зрителя. </w:t>
      </w:r>
      <w:r w:rsidR="00D46DE0" w:rsidRPr="00EB06E5">
        <w:rPr>
          <w:rFonts w:ascii="Times New Roman" w:hAnsi="Times New Roman" w:cs="Times New Roman"/>
          <w:sz w:val="28"/>
          <w:szCs w:val="28"/>
        </w:rPr>
        <w:t>Аудиовизуальной подача информации на телевидение позволяет очень эффективно влиять на сознание массовой аудитории</w:t>
      </w:r>
      <w:r w:rsidR="00180CF2" w:rsidRPr="00EB06E5">
        <w:rPr>
          <w:rFonts w:ascii="Times New Roman" w:hAnsi="Times New Roman" w:cs="Times New Roman"/>
          <w:sz w:val="28"/>
          <w:szCs w:val="28"/>
        </w:rPr>
        <w:t>: зритель верит тому, что видит собственными глазами. Зачастую телекомпания снимает с себя ответственность, ограничиваясь перед показом материла предупреждением, о том, что данный сюжет не рекомендован к просмотру лицами, не достигш</w:t>
      </w:r>
      <w:r w:rsidR="003662F3" w:rsidRPr="00EB06E5">
        <w:rPr>
          <w:rFonts w:ascii="Times New Roman" w:hAnsi="Times New Roman" w:cs="Times New Roman"/>
          <w:sz w:val="28"/>
          <w:szCs w:val="28"/>
        </w:rPr>
        <w:t>ими шестнадцати лет.</w:t>
      </w:r>
      <w:r w:rsidR="00180CF2" w:rsidRPr="00EB06E5">
        <w:rPr>
          <w:rFonts w:ascii="Times New Roman" w:hAnsi="Times New Roman" w:cs="Times New Roman"/>
          <w:sz w:val="28"/>
          <w:szCs w:val="28"/>
        </w:rPr>
        <w:t xml:space="preserve"> Но</w:t>
      </w:r>
      <w:r w:rsidR="003662F3" w:rsidRPr="00EB06E5">
        <w:rPr>
          <w:rFonts w:ascii="Times New Roman" w:hAnsi="Times New Roman" w:cs="Times New Roman"/>
          <w:sz w:val="28"/>
          <w:szCs w:val="28"/>
        </w:rPr>
        <w:t xml:space="preserve"> это не гарантирует, что во время показа сцены </w:t>
      </w:r>
      <w:r w:rsidR="00180CF2" w:rsidRPr="00EB06E5">
        <w:rPr>
          <w:rFonts w:ascii="Times New Roman" w:hAnsi="Times New Roman" w:cs="Times New Roman"/>
          <w:sz w:val="28"/>
          <w:szCs w:val="28"/>
        </w:rPr>
        <w:t>не будут случайно или умышленно просмотрены детьми.</w:t>
      </w:r>
      <w:r w:rsidR="003662F3" w:rsidRPr="00EB06E5">
        <w:rPr>
          <w:rFonts w:ascii="Times New Roman" w:hAnsi="Times New Roman" w:cs="Times New Roman"/>
          <w:sz w:val="28"/>
          <w:szCs w:val="28"/>
        </w:rPr>
        <w:t xml:space="preserve"> Возникает вопрос: стоит ли </w:t>
      </w:r>
      <w:r w:rsidR="003662F3" w:rsidRPr="00EB06E5">
        <w:rPr>
          <w:rFonts w:ascii="Times New Roman" w:hAnsi="Times New Roman" w:cs="Times New Roman"/>
          <w:sz w:val="28"/>
          <w:szCs w:val="28"/>
        </w:rPr>
        <w:lastRenderedPageBreak/>
        <w:t xml:space="preserve">демонстрировать в эфире материалы, которые могут нанести ущерб психическому здоровью граждан? </w:t>
      </w:r>
    </w:p>
    <w:p w14:paraId="549D177F" w14:textId="4ADF6C9B" w:rsidR="004B1A48" w:rsidRDefault="004B1A48" w:rsidP="00EB06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Журналист Игорь Малашенко, который занимал должность генерального директора и п</w:t>
      </w:r>
      <w:r w:rsidRPr="00EB06E5">
        <w:rPr>
          <w:rFonts w:ascii="Times New Roman" w:hAnsi="Times New Roman" w:cs="Times New Roman"/>
          <w:sz w:val="28"/>
          <w:szCs w:val="28"/>
        </w:rPr>
        <w:t>резидент</w:t>
      </w:r>
      <w:r>
        <w:rPr>
          <w:rFonts w:ascii="Times New Roman" w:hAnsi="Times New Roman" w:cs="Times New Roman"/>
          <w:sz w:val="28"/>
          <w:szCs w:val="28"/>
        </w:rPr>
        <w:t>а</w:t>
      </w:r>
      <w:r w:rsidRPr="00EB06E5">
        <w:rPr>
          <w:rFonts w:ascii="Times New Roman" w:hAnsi="Times New Roman" w:cs="Times New Roman"/>
          <w:sz w:val="28"/>
          <w:szCs w:val="28"/>
        </w:rPr>
        <w:t xml:space="preserve"> телекомпании НТВ</w:t>
      </w:r>
      <w:r>
        <w:rPr>
          <w:rFonts w:ascii="Times New Roman" w:hAnsi="Times New Roman" w:cs="Times New Roman"/>
          <w:sz w:val="28"/>
          <w:szCs w:val="28"/>
        </w:rPr>
        <w:t xml:space="preserve"> с </w:t>
      </w:r>
      <w:r w:rsidRPr="00EB06E5">
        <w:rPr>
          <w:rFonts w:ascii="Times New Roman" w:hAnsi="Times New Roman" w:cs="Times New Roman"/>
          <w:sz w:val="28"/>
          <w:szCs w:val="28"/>
        </w:rPr>
        <w:t>1993—1997</w:t>
      </w:r>
      <w:r>
        <w:rPr>
          <w:rFonts w:ascii="Times New Roman" w:hAnsi="Times New Roman" w:cs="Times New Roman"/>
          <w:sz w:val="28"/>
          <w:szCs w:val="28"/>
        </w:rPr>
        <w:t xml:space="preserve"> год, вспоминал о трудностях, с которыми сталкивались журналисты, освещавшие штурм Грозного во время П</w:t>
      </w:r>
      <w:r w:rsidRPr="00EB06E5">
        <w:rPr>
          <w:rFonts w:ascii="Times New Roman" w:hAnsi="Times New Roman" w:cs="Times New Roman"/>
          <w:sz w:val="28"/>
          <w:szCs w:val="28"/>
        </w:rPr>
        <w:t>ер</w:t>
      </w:r>
      <w:r>
        <w:rPr>
          <w:rFonts w:ascii="Times New Roman" w:hAnsi="Times New Roman" w:cs="Times New Roman"/>
          <w:sz w:val="28"/>
          <w:szCs w:val="28"/>
        </w:rPr>
        <w:t>вой чеченской войны (1994—1995)</w:t>
      </w:r>
      <w:r w:rsidRPr="00EB06E5">
        <w:rPr>
          <w:rFonts w:ascii="Times New Roman" w:hAnsi="Times New Roman" w:cs="Times New Roman"/>
          <w:sz w:val="28"/>
          <w:szCs w:val="28"/>
        </w:rPr>
        <w:t xml:space="preserve">: «Какой уровень насилия показывать на телеэкране? Как показывать жертвы конфликта? Трупы </w:t>
      </w:r>
      <w:r w:rsidR="008F3A8B">
        <w:rPr>
          <w:rFonts w:ascii="Times New Roman" w:hAnsi="Times New Roman" w:cs="Times New Roman"/>
          <w:sz w:val="28"/>
          <w:szCs w:val="28"/>
        </w:rPr>
        <w:t>к</w:t>
      </w:r>
      <w:r w:rsidRPr="00EB06E5">
        <w:rPr>
          <w:rFonts w:ascii="Times New Roman" w:hAnsi="Times New Roman" w:cs="Times New Roman"/>
          <w:sz w:val="28"/>
          <w:szCs w:val="28"/>
        </w:rPr>
        <w:t>ак показывать? С одной стороны, этого нельзя не демонстрировать, особенно когда это превращается в чудовищную проблему, когда тела жертв лежат на улицах Грозного неделями, с другой стороны, мы прекрасно понимаем, что это ведет к некоторому одеревенению нашей аудитории, когда публика становится настолько бесчувственной, что каждую новую долю насилия она воспринимает все спокойнее»</w:t>
      </w:r>
      <w:r w:rsidRPr="00EB06E5">
        <w:rPr>
          <w:rStyle w:val="a6"/>
          <w:rFonts w:ascii="Times New Roman" w:hAnsi="Times New Roman" w:cs="Times New Roman"/>
          <w:sz w:val="28"/>
          <w:szCs w:val="28"/>
        </w:rPr>
        <w:footnoteReference w:id="46"/>
      </w:r>
      <w:r w:rsidRPr="00EB06E5">
        <w:rPr>
          <w:rFonts w:ascii="Times New Roman" w:hAnsi="Times New Roman" w:cs="Times New Roman"/>
          <w:sz w:val="28"/>
          <w:szCs w:val="28"/>
        </w:rPr>
        <w:t xml:space="preserve">. </w:t>
      </w:r>
    </w:p>
    <w:p w14:paraId="413B098B" w14:textId="299B44D8" w:rsidR="009675ED" w:rsidRPr="00EB06E5" w:rsidRDefault="003662F3"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Государственная дума Российской федерации неоднократно рассматривала инициативы, подразумевающие различные ограничение, например, запрет на демонстрацию актов насилия и жесткости с 7 утра до 22 часов вечера и другие</w:t>
      </w:r>
      <w:r w:rsidRPr="00EB06E5">
        <w:rPr>
          <w:rStyle w:val="a6"/>
          <w:rFonts w:ascii="Times New Roman" w:hAnsi="Times New Roman" w:cs="Times New Roman"/>
          <w:sz w:val="28"/>
          <w:szCs w:val="28"/>
        </w:rPr>
        <w:footnoteReference w:id="47"/>
      </w:r>
      <w:r w:rsidRPr="00EB06E5">
        <w:rPr>
          <w:rFonts w:ascii="Times New Roman" w:hAnsi="Times New Roman" w:cs="Times New Roman"/>
          <w:sz w:val="28"/>
          <w:szCs w:val="28"/>
        </w:rPr>
        <w:t xml:space="preserve">. </w:t>
      </w:r>
      <w:r w:rsidR="009675ED" w:rsidRPr="00EB06E5">
        <w:rPr>
          <w:rFonts w:ascii="Times New Roman" w:hAnsi="Times New Roman" w:cs="Times New Roman"/>
          <w:sz w:val="28"/>
          <w:szCs w:val="28"/>
        </w:rPr>
        <w:t>Не стоит забывать, что журналистику традиционно наделяют важной воспитательной ролью в формировании взглядов молодого поколения.</w:t>
      </w:r>
    </w:p>
    <w:p w14:paraId="3D4349FC" w14:textId="4B1C329D" w:rsidR="00A30E49" w:rsidRPr="00EB06E5" w:rsidRDefault="003662F3"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Однако сейчас этический аспект освещения чрезвычайных ситуаций по-прежнему </w:t>
      </w:r>
      <w:r w:rsidR="009675ED" w:rsidRPr="00EB06E5">
        <w:rPr>
          <w:rFonts w:ascii="Times New Roman" w:hAnsi="Times New Roman" w:cs="Times New Roman"/>
          <w:sz w:val="28"/>
          <w:szCs w:val="28"/>
        </w:rPr>
        <w:t xml:space="preserve">регулируется исключительно информационной политикой каждого конкретного телеканала. Исследователь М.М. </w:t>
      </w:r>
      <w:proofErr w:type="spellStart"/>
      <w:r w:rsidR="009675ED" w:rsidRPr="00EB06E5">
        <w:rPr>
          <w:rFonts w:ascii="Times New Roman" w:hAnsi="Times New Roman" w:cs="Times New Roman"/>
          <w:sz w:val="28"/>
          <w:szCs w:val="28"/>
        </w:rPr>
        <w:t>Китайчик</w:t>
      </w:r>
      <w:proofErr w:type="spellEnd"/>
      <w:r w:rsidR="009675ED" w:rsidRPr="00EB06E5">
        <w:rPr>
          <w:rFonts w:ascii="Times New Roman" w:hAnsi="Times New Roman" w:cs="Times New Roman"/>
          <w:sz w:val="28"/>
          <w:szCs w:val="28"/>
        </w:rPr>
        <w:t xml:space="preserve"> рекомендует редакторам (</w:t>
      </w:r>
      <w:r w:rsidR="00C00CB7">
        <w:rPr>
          <w:rFonts w:ascii="Times New Roman" w:hAnsi="Times New Roman" w:cs="Times New Roman"/>
          <w:sz w:val="28"/>
          <w:szCs w:val="28"/>
        </w:rPr>
        <w:t xml:space="preserve">или </w:t>
      </w:r>
      <w:r w:rsidR="009675ED" w:rsidRPr="00EB06E5">
        <w:rPr>
          <w:rFonts w:ascii="Times New Roman" w:hAnsi="Times New Roman" w:cs="Times New Roman"/>
          <w:sz w:val="28"/>
          <w:szCs w:val="28"/>
        </w:rPr>
        <w:t xml:space="preserve">ответственным за выпуск) «исходить из того, что распространять подобную информацию можно только в том случае, если ее </w:t>
      </w:r>
      <w:r w:rsidR="009675ED" w:rsidRPr="00EB06E5">
        <w:rPr>
          <w:rFonts w:ascii="Times New Roman" w:hAnsi="Times New Roman" w:cs="Times New Roman"/>
          <w:sz w:val="28"/>
          <w:szCs w:val="28"/>
        </w:rPr>
        <w:lastRenderedPageBreak/>
        <w:t>непредставление нарушит право граждан на получение общественно значимой информации»</w:t>
      </w:r>
      <w:r w:rsidR="009675ED" w:rsidRPr="00EB06E5">
        <w:rPr>
          <w:rStyle w:val="a6"/>
          <w:rFonts w:ascii="Times New Roman" w:hAnsi="Times New Roman" w:cs="Times New Roman"/>
          <w:sz w:val="28"/>
          <w:szCs w:val="28"/>
        </w:rPr>
        <w:footnoteReference w:id="48"/>
      </w:r>
      <w:r w:rsidR="009675ED" w:rsidRPr="00EB06E5">
        <w:rPr>
          <w:rFonts w:ascii="Times New Roman" w:hAnsi="Times New Roman" w:cs="Times New Roman"/>
          <w:sz w:val="28"/>
          <w:szCs w:val="28"/>
        </w:rPr>
        <w:t>.</w:t>
      </w:r>
    </w:p>
    <w:p w14:paraId="7B330813" w14:textId="422ABA84" w:rsidR="009856A2" w:rsidRPr="00EB06E5" w:rsidRDefault="009856A2"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Телевизионные репортажи способны оказывать сильнейшее эмоциональное воздействие на зрителя. По мнению М. А. Бережной, </w:t>
      </w:r>
      <w:r w:rsidR="00802932" w:rsidRPr="00EB06E5">
        <w:rPr>
          <w:rFonts w:ascii="Times New Roman" w:hAnsi="Times New Roman" w:cs="Times New Roman"/>
          <w:sz w:val="28"/>
          <w:szCs w:val="28"/>
        </w:rPr>
        <w:t xml:space="preserve">зрители оценивают телевизионные программы </w:t>
      </w:r>
      <w:r w:rsidRPr="00EB06E5">
        <w:rPr>
          <w:rFonts w:ascii="Times New Roman" w:hAnsi="Times New Roman" w:cs="Times New Roman"/>
          <w:sz w:val="28"/>
          <w:szCs w:val="28"/>
        </w:rPr>
        <w:t>на интуитивном уровне</w:t>
      </w:r>
      <w:r w:rsidRPr="00EB06E5">
        <w:rPr>
          <w:rStyle w:val="a6"/>
          <w:rFonts w:ascii="Times New Roman" w:hAnsi="Times New Roman" w:cs="Times New Roman"/>
          <w:sz w:val="28"/>
          <w:szCs w:val="28"/>
        </w:rPr>
        <w:footnoteReference w:id="49"/>
      </w:r>
      <w:r w:rsidRPr="00EB06E5">
        <w:rPr>
          <w:rFonts w:ascii="Times New Roman" w:hAnsi="Times New Roman" w:cs="Times New Roman"/>
          <w:sz w:val="28"/>
          <w:szCs w:val="28"/>
        </w:rPr>
        <w:t>. Их можно поделить на «позитивные» и «негативные». И если «позитивные» показывают, что общество или отдельные люди способны противостоять несправедливости, то «негативные» генерируют чувство безысходности</w:t>
      </w:r>
      <w:r w:rsidRPr="00EB06E5">
        <w:rPr>
          <w:rStyle w:val="a6"/>
          <w:rFonts w:ascii="Times New Roman" w:hAnsi="Times New Roman" w:cs="Times New Roman"/>
          <w:sz w:val="28"/>
          <w:szCs w:val="28"/>
        </w:rPr>
        <w:footnoteReference w:id="50"/>
      </w:r>
      <w:r w:rsidRPr="00EB06E5">
        <w:rPr>
          <w:rFonts w:ascii="Times New Roman" w:hAnsi="Times New Roman" w:cs="Times New Roman"/>
          <w:sz w:val="28"/>
          <w:szCs w:val="28"/>
        </w:rPr>
        <w:t xml:space="preserve">. </w:t>
      </w:r>
    </w:p>
    <w:p w14:paraId="3A63F826" w14:textId="7567C868" w:rsidR="00F460ED" w:rsidRPr="00EB06E5" w:rsidRDefault="009675ED" w:rsidP="000A0BA2">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Для анализа степени эмоционального воздействия на зрителя некоторые исследователи предлагают обратиться к психологии. Так, В. М. </w:t>
      </w:r>
      <w:proofErr w:type="spellStart"/>
      <w:r w:rsidRPr="00EB06E5">
        <w:rPr>
          <w:rFonts w:ascii="Times New Roman" w:hAnsi="Times New Roman" w:cs="Times New Roman"/>
          <w:sz w:val="28"/>
          <w:szCs w:val="28"/>
        </w:rPr>
        <w:t>Амиров</w:t>
      </w:r>
      <w:proofErr w:type="spellEnd"/>
      <w:r w:rsidRPr="00EB06E5">
        <w:rPr>
          <w:rFonts w:ascii="Times New Roman" w:hAnsi="Times New Roman" w:cs="Times New Roman"/>
          <w:sz w:val="28"/>
          <w:szCs w:val="28"/>
        </w:rPr>
        <w:t xml:space="preserve"> вводит понятие «</w:t>
      </w:r>
      <w:proofErr w:type="spellStart"/>
      <w:r w:rsidRPr="00EB06E5">
        <w:rPr>
          <w:rFonts w:ascii="Times New Roman" w:hAnsi="Times New Roman" w:cs="Times New Roman"/>
          <w:sz w:val="28"/>
          <w:szCs w:val="28"/>
        </w:rPr>
        <w:t>травмогенности</w:t>
      </w:r>
      <w:proofErr w:type="spellEnd"/>
      <w:r w:rsidRPr="00EB06E5">
        <w:rPr>
          <w:rFonts w:ascii="Times New Roman" w:hAnsi="Times New Roman" w:cs="Times New Roman"/>
          <w:sz w:val="28"/>
          <w:szCs w:val="28"/>
        </w:rPr>
        <w:t>»: «Делая читателя и зрителя свидетелем происходящего, СМИ распространяют на него стресс, который часто становится источником психической травмы или посттравматического стрессового расстройства»</w:t>
      </w:r>
      <w:r w:rsidRPr="00EB06E5">
        <w:rPr>
          <w:rStyle w:val="a6"/>
          <w:rFonts w:ascii="Times New Roman" w:hAnsi="Times New Roman" w:cs="Times New Roman"/>
          <w:sz w:val="28"/>
          <w:szCs w:val="28"/>
        </w:rPr>
        <w:footnoteReference w:id="51"/>
      </w:r>
      <w:r w:rsidRPr="00EB06E5">
        <w:rPr>
          <w:rFonts w:ascii="Times New Roman" w:hAnsi="Times New Roman" w:cs="Times New Roman"/>
          <w:sz w:val="28"/>
          <w:szCs w:val="28"/>
        </w:rPr>
        <w:t xml:space="preserve">. </w:t>
      </w:r>
      <w:r w:rsidR="00A5246B" w:rsidRPr="00EB06E5">
        <w:rPr>
          <w:rFonts w:ascii="Times New Roman" w:hAnsi="Times New Roman" w:cs="Times New Roman"/>
          <w:sz w:val="28"/>
          <w:szCs w:val="28"/>
        </w:rPr>
        <w:t xml:space="preserve">Функционированию этого явления в современных телерепортажах </w:t>
      </w:r>
      <w:r w:rsidRPr="00EB06E5">
        <w:rPr>
          <w:rFonts w:ascii="Times New Roman" w:hAnsi="Times New Roman" w:cs="Times New Roman"/>
          <w:sz w:val="28"/>
          <w:szCs w:val="28"/>
        </w:rPr>
        <w:t>посвящена статья Ю. Белозеровой «Террористические акты в российской и американской прессе: психологические аспект», опубликованная в</w:t>
      </w:r>
      <w:r w:rsidR="00F460ED" w:rsidRPr="00EB06E5">
        <w:rPr>
          <w:rFonts w:ascii="Times New Roman" w:hAnsi="Times New Roman" w:cs="Times New Roman"/>
          <w:sz w:val="28"/>
          <w:szCs w:val="28"/>
        </w:rPr>
        <w:t xml:space="preserve"> журнале </w:t>
      </w:r>
      <w:r w:rsidR="00A5246B" w:rsidRPr="00EB06E5">
        <w:rPr>
          <w:rFonts w:ascii="Times New Roman" w:hAnsi="Times New Roman" w:cs="Times New Roman"/>
          <w:sz w:val="28"/>
          <w:szCs w:val="28"/>
        </w:rPr>
        <w:t>«Меди@льманах». В ней приводится перечень факторов</w:t>
      </w:r>
      <w:r w:rsidR="00A5246B" w:rsidRPr="00EB06E5">
        <w:rPr>
          <w:rStyle w:val="a6"/>
          <w:rFonts w:ascii="Times New Roman" w:hAnsi="Times New Roman" w:cs="Times New Roman"/>
          <w:sz w:val="28"/>
          <w:szCs w:val="28"/>
        </w:rPr>
        <w:footnoteReference w:id="52"/>
      </w:r>
      <w:r w:rsidR="00A5246B" w:rsidRPr="00EB06E5">
        <w:rPr>
          <w:rFonts w:ascii="Times New Roman" w:hAnsi="Times New Roman" w:cs="Times New Roman"/>
          <w:sz w:val="28"/>
          <w:szCs w:val="28"/>
        </w:rPr>
        <w:t>, усиливающих</w:t>
      </w:r>
      <w:r w:rsidR="00C00CB7">
        <w:rPr>
          <w:rFonts w:ascii="Times New Roman" w:hAnsi="Times New Roman" w:cs="Times New Roman"/>
          <w:sz w:val="28"/>
          <w:szCs w:val="28"/>
        </w:rPr>
        <w:t xml:space="preserve"> или ослабляющих</w:t>
      </w:r>
      <w:r w:rsidRPr="00EB06E5">
        <w:rPr>
          <w:rFonts w:ascii="Times New Roman" w:hAnsi="Times New Roman" w:cs="Times New Roman"/>
          <w:sz w:val="28"/>
          <w:szCs w:val="28"/>
        </w:rPr>
        <w:t xml:space="preserve"> </w:t>
      </w:r>
      <w:proofErr w:type="spellStart"/>
      <w:r w:rsidRPr="00EB06E5">
        <w:rPr>
          <w:rFonts w:ascii="Times New Roman" w:hAnsi="Times New Roman" w:cs="Times New Roman"/>
          <w:sz w:val="28"/>
          <w:szCs w:val="28"/>
        </w:rPr>
        <w:t>травмогенность</w:t>
      </w:r>
      <w:proofErr w:type="spellEnd"/>
      <w:r w:rsidRPr="00EB06E5">
        <w:rPr>
          <w:rFonts w:ascii="Times New Roman" w:hAnsi="Times New Roman" w:cs="Times New Roman"/>
          <w:sz w:val="28"/>
          <w:szCs w:val="28"/>
        </w:rPr>
        <w:t xml:space="preserve"> материалов СМИ.</w:t>
      </w:r>
      <w:r w:rsidR="00F460ED" w:rsidRPr="00EB06E5">
        <w:rPr>
          <w:rFonts w:ascii="Times New Roman" w:hAnsi="Times New Roman" w:cs="Times New Roman"/>
          <w:sz w:val="28"/>
          <w:szCs w:val="28"/>
        </w:rPr>
        <w:t xml:space="preserve"> </w:t>
      </w:r>
    </w:p>
    <w:p w14:paraId="539FCE5B" w14:textId="3ABBDD0C" w:rsidR="004B1A48" w:rsidRDefault="00A5246B" w:rsidP="004B1A48">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Таким образом, можно сделать вывод, что критерии </w:t>
      </w:r>
      <w:proofErr w:type="spellStart"/>
      <w:r w:rsidRPr="00EB06E5">
        <w:rPr>
          <w:rFonts w:ascii="Times New Roman" w:hAnsi="Times New Roman" w:cs="Times New Roman"/>
          <w:sz w:val="28"/>
          <w:szCs w:val="28"/>
        </w:rPr>
        <w:t>травмогенности</w:t>
      </w:r>
      <w:proofErr w:type="spellEnd"/>
      <w:r w:rsidRPr="00EB06E5">
        <w:rPr>
          <w:rFonts w:ascii="Times New Roman" w:hAnsi="Times New Roman" w:cs="Times New Roman"/>
          <w:sz w:val="28"/>
          <w:szCs w:val="28"/>
        </w:rPr>
        <w:t xml:space="preserve"> должны учитываться ещё на этапе задумки репортажа. </w:t>
      </w:r>
      <w:r w:rsidR="00127616" w:rsidRPr="00EB06E5">
        <w:rPr>
          <w:rFonts w:ascii="Times New Roman" w:hAnsi="Times New Roman" w:cs="Times New Roman"/>
          <w:sz w:val="28"/>
          <w:szCs w:val="28"/>
        </w:rPr>
        <w:t xml:space="preserve">То, какое впечатление должен произвести репортаж, определяется уже на этапе его разработки и является </w:t>
      </w:r>
      <w:r w:rsidR="004D61FC">
        <w:rPr>
          <w:rFonts w:ascii="Times New Roman" w:hAnsi="Times New Roman" w:cs="Times New Roman"/>
          <w:sz w:val="28"/>
          <w:szCs w:val="28"/>
        </w:rPr>
        <w:t xml:space="preserve">одним из </w:t>
      </w:r>
      <w:r w:rsidR="00127616" w:rsidRPr="00EB06E5">
        <w:rPr>
          <w:rFonts w:ascii="Times New Roman" w:hAnsi="Times New Roman" w:cs="Times New Roman"/>
          <w:sz w:val="28"/>
          <w:szCs w:val="28"/>
        </w:rPr>
        <w:t>факторов</w:t>
      </w:r>
      <w:r w:rsidR="004D61FC">
        <w:rPr>
          <w:rFonts w:ascii="Times New Roman" w:hAnsi="Times New Roman" w:cs="Times New Roman"/>
          <w:sz w:val="28"/>
          <w:szCs w:val="28"/>
        </w:rPr>
        <w:t>, который влияет на выбор</w:t>
      </w:r>
      <w:r w:rsidR="00127616" w:rsidRPr="00EB06E5">
        <w:rPr>
          <w:rFonts w:ascii="Times New Roman" w:hAnsi="Times New Roman" w:cs="Times New Roman"/>
          <w:sz w:val="28"/>
          <w:szCs w:val="28"/>
        </w:rPr>
        <w:t xml:space="preserve"> участников, определении</w:t>
      </w:r>
      <w:r w:rsidRPr="00EB06E5">
        <w:rPr>
          <w:rFonts w:ascii="Times New Roman" w:hAnsi="Times New Roman" w:cs="Times New Roman"/>
          <w:sz w:val="28"/>
          <w:szCs w:val="28"/>
        </w:rPr>
        <w:t xml:space="preserve"> компо</w:t>
      </w:r>
      <w:r w:rsidR="00127616" w:rsidRPr="00EB06E5">
        <w:rPr>
          <w:rFonts w:ascii="Times New Roman" w:hAnsi="Times New Roman" w:cs="Times New Roman"/>
          <w:sz w:val="28"/>
          <w:szCs w:val="28"/>
        </w:rPr>
        <w:t>зиции и сюжетных ходов, от</w:t>
      </w:r>
      <w:r w:rsidRPr="00EB06E5">
        <w:rPr>
          <w:rFonts w:ascii="Times New Roman" w:hAnsi="Times New Roman" w:cs="Times New Roman"/>
          <w:sz w:val="28"/>
          <w:szCs w:val="28"/>
        </w:rPr>
        <w:t>бор изобразительно-выразител</w:t>
      </w:r>
      <w:r w:rsidR="00127616" w:rsidRPr="00EB06E5">
        <w:rPr>
          <w:rFonts w:ascii="Times New Roman" w:hAnsi="Times New Roman" w:cs="Times New Roman"/>
          <w:sz w:val="28"/>
          <w:szCs w:val="28"/>
        </w:rPr>
        <w:t xml:space="preserve">ьных средств </w:t>
      </w:r>
      <w:r w:rsidR="004D61FC">
        <w:rPr>
          <w:rFonts w:ascii="Times New Roman" w:hAnsi="Times New Roman" w:cs="Times New Roman"/>
          <w:sz w:val="28"/>
          <w:szCs w:val="28"/>
        </w:rPr>
        <w:t>создания видеоряда, согласовании</w:t>
      </w:r>
      <w:r w:rsidR="00127616" w:rsidRPr="00EB06E5">
        <w:rPr>
          <w:rFonts w:ascii="Times New Roman" w:hAnsi="Times New Roman" w:cs="Times New Roman"/>
          <w:sz w:val="28"/>
          <w:szCs w:val="28"/>
        </w:rPr>
        <w:t xml:space="preserve">, какие </w:t>
      </w:r>
      <w:proofErr w:type="spellStart"/>
      <w:r w:rsidR="00127616" w:rsidRPr="00EB06E5">
        <w:rPr>
          <w:rFonts w:ascii="Times New Roman" w:hAnsi="Times New Roman" w:cs="Times New Roman"/>
          <w:sz w:val="28"/>
          <w:szCs w:val="28"/>
        </w:rPr>
        <w:t>синхроны</w:t>
      </w:r>
      <w:proofErr w:type="spellEnd"/>
      <w:r w:rsidR="00127616" w:rsidRPr="00EB06E5">
        <w:rPr>
          <w:rFonts w:ascii="Times New Roman" w:hAnsi="Times New Roman" w:cs="Times New Roman"/>
          <w:sz w:val="28"/>
          <w:szCs w:val="28"/>
        </w:rPr>
        <w:t xml:space="preserve"> </w:t>
      </w:r>
      <w:r w:rsidR="00127616" w:rsidRPr="00EB06E5">
        <w:rPr>
          <w:rFonts w:ascii="Times New Roman" w:hAnsi="Times New Roman" w:cs="Times New Roman"/>
          <w:sz w:val="28"/>
          <w:szCs w:val="28"/>
        </w:rPr>
        <w:lastRenderedPageBreak/>
        <w:t xml:space="preserve">показать </w:t>
      </w:r>
      <w:r w:rsidRPr="00EB06E5">
        <w:rPr>
          <w:rFonts w:ascii="Times New Roman" w:hAnsi="Times New Roman" w:cs="Times New Roman"/>
          <w:sz w:val="28"/>
          <w:szCs w:val="28"/>
        </w:rPr>
        <w:t>в эфире, какие исполь</w:t>
      </w:r>
      <w:r w:rsidR="00127616" w:rsidRPr="00EB06E5">
        <w:rPr>
          <w:rFonts w:ascii="Times New Roman" w:hAnsi="Times New Roman" w:cs="Times New Roman"/>
          <w:sz w:val="28"/>
          <w:szCs w:val="28"/>
        </w:rPr>
        <w:t>зовать детали и крупные планы. Появление в кадре журналиста, автора, также не должно быть случайным, так как</w:t>
      </w:r>
      <w:r w:rsidRPr="00EB06E5">
        <w:rPr>
          <w:rFonts w:ascii="Times New Roman" w:hAnsi="Times New Roman" w:cs="Times New Roman"/>
          <w:sz w:val="28"/>
          <w:szCs w:val="28"/>
        </w:rPr>
        <w:t xml:space="preserve"> именно его эм</w:t>
      </w:r>
      <w:r w:rsidR="00127616" w:rsidRPr="00EB06E5">
        <w:rPr>
          <w:rFonts w:ascii="Times New Roman" w:hAnsi="Times New Roman" w:cs="Times New Roman"/>
          <w:sz w:val="28"/>
          <w:szCs w:val="28"/>
        </w:rPr>
        <w:t>оции и чувства телезрители</w:t>
      </w:r>
      <w:r w:rsidRPr="00EB06E5">
        <w:rPr>
          <w:rFonts w:ascii="Times New Roman" w:hAnsi="Times New Roman" w:cs="Times New Roman"/>
          <w:sz w:val="28"/>
          <w:szCs w:val="28"/>
        </w:rPr>
        <w:t xml:space="preserve"> воспринимают как</w:t>
      </w:r>
      <w:r w:rsidR="00127616" w:rsidRPr="00EB06E5">
        <w:rPr>
          <w:rFonts w:ascii="Times New Roman" w:hAnsi="Times New Roman" w:cs="Times New Roman"/>
          <w:sz w:val="28"/>
          <w:szCs w:val="28"/>
        </w:rPr>
        <w:t xml:space="preserve"> оценку происходящего на экране</w:t>
      </w:r>
      <w:r w:rsidR="00127616" w:rsidRPr="00EB06E5">
        <w:rPr>
          <w:rStyle w:val="a6"/>
          <w:rFonts w:ascii="Times New Roman" w:hAnsi="Times New Roman" w:cs="Times New Roman"/>
          <w:sz w:val="28"/>
          <w:szCs w:val="28"/>
        </w:rPr>
        <w:footnoteReference w:id="53"/>
      </w:r>
      <w:r w:rsidR="00127616" w:rsidRPr="00EB06E5">
        <w:rPr>
          <w:rFonts w:ascii="Times New Roman" w:hAnsi="Times New Roman" w:cs="Times New Roman"/>
          <w:sz w:val="28"/>
          <w:szCs w:val="28"/>
        </w:rPr>
        <w:t xml:space="preserve">. </w:t>
      </w:r>
      <w:r w:rsidR="00673FDA" w:rsidRPr="00EB06E5">
        <w:rPr>
          <w:rFonts w:ascii="Times New Roman" w:hAnsi="Times New Roman" w:cs="Times New Roman"/>
          <w:sz w:val="28"/>
          <w:szCs w:val="28"/>
        </w:rPr>
        <w:t xml:space="preserve">Субъективное мнение формируется его отношением к происходящему, находится ли он в позиции пацифизма или патриотизма. </w:t>
      </w:r>
      <w:r w:rsidR="004B1A48">
        <w:rPr>
          <w:rFonts w:ascii="Times New Roman" w:hAnsi="Times New Roman" w:cs="Times New Roman"/>
          <w:sz w:val="28"/>
          <w:szCs w:val="28"/>
        </w:rPr>
        <w:t xml:space="preserve">Кроме того, не стоит забывать о том, что журналист способен начать сочувствовать одной из сторон, так как он не может оставаться полностью равнодушным. В ходе командировки в зону конфликта он знакомится с людьми, попадает под их влияние. </w:t>
      </w:r>
    </w:p>
    <w:p w14:paraId="0125F445" w14:textId="6BEDEC8C" w:rsidR="00127616" w:rsidRPr="00EB06E5" w:rsidRDefault="00C00CB7" w:rsidP="00EB06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Издание «</w:t>
      </w:r>
      <w:proofErr w:type="spellStart"/>
      <w:r>
        <w:rPr>
          <w:rFonts w:ascii="Times New Roman" w:hAnsi="Times New Roman" w:cs="Times New Roman"/>
          <w:sz w:val="28"/>
          <w:szCs w:val="28"/>
        </w:rPr>
        <w:t>Медиа</w:t>
      </w:r>
      <w:r w:rsidRPr="00C00CB7">
        <w:rPr>
          <w:rFonts w:ascii="Times New Roman" w:hAnsi="Times New Roman" w:cs="Times New Roman"/>
          <w:sz w:val="28"/>
          <w:szCs w:val="28"/>
        </w:rPr>
        <w:t>@</w:t>
      </w:r>
      <w:r w:rsidR="00673FDA" w:rsidRPr="00EB06E5">
        <w:rPr>
          <w:rFonts w:ascii="Times New Roman" w:hAnsi="Times New Roman" w:cs="Times New Roman"/>
          <w:sz w:val="28"/>
          <w:szCs w:val="28"/>
        </w:rPr>
        <w:t>льманах</w:t>
      </w:r>
      <w:proofErr w:type="spellEnd"/>
      <w:r w:rsidR="00673FDA" w:rsidRPr="00EB06E5">
        <w:rPr>
          <w:rFonts w:ascii="Times New Roman" w:hAnsi="Times New Roman" w:cs="Times New Roman"/>
          <w:sz w:val="28"/>
          <w:szCs w:val="28"/>
        </w:rPr>
        <w:t xml:space="preserve">» провело исследование с участием российских и иностранных журналистов, работавших в зонах вооруженных конфликтов. Всем им был задан вопрос, что составляет наибольшие трудности в работе в «горячей точке». По результатам опроса наиболее трудными оказались психологические аспекты работы в «горячих точках» – их </w:t>
      </w:r>
      <w:r w:rsidR="00644A46" w:rsidRPr="00EB06E5">
        <w:rPr>
          <w:rFonts w:ascii="Times New Roman" w:hAnsi="Times New Roman" w:cs="Times New Roman"/>
          <w:sz w:val="28"/>
          <w:szCs w:val="28"/>
        </w:rPr>
        <w:t xml:space="preserve">выбрали </w:t>
      </w:r>
      <w:r w:rsidR="00673FDA" w:rsidRPr="00EB06E5">
        <w:rPr>
          <w:rFonts w:ascii="Times New Roman" w:hAnsi="Times New Roman" w:cs="Times New Roman"/>
          <w:sz w:val="28"/>
          <w:szCs w:val="28"/>
        </w:rPr>
        <w:t>62%</w:t>
      </w:r>
      <w:r w:rsidR="00644A46" w:rsidRPr="00EB06E5">
        <w:rPr>
          <w:rFonts w:ascii="Times New Roman" w:hAnsi="Times New Roman" w:cs="Times New Roman"/>
          <w:sz w:val="28"/>
          <w:szCs w:val="28"/>
        </w:rPr>
        <w:t>. Стоит отметить, что психологические трудности испытывали в основном российские репортеры (80% от числа опрошенных отечественных журналистов), в то время как их зарубежных коллег больше беспокоили организационные вопросы пребывания в зоне вооруженного конфликта</w:t>
      </w:r>
      <w:r w:rsidR="00644A46" w:rsidRPr="00EB06E5">
        <w:rPr>
          <w:rStyle w:val="a6"/>
          <w:rFonts w:ascii="Times New Roman" w:hAnsi="Times New Roman" w:cs="Times New Roman"/>
          <w:sz w:val="28"/>
          <w:szCs w:val="28"/>
        </w:rPr>
        <w:footnoteReference w:id="54"/>
      </w:r>
      <w:r w:rsidR="00644A46" w:rsidRPr="00EB06E5">
        <w:rPr>
          <w:rFonts w:ascii="Times New Roman" w:hAnsi="Times New Roman" w:cs="Times New Roman"/>
          <w:sz w:val="28"/>
          <w:szCs w:val="28"/>
        </w:rPr>
        <w:t>.</w:t>
      </w:r>
    </w:p>
    <w:p w14:paraId="069BF3CF" w14:textId="77777777" w:rsidR="0077574C" w:rsidRDefault="00644A46" w:rsidP="0077574C">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Безусловно, позиция военного корреспондента есть позиция СМИ, которое он представляет в зоне вооруженного столкновения. </w:t>
      </w:r>
      <w:r w:rsidR="0077574C" w:rsidRPr="00EB06E5">
        <w:rPr>
          <w:rFonts w:ascii="Times New Roman" w:hAnsi="Times New Roman" w:cs="Times New Roman"/>
          <w:sz w:val="28"/>
          <w:szCs w:val="28"/>
        </w:rPr>
        <w:t>В</w:t>
      </w:r>
      <w:r w:rsidR="0077574C">
        <w:rPr>
          <w:rFonts w:ascii="Times New Roman" w:hAnsi="Times New Roman" w:cs="Times New Roman"/>
          <w:sz w:val="28"/>
          <w:szCs w:val="28"/>
        </w:rPr>
        <w:t xml:space="preserve"> данной главе мы пришли к следующим выводам:</w:t>
      </w:r>
    </w:p>
    <w:p w14:paraId="044E1D24" w14:textId="598078DF" w:rsidR="0077574C" w:rsidRDefault="0077574C" w:rsidP="0077574C">
      <w:pPr>
        <w:pStyle w:val="a7"/>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этические нормы трансформировались сообразно военно-политической обстановке в мире; </w:t>
      </w:r>
    </w:p>
    <w:p w14:paraId="40D82147" w14:textId="6EE4E1AA" w:rsidR="003C059B" w:rsidRDefault="003C059B" w:rsidP="003C059B">
      <w:pPr>
        <w:pStyle w:val="a7"/>
        <w:numPr>
          <w:ilvl w:val="0"/>
          <w:numId w:val="11"/>
        </w:numPr>
        <w:spacing w:after="0" w:line="360" w:lineRule="auto"/>
        <w:jc w:val="both"/>
        <w:rPr>
          <w:rFonts w:ascii="Times New Roman" w:hAnsi="Times New Roman" w:cs="Times New Roman"/>
          <w:sz w:val="28"/>
          <w:szCs w:val="28"/>
        </w:rPr>
      </w:pPr>
      <w:r w:rsidRPr="003C059B">
        <w:rPr>
          <w:rFonts w:ascii="Times New Roman" w:hAnsi="Times New Roman" w:cs="Times New Roman"/>
          <w:sz w:val="28"/>
          <w:szCs w:val="28"/>
        </w:rPr>
        <w:t xml:space="preserve">этические кодексы, международные конвенции и иные нормативные документы, </w:t>
      </w:r>
      <w:r>
        <w:rPr>
          <w:rFonts w:ascii="Times New Roman" w:hAnsi="Times New Roman" w:cs="Times New Roman"/>
          <w:sz w:val="28"/>
          <w:szCs w:val="28"/>
        </w:rPr>
        <w:t xml:space="preserve">наделяют военных корреспондентов определенными правами и свободами, а также налагают на них обязательство следовать </w:t>
      </w:r>
      <w:r>
        <w:rPr>
          <w:rFonts w:ascii="Times New Roman" w:hAnsi="Times New Roman" w:cs="Times New Roman"/>
          <w:sz w:val="28"/>
          <w:szCs w:val="28"/>
        </w:rPr>
        <w:lastRenderedPageBreak/>
        <w:t>нормам и стандартам, которые сформулировали представители журналистского сообщества;</w:t>
      </w:r>
    </w:p>
    <w:p w14:paraId="5DB22414" w14:textId="77A8B587" w:rsidR="003C059B" w:rsidRDefault="003C059B" w:rsidP="003C059B">
      <w:pPr>
        <w:pStyle w:val="a7"/>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ответственность тележурналистов, выводящих в эфир репортажи с мест вооруженных столкновений, особенно велика, так как телевидение обладает</w:t>
      </w:r>
      <w:r w:rsidR="00AE7BB8">
        <w:rPr>
          <w:rFonts w:ascii="Times New Roman" w:hAnsi="Times New Roman" w:cs="Times New Roman"/>
          <w:sz w:val="28"/>
          <w:szCs w:val="28"/>
        </w:rPr>
        <w:t xml:space="preserve"> наиболее</w:t>
      </w:r>
      <w:r>
        <w:rPr>
          <w:rFonts w:ascii="Times New Roman" w:hAnsi="Times New Roman" w:cs="Times New Roman"/>
          <w:sz w:val="28"/>
          <w:szCs w:val="28"/>
        </w:rPr>
        <w:t xml:space="preserve"> сильным </w:t>
      </w:r>
      <w:r w:rsidR="00AE7BB8">
        <w:rPr>
          <w:rFonts w:ascii="Times New Roman" w:hAnsi="Times New Roman" w:cs="Times New Roman"/>
          <w:sz w:val="28"/>
          <w:szCs w:val="28"/>
        </w:rPr>
        <w:t>эмоциона</w:t>
      </w:r>
      <w:r w:rsidR="00C00CB7">
        <w:rPr>
          <w:rFonts w:ascii="Times New Roman" w:hAnsi="Times New Roman" w:cs="Times New Roman"/>
          <w:sz w:val="28"/>
          <w:szCs w:val="28"/>
        </w:rPr>
        <w:t>льным воздействием на аудиторию.</w:t>
      </w:r>
    </w:p>
    <w:p w14:paraId="35B27E9E" w14:textId="70A302E3" w:rsidR="00C07AFC" w:rsidRDefault="00C07AFC" w:rsidP="00AE7B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мнению теоретиков (</w:t>
      </w:r>
      <w:r w:rsidR="00991D54">
        <w:rPr>
          <w:rFonts w:ascii="Times New Roman" w:hAnsi="Times New Roman" w:cs="Times New Roman"/>
          <w:sz w:val="28"/>
          <w:szCs w:val="28"/>
        </w:rPr>
        <w:t xml:space="preserve">Г.В. </w:t>
      </w:r>
      <w:proofErr w:type="spellStart"/>
      <w:r>
        <w:rPr>
          <w:rFonts w:ascii="Times New Roman" w:hAnsi="Times New Roman" w:cs="Times New Roman"/>
          <w:sz w:val="28"/>
          <w:szCs w:val="28"/>
        </w:rPr>
        <w:t>Лазутиной</w:t>
      </w:r>
      <w:proofErr w:type="spellEnd"/>
      <w:r>
        <w:rPr>
          <w:rFonts w:ascii="Times New Roman" w:hAnsi="Times New Roman" w:cs="Times New Roman"/>
          <w:sz w:val="28"/>
          <w:szCs w:val="28"/>
        </w:rPr>
        <w:t xml:space="preserve">, </w:t>
      </w:r>
      <w:r w:rsidR="00991D54">
        <w:rPr>
          <w:rFonts w:ascii="Times New Roman" w:hAnsi="Times New Roman" w:cs="Times New Roman"/>
          <w:sz w:val="28"/>
          <w:szCs w:val="28"/>
        </w:rPr>
        <w:t xml:space="preserve">В.М. </w:t>
      </w:r>
      <w:proofErr w:type="spellStart"/>
      <w:r>
        <w:rPr>
          <w:rFonts w:ascii="Times New Roman" w:hAnsi="Times New Roman" w:cs="Times New Roman"/>
          <w:sz w:val="28"/>
          <w:szCs w:val="28"/>
        </w:rPr>
        <w:t>Амирова</w:t>
      </w:r>
      <w:proofErr w:type="spellEnd"/>
      <w:r>
        <w:rPr>
          <w:rFonts w:ascii="Times New Roman" w:hAnsi="Times New Roman" w:cs="Times New Roman"/>
          <w:sz w:val="28"/>
          <w:szCs w:val="28"/>
        </w:rPr>
        <w:t xml:space="preserve">, </w:t>
      </w:r>
      <w:r w:rsidR="00991D54">
        <w:rPr>
          <w:rFonts w:ascii="Times New Roman" w:hAnsi="Times New Roman" w:cs="Times New Roman"/>
          <w:sz w:val="28"/>
          <w:szCs w:val="28"/>
        </w:rPr>
        <w:t xml:space="preserve">Ю. </w:t>
      </w:r>
      <w:r>
        <w:rPr>
          <w:rFonts w:ascii="Times New Roman" w:hAnsi="Times New Roman" w:cs="Times New Roman"/>
          <w:sz w:val="28"/>
          <w:szCs w:val="28"/>
        </w:rPr>
        <w:t>Белозеровой) журналистские репортажи, которые посвящены вооруженному столкновению, должны отвечать таким</w:t>
      </w:r>
      <w:r w:rsidR="003565E4">
        <w:rPr>
          <w:rFonts w:ascii="Times New Roman" w:hAnsi="Times New Roman" w:cs="Times New Roman"/>
          <w:sz w:val="28"/>
          <w:szCs w:val="28"/>
        </w:rPr>
        <w:t xml:space="preserve"> критериям:</w:t>
      </w:r>
    </w:p>
    <w:p w14:paraId="6E3C7159" w14:textId="53592F1A" w:rsidR="00C07AFC" w:rsidRDefault="003565E4" w:rsidP="003565E4">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соответствовать принципам</w:t>
      </w:r>
      <w:r w:rsidRPr="003565E4">
        <w:rPr>
          <w:rFonts w:ascii="Times New Roman" w:hAnsi="Times New Roman" w:cs="Times New Roman"/>
          <w:sz w:val="28"/>
          <w:szCs w:val="28"/>
        </w:rPr>
        <w:t xml:space="preserve"> профессиональной этики</w:t>
      </w:r>
      <w:r>
        <w:rPr>
          <w:rFonts w:ascii="Times New Roman" w:hAnsi="Times New Roman" w:cs="Times New Roman"/>
          <w:sz w:val="28"/>
          <w:szCs w:val="28"/>
        </w:rPr>
        <w:t xml:space="preserve"> журналиста, изложенных в Кодексе </w:t>
      </w:r>
      <w:r w:rsidRPr="003565E4">
        <w:rPr>
          <w:rFonts w:ascii="Times New Roman" w:hAnsi="Times New Roman" w:cs="Times New Roman"/>
          <w:sz w:val="28"/>
          <w:szCs w:val="28"/>
        </w:rPr>
        <w:t>профессиональной этики российского журналиста</w:t>
      </w:r>
      <w:r w:rsidR="00C00CB7">
        <w:rPr>
          <w:rFonts w:ascii="Times New Roman" w:hAnsi="Times New Roman" w:cs="Times New Roman"/>
          <w:sz w:val="28"/>
          <w:szCs w:val="28"/>
        </w:rPr>
        <w:t>, международных кодексах</w:t>
      </w:r>
      <w:r>
        <w:rPr>
          <w:rFonts w:ascii="Times New Roman" w:hAnsi="Times New Roman" w:cs="Times New Roman"/>
          <w:sz w:val="28"/>
          <w:szCs w:val="28"/>
        </w:rPr>
        <w:t xml:space="preserve"> и конвенциях:</w:t>
      </w:r>
    </w:p>
    <w:p w14:paraId="36712C1B" w14:textId="06085A04" w:rsidR="003565E4" w:rsidRDefault="003565E4" w:rsidP="003565E4">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нарушать нормы международного гуманитарного права и закон Российской Федерации </w:t>
      </w:r>
      <w:r w:rsidRPr="003565E4">
        <w:rPr>
          <w:rFonts w:ascii="Times New Roman" w:hAnsi="Times New Roman" w:cs="Times New Roman"/>
          <w:sz w:val="28"/>
          <w:szCs w:val="28"/>
        </w:rPr>
        <w:t>«О средствах массовой информации»</w:t>
      </w:r>
      <w:r>
        <w:rPr>
          <w:rFonts w:ascii="Times New Roman" w:hAnsi="Times New Roman" w:cs="Times New Roman"/>
          <w:sz w:val="28"/>
          <w:szCs w:val="28"/>
        </w:rPr>
        <w:t>;</w:t>
      </w:r>
    </w:p>
    <w:p w14:paraId="1EB7A381" w14:textId="1F70DF19" w:rsidR="003565E4" w:rsidRDefault="003565E4" w:rsidP="003565E4">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учитывать рекомендации теоретиков журналистики, в частности ослаблять фактор</w:t>
      </w:r>
      <w:r w:rsidR="00C00CB7">
        <w:rPr>
          <w:rFonts w:ascii="Times New Roman" w:hAnsi="Times New Roman" w:cs="Times New Roman"/>
          <w:sz w:val="28"/>
          <w:szCs w:val="28"/>
        </w:rPr>
        <w:t>ы</w:t>
      </w:r>
      <w:r>
        <w:rPr>
          <w:rFonts w:ascii="Times New Roman" w:hAnsi="Times New Roman" w:cs="Times New Roman"/>
          <w:sz w:val="28"/>
          <w:szCs w:val="28"/>
        </w:rPr>
        <w:t xml:space="preserve"> </w:t>
      </w:r>
      <w:proofErr w:type="spellStart"/>
      <w:r>
        <w:rPr>
          <w:rFonts w:ascii="Times New Roman" w:hAnsi="Times New Roman" w:cs="Times New Roman"/>
          <w:sz w:val="28"/>
          <w:szCs w:val="28"/>
        </w:rPr>
        <w:t>травмогенности</w:t>
      </w:r>
      <w:proofErr w:type="spellEnd"/>
      <w:r>
        <w:rPr>
          <w:rFonts w:ascii="Times New Roman" w:hAnsi="Times New Roman" w:cs="Times New Roman"/>
          <w:sz w:val="28"/>
          <w:szCs w:val="28"/>
        </w:rPr>
        <w:t xml:space="preserve"> репортажей;</w:t>
      </w:r>
    </w:p>
    <w:p w14:paraId="44A6F87C" w14:textId="392438E3" w:rsidR="003565E4" w:rsidRPr="00C07AFC" w:rsidRDefault="003565E4" w:rsidP="003565E4">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осознавать важность своей роли в мирном урегулировании </w:t>
      </w:r>
      <w:r w:rsidR="00CB35E9">
        <w:rPr>
          <w:rFonts w:ascii="Times New Roman" w:hAnsi="Times New Roman" w:cs="Times New Roman"/>
          <w:sz w:val="28"/>
          <w:szCs w:val="28"/>
        </w:rPr>
        <w:t>конфликта.</w:t>
      </w:r>
    </w:p>
    <w:p w14:paraId="37552457" w14:textId="1BA9ED18" w:rsidR="00B47F6D" w:rsidRPr="00EB06E5" w:rsidRDefault="00AE7BB8" w:rsidP="00AE7B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полученных выводов, в следующей главе мы постараемся ответить на такие вопросы как: какой должна быть специальная подготовка журналиста к командировке в зону боевых действий, насколько важна психологическая подготовка, какие этические нарушения встречаются наиболее часто в репортажах российских журналистов и случайны ли они.</w:t>
      </w:r>
      <w:r w:rsidR="00B47F6D" w:rsidRPr="00EB06E5">
        <w:rPr>
          <w:rFonts w:ascii="Times New Roman" w:hAnsi="Times New Roman" w:cs="Times New Roman"/>
          <w:sz w:val="28"/>
          <w:szCs w:val="28"/>
        </w:rPr>
        <w:br w:type="page"/>
      </w:r>
    </w:p>
    <w:p w14:paraId="570E0385" w14:textId="32A1AFE3" w:rsidR="00B47F6D" w:rsidRPr="00086465" w:rsidRDefault="005B325C" w:rsidP="00086465">
      <w:pPr>
        <w:pStyle w:val="1"/>
        <w:spacing w:line="360" w:lineRule="auto"/>
        <w:jc w:val="center"/>
        <w:rPr>
          <w:rFonts w:ascii="Times New Roman" w:hAnsi="Times New Roman" w:cs="Times New Roman"/>
          <w:b/>
          <w:color w:val="000000" w:themeColor="text1"/>
          <w:sz w:val="28"/>
          <w:szCs w:val="28"/>
        </w:rPr>
      </w:pPr>
      <w:bookmarkStart w:id="5" w:name="_Toc451139645"/>
      <w:r w:rsidRPr="00086465">
        <w:rPr>
          <w:rFonts w:ascii="Times New Roman" w:hAnsi="Times New Roman" w:cs="Times New Roman"/>
          <w:b/>
          <w:color w:val="000000" w:themeColor="text1"/>
          <w:sz w:val="28"/>
          <w:szCs w:val="28"/>
        </w:rPr>
        <w:lastRenderedPageBreak/>
        <w:t>ГЛАВА</w:t>
      </w:r>
      <w:r w:rsidR="00B47F6D" w:rsidRPr="00086465">
        <w:rPr>
          <w:rFonts w:ascii="Times New Roman" w:hAnsi="Times New Roman" w:cs="Times New Roman"/>
          <w:b/>
          <w:color w:val="000000" w:themeColor="text1"/>
          <w:sz w:val="28"/>
          <w:szCs w:val="28"/>
        </w:rPr>
        <w:t xml:space="preserve"> 2. </w:t>
      </w:r>
      <w:r w:rsidRPr="00086465">
        <w:rPr>
          <w:rFonts w:ascii="Times New Roman" w:hAnsi="Times New Roman" w:cs="Times New Roman"/>
          <w:b/>
          <w:color w:val="000000" w:themeColor="text1"/>
          <w:sz w:val="28"/>
          <w:szCs w:val="28"/>
        </w:rPr>
        <w:t>Специфика работы тележурналистов в зоне вооруженного конфликта</w:t>
      </w:r>
      <w:bookmarkEnd w:id="5"/>
    </w:p>
    <w:p w14:paraId="4FA9DE08" w14:textId="68A12EE9" w:rsidR="00B47F6D" w:rsidRPr="00086465" w:rsidRDefault="00B47F6D" w:rsidP="00086465">
      <w:pPr>
        <w:pStyle w:val="2"/>
        <w:spacing w:line="360" w:lineRule="auto"/>
        <w:jc w:val="center"/>
        <w:rPr>
          <w:rFonts w:ascii="Times New Roman" w:hAnsi="Times New Roman" w:cs="Times New Roman"/>
          <w:b/>
          <w:color w:val="000000" w:themeColor="text1"/>
          <w:sz w:val="28"/>
          <w:szCs w:val="28"/>
        </w:rPr>
      </w:pPr>
      <w:bookmarkStart w:id="6" w:name="_Toc451139646"/>
      <w:r w:rsidRPr="00086465">
        <w:rPr>
          <w:rFonts w:ascii="Times New Roman" w:hAnsi="Times New Roman" w:cs="Times New Roman"/>
          <w:b/>
          <w:color w:val="000000" w:themeColor="text1"/>
          <w:sz w:val="28"/>
          <w:szCs w:val="28"/>
        </w:rPr>
        <w:t>2.1</w:t>
      </w:r>
      <w:r w:rsidR="00086465">
        <w:rPr>
          <w:rFonts w:ascii="Times New Roman" w:hAnsi="Times New Roman" w:cs="Times New Roman"/>
          <w:b/>
          <w:color w:val="000000" w:themeColor="text1"/>
          <w:sz w:val="28"/>
          <w:szCs w:val="28"/>
        </w:rPr>
        <w:t>.</w:t>
      </w:r>
      <w:r w:rsidRPr="00086465">
        <w:rPr>
          <w:rFonts w:ascii="Times New Roman" w:hAnsi="Times New Roman" w:cs="Times New Roman"/>
          <w:b/>
          <w:color w:val="000000" w:themeColor="text1"/>
          <w:sz w:val="28"/>
          <w:szCs w:val="28"/>
        </w:rPr>
        <w:t xml:space="preserve"> «</w:t>
      </w:r>
      <w:proofErr w:type="spellStart"/>
      <w:r w:rsidRPr="00086465">
        <w:rPr>
          <w:rFonts w:ascii="Times New Roman" w:hAnsi="Times New Roman" w:cs="Times New Roman"/>
          <w:b/>
          <w:color w:val="000000" w:themeColor="text1"/>
          <w:sz w:val="28"/>
          <w:szCs w:val="28"/>
        </w:rPr>
        <w:t>Бэкграунд</w:t>
      </w:r>
      <w:proofErr w:type="spellEnd"/>
      <w:r w:rsidRPr="00086465">
        <w:rPr>
          <w:rFonts w:ascii="Times New Roman" w:hAnsi="Times New Roman" w:cs="Times New Roman"/>
          <w:b/>
          <w:color w:val="000000" w:themeColor="text1"/>
          <w:sz w:val="28"/>
          <w:szCs w:val="28"/>
        </w:rPr>
        <w:t>» и специальная подготовка журналиста к работе в зоне вооруженного конфликта</w:t>
      </w:r>
      <w:r w:rsidR="00D81299" w:rsidRPr="00086465">
        <w:rPr>
          <w:rFonts w:ascii="Times New Roman" w:hAnsi="Times New Roman" w:cs="Times New Roman"/>
          <w:b/>
          <w:color w:val="000000" w:themeColor="text1"/>
          <w:sz w:val="28"/>
          <w:szCs w:val="28"/>
        </w:rPr>
        <w:t>.</w:t>
      </w:r>
      <w:bookmarkEnd w:id="6"/>
      <w:r w:rsidR="00D81299" w:rsidRPr="00086465">
        <w:rPr>
          <w:rFonts w:ascii="Times New Roman" w:hAnsi="Times New Roman" w:cs="Times New Roman"/>
          <w:b/>
          <w:color w:val="000000" w:themeColor="text1"/>
          <w:sz w:val="28"/>
          <w:szCs w:val="28"/>
        </w:rPr>
        <w:t xml:space="preserve"> </w:t>
      </w:r>
    </w:p>
    <w:p w14:paraId="7FE569A8" w14:textId="77777777" w:rsidR="005B325C" w:rsidRPr="00EB06E5" w:rsidRDefault="005B325C" w:rsidP="00EB06E5">
      <w:pPr>
        <w:spacing w:after="0" w:line="360" w:lineRule="auto"/>
        <w:ind w:firstLine="709"/>
        <w:jc w:val="both"/>
        <w:rPr>
          <w:rFonts w:ascii="Times New Roman" w:hAnsi="Times New Roman" w:cs="Times New Roman"/>
          <w:b/>
          <w:sz w:val="28"/>
          <w:szCs w:val="28"/>
        </w:rPr>
      </w:pPr>
    </w:p>
    <w:p w14:paraId="0F67BCF8" w14:textId="57D5328B" w:rsidR="004574E1" w:rsidRDefault="004574E1" w:rsidP="00457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«Военный корреспондент» – для молодого журналиста это звучит романтично. </w:t>
      </w:r>
      <w:r w:rsidR="008F4D3D" w:rsidRPr="008F4D3D">
        <w:rPr>
          <w:rFonts w:ascii="Times New Roman" w:hAnsi="Times New Roman" w:cs="Times New Roman"/>
          <w:sz w:val="28"/>
          <w:szCs w:val="28"/>
        </w:rPr>
        <w:t xml:space="preserve">Для того, чтобы разобраться в тонкостях работы в зоне вооруженного конфликта, </w:t>
      </w:r>
      <w:r w:rsidR="00F8512E" w:rsidRPr="00F8512E">
        <w:rPr>
          <w:rFonts w:ascii="Times New Roman" w:hAnsi="Times New Roman" w:cs="Times New Roman"/>
          <w:sz w:val="28"/>
          <w:szCs w:val="28"/>
        </w:rPr>
        <w:t xml:space="preserve">мы встретились с Александром </w:t>
      </w:r>
      <w:proofErr w:type="spellStart"/>
      <w:r w:rsidR="00F8512E" w:rsidRPr="00F8512E">
        <w:rPr>
          <w:rFonts w:ascii="Times New Roman" w:hAnsi="Times New Roman" w:cs="Times New Roman"/>
          <w:sz w:val="28"/>
          <w:szCs w:val="28"/>
        </w:rPr>
        <w:t>Чиженком</w:t>
      </w:r>
      <w:proofErr w:type="spellEnd"/>
      <w:r w:rsidR="00F8512E" w:rsidRPr="00F8512E">
        <w:rPr>
          <w:rFonts w:ascii="Times New Roman" w:hAnsi="Times New Roman" w:cs="Times New Roman"/>
          <w:sz w:val="28"/>
          <w:szCs w:val="28"/>
        </w:rPr>
        <w:t>, который в 2014 году неоднократно выезжал в командировки в Донецк в качестве продюсера со съемочными группами телеканала</w:t>
      </w:r>
      <w:r w:rsidR="00F8512E">
        <w:rPr>
          <w:rFonts w:ascii="Times New Roman" w:hAnsi="Times New Roman" w:cs="Times New Roman"/>
          <w:sz w:val="28"/>
          <w:szCs w:val="28"/>
        </w:rPr>
        <w:t xml:space="preserve"> ARD (1-е немецкое телевидение)</w:t>
      </w:r>
      <w:r w:rsidR="00F8512E" w:rsidRPr="00F8512E">
        <w:rPr>
          <w:rFonts w:ascii="Times New Roman" w:hAnsi="Times New Roman" w:cs="Times New Roman"/>
          <w:sz w:val="28"/>
          <w:szCs w:val="28"/>
        </w:rPr>
        <w:t xml:space="preserve">. </w:t>
      </w:r>
      <w:r w:rsidR="008F4D3D">
        <w:rPr>
          <w:rFonts w:ascii="Times New Roman" w:hAnsi="Times New Roman" w:cs="Times New Roman"/>
          <w:sz w:val="28"/>
          <w:szCs w:val="28"/>
        </w:rPr>
        <w:t xml:space="preserve">По его мнению, </w:t>
      </w:r>
      <w:r>
        <w:rPr>
          <w:rFonts w:ascii="Times New Roman" w:hAnsi="Times New Roman" w:cs="Times New Roman"/>
          <w:sz w:val="28"/>
          <w:szCs w:val="28"/>
        </w:rPr>
        <w:t>больше всего привлекает возможность почувствовать «настоящую жизнь» и испытать себя как профессионала: «</w:t>
      </w:r>
      <w:r w:rsidRPr="004574E1">
        <w:rPr>
          <w:rFonts w:ascii="Times New Roman" w:hAnsi="Times New Roman" w:cs="Times New Roman"/>
          <w:sz w:val="28"/>
          <w:szCs w:val="28"/>
        </w:rPr>
        <w:t xml:space="preserve">Там опасно и интересно. </w:t>
      </w:r>
      <w:r>
        <w:rPr>
          <w:rFonts w:ascii="Times New Roman" w:hAnsi="Times New Roman" w:cs="Times New Roman"/>
          <w:sz w:val="28"/>
          <w:szCs w:val="28"/>
        </w:rPr>
        <w:t xml:space="preserve">Реальные </w:t>
      </w:r>
      <w:r w:rsidRPr="004574E1">
        <w:rPr>
          <w:rFonts w:ascii="Times New Roman" w:hAnsi="Times New Roman" w:cs="Times New Roman"/>
          <w:sz w:val="28"/>
          <w:szCs w:val="28"/>
        </w:rPr>
        <w:t>эмоции. Есть возможность сделать острый материал. И возможность прославиться, сделать карьеру</w:t>
      </w:r>
      <w:r>
        <w:rPr>
          <w:rFonts w:ascii="Times New Roman" w:hAnsi="Times New Roman" w:cs="Times New Roman"/>
          <w:sz w:val="28"/>
          <w:szCs w:val="28"/>
        </w:rPr>
        <w:t>»</w:t>
      </w:r>
      <w:r>
        <w:rPr>
          <w:rStyle w:val="a6"/>
          <w:rFonts w:ascii="Times New Roman" w:hAnsi="Times New Roman" w:cs="Times New Roman"/>
          <w:sz w:val="28"/>
          <w:szCs w:val="28"/>
        </w:rPr>
        <w:footnoteReference w:id="55"/>
      </w:r>
      <w:r>
        <w:rPr>
          <w:rFonts w:ascii="Times New Roman" w:hAnsi="Times New Roman" w:cs="Times New Roman"/>
          <w:sz w:val="28"/>
          <w:szCs w:val="28"/>
        </w:rPr>
        <w:t xml:space="preserve">. Но насколько энтузиазм способствует подготовке к командировке в места боевых действий? Помимо желания, необходимы знания, которые помогут избежать опасностей во время съемок. </w:t>
      </w:r>
      <w:r w:rsidRPr="004574E1">
        <w:rPr>
          <w:rFonts w:ascii="Times New Roman" w:hAnsi="Times New Roman" w:cs="Times New Roman"/>
          <w:sz w:val="28"/>
          <w:szCs w:val="28"/>
        </w:rPr>
        <w:t xml:space="preserve">Военный обозреватель Александр </w:t>
      </w:r>
      <w:proofErr w:type="spellStart"/>
      <w:r w:rsidRPr="004574E1">
        <w:rPr>
          <w:rFonts w:ascii="Times New Roman" w:hAnsi="Times New Roman" w:cs="Times New Roman"/>
          <w:sz w:val="28"/>
          <w:szCs w:val="28"/>
        </w:rPr>
        <w:t>Гольц</w:t>
      </w:r>
      <w:proofErr w:type="spellEnd"/>
      <w:r w:rsidRPr="004574E1">
        <w:rPr>
          <w:rFonts w:ascii="Times New Roman" w:hAnsi="Times New Roman" w:cs="Times New Roman"/>
          <w:sz w:val="28"/>
          <w:szCs w:val="28"/>
        </w:rPr>
        <w:t xml:space="preserve">, </w:t>
      </w:r>
      <w:r>
        <w:rPr>
          <w:rFonts w:ascii="Times New Roman" w:hAnsi="Times New Roman" w:cs="Times New Roman"/>
          <w:sz w:val="28"/>
          <w:szCs w:val="28"/>
        </w:rPr>
        <w:t xml:space="preserve">отмечает не просто важность, но необходимость </w:t>
      </w:r>
      <w:r w:rsidRPr="004574E1">
        <w:rPr>
          <w:rFonts w:ascii="Times New Roman" w:hAnsi="Times New Roman" w:cs="Times New Roman"/>
          <w:sz w:val="28"/>
          <w:szCs w:val="28"/>
        </w:rPr>
        <w:t>подгото</w:t>
      </w:r>
      <w:r>
        <w:rPr>
          <w:rFonts w:ascii="Times New Roman" w:hAnsi="Times New Roman" w:cs="Times New Roman"/>
          <w:sz w:val="28"/>
          <w:szCs w:val="28"/>
        </w:rPr>
        <w:t>вки студентов по специальности «военная журналистика»: «</w:t>
      </w:r>
      <w:r w:rsidRPr="004574E1">
        <w:rPr>
          <w:rFonts w:ascii="Times New Roman" w:hAnsi="Times New Roman" w:cs="Times New Roman"/>
          <w:sz w:val="28"/>
          <w:szCs w:val="28"/>
        </w:rPr>
        <w:t>Наряду со специальными знаниями по журналистике, литературной редактуре и другими, у них должны быть и военные знания, связанные с тем, что корреспондент всегда находится в зоне конфликта. Он должен иметь начальные боевые навыки, хотя бы для того, чтобы сохранить свою собственную жизнь</w:t>
      </w:r>
      <w:r>
        <w:rPr>
          <w:rFonts w:ascii="Times New Roman" w:hAnsi="Times New Roman" w:cs="Times New Roman"/>
          <w:sz w:val="28"/>
          <w:szCs w:val="28"/>
        </w:rPr>
        <w:t>»</w:t>
      </w:r>
      <w:r>
        <w:rPr>
          <w:rStyle w:val="a6"/>
          <w:rFonts w:ascii="Times New Roman" w:hAnsi="Times New Roman" w:cs="Times New Roman"/>
          <w:sz w:val="28"/>
          <w:szCs w:val="28"/>
        </w:rPr>
        <w:footnoteReference w:id="56"/>
      </w:r>
      <w:r w:rsidRPr="004574E1">
        <w:rPr>
          <w:rFonts w:ascii="Times New Roman" w:hAnsi="Times New Roman" w:cs="Times New Roman"/>
          <w:sz w:val="28"/>
          <w:szCs w:val="28"/>
        </w:rPr>
        <w:t>.</w:t>
      </w:r>
    </w:p>
    <w:p w14:paraId="6F08E9DC" w14:textId="1DDB1BC4" w:rsidR="004574E1" w:rsidRDefault="004574E1" w:rsidP="004574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последние годы внимание к профессии военного журналиста возросло и снова появилась возможность получить профильное образование по данной специальности. В СССР военкоров готовили во Львовском военно-политическом</w:t>
      </w:r>
      <w:r w:rsidRPr="004574E1">
        <w:rPr>
          <w:rFonts w:ascii="Times New Roman" w:hAnsi="Times New Roman" w:cs="Times New Roman"/>
          <w:sz w:val="28"/>
          <w:szCs w:val="28"/>
        </w:rPr>
        <w:t xml:space="preserve"> училище.</w:t>
      </w:r>
      <w:r>
        <w:rPr>
          <w:rFonts w:ascii="Times New Roman" w:hAnsi="Times New Roman" w:cs="Times New Roman"/>
          <w:sz w:val="28"/>
          <w:szCs w:val="28"/>
        </w:rPr>
        <w:t xml:space="preserve"> А в 2014 году </w:t>
      </w:r>
      <w:r w:rsidRPr="004574E1">
        <w:rPr>
          <w:rFonts w:ascii="Times New Roman" w:hAnsi="Times New Roman" w:cs="Times New Roman"/>
          <w:sz w:val="28"/>
          <w:szCs w:val="28"/>
        </w:rPr>
        <w:t xml:space="preserve">Военный университет Министерства </w:t>
      </w:r>
      <w:r w:rsidRPr="004574E1">
        <w:rPr>
          <w:rFonts w:ascii="Times New Roman" w:hAnsi="Times New Roman" w:cs="Times New Roman"/>
          <w:sz w:val="28"/>
          <w:szCs w:val="28"/>
        </w:rPr>
        <w:lastRenderedPageBreak/>
        <w:t xml:space="preserve">обороны России </w:t>
      </w:r>
      <w:r>
        <w:rPr>
          <w:rFonts w:ascii="Times New Roman" w:hAnsi="Times New Roman" w:cs="Times New Roman"/>
          <w:sz w:val="28"/>
          <w:szCs w:val="28"/>
        </w:rPr>
        <w:t>вернул специальность «военная журналистика»</w:t>
      </w:r>
      <w:r>
        <w:rPr>
          <w:rStyle w:val="a6"/>
          <w:rFonts w:ascii="Times New Roman" w:hAnsi="Times New Roman" w:cs="Times New Roman"/>
          <w:sz w:val="28"/>
          <w:szCs w:val="28"/>
        </w:rPr>
        <w:footnoteReference w:id="57"/>
      </w:r>
      <w:r w:rsidRPr="004574E1">
        <w:rPr>
          <w:rFonts w:ascii="Times New Roman" w:hAnsi="Times New Roman" w:cs="Times New Roman"/>
          <w:sz w:val="28"/>
          <w:szCs w:val="28"/>
        </w:rPr>
        <w:t xml:space="preserve">. До этого обучение </w:t>
      </w:r>
      <w:r w:rsidR="00C00CB7">
        <w:rPr>
          <w:rFonts w:ascii="Times New Roman" w:hAnsi="Times New Roman" w:cs="Times New Roman"/>
          <w:sz w:val="28"/>
          <w:szCs w:val="28"/>
        </w:rPr>
        <w:t>военных журналистов</w:t>
      </w:r>
      <w:r>
        <w:rPr>
          <w:rFonts w:ascii="Times New Roman" w:hAnsi="Times New Roman" w:cs="Times New Roman"/>
          <w:sz w:val="28"/>
          <w:szCs w:val="28"/>
        </w:rPr>
        <w:t xml:space="preserve"> в нём не проводилось в течение пяти лет. Кроме того, начиная с сентября 2016 года, набор на такую специальность откроют и в Воронежском</w:t>
      </w:r>
      <w:r w:rsidRPr="004574E1">
        <w:rPr>
          <w:rFonts w:ascii="Times New Roman" w:hAnsi="Times New Roman" w:cs="Times New Roman"/>
          <w:sz w:val="28"/>
          <w:szCs w:val="28"/>
        </w:rPr>
        <w:t xml:space="preserve"> гос</w:t>
      </w:r>
      <w:r>
        <w:rPr>
          <w:rFonts w:ascii="Times New Roman" w:hAnsi="Times New Roman" w:cs="Times New Roman"/>
          <w:sz w:val="28"/>
          <w:szCs w:val="28"/>
        </w:rPr>
        <w:t xml:space="preserve">ударственном </w:t>
      </w:r>
      <w:r w:rsidRPr="004574E1">
        <w:rPr>
          <w:rFonts w:ascii="Times New Roman" w:hAnsi="Times New Roman" w:cs="Times New Roman"/>
          <w:sz w:val="28"/>
          <w:szCs w:val="28"/>
        </w:rPr>
        <w:t>университет</w:t>
      </w:r>
      <w:r>
        <w:rPr>
          <w:rFonts w:ascii="Times New Roman" w:hAnsi="Times New Roman" w:cs="Times New Roman"/>
          <w:sz w:val="28"/>
          <w:szCs w:val="28"/>
        </w:rPr>
        <w:t>е</w:t>
      </w:r>
      <w:r>
        <w:rPr>
          <w:rStyle w:val="a6"/>
          <w:rFonts w:ascii="Times New Roman" w:hAnsi="Times New Roman" w:cs="Times New Roman"/>
          <w:sz w:val="28"/>
          <w:szCs w:val="28"/>
        </w:rPr>
        <w:footnoteReference w:id="58"/>
      </w:r>
      <w:r>
        <w:rPr>
          <w:rFonts w:ascii="Times New Roman" w:hAnsi="Times New Roman" w:cs="Times New Roman"/>
          <w:sz w:val="28"/>
          <w:szCs w:val="28"/>
        </w:rPr>
        <w:t>.</w:t>
      </w:r>
    </w:p>
    <w:p w14:paraId="72AF21AE" w14:textId="77777777" w:rsidR="000214DC" w:rsidRDefault="004574E1" w:rsidP="008F4D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же журналист не имеет возможности учиться в вузе, то ему стоит обратить внимание на тренировочные базы с обучающими курсами. При Союзе журналистов Москвы с 2001 года</w:t>
      </w:r>
      <w:r w:rsidRPr="004574E1">
        <w:rPr>
          <w:rFonts w:ascii="Times New Roman" w:hAnsi="Times New Roman" w:cs="Times New Roman"/>
          <w:sz w:val="28"/>
          <w:szCs w:val="28"/>
        </w:rPr>
        <w:t xml:space="preserve"> </w:t>
      </w:r>
      <w:r>
        <w:rPr>
          <w:rFonts w:ascii="Times New Roman" w:hAnsi="Times New Roman" w:cs="Times New Roman"/>
          <w:sz w:val="28"/>
          <w:szCs w:val="28"/>
        </w:rPr>
        <w:t xml:space="preserve">существуют учебно-практические курсы </w:t>
      </w:r>
      <w:r w:rsidRPr="004574E1">
        <w:rPr>
          <w:rFonts w:ascii="Times New Roman" w:hAnsi="Times New Roman" w:cs="Times New Roman"/>
          <w:sz w:val="28"/>
          <w:szCs w:val="28"/>
        </w:rPr>
        <w:t>«Бастион</w:t>
      </w:r>
      <w:r>
        <w:rPr>
          <w:rFonts w:ascii="Times New Roman" w:hAnsi="Times New Roman" w:cs="Times New Roman"/>
          <w:sz w:val="28"/>
          <w:szCs w:val="28"/>
        </w:rPr>
        <w:t xml:space="preserve">». Их задача – подготовить </w:t>
      </w:r>
      <w:r w:rsidRPr="004574E1">
        <w:rPr>
          <w:rFonts w:ascii="Times New Roman" w:hAnsi="Times New Roman" w:cs="Times New Roman"/>
          <w:sz w:val="28"/>
          <w:szCs w:val="28"/>
        </w:rPr>
        <w:t>представителей СМИ для работы в кризисных ситуациях (вооруженные конфликты, контртеррористические операции, массовые беспорядки, чрезвычайные ситуации и т.п</w:t>
      </w:r>
      <w:r>
        <w:rPr>
          <w:rFonts w:ascii="Times New Roman" w:hAnsi="Times New Roman" w:cs="Times New Roman"/>
          <w:sz w:val="28"/>
          <w:szCs w:val="28"/>
        </w:rPr>
        <w:t xml:space="preserve">.). </w:t>
      </w:r>
      <w:r w:rsidR="000214DC">
        <w:rPr>
          <w:rFonts w:ascii="Times New Roman" w:hAnsi="Times New Roman" w:cs="Times New Roman"/>
          <w:sz w:val="28"/>
          <w:szCs w:val="28"/>
        </w:rPr>
        <w:t>Во время создания</w:t>
      </w:r>
      <w:r>
        <w:rPr>
          <w:rFonts w:ascii="Times New Roman" w:hAnsi="Times New Roman" w:cs="Times New Roman"/>
          <w:sz w:val="28"/>
          <w:szCs w:val="28"/>
        </w:rPr>
        <w:t xml:space="preserve"> системы подготовки </w:t>
      </w:r>
      <w:r w:rsidRPr="004574E1">
        <w:rPr>
          <w:rFonts w:ascii="Times New Roman" w:hAnsi="Times New Roman" w:cs="Times New Roman"/>
          <w:sz w:val="28"/>
          <w:szCs w:val="28"/>
        </w:rPr>
        <w:t>был учтен и обобщен опыт всех силовых ведомств, Международного Комитета Красного Креста, организаций ветеранов спецподразделений, ведущих российских и зарубеж</w:t>
      </w:r>
      <w:r>
        <w:rPr>
          <w:rFonts w:ascii="Times New Roman" w:hAnsi="Times New Roman" w:cs="Times New Roman"/>
          <w:sz w:val="28"/>
          <w:szCs w:val="28"/>
        </w:rPr>
        <w:t>ных СМИ, профильных НИИ и ВУЗов.</w:t>
      </w:r>
      <w:r w:rsidR="008F4D3D" w:rsidRPr="008F4D3D">
        <w:rPr>
          <w:rFonts w:ascii="Times New Roman" w:hAnsi="Times New Roman" w:cs="Times New Roman"/>
          <w:sz w:val="28"/>
          <w:szCs w:val="28"/>
        </w:rPr>
        <w:t xml:space="preserve"> </w:t>
      </w:r>
    </w:p>
    <w:p w14:paraId="5D111169" w14:textId="43AC0B3E" w:rsidR="004574E1" w:rsidRDefault="000214DC" w:rsidP="008F4D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российские телеканалы чаще всего не задумываю</w:t>
      </w:r>
      <w:r w:rsidR="008F4D3D">
        <w:rPr>
          <w:rFonts w:ascii="Times New Roman" w:hAnsi="Times New Roman" w:cs="Times New Roman"/>
          <w:sz w:val="28"/>
          <w:szCs w:val="28"/>
        </w:rPr>
        <w:t>тся о повышении квалификации своих корреспондентов в области военной журналистики. Б</w:t>
      </w:r>
      <w:r w:rsidR="008F4D3D" w:rsidRPr="004574E1">
        <w:rPr>
          <w:rFonts w:ascii="Times New Roman" w:hAnsi="Times New Roman" w:cs="Times New Roman"/>
          <w:sz w:val="28"/>
          <w:szCs w:val="28"/>
        </w:rPr>
        <w:t xml:space="preserve">ольшинство журналистов, </w:t>
      </w:r>
      <w:r w:rsidR="008F4D3D">
        <w:rPr>
          <w:rFonts w:ascii="Times New Roman" w:hAnsi="Times New Roman" w:cs="Times New Roman"/>
          <w:sz w:val="28"/>
          <w:szCs w:val="28"/>
        </w:rPr>
        <w:t>находящихся сейчас в горячих точках, не проходили никакой</w:t>
      </w:r>
      <w:r w:rsidR="008F4D3D" w:rsidRPr="004574E1">
        <w:rPr>
          <w:rFonts w:ascii="Times New Roman" w:hAnsi="Times New Roman" w:cs="Times New Roman"/>
          <w:sz w:val="28"/>
          <w:szCs w:val="28"/>
        </w:rPr>
        <w:t xml:space="preserve"> специальной подготовки. </w:t>
      </w:r>
    </w:p>
    <w:p w14:paraId="5537AA13" w14:textId="3A382D41" w:rsidR="00B47F6D" w:rsidRPr="00EB06E5" w:rsidRDefault="00B47F6D" w:rsidP="00EB06E5">
      <w:pPr>
        <w:spacing w:after="0" w:line="360" w:lineRule="auto"/>
        <w:ind w:firstLine="709"/>
        <w:jc w:val="both"/>
        <w:rPr>
          <w:rFonts w:ascii="Times New Roman" w:hAnsi="Times New Roman" w:cs="Times New Roman"/>
          <w:sz w:val="28"/>
          <w:szCs w:val="28"/>
          <w:lang w:eastAsia="ja-JP"/>
        </w:rPr>
      </w:pPr>
      <w:r w:rsidRPr="00EB06E5">
        <w:rPr>
          <w:rFonts w:ascii="Times New Roman" w:hAnsi="Times New Roman" w:cs="Times New Roman"/>
          <w:sz w:val="28"/>
          <w:szCs w:val="28"/>
        </w:rPr>
        <w:t xml:space="preserve">Отправляясь в командировку в горячую точку, журналист уже имеет определенное задание. Перед </w:t>
      </w:r>
      <w:r w:rsidRPr="00EB06E5">
        <w:rPr>
          <w:rFonts w:ascii="Times New Roman" w:hAnsi="Times New Roman" w:cs="Times New Roman"/>
          <w:sz w:val="28"/>
          <w:szCs w:val="28"/>
          <w:lang w:eastAsia="ja-JP"/>
        </w:rPr>
        <w:t xml:space="preserve">отъездом журналисту </w:t>
      </w:r>
      <w:r w:rsidRPr="00EB06E5">
        <w:rPr>
          <w:rFonts w:ascii="Times New Roman" w:hAnsi="Times New Roman" w:cs="Times New Roman"/>
          <w:sz w:val="28"/>
          <w:szCs w:val="28"/>
        </w:rPr>
        <w:t xml:space="preserve">рекомендуется подготовиться и </w:t>
      </w:r>
      <w:proofErr w:type="gramStart"/>
      <w:r w:rsidRPr="00EB06E5">
        <w:rPr>
          <w:rFonts w:ascii="Times New Roman" w:hAnsi="Times New Roman" w:cs="Times New Roman"/>
          <w:sz w:val="28"/>
          <w:szCs w:val="28"/>
        </w:rPr>
        <w:t>узнать</w:t>
      </w:r>
      <w:proofErr w:type="gramEnd"/>
      <w:r w:rsidRPr="00EB06E5">
        <w:rPr>
          <w:rFonts w:ascii="Times New Roman" w:hAnsi="Times New Roman" w:cs="Times New Roman"/>
          <w:sz w:val="28"/>
          <w:szCs w:val="28"/>
        </w:rPr>
        <w:t xml:space="preserve"> как можно больше информации по теме репортажа, о местных законах, традициях и нравах. </w:t>
      </w:r>
      <w:r w:rsidR="008F4D3D">
        <w:rPr>
          <w:rFonts w:ascii="Times New Roman" w:hAnsi="Times New Roman" w:cs="Times New Roman"/>
          <w:sz w:val="28"/>
          <w:szCs w:val="28"/>
        </w:rPr>
        <w:t>В своём пособии по практической журналистике А.В. Колесниченко объясняет: «Ж</w:t>
      </w:r>
      <w:r w:rsidRPr="00EB06E5">
        <w:rPr>
          <w:rFonts w:ascii="Times New Roman" w:hAnsi="Times New Roman" w:cs="Times New Roman"/>
          <w:sz w:val="28"/>
          <w:szCs w:val="28"/>
        </w:rPr>
        <w:t>урналист еще до того, как окажется на месте события, должен примерно представлять, что он увидит, на что ему следует обратить внимание, какие вопросы нужно будет задать участникам события»</w:t>
      </w:r>
      <w:r w:rsidRPr="00EB06E5">
        <w:rPr>
          <w:rStyle w:val="a6"/>
          <w:rFonts w:ascii="Times New Roman" w:hAnsi="Times New Roman" w:cs="Times New Roman"/>
          <w:sz w:val="28"/>
          <w:szCs w:val="28"/>
        </w:rPr>
        <w:footnoteReference w:id="59"/>
      </w:r>
      <w:r w:rsidRPr="00EB06E5">
        <w:rPr>
          <w:rFonts w:ascii="Times New Roman" w:hAnsi="Times New Roman" w:cs="Times New Roman"/>
          <w:sz w:val="28"/>
          <w:szCs w:val="28"/>
        </w:rPr>
        <w:t>.</w:t>
      </w:r>
      <w:r w:rsidR="008F4D3D">
        <w:rPr>
          <w:rFonts w:ascii="Times New Roman" w:hAnsi="Times New Roman" w:cs="Times New Roman"/>
          <w:sz w:val="28"/>
          <w:szCs w:val="28"/>
        </w:rPr>
        <w:t xml:space="preserve"> </w:t>
      </w:r>
      <w:r w:rsidRPr="00EB06E5">
        <w:rPr>
          <w:rFonts w:ascii="Times New Roman" w:hAnsi="Times New Roman" w:cs="Times New Roman"/>
          <w:sz w:val="28"/>
          <w:szCs w:val="28"/>
          <w:lang w:eastAsia="ja-JP"/>
        </w:rPr>
        <w:t xml:space="preserve"> Кроме того, в зависимости от желаемого эффекта, </w:t>
      </w:r>
      <w:r w:rsidRPr="00EB06E5">
        <w:rPr>
          <w:rFonts w:ascii="Times New Roman" w:hAnsi="Times New Roman" w:cs="Times New Roman"/>
          <w:sz w:val="28"/>
          <w:szCs w:val="28"/>
          <w:lang w:eastAsia="ja-JP"/>
        </w:rPr>
        <w:lastRenderedPageBreak/>
        <w:t xml:space="preserve">редакция согласовывает посыл, который должен содержать итоговый материал. </w:t>
      </w:r>
      <w:r w:rsidRPr="00EB06E5">
        <w:rPr>
          <w:rFonts w:ascii="Times New Roman" w:hAnsi="Times New Roman" w:cs="Times New Roman"/>
          <w:sz w:val="28"/>
          <w:szCs w:val="28"/>
        </w:rPr>
        <w:t>В конце любого материала редакторы и репортеры должны привычно спрашивать себя: «Был ли я полностью беспристрастен, насколько это возможно?»</w:t>
      </w:r>
      <w:r w:rsidRPr="00EB06E5">
        <w:rPr>
          <w:rStyle w:val="a6"/>
          <w:rFonts w:ascii="Times New Roman" w:hAnsi="Times New Roman" w:cs="Times New Roman"/>
          <w:sz w:val="28"/>
          <w:szCs w:val="28"/>
        </w:rPr>
        <w:footnoteReference w:id="60"/>
      </w:r>
      <w:r w:rsidR="008F4D3D">
        <w:rPr>
          <w:rFonts w:ascii="Times New Roman" w:hAnsi="Times New Roman" w:cs="Times New Roman"/>
          <w:sz w:val="28"/>
          <w:szCs w:val="28"/>
        </w:rPr>
        <w:t>.</w:t>
      </w:r>
      <w:r w:rsidRPr="00EB06E5">
        <w:rPr>
          <w:rFonts w:ascii="Times New Roman" w:hAnsi="Times New Roman" w:cs="Times New Roman"/>
          <w:sz w:val="28"/>
          <w:szCs w:val="28"/>
        </w:rPr>
        <w:t xml:space="preserve"> </w:t>
      </w:r>
    </w:p>
    <w:p w14:paraId="427A21DB" w14:textId="1CB5E8EE" w:rsidR="008F4D3D" w:rsidRDefault="0036752D" w:rsidP="008F4D3D">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Впрочем, перед тем как начать работу в зоне вооруженного столкновения, журналист сталкивается с первой трудностью – ему требуется аккредитация. Мы уже выяснили, что журналист находится на особом положении и </w:t>
      </w:r>
      <w:r w:rsidR="002F1F2F" w:rsidRPr="00EB06E5">
        <w:rPr>
          <w:rFonts w:ascii="Times New Roman" w:hAnsi="Times New Roman" w:cs="Times New Roman"/>
          <w:sz w:val="28"/>
          <w:szCs w:val="28"/>
        </w:rPr>
        <w:t xml:space="preserve">наделен определенными правами. Интересно, что статусом «военного корреспондента» наделяли журналистов, которые приезжали освещать военные действия ещё в 1912 году. Именно тогда были созданы «Правила для военных корреспондентов, состоящих на театре войны», которые устанавливали требования аккредитации. </w:t>
      </w:r>
      <w:r w:rsidR="0084291A" w:rsidRPr="00EB06E5">
        <w:rPr>
          <w:rFonts w:ascii="Times New Roman" w:hAnsi="Times New Roman" w:cs="Times New Roman"/>
          <w:sz w:val="28"/>
          <w:szCs w:val="28"/>
        </w:rPr>
        <w:t>Сейчас аккредитация российских журналистов регулируется статьей Закона «О средствах массовой информации»</w:t>
      </w:r>
      <w:r w:rsidR="0084291A" w:rsidRPr="00EB06E5">
        <w:rPr>
          <w:rStyle w:val="a6"/>
          <w:rFonts w:ascii="Times New Roman" w:hAnsi="Times New Roman" w:cs="Times New Roman"/>
          <w:sz w:val="28"/>
          <w:szCs w:val="28"/>
        </w:rPr>
        <w:footnoteReference w:id="61"/>
      </w:r>
      <w:r w:rsidR="0084291A" w:rsidRPr="00EB06E5">
        <w:rPr>
          <w:rFonts w:ascii="Times New Roman" w:hAnsi="Times New Roman" w:cs="Times New Roman"/>
          <w:sz w:val="28"/>
          <w:szCs w:val="28"/>
        </w:rPr>
        <w:t xml:space="preserve"> и обязует государственные органы, организации, учреждения, органы общественных организаций выдавать ее журналисту, подавшему заявку, соответствующую требованиям правил аккредитации этого органа</w:t>
      </w:r>
      <w:r w:rsidR="0084291A" w:rsidRPr="00EB06E5">
        <w:rPr>
          <w:rStyle w:val="a6"/>
          <w:rFonts w:ascii="Times New Roman" w:hAnsi="Times New Roman" w:cs="Times New Roman"/>
          <w:sz w:val="28"/>
          <w:szCs w:val="28"/>
        </w:rPr>
        <w:footnoteReference w:id="62"/>
      </w:r>
      <w:r w:rsidR="0084291A" w:rsidRPr="00EB06E5">
        <w:rPr>
          <w:rFonts w:ascii="Times New Roman" w:hAnsi="Times New Roman" w:cs="Times New Roman"/>
          <w:sz w:val="28"/>
          <w:szCs w:val="28"/>
        </w:rPr>
        <w:t>.</w:t>
      </w:r>
      <w:r w:rsidR="008F4D3D">
        <w:rPr>
          <w:rFonts w:ascii="Times New Roman" w:hAnsi="Times New Roman" w:cs="Times New Roman"/>
          <w:sz w:val="28"/>
          <w:szCs w:val="28"/>
        </w:rPr>
        <w:t xml:space="preserve"> «В</w:t>
      </w:r>
      <w:r w:rsidR="004574E1" w:rsidRPr="004574E1">
        <w:rPr>
          <w:rFonts w:ascii="Times New Roman" w:hAnsi="Times New Roman" w:cs="Times New Roman"/>
          <w:sz w:val="28"/>
          <w:szCs w:val="28"/>
        </w:rPr>
        <w:t xml:space="preserve">се, кто был в Донецке, в том числе стрингеры, первым делом шли </w:t>
      </w:r>
      <w:proofErr w:type="spellStart"/>
      <w:r w:rsidR="004574E1" w:rsidRPr="004574E1">
        <w:rPr>
          <w:rFonts w:ascii="Times New Roman" w:hAnsi="Times New Roman" w:cs="Times New Roman"/>
          <w:sz w:val="28"/>
          <w:szCs w:val="28"/>
        </w:rPr>
        <w:t>аккредитовываться</w:t>
      </w:r>
      <w:proofErr w:type="spellEnd"/>
      <w:r w:rsidR="004574E1" w:rsidRPr="004574E1">
        <w:rPr>
          <w:rFonts w:ascii="Times New Roman" w:hAnsi="Times New Roman" w:cs="Times New Roman"/>
          <w:sz w:val="28"/>
          <w:szCs w:val="28"/>
        </w:rPr>
        <w:t>. Если планировался выезд в зону боевых действий, то там нужна была отдельная аккредитация, которую выдавали в штабе у военных. Но всё равно на месте полевой командир принимал решение, пускать журналиста или не пускать</w:t>
      </w:r>
      <w:r w:rsidR="008F4D3D">
        <w:rPr>
          <w:rFonts w:ascii="Times New Roman" w:hAnsi="Times New Roman" w:cs="Times New Roman"/>
          <w:sz w:val="28"/>
          <w:szCs w:val="28"/>
        </w:rPr>
        <w:t>,</w:t>
      </w:r>
      <w:r w:rsidR="004574E1">
        <w:rPr>
          <w:rFonts w:ascii="Times New Roman" w:hAnsi="Times New Roman" w:cs="Times New Roman"/>
          <w:sz w:val="28"/>
          <w:szCs w:val="28"/>
        </w:rPr>
        <w:t>»</w:t>
      </w:r>
      <w:r w:rsidR="004574E1">
        <w:rPr>
          <w:rStyle w:val="a6"/>
          <w:rFonts w:ascii="Times New Roman" w:hAnsi="Times New Roman" w:cs="Times New Roman"/>
          <w:sz w:val="28"/>
          <w:szCs w:val="28"/>
        </w:rPr>
        <w:footnoteReference w:id="63"/>
      </w:r>
      <w:r w:rsidR="008F4D3D">
        <w:rPr>
          <w:rFonts w:ascii="Times New Roman" w:hAnsi="Times New Roman" w:cs="Times New Roman"/>
          <w:sz w:val="28"/>
          <w:szCs w:val="28"/>
        </w:rPr>
        <w:t xml:space="preserve"> – подтверждает Александр </w:t>
      </w:r>
      <w:proofErr w:type="spellStart"/>
      <w:r w:rsidR="008F4D3D">
        <w:rPr>
          <w:rFonts w:ascii="Times New Roman" w:hAnsi="Times New Roman" w:cs="Times New Roman"/>
          <w:sz w:val="28"/>
          <w:szCs w:val="28"/>
        </w:rPr>
        <w:t>Чиженок</w:t>
      </w:r>
      <w:proofErr w:type="spellEnd"/>
      <w:r w:rsidR="008F4D3D">
        <w:rPr>
          <w:rFonts w:ascii="Times New Roman" w:hAnsi="Times New Roman" w:cs="Times New Roman"/>
          <w:sz w:val="28"/>
          <w:szCs w:val="28"/>
        </w:rPr>
        <w:t xml:space="preserve">. </w:t>
      </w:r>
    </w:p>
    <w:p w14:paraId="552476C3" w14:textId="227A4A23" w:rsidR="00271229" w:rsidRDefault="008F4D3D" w:rsidP="000214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Ещё</w:t>
      </w:r>
      <w:r w:rsidR="00354A0F">
        <w:rPr>
          <w:rFonts w:ascii="Times New Roman" w:hAnsi="Times New Roman" w:cs="Times New Roman"/>
          <w:sz w:val="28"/>
          <w:szCs w:val="28"/>
        </w:rPr>
        <w:t xml:space="preserve"> одним важным фактором успешной и безопасной работы является контакт с местными властями. До поездки журнали</w:t>
      </w:r>
      <w:r w:rsidR="00271229">
        <w:rPr>
          <w:rFonts w:ascii="Times New Roman" w:hAnsi="Times New Roman" w:cs="Times New Roman"/>
          <w:sz w:val="28"/>
          <w:szCs w:val="28"/>
        </w:rPr>
        <w:t xml:space="preserve">сту рекомендуется узнать </w:t>
      </w:r>
      <w:r w:rsidR="000214DC">
        <w:rPr>
          <w:rFonts w:ascii="Times New Roman" w:hAnsi="Times New Roman" w:cs="Times New Roman"/>
          <w:sz w:val="28"/>
          <w:szCs w:val="28"/>
        </w:rPr>
        <w:t xml:space="preserve">также и </w:t>
      </w:r>
      <w:r w:rsidR="00354A0F">
        <w:rPr>
          <w:rFonts w:ascii="Times New Roman" w:hAnsi="Times New Roman" w:cs="Times New Roman"/>
          <w:sz w:val="28"/>
          <w:szCs w:val="28"/>
        </w:rPr>
        <w:t>об</w:t>
      </w:r>
      <w:r w:rsidRPr="008F4D3D">
        <w:rPr>
          <w:rFonts w:ascii="Times New Roman" w:hAnsi="Times New Roman" w:cs="Times New Roman"/>
          <w:sz w:val="28"/>
          <w:szCs w:val="28"/>
        </w:rPr>
        <w:t xml:space="preserve"> истории</w:t>
      </w:r>
      <w:r w:rsidR="00354A0F">
        <w:rPr>
          <w:rFonts w:ascii="Times New Roman" w:hAnsi="Times New Roman" w:cs="Times New Roman"/>
          <w:sz w:val="28"/>
          <w:szCs w:val="28"/>
        </w:rPr>
        <w:t xml:space="preserve"> конфликта, его предпосылках</w:t>
      </w:r>
      <w:r w:rsidRPr="008F4D3D">
        <w:rPr>
          <w:rFonts w:ascii="Times New Roman" w:hAnsi="Times New Roman" w:cs="Times New Roman"/>
          <w:sz w:val="28"/>
          <w:szCs w:val="28"/>
        </w:rPr>
        <w:t xml:space="preserve">, </w:t>
      </w:r>
      <w:r w:rsidR="00354A0F">
        <w:rPr>
          <w:rFonts w:ascii="Times New Roman" w:hAnsi="Times New Roman" w:cs="Times New Roman"/>
          <w:sz w:val="28"/>
          <w:szCs w:val="28"/>
        </w:rPr>
        <w:t>государственном устройстве и о тех,</w:t>
      </w:r>
      <w:r w:rsidRPr="008F4D3D">
        <w:rPr>
          <w:rFonts w:ascii="Times New Roman" w:hAnsi="Times New Roman" w:cs="Times New Roman"/>
          <w:sz w:val="28"/>
          <w:szCs w:val="28"/>
        </w:rPr>
        <w:t xml:space="preserve"> кто может оказать вам </w:t>
      </w:r>
      <w:r w:rsidR="00354A0F">
        <w:rPr>
          <w:rFonts w:ascii="Times New Roman" w:hAnsi="Times New Roman" w:cs="Times New Roman"/>
          <w:sz w:val="28"/>
          <w:szCs w:val="28"/>
        </w:rPr>
        <w:t>содействие при сборе материалов, а в случа</w:t>
      </w:r>
      <w:r w:rsidR="00271229">
        <w:rPr>
          <w:rFonts w:ascii="Times New Roman" w:hAnsi="Times New Roman" w:cs="Times New Roman"/>
          <w:sz w:val="28"/>
          <w:szCs w:val="28"/>
        </w:rPr>
        <w:t xml:space="preserve">е необходимости оказать помощь. Не всегда местные власти могут </w:t>
      </w:r>
      <w:r w:rsidR="00271229">
        <w:rPr>
          <w:rFonts w:ascii="Times New Roman" w:hAnsi="Times New Roman" w:cs="Times New Roman"/>
          <w:sz w:val="28"/>
          <w:szCs w:val="28"/>
        </w:rPr>
        <w:lastRenderedPageBreak/>
        <w:t xml:space="preserve">быть согласны даже с нормами МГП, они могут запрещать съемку видео и фотоматериалов на определенных участках. С такими сложностями сталкивались журналисты, например, во время Чеченского конфликта 1994-1995 годов. Александр </w:t>
      </w:r>
      <w:proofErr w:type="spellStart"/>
      <w:r w:rsidR="00271229">
        <w:rPr>
          <w:rFonts w:ascii="Times New Roman" w:hAnsi="Times New Roman" w:cs="Times New Roman"/>
          <w:sz w:val="28"/>
          <w:szCs w:val="28"/>
        </w:rPr>
        <w:t>Чиженок</w:t>
      </w:r>
      <w:proofErr w:type="spellEnd"/>
      <w:r w:rsidR="00271229">
        <w:rPr>
          <w:rFonts w:ascii="Times New Roman" w:hAnsi="Times New Roman" w:cs="Times New Roman"/>
          <w:sz w:val="28"/>
          <w:szCs w:val="28"/>
        </w:rPr>
        <w:t>, присутствовавший на съемках в зоне столкновения вспоминает: «</w:t>
      </w:r>
      <w:r w:rsidR="00271229" w:rsidRPr="00271229">
        <w:rPr>
          <w:rFonts w:ascii="Times New Roman" w:hAnsi="Times New Roman" w:cs="Times New Roman"/>
          <w:sz w:val="28"/>
          <w:szCs w:val="28"/>
        </w:rPr>
        <w:t>Самостоятельные передвижения были запрещены. Только с вооруженным сопровождением. Самостоятельно с камерой пойти гулять по городу – такого не было. С одной стороны, это не приветствовалось, с другой, было очевидно, что это просто опасно. Тебя тут же за углом заберут, увезут и потом долго будут требовать выкуп</w:t>
      </w:r>
      <w:r w:rsidR="00271229">
        <w:rPr>
          <w:rFonts w:ascii="Times New Roman" w:hAnsi="Times New Roman" w:cs="Times New Roman"/>
          <w:sz w:val="28"/>
          <w:szCs w:val="28"/>
        </w:rPr>
        <w:t>»</w:t>
      </w:r>
      <w:r w:rsidR="00271229">
        <w:rPr>
          <w:rStyle w:val="a6"/>
          <w:rFonts w:ascii="Times New Roman" w:hAnsi="Times New Roman" w:cs="Times New Roman"/>
          <w:sz w:val="28"/>
          <w:szCs w:val="28"/>
        </w:rPr>
        <w:footnoteReference w:id="64"/>
      </w:r>
      <w:r w:rsidR="00271229" w:rsidRPr="00271229">
        <w:rPr>
          <w:rFonts w:ascii="Times New Roman" w:hAnsi="Times New Roman" w:cs="Times New Roman"/>
          <w:sz w:val="28"/>
          <w:szCs w:val="28"/>
        </w:rPr>
        <w:t>.</w:t>
      </w:r>
    </w:p>
    <w:p w14:paraId="585DB861" w14:textId="72ED032F" w:rsidR="00354A0F" w:rsidRPr="00EB06E5" w:rsidRDefault="00354A0F" w:rsidP="00354A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Сборы в командировку также должны быть обстоятельными. Опытный военный корреспондент,</w:t>
      </w:r>
      <w:r w:rsidRPr="00354A0F">
        <w:rPr>
          <w:rFonts w:ascii="Times New Roman" w:hAnsi="Times New Roman" w:cs="Times New Roman"/>
          <w:sz w:val="28"/>
          <w:szCs w:val="28"/>
        </w:rPr>
        <w:t xml:space="preserve"> </w:t>
      </w:r>
      <w:r w:rsidRPr="00EB06E5">
        <w:rPr>
          <w:rFonts w:ascii="Times New Roman" w:hAnsi="Times New Roman" w:cs="Times New Roman"/>
          <w:sz w:val="28"/>
          <w:szCs w:val="28"/>
        </w:rPr>
        <w:t>Владислав Шурыгин</w:t>
      </w:r>
      <w:r>
        <w:rPr>
          <w:rFonts w:ascii="Times New Roman" w:hAnsi="Times New Roman" w:cs="Times New Roman"/>
          <w:sz w:val="28"/>
          <w:szCs w:val="28"/>
        </w:rPr>
        <w:t xml:space="preserve">, работавший </w:t>
      </w:r>
      <w:r w:rsidRPr="00EB06E5">
        <w:rPr>
          <w:rFonts w:ascii="Times New Roman" w:hAnsi="Times New Roman" w:cs="Times New Roman"/>
          <w:sz w:val="28"/>
          <w:szCs w:val="28"/>
        </w:rPr>
        <w:t>в Карабахе, Южной Осетии, Приднестровье, Абхазии, Таджикистане, Сербии, Чечне, Ираке</w:t>
      </w:r>
      <w:r>
        <w:rPr>
          <w:rFonts w:ascii="Times New Roman" w:hAnsi="Times New Roman" w:cs="Times New Roman"/>
          <w:sz w:val="28"/>
          <w:szCs w:val="28"/>
        </w:rPr>
        <w:t xml:space="preserve"> советует отнестись к ним серьёзно: «</w:t>
      </w:r>
      <w:r w:rsidRPr="00EB06E5">
        <w:rPr>
          <w:rFonts w:ascii="Times New Roman" w:hAnsi="Times New Roman" w:cs="Times New Roman"/>
          <w:sz w:val="28"/>
          <w:szCs w:val="28"/>
        </w:rPr>
        <w:t>На войне журналист должен быть полностью автономен. Батарейки, фонарик, зарядное устройство, таблетки - все нужно брать с собой. Поэтому сборы в командировку у меня напоминают сборы на необитаемый остров. Все, что я везу с собой, это то, с чем я буду жить</w:t>
      </w:r>
      <w:r>
        <w:rPr>
          <w:rFonts w:ascii="Times New Roman" w:hAnsi="Times New Roman" w:cs="Times New Roman"/>
          <w:sz w:val="28"/>
          <w:szCs w:val="28"/>
        </w:rPr>
        <w:t>»</w:t>
      </w:r>
      <w:r>
        <w:rPr>
          <w:rStyle w:val="a6"/>
          <w:rFonts w:ascii="Times New Roman" w:hAnsi="Times New Roman" w:cs="Times New Roman"/>
          <w:sz w:val="28"/>
          <w:szCs w:val="28"/>
        </w:rPr>
        <w:footnoteReference w:id="65"/>
      </w:r>
      <w:r w:rsidRPr="00EB06E5">
        <w:rPr>
          <w:rFonts w:ascii="Times New Roman" w:hAnsi="Times New Roman" w:cs="Times New Roman"/>
          <w:sz w:val="28"/>
          <w:szCs w:val="28"/>
        </w:rPr>
        <w:t>.</w:t>
      </w:r>
      <w:r>
        <w:rPr>
          <w:rFonts w:ascii="Times New Roman" w:hAnsi="Times New Roman" w:cs="Times New Roman"/>
          <w:sz w:val="28"/>
          <w:szCs w:val="28"/>
        </w:rPr>
        <w:t xml:space="preserve"> </w:t>
      </w:r>
    </w:p>
    <w:p w14:paraId="45C70D77" w14:textId="305851DB" w:rsidR="00E37038" w:rsidRDefault="00271229" w:rsidP="00E37038">
      <w:pPr>
        <w:spacing w:after="0" w:line="360" w:lineRule="auto"/>
        <w:ind w:firstLine="709"/>
        <w:jc w:val="both"/>
        <w:rPr>
          <w:rFonts w:ascii="Times New Roman" w:eastAsia="Times New Roman" w:hAnsi="Times New Roman" w:cs="Times New Roman"/>
          <w:sz w:val="28"/>
          <w:szCs w:val="28"/>
          <w:lang w:eastAsia="ar-SA"/>
        </w:rPr>
      </w:pPr>
      <w:r>
        <w:rPr>
          <w:rFonts w:ascii="Times New Roman" w:hAnsi="Times New Roman" w:cs="Times New Roman"/>
          <w:sz w:val="28"/>
          <w:szCs w:val="28"/>
        </w:rPr>
        <w:t xml:space="preserve">Не стоит забывать и про психологическую подготовку журналиста. </w:t>
      </w:r>
      <w:r w:rsidR="00812860">
        <w:rPr>
          <w:rFonts w:ascii="Times New Roman" w:hAnsi="Times New Roman" w:cs="Times New Roman"/>
          <w:sz w:val="28"/>
          <w:szCs w:val="28"/>
        </w:rPr>
        <w:t xml:space="preserve">Программ </w:t>
      </w:r>
      <w:r w:rsidR="00812860" w:rsidRPr="00EB06E5">
        <w:rPr>
          <w:rFonts w:ascii="Times New Roman" w:eastAsia="Times New Roman" w:hAnsi="Times New Roman" w:cs="Times New Roman"/>
          <w:sz w:val="28"/>
          <w:szCs w:val="28"/>
          <w:lang w:eastAsia="ar-SA"/>
        </w:rPr>
        <w:t>психологической реабилитации</w:t>
      </w:r>
      <w:r w:rsidR="00812860">
        <w:rPr>
          <w:rFonts w:ascii="Times New Roman" w:eastAsia="Times New Roman" w:hAnsi="Times New Roman" w:cs="Times New Roman"/>
          <w:sz w:val="28"/>
          <w:szCs w:val="28"/>
          <w:lang w:eastAsia="ar-SA"/>
        </w:rPr>
        <w:t xml:space="preserve"> для сотрудников СМИ в России до сих пор нет, однако, не стоит думать, что военкоры меньше подвержены ст</w:t>
      </w:r>
      <w:r w:rsidR="000214DC">
        <w:rPr>
          <w:rFonts w:ascii="Times New Roman" w:eastAsia="Times New Roman" w:hAnsi="Times New Roman" w:cs="Times New Roman"/>
          <w:sz w:val="28"/>
          <w:szCs w:val="28"/>
          <w:lang w:eastAsia="ar-SA"/>
        </w:rPr>
        <w:t>р</w:t>
      </w:r>
      <w:r w:rsidR="00812860">
        <w:rPr>
          <w:rFonts w:ascii="Times New Roman" w:eastAsia="Times New Roman" w:hAnsi="Times New Roman" w:cs="Times New Roman"/>
          <w:sz w:val="28"/>
          <w:szCs w:val="28"/>
          <w:lang w:eastAsia="ar-SA"/>
        </w:rPr>
        <w:t>ессу.</w:t>
      </w:r>
      <w:r w:rsidR="00812860">
        <w:rPr>
          <w:rFonts w:ascii="Times New Roman" w:hAnsi="Times New Roman" w:cs="Times New Roman"/>
          <w:sz w:val="28"/>
          <w:szCs w:val="28"/>
        </w:rPr>
        <w:t xml:space="preserve"> Люди, вне зависимости от рода деятельности, пережив катастрофу </w:t>
      </w:r>
      <w:r w:rsidR="00927C70" w:rsidRPr="00EB06E5">
        <w:rPr>
          <w:rFonts w:ascii="Times New Roman" w:eastAsia="Times New Roman" w:hAnsi="Times New Roman" w:cs="Times New Roman"/>
          <w:sz w:val="28"/>
          <w:szCs w:val="28"/>
          <w:lang w:eastAsia="ar-SA"/>
        </w:rPr>
        <w:t xml:space="preserve">или сходную по нагрузке на психику ситуацию, </w:t>
      </w:r>
      <w:r w:rsidR="00812860">
        <w:rPr>
          <w:rFonts w:ascii="Times New Roman" w:eastAsia="Times New Roman" w:hAnsi="Times New Roman" w:cs="Times New Roman"/>
          <w:sz w:val="28"/>
          <w:szCs w:val="28"/>
          <w:lang w:eastAsia="ar-SA"/>
        </w:rPr>
        <w:t>могут приобрести</w:t>
      </w:r>
      <w:r w:rsidR="00812860" w:rsidRPr="00812860">
        <w:rPr>
          <w:rFonts w:ascii="Times New Roman" w:eastAsia="Times New Roman" w:hAnsi="Times New Roman" w:cs="Times New Roman"/>
          <w:sz w:val="28"/>
          <w:szCs w:val="28"/>
          <w:lang w:eastAsia="ar-SA"/>
        </w:rPr>
        <w:t xml:space="preserve"> </w:t>
      </w:r>
      <w:r w:rsidR="00812860" w:rsidRPr="00EB06E5">
        <w:rPr>
          <w:rFonts w:ascii="Times New Roman" w:eastAsia="Times New Roman" w:hAnsi="Times New Roman" w:cs="Times New Roman"/>
          <w:sz w:val="28"/>
          <w:szCs w:val="28"/>
          <w:lang w:eastAsia="ar-SA"/>
        </w:rPr>
        <w:t>нарушения психики</w:t>
      </w:r>
      <w:r w:rsidR="00812860">
        <w:rPr>
          <w:rFonts w:ascii="Times New Roman" w:eastAsia="Times New Roman" w:hAnsi="Times New Roman" w:cs="Times New Roman"/>
          <w:sz w:val="28"/>
          <w:szCs w:val="28"/>
          <w:lang w:eastAsia="ar-SA"/>
        </w:rPr>
        <w:t xml:space="preserve">. И начинаются они, как правило, по прошествии месяцев после потрясения. </w:t>
      </w:r>
      <w:r w:rsidR="00812860" w:rsidRPr="00812860">
        <w:rPr>
          <w:rFonts w:ascii="Times New Roman" w:eastAsia="Times New Roman" w:hAnsi="Times New Roman" w:cs="Times New Roman"/>
          <w:sz w:val="28"/>
          <w:szCs w:val="28"/>
          <w:lang w:eastAsia="ar-SA"/>
        </w:rPr>
        <w:t xml:space="preserve">Ольга Кравцова, директор Центра экстремальной журналистики, </w:t>
      </w:r>
      <w:r w:rsidR="00CD32B1">
        <w:rPr>
          <w:rFonts w:ascii="Times New Roman" w:eastAsia="Times New Roman" w:hAnsi="Times New Roman" w:cs="Times New Roman"/>
          <w:sz w:val="28"/>
          <w:szCs w:val="28"/>
          <w:lang w:eastAsia="ar-SA"/>
        </w:rPr>
        <w:t>периодически проводит семинары для журналистов, на которых идет речь о последствиях посттравматического стресса</w:t>
      </w:r>
      <w:r w:rsidR="00812860" w:rsidRPr="00812860">
        <w:rPr>
          <w:rFonts w:ascii="Times New Roman" w:eastAsia="Times New Roman" w:hAnsi="Times New Roman" w:cs="Times New Roman"/>
          <w:sz w:val="28"/>
          <w:szCs w:val="28"/>
          <w:lang w:eastAsia="ar-SA"/>
        </w:rPr>
        <w:t>.</w:t>
      </w:r>
      <w:r w:rsidR="00CD32B1">
        <w:rPr>
          <w:rFonts w:ascii="Times New Roman" w:eastAsia="Times New Roman" w:hAnsi="Times New Roman" w:cs="Times New Roman"/>
          <w:sz w:val="28"/>
          <w:szCs w:val="28"/>
          <w:lang w:eastAsia="ar-SA"/>
        </w:rPr>
        <w:t xml:space="preserve"> Она предлагает обратиться к опыту зарубежных коллег: «</w:t>
      </w:r>
      <w:r w:rsidR="00CD32B1" w:rsidRPr="00CD32B1">
        <w:rPr>
          <w:rFonts w:ascii="Times New Roman" w:eastAsia="Times New Roman" w:hAnsi="Times New Roman" w:cs="Times New Roman"/>
          <w:sz w:val="28"/>
          <w:szCs w:val="28"/>
          <w:lang w:eastAsia="ar-SA"/>
        </w:rPr>
        <w:t xml:space="preserve">В Америке и Европе давно стали говорить о том, </w:t>
      </w:r>
      <w:r w:rsidR="00CD32B1" w:rsidRPr="00CD32B1">
        <w:rPr>
          <w:rFonts w:ascii="Times New Roman" w:eastAsia="Times New Roman" w:hAnsi="Times New Roman" w:cs="Times New Roman"/>
          <w:sz w:val="28"/>
          <w:szCs w:val="28"/>
          <w:lang w:eastAsia="ar-SA"/>
        </w:rPr>
        <w:lastRenderedPageBreak/>
        <w:t>что журналисты, которые всегда оказываются на передовой трагедий, подвержены мощному стрессу. Ведь если что-то происходит – обычные люди бегут от опасности, а журналисты - навстречу ей. И это накладывает свой отпечаток, хотя часто сами журналисты это отрицают</w:t>
      </w:r>
      <w:r w:rsidR="00CD32B1">
        <w:rPr>
          <w:rFonts w:ascii="Times New Roman" w:eastAsia="Times New Roman" w:hAnsi="Times New Roman" w:cs="Times New Roman"/>
          <w:sz w:val="28"/>
          <w:szCs w:val="28"/>
          <w:lang w:eastAsia="ar-SA"/>
        </w:rPr>
        <w:t>»</w:t>
      </w:r>
      <w:r w:rsidR="00CD32B1">
        <w:rPr>
          <w:rStyle w:val="a6"/>
          <w:rFonts w:ascii="Times New Roman" w:eastAsia="Times New Roman" w:hAnsi="Times New Roman" w:cs="Times New Roman"/>
          <w:sz w:val="28"/>
          <w:szCs w:val="28"/>
          <w:lang w:eastAsia="ar-SA"/>
        </w:rPr>
        <w:footnoteReference w:id="66"/>
      </w:r>
      <w:r w:rsidR="00CD32B1" w:rsidRPr="00CD32B1">
        <w:rPr>
          <w:rFonts w:ascii="Times New Roman" w:eastAsia="Times New Roman" w:hAnsi="Times New Roman" w:cs="Times New Roman"/>
          <w:sz w:val="28"/>
          <w:szCs w:val="28"/>
          <w:lang w:eastAsia="ar-SA"/>
        </w:rPr>
        <w:t>.</w:t>
      </w:r>
      <w:r w:rsidR="00CD32B1">
        <w:rPr>
          <w:rFonts w:ascii="Times New Roman" w:eastAsia="Times New Roman" w:hAnsi="Times New Roman" w:cs="Times New Roman"/>
          <w:sz w:val="28"/>
          <w:szCs w:val="28"/>
          <w:lang w:eastAsia="ar-SA"/>
        </w:rPr>
        <w:t xml:space="preserve"> Она рекомендует «</w:t>
      </w:r>
      <w:r w:rsidR="00CD32B1" w:rsidRPr="00CD32B1">
        <w:rPr>
          <w:rFonts w:ascii="Times New Roman" w:eastAsia="Times New Roman" w:hAnsi="Times New Roman" w:cs="Times New Roman"/>
          <w:sz w:val="28"/>
          <w:szCs w:val="28"/>
          <w:lang w:eastAsia="ar-SA"/>
        </w:rPr>
        <w:t>почитать статьи на тему посттравматического стресса у журналистов, на тему эмоционального выгорания</w:t>
      </w:r>
      <w:r w:rsidR="00CD32B1">
        <w:rPr>
          <w:rFonts w:ascii="Times New Roman" w:eastAsia="Times New Roman" w:hAnsi="Times New Roman" w:cs="Times New Roman"/>
          <w:sz w:val="28"/>
          <w:szCs w:val="28"/>
          <w:lang w:eastAsia="ar-SA"/>
        </w:rPr>
        <w:t>»</w:t>
      </w:r>
      <w:r w:rsidR="00CD32B1">
        <w:rPr>
          <w:rStyle w:val="a6"/>
          <w:rFonts w:ascii="Times New Roman" w:eastAsia="Times New Roman" w:hAnsi="Times New Roman" w:cs="Times New Roman"/>
          <w:sz w:val="28"/>
          <w:szCs w:val="28"/>
          <w:lang w:eastAsia="ar-SA"/>
        </w:rPr>
        <w:footnoteReference w:id="67"/>
      </w:r>
      <w:r w:rsidR="00CD32B1" w:rsidRPr="00CD32B1">
        <w:rPr>
          <w:rFonts w:ascii="Times New Roman" w:eastAsia="Times New Roman" w:hAnsi="Times New Roman" w:cs="Times New Roman"/>
          <w:sz w:val="28"/>
          <w:szCs w:val="28"/>
          <w:lang w:eastAsia="ar-SA"/>
        </w:rPr>
        <w:t>,</w:t>
      </w:r>
      <w:r w:rsidR="00CD32B1">
        <w:rPr>
          <w:rFonts w:ascii="Times New Roman" w:eastAsia="Times New Roman" w:hAnsi="Times New Roman" w:cs="Times New Roman"/>
          <w:sz w:val="28"/>
          <w:szCs w:val="28"/>
          <w:lang w:eastAsia="ar-SA"/>
        </w:rPr>
        <w:t xml:space="preserve"> потому что иногда даже ряд простых рекомендаций способен значительно улучшить состояние и тогда не будет необходимости</w:t>
      </w:r>
      <w:r w:rsidR="00CD32B1" w:rsidRPr="00CD32B1">
        <w:rPr>
          <w:rFonts w:ascii="Times New Roman" w:eastAsia="Times New Roman" w:hAnsi="Times New Roman" w:cs="Times New Roman"/>
          <w:sz w:val="28"/>
          <w:szCs w:val="28"/>
          <w:lang w:eastAsia="ar-SA"/>
        </w:rPr>
        <w:t xml:space="preserve"> </w:t>
      </w:r>
      <w:r w:rsidR="000214DC">
        <w:rPr>
          <w:rFonts w:ascii="Times New Roman" w:eastAsia="Times New Roman" w:hAnsi="Times New Roman" w:cs="Times New Roman"/>
          <w:sz w:val="28"/>
          <w:szCs w:val="28"/>
          <w:lang w:eastAsia="ar-SA"/>
        </w:rPr>
        <w:t xml:space="preserve">в </w:t>
      </w:r>
      <w:r w:rsidR="00CD32B1" w:rsidRPr="00CD32B1">
        <w:rPr>
          <w:rFonts w:ascii="Times New Roman" w:eastAsia="Times New Roman" w:hAnsi="Times New Roman" w:cs="Times New Roman"/>
          <w:sz w:val="28"/>
          <w:szCs w:val="28"/>
          <w:lang w:eastAsia="ar-SA"/>
        </w:rPr>
        <w:t>длительной личной психотерапии.</w:t>
      </w:r>
    </w:p>
    <w:p w14:paraId="215182F8" w14:textId="77777777" w:rsidR="00E37038" w:rsidRDefault="00E37038" w:rsidP="00E37038">
      <w:pPr>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Итак, можно выделить следующие рекомендации:</w:t>
      </w:r>
    </w:p>
    <w:p w14:paraId="34E8A421" w14:textId="2FDDFBAE" w:rsidR="00E37038" w:rsidRDefault="00E37038" w:rsidP="00E37038">
      <w:pPr>
        <w:pStyle w:val="a7"/>
        <w:numPr>
          <w:ilvl w:val="0"/>
          <w:numId w:val="18"/>
        </w:numPr>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изучить законодательство страны, в которую журналист отправляется и выяснить, какие действия могут повлечь проблемы с местными властями;</w:t>
      </w:r>
    </w:p>
    <w:p w14:paraId="445CDB54" w14:textId="474903F1" w:rsidR="00CF5DD7" w:rsidRDefault="00CF5DD7" w:rsidP="00CF5DD7">
      <w:pPr>
        <w:pStyle w:val="a7"/>
        <w:numPr>
          <w:ilvl w:val="0"/>
          <w:numId w:val="18"/>
        </w:numPr>
        <w:suppressAutoHyphens/>
        <w:spacing w:before="280" w:after="28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ознакомиться со </w:t>
      </w:r>
      <w:r w:rsidR="00E37038" w:rsidRPr="00E37038">
        <w:rPr>
          <w:rFonts w:ascii="Times New Roman" w:eastAsia="Times New Roman" w:hAnsi="Times New Roman" w:cs="Times New Roman"/>
          <w:sz w:val="28"/>
          <w:szCs w:val="28"/>
          <w:lang w:eastAsia="ar-SA"/>
        </w:rPr>
        <w:t>спра</w:t>
      </w:r>
      <w:r>
        <w:rPr>
          <w:rFonts w:ascii="Times New Roman" w:eastAsia="Times New Roman" w:hAnsi="Times New Roman" w:cs="Times New Roman"/>
          <w:sz w:val="28"/>
          <w:szCs w:val="28"/>
          <w:lang w:eastAsia="ar-SA"/>
        </w:rPr>
        <w:t>вочниками</w:t>
      </w:r>
      <w:r w:rsidR="00E37038" w:rsidRPr="00E37038">
        <w:rPr>
          <w:rFonts w:ascii="Times New Roman" w:eastAsia="Times New Roman" w:hAnsi="Times New Roman" w:cs="Times New Roman"/>
          <w:sz w:val="28"/>
          <w:szCs w:val="28"/>
          <w:lang w:eastAsia="ar-SA"/>
        </w:rPr>
        <w:t xml:space="preserve"> для журналистов, рабо</w:t>
      </w:r>
      <w:r>
        <w:rPr>
          <w:rFonts w:ascii="Times New Roman" w:eastAsia="Times New Roman" w:hAnsi="Times New Roman" w:cs="Times New Roman"/>
          <w:sz w:val="28"/>
          <w:szCs w:val="28"/>
          <w:lang w:eastAsia="ar-SA"/>
        </w:rPr>
        <w:t>тающих в зоне военных действий</w:t>
      </w:r>
      <w:r w:rsidR="000214D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и поинтересоваться опытом работы коллег;</w:t>
      </w:r>
    </w:p>
    <w:p w14:paraId="6E79DFB3" w14:textId="57EB6A9C" w:rsidR="00E37038" w:rsidRPr="00CF5DD7" w:rsidRDefault="00CF5DD7" w:rsidP="00CF5DD7">
      <w:pPr>
        <w:pStyle w:val="a7"/>
        <w:numPr>
          <w:ilvl w:val="0"/>
          <w:numId w:val="18"/>
        </w:numPr>
        <w:suppressAutoHyphens/>
        <w:spacing w:before="280" w:after="28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постараться перед командировкой посетить</w:t>
      </w:r>
      <w:r w:rsidRPr="00CF5DD7">
        <w:rPr>
          <w:rFonts w:ascii="Times New Roman" w:eastAsia="Times New Roman" w:hAnsi="Times New Roman" w:cs="Times New Roman"/>
          <w:sz w:val="28"/>
          <w:szCs w:val="28"/>
          <w:lang w:eastAsia="ar-SA"/>
        </w:rPr>
        <w:t xml:space="preserve"> </w:t>
      </w:r>
      <w:r w:rsidRPr="00EB06E5">
        <w:rPr>
          <w:rFonts w:ascii="Times New Roman" w:eastAsia="Times New Roman" w:hAnsi="Times New Roman" w:cs="Times New Roman"/>
          <w:sz w:val="28"/>
          <w:szCs w:val="28"/>
          <w:lang w:eastAsia="ar-SA"/>
        </w:rPr>
        <w:t>семинар или курсы</w:t>
      </w:r>
      <w:r>
        <w:rPr>
          <w:rFonts w:ascii="Times New Roman" w:eastAsia="Times New Roman" w:hAnsi="Times New Roman" w:cs="Times New Roman"/>
          <w:sz w:val="28"/>
          <w:szCs w:val="28"/>
          <w:lang w:eastAsia="ar-SA"/>
        </w:rPr>
        <w:t>;</w:t>
      </w:r>
    </w:p>
    <w:p w14:paraId="24B18243" w14:textId="7BE2F16D" w:rsidR="00CF5DD7" w:rsidRDefault="00CF5DD7" w:rsidP="00E37038">
      <w:pPr>
        <w:pStyle w:val="a7"/>
        <w:numPr>
          <w:ilvl w:val="0"/>
          <w:numId w:val="18"/>
        </w:numPr>
        <w:suppressAutoHyphens/>
        <w:spacing w:before="280" w:after="28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отнестись со вниманием к сбору вещей;</w:t>
      </w:r>
    </w:p>
    <w:p w14:paraId="720D1B73" w14:textId="57291608" w:rsidR="00CF5DD7" w:rsidRDefault="00CF5DD7" w:rsidP="00E37038">
      <w:pPr>
        <w:pStyle w:val="a7"/>
        <w:numPr>
          <w:ilvl w:val="0"/>
          <w:numId w:val="18"/>
        </w:numPr>
        <w:suppressAutoHyphens/>
        <w:spacing w:before="280" w:after="28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выяснить, кто может прийти на помощь в случае непредвиденной ситуации</w:t>
      </w:r>
      <w:r w:rsidR="000214DC">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и записать его контакты;</w:t>
      </w:r>
    </w:p>
    <w:p w14:paraId="7D65D648" w14:textId="578FA93E" w:rsidR="00CF5DD7" w:rsidRDefault="00CF5DD7" w:rsidP="00CF5DD7">
      <w:pPr>
        <w:pStyle w:val="a7"/>
        <w:numPr>
          <w:ilvl w:val="0"/>
          <w:numId w:val="18"/>
        </w:numPr>
        <w:suppressAutoHyphens/>
        <w:spacing w:before="280" w:after="28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узнать </w:t>
      </w:r>
      <w:r w:rsidRPr="00CF5DD7">
        <w:rPr>
          <w:rFonts w:ascii="Times New Roman" w:eastAsia="Times New Roman" w:hAnsi="Times New Roman" w:cs="Times New Roman"/>
          <w:sz w:val="28"/>
          <w:szCs w:val="28"/>
          <w:lang w:eastAsia="ar-SA"/>
        </w:rPr>
        <w:t>резус-фактор своей крови</w:t>
      </w:r>
      <w:r>
        <w:rPr>
          <w:rFonts w:ascii="Times New Roman" w:eastAsia="Times New Roman" w:hAnsi="Times New Roman" w:cs="Times New Roman"/>
          <w:sz w:val="28"/>
          <w:szCs w:val="28"/>
          <w:lang w:eastAsia="ar-SA"/>
        </w:rPr>
        <w:t xml:space="preserve">, а также </w:t>
      </w:r>
      <w:r w:rsidRPr="00CF5DD7">
        <w:rPr>
          <w:rFonts w:ascii="Times New Roman" w:eastAsia="Times New Roman" w:hAnsi="Times New Roman" w:cs="Times New Roman"/>
          <w:sz w:val="28"/>
          <w:szCs w:val="28"/>
          <w:lang w:eastAsia="ar-SA"/>
        </w:rPr>
        <w:t xml:space="preserve">ближайшее место, где </w:t>
      </w:r>
      <w:r>
        <w:rPr>
          <w:rFonts w:ascii="Times New Roman" w:eastAsia="Times New Roman" w:hAnsi="Times New Roman" w:cs="Times New Roman"/>
          <w:sz w:val="28"/>
          <w:szCs w:val="28"/>
          <w:lang w:eastAsia="ar-SA"/>
        </w:rPr>
        <w:t>могут оказать правовую и медицин</w:t>
      </w:r>
      <w:r w:rsidRPr="00CF5DD7">
        <w:rPr>
          <w:rFonts w:ascii="Times New Roman" w:eastAsia="Times New Roman" w:hAnsi="Times New Roman" w:cs="Times New Roman"/>
          <w:sz w:val="28"/>
          <w:szCs w:val="28"/>
          <w:lang w:eastAsia="ar-SA"/>
        </w:rPr>
        <w:t>скую</w:t>
      </w:r>
      <w:r>
        <w:rPr>
          <w:rFonts w:ascii="Times New Roman" w:eastAsia="Times New Roman" w:hAnsi="Times New Roman" w:cs="Times New Roman"/>
          <w:sz w:val="28"/>
          <w:szCs w:val="28"/>
          <w:lang w:eastAsia="ar-SA"/>
        </w:rPr>
        <w:t xml:space="preserve"> помощь;</w:t>
      </w:r>
    </w:p>
    <w:p w14:paraId="5CDBADA5" w14:textId="17FEE109" w:rsidR="00CF5DD7" w:rsidRDefault="00CF5DD7" w:rsidP="00CF5DD7">
      <w:pPr>
        <w:pStyle w:val="a7"/>
        <w:numPr>
          <w:ilvl w:val="0"/>
          <w:numId w:val="18"/>
        </w:numPr>
        <w:suppressAutoHyphens/>
        <w:spacing w:before="280" w:after="28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быть готовым оказаться в сложной ситуации, даже в плену, заняться личной психологической подготовкой;</w:t>
      </w:r>
    </w:p>
    <w:p w14:paraId="7D3FB1E0" w14:textId="50AD00A7" w:rsidR="00CF5DD7" w:rsidRDefault="00CF5DD7" w:rsidP="00D075D3">
      <w:pPr>
        <w:pStyle w:val="a7"/>
        <w:numPr>
          <w:ilvl w:val="0"/>
          <w:numId w:val="18"/>
        </w:numPr>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ни в коем случае не вооружаться, помнить, что Кодекс категорически запрещает журналисту брать в руки оружие, даже в шутку;</w:t>
      </w:r>
    </w:p>
    <w:p w14:paraId="27B32389" w14:textId="77777777" w:rsidR="00D075D3" w:rsidRDefault="00CF5DD7" w:rsidP="00D075D3">
      <w:pPr>
        <w:pStyle w:val="a7"/>
        <w:numPr>
          <w:ilvl w:val="0"/>
          <w:numId w:val="18"/>
        </w:numPr>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постараться наладить контакт с коллегами, не отказывать в помощи;</w:t>
      </w:r>
    </w:p>
    <w:p w14:paraId="12509F79" w14:textId="2CB9FAFF" w:rsidR="00D075D3" w:rsidRDefault="00CF5DD7" w:rsidP="00D075D3">
      <w:pPr>
        <w:pStyle w:val="a7"/>
        <w:numPr>
          <w:ilvl w:val="0"/>
          <w:numId w:val="18"/>
        </w:numPr>
        <w:spacing w:after="0" w:line="360" w:lineRule="auto"/>
        <w:jc w:val="both"/>
        <w:rPr>
          <w:rFonts w:ascii="Times New Roman" w:eastAsia="Times New Roman" w:hAnsi="Times New Roman" w:cs="Times New Roman"/>
          <w:sz w:val="28"/>
          <w:szCs w:val="28"/>
          <w:lang w:eastAsia="ar-SA"/>
        </w:rPr>
      </w:pPr>
      <w:r w:rsidRPr="00D075D3">
        <w:rPr>
          <w:rFonts w:ascii="Times New Roman" w:eastAsia="Times New Roman" w:hAnsi="Times New Roman" w:cs="Times New Roman"/>
          <w:sz w:val="28"/>
          <w:szCs w:val="28"/>
          <w:lang w:eastAsia="ar-SA"/>
        </w:rPr>
        <w:lastRenderedPageBreak/>
        <w:t>не забывать, что человеческая жизнь важнее самого выдающегося репортажа, не рисковать понапрасну своей жизнью и жизнями окру</w:t>
      </w:r>
      <w:r w:rsidR="00D075D3" w:rsidRPr="00D075D3">
        <w:rPr>
          <w:rFonts w:ascii="Times New Roman" w:eastAsia="Times New Roman" w:hAnsi="Times New Roman" w:cs="Times New Roman"/>
          <w:sz w:val="28"/>
          <w:szCs w:val="28"/>
          <w:lang w:eastAsia="ar-SA"/>
        </w:rPr>
        <w:t xml:space="preserve">жающих. </w:t>
      </w:r>
    </w:p>
    <w:p w14:paraId="75DEC16E" w14:textId="77777777" w:rsidR="00D075D3" w:rsidRPr="00D075D3" w:rsidRDefault="00D075D3" w:rsidP="00D075D3">
      <w:pPr>
        <w:spacing w:after="0" w:line="360" w:lineRule="auto"/>
        <w:ind w:left="360"/>
        <w:jc w:val="both"/>
        <w:rPr>
          <w:rFonts w:ascii="Times New Roman" w:eastAsia="Times New Roman" w:hAnsi="Times New Roman" w:cs="Times New Roman"/>
          <w:sz w:val="28"/>
          <w:szCs w:val="28"/>
          <w:lang w:eastAsia="ar-SA"/>
        </w:rPr>
      </w:pPr>
    </w:p>
    <w:p w14:paraId="4BC0B748" w14:textId="108BE91D" w:rsidR="00B47F6D" w:rsidRPr="00086465" w:rsidRDefault="00B47F6D" w:rsidP="00086465">
      <w:pPr>
        <w:pStyle w:val="2"/>
        <w:spacing w:line="360" w:lineRule="auto"/>
        <w:jc w:val="center"/>
        <w:rPr>
          <w:rFonts w:ascii="Times New Roman" w:hAnsi="Times New Roman" w:cs="Times New Roman"/>
          <w:b/>
          <w:color w:val="000000" w:themeColor="text1"/>
          <w:sz w:val="28"/>
          <w:szCs w:val="28"/>
        </w:rPr>
      </w:pPr>
      <w:bookmarkStart w:id="7" w:name="_Toc451139647"/>
      <w:r w:rsidRPr="00086465">
        <w:rPr>
          <w:rFonts w:ascii="Times New Roman" w:hAnsi="Times New Roman" w:cs="Times New Roman"/>
          <w:b/>
          <w:color w:val="000000" w:themeColor="text1"/>
          <w:sz w:val="28"/>
          <w:szCs w:val="28"/>
        </w:rPr>
        <w:t>2.2</w:t>
      </w:r>
      <w:r w:rsidR="005B325C" w:rsidRPr="00086465">
        <w:rPr>
          <w:rFonts w:ascii="Times New Roman" w:hAnsi="Times New Roman" w:cs="Times New Roman"/>
          <w:b/>
          <w:color w:val="000000" w:themeColor="text1"/>
          <w:sz w:val="28"/>
          <w:szCs w:val="28"/>
        </w:rPr>
        <w:t>.</w:t>
      </w:r>
      <w:r w:rsidRPr="00086465">
        <w:rPr>
          <w:rFonts w:ascii="Times New Roman" w:hAnsi="Times New Roman" w:cs="Times New Roman"/>
          <w:b/>
          <w:color w:val="000000" w:themeColor="text1"/>
          <w:sz w:val="28"/>
          <w:szCs w:val="28"/>
        </w:rPr>
        <w:t xml:space="preserve"> Модели психоло</w:t>
      </w:r>
      <w:r w:rsidR="00D81299" w:rsidRPr="00086465">
        <w:rPr>
          <w:rFonts w:ascii="Times New Roman" w:hAnsi="Times New Roman" w:cs="Times New Roman"/>
          <w:b/>
          <w:color w:val="000000" w:themeColor="text1"/>
          <w:sz w:val="28"/>
          <w:szCs w:val="28"/>
        </w:rPr>
        <w:t>гического поведения журналиста</w:t>
      </w:r>
      <w:r w:rsidR="00AF1A7B" w:rsidRPr="00086465">
        <w:rPr>
          <w:rFonts w:ascii="Times New Roman" w:hAnsi="Times New Roman" w:cs="Times New Roman"/>
          <w:b/>
          <w:color w:val="000000" w:themeColor="text1"/>
          <w:sz w:val="28"/>
          <w:szCs w:val="28"/>
        </w:rPr>
        <w:t>. Нарушения профессиональной этики как мет</w:t>
      </w:r>
      <w:r w:rsidR="005B325C" w:rsidRPr="00086465">
        <w:rPr>
          <w:rFonts w:ascii="Times New Roman" w:hAnsi="Times New Roman" w:cs="Times New Roman"/>
          <w:b/>
          <w:color w:val="000000" w:themeColor="text1"/>
          <w:sz w:val="28"/>
          <w:szCs w:val="28"/>
        </w:rPr>
        <w:t>од ведения информационной войны</w:t>
      </w:r>
      <w:bookmarkEnd w:id="7"/>
    </w:p>
    <w:p w14:paraId="510F6D71" w14:textId="77777777" w:rsidR="005B325C" w:rsidRPr="00AF1A7B" w:rsidRDefault="005B325C" w:rsidP="00EB06E5">
      <w:pPr>
        <w:spacing w:after="0" w:line="360" w:lineRule="auto"/>
        <w:ind w:firstLine="709"/>
        <w:jc w:val="both"/>
        <w:rPr>
          <w:rFonts w:ascii="Times New Roman" w:hAnsi="Times New Roman" w:cs="Times New Roman"/>
          <w:b/>
          <w:sz w:val="28"/>
          <w:szCs w:val="28"/>
        </w:rPr>
      </w:pPr>
    </w:p>
    <w:p w14:paraId="552974A9" w14:textId="39A6601E" w:rsidR="00DC1406" w:rsidRPr="00EB06E5" w:rsidRDefault="00DC1406"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Журналист в «горячей точке» оказывается максимально самостоятелен, так как он может быть на</w:t>
      </w:r>
      <w:r w:rsidR="000214DC">
        <w:rPr>
          <w:rFonts w:ascii="Times New Roman" w:hAnsi="Times New Roman" w:cs="Times New Roman"/>
          <w:sz w:val="28"/>
          <w:szCs w:val="28"/>
        </w:rPr>
        <w:t xml:space="preserve"> время лишен связи с редакцией и </w:t>
      </w:r>
      <w:r w:rsidRPr="00EB06E5">
        <w:rPr>
          <w:rFonts w:ascii="Times New Roman" w:hAnsi="Times New Roman" w:cs="Times New Roman"/>
          <w:sz w:val="28"/>
          <w:szCs w:val="28"/>
        </w:rPr>
        <w:t>находиться в информацион</w:t>
      </w:r>
      <w:r w:rsidR="00A40659" w:rsidRPr="00EB06E5">
        <w:rPr>
          <w:rFonts w:ascii="Times New Roman" w:hAnsi="Times New Roman" w:cs="Times New Roman"/>
          <w:sz w:val="28"/>
          <w:szCs w:val="28"/>
        </w:rPr>
        <w:t>ном в</w:t>
      </w:r>
      <w:r w:rsidR="000214DC">
        <w:rPr>
          <w:rFonts w:ascii="Times New Roman" w:hAnsi="Times New Roman" w:cs="Times New Roman"/>
          <w:sz w:val="28"/>
          <w:szCs w:val="28"/>
        </w:rPr>
        <w:t xml:space="preserve">акууме. Следовательно, он ему необходимо </w:t>
      </w:r>
      <w:r w:rsidRPr="00EB06E5">
        <w:rPr>
          <w:rFonts w:ascii="Times New Roman" w:hAnsi="Times New Roman" w:cs="Times New Roman"/>
          <w:sz w:val="28"/>
          <w:szCs w:val="28"/>
        </w:rPr>
        <w:t>обладать рядом характерис</w:t>
      </w:r>
      <w:r w:rsidR="00A40659" w:rsidRPr="00EB06E5">
        <w:rPr>
          <w:rFonts w:ascii="Times New Roman" w:hAnsi="Times New Roman" w:cs="Times New Roman"/>
          <w:sz w:val="28"/>
          <w:szCs w:val="28"/>
        </w:rPr>
        <w:t>тик и качеств, которые редактор старается определить заведомо, до</w:t>
      </w:r>
      <w:r w:rsidRPr="00EB06E5">
        <w:rPr>
          <w:rFonts w:ascii="Times New Roman" w:hAnsi="Times New Roman" w:cs="Times New Roman"/>
          <w:sz w:val="28"/>
          <w:szCs w:val="28"/>
        </w:rPr>
        <w:t xml:space="preserve"> </w:t>
      </w:r>
      <w:r w:rsidR="00A40659" w:rsidRPr="00EB06E5">
        <w:rPr>
          <w:rFonts w:ascii="Times New Roman" w:hAnsi="Times New Roman" w:cs="Times New Roman"/>
          <w:sz w:val="28"/>
          <w:szCs w:val="28"/>
        </w:rPr>
        <w:t xml:space="preserve">отправления </w:t>
      </w:r>
      <w:r w:rsidRPr="00EB06E5">
        <w:rPr>
          <w:rFonts w:ascii="Times New Roman" w:hAnsi="Times New Roman" w:cs="Times New Roman"/>
          <w:sz w:val="28"/>
          <w:szCs w:val="28"/>
        </w:rPr>
        <w:t xml:space="preserve">его в командировку в зону конфликта. </w:t>
      </w:r>
    </w:p>
    <w:p w14:paraId="5E534417" w14:textId="1B360B5E" w:rsidR="00DC1406" w:rsidRPr="00EB06E5" w:rsidRDefault="00A40659"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Военному</w:t>
      </w:r>
      <w:r w:rsidR="00DC1406" w:rsidRPr="00EB06E5">
        <w:rPr>
          <w:rFonts w:ascii="Times New Roman" w:hAnsi="Times New Roman" w:cs="Times New Roman"/>
          <w:sz w:val="28"/>
          <w:szCs w:val="28"/>
        </w:rPr>
        <w:t xml:space="preserve"> журналист</w:t>
      </w:r>
      <w:r w:rsidRPr="00EB06E5">
        <w:rPr>
          <w:rFonts w:ascii="Times New Roman" w:hAnsi="Times New Roman" w:cs="Times New Roman"/>
          <w:sz w:val="28"/>
          <w:szCs w:val="28"/>
        </w:rPr>
        <w:t>у необходимо</w:t>
      </w:r>
      <w:r w:rsidR="00DC1406" w:rsidRPr="00EB06E5">
        <w:rPr>
          <w:rFonts w:ascii="Times New Roman" w:hAnsi="Times New Roman" w:cs="Times New Roman"/>
          <w:sz w:val="28"/>
          <w:szCs w:val="28"/>
        </w:rPr>
        <w:t xml:space="preserve"> обладать сформировавшимися представлениями об этике и о своей особой роли, так как современные информационные технологии преобразовали традиционную культуру войны. Наряду с привычными способами ведения войны</w:t>
      </w:r>
      <w:r w:rsidR="000214DC">
        <w:rPr>
          <w:rFonts w:ascii="Times New Roman" w:hAnsi="Times New Roman" w:cs="Times New Roman"/>
          <w:sz w:val="28"/>
          <w:szCs w:val="28"/>
        </w:rPr>
        <w:t>,</w:t>
      </w:r>
      <w:r w:rsidR="00DC1406" w:rsidRPr="00EB06E5">
        <w:rPr>
          <w:rFonts w:ascii="Times New Roman" w:hAnsi="Times New Roman" w:cs="Times New Roman"/>
          <w:sz w:val="28"/>
          <w:szCs w:val="28"/>
        </w:rPr>
        <w:t xml:space="preserve"> противоборствующие государства используют сред</w:t>
      </w:r>
      <w:r w:rsidR="000214DC">
        <w:rPr>
          <w:rFonts w:ascii="Times New Roman" w:hAnsi="Times New Roman" w:cs="Times New Roman"/>
          <w:sz w:val="28"/>
          <w:szCs w:val="28"/>
        </w:rPr>
        <w:t xml:space="preserve">ства информационного оружия. И </w:t>
      </w:r>
      <w:r w:rsidR="00DC1406" w:rsidRPr="00EB06E5">
        <w:rPr>
          <w:rFonts w:ascii="Times New Roman" w:hAnsi="Times New Roman" w:cs="Times New Roman"/>
          <w:sz w:val="28"/>
          <w:szCs w:val="28"/>
        </w:rPr>
        <w:t>как отмечаются исследователи «сегодня это оружие приобретает свойства, позволяющие ему заменить и даже превзойти оружие массового поражения»</w:t>
      </w:r>
      <w:r w:rsidR="00DC1406" w:rsidRPr="00EB06E5">
        <w:rPr>
          <w:rStyle w:val="a6"/>
          <w:rFonts w:ascii="Times New Roman" w:hAnsi="Times New Roman" w:cs="Times New Roman"/>
          <w:sz w:val="28"/>
          <w:szCs w:val="28"/>
        </w:rPr>
        <w:footnoteReference w:id="68"/>
      </w:r>
      <w:r w:rsidR="00DC1406" w:rsidRPr="00EB06E5">
        <w:rPr>
          <w:rFonts w:ascii="Times New Roman" w:hAnsi="Times New Roman" w:cs="Times New Roman"/>
          <w:sz w:val="28"/>
          <w:szCs w:val="28"/>
        </w:rPr>
        <w:t xml:space="preserve">. </w:t>
      </w:r>
    </w:p>
    <w:p w14:paraId="3B68127A" w14:textId="77777777" w:rsidR="00DC1406" w:rsidRPr="00EB06E5" w:rsidRDefault="00DC1406"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Для того, чтобы ясно представлять, что означает термин «информационная война», приведем определение Г.Г. </w:t>
      </w:r>
      <w:proofErr w:type="spellStart"/>
      <w:r w:rsidRPr="00EB06E5">
        <w:rPr>
          <w:rFonts w:ascii="Times New Roman" w:hAnsi="Times New Roman" w:cs="Times New Roman"/>
          <w:sz w:val="28"/>
          <w:szCs w:val="28"/>
        </w:rPr>
        <w:t>Почепцова</w:t>
      </w:r>
      <w:proofErr w:type="spellEnd"/>
      <w:r w:rsidRPr="00EB06E5">
        <w:rPr>
          <w:rFonts w:ascii="Times New Roman" w:hAnsi="Times New Roman" w:cs="Times New Roman"/>
          <w:sz w:val="28"/>
          <w:szCs w:val="28"/>
        </w:rPr>
        <w:t>: «Информационная война – коммуникативная технология по воздействию на массовое сознание с кратковременными и долговременными целями. Целями воздействия является внесение изменений в когнитивную структуру, чтобы получить соответствующие изменения в поведенческой структуре»</w:t>
      </w:r>
      <w:r w:rsidRPr="00EB06E5">
        <w:rPr>
          <w:rStyle w:val="a6"/>
          <w:rFonts w:ascii="Times New Roman" w:hAnsi="Times New Roman" w:cs="Times New Roman"/>
          <w:sz w:val="28"/>
          <w:szCs w:val="28"/>
        </w:rPr>
        <w:footnoteReference w:id="69"/>
      </w:r>
      <w:r w:rsidRPr="00EB06E5">
        <w:rPr>
          <w:rFonts w:ascii="Times New Roman" w:hAnsi="Times New Roman" w:cs="Times New Roman"/>
          <w:sz w:val="28"/>
          <w:szCs w:val="28"/>
        </w:rPr>
        <w:t>.</w:t>
      </w:r>
    </w:p>
    <w:p w14:paraId="6C3FE323" w14:textId="55747D9D" w:rsidR="00C60EAB" w:rsidRDefault="00DC1406" w:rsidP="00C60EAB">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lastRenderedPageBreak/>
        <w:t>Журналистское творчество связано не только с сообщением информации о предмете конфликта, но и часто даёт оценку его оппонентов. По мнению исследователя М. Мельникова, журналистика предполагает большой выбор поведенческих моделей и наделяет значительными степенями свободы представителей этой профессии</w:t>
      </w:r>
      <w:r w:rsidRPr="00EB06E5">
        <w:rPr>
          <w:rStyle w:val="a6"/>
          <w:rFonts w:ascii="Times New Roman" w:hAnsi="Times New Roman" w:cs="Times New Roman"/>
          <w:sz w:val="28"/>
          <w:szCs w:val="28"/>
        </w:rPr>
        <w:footnoteReference w:id="70"/>
      </w:r>
      <w:r w:rsidRPr="00EB06E5">
        <w:rPr>
          <w:rFonts w:ascii="Times New Roman" w:hAnsi="Times New Roman" w:cs="Times New Roman"/>
          <w:sz w:val="28"/>
          <w:szCs w:val="28"/>
        </w:rPr>
        <w:t>. В данном исследовании мы выдвигаем гипотезу, что помимо нарушений профессиональной этики допущенных в эфир по незнанию или невнимательности, можно встретить и те, что совершаются намеренно, с целью акцентировать внимание зрителя на тех аспектах, которые подтверждают точку зрения телеканала. Поэтому мы считаем важным представить следующие модели информационного сопровождения конфликта: идеальную (позитивную) и реальную (негативную) модель</w:t>
      </w:r>
      <w:r w:rsidR="00CB35E9">
        <w:rPr>
          <w:rStyle w:val="a6"/>
          <w:rFonts w:ascii="Times New Roman" w:hAnsi="Times New Roman" w:cs="Times New Roman"/>
          <w:sz w:val="28"/>
          <w:szCs w:val="28"/>
        </w:rPr>
        <w:footnoteReference w:id="71"/>
      </w:r>
      <w:r w:rsidR="00E37038">
        <w:rPr>
          <w:rFonts w:ascii="Times New Roman" w:hAnsi="Times New Roman" w:cs="Times New Roman"/>
          <w:sz w:val="28"/>
          <w:szCs w:val="28"/>
        </w:rPr>
        <w:t>.</w:t>
      </w:r>
    </w:p>
    <w:p w14:paraId="2EFD7CB3" w14:textId="77777777" w:rsidR="00086465" w:rsidRDefault="00086465" w:rsidP="00C60EAB">
      <w:pPr>
        <w:spacing w:after="0" w:line="360" w:lineRule="auto"/>
        <w:ind w:firstLine="709"/>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4671"/>
        <w:gridCol w:w="4673"/>
      </w:tblGrid>
      <w:tr w:rsidR="00C60EAB" w:rsidRPr="00EB06E5" w14:paraId="2C2168E0" w14:textId="77777777" w:rsidTr="00AA2BDD">
        <w:tc>
          <w:tcPr>
            <w:tcW w:w="4672" w:type="dxa"/>
          </w:tcPr>
          <w:p w14:paraId="69F9A5BB" w14:textId="77777777" w:rsidR="00C60EAB" w:rsidRPr="00EB06E5" w:rsidRDefault="00C60EAB" w:rsidP="00AA2BDD">
            <w:pPr>
              <w:spacing w:line="360" w:lineRule="auto"/>
              <w:jc w:val="both"/>
              <w:rPr>
                <w:rFonts w:ascii="Times New Roman" w:hAnsi="Times New Roman" w:cs="Times New Roman"/>
                <w:b/>
                <w:sz w:val="28"/>
                <w:szCs w:val="28"/>
              </w:rPr>
            </w:pPr>
            <w:r w:rsidRPr="00EB06E5">
              <w:rPr>
                <w:rFonts w:ascii="Times New Roman" w:hAnsi="Times New Roman" w:cs="Times New Roman"/>
                <w:b/>
                <w:sz w:val="28"/>
                <w:szCs w:val="28"/>
              </w:rPr>
              <w:t>Идеальная (позитивная) модель</w:t>
            </w:r>
          </w:p>
        </w:tc>
        <w:tc>
          <w:tcPr>
            <w:tcW w:w="4673" w:type="dxa"/>
          </w:tcPr>
          <w:p w14:paraId="2957E60E" w14:textId="77777777" w:rsidR="00C60EAB" w:rsidRPr="00EB06E5" w:rsidRDefault="00C60EAB" w:rsidP="00AA2BDD">
            <w:pPr>
              <w:spacing w:line="360" w:lineRule="auto"/>
              <w:jc w:val="both"/>
              <w:rPr>
                <w:rFonts w:ascii="Times New Roman" w:hAnsi="Times New Roman" w:cs="Times New Roman"/>
                <w:b/>
                <w:sz w:val="28"/>
                <w:szCs w:val="28"/>
              </w:rPr>
            </w:pPr>
            <w:r w:rsidRPr="00EB06E5">
              <w:rPr>
                <w:rFonts w:ascii="Times New Roman" w:hAnsi="Times New Roman" w:cs="Times New Roman"/>
                <w:b/>
                <w:sz w:val="28"/>
                <w:szCs w:val="28"/>
              </w:rPr>
              <w:t>Реальная (негативная) модель</w:t>
            </w:r>
          </w:p>
        </w:tc>
      </w:tr>
      <w:tr w:rsidR="00C60EAB" w:rsidRPr="00EB06E5" w14:paraId="1C345725" w14:textId="77777777" w:rsidTr="00AA2BDD">
        <w:tc>
          <w:tcPr>
            <w:tcW w:w="4672" w:type="dxa"/>
          </w:tcPr>
          <w:p w14:paraId="18C11F49"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воспроизведение (описание, показ, отражение) реальных проблем, вызвавших конфликт</w:t>
            </w:r>
          </w:p>
        </w:tc>
        <w:tc>
          <w:tcPr>
            <w:tcW w:w="4673" w:type="dxa"/>
          </w:tcPr>
          <w:p w14:paraId="43D9F90E"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воспроизводство мнимых (ложных, воображаемых) проблем конфликта</w:t>
            </w:r>
          </w:p>
        </w:tc>
      </w:tr>
      <w:tr w:rsidR="00C60EAB" w:rsidRPr="00EB06E5" w14:paraId="35F53DCF" w14:textId="77777777" w:rsidTr="00AA2BDD">
        <w:tc>
          <w:tcPr>
            <w:tcW w:w="4672" w:type="dxa"/>
          </w:tcPr>
          <w:p w14:paraId="1EFFDDBE"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реалистичное отображение стадии конфликта (скрытая, поведенческая, постконфликтная, стадия возврата)</w:t>
            </w:r>
          </w:p>
        </w:tc>
        <w:tc>
          <w:tcPr>
            <w:tcW w:w="4673" w:type="dxa"/>
          </w:tcPr>
          <w:p w14:paraId="58EA7772"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ложная трактовка стадии конфликта (непосредственное конфликтное взаимодействие замещается представлением о «борьбе идей» или драматизируется столкновение мнений, позиций; напряженность отношений выдается за враждебность или агрессию, конкуренты – за врагов)</w:t>
            </w:r>
          </w:p>
        </w:tc>
      </w:tr>
      <w:tr w:rsidR="00C60EAB" w:rsidRPr="00EB06E5" w14:paraId="295A9BCB" w14:textId="77777777" w:rsidTr="00AA2BDD">
        <w:tc>
          <w:tcPr>
            <w:tcW w:w="4672" w:type="dxa"/>
          </w:tcPr>
          <w:p w14:paraId="1C510F89"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объективный образ сторон конфликта, отсутствие стереотипов</w:t>
            </w:r>
          </w:p>
        </w:tc>
        <w:tc>
          <w:tcPr>
            <w:tcW w:w="4673" w:type="dxa"/>
          </w:tcPr>
          <w:p w14:paraId="6CCDAC5F"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 xml:space="preserve">ложный образ сторон конфликта, акцентированная негативная </w:t>
            </w:r>
            <w:proofErr w:type="spellStart"/>
            <w:r w:rsidRPr="00EB06E5">
              <w:rPr>
                <w:rFonts w:ascii="Times New Roman" w:hAnsi="Times New Roman" w:cs="Times New Roman"/>
                <w:sz w:val="28"/>
                <w:szCs w:val="28"/>
              </w:rPr>
              <w:lastRenderedPageBreak/>
              <w:t>стереотипизация</w:t>
            </w:r>
            <w:proofErr w:type="spellEnd"/>
            <w:r w:rsidRPr="00EB06E5">
              <w:rPr>
                <w:rFonts w:ascii="Times New Roman" w:hAnsi="Times New Roman" w:cs="Times New Roman"/>
                <w:sz w:val="28"/>
                <w:szCs w:val="28"/>
              </w:rPr>
              <w:t xml:space="preserve"> одной стороны и позитивная </w:t>
            </w:r>
            <w:proofErr w:type="spellStart"/>
            <w:r w:rsidRPr="00EB06E5">
              <w:rPr>
                <w:rFonts w:ascii="Times New Roman" w:hAnsi="Times New Roman" w:cs="Times New Roman"/>
                <w:sz w:val="28"/>
                <w:szCs w:val="28"/>
              </w:rPr>
              <w:t>стереотипизация</w:t>
            </w:r>
            <w:proofErr w:type="spellEnd"/>
            <w:r w:rsidRPr="00EB06E5">
              <w:rPr>
                <w:rFonts w:ascii="Times New Roman" w:hAnsi="Times New Roman" w:cs="Times New Roman"/>
                <w:sz w:val="28"/>
                <w:szCs w:val="28"/>
              </w:rPr>
              <w:t xml:space="preserve"> оппонента</w:t>
            </w:r>
          </w:p>
        </w:tc>
      </w:tr>
      <w:tr w:rsidR="00C60EAB" w:rsidRPr="00EB06E5" w14:paraId="4D4C4ACC" w14:textId="77777777" w:rsidTr="00AA2BDD">
        <w:tc>
          <w:tcPr>
            <w:tcW w:w="4672" w:type="dxa"/>
          </w:tcPr>
          <w:p w14:paraId="14178826"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lastRenderedPageBreak/>
              <w:t>полная ретроспектива конфликта с использованием альтернативных источников (исторический фон)</w:t>
            </w:r>
          </w:p>
        </w:tc>
        <w:tc>
          <w:tcPr>
            <w:tcW w:w="4673" w:type="dxa"/>
          </w:tcPr>
          <w:p w14:paraId="65CEE5A1"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избирательная ретроспектива конфликта, отказ от использования альтернативных источников, обращение к псевдонаучным работам</w:t>
            </w:r>
          </w:p>
        </w:tc>
      </w:tr>
      <w:tr w:rsidR="00C60EAB" w:rsidRPr="00EB06E5" w14:paraId="69F34967" w14:textId="77777777" w:rsidTr="00AA2BDD">
        <w:tc>
          <w:tcPr>
            <w:tcW w:w="4672" w:type="dxa"/>
          </w:tcPr>
          <w:p w14:paraId="02DE50E0"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точное и полное информирование о конфликтных событиях</w:t>
            </w:r>
          </w:p>
        </w:tc>
        <w:tc>
          <w:tcPr>
            <w:tcW w:w="4673" w:type="dxa"/>
          </w:tcPr>
          <w:p w14:paraId="25D14FE8"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необъективное информирование о конфликтных событиях</w:t>
            </w:r>
          </w:p>
        </w:tc>
      </w:tr>
      <w:tr w:rsidR="00C60EAB" w:rsidRPr="00EB06E5" w14:paraId="3A97C0C1" w14:textId="77777777" w:rsidTr="00AA2BDD">
        <w:tc>
          <w:tcPr>
            <w:tcW w:w="4672" w:type="dxa"/>
          </w:tcPr>
          <w:p w14:paraId="3553E842"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воспроизводство всех реально существующих инициатив и шагов по урегулированию конфликта, поддержка социальных технологий редукции (ослабления) конфликта</w:t>
            </w:r>
          </w:p>
        </w:tc>
        <w:tc>
          <w:tcPr>
            <w:tcW w:w="4673" w:type="dxa"/>
          </w:tcPr>
          <w:p w14:paraId="6F01FEC5" w14:textId="77777777" w:rsidR="00C60EAB" w:rsidRPr="00EB06E5" w:rsidRDefault="00C60EAB" w:rsidP="00AA2BDD">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избирательное отражение инициатив, решений и действий оппонентов по урегулированию конфликта, поддержка намерений и шагов, направленных на эскалацию конфликта, на повышение «градуса» конфликта</w:t>
            </w:r>
          </w:p>
        </w:tc>
      </w:tr>
    </w:tbl>
    <w:p w14:paraId="200430EE" w14:textId="77777777" w:rsidR="00C60EAB" w:rsidRPr="00EB06E5" w:rsidRDefault="00C60EAB" w:rsidP="00E37038">
      <w:pPr>
        <w:spacing w:after="0" w:line="360" w:lineRule="auto"/>
        <w:ind w:firstLine="709"/>
        <w:jc w:val="both"/>
        <w:rPr>
          <w:rFonts w:ascii="Times New Roman" w:hAnsi="Times New Roman" w:cs="Times New Roman"/>
          <w:sz w:val="28"/>
          <w:szCs w:val="28"/>
        </w:rPr>
      </w:pPr>
    </w:p>
    <w:p w14:paraId="6F16B226" w14:textId="20EDAEF6" w:rsidR="00DC1406" w:rsidRPr="00EB06E5" w:rsidRDefault="00DC1406"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Идеальная модель соответствует всем принципам и стандартом, которые выдвигают Кодексы. Однако почему реальные события пропускается через призму субъективных оценок и принимают совершенно иные формы? Ряд исследователей утверждает, что присутствие СМИ в первых рядах при освещении чрезвычайных ситуаций</w:t>
      </w:r>
      <w:r w:rsidR="000214DC">
        <w:rPr>
          <w:rFonts w:ascii="Times New Roman" w:hAnsi="Times New Roman" w:cs="Times New Roman"/>
          <w:sz w:val="28"/>
          <w:szCs w:val="28"/>
        </w:rPr>
        <w:t>,</w:t>
      </w:r>
      <w:r w:rsidRPr="00EB06E5">
        <w:rPr>
          <w:rFonts w:ascii="Times New Roman" w:hAnsi="Times New Roman" w:cs="Times New Roman"/>
          <w:sz w:val="28"/>
          <w:szCs w:val="28"/>
        </w:rPr>
        <w:t xml:space="preserve"> обусловлено их важной политической ролью. Это роль координатора и организатора потоков информации. </w:t>
      </w:r>
    </w:p>
    <w:p w14:paraId="432D832F" w14:textId="201B7B47" w:rsidR="00D075D3" w:rsidRPr="00EB06E5" w:rsidRDefault="00DC1406" w:rsidP="00D075D3">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Многие политические сообщения, проецируемые различным телеканалами, различаются по содержанию, манере представления фактов, способам обращения к различной аудитории. Некоторые из них противоречат друг другу. Делается ли это с целью подмены фактов, манипулирования мнением аудитории или в рамках конкуренции</w:t>
      </w:r>
      <w:r w:rsidR="00F140D3">
        <w:rPr>
          <w:rFonts w:ascii="Times New Roman" w:hAnsi="Times New Roman" w:cs="Times New Roman"/>
          <w:sz w:val="28"/>
          <w:szCs w:val="28"/>
        </w:rPr>
        <w:t>,</w:t>
      </w:r>
      <w:r w:rsidRPr="00EB06E5">
        <w:rPr>
          <w:rFonts w:ascii="Times New Roman" w:hAnsi="Times New Roman" w:cs="Times New Roman"/>
          <w:sz w:val="28"/>
          <w:szCs w:val="28"/>
        </w:rPr>
        <w:t xml:space="preserve"> нам предстоит выяснить путем сопоставления сюжетов разных новостных программ. Сообщение новости в </w:t>
      </w:r>
      <w:r w:rsidRPr="00EB06E5">
        <w:rPr>
          <w:rFonts w:ascii="Times New Roman" w:hAnsi="Times New Roman" w:cs="Times New Roman"/>
          <w:sz w:val="28"/>
          <w:szCs w:val="28"/>
        </w:rPr>
        <w:lastRenderedPageBreak/>
        <w:t xml:space="preserve">СМИ — процесс творческий, журналист не может абстрагироваться от личного отношения и не отражать точку зрения редакции, с которой он сотрудничает, к сообщаемому факту. Поэтому реальная, то есть негативная, модель функционирует в информационной сфере куда успешнее. </w:t>
      </w:r>
    </w:p>
    <w:p w14:paraId="24FCD394" w14:textId="595DDEAB" w:rsidR="00FA51C7" w:rsidRPr="00EB06E5" w:rsidRDefault="00FA51C7"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В чем же причина? Исследователь </w:t>
      </w:r>
      <w:r w:rsidR="00991D54">
        <w:rPr>
          <w:rFonts w:ascii="Times New Roman" w:hAnsi="Times New Roman" w:cs="Times New Roman"/>
          <w:sz w:val="28"/>
          <w:szCs w:val="28"/>
        </w:rPr>
        <w:t xml:space="preserve">М.В. </w:t>
      </w:r>
      <w:proofErr w:type="spellStart"/>
      <w:r w:rsidRPr="00EB06E5">
        <w:rPr>
          <w:rFonts w:ascii="Times New Roman" w:hAnsi="Times New Roman" w:cs="Times New Roman"/>
          <w:sz w:val="28"/>
          <w:szCs w:val="28"/>
        </w:rPr>
        <w:t>Симкачева</w:t>
      </w:r>
      <w:proofErr w:type="spellEnd"/>
      <w:r w:rsidRPr="00EB06E5">
        <w:rPr>
          <w:rFonts w:ascii="Times New Roman" w:hAnsi="Times New Roman" w:cs="Times New Roman"/>
          <w:sz w:val="28"/>
          <w:szCs w:val="28"/>
        </w:rPr>
        <w:t xml:space="preserve"> считает, что под влиянием потребительской культуры сформировался «новый журнализм» и как следствие претерпели изменения профессиональное сознание, ценности, приоритеты</w:t>
      </w:r>
      <w:r w:rsidR="00802932" w:rsidRPr="00EB06E5">
        <w:rPr>
          <w:rFonts w:ascii="Times New Roman" w:hAnsi="Times New Roman" w:cs="Times New Roman"/>
          <w:sz w:val="28"/>
          <w:szCs w:val="28"/>
        </w:rPr>
        <w:t xml:space="preserve"> деятельности в журналистике</w:t>
      </w:r>
      <w:r w:rsidR="00802932" w:rsidRPr="00EB06E5">
        <w:rPr>
          <w:rStyle w:val="a6"/>
          <w:rFonts w:ascii="Times New Roman" w:hAnsi="Times New Roman" w:cs="Times New Roman"/>
          <w:sz w:val="28"/>
          <w:szCs w:val="28"/>
        </w:rPr>
        <w:footnoteReference w:id="72"/>
      </w:r>
      <w:r w:rsidR="00802932" w:rsidRPr="00EB06E5">
        <w:rPr>
          <w:rFonts w:ascii="Times New Roman" w:hAnsi="Times New Roman" w:cs="Times New Roman"/>
          <w:sz w:val="28"/>
          <w:szCs w:val="28"/>
        </w:rPr>
        <w:t>. Для того, чтобы быть в</w:t>
      </w:r>
      <w:r w:rsidR="00C84912">
        <w:rPr>
          <w:rFonts w:ascii="Times New Roman" w:hAnsi="Times New Roman" w:cs="Times New Roman"/>
          <w:sz w:val="28"/>
          <w:szCs w:val="28"/>
        </w:rPr>
        <w:t>остребованным</w:t>
      </w:r>
      <w:r w:rsidR="000214DC">
        <w:rPr>
          <w:rFonts w:ascii="Times New Roman" w:hAnsi="Times New Roman" w:cs="Times New Roman"/>
          <w:sz w:val="28"/>
          <w:szCs w:val="28"/>
        </w:rPr>
        <w:t>,</w:t>
      </w:r>
      <w:r w:rsidR="00C84912">
        <w:rPr>
          <w:rFonts w:ascii="Times New Roman" w:hAnsi="Times New Roman" w:cs="Times New Roman"/>
          <w:sz w:val="28"/>
          <w:szCs w:val="28"/>
        </w:rPr>
        <w:t xml:space="preserve"> «новый журналист», по мнению исследователя, </w:t>
      </w:r>
      <w:r w:rsidR="00802932" w:rsidRPr="00EB06E5">
        <w:rPr>
          <w:rFonts w:ascii="Times New Roman" w:hAnsi="Times New Roman" w:cs="Times New Roman"/>
          <w:sz w:val="28"/>
          <w:szCs w:val="28"/>
        </w:rPr>
        <w:t>должен владеть</w:t>
      </w:r>
      <w:r w:rsidRPr="00EB06E5">
        <w:rPr>
          <w:rFonts w:ascii="Times New Roman" w:hAnsi="Times New Roman" w:cs="Times New Roman"/>
          <w:sz w:val="28"/>
          <w:szCs w:val="28"/>
        </w:rPr>
        <w:t xml:space="preserve"> </w:t>
      </w:r>
      <w:proofErr w:type="spellStart"/>
      <w:r w:rsidRPr="00EB06E5">
        <w:rPr>
          <w:rFonts w:ascii="Times New Roman" w:hAnsi="Times New Roman" w:cs="Times New Roman"/>
          <w:sz w:val="28"/>
          <w:szCs w:val="28"/>
        </w:rPr>
        <w:t>манипулятивными</w:t>
      </w:r>
      <w:proofErr w:type="spellEnd"/>
      <w:r w:rsidRPr="00EB06E5">
        <w:rPr>
          <w:rFonts w:ascii="Times New Roman" w:hAnsi="Times New Roman" w:cs="Times New Roman"/>
          <w:sz w:val="28"/>
          <w:szCs w:val="28"/>
        </w:rPr>
        <w:t xml:space="preserve"> тактиками, умение</w:t>
      </w:r>
      <w:r w:rsidR="00802932" w:rsidRPr="00EB06E5">
        <w:rPr>
          <w:rFonts w:ascii="Times New Roman" w:hAnsi="Times New Roman" w:cs="Times New Roman"/>
          <w:sz w:val="28"/>
          <w:szCs w:val="28"/>
        </w:rPr>
        <w:t>м</w:t>
      </w:r>
      <w:r w:rsidRPr="00EB06E5">
        <w:rPr>
          <w:rFonts w:ascii="Times New Roman" w:hAnsi="Times New Roman" w:cs="Times New Roman"/>
          <w:sz w:val="28"/>
          <w:szCs w:val="28"/>
        </w:rPr>
        <w:t xml:space="preserve"> найти сенсацию</w:t>
      </w:r>
      <w:r w:rsidR="00802932" w:rsidRPr="00EB06E5">
        <w:rPr>
          <w:rStyle w:val="a6"/>
          <w:rFonts w:ascii="Times New Roman" w:hAnsi="Times New Roman" w:cs="Times New Roman"/>
          <w:sz w:val="28"/>
          <w:szCs w:val="28"/>
        </w:rPr>
        <w:footnoteReference w:id="73"/>
      </w:r>
      <w:r w:rsidR="00802932" w:rsidRPr="00EB06E5">
        <w:rPr>
          <w:rFonts w:ascii="Times New Roman" w:hAnsi="Times New Roman" w:cs="Times New Roman"/>
          <w:sz w:val="28"/>
          <w:szCs w:val="28"/>
        </w:rPr>
        <w:t>.</w:t>
      </w:r>
    </w:p>
    <w:p w14:paraId="0DBDAE35" w14:textId="4FD10E61" w:rsidR="00D81299" w:rsidRPr="00EB06E5" w:rsidRDefault="00D81299"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Существуют определенные приёмы, позволяющие журналисту фактически манипулировать сознанием общественности. Все эти приемы различаются по силе воздействия, но все они своей целью имеют создание целый пласт зрительской аудитории, придерживающейся позиции определенного телеканала. </w:t>
      </w:r>
      <w:r w:rsidR="00F26E11">
        <w:rPr>
          <w:rFonts w:ascii="Times New Roman" w:hAnsi="Times New Roman" w:cs="Times New Roman"/>
          <w:sz w:val="28"/>
          <w:szCs w:val="28"/>
        </w:rPr>
        <w:t>На основе списка приемов, перечисленных М.В. Дмитриевой</w:t>
      </w:r>
      <w:r w:rsidRPr="00EB06E5">
        <w:rPr>
          <w:rStyle w:val="a6"/>
          <w:rFonts w:ascii="Times New Roman" w:hAnsi="Times New Roman" w:cs="Times New Roman"/>
          <w:sz w:val="28"/>
          <w:szCs w:val="28"/>
        </w:rPr>
        <w:footnoteReference w:id="74"/>
      </w:r>
      <w:r w:rsidR="00F26E11">
        <w:rPr>
          <w:rFonts w:ascii="Times New Roman" w:hAnsi="Times New Roman" w:cs="Times New Roman"/>
          <w:sz w:val="28"/>
          <w:szCs w:val="28"/>
        </w:rPr>
        <w:t>, мы составили следующий перечень</w:t>
      </w:r>
      <w:r w:rsidRPr="00EB06E5">
        <w:rPr>
          <w:rFonts w:ascii="Times New Roman" w:hAnsi="Times New Roman" w:cs="Times New Roman"/>
          <w:sz w:val="28"/>
          <w:szCs w:val="28"/>
        </w:rPr>
        <w:t>:</w:t>
      </w:r>
    </w:p>
    <w:p w14:paraId="40D0EEF6" w14:textId="3B38ED0C" w:rsidR="00D81299" w:rsidRPr="00EB06E5" w:rsidRDefault="00BB0FF5" w:rsidP="00EB06E5">
      <w:pPr>
        <w:pStyle w:val="a7"/>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D81299" w:rsidRPr="00EB06E5">
        <w:rPr>
          <w:rFonts w:ascii="Times New Roman" w:hAnsi="Times New Roman" w:cs="Times New Roman"/>
          <w:sz w:val="28"/>
          <w:szCs w:val="28"/>
        </w:rPr>
        <w:t>спользование стереотипов, замена имен, или наклеивание ярлыков в целях создания образов, на которые в последствии у зрителя выработается определенная реакция. Выбор лексики лежит в основе создания и внедрения в сознание читателей стереотипов и предрассудков.</w:t>
      </w:r>
    </w:p>
    <w:p w14:paraId="2A6C26B0" w14:textId="77777777" w:rsidR="00D81299" w:rsidRPr="00EB06E5" w:rsidRDefault="00D81299" w:rsidP="00EB06E5">
      <w:pPr>
        <w:pStyle w:val="a7"/>
        <w:numPr>
          <w:ilvl w:val="0"/>
          <w:numId w:val="9"/>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Повтор информации и утверждение. При частом сообщении одного и того же тезиса в сознании зрителя укоренится позиция, которая ошибочно будет считаться единственно верной.</w:t>
      </w:r>
    </w:p>
    <w:p w14:paraId="1215072E" w14:textId="77777777" w:rsidR="00D81299" w:rsidRPr="00EB06E5" w:rsidRDefault="00D81299" w:rsidP="00EB06E5">
      <w:pPr>
        <w:pStyle w:val="a7"/>
        <w:numPr>
          <w:ilvl w:val="0"/>
          <w:numId w:val="9"/>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 xml:space="preserve">Осмеяние, которое заключается в высмеивании как конкретных лиц, так и взглядов, идей. </w:t>
      </w:r>
    </w:p>
    <w:p w14:paraId="4BC13000" w14:textId="77777777" w:rsidR="00D81299" w:rsidRPr="00EB06E5" w:rsidRDefault="00D81299" w:rsidP="00EB06E5">
      <w:pPr>
        <w:pStyle w:val="a7"/>
        <w:numPr>
          <w:ilvl w:val="0"/>
          <w:numId w:val="9"/>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lastRenderedPageBreak/>
        <w:t xml:space="preserve">Категоризация, представленная двумя техниками: техникой «создания негативных ассоциаций» и техникой «создания </w:t>
      </w:r>
      <w:proofErr w:type="spellStart"/>
      <w:r w:rsidRPr="00EB06E5">
        <w:rPr>
          <w:rFonts w:ascii="Times New Roman" w:hAnsi="Times New Roman" w:cs="Times New Roman"/>
          <w:sz w:val="28"/>
          <w:szCs w:val="28"/>
        </w:rPr>
        <w:t>контрассоциаций</w:t>
      </w:r>
      <w:proofErr w:type="spellEnd"/>
      <w:r w:rsidRPr="00EB06E5">
        <w:rPr>
          <w:rFonts w:ascii="Times New Roman" w:hAnsi="Times New Roman" w:cs="Times New Roman"/>
          <w:sz w:val="28"/>
          <w:szCs w:val="28"/>
        </w:rPr>
        <w:t xml:space="preserve">». </w:t>
      </w:r>
    </w:p>
    <w:p w14:paraId="4D5B43FE" w14:textId="13B01FD9" w:rsidR="00D81299" w:rsidRPr="00EB06E5" w:rsidRDefault="00D81299" w:rsidP="00EB06E5">
      <w:pPr>
        <w:pStyle w:val="a7"/>
        <w:numPr>
          <w:ilvl w:val="0"/>
          <w:numId w:val="9"/>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Убеждение как метод воздействия на сознание личности ориентирован на критическое суждение, преобладание доказательств. Он осуществляется путем п</w:t>
      </w:r>
      <w:r w:rsidR="000214DC">
        <w:rPr>
          <w:rFonts w:ascii="Times New Roman" w:hAnsi="Times New Roman" w:cs="Times New Roman"/>
          <w:sz w:val="28"/>
          <w:szCs w:val="28"/>
        </w:rPr>
        <w:t>ривлечения «лидеров мнений», то есть</w:t>
      </w:r>
      <w:r w:rsidRPr="00EB06E5">
        <w:rPr>
          <w:rFonts w:ascii="Times New Roman" w:hAnsi="Times New Roman" w:cs="Times New Roman"/>
          <w:sz w:val="28"/>
          <w:szCs w:val="28"/>
        </w:rPr>
        <w:t xml:space="preserve"> компетентных людей в какой-либо области</w:t>
      </w:r>
      <w:r w:rsidR="000214DC">
        <w:rPr>
          <w:rFonts w:ascii="Times New Roman" w:hAnsi="Times New Roman" w:cs="Times New Roman"/>
          <w:sz w:val="28"/>
          <w:szCs w:val="28"/>
        </w:rPr>
        <w:t>,</w:t>
      </w:r>
      <w:r w:rsidRPr="00EB06E5">
        <w:rPr>
          <w:rFonts w:ascii="Times New Roman" w:hAnsi="Times New Roman" w:cs="Times New Roman"/>
          <w:sz w:val="28"/>
          <w:szCs w:val="28"/>
        </w:rPr>
        <w:t xml:space="preserve"> и апелляции к конкретным фактам и документации. </w:t>
      </w:r>
    </w:p>
    <w:p w14:paraId="414C58DD" w14:textId="6075EB38" w:rsidR="00D81299" w:rsidRPr="00EB06E5" w:rsidRDefault="00D81299" w:rsidP="00EB06E5">
      <w:pPr>
        <w:pStyle w:val="a7"/>
        <w:numPr>
          <w:ilvl w:val="0"/>
          <w:numId w:val="9"/>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 xml:space="preserve">Журналистские комментарии. </w:t>
      </w:r>
      <w:proofErr w:type="spellStart"/>
      <w:r w:rsidRPr="00EB06E5">
        <w:rPr>
          <w:rFonts w:ascii="Times New Roman" w:hAnsi="Times New Roman" w:cs="Times New Roman"/>
          <w:sz w:val="28"/>
          <w:szCs w:val="28"/>
        </w:rPr>
        <w:t>Stand-up</w:t>
      </w:r>
      <w:proofErr w:type="spellEnd"/>
      <w:r w:rsidRPr="00EB06E5">
        <w:rPr>
          <w:rFonts w:ascii="Times New Roman" w:hAnsi="Times New Roman" w:cs="Times New Roman"/>
          <w:sz w:val="28"/>
          <w:szCs w:val="28"/>
        </w:rPr>
        <w:t>, присутствие журналиста в кадре, используется, прежде всего, для подтверждения того, что репортер действительно был на месте события. Комментарий репортера считается беспроигрышным средством заставить зрителя поверить в достоверность данной информации. Тогда как диктор, зачитывающий текст с листа, куда менее убедителен.</w:t>
      </w:r>
    </w:p>
    <w:p w14:paraId="28F9FE36" w14:textId="77777777" w:rsidR="00D81299" w:rsidRDefault="00D81299" w:rsidP="00EB06E5">
      <w:pPr>
        <w:pStyle w:val="a7"/>
        <w:numPr>
          <w:ilvl w:val="0"/>
          <w:numId w:val="9"/>
        </w:numPr>
        <w:spacing w:after="0" w:line="360" w:lineRule="auto"/>
        <w:jc w:val="both"/>
        <w:rPr>
          <w:rFonts w:ascii="Times New Roman" w:hAnsi="Times New Roman" w:cs="Times New Roman"/>
          <w:sz w:val="28"/>
          <w:szCs w:val="28"/>
        </w:rPr>
      </w:pPr>
      <w:proofErr w:type="spellStart"/>
      <w:r w:rsidRPr="00EB06E5">
        <w:rPr>
          <w:rFonts w:ascii="Times New Roman" w:hAnsi="Times New Roman" w:cs="Times New Roman"/>
          <w:sz w:val="28"/>
          <w:szCs w:val="28"/>
        </w:rPr>
        <w:t>Интершум</w:t>
      </w:r>
      <w:proofErr w:type="spellEnd"/>
      <w:r w:rsidRPr="00EB06E5">
        <w:rPr>
          <w:rFonts w:ascii="Times New Roman" w:hAnsi="Times New Roman" w:cs="Times New Roman"/>
          <w:sz w:val="28"/>
          <w:szCs w:val="28"/>
        </w:rPr>
        <w:t xml:space="preserve"> (запись «внешнего» звука, записанного в момент съемок на съемочной площадке). </w:t>
      </w:r>
      <w:proofErr w:type="spellStart"/>
      <w:r w:rsidRPr="00EB06E5">
        <w:rPr>
          <w:rFonts w:ascii="Times New Roman" w:hAnsi="Times New Roman" w:cs="Times New Roman"/>
          <w:sz w:val="28"/>
          <w:szCs w:val="28"/>
        </w:rPr>
        <w:t>Интершум</w:t>
      </w:r>
      <w:proofErr w:type="spellEnd"/>
      <w:r w:rsidRPr="00EB06E5">
        <w:rPr>
          <w:rFonts w:ascii="Times New Roman" w:hAnsi="Times New Roman" w:cs="Times New Roman"/>
          <w:sz w:val="28"/>
          <w:szCs w:val="28"/>
        </w:rPr>
        <w:t xml:space="preserve"> может считаться средством выразительности, так как он создает эффект присутствия.</w:t>
      </w:r>
    </w:p>
    <w:p w14:paraId="0363F8B4" w14:textId="1262E8CD" w:rsidR="00F26E11" w:rsidRDefault="00F26E11" w:rsidP="00EB06E5">
      <w:pPr>
        <w:pStyle w:val="a7"/>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Приёмы видеосъёмки и монтажа, такие как ретушь и изменение хронологии кадров,</w:t>
      </w:r>
      <w:r w:rsidR="00BB0FF5">
        <w:rPr>
          <w:rFonts w:ascii="Times New Roman" w:hAnsi="Times New Roman" w:cs="Times New Roman"/>
          <w:sz w:val="28"/>
          <w:szCs w:val="28"/>
        </w:rPr>
        <w:t xml:space="preserve"> вводящие зрителя в заблуждение.</w:t>
      </w:r>
    </w:p>
    <w:p w14:paraId="14C2DF6C" w14:textId="72AADC3E" w:rsidR="00F26E11" w:rsidRPr="00F26E11" w:rsidRDefault="00BB0FF5" w:rsidP="00F26E11">
      <w:pPr>
        <w:pStyle w:val="a7"/>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Имитация прямого эфира.</w:t>
      </w:r>
    </w:p>
    <w:p w14:paraId="199A34FC" w14:textId="77777777" w:rsidR="00D81299" w:rsidRPr="00EB06E5" w:rsidRDefault="00D81299" w:rsidP="00EB06E5">
      <w:pPr>
        <w:pStyle w:val="a7"/>
        <w:numPr>
          <w:ilvl w:val="0"/>
          <w:numId w:val="9"/>
        </w:numPr>
        <w:spacing w:after="0" w:line="360" w:lineRule="auto"/>
        <w:jc w:val="both"/>
        <w:rPr>
          <w:rFonts w:ascii="Times New Roman" w:hAnsi="Times New Roman" w:cs="Times New Roman"/>
          <w:sz w:val="28"/>
          <w:szCs w:val="28"/>
        </w:rPr>
      </w:pPr>
      <w:r w:rsidRPr="00EB06E5">
        <w:rPr>
          <w:rFonts w:ascii="Times New Roman" w:hAnsi="Times New Roman" w:cs="Times New Roman"/>
          <w:sz w:val="28"/>
          <w:szCs w:val="28"/>
        </w:rPr>
        <w:t>Компоновка новости вместе с другой, противоположной по смыслу.</w:t>
      </w:r>
    </w:p>
    <w:p w14:paraId="55D6ABF8" w14:textId="1C97A178" w:rsidR="00DC1406" w:rsidRPr="00EB06E5" w:rsidRDefault="00DC1406" w:rsidP="005C788A">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Российский кодекс исключает возможность публикации материалов, которые были бы выгодны некому «заказчику», является ли о частным лицом или представителем политической организации. Но, как показывает практика, именно данные нормы оказались наименее жизнеспособными в сегодняшней практике отечественных редакций.</w:t>
      </w:r>
      <w:r w:rsidRPr="00EB06E5">
        <w:rPr>
          <w:rStyle w:val="a6"/>
          <w:rFonts w:ascii="Times New Roman" w:hAnsi="Times New Roman" w:cs="Times New Roman"/>
          <w:sz w:val="28"/>
          <w:szCs w:val="28"/>
        </w:rPr>
        <w:footnoteReference w:id="75"/>
      </w:r>
      <w:r w:rsidRPr="00EB06E5">
        <w:rPr>
          <w:rFonts w:ascii="Times New Roman" w:hAnsi="Times New Roman" w:cs="Times New Roman"/>
          <w:sz w:val="28"/>
          <w:szCs w:val="28"/>
        </w:rPr>
        <w:t xml:space="preserve"> Зрители, не склонные к самостоятельному анализу легко идут на поводу у журналистов и в итоге по</w:t>
      </w:r>
      <w:r w:rsidR="00D81299" w:rsidRPr="00EB06E5">
        <w:rPr>
          <w:rFonts w:ascii="Times New Roman" w:hAnsi="Times New Roman" w:cs="Times New Roman"/>
          <w:sz w:val="28"/>
          <w:szCs w:val="28"/>
        </w:rPr>
        <w:t>падают в информационный вакуум.</w:t>
      </w:r>
      <w:r w:rsidR="005C788A" w:rsidRPr="005C788A">
        <w:rPr>
          <w:rFonts w:ascii="Times New Roman" w:hAnsi="Times New Roman" w:cs="Times New Roman"/>
          <w:sz w:val="28"/>
          <w:szCs w:val="28"/>
        </w:rPr>
        <w:t xml:space="preserve"> </w:t>
      </w:r>
      <w:r w:rsidR="005C788A">
        <w:rPr>
          <w:rFonts w:ascii="Times New Roman" w:hAnsi="Times New Roman" w:cs="Times New Roman"/>
          <w:sz w:val="28"/>
          <w:szCs w:val="28"/>
        </w:rPr>
        <w:t xml:space="preserve">Александр </w:t>
      </w:r>
      <w:proofErr w:type="spellStart"/>
      <w:r w:rsidR="005C788A">
        <w:rPr>
          <w:rFonts w:ascii="Times New Roman" w:hAnsi="Times New Roman" w:cs="Times New Roman"/>
          <w:sz w:val="28"/>
          <w:szCs w:val="28"/>
        </w:rPr>
        <w:t>Чиженок</w:t>
      </w:r>
      <w:proofErr w:type="spellEnd"/>
      <w:r w:rsidR="005C788A">
        <w:rPr>
          <w:rFonts w:ascii="Times New Roman" w:hAnsi="Times New Roman" w:cs="Times New Roman"/>
          <w:sz w:val="28"/>
          <w:szCs w:val="28"/>
        </w:rPr>
        <w:t xml:space="preserve"> считает, что «э</w:t>
      </w:r>
      <w:r w:rsidR="005C788A" w:rsidRPr="00D075D3">
        <w:rPr>
          <w:rFonts w:ascii="Times New Roman" w:hAnsi="Times New Roman" w:cs="Times New Roman"/>
          <w:sz w:val="28"/>
          <w:szCs w:val="28"/>
        </w:rPr>
        <w:t xml:space="preserve">то уже не журналистика, а пропаганда, когда есть задача создать определенное </w:t>
      </w:r>
      <w:r w:rsidR="005C788A" w:rsidRPr="00D075D3">
        <w:rPr>
          <w:rFonts w:ascii="Times New Roman" w:hAnsi="Times New Roman" w:cs="Times New Roman"/>
          <w:sz w:val="28"/>
          <w:szCs w:val="28"/>
        </w:rPr>
        <w:lastRenderedPageBreak/>
        <w:t>впечатление</w:t>
      </w:r>
      <w:r w:rsidR="005C788A">
        <w:rPr>
          <w:rFonts w:ascii="Times New Roman" w:hAnsi="Times New Roman" w:cs="Times New Roman"/>
          <w:sz w:val="28"/>
          <w:szCs w:val="28"/>
        </w:rPr>
        <w:t>, к</w:t>
      </w:r>
      <w:r w:rsidR="005C788A" w:rsidRPr="00D075D3">
        <w:rPr>
          <w:rFonts w:ascii="Times New Roman" w:hAnsi="Times New Roman" w:cs="Times New Roman"/>
          <w:sz w:val="28"/>
          <w:szCs w:val="28"/>
        </w:rPr>
        <w:t xml:space="preserve">оторое может не соответствовать реальности, но соответствовать целям, </w:t>
      </w:r>
      <w:r w:rsidR="005C788A">
        <w:rPr>
          <w:rFonts w:ascii="Times New Roman" w:hAnsi="Times New Roman" w:cs="Times New Roman"/>
          <w:sz w:val="28"/>
          <w:szCs w:val="28"/>
        </w:rPr>
        <w:t>которые ставит телеканал»</w:t>
      </w:r>
      <w:r w:rsidR="005C788A">
        <w:rPr>
          <w:rStyle w:val="a6"/>
          <w:rFonts w:ascii="Times New Roman" w:hAnsi="Times New Roman" w:cs="Times New Roman"/>
          <w:sz w:val="28"/>
          <w:szCs w:val="28"/>
        </w:rPr>
        <w:footnoteReference w:id="76"/>
      </w:r>
      <w:r w:rsidR="005C788A" w:rsidRPr="00D075D3">
        <w:rPr>
          <w:rFonts w:ascii="Times New Roman" w:hAnsi="Times New Roman" w:cs="Times New Roman"/>
          <w:sz w:val="28"/>
          <w:szCs w:val="28"/>
        </w:rPr>
        <w:t>.</w:t>
      </w:r>
    </w:p>
    <w:p w14:paraId="678BDE7B" w14:textId="3B003B4B" w:rsidR="00D81299" w:rsidRPr="00EB06E5" w:rsidRDefault="00DC1406"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Однако такой подход, по мнению </w:t>
      </w:r>
      <w:r w:rsidR="00D81299" w:rsidRPr="00EB06E5">
        <w:rPr>
          <w:rFonts w:ascii="Times New Roman" w:hAnsi="Times New Roman" w:cs="Times New Roman"/>
          <w:sz w:val="28"/>
          <w:szCs w:val="28"/>
        </w:rPr>
        <w:t xml:space="preserve">Г.Г. </w:t>
      </w:r>
      <w:proofErr w:type="spellStart"/>
      <w:r w:rsidR="00D81299" w:rsidRPr="00EB06E5">
        <w:rPr>
          <w:rFonts w:ascii="Times New Roman" w:hAnsi="Times New Roman" w:cs="Times New Roman"/>
          <w:sz w:val="28"/>
          <w:szCs w:val="28"/>
        </w:rPr>
        <w:t>Почепцова</w:t>
      </w:r>
      <w:proofErr w:type="spellEnd"/>
      <w:r w:rsidR="00FA51C7" w:rsidRPr="00EB06E5">
        <w:rPr>
          <w:rFonts w:ascii="Times New Roman" w:hAnsi="Times New Roman" w:cs="Times New Roman"/>
          <w:sz w:val="28"/>
          <w:szCs w:val="28"/>
        </w:rPr>
        <w:t xml:space="preserve">, </w:t>
      </w:r>
      <w:r w:rsidRPr="00EB06E5">
        <w:rPr>
          <w:rFonts w:ascii="Times New Roman" w:hAnsi="Times New Roman" w:cs="Times New Roman"/>
          <w:sz w:val="28"/>
          <w:szCs w:val="28"/>
        </w:rPr>
        <w:t xml:space="preserve">вызовет у части общественности, которая способна к рациональному мышлению, устойчивый скепсис и недоверие к СМИ, транслирующим данную позицию. </w:t>
      </w:r>
      <w:r w:rsidR="00D81299" w:rsidRPr="00EB06E5">
        <w:rPr>
          <w:rFonts w:ascii="Times New Roman" w:hAnsi="Times New Roman" w:cs="Times New Roman"/>
          <w:sz w:val="28"/>
          <w:szCs w:val="28"/>
        </w:rPr>
        <w:t>Тогда как «люди, получившие не только доводы «за», но и доводы «против»</w:t>
      </w:r>
      <w:r w:rsidRPr="00EB06E5">
        <w:rPr>
          <w:rFonts w:ascii="Times New Roman" w:hAnsi="Times New Roman" w:cs="Times New Roman"/>
          <w:sz w:val="28"/>
          <w:szCs w:val="28"/>
        </w:rPr>
        <w:t>, уж</w:t>
      </w:r>
      <w:r w:rsidR="00D81299" w:rsidRPr="00EB06E5">
        <w:rPr>
          <w:rFonts w:ascii="Times New Roman" w:hAnsi="Times New Roman" w:cs="Times New Roman"/>
          <w:sz w:val="28"/>
          <w:szCs w:val="28"/>
        </w:rPr>
        <w:t xml:space="preserve">е не так склонны пересматривать </w:t>
      </w:r>
      <w:r w:rsidRPr="00EB06E5">
        <w:rPr>
          <w:rFonts w:ascii="Times New Roman" w:hAnsi="Times New Roman" w:cs="Times New Roman"/>
          <w:sz w:val="28"/>
          <w:szCs w:val="28"/>
        </w:rPr>
        <w:t xml:space="preserve">свою общественную </w:t>
      </w:r>
      <w:r w:rsidR="00D81299" w:rsidRPr="00EB06E5">
        <w:rPr>
          <w:rFonts w:ascii="Times New Roman" w:hAnsi="Times New Roman" w:cs="Times New Roman"/>
          <w:sz w:val="28"/>
          <w:szCs w:val="28"/>
        </w:rPr>
        <w:t>позицию»</w:t>
      </w:r>
      <w:r w:rsidR="00D81299" w:rsidRPr="00EB06E5">
        <w:rPr>
          <w:rStyle w:val="a6"/>
          <w:rFonts w:ascii="Times New Roman" w:hAnsi="Times New Roman" w:cs="Times New Roman"/>
          <w:sz w:val="28"/>
          <w:szCs w:val="28"/>
        </w:rPr>
        <w:footnoteReference w:id="77"/>
      </w:r>
      <w:r w:rsidR="00D81299" w:rsidRPr="00EB06E5">
        <w:rPr>
          <w:rFonts w:ascii="Times New Roman" w:hAnsi="Times New Roman" w:cs="Times New Roman"/>
          <w:sz w:val="28"/>
          <w:szCs w:val="28"/>
        </w:rPr>
        <w:t xml:space="preserve">. </w:t>
      </w:r>
    </w:p>
    <w:p w14:paraId="2CD8E693" w14:textId="7BE2F82F" w:rsidR="00D81299" w:rsidRPr="00EB06E5" w:rsidRDefault="00D81299" w:rsidP="00EB06E5">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Таким образом, СМИ, отрицающие альтернативную точку зрения на проблему, не только нарушают принятые в журналистском сообществе нормы объективности, но и не становятся успешнее в информационной войне, так как завоевывают обретают лишь небольшую часть аудитории. Кроме того, материалы подобного рода снижают общий уровень доверия к телевидению. В разные периоды истории России пресса пользовалась большим или меньшим доверием граждан, а сейчас телевидение борется за право лидера с интернет-изданиями. По данным опроса «Левада-центра», проведенного в июне 2015, 46% телезрителей считают, что из программ российских телеканалов можно извлечь объективную информацию о происходящих событиях</w:t>
      </w:r>
      <w:r w:rsidRPr="00EB06E5">
        <w:rPr>
          <w:rStyle w:val="a6"/>
          <w:rFonts w:ascii="Times New Roman" w:hAnsi="Times New Roman" w:cs="Times New Roman"/>
          <w:sz w:val="28"/>
          <w:szCs w:val="28"/>
        </w:rPr>
        <w:footnoteReference w:id="78"/>
      </w:r>
      <w:r w:rsidRPr="00EB06E5">
        <w:rPr>
          <w:rFonts w:ascii="Times New Roman" w:hAnsi="Times New Roman" w:cs="Times New Roman"/>
          <w:sz w:val="28"/>
          <w:szCs w:val="28"/>
        </w:rPr>
        <w:t>. А по данным фонда «Общественное мнение» (ФОМ), людей, которые верят информации на ТВ, значительно больше – 63%</w:t>
      </w:r>
      <w:r w:rsidRPr="00EB06E5">
        <w:rPr>
          <w:rStyle w:val="a6"/>
          <w:rFonts w:ascii="Times New Roman" w:hAnsi="Times New Roman" w:cs="Times New Roman"/>
          <w:sz w:val="28"/>
          <w:szCs w:val="28"/>
        </w:rPr>
        <w:footnoteReference w:id="79"/>
      </w:r>
      <w:r w:rsidRPr="00EB06E5">
        <w:rPr>
          <w:rFonts w:ascii="Times New Roman" w:hAnsi="Times New Roman" w:cs="Times New Roman"/>
          <w:sz w:val="28"/>
          <w:szCs w:val="28"/>
        </w:rPr>
        <w:t xml:space="preserve">. Тогда как сотрудники </w:t>
      </w:r>
      <w:proofErr w:type="spellStart"/>
      <w:r w:rsidRPr="00EB06E5">
        <w:rPr>
          <w:rFonts w:ascii="Times New Roman" w:hAnsi="Times New Roman" w:cs="Times New Roman"/>
          <w:sz w:val="28"/>
          <w:szCs w:val="28"/>
        </w:rPr>
        <w:t>Synovate</w:t>
      </w:r>
      <w:proofErr w:type="spellEnd"/>
      <w:r w:rsidRPr="00EB06E5">
        <w:rPr>
          <w:rFonts w:ascii="Times New Roman" w:hAnsi="Times New Roman" w:cs="Times New Roman"/>
          <w:sz w:val="28"/>
          <w:szCs w:val="28"/>
        </w:rPr>
        <w:t xml:space="preserve"> </w:t>
      </w:r>
      <w:proofErr w:type="spellStart"/>
      <w:r w:rsidRPr="00EB06E5">
        <w:rPr>
          <w:rFonts w:ascii="Times New Roman" w:hAnsi="Times New Roman" w:cs="Times New Roman"/>
          <w:sz w:val="28"/>
          <w:szCs w:val="28"/>
        </w:rPr>
        <w:t>Comcon</w:t>
      </w:r>
      <w:proofErr w:type="spellEnd"/>
      <w:r w:rsidRPr="00EB06E5">
        <w:rPr>
          <w:rFonts w:ascii="Times New Roman" w:hAnsi="Times New Roman" w:cs="Times New Roman"/>
          <w:sz w:val="28"/>
          <w:szCs w:val="28"/>
        </w:rPr>
        <w:t xml:space="preserve"> отметили общее снижение доверия россиян к новостным программам на ТВ и привели цифру в 35% опрошенных</w:t>
      </w:r>
      <w:r w:rsidRPr="00EB06E5">
        <w:rPr>
          <w:rStyle w:val="a6"/>
          <w:rFonts w:ascii="Times New Roman" w:hAnsi="Times New Roman" w:cs="Times New Roman"/>
          <w:sz w:val="28"/>
          <w:szCs w:val="28"/>
        </w:rPr>
        <w:footnoteReference w:id="80"/>
      </w:r>
      <w:r w:rsidRPr="00EB06E5">
        <w:rPr>
          <w:rFonts w:ascii="Times New Roman" w:hAnsi="Times New Roman" w:cs="Times New Roman"/>
          <w:sz w:val="28"/>
          <w:szCs w:val="28"/>
        </w:rPr>
        <w:t xml:space="preserve">. Но даже учитывая новые данные, телевидение оказывает серьезное влияние на процесс формирования политических предпочтений. </w:t>
      </w:r>
    </w:p>
    <w:p w14:paraId="7789AF13" w14:textId="77777777" w:rsidR="00BB0FF5" w:rsidRDefault="00802932" w:rsidP="00354A0F">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Полностью независимых СМИ и независимых журналистов не существует. Это подтверждают, как теоретики</w:t>
      </w:r>
      <w:r w:rsidRPr="00EB06E5">
        <w:rPr>
          <w:rStyle w:val="a6"/>
          <w:rFonts w:ascii="Times New Roman" w:hAnsi="Times New Roman" w:cs="Times New Roman"/>
          <w:sz w:val="28"/>
          <w:szCs w:val="28"/>
        </w:rPr>
        <w:footnoteReference w:id="81"/>
      </w:r>
      <w:r w:rsidRPr="00EB06E5">
        <w:rPr>
          <w:rFonts w:ascii="Times New Roman" w:hAnsi="Times New Roman" w:cs="Times New Roman"/>
          <w:sz w:val="28"/>
          <w:szCs w:val="28"/>
        </w:rPr>
        <w:t xml:space="preserve">, так и сами военные </w:t>
      </w:r>
      <w:r w:rsidRPr="00EB06E5">
        <w:rPr>
          <w:rFonts w:ascii="Times New Roman" w:hAnsi="Times New Roman" w:cs="Times New Roman"/>
          <w:sz w:val="28"/>
          <w:szCs w:val="28"/>
        </w:rPr>
        <w:lastRenderedPageBreak/>
        <w:t>корреспонденты: «…нужно быть шизофреником с раздвоением личности, чтобы, находясь в центре горячего военного конфликта, не быть ни на чьей стороне»</w:t>
      </w:r>
      <w:r w:rsidRPr="00EB06E5">
        <w:rPr>
          <w:rStyle w:val="a6"/>
          <w:rFonts w:ascii="Times New Roman" w:hAnsi="Times New Roman" w:cs="Times New Roman"/>
          <w:sz w:val="28"/>
          <w:szCs w:val="28"/>
        </w:rPr>
        <w:footnoteReference w:id="82"/>
      </w:r>
      <w:r w:rsidRPr="00EB06E5">
        <w:rPr>
          <w:rFonts w:ascii="Times New Roman" w:hAnsi="Times New Roman" w:cs="Times New Roman"/>
          <w:sz w:val="28"/>
          <w:szCs w:val="28"/>
        </w:rPr>
        <w:t xml:space="preserve"> (Дмитрий </w:t>
      </w:r>
      <w:proofErr w:type="spellStart"/>
      <w:r w:rsidRPr="00EB06E5">
        <w:rPr>
          <w:rFonts w:ascii="Times New Roman" w:hAnsi="Times New Roman" w:cs="Times New Roman"/>
          <w:sz w:val="28"/>
          <w:szCs w:val="28"/>
        </w:rPr>
        <w:t>Стешин</w:t>
      </w:r>
      <w:proofErr w:type="spellEnd"/>
      <w:r w:rsidRPr="00EB06E5">
        <w:rPr>
          <w:rFonts w:ascii="Times New Roman" w:hAnsi="Times New Roman" w:cs="Times New Roman"/>
          <w:sz w:val="28"/>
          <w:szCs w:val="28"/>
        </w:rPr>
        <w:t xml:space="preserve">, «Комсомольская правда»). </w:t>
      </w:r>
    </w:p>
    <w:p w14:paraId="30A1339C" w14:textId="5C395AD9" w:rsidR="00354A0F" w:rsidRPr="00EB06E5" w:rsidRDefault="00802932" w:rsidP="00354A0F">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 xml:space="preserve">Неосознанно или умышленно они принимают сторону одного из противоборствующих участников, и способны манипулировать общественным мнением в чьих-то интересах. </w:t>
      </w:r>
      <w:r w:rsidR="00354A0F">
        <w:rPr>
          <w:rFonts w:ascii="Times New Roman" w:hAnsi="Times New Roman" w:cs="Times New Roman"/>
          <w:sz w:val="28"/>
          <w:szCs w:val="28"/>
        </w:rPr>
        <w:t xml:space="preserve">Евгений </w:t>
      </w:r>
      <w:proofErr w:type="spellStart"/>
      <w:r w:rsidR="00354A0F">
        <w:rPr>
          <w:rFonts w:ascii="Times New Roman" w:hAnsi="Times New Roman" w:cs="Times New Roman"/>
          <w:sz w:val="28"/>
          <w:szCs w:val="28"/>
        </w:rPr>
        <w:t>Поддубный</w:t>
      </w:r>
      <w:proofErr w:type="spellEnd"/>
      <w:r w:rsidR="00354A0F">
        <w:rPr>
          <w:rFonts w:ascii="Times New Roman" w:hAnsi="Times New Roman" w:cs="Times New Roman"/>
          <w:sz w:val="28"/>
          <w:szCs w:val="28"/>
        </w:rPr>
        <w:t>, военный корреспондент, освещавший, в частности, последние события на востоке Украины, отмечает, что репортер хоть и несет ответственность за то, какой эффект произведет его материал, не должен забывать и том, как важно показать целостную картину происходящего, ведь замалчивание правды не менее опасно: «</w:t>
      </w:r>
      <w:r w:rsidR="00354A0F" w:rsidRPr="00EB06E5">
        <w:rPr>
          <w:rFonts w:ascii="Times New Roman" w:hAnsi="Times New Roman" w:cs="Times New Roman"/>
          <w:sz w:val="28"/>
          <w:szCs w:val="28"/>
        </w:rPr>
        <w:t>Что касается Украины, я всеми силами старался не провоцировать ненависть между россиянами и украинцами, я очень аккуратно выбирал формулировки, я даже сглаживал их, когда это было возможно, я понимал, что в этом угаре очень легко поскользнуться, ошибиться.</w:t>
      </w:r>
      <w:r w:rsidR="00354A0F">
        <w:rPr>
          <w:rFonts w:ascii="Times New Roman" w:hAnsi="Times New Roman" w:cs="Times New Roman"/>
          <w:sz w:val="28"/>
          <w:szCs w:val="28"/>
        </w:rPr>
        <w:t xml:space="preserve"> </w:t>
      </w:r>
      <w:r w:rsidR="00354A0F" w:rsidRPr="00EB06E5">
        <w:rPr>
          <w:rFonts w:ascii="Times New Roman" w:hAnsi="Times New Roman" w:cs="Times New Roman"/>
          <w:sz w:val="28"/>
          <w:szCs w:val="28"/>
        </w:rPr>
        <w:t>Может ли спровоцировать ненависть картинка того, как убивают людей, фактически в прямом эфире? Может.</w:t>
      </w:r>
      <w:r w:rsidR="00354A0F">
        <w:rPr>
          <w:rFonts w:ascii="Times New Roman" w:hAnsi="Times New Roman" w:cs="Times New Roman"/>
          <w:sz w:val="28"/>
          <w:szCs w:val="28"/>
        </w:rPr>
        <w:t xml:space="preserve"> </w:t>
      </w:r>
      <w:r w:rsidR="00354A0F" w:rsidRPr="00EB06E5">
        <w:rPr>
          <w:rFonts w:ascii="Times New Roman" w:hAnsi="Times New Roman" w:cs="Times New Roman"/>
          <w:sz w:val="28"/>
          <w:szCs w:val="28"/>
        </w:rPr>
        <w:t>Но выбирая между тем, показывать ли, то, что я увидел своими глазами, или не показывать, - конечно, показывать</w:t>
      </w:r>
      <w:r w:rsidR="00354A0F">
        <w:rPr>
          <w:rFonts w:ascii="Times New Roman" w:hAnsi="Times New Roman" w:cs="Times New Roman"/>
          <w:sz w:val="28"/>
          <w:szCs w:val="28"/>
        </w:rPr>
        <w:t>»</w:t>
      </w:r>
      <w:r w:rsidR="00354A0F" w:rsidRPr="00EB06E5">
        <w:rPr>
          <w:rStyle w:val="a6"/>
          <w:rFonts w:ascii="Times New Roman" w:hAnsi="Times New Roman" w:cs="Times New Roman"/>
          <w:sz w:val="28"/>
          <w:szCs w:val="28"/>
        </w:rPr>
        <w:footnoteReference w:id="83"/>
      </w:r>
      <w:r w:rsidR="00354A0F" w:rsidRPr="00EB06E5">
        <w:rPr>
          <w:rFonts w:ascii="Times New Roman" w:hAnsi="Times New Roman" w:cs="Times New Roman"/>
          <w:sz w:val="28"/>
          <w:szCs w:val="28"/>
        </w:rPr>
        <w:t>.</w:t>
      </w:r>
    </w:p>
    <w:p w14:paraId="5936E063" w14:textId="39C3BE25" w:rsidR="00C84912" w:rsidRDefault="00802932" w:rsidP="00C84912">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В ситуациях, связанных с вооруженными конфликтам</w:t>
      </w:r>
      <w:r w:rsidR="00BB0FF5">
        <w:rPr>
          <w:rFonts w:ascii="Times New Roman" w:hAnsi="Times New Roman" w:cs="Times New Roman"/>
          <w:sz w:val="28"/>
          <w:szCs w:val="28"/>
        </w:rPr>
        <w:t>и, к этическому поведению теле</w:t>
      </w:r>
      <w:r w:rsidRPr="00EB06E5">
        <w:rPr>
          <w:rFonts w:ascii="Times New Roman" w:hAnsi="Times New Roman" w:cs="Times New Roman"/>
          <w:sz w:val="28"/>
          <w:szCs w:val="28"/>
        </w:rPr>
        <w:t>журналиста пред</w:t>
      </w:r>
      <w:r w:rsidR="00E37038">
        <w:rPr>
          <w:rFonts w:ascii="Times New Roman" w:hAnsi="Times New Roman" w:cs="Times New Roman"/>
          <w:sz w:val="28"/>
          <w:szCs w:val="28"/>
        </w:rPr>
        <w:t>ъявляются повышенные требования</w:t>
      </w:r>
      <w:r w:rsidRPr="00EB06E5">
        <w:rPr>
          <w:rFonts w:ascii="Times New Roman" w:hAnsi="Times New Roman" w:cs="Times New Roman"/>
          <w:sz w:val="28"/>
          <w:szCs w:val="28"/>
        </w:rPr>
        <w:t xml:space="preserve">. </w:t>
      </w:r>
      <w:r w:rsidR="00C84912">
        <w:rPr>
          <w:rFonts w:ascii="Times New Roman" w:hAnsi="Times New Roman" w:cs="Times New Roman"/>
          <w:sz w:val="28"/>
          <w:szCs w:val="28"/>
        </w:rPr>
        <w:t>Важно помнить, что</w:t>
      </w:r>
      <w:r w:rsidR="00C84912" w:rsidRPr="00EB06E5">
        <w:rPr>
          <w:rFonts w:ascii="Times New Roman" w:hAnsi="Times New Roman" w:cs="Times New Roman"/>
          <w:sz w:val="28"/>
          <w:szCs w:val="28"/>
        </w:rPr>
        <w:t xml:space="preserve"> главная задача </w:t>
      </w:r>
      <w:r w:rsidR="00C84912">
        <w:rPr>
          <w:rFonts w:ascii="Times New Roman" w:hAnsi="Times New Roman" w:cs="Times New Roman"/>
          <w:sz w:val="28"/>
          <w:szCs w:val="28"/>
        </w:rPr>
        <w:t xml:space="preserve">журналиста </w:t>
      </w:r>
      <w:r w:rsidR="00C84912" w:rsidRPr="00EB06E5">
        <w:rPr>
          <w:rFonts w:ascii="Times New Roman" w:hAnsi="Times New Roman" w:cs="Times New Roman"/>
          <w:sz w:val="28"/>
          <w:szCs w:val="28"/>
        </w:rPr>
        <w:t xml:space="preserve">– не накалять обстановку и не допускать информационной войны. </w:t>
      </w:r>
    </w:p>
    <w:p w14:paraId="22BC320C" w14:textId="77777777" w:rsidR="00CD32B1" w:rsidRPr="00EB06E5" w:rsidRDefault="00CD32B1" w:rsidP="00CD32B1">
      <w:pPr>
        <w:spacing w:after="0" w:line="360" w:lineRule="auto"/>
        <w:ind w:firstLine="709"/>
        <w:jc w:val="both"/>
        <w:rPr>
          <w:rFonts w:ascii="Times New Roman" w:hAnsi="Times New Roman" w:cs="Times New Roman"/>
          <w:sz w:val="28"/>
          <w:szCs w:val="28"/>
        </w:rPr>
      </w:pPr>
      <w:r w:rsidRPr="00EB06E5">
        <w:rPr>
          <w:rFonts w:ascii="Times New Roman" w:hAnsi="Times New Roman" w:cs="Times New Roman"/>
          <w:sz w:val="28"/>
          <w:szCs w:val="28"/>
        </w:rPr>
        <w:t>Во время работы в зоне повышенной опасности и во время вооруженных столкновений член Академии Российского телевидения, С.А. Муратов рекомендует придерживаться такой тактики:</w:t>
      </w:r>
    </w:p>
    <w:p w14:paraId="28D8C2DD" w14:textId="4B501F9D" w:rsidR="00CD32B1" w:rsidRPr="00EB06E5" w:rsidRDefault="00BB0FF5" w:rsidP="00CD32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w:t>
      </w:r>
      <w:r w:rsidR="00CD32B1" w:rsidRPr="00EB06E5">
        <w:rPr>
          <w:rFonts w:ascii="Times New Roman" w:hAnsi="Times New Roman" w:cs="Times New Roman"/>
          <w:sz w:val="28"/>
          <w:szCs w:val="28"/>
        </w:rPr>
        <w:t>сновываться в репортажном изложении на фактах, а не на эмоциях;</w:t>
      </w:r>
    </w:p>
    <w:p w14:paraId="1EB85D39" w14:textId="4739FC81" w:rsidR="00CD32B1" w:rsidRPr="00EB06E5" w:rsidRDefault="00BB0FF5" w:rsidP="00CD32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н</w:t>
      </w:r>
      <w:r w:rsidR="00CD32B1" w:rsidRPr="00EB06E5">
        <w:rPr>
          <w:rFonts w:ascii="Times New Roman" w:hAnsi="Times New Roman" w:cs="Times New Roman"/>
          <w:sz w:val="28"/>
          <w:szCs w:val="28"/>
        </w:rPr>
        <w:t>е считать возможным брать на себя судейские функции или выступать адвокатом одной из сторон;</w:t>
      </w:r>
    </w:p>
    <w:p w14:paraId="21DD0B62" w14:textId="7C6A7B1F" w:rsidR="00CD32B1" w:rsidRPr="00EB06E5" w:rsidRDefault="00BB0FF5" w:rsidP="00CD32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w:t>
      </w:r>
      <w:r w:rsidR="00CD32B1" w:rsidRPr="00EB06E5">
        <w:rPr>
          <w:rFonts w:ascii="Times New Roman" w:hAnsi="Times New Roman" w:cs="Times New Roman"/>
          <w:sz w:val="28"/>
          <w:szCs w:val="28"/>
        </w:rPr>
        <w:t>е стимулировать излишнего возбуждения, сообщая об опасности новых вспышек насилия, и ни в коем случае не сообщать адресов и мест возможного возникновения беспорядков;</w:t>
      </w:r>
    </w:p>
    <w:p w14:paraId="380A6081" w14:textId="1CDA3429" w:rsidR="00CD32B1" w:rsidRPr="00EB06E5" w:rsidRDefault="00BB0FF5" w:rsidP="00CD32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w:t>
      </w:r>
      <w:r w:rsidR="00CD32B1" w:rsidRPr="00EB06E5">
        <w:rPr>
          <w:rFonts w:ascii="Times New Roman" w:hAnsi="Times New Roman" w:cs="Times New Roman"/>
          <w:sz w:val="28"/>
          <w:szCs w:val="28"/>
        </w:rPr>
        <w:t>онсультироваться, принимая решения по ходу меняющейся обстановки, с руководством телекомпании и органами правопорядка;</w:t>
      </w:r>
    </w:p>
    <w:p w14:paraId="01250DA8" w14:textId="4A32E93E" w:rsidR="00CD32B1" w:rsidRPr="00EB06E5" w:rsidRDefault="00BB0FF5" w:rsidP="00CD32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п</w:t>
      </w:r>
      <w:r w:rsidR="00CD32B1" w:rsidRPr="00EB06E5">
        <w:rPr>
          <w:rFonts w:ascii="Times New Roman" w:hAnsi="Times New Roman" w:cs="Times New Roman"/>
          <w:sz w:val="28"/>
          <w:szCs w:val="28"/>
        </w:rPr>
        <w:t>одчиняться распоряжениям представителей государственной власти, но немедленно ставить свое руководство в известность об этих распоряжениях»</w:t>
      </w:r>
      <w:r w:rsidR="00CD32B1" w:rsidRPr="00EB06E5">
        <w:rPr>
          <w:rStyle w:val="a6"/>
          <w:rFonts w:ascii="Times New Roman" w:hAnsi="Times New Roman" w:cs="Times New Roman"/>
          <w:sz w:val="28"/>
          <w:szCs w:val="28"/>
        </w:rPr>
        <w:footnoteReference w:id="84"/>
      </w:r>
      <w:r w:rsidR="00CD32B1">
        <w:rPr>
          <w:rFonts w:ascii="Times New Roman" w:hAnsi="Times New Roman" w:cs="Times New Roman"/>
          <w:sz w:val="28"/>
          <w:szCs w:val="28"/>
        </w:rPr>
        <w:t xml:space="preserve">. </w:t>
      </w:r>
    </w:p>
    <w:p w14:paraId="23796986" w14:textId="124D97D9" w:rsidR="00B47F6D" w:rsidRDefault="00E37038" w:rsidP="00EB06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Оттого, насколько профессионально и объективно будет отражена реальность вооруженного конфликта, зависит отношение общества к противоборствующим сторонам. Таким образом, именно журналист способен воспрепятствовать разжиганию межнациональной розни, способствовать устранению паники среди населения и оказать влияние на скорейшее мирное урегулирование конфликта.   </w:t>
      </w:r>
    </w:p>
    <w:p w14:paraId="798BCD3D" w14:textId="77777777" w:rsidR="00E37038" w:rsidRPr="00EB06E5" w:rsidRDefault="00E37038" w:rsidP="00EB06E5">
      <w:pPr>
        <w:spacing w:after="0" w:line="360" w:lineRule="auto"/>
        <w:ind w:firstLine="709"/>
        <w:jc w:val="both"/>
        <w:rPr>
          <w:rFonts w:ascii="Times New Roman" w:hAnsi="Times New Roman" w:cs="Times New Roman"/>
          <w:sz w:val="28"/>
          <w:szCs w:val="28"/>
        </w:rPr>
      </w:pPr>
    </w:p>
    <w:p w14:paraId="33DD6D18" w14:textId="4DA59D11" w:rsidR="0007087A" w:rsidRPr="00086465" w:rsidRDefault="00B47F6D" w:rsidP="00086465">
      <w:pPr>
        <w:pStyle w:val="2"/>
        <w:spacing w:line="360" w:lineRule="auto"/>
        <w:jc w:val="center"/>
        <w:rPr>
          <w:rFonts w:ascii="Times New Roman" w:hAnsi="Times New Roman" w:cs="Times New Roman"/>
          <w:b/>
          <w:color w:val="000000" w:themeColor="text1"/>
          <w:sz w:val="28"/>
          <w:szCs w:val="28"/>
        </w:rPr>
      </w:pPr>
      <w:bookmarkStart w:id="8" w:name="_Toc451139648"/>
      <w:r w:rsidRPr="00086465">
        <w:rPr>
          <w:rFonts w:ascii="Times New Roman" w:hAnsi="Times New Roman" w:cs="Times New Roman"/>
          <w:b/>
          <w:color w:val="000000" w:themeColor="text1"/>
          <w:sz w:val="28"/>
          <w:szCs w:val="28"/>
        </w:rPr>
        <w:t>2.3</w:t>
      </w:r>
      <w:r w:rsidR="00086465" w:rsidRPr="00086465">
        <w:rPr>
          <w:rFonts w:ascii="Times New Roman" w:hAnsi="Times New Roman" w:cs="Times New Roman"/>
          <w:b/>
          <w:color w:val="000000" w:themeColor="text1"/>
          <w:sz w:val="28"/>
          <w:szCs w:val="28"/>
        </w:rPr>
        <w:t>.</w:t>
      </w:r>
      <w:r w:rsidRPr="00086465">
        <w:rPr>
          <w:rFonts w:ascii="Times New Roman" w:hAnsi="Times New Roman" w:cs="Times New Roman"/>
          <w:b/>
          <w:color w:val="000000" w:themeColor="text1"/>
          <w:sz w:val="28"/>
          <w:szCs w:val="28"/>
        </w:rPr>
        <w:t xml:space="preserve"> </w:t>
      </w:r>
      <w:r w:rsidR="00D075D3" w:rsidRPr="00086465">
        <w:rPr>
          <w:rFonts w:ascii="Times New Roman" w:hAnsi="Times New Roman" w:cs="Times New Roman"/>
          <w:b/>
          <w:color w:val="000000" w:themeColor="text1"/>
          <w:sz w:val="28"/>
          <w:szCs w:val="28"/>
        </w:rPr>
        <w:t>Телерепортажи</w:t>
      </w:r>
      <w:r w:rsidRPr="00086465">
        <w:rPr>
          <w:rFonts w:ascii="Times New Roman" w:hAnsi="Times New Roman" w:cs="Times New Roman"/>
          <w:b/>
          <w:color w:val="000000" w:themeColor="text1"/>
          <w:sz w:val="28"/>
          <w:szCs w:val="28"/>
        </w:rPr>
        <w:t xml:space="preserve"> о вооруженном конфликте на</w:t>
      </w:r>
      <w:r w:rsidR="00D075D3" w:rsidRPr="00086465">
        <w:rPr>
          <w:rFonts w:ascii="Times New Roman" w:hAnsi="Times New Roman" w:cs="Times New Roman"/>
          <w:b/>
          <w:color w:val="000000" w:themeColor="text1"/>
          <w:sz w:val="28"/>
          <w:szCs w:val="28"/>
        </w:rPr>
        <w:t xml:space="preserve"> востоке Украины в 2014-2015 годах как пример работы современных военных корреспондентов</w:t>
      </w:r>
      <w:bookmarkEnd w:id="8"/>
    </w:p>
    <w:p w14:paraId="788B5E90" w14:textId="77777777" w:rsidR="00CD32B1" w:rsidRPr="00EB06E5" w:rsidRDefault="00CD32B1" w:rsidP="00EB06E5">
      <w:pPr>
        <w:spacing w:after="0" w:line="360" w:lineRule="auto"/>
        <w:ind w:firstLine="709"/>
        <w:jc w:val="both"/>
        <w:rPr>
          <w:rFonts w:ascii="Times New Roman" w:hAnsi="Times New Roman" w:cs="Times New Roman"/>
          <w:b/>
          <w:sz w:val="28"/>
          <w:szCs w:val="28"/>
        </w:rPr>
      </w:pPr>
    </w:p>
    <w:p w14:paraId="5349E64C" w14:textId="2CB752C7" w:rsidR="009B4F16" w:rsidRDefault="004038CA" w:rsidP="00AA47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эмпирического материала в нашем исследовании выступают </w:t>
      </w:r>
      <w:r w:rsidR="009B4F16">
        <w:rPr>
          <w:rFonts w:ascii="Times New Roman" w:hAnsi="Times New Roman" w:cs="Times New Roman"/>
          <w:sz w:val="28"/>
          <w:szCs w:val="28"/>
        </w:rPr>
        <w:t>телевизионные новостные репортажи</w:t>
      </w:r>
      <w:r w:rsidR="009B4F16" w:rsidRPr="009B4F16">
        <w:rPr>
          <w:rFonts w:ascii="Times New Roman" w:hAnsi="Times New Roman" w:cs="Times New Roman"/>
          <w:sz w:val="28"/>
          <w:szCs w:val="28"/>
        </w:rPr>
        <w:t xml:space="preserve"> </w:t>
      </w:r>
      <w:r w:rsidR="001057F1">
        <w:rPr>
          <w:rFonts w:ascii="Times New Roman" w:hAnsi="Times New Roman" w:cs="Times New Roman"/>
          <w:sz w:val="28"/>
          <w:szCs w:val="28"/>
        </w:rPr>
        <w:t xml:space="preserve">о вооруженном </w:t>
      </w:r>
      <w:r w:rsidR="001057F1" w:rsidRPr="001057F1">
        <w:rPr>
          <w:rFonts w:ascii="Times New Roman" w:hAnsi="Times New Roman" w:cs="Times New Roman"/>
          <w:sz w:val="28"/>
          <w:szCs w:val="28"/>
        </w:rPr>
        <w:t>конфликт</w:t>
      </w:r>
      <w:r w:rsidR="001057F1">
        <w:rPr>
          <w:rFonts w:ascii="Times New Roman" w:hAnsi="Times New Roman" w:cs="Times New Roman"/>
          <w:sz w:val="28"/>
          <w:szCs w:val="28"/>
        </w:rPr>
        <w:t xml:space="preserve">е на Украине, который являлся </w:t>
      </w:r>
      <w:r w:rsidR="00AA47C3">
        <w:rPr>
          <w:rFonts w:ascii="Times New Roman" w:hAnsi="Times New Roman" w:cs="Times New Roman"/>
          <w:sz w:val="28"/>
          <w:szCs w:val="28"/>
        </w:rPr>
        <w:t xml:space="preserve">реакцией регионов </w:t>
      </w:r>
      <w:r w:rsidR="00AA47C3" w:rsidRPr="00AA47C3">
        <w:rPr>
          <w:rFonts w:ascii="Times New Roman" w:hAnsi="Times New Roman" w:cs="Times New Roman"/>
          <w:sz w:val="28"/>
          <w:szCs w:val="28"/>
        </w:rPr>
        <w:t xml:space="preserve">востока и юга Украины </w:t>
      </w:r>
      <w:r w:rsidR="00AA47C3">
        <w:rPr>
          <w:rFonts w:ascii="Times New Roman" w:hAnsi="Times New Roman" w:cs="Times New Roman"/>
          <w:sz w:val="28"/>
          <w:szCs w:val="28"/>
        </w:rPr>
        <w:t>на смену</w:t>
      </w:r>
      <w:r w:rsidR="001057F1">
        <w:rPr>
          <w:rFonts w:ascii="Times New Roman" w:hAnsi="Times New Roman" w:cs="Times New Roman"/>
          <w:sz w:val="28"/>
          <w:szCs w:val="28"/>
        </w:rPr>
        <w:t xml:space="preserve"> власти </w:t>
      </w:r>
      <w:r w:rsidR="00AA47C3">
        <w:rPr>
          <w:rFonts w:ascii="Times New Roman" w:hAnsi="Times New Roman" w:cs="Times New Roman"/>
          <w:sz w:val="28"/>
          <w:szCs w:val="28"/>
        </w:rPr>
        <w:t xml:space="preserve">в стране и несогласие признать новый парламент легитимным. Мы выбрали </w:t>
      </w:r>
      <w:r w:rsidR="009B4F16" w:rsidRPr="009B4F16">
        <w:rPr>
          <w:rFonts w:ascii="Times New Roman" w:hAnsi="Times New Roman" w:cs="Times New Roman"/>
          <w:sz w:val="28"/>
          <w:szCs w:val="28"/>
        </w:rPr>
        <w:t>программы «Сегодня» (НТВ)» и програ</w:t>
      </w:r>
      <w:r w:rsidR="00AA47C3">
        <w:rPr>
          <w:rFonts w:ascii="Times New Roman" w:hAnsi="Times New Roman" w:cs="Times New Roman"/>
          <w:sz w:val="28"/>
          <w:szCs w:val="28"/>
        </w:rPr>
        <w:t xml:space="preserve">мм «Сейчас» </w:t>
      </w:r>
      <w:r w:rsidR="009B4F16">
        <w:rPr>
          <w:rFonts w:ascii="Times New Roman" w:hAnsi="Times New Roman" w:cs="Times New Roman"/>
          <w:sz w:val="28"/>
          <w:szCs w:val="28"/>
        </w:rPr>
        <w:t>(Пятый канал</w:t>
      </w:r>
      <w:r w:rsidR="00AA47C3">
        <w:rPr>
          <w:rFonts w:ascii="Times New Roman" w:hAnsi="Times New Roman" w:cs="Times New Roman"/>
          <w:sz w:val="28"/>
          <w:szCs w:val="28"/>
        </w:rPr>
        <w:t>) и отсмотрели телерепортажи, вышедшие в эфир со 2 мая по 15 февраля</w:t>
      </w:r>
      <w:r w:rsidR="00AA47C3" w:rsidRPr="009B4F16">
        <w:rPr>
          <w:rFonts w:ascii="Times New Roman" w:hAnsi="Times New Roman" w:cs="Times New Roman"/>
          <w:sz w:val="28"/>
          <w:szCs w:val="28"/>
        </w:rPr>
        <w:t xml:space="preserve"> </w:t>
      </w:r>
      <w:r w:rsidR="00AA47C3">
        <w:rPr>
          <w:rFonts w:ascii="Times New Roman" w:hAnsi="Times New Roman" w:cs="Times New Roman"/>
          <w:sz w:val="28"/>
          <w:szCs w:val="28"/>
        </w:rPr>
        <w:t>2015 года</w:t>
      </w:r>
      <w:r w:rsidR="001057F1">
        <w:rPr>
          <w:rFonts w:ascii="Times New Roman" w:hAnsi="Times New Roman" w:cs="Times New Roman"/>
          <w:sz w:val="28"/>
          <w:szCs w:val="28"/>
        </w:rPr>
        <w:t xml:space="preserve">. </w:t>
      </w:r>
      <w:r w:rsidR="009B4F16">
        <w:rPr>
          <w:rFonts w:ascii="Times New Roman" w:hAnsi="Times New Roman" w:cs="Times New Roman"/>
          <w:sz w:val="28"/>
          <w:szCs w:val="28"/>
        </w:rPr>
        <w:t>Данный вре</w:t>
      </w:r>
      <w:r w:rsidR="00D82F1C">
        <w:rPr>
          <w:rFonts w:ascii="Times New Roman" w:hAnsi="Times New Roman" w:cs="Times New Roman"/>
          <w:sz w:val="28"/>
          <w:szCs w:val="28"/>
        </w:rPr>
        <w:t xml:space="preserve">менной промежуток был выбран по следующим причинам: </w:t>
      </w:r>
    </w:p>
    <w:p w14:paraId="5FA1C1AA" w14:textId="0858CAEB" w:rsidR="00D82F1C" w:rsidRDefault="00D82F1C" w:rsidP="00D82F1C">
      <w:pPr>
        <w:pStyle w:val="a7"/>
        <w:numPr>
          <w:ilvl w:val="0"/>
          <w:numId w:val="13"/>
        </w:numPr>
        <w:spacing w:after="0" w:line="360" w:lineRule="auto"/>
        <w:jc w:val="both"/>
        <w:rPr>
          <w:rFonts w:ascii="Times New Roman" w:hAnsi="Times New Roman" w:cs="Times New Roman"/>
          <w:sz w:val="28"/>
          <w:szCs w:val="28"/>
        </w:rPr>
      </w:pPr>
      <w:r w:rsidRPr="00D82F1C">
        <w:rPr>
          <w:rFonts w:ascii="Times New Roman" w:hAnsi="Times New Roman" w:cs="Times New Roman"/>
          <w:sz w:val="28"/>
          <w:szCs w:val="28"/>
        </w:rPr>
        <w:lastRenderedPageBreak/>
        <w:t>10 апреля 2014 года самопровозглашённая Донецкая Народная Республика</w:t>
      </w:r>
      <w:r w:rsidR="00016E10">
        <w:rPr>
          <w:rFonts w:ascii="Times New Roman" w:hAnsi="Times New Roman" w:cs="Times New Roman"/>
          <w:sz w:val="28"/>
          <w:szCs w:val="28"/>
        </w:rPr>
        <w:t xml:space="preserve"> (ДНР)</w:t>
      </w:r>
      <w:r w:rsidRPr="00D82F1C">
        <w:rPr>
          <w:rFonts w:ascii="Times New Roman" w:hAnsi="Times New Roman" w:cs="Times New Roman"/>
          <w:sz w:val="28"/>
          <w:szCs w:val="28"/>
        </w:rPr>
        <w:t xml:space="preserve"> начала готовиться к проведению референдума о статусе региона, а 28 апреля в Луганске было объявлено о создании Луганской Народной Республики</w:t>
      </w:r>
      <w:r w:rsidR="00016E10">
        <w:rPr>
          <w:rFonts w:ascii="Times New Roman" w:hAnsi="Times New Roman" w:cs="Times New Roman"/>
          <w:sz w:val="28"/>
          <w:szCs w:val="28"/>
        </w:rPr>
        <w:t xml:space="preserve"> (ЛНР)</w:t>
      </w:r>
      <w:r>
        <w:rPr>
          <w:rFonts w:ascii="Times New Roman" w:hAnsi="Times New Roman" w:cs="Times New Roman"/>
          <w:sz w:val="28"/>
          <w:szCs w:val="28"/>
        </w:rPr>
        <w:t xml:space="preserve">. Эти заявления привели к обострению отношений с действующими украинскими властями. </w:t>
      </w:r>
      <w:r w:rsidRPr="00D82F1C">
        <w:rPr>
          <w:rFonts w:ascii="Times New Roman" w:hAnsi="Times New Roman" w:cs="Times New Roman"/>
          <w:sz w:val="28"/>
          <w:szCs w:val="28"/>
        </w:rPr>
        <w:t>Министерство внутренних дел Украины</w:t>
      </w:r>
      <w:r>
        <w:rPr>
          <w:rFonts w:ascii="Times New Roman" w:hAnsi="Times New Roman" w:cs="Times New Roman"/>
          <w:sz w:val="28"/>
          <w:szCs w:val="28"/>
        </w:rPr>
        <w:t xml:space="preserve"> пообещало</w:t>
      </w:r>
      <w:r w:rsidRPr="00D82F1C">
        <w:rPr>
          <w:rFonts w:ascii="Times New Roman" w:hAnsi="Times New Roman" w:cs="Times New Roman"/>
          <w:sz w:val="28"/>
          <w:szCs w:val="28"/>
        </w:rPr>
        <w:t xml:space="preserve"> </w:t>
      </w:r>
      <w:r>
        <w:rPr>
          <w:rFonts w:ascii="Times New Roman" w:hAnsi="Times New Roman" w:cs="Times New Roman"/>
          <w:sz w:val="28"/>
          <w:szCs w:val="28"/>
        </w:rPr>
        <w:t>«</w:t>
      </w:r>
      <w:r w:rsidRPr="00D82F1C">
        <w:rPr>
          <w:rFonts w:ascii="Times New Roman" w:hAnsi="Times New Roman" w:cs="Times New Roman"/>
          <w:sz w:val="28"/>
          <w:szCs w:val="28"/>
        </w:rPr>
        <w:t>жестко реагировать на проявления умышленной дестабилизации обстановки, нарушения общественного порядка и массовые беспорядки на всей территории Украины и, особенно, в областях, где проводятся спецоперации по урегулированию ситуации и преодолению проявлений сепаратизма: Д</w:t>
      </w:r>
      <w:r>
        <w:rPr>
          <w:rFonts w:ascii="Times New Roman" w:hAnsi="Times New Roman" w:cs="Times New Roman"/>
          <w:sz w:val="28"/>
          <w:szCs w:val="28"/>
        </w:rPr>
        <w:t>онецкой, Луганской, Харьковской»</w:t>
      </w:r>
      <w:r>
        <w:rPr>
          <w:rStyle w:val="a6"/>
          <w:rFonts w:ascii="Times New Roman" w:hAnsi="Times New Roman" w:cs="Times New Roman"/>
          <w:sz w:val="28"/>
          <w:szCs w:val="28"/>
        </w:rPr>
        <w:footnoteReference w:id="85"/>
      </w:r>
      <w:r>
        <w:rPr>
          <w:rFonts w:ascii="Times New Roman" w:hAnsi="Times New Roman" w:cs="Times New Roman"/>
          <w:sz w:val="28"/>
          <w:szCs w:val="28"/>
        </w:rPr>
        <w:t>.</w:t>
      </w:r>
      <w:r w:rsidR="00016E10">
        <w:rPr>
          <w:rFonts w:ascii="Times New Roman" w:hAnsi="Times New Roman" w:cs="Times New Roman"/>
          <w:sz w:val="28"/>
          <w:szCs w:val="28"/>
        </w:rPr>
        <w:t xml:space="preserve"> В вышеназванных областях начался вооруженный конфликт между украинскими силовиками и сторонниками ДНР и ЛНР.</w:t>
      </w:r>
    </w:p>
    <w:p w14:paraId="70053CDD" w14:textId="6A030BE3" w:rsidR="001057F1" w:rsidRDefault="001057F1" w:rsidP="001057F1">
      <w:pPr>
        <w:pStyle w:val="a7"/>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течение лета и осени 2015 года на территории Украины продолжались ожесточенные бои. Мы выбрали от</w:t>
      </w:r>
      <w:r w:rsidR="00BB0FF5">
        <w:rPr>
          <w:rFonts w:ascii="Times New Roman" w:hAnsi="Times New Roman" w:cs="Times New Roman"/>
          <w:sz w:val="28"/>
          <w:szCs w:val="28"/>
        </w:rPr>
        <w:t xml:space="preserve">дельные телерепортажи, которые </w:t>
      </w:r>
      <w:r>
        <w:rPr>
          <w:rFonts w:ascii="Times New Roman" w:hAnsi="Times New Roman" w:cs="Times New Roman"/>
          <w:sz w:val="28"/>
          <w:szCs w:val="28"/>
        </w:rPr>
        <w:t xml:space="preserve">отражали манеру освещения данных событий телеканалами «НТВ» и «Пятый канал».  </w:t>
      </w:r>
    </w:p>
    <w:p w14:paraId="152171DE" w14:textId="6C903588" w:rsidR="001057F1" w:rsidRPr="00AA47C3" w:rsidRDefault="001057F1" w:rsidP="00AA47C3">
      <w:pPr>
        <w:pStyle w:val="a7"/>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Осенью 2014 года стороны пытались прийти к перемирию. Однако только </w:t>
      </w:r>
      <w:r w:rsidRPr="001057F1">
        <w:rPr>
          <w:rFonts w:ascii="Times New Roman" w:hAnsi="Times New Roman" w:cs="Times New Roman"/>
          <w:sz w:val="28"/>
          <w:szCs w:val="28"/>
        </w:rPr>
        <w:t xml:space="preserve">15 февраля </w:t>
      </w:r>
      <w:r>
        <w:rPr>
          <w:rFonts w:ascii="Times New Roman" w:hAnsi="Times New Roman" w:cs="Times New Roman"/>
          <w:sz w:val="28"/>
          <w:szCs w:val="28"/>
        </w:rPr>
        <w:t xml:space="preserve">2015 года </w:t>
      </w:r>
      <w:r w:rsidRPr="001057F1">
        <w:rPr>
          <w:rFonts w:ascii="Times New Roman" w:hAnsi="Times New Roman" w:cs="Times New Roman"/>
          <w:sz w:val="28"/>
          <w:szCs w:val="28"/>
        </w:rPr>
        <w:t xml:space="preserve">было объявлено прекращение огня в отдельных районах Донецкой и Луганской областей Украины и отвод тяжелых вооружений обеими сторонами. </w:t>
      </w:r>
    </w:p>
    <w:p w14:paraId="64DD5452" w14:textId="72B4D618" w:rsidR="00CB35E9" w:rsidRDefault="00AA47C3" w:rsidP="00CB35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конфликт до сих пор нельзя считать завершенным, он динамично развивается, мы же рассмотрим только самую активную его фазу. Из </w:t>
      </w:r>
      <w:r w:rsidR="00C07AFC">
        <w:rPr>
          <w:rFonts w:ascii="Times New Roman" w:hAnsi="Times New Roman" w:cs="Times New Roman"/>
          <w:sz w:val="28"/>
          <w:szCs w:val="28"/>
        </w:rPr>
        <w:t>ста пятидесяти</w:t>
      </w:r>
      <w:r>
        <w:rPr>
          <w:rFonts w:ascii="Times New Roman" w:hAnsi="Times New Roman" w:cs="Times New Roman"/>
          <w:sz w:val="28"/>
          <w:szCs w:val="28"/>
        </w:rPr>
        <w:t xml:space="preserve"> </w:t>
      </w:r>
      <w:r w:rsidR="00C07AFC">
        <w:rPr>
          <w:rFonts w:ascii="Times New Roman" w:hAnsi="Times New Roman" w:cs="Times New Roman"/>
          <w:sz w:val="28"/>
          <w:szCs w:val="28"/>
        </w:rPr>
        <w:t>телерепортажей</w:t>
      </w:r>
      <w:r>
        <w:rPr>
          <w:rFonts w:ascii="Times New Roman" w:hAnsi="Times New Roman" w:cs="Times New Roman"/>
          <w:sz w:val="28"/>
          <w:szCs w:val="28"/>
        </w:rPr>
        <w:t xml:space="preserve"> «Сегодня» (НТВ), «Сейчас» </w:t>
      </w:r>
      <w:r w:rsidR="00C07AFC">
        <w:rPr>
          <w:rFonts w:ascii="Times New Roman" w:hAnsi="Times New Roman" w:cs="Times New Roman"/>
          <w:sz w:val="28"/>
          <w:szCs w:val="28"/>
        </w:rPr>
        <w:t xml:space="preserve">(Пятый канал) мы выбрали </w:t>
      </w:r>
      <w:r w:rsidR="00740BB1">
        <w:rPr>
          <w:rFonts w:ascii="Times New Roman" w:hAnsi="Times New Roman" w:cs="Times New Roman"/>
          <w:sz w:val="28"/>
          <w:szCs w:val="28"/>
        </w:rPr>
        <w:t xml:space="preserve">восемь </w:t>
      </w:r>
      <w:r w:rsidR="00C07AFC">
        <w:rPr>
          <w:rFonts w:ascii="Times New Roman" w:hAnsi="Times New Roman" w:cs="Times New Roman"/>
          <w:sz w:val="28"/>
          <w:szCs w:val="28"/>
        </w:rPr>
        <w:t>репортажей, которые мы проанализируем в соответствии с критериями,</w:t>
      </w:r>
      <w:r w:rsidR="00CB35E9">
        <w:rPr>
          <w:rFonts w:ascii="Times New Roman" w:hAnsi="Times New Roman" w:cs="Times New Roman"/>
          <w:sz w:val="28"/>
          <w:szCs w:val="28"/>
        </w:rPr>
        <w:t xml:space="preserve"> сформул</w:t>
      </w:r>
      <w:r w:rsidR="00D075D3">
        <w:rPr>
          <w:rFonts w:ascii="Times New Roman" w:hAnsi="Times New Roman" w:cs="Times New Roman"/>
          <w:sz w:val="28"/>
          <w:szCs w:val="28"/>
        </w:rPr>
        <w:t xml:space="preserve">ированными на базе исследования </w:t>
      </w:r>
      <w:r w:rsidR="000C6125">
        <w:rPr>
          <w:rFonts w:ascii="Times New Roman" w:hAnsi="Times New Roman" w:cs="Times New Roman"/>
          <w:sz w:val="28"/>
          <w:szCs w:val="28"/>
        </w:rPr>
        <w:t>Мельникова</w:t>
      </w:r>
      <w:r w:rsidR="0068345B">
        <w:rPr>
          <w:rStyle w:val="a6"/>
          <w:rFonts w:ascii="Times New Roman" w:hAnsi="Times New Roman" w:cs="Times New Roman"/>
          <w:sz w:val="28"/>
          <w:szCs w:val="28"/>
        </w:rPr>
        <w:footnoteReference w:id="86"/>
      </w:r>
      <w:r w:rsidR="00CB35E9">
        <w:rPr>
          <w:rFonts w:ascii="Times New Roman" w:hAnsi="Times New Roman" w:cs="Times New Roman"/>
          <w:sz w:val="28"/>
          <w:szCs w:val="28"/>
        </w:rPr>
        <w:t xml:space="preserve">. </w:t>
      </w:r>
    </w:p>
    <w:p w14:paraId="2065059D" w14:textId="3BABE86B" w:rsidR="00D075D3" w:rsidRDefault="00F26E11" w:rsidP="00CB35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Мы выбрал</w:t>
      </w:r>
      <w:r w:rsidR="00D075D3">
        <w:rPr>
          <w:rFonts w:ascii="Times New Roman" w:hAnsi="Times New Roman" w:cs="Times New Roman"/>
          <w:sz w:val="28"/>
          <w:szCs w:val="28"/>
        </w:rPr>
        <w:t>и телерепортажи, освещающие разные эпизоды</w:t>
      </w:r>
      <w:r>
        <w:rPr>
          <w:rFonts w:ascii="Times New Roman" w:hAnsi="Times New Roman" w:cs="Times New Roman"/>
          <w:sz w:val="28"/>
          <w:szCs w:val="28"/>
        </w:rPr>
        <w:t xml:space="preserve"> данного вооружен</w:t>
      </w:r>
      <w:r w:rsidR="00F8351C">
        <w:rPr>
          <w:rFonts w:ascii="Times New Roman" w:hAnsi="Times New Roman" w:cs="Times New Roman"/>
          <w:sz w:val="28"/>
          <w:szCs w:val="28"/>
        </w:rPr>
        <w:t xml:space="preserve">ного конфликта: штурм Славянска </w:t>
      </w:r>
      <w:r w:rsidR="00FA627D">
        <w:rPr>
          <w:rFonts w:ascii="Times New Roman" w:hAnsi="Times New Roman" w:cs="Times New Roman"/>
          <w:sz w:val="28"/>
          <w:szCs w:val="28"/>
        </w:rPr>
        <w:t>в мае</w:t>
      </w:r>
      <w:r>
        <w:rPr>
          <w:rFonts w:ascii="Times New Roman" w:hAnsi="Times New Roman" w:cs="Times New Roman"/>
          <w:sz w:val="28"/>
          <w:szCs w:val="28"/>
        </w:rPr>
        <w:t xml:space="preserve">, </w:t>
      </w:r>
      <w:r w:rsidR="00FA627D">
        <w:rPr>
          <w:rFonts w:ascii="Times New Roman" w:hAnsi="Times New Roman" w:cs="Times New Roman"/>
          <w:sz w:val="28"/>
          <w:szCs w:val="28"/>
        </w:rPr>
        <w:t>бои в Донецке в июне</w:t>
      </w:r>
      <w:r w:rsidR="00D075D3">
        <w:rPr>
          <w:rFonts w:ascii="Times New Roman" w:hAnsi="Times New Roman" w:cs="Times New Roman"/>
          <w:sz w:val="28"/>
          <w:szCs w:val="28"/>
        </w:rPr>
        <w:t xml:space="preserve">, </w:t>
      </w:r>
      <w:r w:rsidR="00B60AF9">
        <w:rPr>
          <w:rFonts w:ascii="Times New Roman" w:hAnsi="Times New Roman" w:cs="Times New Roman"/>
          <w:sz w:val="28"/>
          <w:szCs w:val="28"/>
        </w:rPr>
        <w:t>б</w:t>
      </w:r>
      <w:r w:rsidR="00FA627D">
        <w:rPr>
          <w:rFonts w:ascii="Times New Roman" w:hAnsi="Times New Roman" w:cs="Times New Roman"/>
          <w:sz w:val="28"/>
          <w:szCs w:val="28"/>
        </w:rPr>
        <w:t xml:space="preserve">ои в Луганске в июле, подготовку к перемирию и бои в августе 2014 года. </w:t>
      </w:r>
    </w:p>
    <w:p w14:paraId="6C2EF3A1" w14:textId="62FD9EAE" w:rsidR="0068345B" w:rsidRDefault="00740BB1" w:rsidP="006834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7190B">
        <w:rPr>
          <w:rFonts w:ascii="Times New Roman" w:hAnsi="Times New Roman" w:cs="Times New Roman"/>
          <w:sz w:val="28"/>
          <w:szCs w:val="28"/>
        </w:rPr>
        <w:t xml:space="preserve">опоставим телерепортажи «Сегодня» (НТВ) и «Сейчас» (Пятый канал) с точки зрения </w:t>
      </w:r>
      <w:r w:rsidR="003E33C3">
        <w:rPr>
          <w:rFonts w:ascii="Times New Roman" w:hAnsi="Times New Roman" w:cs="Times New Roman"/>
          <w:sz w:val="28"/>
          <w:szCs w:val="28"/>
        </w:rPr>
        <w:t>модели</w:t>
      </w:r>
      <w:r w:rsidR="0077190B" w:rsidRPr="0077190B">
        <w:rPr>
          <w:rFonts w:ascii="Times New Roman" w:hAnsi="Times New Roman" w:cs="Times New Roman"/>
          <w:sz w:val="28"/>
          <w:szCs w:val="28"/>
        </w:rPr>
        <w:t xml:space="preserve"> информационного сопровождения </w:t>
      </w:r>
      <w:r w:rsidR="0068345B">
        <w:rPr>
          <w:rFonts w:ascii="Times New Roman" w:hAnsi="Times New Roman" w:cs="Times New Roman"/>
          <w:sz w:val="28"/>
          <w:szCs w:val="28"/>
        </w:rPr>
        <w:t>конфликта (по таблице Мельникова, которая представлена в параграфе 2.2.</w:t>
      </w:r>
      <w:r w:rsidR="0077190B" w:rsidRPr="0077190B">
        <w:rPr>
          <w:rFonts w:ascii="Times New Roman" w:hAnsi="Times New Roman" w:cs="Times New Roman"/>
          <w:sz w:val="28"/>
          <w:szCs w:val="28"/>
        </w:rPr>
        <w:t>)</w:t>
      </w:r>
      <w:r w:rsidR="0068345B">
        <w:rPr>
          <w:rFonts w:ascii="Times New Roman" w:hAnsi="Times New Roman" w:cs="Times New Roman"/>
          <w:sz w:val="28"/>
          <w:szCs w:val="28"/>
        </w:rPr>
        <w:t xml:space="preserve"> и отметим нарушения этических норм в соответствии с Кодексом профессиональной этики российского журналиста.</w:t>
      </w:r>
    </w:p>
    <w:p w14:paraId="746F0AC8" w14:textId="77777777" w:rsidR="0068345B" w:rsidRDefault="0068345B" w:rsidP="0068345B">
      <w:pPr>
        <w:spacing w:after="0" w:line="360" w:lineRule="auto"/>
        <w:ind w:firstLine="709"/>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2467"/>
        <w:gridCol w:w="19"/>
        <w:gridCol w:w="3443"/>
        <w:gridCol w:w="3415"/>
      </w:tblGrid>
      <w:tr w:rsidR="009C7127" w14:paraId="66A80D0E" w14:textId="77777777" w:rsidTr="006D2565">
        <w:tc>
          <w:tcPr>
            <w:tcW w:w="2467" w:type="dxa"/>
          </w:tcPr>
          <w:p w14:paraId="025B7779" w14:textId="1C82FEAE" w:rsidR="009C7127" w:rsidRPr="000C6125" w:rsidRDefault="009C7127" w:rsidP="000C6125">
            <w:pPr>
              <w:spacing w:line="360" w:lineRule="auto"/>
              <w:jc w:val="right"/>
              <w:rPr>
                <w:rFonts w:ascii="Times New Roman" w:hAnsi="Times New Roman" w:cs="Times New Roman"/>
                <w:b/>
                <w:sz w:val="28"/>
              </w:rPr>
            </w:pPr>
            <w:r w:rsidRPr="000C6125">
              <w:rPr>
                <w:rFonts w:ascii="Times New Roman" w:hAnsi="Times New Roman" w:cs="Times New Roman"/>
                <w:b/>
                <w:sz w:val="28"/>
              </w:rPr>
              <w:t>Данные о телерепортаже (телеканал, программа, название репортажа, авторы, дата выхода в эфир)</w:t>
            </w:r>
          </w:p>
        </w:tc>
        <w:tc>
          <w:tcPr>
            <w:tcW w:w="3462" w:type="dxa"/>
            <w:gridSpan w:val="2"/>
          </w:tcPr>
          <w:p w14:paraId="30569433" w14:textId="3AFBC8F8" w:rsidR="0077190B" w:rsidRDefault="0077190B" w:rsidP="0077190B">
            <w:pPr>
              <w:spacing w:line="360" w:lineRule="auto"/>
              <w:jc w:val="right"/>
            </w:pPr>
            <w:r w:rsidRPr="0077190B">
              <w:rPr>
                <w:rFonts w:ascii="Times New Roman" w:hAnsi="Times New Roman" w:cs="Times New Roman"/>
                <w:b/>
                <w:sz w:val="28"/>
              </w:rPr>
              <w:t>Идеальная (позитивная) модель</w:t>
            </w:r>
            <w:r>
              <w:t xml:space="preserve"> </w:t>
            </w:r>
          </w:p>
          <w:p w14:paraId="0A031A67" w14:textId="26A721B0" w:rsidR="009C7127" w:rsidRPr="000C6125" w:rsidRDefault="009C7127" w:rsidP="000C6125">
            <w:pPr>
              <w:spacing w:line="360" w:lineRule="auto"/>
              <w:jc w:val="right"/>
              <w:rPr>
                <w:rFonts w:ascii="Times New Roman" w:hAnsi="Times New Roman" w:cs="Times New Roman"/>
                <w:b/>
                <w:sz w:val="28"/>
              </w:rPr>
            </w:pPr>
          </w:p>
        </w:tc>
        <w:tc>
          <w:tcPr>
            <w:tcW w:w="3415" w:type="dxa"/>
          </w:tcPr>
          <w:p w14:paraId="2DC4817B" w14:textId="2933F55C" w:rsidR="009C7127" w:rsidRPr="000C6125" w:rsidRDefault="0077190B" w:rsidP="000C6125">
            <w:pPr>
              <w:spacing w:line="360" w:lineRule="auto"/>
              <w:jc w:val="right"/>
              <w:rPr>
                <w:rFonts w:ascii="Times New Roman" w:hAnsi="Times New Roman" w:cs="Times New Roman"/>
                <w:b/>
                <w:sz w:val="28"/>
              </w:rPr>
            </w:pPr>
            <w:r>
              <w:rPr>
                <w:rFonts w:ascii="Times New Roman" w:hAnsi="Times New Roman" w:cs="Times New Roman"/>
                <w:b/>
                <w:sz w:val="28"/>
              </w:rPr>
              <w:t>Реальная (негативная</w:t>
            </w:r>
            <w:r w:rsidRPr="0077190B">
              <w:rPr>
                <w:rFonts w:ascii="Times New Roman" w:hAnsi="Times New Roman" w:cs="Times New Roman"/>
                <w:b/>
                <w:sz w:val="28"/>
              </w:rPr>
              <w:t>) модель</w:t>
            </w:r>
          </w:p>
        </w:tc>
      </w:tr>
      <w:tr w:rsidR="009C7127" w14:paraId="51969D01" w14:textId="77777777" w:rsidTr="006D2565">
        <w:tc>
          <w:tcPr>
            <w:tcW w:w="2467" w:type="dxa"/>
          </w:tcPr>
          <w:p w14:paraId="44AC0C02" w14:textId="5C9DB679" w:rsidR="009C7127" w:rsidRPr="000C6125" w:rsidRDefault="009C7127" w:rsidP="000C6125">
            <w:pPr>
              <w:spacing w:line="360" w:lineRule="auto"/>
              <w:jc w:val="right"/>
              <w:rPr>
                <w:rFonts w:ascii="Times New Roman" w:hAnsi="Times New Roman" w:cs="Times New Roman"/>
                <w:sz w:val="28"/>
              </w:rPr>
            </w:pPr>
            <w:r w:rsidRPr="000C6125">
              <w:rPr>
                <w:rFonts w:ascii="Times New Roman" w:hAnsi="Times New Roman" w:cs="Times New Roman"/>
                <w:sz w:val="28"/>
              </w:rPr>
              <w:t>НТВ, «Сегодня», Окруженные жители Славянска стали заложниками украинских силовиков</w:t>
            </w:r>
            <w:r w:rsidRPr="000C6125">
              <w:rPr>
                <w:rStyle w:val="a6"/>
                <w:rFonts w:ascii="Times New Roman" w:hAnsi="Times New Roman" w:cs="Times New Roman"/>
                <w:sz w:val="28"/>
              </w:rPr>
              <w:footnoteReference w:id="87"/>
            </w:r>
            <w:r w:rsidRPr="000C6125">
              <w:rPr>
                <w:rFonts w:ascii="Times New Roman" w:hAnsi="Times New Roman" w:cs="Times New Roman"/>
                <w:sz w:val="28"/>
              </w:rPr>
              <w:t xml:space="preserve">, Егор Колыванов, </w:t>
            </w:r>
          </w:p>
          <w:p w14:paraId="5809D193" w14:textId="613E0565" w:rsidR="009C7127" w:rsidRPr="000C6125" w:rsidRDefault="009C7127" w:rsidP="000C6125">
            <w:pPr>
              <w:spacing w:line="360" w:lineRule="auto"/>
              <w:jc w:val="right"/>
              <w:rPr>
                <w:rFonts w:ascii="Times New Roman" w:hAnsi="Times New Roman" w:cs="Times New Roman"/>
                <w:sz w:val="28"/>
              </w:rPr>
            </w:pPr>
            <w:r w:rsidRPr="000C6125">
              <w:rPr>
                <w:rFonts w:ascii="Times New Roman" w:hAnsi="Times New Roman" w:cs="Times New Roman"/>
                <w:sz w:val="28"/>
              </w:rPr>
              <w:t xml:space="preserve">02.05.2014 </w:t>
            </w:r>
          </w:p>
        </w:tc>
        <w:tc>
          <w:tcPr>
            <w:tcW w:w="3462" w:type="dxa"/>
            <w:gridSpan w:val="2"/>
          </w:tcPr>
          <w:p w14:paraId="3A782339" w14:textId="77777777" w:rsidR="00F12196" w:rsidRDefault="003F6CF0" w:rsidP="000C6125">
            <w:pPr>
              <w:spacing w:line="360" w:lineRule="auto"/>
              <w:jc w:val="right"/>
              <w:rPr>
                <w:rFonts w:ascii="Times New Roman" w:hAnsi="Times New Roman" w:cs="Times New Roman"/>
                <w:sz w:val="28"/>
              </w:rPr>
            </w:pPr>
            <w:r>
              <w:rPr>
                <w:rFonts w:ascii="Times New Roman" w:hAnsi="Times New Roman" w:cs="Times New Roman"/>
                <w:sz w:val="28"/>
              </w:rPr>
              <w:t>Т</w:t>
            </w:r>
            <w:r w:rsidRPr="003F6CF0">
              <w:rPr>
                <w:rFonts w:ascii="Times New Roman" w:hAnsi="Times New Roman" w:cs="Times New Roman"/>
                <w:sz w:val="28"/>
              </w:rPr>
              <w:t>очное и полное информирование о конфликтных событиях</w:t>
            </w:r>
            <w:r>
              <w:rPr>
                <w:rFonts w:ascii="Times New Roman" w:hAnsi="Times New Roman" w:cs="Times New Roman"/>
                <w:sz w:val="28"/>
              </w:rPr>
              <w:t xml:space="preserve">, месте действия, действующих лицах в нейтральном ключе. </w:t>
            </w:r>
            <w:r w:rsidR="00F12196">
              <w:rPr>
                <w:rFonts w:ascii="Times New Roman" w:hAnsi="Times New Roman" w:cs="Times New Roman"/>
                <w:sz w:val="28"/>
              </w:rPr>
              <w:t xml:space="preserve">Противоборствующие стороны представлены как </w:t>
            </w:r>
            <w:r w:rsidR="00F12196" w:rsidRPr="00AA2BDD">
              <w:rPr>
                <w:rFonts w:ascii="Times New Roman" w:hAnsi="Times New Roman" w:cs="Times New Roman"/>
                <w:i/>
                <w:sz w:val="28"/>
              </w:rPr>
              <w:t xml:space="preserve">«украинская армия при поддержке боевиков «Правого сектора» и </w:t>
            </w:r>
            <w:r w:rsidR="00F12196" w:rsidRPr="00AA2BDD">
              <w:rPr>
                <w:rFonts w:ascii="Times New Roman" w:hAnsi="Times New Roman" w:cs="Times New Roman"/>
                <w:i/>
                <w:sz w:val="28"/>
              </w:rPr>
              <w:lastRenderedPageBreak/>
              <w:t>«народное ополчение Донбасса».</w:t>
            </w:r>
          </w:p>
          <w:p w14:paraId="0BB9E3C0" w14:textId="5912A138" w:rsidR="009C7127" w:rsidRPr="000C6125" w:rsidRDefault="00F12196" w:rsidP="00F12196">
            <w:pPr>
              <w:spacing w:line="360" w:lineRule="auto"/>
              <w:jc w:val="right"/>
              <w:rPr>
                <w:rFonts w:ascii="Times New Roman" w:hAnsi="Times New Roman" w:cs="Times New Roman"/>
                <w:sz w:val="28"/>
              </w:rPr>
            </w:pPr>
            <w:r>
              <w:rPr>
                <w:rFonts w:ascii="Times New Roman" w:hAnsi="Times New Roman" w:cs="Times New Roman"/>
                <w:sz w:val="28"/>
              </w:rPr>
              <w:t>Присутствует</w:t>
            </w:r>
            <w:r>
              <w:t xml:space="preserve"> </w:t>
            </w:r>
            <w:r w:rsidRPr="00F12196">
              <w:rPr>
                <w:rFonts w:ascii="Times New Roman" w:hAnsi="Times New Roman" w:cs="Times New Roman"/>
                <w:sz w:val="28"/>
              </w:rPr>
              <w:t>ретроспектива конфликта</w:t>
            </w:r>
            <w:r>
              <w:rPr>
                <w:rFonts w:ascii="Times New Roman" w:hAnsi="Times New Roman" w:cs="Times New Roman"/>
                <w:sz w:val="28"/>
              </w:rPr>
              <w:t xml:space="preserve"> и реалистичное отображение его стадии. </w:t>
            </w:r>
          </w:p>
        </w:tc>
        <w:tc>
          <w:tcPr>
            <w:tcW w:w="3415" w:type="dxa"/>
          </w:tcPr>
          <w:p w14:paraId="40D6572A" w14:textId="46FF4158" w:rsidR="00BB3E82" w:rsidRDefault="00BB3E82" w:rsidP="00BB3E82">
            <w:pPr>
              <w:spacing w:line="360" w:lineRule="auto"/>
              <w:jc w:val="right"/>
              <w:rPr>
                <w:rFonts w:ascii="Times New Roman" w:hAnsi="Times New Roman" w:cs="Times New Roman"/>
                <w:sz w:val="28"/>
              </w:rPr>
            </w:pPr>
            <w:r w:rsidRPr="00AA2BDD">
              <w:rPr>
                <w:rFonts w:ascii="Times New Roman" w:hAnsi="Times New Roman" w:cs="Times New Roman"/>
                <w:i/>
                <w:sz w:val="28"/>
              </w:rPr>
              <w:lastRenderedPageBreak/>
              <w:t>«Окруженные жители Славянска стали заложниками украинских силовиков,»</w:t>
            </w:r>
            <w:r>
              <w:rPr>
                <w:rFonts w:ascii="Times New Roman" w:hAnsi="Times New Roman" w:cs="Times New Roman"/>
                <w:sz w:val="28"/>
              </w:rPr>
              <w:t xml:space="preserve"> - в названии репортажа присутствует указание на</w:t>
            </w:r>
            <w:r>
              <w:t xml:space="preserve"> </w:t>
            </w:r>
            <w:r w:rsidRPr="00BB3E82">
              <w:rPr>
                <w:rFonts w:ascii="Times New Roman" w:hAnsi="Times New Roman" w:cs="Times New Roman"/>
                <w:sz w:val="28"/>
              </w:rPr>
              <w:t>враждебность</w:t>
            </w:r>
            <w:r>
              <w:rPr>
                <w:rFonts w:ascii="Times New Roman" w:hAnsi="Times New Roman" w:cs="Times New Roman"/>
                <w:sz w:val="28"/>
              </w:rPr>
              <w:t xml:space="preserve"> одной из сторон и поддержка другой стороны конфликта.  </w:t>
            </w:r>
          </w:p>
          <w:p w14:paraId="3D09C4D2" w14:textId="77777777" w:rsidR="00F12196" w:rsidRPr="00AA2BDD" w:rsidRDefault="00F12196" w:rsidP="000C6125">
            <w:pPr>
              <w:spacing w:line="360" w:lineRule="auto"/>
              <w:jc w:val="right"/>
              <w:rPr>
                <w:rFonts w:ascii="Times New Roman" w:hAnsi="Times New Roman" w:cs="Times New Roman"/>
                <w:i/>
                <w:sz w:val="28"/>
              </w:rPr>
            </w:pPr>
            <w:r w:rsidRPr="00AA2BDD">
              <w:rPr>
                <w:rFonts w:ascii="Times New Roman" w:hAnsi="Times New Roman" w:cs="Times New Roman"/>
                <w:i/>
                <w:sz w:val="28"/>
              </w:rPr>
              <w:t xml:space="preserve">«К очередному этапу операции против </w:t>
            </w:r>
            <w:r w:rsidRPr="00AA2BDD">
              <w:rPr>
                <w:rFonts w:ascii="Times New Roman" w:hAnsi="Times New Roman" w:cs="Times New Roman"/>
                <w:i/>
                <w:sz w:val="28"/>
              </w:rPr>
              <w:lastRenderedPageBreak/>
              <w:t>Славянска украинские Вооруженные силы и Национальная гвардия подошли гораздо обстоятельнее, чем это было на прошлой неделе».</w:t>
            </w:r>
          </w:p>
          <w:p w14:paraId="2F70426C" w14:textId="6E337223" w:rsidR="003E33C3" w:rsidRDefault="00F12196" w:rsidP="003E33C3">
            <w:pPr>
              <w:spacing w:line="360" w:lineRule="auto"/>
              <w:jc w:val="right"/>
              <w:rPr>
                <w:rFonts w:ascii="Times New Roman" w:hAnsi="Times New Roman" w:cs="Times New Roman"/>
                <w:sz w:val="28"/>
              </w:rPr>
            </w:pPr>
            <w:r>
              <w:rPr>
                <w:rFonts w:ascii="Times New Roman" w:hAnsi="Times New Roman" w:cs="Times New Roman"/>
                <w:sz w:val="28"/>
              </w:rPr>
              <w:t xml:space="preserve"> </w:t>
            </w:r>
            <w:r w:rsidRPr="00AA2BDD">
              <w:rPr>
                <w:rFonts w:ascii="Times New Roman" w:hAnsi="Times New Roman" w:cs="Times New Roman"/>
                <w:i/>
                <w:sz w:val="28"/>
              </w:rPr>
              <w:t>«Операция против Славянска,»</w:t>
            </w:r>
            <w:r>
              <w:rPr>
                <w:rFonts w:ascii="Times New Roman" w:hAnsi="Times New Roman" w:cs="Times New Roman"/>
                <w:sz w:val="28"/>
              </w:rPr>
              <w:t xml:space="preserve"> - может быть расценено как</w:t>
            </w:r>
            <w:r>
              <w:t xml:space="preserve"> </w:t>
            </w:r>
            <w:r w:rsidRPr="00F12196">
              <w:rPr>
                <w:rFonts w:ascii="Times New Roman" w:hAnsi="Times New Roman" w:cs="Times New Roman"/>
                <w:sz w:val="28"/>
              </w:rPr>
              <w:t xml:space="preserve">акцентированная негативная </w:t>
            </w:r>
            <w:proofErr w:type="spellStart"/>
            <w:r w:rsidRPr="00F12196">
              <w:rPr>
                <w:rFonts w:ascii="Times New Roman" w:hAnsi="Times New Roman" w:cs="Times New Roman"/>
                <w:sz w:val="28"/>
              </w:rPr>
              <w:t>стереотипизация</w:t>
            </w:r>
            <w:proofErr w:type="spellEnd"/>
            <w:r w:rsidRPr="00F12196">
              <w:rPr>
                <w:rFonts w:ascii="Times New Roman" w:hAnsi="Times New Roman" w:cs="Times New Roman"/>
                <w:sz w:val="28"/>
              </w:rPr>
              <w:t xml:space="preserve"> одной стороны</w:t>
            </w:r>
            <w:r>
              <w:rPr>
                <w:rFonts w:ascii="Times New Roman" w:hAnsi="Times New Roman" w:cs="Times New Roman"/>
                <w:sz w:val="28"/>
              </w:rPr>
              <w:t xml:space="preserve">. </w:t>
            </w:r>
          </w:p>
          <w:p w14:paraId="6F2DF82C" w14:textId="0194E209" w:rsidR="009C7127" w:rsidRPr="000C6125" w:rsidRDefault="003E33C3" w:rsidP="00F12196">
            <w:pPr>
              <w:spacing w:line="360" w:lineRule="auto"/>
              <w:jc w:val="right"/>
              <w:rPr>
                <w:rFonts w:ascii="Times New Roman" w:hAnsi="Times New Roman" w:cs="Times New Roman"/>
                <w:sz w:val="28"/>
              </w:rPr>
            </w:pPr>
            <w:r>
              <w:rPr>
                <w:rFonts w:ascii="Times New Roman" w:hAnsi="Times New Roman" w:cs="Times New Roman"/>
                <w:sz w:val="28"/>
              </w:rPr>
              <w:t xml:space="preserve">Журналист обращается к недостоверным источникам, не может </w:t>
            </w:r>
            <w:r w:rsidR="000D23F6">
              <w:rPr>
                <w:rFonts w:ascii="Times New Roman" w:hAnsi="Times New Roman" w:cs="Times New Roman"/>
                <w:sz w:val="28"/>
              </w:rPr>
              <w:t>подтвердить</w:t>
            </w:r>
            <w:r>
              <w:rPr>
                <w:rFonts w:ascii="Times New Roman" w:hAnsi="Times New Roman" w:cs="Times New Roman"/>
                <w:sz w:val="28"/>
              </w:rPr>
              <w:t xml:space="preserve"> информацию, но всё равно выдает ее в эфир: </w:t>
            </w:r>
            <w:r w:rsidRPr="00AA2BDD">
              <w:rPr>
                <w:rFonts w:ascii="Times New Roman" w:hAnsi="Times New Roman" w:cs="Times New Roman"/>
                <w:i/>
                <w:sz w:val="28"/>
              </w:rPr>
              <w:t>«По данным ополченцев, в перехваченных радиопереговорах противника они слышали иностранную речь, то есть в атаке на город, видимо, участвовали наемники из-за рубежа».</w:t>
            </w:r>
            <w:r w:rsidR="00F12196">
              <w:rPr>
                <w:rFonts w:ascii="Times New Roman" w:hAnsi="Times New Roman" w:cs="Times New Roman"/>
                <w:sz w:val="28"/>
              </w:rPr>
              <w:t xml:space="preserve"> </w:t>
            </w:r>
          </w:p>
        </w:tc>
      </w:tr>
      <w:tr w:rsidR="00F12196" w14:paraId="203E40C4" w14:textId="77777777" w:rsidTr="00AF1A7B">
        <w:tc>
          <w:tcPr>
            <w:tcW w:w="9344" w:type="dxa"/>
            <w:gridSpan w:val="4"/>
          </w:tcPr>
          <w:p w14:paraId="5DB267A0" w14:textId="70787191" w:rsidR="00F12196" w:rsidRPr="000C6125" w:rsidRDefault="00F12196" w:rsidP="00F12196">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Вывод: о предпосылках возникновения конфликта и способах его урегулирования в репортаже речи не идет. Но в целом, данный репортаж соответствует позитивной модели. </w:t>
            </w:r>
          </w:p>
        </w:tc>
      </w:tr>
      <w:tr w:rsidR="009C7127" w14:paraId="39B1E96E" w14:textId="77777777" w:rsidTr="006D2565">
        <w:tc>
          <w:tcPr>
            <w:tcW w:w="2467" w:type="dxa"/>
          </w:tcPr>
          <w:p w14:paraId="5B52343A" w14:textId="264442E3" w:rsidR="009C7127" w:rsidRDefault="00BB3E82" w:rsidP="000C6125">
            <w:pPr>
              <w:spacing w:line="360" w:lineRule="auto"/>
              <w:jc w:val="right"/>
              <w:rPr>
                <w:rFonts w:ascii="Times New Roman" w:hAnsi="Times New Roman" w:cs="Times New Roman"/>
                <w:sz w:val="28"/>
              </w:rPr>
            </w:pPr>
            <w:r>
              <w:rPr>
                <w:rFonts w:ascii="Times New Roman" w:hAnsi="Times New Roman" w:cs="Times New Roman"/>
                <w:sz w:val="28"/>
              </w:rPr>
              <w:t xml:space="preserve">Пятый канал, «Сейчас», </w:t>
            </w:r>
            <w:r w:rsidRPr="00BB3E82">
              <w:rPr>
                <w:rFonts w:ascii="Times New Roman" w:hAnsi="Times New Roman" w:cs="Times New Roman"/>
                <w:sz w:val="28"/>
              </w:rPr>
              <w:t>Карательная операция в Славянске. Живым щитом люди перегородили дорогу военным</w:t>
            </w:r>
            <w:r w:rsidR="000D2772">
              <w:rPr>
                <w:rStyle w:val="a6"/>
                <w:rFonts w:ascii="Times New Roman" w:hAnsi="Times New Roman" w:cs="Times New Roman"/>
                <w:sz w:val="28"/>
              </w:rPr>
              <w:footnoteReference w:id="88"/>
            </w:r>
            <w:r>
              <w:rPr>
                <w:rFonts w:ascii="Times New Roman" w:hAnsi="Times New Roman" w:cs="Times New Roman"/>
                <w:sz w:val="28"/>
              </w:rPr>
              <w:t>,</w:t>
            </w:r>
          </w:p>
          <w:p w14:paraId="0F47584D" w14:textId="6A830EA9" w:rsidR="00BB3E82" w:rsidRPr="000C6125" w:rsidRDefault="00BB3E82" w:rsidP="000C6125">
            <w:pPr>
              <w:spacing w:line="360" w:lineRule="auto"/>
              <w:jc w:val="right"/>
              <w:rPr>
                <w:rFonts w:ascii="Times New Roman" w:hAnsi="Times New Roman" w:cs="Times New Roman"/>
                <w:sz w:val="28"/>
              </w:rPr>
            </w:pPr>
            <w:r w:rsidRPr="00BB3E82">
              <w:rPr>
                <w:rFonts w:ascii="Times New Roman" w:hAnsi="Times New Roman" w:cs="Times New Roman"/>
                <w:sz w:val="28"/>
              </w:rPr>
              <w:t xml:space="preserve">Дмитрий </w:t>
            </w:r>
            <w:proofErr w:type="spellStart"/>
            <w:r w:rsidRPr="00BB3E82">
              <w:rPr>
                <w:rFonts w:ascii="Times New Roman" w:hAnsi="Times New Roman" w:cs="Times New Roman"/>
                <w:sz w:val="28"/>
              </w:rPr>
              <w:t>Кулько</w:t>
            </w:r>
            <w:proofErr w:type="spellEnd"/>
            <w:r>
              <w:rPr>
                <w:rFonts w:ascii="Times New Roman" w:hAnsi="Times New Roman" w:cs="Times New Roman"/>
                <w:sz w:val="28"/>
              </w:rPr>
              <w:t>,</w:t>
            </w:r>
            <w:r>
              <w:t xml:space="preserve"> </w:t>
            </w:r>
            <w:r w:rsidRPr="00BB3E82">
              <w:rPr>
                <w:rFonts w:ascii="Times New Roman" w:hAnsi="Times New Roman" w:cs="Times New Roman"/>
                <w:sz w:val="28"/>
              </w:rPr>
              <w:t>02.05.2014</w:t>
            </w:r>
          </w:p>
        </w:tc>
        <w:tc>
          <w:tcPr>
            <w:tcW w:w="3462" w:type="dxa"/>
            <w:gridSpan w:val="2"/>
          </w:tcPr>
          <w:p w14:paraId="69442B60" w14:textId="4D5BC39B" w:rsidR="00AC772C" w:rsidRPr="00AA2BDD" w:rsidRDefault="00AC772C" w:rsidP="00AC772C">
            <w:pPr>
              <w:spacing w:line="360" w:lineRule="auto"/>
              <w:jc w:val="right"/>
              <w:rPr>
                <w:rFonts w:ascii="Times New Roman" w:hAnsi="Times New Roman" w:cs="Times New Roman"/>
                <w:i/>
                <w:sz w:val="28"/>
              </w:rPr>
            </w:pPr>
            <w:r>
              <w:rPr>
                <w:rFonts w:ascii="Times New Roman" w:hAnsi="Times New Roman" w:cs="Times New Roman"/>
                <w:sz w:val="28"/>
              </w:rPr>
              <w:t>В</w:t>
            </w:r>
            <w:r w:rsidRPr="00AC772C">
              <w:rPr>
                <w:rFonts w:ascii="Times New Roman" w:hAnsi="Times New Roman" w:cs="Times New Roman"/>
                <w:sz w:val="28"/>
              </w:rPr>
              <w:t>оспроизводство всех реально существующих инициатив и шагов по урегулированию конфликта</w:t>
            </w:r>
            <w:r w:rsidRPr="00AA2BDD">
              <w:rPr>
                <w:rFonts w:ascii="Times New Roman" w:hAnsi="Times New Roman" w:cs="Times New Roman"/>
                <w:i/>
                <w:sz w:val="28"/>
              </w:rPr>
              <w:t xml:space="preserve">: «Ровно в пять утра на окраинах Славянска рвались гранаты и звучали автоматные очереди», </w:t>
            </w:r>
          </w:p>
          <w:p w14:paraId="3F13452F" w14:textId="5EE23332" w:rsidR="009C7127" w:rsidRPr="000C6125" w:rsidRDefault="00AC772C" w:rsidP="00AC772C">
            <w:pPr>
              <w:spacing w:line="360" w:lineRule="auto"/>
              <w:jc w:val="right"/>
              <w:rPr>
                <w:rFonts w:ascii="Times New Roman" w:hAnsi="Times New Roman" w:cs="Times New Roman"/>
                <w:sz w:val="28"/>
              </w:rPr>
            </w:pPr>
            <w:r w:rsidRPr="00AA2BDD">
              <w:rPr>
                <w:rFonts w:ascii="Times New Roman" w:hAnsi="Times New Roman" w:cs="Times New Roman"/>
                <w:i/>
                <w:sz w:val="28"/>
              </w:rPr>
              <w:t xml:space="preserve">«Народные ополченцы успели организовать оборону и даже отразили нападение с воздуха. Боевые вертолёты открыли огонь по </w:t>
            </w:r>
            <w:proofErr w:type="spellStart"/>
            <w:r w:rsidRPr="00AA2BDD">
              <w:rPr>
                <w:rFonts w:ascii="Times New Roman" w:hAnsi="Times New Roman" w:cs="Times New Roman"/>
                <w:i/>
                <w:sz w:val="28"/>
              </w:rPr>
              <w:t>самооборонцам</w:t>
            </w:r>
            <w:proofErr w:type="spellEnd"/>
            <w:r w:rsidRPr="00AA2BDD">
              <w:rPr>
                <w:rFonts w:ascii="Times New Roman" w:hAnsi="Times New Roman" w:cs="Times New Roman"/>
                <w:i/>
                <w:sz w:val="28"/>
              </w:rPr>
              <w:t>, ответными выстрелами два из них были сбиты».</w:t>
            </w:r>
            <w:r>
              <w:rPr>
                <w:rFonts w:ascii="Times New Roman" w:hAnsi="Times New Roman" w:cs="Times New Roman"/>
                <w:sz w:val="28"/>
              </w:rPr>
              <w:t xml:space="preserve"> Противоборствующие стороны представлены как </w:t>
            </w:r>
            <w:r w:rsidRPr="00AA2BDD">
              <w:rPr>
                <w:rFonts w:ascii="Times New Roman" w:hAnsi="Times New Roman" w:cs="Times New Roman"/>
                <w:i/>
                <w:sz w:val="28"/>
              </w:rPr>
              <w:t>«</w:t>
            </w:r>
            <w:r w:rsidR="00151EBD" w:rsidRPr="00AA2BDD">
              <w:rPr>
                <w:rFonts w:ascii="Times New Roman" w:hAnsi="Times New Roman" w:cs="Times New Roman"/>
                <w:i/>
                <w:sz w:val="28"/>
              </w:rPr>
              <w:t>силовики»</w:t>
            </w:r>
            <w:r w:rsidR="00151EBD">
              <w:rPr>
                <w:rFonts w:ascii="Times New Roman" w:hAnsi="Times New Roman" w:cs="Times New Roman"/>
                <w:sz w:val="28"/>
              </w:rPr>
              <w:t xml:space="preserve"> или </w:t>
            </w:r>
            <w:r w:rsidR="00151EBD" w:rsidRPr="00AA2BDD">
              <w:rPr>
                <w:rFonts w:ascii="Times New Roman" w:hAnsi="Times New Roman" w:cs="Times New Roman"/>
                <w:i/>
                <w:sz w:val="28"/>
              </w:rPr>
              <w:t>«военные»</w:t>
            </w:r>
            <w:r w:rsidR="00151EBD">
              <w:rPr>
                <w:rFonts w:ascii="Times New Roman" w:hAnsi="Times New Roman" w:cs="Times New Roman"/>
                <w:sz w:val="28"/>
              </w:rPr>
              <w:t xml:space="preserve"> и </w:t>
            </w:r>
            <w:r w:rsidR="00151EBD" w:rsidRPr="00AA2BDD">
              <w:rPr>
                <w:rFonts w:ascii="Times New Roman" w:hAnsi="Times New Roman" w:cs="Times New Roman"/>
                <w:i/>
                <w:sz w:val="28"/>
              </w:rPr>
              <w:t>«ополченцы»</w:t>
            </w:r>
            <w:r w:rsidR="00151EBD">
              <w:rPr>
                <w:rFonts w:ascii="Times New Roman" w:hAnsi="Times New Roman" w:cs="Times New Roman"/>
                <w:sz w:val="28"/>
              </w:rPr>
              <w:t xml:space="preserve">, а чаще просто </w:t>
            </w:r>
            <w:r w:rsidR="00151EBD" w:rsidRPr="00AA2BDD">
              <w:rPr>
                <w:rFonts w:ascii="Times New Roman" w:hAnsi="Times New Roman" w:cs="Times New Roman"/>
                <w:i/>
                <w:sz w:val="28"/>
              </w:rPr>
              <w:t>«сельчане»</w:t>
            </w:r>
            <w:r w:rsidR="00151EBD">
              <w:rPr>
                <w:rFonts w:ascii="Times New Roman" w:hAnsi="Times New Roman" w:cs="Times New Roman"/>
                <w:sz w:val="28"/>
              </w:rPr>
              <w:t xml:space="preserve"> и </w:t>
            </w:r>
            <w:r w:rsidR="00151EBD" w:rsidRPr="00AA2BDD">
              <w:rPr>
                <w:rFonts w:ascii="Times New Roman" w:hAnsi="Times New Roman" w:cs="Times New Roman"/>
                <w:i/>
                <w:sz w:val="28"/>
              </w:rPr>
              <w:t>«горожане».</w:t>
            </w:r>
          </w:p>
        </w:tc>
        <w:tc>
          <w:tcPr>
            <w:tcW w:w="3415" w:type="dxa"/>
          </w:tcPr>
          <w:p w14:paraId="49C55F8A" w14:textId="7BDA9288" w:rsidR="009C7127" w:rsidRDefault="00BB3E82" w:rsidP="001D22AD">
            <w:pPr>
              <w:spacing w:line="360" w:lineRule="auto"/>
              <w:jc w:val="right"/>
              <w:rPr>
                <w:rFonts w:ascii="Times New Roman" w:hAnsi="Times New Roman" w:cs="Times New Roman"/>
                <w:sz w:val="28"/>
              </w:rPr>
            </w:pPr>
            <w:r w:rsidRPr="00AA2BDD">
              <w:rPr>
                <w:rFonts w:ascii="Times New Roman" w:hAnsi="Times New Roman" w:cs="Times New Roman"/>
                <w:i/>
                <w:sz w:val="28"/>
              </w:rPr>
              <w:t>«Карательная операция в Славянске,»</w:t>
            </w:r>
            <w:r>
              <w:rPr>
                <w:rFonts w:ascii="Times New Roman" w:hAnsi="Times New Roman" w:cs="Times New Roman"/>
                <w:sz w:val="28"/>
              </w:rPr>
              <w:t xml:space="preserve"> - в названии </w:t>
            </w:r>
            <w:r w:rsidR="001D22AD">
              <w:rPr>
                <w:rFonts w:ascii="Times New Roman" w:hAnsi="Times New Roman" w:cs="Times New Roman"/>
                <w:sz w:val="28"/>
              </w:rPr>
              <w:t>не случайно употреблен термин, который вызывает негативные ассоциации и настраивает против одной из сторон.</w:t>
            </w:r>
            <w:r w:rsidR="00AC772C">
              <w:rPr>
                <w:rFonts w:ascii="Times New Roman" w:hAnsi="Times New Roman" w:cs="Times New Roman"/>
                <w:sz w:val="28"/>
              </w:rPr>
              <w:t xml:space="preserve"> </w:t>
            </w:r>
          </w:p>
          <w:p w14:paraId="63EBA4B1" w14:textId="77777777" w:rsidR="001D22AD" w:rsidRPr="00AA2BDD" w:rsidRDefault="001D22AD" w:rsidP="001D22AD">
            <w:pPr>
              <w:spacing w:line="360" w:lineRule="auto"/>
              <w:jc w:val="right"/>
              <w:rPr>
                <w:rFonts w:ascii="Times New Roman" w:hAnsi="Times New Roman" w:cs="Times New Roman"/>
                <w:i/>
                <w:sz w:val="28"/>
              </w:rPr>
            </w:pPr>
            <w:r>
              <w:rPr>
                <w:rFonts w:ascii="Times New Roman" w:hAnsi="Times New Roman" w:cs="Times New Roman"/>
                <w:sz w:val="28"/>
              </w:rPr>
              <w:t>Н</w:t>
            </w:r>
            <w:r w:rsidRPr="001D22AD">
              <w:rPr>
                <w:rFonts w:ascii="Times New Roman" w:hAnsi="Times New Roman" w:cs="Times New Roman"/>
                <w:sz w:val="28"/>
              </w:rPr>
              <w:t xml:space="preserve">егативная </w:t>
            </w:r>
            <w:proofErr w:type="spellStart"/>
            <w:r w:rsidRPr="001D22AD">
              <w:rPr>
                <w:rFonts w:ascii="Times New Roman" w:hAnsi="Times New Roman" w:cs="Times New Roman"/>
                <w:sz w:val="28"/>
              </w:rPr>
              <w:t>стереотипизация</w:t>
            </w:r>
            <w:proofErr w:type="spellEnd"/>
            <w:r w:rsidRPr="001D22AD">
              <w:rPr>
                <w:rFonts w:ascii="Times New Roman" w:hAnsi="Times New Roman" w:cs="Times New Roman"/>
                <w:sz w:val="28"/>
              </w:rPr>
              <w:t xml:space="preserve"> одной стороны</w:t>
            </w:r>
            <w:r>
              <w:rPr>
                <w:rFonts w:ascii="Times New Roman" w:hAnsi="Times New Roman" w:cs="Times New Roman"/>
                <w:sz w:val="28"/>
              </w:rPr>
              <w:t xml:space="preserve"> и позитивная другой:</w:t>
            </w:r>
            <w:r w:rsidRPr="001D22AD">
              <w:rPr>
                <w:rFonts w:ascii="Times New Roman" w:hAnsi="Times New Roman" w:cs="Times New Roman"/>
                <w:sz w:val="28"/>
              </w:rPr>
              <w:t xml:space="preserve"> </w:t>
            </w:r>
            <w:r>
              <w:rPr>
                <w:rFonts w:ascii="Times New Roman" w:hAnsi="Times New Roman" w:cs="Times New Roman"/>
                <w:sz w:val="28"/>
              </w:rPr>
              <w:t>«</w:t>
            </w:r>
            <w:r w:rsidRPr="001D22AD">
              <w:rPr>
                <w:rFonts w:ascii="Times New Roman" w:hAnsi="Times New Roman" w:cs="Times New Roman"/>
                <w:sz w:val="28"/>
              </w:rPr>
              <w:t>С самого утра они голыми руками сдерживают технику украинских силовиков</w:t>
            </w:r>
            <w:r>
              <w:rPr>
                <w:rFonts w:ascii="Times New Roman" w:hAnsi="Times New Roman" w:cs="Times New Roman"/>
                <w:sz w:val="28"/>
              </w:rPr>
              <w:t xml:space="preserve">», </w:t>
            </w:r>
            <w:r w:rsidRPr="00AA2BDD">
              <w:rPr>
                <w:rFonts w:ascii="Times New Roman" w:hAnsi="Times New Roman" w:cs="Times New Roman"/>
                <w:i/>
                <w:sz w:val="28"/>
              </w:rPr>
              <w:t>«С автоматами наперевес убеждают, что приехали стрелять в соотечественников, оказывается, ради мира».</w:t>
            </w:r>
          </w:p>
          <w:p w14:paraId="2543940F" w14:textId="5D60EF0C" w:rsidR="001D22AD" w:rsidRDefault="001D22AD" w:rsidP="001D22AD">
            <w:pPr>
              <w:spacing w:line="360" w:lineRule="auto"/>
              <w:jc w:val="right"/>
              <w:rPr>
                <w:rFonts w:ascii="Times New Roman" w:hAnsi="Times New Roman" w:cs="Times New Roman"/>
                <w:sz w:val="28"/>
              </w:rPr>
            </w:pPr>
            <w:r>
              <w:rPr>
                <w:rFonts w:ascii="Times New Roman" w:hAnsi="Times New Roman" w:cs="Times New Roman"/>
                <w:sz w:val="28"/>
              </w:rPr>
              <w:t xml:space="preserve">Журналист выдает за факты свои предположения: </w:t>
            </w:r>
            <w:r w:rsidRPr="00AA2BDD">
              <w:rPr>
                <w:rFonts w:ascii="Times New Roman" w:hAnsi="Times New Roman" w:cs="Times New Roman"/>
                <w:i/>
                <w:sz w:val="28"/>
              </w:rPr>
              <w:t>«</w:t>
            </w:r>
            <w:r w:rsidR="00AC772C" w:rsidRPr="00AA2BDD">
              <w:rPr>
                <w:rFonts w:ascii="Times New Roman" w:hAnsi="Times New Roman" w:cs="Times New Roman"/>
                <w:i/>
                <w:sz w:val="28"/>
              </w:rPr>
              <w:t>Они не исключают, что силовики принимали наркотики»,</w:t>
            </w:r>
            <w:r w:rsidR="00AC772C">
              <w:rPr>
                <w:rFonts w:ascii="Times New Roman" w:hAnsi="Times New Roman" w:cs="Times New Roman"/>
                <w:sz w:val="28"/>
              </w:rPr>
              <w:t xml:space="preserve"> </w:t>
            </w:r>
            <w:r w:rsidR="00AC772C" w:rsidRPr="00AA2BDD">
              <w:rPr>
                <w:rFonts w:ascii="Times New Roman" w:hAnsi="Times New Roman" w:cs="Times New Roman"/>
                <w:i/>
                <w:sz w:val="28"/>
              </w:rPr>
              <w:t xml:space="preserve">«Сейчас поступает </w:t>
            </w:r>
            <w:r w:rsidR="00AC772C" w:rsidRPr="00AA2BDD">
              <w:rPr>
                <w:rFonts w:ascii="Times New Roman" w:hAnsi="Times New Roman" w:cs="Times New Roman"/>
                <w:i/>
                <w:sz w:val="28"/>
              </w:rPr>
              <w:lastRenderedPageBreak/>
              <w:t>информация о том</w:t>
            </w:r>
            <w:r w:rsidR="00AA2BDD" w:rsidRPr="00AA2BDD">
              <w:rPr>
                <w:rFonts w:ascii="Times New Roman" w:hAnsi="Times New Roman" w:cs="Times New Roman"/>
                <w:i/>
                <w:sz w:val="28"/>
              </w:rPr>
              <w:t>,</w:t>
            </w:r>
            <w:r w:rsidR="00AC772C" w:rsidRPr="00AA2BDD">
              <w:rPr>
                <w:rFonts w:ascii="Times New Roman" w:hAnsi="Times New Roman" w:cs="Times New Roman"/>
                <w:i/>
                <w:sz w:val="28"/>
              </w:rPr>
              <w:t xml:space="preserve"> что в город пытаются пройти и боевики «Правого сектора».</w:t>
            </w:r>
            <w:r w:rsidR="00AC772C">
              <w:rPr>
                <w:rFonts w:ascii="Times New Roman" w:hAnsi="Times New Roman" w:cs="Times New Roman"/>
                <w:sz w:val="28"/>
              </w:rPr>
              <w:t xml:space="preserve"> Источники он предпочитает не указывать, </w:t>
            </w:r>
            <w:proofErr w:type="spellStart"/>
            <w:r w:rsidR="00AC772C">
              <w:rPr>
                <w:rFonts w:ascii="Times New Roman" w:hAnsi="Times New Roman" w:cs="Times New Roman"/>
                <w:sz w:val="28"/>
              </w:rPr>
              <w:t>синхроны</w:t>
            </w:r>
            <w:proofErr w:type="spellEnd"/>
            <w:r w:rsidR="00AC772C">
              <w:rPr>
                <w:rFonts w:ascii="Times New Roman" w:hAnsi="Times New Roman" w:cs="Times New Roman"/>
                <w:sz w:val="28"/>
              </w:rPr>
              <w:t xml:space="preserve"> с информаторами отсутствуют. </w:t>
            </w:r>
            <w:r>
              <w:rPr>
                <w:rFonts w:ascii="Times New Roman" w:hAnsi="Times New Roman" w:cs="Times New Roman"/>
                <w:sz w:val="28"/>
              </w:rPr>
              <w:t xml:space="preserve">  </w:t>
            </w:r>
          </w:p>
          <w:p w14:paraId="1FEF4835" w14:textId="5945247F" w:rsidR="001D22AD" w:rsidRPr="000C6125" w:rsidRDefault="00151EBD" w:rsidP="00151EBD">
            <w:pPr>
              <w:spacing w:line="360" w:lineRule="auto"/>
              <w:jc w:val="right"/>
              <w:rPr>
                <w:rFonts w:ascii="Times New Roman" w:hAnsi="Times New Roman" w:cs="Times New Roman"/>
                <w:sz w:val="28"/>
              </w:rPr>
            </w:pPr>
            <w:r>
              <w:rPr>
                <w:rFonts w:ascii="Times New Roman" w:hAnsi="Times New Roman" w:cs="Times New Roman"/>
                <w:sz w:val="28"/>
              </w:rPr>
              <w:t xml:space="preserve">Акцентируется внимание на кадрах, где люди изображены в момент горя и страха, к тому же на этих кадрах очевидцы называют украинских военных </w:t>
            </w:r>
            <w:r w:rsidRPr="00AA2BDD">
              <w:rPr>
                <w:rFonts w:ascii="Times New Roman" w:hAnsi="Times New Roman" w:cs="Times New Roman"/>
                <w:i/>
                <w:sz w:val="28"/>
              </w:rPr>
              <w:t>«фашистами»</w:t>
            </w:r>
            <w:r>
              <w:rPr>
                <w:rFonts w:ascii="Times New Roman" w:hAnsi="Times New Roman" w:cs="Times New Roman"/>
                <w:sz w:val="28"/>
              </w:rPr>
              <w:t xml:space="preserve">, что подтверждает ассоциацию с карательными отрядами </w:t>
            </w:r>
            <w:r w:rsidRPr="00151EBD">
              <w:rPr>
                <w:rFonts w:ascii="Times New Roman" w:hAnsi="Times New Roman" w:cs="Times New Roman"/>
                <w:sz w:val="28"/>
              </w:rPr>
              <w:t>СС</w:t>
            </w:r>
            <w:r>
              <w:rPr>
                <w:rFonts w:ascii="Times New Roman" w:hAnsi="Times New Roman" w:cs="Times New Roman"/>
                <w:sz w:val="28"/>
              </w:rPr>
              <w:t xml:space="preserve"> (</w:t>
            </w:r>
            <w:proofErr w:type="spellStart"/>
            <w:r>
              <w:rPr>
                <w:rFonts w:ascii="Times New Roman" w:hAnsi="Times New Roman" w:cs="Times New Roman"/>
                <w:sz w:val="28"/>
              </w:rPr>
              <w:t>Айнзацгруппами</w:t>
            </w:r>
            <w:proofErr w:type="spellEnd"/>
            <w:r>
              <w:rPr>
                <w:rFonts w:ascii="Times New Roman" w:hAnsi="Times New Roman" w:cs="Times New Roman"/>
                <w:sz w:val="28"/>
              </w:rPr>
              <w:t xml:space="preserve">). </w:t>
            </w:r>
          </w:p>
        </w:tc>
      </w:tr>
      <w:tr w:rsidR="00151EBD" w14:paraId="4C67EB4B" w14:textId="77777777" w:rsidTr="00AF1A7B">
        <w:tc>
          <w:tcPr>
            <w:tcW w:w="9344" w:type="dxa"/>
            <w:gridSpan w:val="4"/>
          </w:tcPr>
          <w:p w14:paraId="2B5DE6B1" w14:textId="47C47894" w:rsidR="00151EBD" w:rsidRPr="000C6125" w:rsidRDefault="00151EBD" w:rsidP="0026236D">
            <w:pPr>
              <w:spacing w:line="360" w:lineRule="auto"/>
              <w:jc w:val="both"/>
              <w:rPr>
                <w:rFonts w:ascii="Times New Roman" w:hAnsi="Times New Roman" w:cs="Times New Roman"/>
                <w:sz w:val="28"/>
              </w:rPr>
            </w:pPr>
            <w:r w:rsidRPr="00151EBD">
              <w:rPr>
                <w:rFonts w:ascii="Times New Roman" w:hAnsi="Times New Roman" w:cs="Times New Roman"/>
                <w:sz w:val="28"/>
              </w:rPr>
              <w:lastRenderedPageBreak/>
              <w:t>Вывод:</w:t>
            </w:r>
            <w:r>
              <w:rPr>
                <w:rFonts w:ascii="Times New Roman" w:hAnsi="Times New Roman" w:cs="Times New Roman"/>
                <w:sz w:val="28"/>
              </w:rPr>
              <w:t xml:space="preserve"> данный репортаж создавался с целью воздействовать на сознание аудитории и ее восприятие вооруженного конфликта. Если опираться на методы манипуляции, перечисленные Дмитриевой, можно </w:t>
            </w:r>
            <w:r w:rsidR="0026236D">
              <w:rPr>
                <w:rFonts w:ascii="Times New Roman" w:hAnsi="Times New Roman" w:cs="Times New Roman"/>
                <w:sz w:val="28"/>
              </w:rPr>
              <w:t xml:space="preserve">наклеивание ярлыков, с помощью определенной лексики </w:t>
            </w:r>
            <w:r w:rsidRPr="00151EBD">
              <w:rPr>
                <w:rFonts w:ascii="Times New Roman" w:hAnsi="Times New Roman" w:cs="Times New Roman"/>
                <w:sz w:val="28"/>
              </w:rPr>
              <w:t xml:space="preserve">внедрения в сознание </w:t>
            </w:r>
            <w:r w:rsidR="0026236D">
              <w:rPr>
                <w:rFonts w:ascii="Times New Roman" w:hAnsi="Times New Roman" w:cs="Times New Roman"/>
                <w:sz w:val="28"/>
              </w:rPr>
              <w:t xml:space="preserve">стереотипов, повтор информации, выразительный стенд-ап корреспондента. Безусловно, он ближе к негативной модели. </w:t>
            </w:r>
          </w:p>
        </w:tc>
      </w:tr>
      <w:tr w:rsidR="009C7127" w14:paraId="2DBFEDE4" w14:textId="77777777" w:rsidTr="006D2565">
        <w:tc>
          <w:tcPr>
            <w:tcW w:w="2467" w:type="dxa"/>
          </w:tcPr>
          <w:p w14:paraId="49BA71AA" w14:textId="517375E1" w:rsidR="009C7127" w:rsidRPr="000C6125" w:rsidRDefault="00BB3E82" w:rsidP="0026236D">
            <w:pPr>
              <w:spacing w:line="360" w:lineRule="auto"/>
              <w:jc w:val="right"/>
              <w:rPr>
                <w:rFonts w:ascii="Times New Roman" w:hAnsi="Times New Roman" w:cs="Times New Roman"/>
                <w:sz w:val="28"/>
              </w:rPr>
            </w:pPr>
            <w:r w:rsidRPr="00BB3E82">
              <w:rPr>
                <w:rFonts w:ascii="Times New Roman" w:hAnsi="Times New Roman" w:cs="Times New Roman"/>
                <w:sz w:val="28"/>
              </w:rPr>
              <w:t xml:space="preserve">НТВ, «Сегодня», </w:t>
            </w:r>
            <w:r w:rsidR="00C86955" w:rsidRPr="00C86955">
              <w:rPr>
                <w:rFonts w:ascii="Times New Roman" w:hAnsi="Times New Roman" w:cs="Times New Roman"/>
                <w:sz w:val="28"/>
              </w:rPr>
              <w:t xml:space="preserve">В ДНР пропали без вести более 100 местных </w:t>
            </w:r>
            <w:r w:rsidR="00C86955" w:rsidRPr="00C86955">
              <w:rPr>
                <w:rFonts w:ascii="Times New Roman" w:hAnsi="Times New Roman" w:cs="Times New Roman"/>
                <w:sz w:val="28"/>
              </w:rPr>
              <w:lastRenderedPageBreak/>
              <w:t>жителей</w:t>
            </w:r>
            <w:r w:rsidR="009D0534">
              <w:rPr>
                <w:rStyle w:val="a6"/>
                <w:rFonts w:ascii="Times New Roman" w:hAnsi="Times New Roman" w:cs="Times New Roman"/>
                <w:sz w:val="28"/>
              </w:rPr>
              <w:footnoteReference w:id="89"/>
            </w:r>
            <w:r w:rsidR="00C86955">
              <w:rPr>
                <w:rFonts w:ascii="Times New Roman" w:hAnsi="Times New Roman" w:cs="Times New Roman"/>
                <w:sz w:val="28"/>
              </w:rPr>
              <w:t>, Вероника Николаева,</w:t>
            </w:r>
            <w:r w:rsidR="00C86955">
              <w:t xml:space="preserve"> </w:t>
            </w:r>
            <w:r w:rsidR="00C86955" w:rsidRPr="00C86955">
              <w:rPr>
                <w:rFonts w:ascii="Times New Roman" w:hAnsi="Times New Roman" w:cs="Times New Roman"/>
                <w:sz w:val="28"/>
              </w:rPr>
              <w:t>20.06.2014</w:t>
            </w:r>
          </w:p>
        </w:tc>
        <w:tc>
          <w:tcPr>
            <w:tcW w:w="3462" w:type="dxa"/>
            <w:gridSpan w:val="2"/>
          </w:tcPr>
          <w:p w14:paraId="220E15DE" w14:textId="77777777" w:rsidR="004E1E09" w:rsidRDefault="00C86955" w:rsidP="000C6125">
            <w:pPr>
              <w:spacing w:line="360" w:lineRule="auto"/>
              <w:jc w:val="right"/>
              <w:rPr>
                <w:rFonts w:ascii="Times New Roman" w:hAnsi="Times New Roman" w:cs="Times New Roman"/>
                <w:sz w:val="28"/>
              </w:rPr>
            </w:pPr>
            <w:r>
              <w:rPr>
                <w:rFonts w:ascii="Times New Roman" w:hAnsi="Times New Roman" w:cs="Times New Roman"/>
                <w:sz w:val="28"/>
              </w:rPr>
              <w:lastRenderedPageBreak/>
              <w:t xml:space="preserve">Журналист представил проблему с нескольких ракурсов, </w:t>
            </w:r>
            <w:r w:rsidR="004E1E09">
              <w:rPr>
                <w:rFonts w:ascii="Times New Roman" w:hAnsi="Times New Roman" w:cs="Times New Roman"/>
                <w:sz w:val="28"/>
              </w:rPr>
              <w:t xml:space="preserve">сделав три </w:t>
            </w:r>
            <w:proofErr w:type="spellStart"/>
            <w:r w:rsidR="004E1E09">
              <w:rPr>
                <w:rFonts w:ascii="Times New Roman" w:hAnsi="Times New Roman" w:cs="Times New Roman"/>
                <w:sz w:val="28"/>
              </w:rPr>
              <w:t>синхрона</w:t>
            </w:r>
            <w:proofErr w:type="spellEnd"/>
            <w:r w:rsidR="004E1E09">
              <w:rPr>
                <w:rFonts w:ascii="Times New Roman" w:hAnsi="Times New Roman" w:cs="Times New Roman"/>
                <w:sz w:val="28"/>
              </w:rPr>
              <w:t xml:space="preserve">: с «Службой </w:t>
            </w:r>
            <w:r w:rsidR="004E1E09">
              <w:rPr>
                <w:rFonts w:ascii="Times New Roman" w:hAnsi="Times New Roman" w:cs="Times New Roman"/>
                <w:sz w:val="28"/>
              </w:rPr>
              <w:lastRenderedPageBreak/>
              <w:t>поиска», жертвой и представителем власти.</w:t>
            </w:r>
          </w:p>
          <w:p w14:paraId="10A7634C" w14:textId="6A8DFEED" w:rsidR="009C7127" w:rsidRPr="000C6125" w:rsidRDefault="004E1E09" w:rsidP="004E1E09">
            <w:pPr>
              <w:spacing w:line="360" w:lineRule="auto"/>
              <w:jc w:val="right"/>
              <w:rPr>
                <w:rFonts w:ascii="Times New Roman" w:hAnsi="Times New Roman" w:cs="Times New Roman"/>
                <w:sz w:val="28"/>
              </w:rPr>
            </w:pPr>
            <w:r>
              <w:rPr>
                <w:rFonts w:ascii="Times New Roman" w:hAnsi="Times New Roman" w:cs="Times New Roman"/>
                <w:sz w:val="28"/>
              </w:rPr>
              <w:t xml:space="preserve">Кроме того, он не пытается выдвигать свои версии случившегося, он приводит цитаты очевидцев и экспертов: </w:t>
            </w:r>
            <w:r w:rsidRPr="00AA2BDD">
              <w:rPr>
                <w:rFonts w:ascii="Times New Roman" w:hAnsi="Times New Roman" w:cs="Times New Roman"/>
                <w:i/>
                <w:sz w:val="28"/>
              </w:rPr>
              <w:t>«По словам мамы, 10 мая ее сын возвращался домой в Донецк и проезжал блокпост между Краматорском и Славянском. Артем успел позвонить родным, потом к нему подошли люди к форме, рассказывает женщина, забрали телефон и документы</w:t>
            </w:r>
            <w:proofErr w:type="gramStart"/>
            <w:r w:rsidRPr="00AA2BDD">
              <w:rPr>
                <w:rFonts w:ascii="Times New Roman" w:hAnsi="Times New Roman" w:cs="Times New Roman"/>
                <w:i/>
                <w:sz w:val="28"/>
              </w:rPr>
              <w:t>».</w:t>
            </w:r>
            <w:r w:rsidRPr="004E1E09">
              <w:rPr>
                <w:rFonts w:ascii="Times New Roman" w:hAnsi="Times New Roman" w:cs="Times New Roman"/>
                <w:sz w:val="28"/>
              </w:rPr>
              <w:t xml:space="preserve"> </w:t>
            </w:r>
            <w:r>
              <w:rPr>
                <w:rFonts w:ascii="Times New Roman" w:hAnsi="Times New Roman" w:cs="Times New Roman"/>
                <w:sz w:val="28"/>
              </w:rPr>
              <w:t xml:space="preserve"> </w:t>
            </w:r>
            <w:proofErr w:type="gramEnd"/>
          </w:p>
        </w:tc>
        <w:tc>
          <w:tcPr>
            <w:tcW w:w="3415" w:type="dxa"/>
          </w:tcPr>
          <w:p w14:paraId="0C9E3E12" w14:textId="52793B75" w:rsidR="009C7127" w:rsidRPr="000C6125" w:rsidRDefault="004E1E09" w:rsidP="004E1E09">
            <w:pPr>
              <w:spacing w:line="360" w:lineRule="auto"/>
              <w:jc w:val="right"/>
              <w:rPr>
                <w:rFonts w:ascii="Times New Roman" w:hAnsi="Times New Roman" w:cs="Times New Roman"/>
                <w:sz w:val="28"/>
              </w:rPr>
            </w:pPr>
            <w:r>
              <w:rPr>
                <w:rFonts w:ascii="Times New Roman" w:hAnsi="Times New Roman" w:cs="Times New Roman"/>
                <w:sz w:val="28"/>
              </w:rPr>
              <w:lastRenderedPageBreak/>
              <w:t xml:space="preserve">Данному репортажу свойственна </w:t>
            </w:r>
            <w:r w:rsidRPr="004E1E09">
              <w:rPr>
                <w:rFonts w:ascii="Times New Roman" w:hAnsi="Times New Roman" w:cs="Times New Roman"/>
                <w:sz w:val="28"/>
              </w:rPr>
              <w:t xml:space="preserve">избирательная ретроспектива конфликта, </w:t>
            </w:r>
            <w:r w:rsidRPr="004E1E09">
              <w:rPr>
                <w:rFonts w:ascii="Times New Roman" w:hAnsi="Times New Roman" w:cs="Times New Roman"/>
                <w:sz w:val="28"/>
              </w:rPr>
              <w:lastRenderedPageBreak/>
              <w:t>отказ от использования альтернативных источников</w:t>
            </w:r>
            <w:r>
              <w:rPr>
                <w:rFonts w:ascii="Times New Roman" w:hAnsi="Times New Roman" w:cs="Times New Roman"/>
                <w:sz w:val="28"/>
              </w:rPr>
              <w:t>. Как обстоят дела с похищением людей на стороне, поддерживающей украинских военных и что думают от этом представители власти, остается неясным.</w:t>
            </w:r>
          </w:p>
        </w:tc>
      </w:tr>
      <w:tr w:rsidR="004E1E09" w14:paraId="679BC6F4" w14:textId="77777777" w:rsidTr="00AF1A7B">
        <w:tc>
          <w:tcPr>
            <w:tcW w:w="9344" w:type="dxa"/>
            <w:gridSpan w:val="4"/>
          </w:tcPr>
          <w:p w14:paraId="40891FF5" w14:textId="4AB61071" w:rsidR="004E1E09" w:rsidRPr="000C6125" w:rsidRDefault="004E1E09" w:rsidP="004E1E09">
            <w:pPr>
              <w:tabs>
                <w:tab w:val="left" w:pos="827"/>
              </w:tabs>
              <w:spacing w:line="360" w:lineRule="auto"/>
              <w:jc w:val="both"/>
              <w:rPr>
                <w:rFonts w:ascii="Times New Roman" w:hAnsi="Times New Roman" w:cs="Times New Roman"/>
                <w:sz w:val="28"/>
              </w:rPr>
            </w:pPr>
            <w:r>
              <w:rPr>
                <w:rFonts w:ascii="Times New Roman" w:hAnsi="Times New Roman" w:cs="Times New Roman"/>
                <w:sz w:val="28"/>
              </w:rPr>
              <w:lastRenderedPageBreak/>
              <w:t>Вывод: данный репортаж нельзя назвать объективным, так как не представлены оппозиционные точки зрения, однако, и этические нарушения не были выявлены.</w:t>
            </w:r>
          </w:p>
        </w:tc>
      </w:tr>
      <w:tr w:rsidR="0026236D" w14:paraId="1BB77694" w14:textId="77777777" w:rsidTr="006D2565">
        <w:tc>
          <w:tcPr>
            <w:tcW w:w="2467" w:type="dxa"/>
          </w:tcPr>
          <w:p w14:paraId="4710E757" w14:textId="2DBDACDB" w:rsidR="00AD7BB0" w:rsidRDefault="00AD7BB0" w:rsidP="00BB3E82">
            <w:pPr>
              <w:spacing w:line="360" w:lineRule="auto"/>
              <w:jc w:val="right"/>
              <w:rPr>
                <w:rFonts w:ascii="Times New Roman" w:hAnsi="Times New Roman" w:cs="Times New Roman"/>
                <w:sz w:val="28"/>
              </w:rPr>
            </w:pPr>
            <w:r w:rsidRPr="00AD7BB0">
              <w:rPr>
                <w:rFonts w:ascii="Times New Roman" w:hAnsi="Times New Roman" w:cs="Times New Roman"/>
                <w:sz w:val="28"/>
              </w:rPr>
              <w:t>Пятый канал, «Сейчас»,</w:t>
            </w:r>
          </w:p>
          <w:p w14:paraId="44462CB0" w14:textId="24878088" w:rsidR="0026236D" w:rsidRDefault="00AD7BB0" w:rsidP="00BB3E82">
            <w:pPr>
              <w:spacing w:line="360" w:lineRule="auto"/>
              <w:jc w:val="right"/>
              <w:rPr>
                <w:rFonts w:ascii="Times New Roman" w:hAnsi="Times New Roman" w:cs="Times New Roman"/>
                <w:sz w:val="28"/>
              </w:rPr>
            </w:pPr>
            <w:r w:rsidRPr="00AD7BB0">
              <w:rPr>
                <w:rFonts w:ascii="Times New Roman" w:hAnsi="Times New Roman" w:cs="Times New Roman"/>
                <w:sz w:val="28"/>
              </w:rPr>
              <w:t>Мирный ультиматум Порошенко в действии</w:t>
            </w:r>
            <w:r w:rsidR="00F82676">
              <w:rPr>
                <w:rStyle w:val="a6"/>
                <w:rFonts w:ascii="Times New Roman" w:hAnsi="Times New Roman" w:cs="Times New Roman"/>
                <w:sz w:val="28"/>
              </w:rPr>
              <w:footnoteReference w:id="90"/>
            </w:r>
            <w:r w:rsidR="00FC14E2">
              <w:rPr>
                <w:rFonts w:ascii="Times New Roman" w:hAnsi="Times New Roman" w:cs="Times New Roman"/>
                <w:sz w:val="28"/>
              </w:rPr>
              <w:t>,</w:t>
            </w:r>
            <w:r w:rsidR="00FC14E2">
              <w:t xml:space="preserve"> </w:t>
            </w:r>
            <w:r w:rsidR="00FC14E2" w:rsidRPr="00FC14E2">
              <w:rPr>
                <w:rFonts w:ascii="Times New Roman" w:hAnsi="Times New Roman" w:cs="Times New Roman"/>
                <w:sz w:val="28"/>
              </w:rPr>
              <w:lastRenderedPageBreak/>
              <w:t>Андрей Назаренко</w:t>
            </w:r>
            <w:r w:rsidR="00FC14E2">
              <w:rPr>
                <w:rFonts w:ascii="Times New Roman" w:hAnsi="Times New Roman" w:cs="Times New Roman"/>
                <w:sz w:val="28"/>
              </w:rPr>
              <w:t>,</w:t>
            </w:r>
          </w:p>
          <w:p w14:paraId="5E2C6D62" w14:textId="48DD14E4" w:rsidR="00FC14E2" w:rsidRPr="00BB3E82" w:rsidRDefault="00FC14E2" w:rsidP="00BB3E82">
            <w:pPr>
              <w:spacing w:line="360" w:lineRule="auto"/>
              <w:jc w:val="right"/>
              <w:rPr>
                <w:rFonts w:ascii="Times New Roman" w:hAnsi="Times New Roman" w:cs="Times New Roman"/>
                <w:sz w:val="28"/>
              </w:rPr>
            </w:pPr>
            <w:r w:rsidRPr="00FC14E2">
              <w:rPr>
                <w:rFonts w:ascii="Times New Roman" w:hAnsi="Times New Roman" w:cs="Times New Roman"/>
                <w:sz w:val="28"/>
              </w:rPr>
              <w:t>21.06.2014</w:t>
            </w:r>
          </w:p>
        </w:tc>
        <w:tc>
          <w:tcPr>
            <w:tcW w:w="3462" w:type="dxa"/>
            <w:gridSpan w:val="2"/>
          </w:tcPr>
          <w:p w14:paraId="0C147C0F" w14:textId="5085B558" w:rsidR="00F82676" w:rsidRDefault="00FC14E2" w:rsidP="00F82676">
            <w:pPr>
              <w:spacing w:line="360" w:lineRule="auto"/>
              <w:jc w:val="right"/>
              <w:rPr>
                <w:rFonts w:ascii="Times New Roman" w:hAnsi="Times New Roman" w:cs="Times New Roman"/>
                <w:sz w:val="28"/>
              </w:rPr>
            </w:pPr>
            <w:r>
              <w:rPr>
                <w:rFonts w:ascii="Times New Roman" w:hAnsi="Times New Roman" w:cs="Times New Roman"/>
                <w:sz w:val="28"/>
              </w:rPr>
              <w:lastRenderedPageBreak/>
              <w:t xml:space="preserve">Журналист обещает зрителям </w:t>
            </w:r>
            <w:r w:rsidRPr="00AA2BDD">
              <w:rPr>
                <w:rFonts w:ascii="Times New Roman" w:hAnsi="Times New Roman" w:cs="Times New Roman"/>
                <w:i/>
                <w:sz w:val="28"/>
              </w:rPr>
              <w:t>«собрать мнения экспертов»</w:t>
            </w:r>
            <w:r>
              <w:rPr>
                <w:rFonts w:ascii="Times New Roman" w:hAnsi="Times New Roman" w:cs="Times New Roman"/>
                <w:sz w:val="28"/>
              </w:rPr>
              <w:t xml:space="preserve"> и действительно в эфире появляются</w:t>
            </w:r>
            <w:r w:rsidR="00F82676">
              <w:rPr>
                <w:rFonts w:ascii="Times New Roman" w:hAnsi="Times New Roman" w:cs="Times New Roman"/>
                <w:sz w:val="28"/>
              </w:rPr>
              <w:t xml:space="preserve"> четыре независимых эксперта</w:t>
            </w:r>
            <w:r>
              <w:rPr>
                <w:rFonts w:ascii="Times New Roman" w:hAnsi="Times New Roman" w:cs="Times New Roman"/>
                <w:sz w:val="28"/>
              </w:rPr>
              <w:t>.</w:t>
            </w:r>
            <w:r w:rsidR="00F82676">
              <w:rPr>
                <w:rFonts w:ascii="Times New Roman" w:hAnsi="Times New Roman" w:cs="Times New Roman"/>
                <w:sz w:val="28"/>
              </w:rPr>
              <w:t xml:space="preserve"> Один из них можно </w:t>
            </w:r>
            <w:r w:rsidR="00F82676">
              <w:rPr>
                <w:rFonts w:ascii="Times New Roman" w:hAnsi="Times New Roman" w:cs="Times New Roman"/>
                <w:sz w:val="28"/>
              </w:rPr>
              <w:lastRenderedPageBreak/>
              <w:t>отнести к авторитетному мнению – это цитата Сергея Лаврова, главы</w:t>
            </w:r>
            <w:r w:rsidR="00F82676" w:rsidRPr="00F82676">
              <w:rPr>
                <w:rFonts w:ascii="Times New Roman" w:hAnsi="Times New Roman" w:cs="Times New Roman"/>
                <w:sz w:val="28"/>
              </w:rPr>
              <w:t xml:space="preserve"> российского МИДа</w:t>
            </w:r>
            <w:r w:rsidR="00F82676">
              <w:rPr>
                <w:rFonts w:ascii="Times New Roman" w:hAnsi="Times New Roman" w:cs="Times New Roman"/>
                <w:sz w:val="28"/>
              </w:rPr>
              <w:t xml:space="preserve">. </w:t>
            </w:r>
          </w:p>
          <w:p w14:paraId="36E19341" w14:textId="4E241FB9" w:rsidR="00FC14E2" w:rsidRDefault="00FC14E2" w:rsidP="00FC14E2">
            <w:pPr>
              <w:spacing w:line="360" w:lineRule="auto"/>
              <w:jc w:val="right"/>
              <w:rPr>
                <w:rFonts w:ascii="Times New Roman" w:hAnsi="Times New Roman" w:cs="Times New Roman"/>
                <w:sz w:val="28"/>
              </w:rPr>
            </w:pPr>
            <w:r>
              <w:rPr>
                <w:rFonts w:ascii="Times New Roman" w:hAnsi="Times New Roman" w:cs="Times New Roman"/>
                <w:sz w:val="28"/>
              </w:rPr>
              <w:t>Журналист использует цитаты из официальных источников в качестве доказательства</w:t>
            </w:r>
            <w:r>
              <w:t xml:space="preserve"> </w:t>
            </w:r>
            <w:r>
              <w:rPr>
                <w:rFonts w:ascii="Times New Roman" w:hAnsi="Times New Roman" w:cs="Times New Roman"/>
                <w:sz w:val="28"/>
              </w:rPr>
              <w:t>реалистичного отображения</w:t>
            </w:r>
            <w:r w:rsidRPr="00FC14E2">
              <w:rPr>
                <w:rFonts w:ascii="Times New Roman" w:hAnsi="Times New Roman" w:cs="Times New Roman"/>
                <w:sz w:val="28"/>
              </w:rPr>
              <w:t xml:space="preserve"> стадии конфликта</w:t>
            </w:r>
            <w:r>
              <w:rPr>
                <w:rFonts w:ascii="Times New Roman" w:hAnsi="Times New Roman" w:cs="Times New Roman"/>
                <w:sz w:val="28"/>
              </w:rPr>
              <w:t xml:space="preserve"> в своем репортаже </w:t>
            </w:r>
          </w:p>
          <w:p w14:paraId="696D3445" w14:textId="57CF0841" w:rsidR="00FC14E2" w:rsidRPr="000C6125" w:rsidRDefault="00FC14E2" w:rsidP="00FC14E2">
            <w:pPr>
              <w:spacing w:line="360" w:lineRule="auto"/>
              <w:jc w:val="right"/>
              <w:rPr>
                <w:rFonts w:ascii="Times New Roman" w:hAnsi="Times New Roman" w:cs="Times New Roman"/>
                <w:sz w:val="28"/>
              </w:rPr>
            </w:pPr>
          </w:p>
        </w:tc>
        <w:tc>
          <w:tcPr>
            <w:tcW w:w="3415" w:type="dxa"/>
          </w:tcPr>
          <w:p w14:paraId="1D7B3BF2" w14:textId="327E6B27" w:rsidR="0026236D" w:rsidRPr="000C6125" w:rsidRDefault="00FC14E2" w:rsidP="00FC14E2">
            <w:pPr>
              <w:spacing w:line="360" w:lineRule="auto"/>
              <w:jc w:val="right"/>
              <w:rPr>
                <w:rFonts w:ascii="Times New Roman" w:hAnsi="Times New Roman" w:cs="Times New Roman"/>
                <w:sz w:val="28"/>
              </w:rPr>
            </w:pPr>
            <w:r>
              <w:rPr>
                <w:rFonts w:ascii="Times New Roman" w:hAnsi="Times New Roman" w:cs="Times New Roman"/>
                <w:sz w:val="28"/>
              </w:rPr>
              <w:lastRenderedPageBreak/>
              <w:t>И</w:t>
            </w:r>
            <w:r w:rsidRPr="00FC14E2">
              <w:rPr>
                <w:rFonts w:ascii="Times New Roman" w:hAnsi="Times New Roman" w:cs="Times New Roman"/>
                <w:sz w:val="28"/>
              </w:rPr>
              <w:t xml:space="preserve">збирательное отражение </w:t>
            </w:r>
            <w:r>
              <w:rPr>
                <w:rFonts w:ascii="Times New Roman" w:hAnsi="Times New Roman" w:cs="Times New Roman"/>
                <w:sz w:val="28"/>
              </w:rPr>
              <w:t xml:space="preserve">решений и действий оппонентов выражается в таком заявлении журналиста: </w:t>
            </w:r>
            <w:r w:rsidRPr="00AA2BDD">
              <w:rPr>
                <w:rFonts w:ascii="Times New Roman" w:hAnsi="Times New Roman" w:cs="Times New Roman"/>
                <w:i/>
                <w:sz w:val="28"/>
              </w:rPr>
              <w:t xml:space="preserve">«Общеизвестно, что украинский президент, </w:t>
            </w:r>
            <w:r w:rsidRPr="00AA2BDD">
              <w:rPr>
                <w:rFonts w:ascii="Times New Roman" w:hAnsi="Times New Roman" w:cs="Times New Roman"/>
                <w:i/>
                <w:sz w:val="28"/>
              </w:rPr>
              <w:lastRenderedPageBreak/>
              <w:t>мягко говоря, не контролирует ситуацию. На Юго-Востоке Украины лишь часть силовиков выполняют приказы Киева».</w:t>
            </w:r>
          </w:p>
        </w:tc>
      </w:tr>
      <w:tr w:rsidR="00F82676" w14:paraId="0176DA0C" w14:textId="77777777" w:rsidTr="00AF1A7B">
        <w:tc>
          <w:tcPr>
            <w:tcW w:w="9344" w:type="dxa"/>
            <w:gridSpan w:val="4"/>
          </w:tcPr>
          <w:p w14:paraId="0590075B" w14:textId="0C0BCC89" w:rsidR="00F82676" w:rsidRPr="000C6125" w:rsidRDefault="00F82676" w:rsidP="00F82676">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Вывод: журналист не обманул аудиторию, пообещав проанализировать проблему с разных сторон и доказать, что конфликт находится в стадии возврата. Ему удалось создать </w:t>
            </w:r>
            <w:r w:rsidRPr="00F82676">
              <w:rPr>
                <w:rFonts w:ascii="Times New Roman" w:hAnsi="Times New Roman" w:cs="Times New Roman"/>
                <w:sz w:val="28"/>
              </w:rPr>
              <w:t>объективный образ сторон конфликта</w:t>
            </w:r>
            <w:r>
              <w:rPr>
                <w:rFonts w:ascii="Times New Roman" w:hAnsi="Times New Roman" w:cs="Times New Roman"/>
                <w:sz w:val="28"/>
              </w:rPr>
              <w:t xml:space="preserve">, но совсем отказаться от позиции редакции он не смог, всё же он посчитал нужным с помощью речевых оборотов показать своё отношение к происходящему. </w:t>
            </w:r>
          </w:p>
        </w:tc>
      </w:tr>
      <w:tr w:rsidR="0026236D" w14:paraId="5FA439DC" w14:textId="77777777" w:rsidTr="006D2565">
        <w:tc>
          <w:tcPr>
            <w:tcW w:w="2467" w:type="dxa"/>
          </w:tcPr>
          <w:p w14:paraId="62C6D3CE" w14:textId="21CA3E2B" w:rsidR="0026236D" w:rsidRDefault="005B325C" w:rsidP="00BB3E82">
            <w:pPr>
              <w:spacing w:line="360" w:lineRule="auto"/>
              <w:jc w:val="right"/>
              <w:rPr>
                <w:rFonts w:ascii="Times New Roman" w:hAnsi="Times New Roman" w:cs="Times New Roman"/>
                <w:sz w:val="28"/>
              </w:rPr>
            </w:pPr>
            <w:r w:rsidRPr="005B325C">
              <w:rPr>
                <w:rFonts w:ascii="Times New Roman" w:hAnsi="Times New Roman" w:cs="Times New Roman"/>
                <w:sz w:val="28"/>
              </w:rPr>
              <w:t>НТВ, «Сегодня»,</w:t>
            </w:r>
          </w:p>
          <w:p w14:paraId="6B11B7EF" w14:textId="5CD455E1" w:rsidR="00915DD4" w:rsidRDefault="00915DD4" w:rsidP="00BB3E82">
            <w:pPr>
              <w:spacing w:line="360" w:lineRule="auto"/>
              <w:jc w:val="right"/>
              <w:rPr>
                <w:rFonts w:ascii="Times New Roman" w:hAnsi="Times New Roman" w:cs="Times New Roman"/>
                <w:sz w:val="28"/>
              </w:rPr>
            </w:pPr>
            <w:r w:rsidRPr="00915DD4">
              <w:rPr>
                <w:rFonts w:ascii="Times New Roman" w:hAnsi="Times New Roman" w:cs="Times New Roman"/>
                <w:sz w:val="28"/>
              </w:rPr>
              <w:t>Луганские ополченцы вооружились танком Т-72 и штурмовиком Су-25</w:t>
            </w:r>
            <w:r w:rsidR="009D0534">
              <w:rPr>
                <w:rStyle w:val="a6"/>
                <w:rFonts w:ascii="Times New Roman" w:hAnsi="Times New Roman" w:cs="Times New Roman"/>
                <w:sz w:val="28"/>
              </w:rPr>
              <w:footnoteReference w:id="91"/>
            </w:r>
            <w:r>
              <w:rPr>
                <w:rFonts w:ascii="Times New Roman" w:hAnsi="Times New Roman" w:cs="Times New Roman"/>
                <w:sz w:val="28"/>
              </w:rPr>
              <w:t>,</w:t>
            </w:r>
          </w:p>
          <w:p w14:paraId="00667016" w14:textId="77777777" w:rsidR="00915DD4" w:rsidRDefault="00915DD4" w:rsidP="00BB3E82">
            <w:pPr>
              <w:spacing w:line="360" w:lineRule="auto"/>
              <w:jc w:val="right"/>
              <w:rPr>
                <w:rFonts w:ascii="Times New Roman" w:hAnsi="Times New Roman" w:cs="Times New Roman"/>
                <w:sz w:val="28"/>
              </w:rPr>
            </w:pPr>
            <w:r w:rsidRPr="00915DD4">
              <w:rPr>
                <w:rFonts w:ascii="Times New Roman" w:hAnsi="Times New Roman" w:cs="Times New Roman"/>
                <w:sz w:val="28"/>
              </w:rPr>
              <w:t xml:space="preserve">Гарри </w:t>
            </w:r>
            <w:proofErr w:type="spellStart"/>
            <w:r w:rsidRPr="00915DD4">
              <w:rPr>
                <w:rFonts w:ascii="Times New Roman" w:hAnsi="Times New Roman" w:cs="Times New Roman"/>
                <w:sz w:val="28"/>
              </w:rPr>
              <w:t>Княгницкий</w:t>
            </w:r>
            <w:proofErr w:type="spellEnd"/>
            <w:r>
              <w:rPr>
                <w:rFonts w:ascii="Times New Roman" w:hAnsi="Times New Roman" w:cs="Times New Roman"/>
                <w:sz w:val="28"/>
              </w:rPr>
              <w:t>,</w:t>
            </w:r>
          </w:p>
          <w:p w14:paraId="4797A360" w14:textId="1E34013D" w:rsidR="00915DD4" w:rsidRPr="00BB3E82" w:rsidRDefault="00915DD4" w:rsidP="00BB3E82">
            <w:pPr>
              <w:spacing w:line="360" w:lineRule="auto"/>
              <w:jc w:val="right"/>
              <w:rPr>
                <w:rFonts w:ascii="Times New Roman" w:hAnsi="Times New Roman" w:cs="Times New Roman"/>
                <w:sz w:val="28"/>
              </w:rPr>
            </w:pPr>
            <w:r w:rsidRPr="00915DD4">
              <w:rPr>
                <w:rFonts w:ascii="Times New Roman" w:hAnsi="Times New Roman" w:cs="Times New Roman"/>
                <w:sz w:val="28"/>
              </w:rPr>
              <w:lastRenderedPageBreak/>
              <w:t>07.07.2014</w:t>
            </w:r>
          </w:p>
        </w:tc>
        <w:tc>
          <w:tcPr>
            <w:tcW w:w="3462" w:type="dxa"/>
            <w:gridSpan w:val="2"/>
          </w:tcPr>
          <w:p w14:paraId="7FC8D216" w14:textId="6A9DCBE9" w:rsidR="0026236D" w:rsidRPr="00AA2BDD" w:rsidRDefault="00B60AF9" w:rsidP="009D0534">
            <w:pPr>
              <w:spacing w:line="360" w:lineRule="auto"/>
              <w:jc w:val="right"/>
              <w:rPr>
                <w:rFonts w:ascii="Times New Roman" w:hAnsi="Times New Roman" w:cs="Times New Roman"/>
                <w:i/>
                <w:sz w:val="28"/>
              </w:rPr>
            </w:pPr>
            <w:r>
              <w:rPr>
                <w:rFonts w:ascii="Times New Roman" w:hAnsi="Times New Roman" w:cs="Times New Roman"/>
                <w:sz w:val="28"/>
              </w:rPr>
              <w:lastRenderedPageBreak/>
              <w:t>В</w:t>
            </w:r>
            <w:r w:rsidR="009D0534" w:rsidRPr="009D0534">
              <w:rPr>
                <w:rFonts w:ascii="Times New Roman" w:hAnsi="Times New Roman" w:cs="Times New Roman"/>
                <w:sz w:val="28"/>
              </w:rPr>
              <w:t xml:space="preserve">оспроизводство всех </w:t>
            </w:r>
            <w:r w:rsidR="009D0534">
              <w:rPr>
                <w:rFonts w:ascii="Times New Roman" w:hAnsi="Times New Roman" w:cs="Times New Roman"/>
                <w:sz w:val="28"/>
              </w:rPr>
              <w:t>реально существующих инициатив по урегулированию конфликта:</w:t>
            </w:r>
            <w:r w:rsidR="009D0534" w:rsidRPr="009D0534">
              <w:rPr>
                <w:rFonts w:ascii="Times New Roman" w:hAnsi="Times New Roman" w:cs="Times New Roman"/>
                <w:sz w:val="28"/>
              </w:rPr>
              <w:t xml:space="preserve"> </w:t>
            </w:r>
            <w:r w:rsidR="009D0534" w:rsidRPr="00AA2BDD">
              <w:rPr>
                <w:rFonts w:ascii="Times New Roman" w:hAnsi="Times New Roman" w:cs="Times New Roman"/>
                <w:i/>
                <w:sz w:val="28"/>
              </w:rPr>
              <w:t xml:space="preserve">«Ополченцы заявляют, что по-прежнему открыты для мирных инициатив, но </w:t>
            </w:r>
            <w:r w:rsidR="009D0534" w:rsidRPr="00AA2BDD">
              <w:rPr>
                <w:rFonts w:ascii="Times New Roman" w:hAnsi="Times New Roman" w:cs="Times New Roman"/>
                <w:i/>
                <w:sz w:val="28"/>
              </w:rPr>
              <w:lastRenderedPageBreak/>
              <w:t>готовы к любому развитию событий».</w:t>
            </w:r>
          </w:p>
          <w:p w14:paraId="1F636961" w14:textId="07765B12" w:rsidR="009D0534" w:rsidRPr="000C6125" w:rsidRDefault="009D0534" w:rsidP="009D0534">
            <w:pPr>
              <w:spacing w:line="360" w:lineRule="auto"/>
              <w:jc w:val="right"/>
              <w:rPr>
                <w:rFonts w:ascii="Times New Roman" w:hAnsi="Times New Roman" w:cs="Times New Roman"/>
                <w:sz w:val="28"/>
              </w:rPr>
            </w:pPr>
            <w:r>
              <w:rPr>
                <w:rFonts w:ascii="Times New Roman" w:hAnsi="Times New Roman" w:cs="Times New Roman"/>
                <w:sz w:val="28"/>
              </w:rPr>
              <w:t xml:space="preserve">В репортаже очевидцы показаны не </w:t>
            </w:r>
            <w:r w:rsidRPr="009D0534">
              <w:rPr>
                <w:rFonts w:ascii="Times New Roman" w:hAnsi="Times New Roman" w:cs="Times New Roman"/>
                <w:sz w:val="28"/>
              </w:rPr>
              <w:t xml:space="preserve">в момент </w:t>
            </w:r>
            <w:r>
              <w:rPr>
                <w:rFonts w:ascii="Times New Roman" w:hAnsi="Times New Roman" w:cs="Times New Roman"/>
                <w:sz w:val="28"/>
              </w:rPr>
              <w:t xml:space="preserve">отчаяния и </w:t>
            </w:r>
            <w:r w:rsidRPr="009D0534">
              <w:rPr>
                <w:rFonts w:ascii="Times New Roman" w:hAnsi="Times New Roman" w:cs="Times New Roman"/>
                <w:sz w:val="28"/>
              </w:rPr>
              <w:t>паники</w:t>
            </w:r>
            <w:r>
              <w:rPr>
                <w:rFonts w:ascii="Times New Roman" w:hAnsi="Times New Roman" w:cs="Times New Roman"/>
                <w:sz w:val="28"/>
              </w:rPr>
              <w:t>, демонстрируется стойкость и мужество пострадавших.</w:t>
            </w:r>
          </w:p>
        </w:tc>
        <w:tc>
          <w:tcPr>
            <w:tcW w:w="3415" w:type="dxa"/>
          </w:tcPr>
          <w:p w14:paraId="61239795" w14:textId="77777777" w:rsidR="000D2772" w:rsidRDefault="009D0534" w:rsidP="009D0534">
            <w:pPr>
              <w:spacing w:line="360" w:lineRule="auto"/>
              <w:jc w:val="right"/>
              <w:rPr>
                <w:rFonts w:ascii="Times New Roman" w:hAnsi="Times New Roman" w:cs="Times New Roman"/>
                <w:sz w:val="28"/>
              </w:rPr>
            </w:pPr>
            <w:r>
              <w:rPr>
                <w:rFonts w:ascii="Times New Roman" w:hAnsi="Times New Roman" w:cs="Times New Roman"/>
                <w:sz w:val="28"/>
              </w:rPr>
              <w:lastRenderedPageBreak/>
              <w:t>О</w:t>
            </w:r>
            <w:r w:rsidRPr="009D0534">
              <w:rPr>
                <w:rFonts w:ascii="Times New Roman" w:hAnsi="Times New Roman" w:cs="Times New Roman"/>
                <w:sz w:val="28"/>
              </w:rPr>
              <w:t>тказ от использования альтернативных источников</w:t>
            </w:r>
            <w:r>
              <w:rPr>
                <w:rFonts w:ascii="Times New Roman" w:hAnsi="Times New Roman" w:cs="Times New Roman"/>
                <w:sz w:val="28"/>
              </w:rPr>
              <w:t>, представлена только одна точка зрения:</w:t>
            </w:r>
            <w:r w:rsidRPr="009D0534">
              <w:rPr>
                <w:rFonts w:ascii="Times New Roman" w:hAnsi="Times New Roman" w:cs="Times New Roman"/>
                <w:sz w:val="28"/>
              </w:rPr>
              <w:t xml:space="preserve"> </w:t>
            </w:r>
            <w:r w:rsidRPr="00AA2BDD">
              <w:rPr>
                <w:rFonts w:ascii="Times New Roman" w:hAnsi="Times New Roman" w:cs="Times New Roman"/>
                <w:i/>
                <w:sz w:val="28"/>
              </w:rPr>
              <w:t>«По данным ополченцев, ситуация там тяжелая, идут зачистки, большинство оставшихся мужчин арестованы».</w:t>
            </w:r>
            <w:r>
              <w:rPr>
                <w:rFonts w:ascii="Times New Roman" w:hAnsi="Times New Roman" w:cs="Times New Roman"/>
                <w:sz w:val="28"/>
              </w:rPr>
              <w:t xml:space="preserve"> </w:t>
            </w:r>
            <w:r>
              <w:rPr>
                <w:rFonts w:ascii="Times New Roman" w:hAnsi="Times New Roman" w:cs="Times New Roman"/>
                <w:sz w:val="28"/>
              </w:rPr>
              <w:lastRenderedPageBreak/>
              <w:t xml:space="preserve">Журналист объясняет это тем, что получить информацию было сложно, не это не умаляет его </w:t>
            </w:r>
            <w:r w:rsidR="000D2772">
              <w:rPr>
                <w:rFonts w:ascii="Times New Roman" w:hAnsi="Times New Roman" w:cs="Times New Roman"/>
                <w:sz w:val="28"/>
              </w:rPr>
              <w:t>ответственности.</w:t>
            </w:r>
          </w:p>
          <w:p w14:paraId="43CE6277" w14:textId="4FB7DFFF" w:rsidR="0026236D" w:rsidRPr="000C6125" w:rsidRDefault="000D2772" w:rsidP="000D2772">
            <w:pPr>
              <w:spacing w:line="360" w:lineRule="auto"/>
              <w:jc w:val="right"/>
              <w:rPr>
                <w:rFonts w:ascii="Times New Roman" w:hAnsi="Times New Roman" w:cs="Times New Roman"/>
                <w:sz w:val="28"/>
              </w:rPr>
            </w:pPr>
            <w:r>
              <w:rPr>
                <w:rFonts w:ascii="Times New Roman" w:hAnsi="Times New Roman" w:cs="Times New Roman"/>
                <w:sz w:val="28"/>
              </w:rPr>
              <w:t xml:space="preserve">Присутствуют </w:t>
            </w:r>
            <w:proofErr w:type="spellStart"/>
            <w:r>
              <w:rPr>
                <w:rFonts w:ascii="Times New Roman" w:hAnsi="Times New Roman" w:cs="Times New Roman"/>
                <w:sz w:val="28"/>
              </w:rPr>
              <w:t>синхроны</w:t>
            </w:r>
            <w:proofErr w:type="spellEnd"/>
            <w:r>
              <w:rPr>
                <w:rFonts w:ascii="Times New Roman" w:hAnsi="Times New Roman" w:cs="Times New Roman"/>
                <w:sz w:val="28"/>
              </w:rPr>
              <w:t xml:space="preserve"> ополченцев и очевидцев, а позиция главы МВД Украины выдается за заведомо </w:t>
            </w:r>
            <w:proofErr w:type="gramStart"/>
            <w:r>
              <w:rPr>
                <w:rFonts w:ascii="Times New Roman" w:hAnsi="Times New Roman" w:cs="Times New Roman"/>
                <w:sz w:val="28"/>
              </w:rPr>
              <w:t xml:space="preserve">враждебную.  </w:t>
            </w:r>
            <w:proofErr w:type="gramEnd"/>
          </w:p>
        </w:tc>
      </w:tr>
      <w:tr w:rsidR="000D2772" w14:paraId="688F6C7C" w14:textId="77777777" w:rsidTr="005A7747">
        <w:tc>
          <w:tcPr>
            <w:tcW w:w="9344" w:type="dxa"/>
            <w:gridSpan w:val="4"/>
          </w:tcPr>
          <w:p w14:paraId="01CB1FCB" w14:textId="6BC7F4BD" w:rsidR="000D2772" w:rsidRPr="000C6125" w:rsidRDefault="000D2772" w:rsidP="000D2772">
            <w:pPr>
              <w:spacing w:line="360" w:lineRule="auto"/>
              <w:jc w:val="both"/>
              <w:rPr>
                <w:rFonts w:ascii="Times New Roman" w:hAnsi="Times New Roman" w:cs="Times New Roman"/>
                <w:sz w:val="28"/>
              </w:rPr>
            </w:pPr>
            <w:r>
              <w:rPr>
                <w:rFonts w:ascii="Times New Roman" w:hAnsi="Times New Roman" w:cs="Times New Roman"/>
                <w:sz w:val="28"/>
              </w:rPr>
              <w:lastRenderedPageBreak/>
              <w:t>Вывод: репортаж отвечает высокому профессиональному уровню, журналист стремится подкрепить позицию телеканала фактами, однако, всё же присутствует ощущение избирательности в отношении фактов, остается неясным, все ли жители юго-востока Украины поддерживают ополченцев.</w:t>
            </w:r>
          </w:p>
        </w:tc>
      </w:tr>
      <w:tr w:rsidR="0026236D" w14:paraId="340CAC38" w14:textId="77777777" w:rsidTr="006D2565">
        <w:tc>
          <w:tcPr>
            <w:tcW w:w="2467" w:type="dxa"/>
          </w:tcPr>
          <w:p w14:paraId="5AA7403B" w14:textId="589FBE20" w:rsidR="0026236D" w:rsidRDefault="000D2772" w:rsidP="00125680">
            <w:pPr>
              <w:spacing w:line="360" w:lineRule="auto"/>
              <w:jc w:val="right"/>
              <w:rPr>
                <w:rFonts w:ascii="Times New Roman" w:hAnsi="Times New Roman" w:cs="Times New Roman"/>
                <w:sz w:val="28"/>
              </w:rPr>
            </w:pPr>
            <w:r w:rsidRPr="000D2772">
              <w:rPr>
                <w:rFonts w:ascii="Times New Roman" w:hAnsi="Times New Roman" w:cs="Times New Roman"/>
                <w:sz w:val="28"/>
              </w:rPr>
              <w:t>Пятый канал, «Сейчас»,</w:t>
            </w:r>
            <w:r w:rsidR="00803333">
              <w:t xml:space="preserve"> </w:t>
            </w:r>
          </w:p>
          <w:p w14:paraId="061E6F48" w14:textId="79A91F8E" w:rsidR="00125680" w:rsidRDefault="00125680" w:rsidP="00125680">
            <w:pPr>
              <w:spacing w:line="360" w:lineRule="auto"/>
              <w:jc w:val="right"/>
              <w:rPr>
                <w:rFonts w:ascii="Times New Roman" w:hAnsi="Times New Roman" w:cs="Times New Roman"/>
                <w:sz w:val="28"/>
              </w:rPr>
            </w:pPr>
            <w:r w:rsidRPr="00125680">
              <w:rPr>
                <w:rFonts w:ascii="Times New Roman" w:hAnsi="Times New Roman" w:cs="Times New Roman"/>
                <w:sz w:val="28"/>
              </w:rPr>
              <w:t>Снаряды снова рвались вблизи российской границы</w:t>
            </w:r>
            <w:r w:rsidR="00365E7A">
              <w:rPr>
                <w:rStyle w:val="a6"/>
                <w:rFonts w:ascii="Times New Roman" w:hAnsi="Times New Roman" w:cs="Times New Roman"/>
                <w:sz w:val="28"/>
              </w:rPr>
              <w:footnoteReference w:id="92"/>
            </w:r>
            <w:r>
              <w:rPr>
                <w:rFonts w:ascii="Times New Roman" w:hAnsi="Times New Roman" w:cs="Times New Roman"/>
                <w:sz w:val="28"/>
              </w:rPr>
              <w:t>,</w:t>
            </w:r>
          </w:p>
          <w:p w14:paraId="2423FE86" w14:textId="77777777" w:rsidR="00125680" w:rsidRDefault="00125680" w:rsidP="00125680">
            <w:pPr>
              <w:spacing w:line="360" w:lineRule="auto"/>
              <w:jc w:val="right"/>
              <w:rPr>
                <w:rFonts w:ascii="Times New Roman" w:hAnsi="Times New Roman" w:cs="Times New Roman"/>
                <w:sz w:val="28"/>
              </w:rPr>
            </w:pPr>
            <w:r w:rsidRPr="00125680">
              <w:rPr>
                <w:rFonts w:ascii="Times New Roman" w:hAnsi="Times New Roman" w:cs="Times New Roman"/>
                <w:sz w:val="28"/>
              </w:rPr>
              <w:t xml:space="preserve">Дмитрий </w:t>
            </w:r>
            <w:proofErr w:type="spellStart"/>
            <w:r w:rsidRPr="00125680">
              <w:rPr>
                <w:rFonts w:ascii="Times New Roman" w:hAnsi="Times New Roman" w:cs="Times New Roman"/>
                <w:sz w:val="28"/>
              </w:rPr>
              <w:t>Пищухин</w:t>
            </w:r>
            <w:proofErr w:type="spellEnd"/>
            <w:r>
              <w:rPr>
                <w:rFonts w:ascii="Times New Roman" w:hAnsi="Times New Roman" w:cs="Times New Roman"/>
                <w:sz w:val="28"/>
              </w:rPr>
              <w:t>,</w:t>
            </w:r>
          </w:p>
          <w:p w14:paraId="6141C4A9" w14:textId="5F52716E" w:rsidR="00125680" w:rsidRPr="00BB3E82" w:rsidRDefault="00125680" w:rsidP="00125680">
            <w:pPr>
              <w:spacing w:line="360" w:lineRule="auto"/>
              <w:jc w:val="right"/>
              <w:rPr>
                <w:rFonts w:ascii="Times New Roman" w:hAnsi="Times New Roman" w:cs="Times New Roman"/>
                <w:sz w:val="28"/>
              </w:rPr>
            </w:pPr>
            <w:r w:rsidRPr="00125680">
              <w:rPr>
                <w:rFonts w:ascii="Times New Roman" w:hAnsi="Times New Roman" w:cs="Times New Roman"/>
                <w:sz w:val="28"/>
              </w:rPr>
              <w:t>20.07.2014</w:t>
            </w:r>
          </w:p>
        </w:tc>
        <w:tc>
          <w:tcPr>
            <w:tcW w:w="3462" w:type="dxa"/>
            <w:gridSpan w:val="2"/>
          </w:tcPr>
          <w:p w14:paraId="1D46DDC1" w14:textId="77777777" w:rsidR="00125680" w:rsidRDefault="00125680" w:rsidP="00125680">
            <w:pPr>
              <w:spacing w:line="360" w:lineRule="auto"/>
              <w:jc w:val="right"/>
              <w:rPr>
                <w:rFonts w:ascii="Times New Roman" w:hAnsi="Times New Roman" w:cs="Times New Roman"/>
                <w:sz w:val="28"/>
              </w:rPr>
            </w:pPr>
            <w:r>
              <w:rPr>
                <w:rFonts w:ascii="Times New Roman" w:hAnsi="Times New Roman" w:cs="Times New Roman"/>
                <w:sz w:val="28"/>
              </w:rPr>
              <w:t>Очевидцев</w:t>
            </w:r>
            <w:r>
              <w:t xml:space="preserve"> </w:t>
            </w:r>
            <w:r w:rsidRPr="00125680">
              <w:rPr>
                <w:rFonts w:ascii="Times New Roman" w:hAnsi="Times New Roman" w:cs="Times New Roman"/>
                <w:sz w:val="28"/>
              </w:rPr>
              <w:t>показ</w:t>
            </w:r>
            <w:r>
              <w:rPr>
                <w:rFonts w:ascii="Times New Roman" w:hAnsi="Times New Roman" w:cs="Times New Roman"/>
                <w:sz w:val="28"/>
              </w:rPr>
              <w:t>аны в момент</w:t>
            </w:r>
            <w:r w:rsidRPr="00125680">
              <w:rPr>
                <w:rFonts w:ascii="Times New Roman" w:hAnsi="Times New Roman" w:cs="Times New Roman"/>
                <w:sz w:val="28"/>
              </w:rPr>
              <w:t xml:space="preserve"> мужественного принятия ситуации</w:t>
            </w:r>
            <w:r>
              <w:rPr>
                <w:rFonts w:ascii="Times New Roman" w:hAnsi="Times New Roman" w:cs="Times New Roman"/>
                <w:sz w:val="28"/>
              </w:rPr>
              <w:t>, даже несмотря на то, что</w:t>
            </w:r>
            <w:r>
              <w:t xml:space="preserve"> </w:t>
            </w:r>
            <w:r w:rsidRPr="00AA2BDD">
              <w:rPr>
                <w:rFonts w:ascii="Times New Roman" w:hAnsi="Times New Roman" w:cs="Times New Roman"/>
                <w:i/>
                <w:sz w:val="28"/>
              </w:rPr>
              <w:t xml:space="preserve">«настоящий ад, о котором еще недавно </w:t>
            </w:r>
            <w:proofErr w:type="spellStart"/>
            <w:r w:rsidRPr="00AA2BDD">
              <w:rPr>
                <w:rFonts w:ascii="Times New Roman" w:hAnsi="Times New Roman" w:cs="Times New Roman"/>
                <w:i/>
                <w:sz w:val="28"/>
              </w:rPr>
              <w:t>луганчане</w:t>
            </w:r>
            <w:proofErr w:type="spellEnd"/>
            <w:r w:rsidRPr="00AA2BDD">
              <w:rPr>
                <w:rFonts w:ascii="Times New Roman" w:hAnsi="Times New Roman" w:cs="Times New Roman"/>
                <w:i/>
                <w:sz w:val="28"/>
              </w:rPr>
              <w:t xml:space="preserve"> слышали по телевизору, теперь пришел и в их дома».</w:t>
            </w:r>
          </w:p>
          <w:p w14:paraId="332282A7" w14:textId="1CB10FCD" w:rsidR="0026236D" w:rsidRPr="000C6125" w:rsidRDefault="00125680" w:rsidP="00125680">
            <w:pPr>
              <w:spacing w:line="360" w:lineRule="auto"/>
              <w:jc w:val="right"/>
              <w:rPr>
                <w:rFonts w:ascii="Times New Roman" w:hAnsi="Times New Roman" w:cs="Times New Roman"/>
                <w:sz w:val="28"/>
              </w:rPr>
            </w:pPr>
            <w:r>
              <w:rPr>
                <w:rFonts w:ascii="Times New Roman" w:hAnsi="Times New Roman" w:cs="Times New Roman"/>
                <w:sz w:val="28"/>
              </w:rPr>
              <w:t xml:space="preserve">Кадры, демонстрирующие допрос взятого в плен украинского рядового, не унижает его достоинство. Но основную цель – </w:t>
            </w:r>
            <w:proofErr w:type="spellStart"/>
            <w:r>
              <w:rPr>
                <w:rFonts w:ascii="Times New Roman" w:hAnsi="Times New Roman" w:cs="Times New Roman"/>
                <w:sz w:val="28"/>
              </w:rPr>
              <w:lastRenderedPageBreak/>
              <w:t>дегероизацию</w:t>
            </w:r>
            <w:proofErr w:type="spellEnd"/>
            <w:r>
              <w:rPr>
                <w:rFonts w:ascii="Times New Roman" w:hAnsi="Times New Roman" w:cs="Times New Roman"/>
                <w:sz w:val="28"/>
              </w:rPr>
              <w:t xml:space="preserve"> агрессора – репортаж выполняет: </w:t>
            </w:r>
            <w:r w:rsidRPr="00621B3F">
              <w:rPr>
                <w:rFonts w:ascii="Times New Roman" w:hAnsi="Times New Roman" w:cs="Times New Roman"/>
                <w:i/>
                <w:sz w:val="28"/>
              </w:rPr>
              <w:t>«- Что они делали с мирным населением? – Били, издевались, пытали. – Где это происходило? – В одном из помещений служебных мэрии Красного Лимана».</w:t>
            </w:r>
            <w:r w:rsidRPr="00125680">
              <w:rPr>
                <w:rFonts w:ascii="Times New Roman" w:hAnsi="Times New Roman" w:cs="Times New Roman"/>
                <w:sz w:val="28"/>
              </w:rPr>
              <w:t xml:space="preserve"> </w:t>
            </w:r>
          </w:p>
        </w:tc>
        <w:tc>
          <w:tcPr>
            <w:tcW w:w="3415" w:type="dxa"/>
          </w:tcPr>
          <w:p w14:paraId="4DFB12CA" w14:textId="21A76819" w:rsidR="0026236D" w:rsidRPr="000C6125" w:rsidRDefault="00125680" w:rsidP="00365E7A">
            <w:pPr>
              <w:spacing w:line="360" w:lineRule="auto"/>
              <w:jc w:val="right"/>
              <w:rPr>
                <w:rFonts w:ascii="Times New Roman" w:hAnsi="Times New Roman" w:cs="Times New Roman"/>
                <w:sz w:val="28"/>
              </w:rPr>
            </w:pPr>
            <w:r>
              <w:rPr>
                <w:rFonts w:ascii="Times New Roman" w:hAnsi="Times New Roman" w:cs="Times New Roman"/>
                <w:sz w:val="28"/>
              </w:rPr>
              <w:lastRenderedPageBreak/>
              <w:t>И</w:t>
            </w:r>
            <w:r w:rsidRPr="00125680">
              <w:rPr>
                <w:rFonts w:ascii="Times New Roman" w:hAnsi="Times New Roman" w:cs="Times New Roman"/>
                <w:sz w:val="28"/>
              </w:rPr>
              <w:t>збирательное отражение действий оппонентов по урегулированию конфликта</w:t>
            </w:r>
            <w:r>
              <w:rPr>
                <w:rFonts w:ascii="Times New Roman" w:hAnsi="Times New Roman" w:cs="Times New Roman"/>
                <w:sz w:val="28"/>
              </w:rPr>
              <w:t>: «</w:t>
            </w:r>
            <w:r w:rsidRPr="00125680">
              <w:rPr>
                <w:rFonts w:ascii="Times New Roman" w:hAnsi="Times New Roman" w:cs="Times New Roman"/>
                <w:sz w:val="28"/>
              </w:rPr>
              <w:t>Предложение ополченцев о перемирии на время пока идет расследование авиакатастрофы под Донецком, украинские силовики встретили мощным огнем</w:t>
            </w:r>
            <w:r>
              <w:rPr>
                <w:rFonts w:ascii="Times New Roman" w:hAnsi="Times New Roman" w:cs="Times New Roman"/>
                <w:sz w:val="28"/>
              </w:rPr>
              <w:t>»</w:t>
            </w:r>
            <w:r w:rsidRPr="00125680">
              <w:rPr>
                <w:rFonts w:ascii="Times New Roman" w:hAnsi="Times New Roman" w:cs="Times New Roman"/>
                <w:sz w:val="28"/>
              </w:rPr>
              <w:t>.</w:t>
            </w:r>
            <w:r w:rsidR="00365E7A">
              <w:rPr>
                <w:rFonts w:ascii="Times New Roman" w:hAnsi="Times New Roman" w:cs="Times New Roman"/>
                <w:sz w:val="28"/>
              </w:rPr>
              <w:t xml:space="preserve"> Журналист, тем не менее, не считает нужным предоставить цитаты </w:t>
            </w:r>
            <w:r w:rsidR="00365E7A">
              <w:rPr>
                <w:rFonts w:ascii="Times New Roman" w:hAnsi="Times New Roman" w:cs="Times New Roman"/>
                <w:sz w:val="28"/>
              </w:rPr>
              <w:lastRenderedPageBreak/>
              <w:t>представителей власти Украины, довольствуясь лишь голословными заявлениями</w:t>
            </w:r>
            <w:r w:rsidR="00365E7A" w:rsidRPr="00621B3F">
              <w:rPr>
                <w:rFonts w:ascii="Times New Roman" w:hAnsi="Times New Roman" w:cs="Times New Roman"/>
                <w:i/>
                <w:sz w:val="28"/>
              </w:rPr>
              <w:t>:</w:t>
            </w:r>
            <w:r w:rsidR="00365E7A" w:rsidRPr="00621B3F">
              <w:rPr>
                <w:i/>
              </w:rPr>
              <w:t xml:space="preserve"> «</w:t>
            </w:r>
            <w:r w:rsidR="00365E7A" w:rsidRPr="00621B3F">
              <w:rPr>
                <w:rFonts w:ascii="Times New Roman" w:hAnsi="Times New Roman" w:cs="Times New Roman"/>
                <w:i/>
                <w:sz w:val="28"/>
              </w:rPr>
              <w:t>Украинские власти снова заявляют, что не прекратят обстрелы, пока жив хоть один ополченец».</w:t>
            </w:r>
            <w:r w:rsidR="00365E7A" w:rsidRPr="00365E7A">
              <w:rPr>
                <w:rFonts w:ascii="Times New Roman" w:hAnsi="Times New Roman" w:cs="Times New Roman"/>
                <w:sz w:val="28"/>
              </w:rPr>
              <w:t xml:space="preserve"> </w:t>
            </w:r>
          </w:p>
        </w:tc>
      </w:tr>
      <w:tr w:rsidR="00B60AF9" w14:paraId="5F5ABA55" w14:textId="7417007E" w:rsidTr="00A168BF">
        <w:tc>
          <w:tcPr>
            <w:tcW w:w="9344" w:type="dxa"/>
            <w:gridSpan w:val="4"/>
          </w:tcPr>
          <w:p w14:paraId="317AE220" w14:textId="415A4CF7" w:rsidR="00B60AF9" w:rsidRPr="000C6125" w:rsidRDefault="00B60AF9" w:rsidP="00365E7A">
            <w:pPr>
              <w:spacing w:line="360" w:lineRule="auto"/>
              <w:jc w:val="both"/>
              <w:rPr>
                <w:rFonts w:ascii="Times New Roman" w:hAnsi="Times New Roman" w:cs="Times New Roman"/>
                <w:sz w:val="28"/>
              </w:rPr>
            </w:pPr>
            <w:r>
              <w:rPr>
                <w:rFonts w:ascii="Times New Roman" w:hAnsi="Times New Roman" w:cs="Times New Roman"/>
                <w:sz w:val="28"/>
              </w:rPr>
              <w:lastRenderedPageBreak/>
              <w:t>Вывод: репортаж выглядит достаточно убедительным за счет синхронов с очевидцами и кадров оперативной съемки, а также обращению к экспертам. Но по-прежнему журналисты «Пятого канала» избегают общения с носителями оппозиционной точки зрения и не полностью выполняют свой журналистский долг.</w:t>
            </w:r>
          </w:p>
        </w:tc>
      </w:tr>
      <w:tr w:rsidR="00B60AF9" w14:paraId="382A5255" w14:textId="136C1EA3" w:rsidTr="006D2565">
        <w:tc>
          <w:tcPr>
            <w:tcW w:w="2486" w:type="dxa"/>
            <w:gridSpan w:val="2"/>
          </w:tcPr>
          <w:p w14:paraId="7F89286D" w14:textId="0E0EE4AF" w:rsidR="006D2565" w:rsidRDefault="006D2565" w:rsidP="006D2565">
            <w:pPr>
              <w:spacing w:line="360" w:lineRule="auto"/>
              <w:jc w:val="right"/>
              <w:rPr>
                <w:rFonts w:ascii="Times New Roman" w:hAnsi="Times New Roman" w:cs="Times New Roman"/>
                <w:sz w:val="28"/>
              </w:rPr>
            </w:pPr>
            <w:r w:rsidRPr="006D2565">
              <w:rPr>
                <w:rFonts w:ascii="Times New Roman" w:hAnsi="Times New Roman" w:cs="Times New Roman"/>
                <w:sz w:val="28"/>
              </w:rPr>
              <w:t>НТВ, «Сегодня»,</w:t>
            </w:r>
          </w:p>
          <w:p w14:paraId="32590E81" w14:textId="19903EFF" w:rsidR="00A168BF" w:rsidRDefault="00A168BF" w:rsidP="00A168BF">
            <w:pPr>
              <w:spacing w:line="360" w:lineRule="auto"/>
              <w:jc w:val="right"/>
              <w:rPr>
                <w:rFonts w:ascii="Times New Roman" w:hAnsi="Times New Roman" w:cs="Times New Roman"/>
                <w:sz w:val="28"/>
              </w:rPr>
            </w:pPr>
            <w:r w:rsidRPr="00A168BF">
              <w:rPr>
                <w:rFonts w:ascii="Times New Roman" w:hAnsi="Times New Roman" w:cs="Times New Roman"/>
                <w:sz w:val="28"/>
              </w:rPr>
              <w:t>Лавров заявил об отсутствии прогресса по прекращению огня на Украине</w:t>
            </w:r>
            <w:r w:rsidR="00195764">
              <w:rPr>
                <w:rStyle w:val="a6"/>
                <w:rFonts w:ascii="Times New Roman" w:hAnsi="Times New Roman" w:cs="Times New Roman"/>
                <w:sz w:val="28"/>
              </w:rPr>
              <w:footnoteReference w:id="93"/>
            </w:r>
            <w:r>
              <w:rPr>
                <w:rFonts w:ascii="Times New Roman" w:hAnsi="Times New Roman" w:cs="Times New Roman"/>
                <w:sz w:val="28"/>
              </w:rPr>
              <w:t>,</w:t>
            </w:r>
            <w:r w:rsidRPr="00A168BF">
              <w:rPr>
                <w:rFonts w:ascii="Times New Roman" w:hAnsi="Times New Roman" w:cs="Times New Roman"/>
                <w:sz w:val="28"/>
              </w:rPr>
              <w:t xml:space="preserve"> Константин </w:t>
            </w:r>
            <w:proofErr w:type="spellStart"/>
            <w:r w:rsidRPr="00A168BF">
              <w:rPr>
                <w:rFonts w:ascii="Times New Roman" w:hAnsi="Times New Roman" w:cs="Times New Roman"/>
                <w:sz w:val="28"/>
              </w:rPr>
              <w:t>Гольденцвайг</w:t>
            </w:r>
            <w:proofErr w:type="spellEnd"/>
            <w:r>
              <w:rPr>
                <w:rFonts w:ascii="Times New Roman" w:hAnsi="Times New Roman" w:cs="Times New Roman"/>
                <w:sz w:val="28"/>
              </w:rPr>
              <w:t>,</w:t>
            </w:r>
          </w:p>
          <w:p w14:paraId="6632711D" w14:textId="6F7217C2" w:rsidR="0004530F" w:rsidRDefault="00A168BF" w:rsidP="006D2565">
            <w:pPr>
              <w:spacing w:line="360" w:lineRule="auto"/>
              <w:jc w:val="right"/>
              <w:rPr>
                <w:rFonts w:ascii="Times New Roman" w:hAnsi="Times New Roman" w:cs="Times New Roman"/>
                <w:sz w:val="28"/>
              </w:rPr>
            </w:pPr>
            <w:r>
              <w:rPr>
                <w:rFonts w:ascii="Times New Roman" w:hAnsi="Times New Roman" w:cs="Times New Roman"/>
                <w:sz w:val="28"/>
              </w:rPr>
              <w:t>18</w:t>
            </w:r>
            <w:r w:rsidR="0004530F" w:rsidRPr="0004530F">
              <w:rPr>
                <w:rFonts w:ascii="Times New Roman" w:hAnsi="Times New Roman" w:cs="Times New Roman"/>
                <w:sz w:val="28"/>
              </w:rPr>
              <w:t>.08.2014</w:t>
            </w:r>
          </w:p>
        </w:tc>
        <w:tc>
          <w:tcPr>
            <w:tcW w:w="3443" w:type="dxa"/>
          </w:tcPr>
          <w:p w14:paraId="65A02740" w14:textId="77777777" w:rsidR="00B60AF9" w:rsidRDefault="0004530F" w:rsidP="00A168BF">
            <w:pPr>
              <w:spacing w:line="360" w:lineRule="auto"/>
              <w:jc w:val="right"/>
              <w:rPr>
                <w:rFonts w:ascii="Times New Roman" w:hAnsi="Times New Roman" w:cs="Times New Roman"/>
                <w:sz w:val="28"/>
              </w:rPr>
            </w:pPr>
            <w:r>
              <w:rPr>
                <w:rFonts w:ascii="Times New Roman" w:hAnsi="Times New Roman" w:cs="Times New Roman"/>
                <w:sz w:val="28"/>
              </w:rPr>
              <w:t xml:space="preserve">Журналист объективно </w:t>
            </w:r>
            <w:r w:rsidRPr="0004530F">
              <w:rPr>
                <w:rFonts w:ascii="Times New Roman" w:hAnsi="Times New Roman" w:cs="Times New Roman"/>
                <w:sz w:val="28"/>
              </w:rPr>
              <w:t>инфор</w:t>
            </w:r>
            <w:r w:rsidR="00A572BB">
              <w:rPr>
                <w:rFonts w:ascii="Times New Roman" w:hAnsi="Times New Roman" w:cs="Times New Roman"/>
                <w:sz w:val="28"/>
              </w:rPr>
              <w:t>мирует</w:t>
            </w:r>
            <w:r w:rsidRPr="0004530F">
              <w:rPr>
                <w:rFonts w:ascii="Times New Roman" w:hAnsi="Times New Roman" w:cs="Times New Roman"/>
                <w:sz w:val="28"/>
              </w:rPr>
              <w:t xml:space="preserve"> о </w:t>
            </w:r>
            <w:r w:rsidR="00A168BF">
              <w:rPr>
                <w:rFonts w:ascii="Times New Roman" w:hAnsi="Times New Roman" w:cs="Times New Roman"/>
                <w:sz w:val="28"/>
              </w:rPr>
              <w:t xml:space="preserve">текущем состоянии конфликта: </w:t>
            </w:r>
            <w:r w:rsidR="00A168BF" w:rsidRPr="00621B3F">
              <w:rPr>
                <w:rFonts w:ascii="Times New Roman" w:hAnsi="Times New Roman" w:cs="Times New Roman"/>
                <w:i/>
                <w:sz w:val="28"/>
              </w:rPr>
              <w:t xml:space="preserve">«На четырехсторонней встрече в Берлине достигнута договоренность о доставке гуманитарной помощи населению юго-востока Украины. Но в решении главного вопроса, касающегося прекращения огня, министрам иностранных дел России, </w:t>
            </w:r>
            <w:r w:rsidR="00A168BF" w:rsidRPr="00621B3F">
              <w:rPr>
                <w:rFonts w:ascii="Times New Roman" w:hAnsi="Times New Roman" w:cs="Times New Roman"/>
                <w:i/>
                <w:sz w:val="28"/>
              </w:rPr>
              <w:lastRenderedPageBreak/>
              <w:t>Франции, Германии и Украине так и не удалось продвинуться вперед».</w:t>
            </w:r>
          </w:p>
          <w:p w14:paraId="5B9B7E58" w14:textId="77777777" w:rsidR="000E693B" w:rsidRDefault="000E693B" w:rsidP="00A168BF">
            <w:pPr>
              <w:spacing w:line="360" w:lineRule="auto"/>
              <w:jc w:val="right"/>
              <w:rPr>
                <w:rFonts w:ascii="Times New Roman" w:hAnsi="Times New Roman" w:cs="Times New Roman"/>
                <w:sz w:val="28"/>
              </w:rPr>
            </w:pPr>
            <w:r>
              <w:rPr>
                <w:rFonts w:ascii="Times New Roman" w:hAnsi="Times New Roman" w:cs="Times New Roman"/>
                <w:sz w:val="28"/>
              </w:rPr>
              <w:t>Кроме того, это редкий репортаж, в котором представлены точки зрения всех заинтересованных сторон:</w:t>
            </w:r>
            <w:r>
              <w:t xml:space="preserve"> </w:t>
            </w:r>
            <w:r w:rsidRPr="000E693B">
              <w:rPr>
                <w:rFonts w:ascii="Times New Roman" w:hAnsi="Times New Roman" w:cs="Times New Roman"/>
                <w:sz w:val="28"/>
              </w:rPr>
              <w:t>Франк-Вальтер</w:t>
            </w:r>
            <w:r>
              <w:rPr>
                <w:rFonts w:ascii="Times New Roman" w:hAnsi="Times New Roman" w:cs="Times New Roman"/>
                <w:sz w:val="28"/>
              </w:rPr>
              <w:t>а</w:t>
            </w:r>
            <w:r w:rsidRPr="000E693B">
              <w:rPr>
                <w:rFonts w:ascii="Times New Roman" w:hAnsi="Times New Roman" w:cs="Times New Roman"/>
                <w:sz w:val="28"/>
              </w:rPr>
              <w:t xml:space="preserve"> </w:t>
            </w:r>
            <w:proofErr w:type="spellStart"/>
            <w:r w:rsidRPr="000E693B">
              <w:rPr>
                <w:rFonts w:ascii="Times New Roman" w:hAnsi="Times New Roman" w:cs="Times New Roman"/>
                <w:sz w:val="28"/>
              </w:rPr>
              <w:t>Штайнмайер</w:t>
            </w:r>
            <w:r>
              <w:rPr>
                <w:rFonts w:ascii="Times New Roman" w:hAnsi="Times New Roman" w:cs="Times New Roman"/>
                <w:sz w:val="28"/>
              </w:rPr>
              <w:t>а</w:t>
            </w:r>
            <w:proofErr w:type="spellEnd"/>
            <w:r w:rsidRPr="000E693B">
              <w:rPr>
                <w:rFonts w:ascii="Times New Roman" w:hAnsi="Times New Roman" w:cs="Times New Roman"/>
                <w:sz w:val="28"/>
              </w:rPr>
              <w:t>, министр</w:t>
            </w:r>
            <w:r>
              <w:rPr>
                <w:rFonts w:ascii="Times New Roman" w:hAnsi="Times New Roman" w:cs="Times New Roman"/>
                <w:sz w:val="28"/>
              </w:rPr>
              <w:t>а</w:t>
            </w:r>
            <w:r w:rsidRPr="000E693B">
              <w:rPr>
                <w:rFonts w:ascii="Times New Roman" w:hAnsi="Times New Roman" w:cs="Times New Roman"/>
                <w:sz w:val="28"/>
              </w:rPr>
              <w:t xml:space="preserve"> иностранных дел Германии</w:t>
            </w:r>
            <w:r>
              <w:rPr>
                <w:rFonts w:ascii="Times New Roman" w:hAnsi="Times New Roman" w:cs="Times New Roman"/>
                <w:sz w:val="28"/>
              </w:rPr>
              <w:t>,</w:t>
            </w:r>
            <w:r>
              <w:t xml:space="preserve"> </w:t>
            </w:r>
            <w:r w:rsidRPr="000E693B">
              <w:rPr>
                <w:rFonts w:ascii="Times New Roman" w:hAnsi="Times New Roman" w:cs="Times New Roman"/>
                <w:sz w:val="28"/>
              </w:rPr>
              <w:t>украинского министра Павла Климкина</w:t>
            </w:r>
            <w:r>
              <w:rPr>
                <w:rFonts w:ascii="Times New Roman" w:hAnsi="Times New Roman" w:cs="Times New Roman"/>
                <w:sz w:val="28"/>
              </w:rPr>
              <w:t>, российского министра Сергея Лаврова.</w:t>
            </w:r>
          </w:p>
          <w:p w14:paraId="41B95AD4" w14:textId="6E342092" w:rsidR="00A168BF" w:rsidRDefault="000E693B" w:rsidP="00A168BF">
            <w:pPr>
              <w:spacing w:line="360" w:lineRule="auto"/>
              <w:jc w:val="right"/>
              <w:rPr>
                <w:rFonts w:ascii="Times New Roman" w:hAnsi="Times New Roman" w:cs="Times New Roman"/>
                <w:sz w:val="28"/>
              </w:rPr>
            </w:pPr>
            <w:r>
              <w:rPr>
                <w:rFonts w:ascii="Times New Roman" w:hAnsi="Times New Roman" w:cs="Times New Roman"/>
                <w:sz w:val="28"/>
              </w:rPr>
              <w:t xml:space="preserve">Реалистично отражено стремление сторон к прекращению огня и ослаблению </w:t>
            </w:r>
            <w:proofErr w:type="gramStart"/>
            <w:r>
              <w:rPr>
                <w:rFonts w:ascii="Times New Roman" w:hAnsi="Times New Roman" w:cs="Times New Roman"/>
                <w:sz w:val="28"/>
              </w:rPr>
              <w:t xml:space="preserve">конфликта.   </w:t>
            </w:r>
            <w:proofErr w:type="gramEnd"/>
          </w:p>
        </w:tc>
        <w:tc>
          <w:tcPr>
            <w:tcW w:w="3415" w:type="dxa"/>
          </w:tcPr>
          <w:p w14:paraId="35DFFCE0" w14:textId="77777777" w:rsidR="00B60AF9" w:rsidRDefault="00B60AF9" w:rsidP="006D2565">
            <w:pPr>
              <w:spacing w:line="360" w:lineRule="auto"/>
              <w:jc w:val="right"/>
              <w:rPr>
                <w:rFonts w:ascii="Times New Roman" w:hAnsi="Times New Roman" w:cs="Times New Roman"/>
                <w:sz w:val="28"/>
              </w:rPr>
            </w:pPr>
          </w:p>
        </w:tc>
      </w:tr>
      <w:tr w:rsidR="006D2565" w14:paraId="6F0EBBC6" w14:textId="1032B9E9" w:rsidTr="00A168BF">
        <w:tc>
          <w:tcPr>
            <w:tcW w:w="9344" w:type="dxa"/>
            <w:gridSpan w:val="4"/>
          </w:tcPr>
          <w:p w14:paraId="0512CBB5" w14:textId="60D275C7" w:rsidR="006D2565" w:rsidRDefault="000E693B" w:rsidP="006D2565">
            <w:pPr>
              <w:spacing w:line="360" w:lineRule="auto"/>
              <w:jc w:val="both"/>
              <w:rPr>
                <w:rFonts w:ascii="Times New Roman" w:hAnsi="Times New Roman" w:cs="Times New Roman"/>
                <w:sz w:val="28"/>
              </w:rPr>
            </w:pPr>
            <w:r>
              <w:rPr>
                <w:rFonts w:ascii="Times New Roman" w:hAnsi="Times New Roman" w:cs="Times New Roman"/>
                <w:sz w:val="28"/>
              </w:rPr>
              <w:t>Вывод: данный репортаж полностью соответствует идеальной модели, мы не смогли выявить нарушения журналистских принципов и уличить в подмене фактов.</w:t>
            </w:r>
          </w:p>
        </w:tc>
      </w:tr>
      <w:tr w:rsidR="00B60AF9" w14:paraId="22CF91F7" w14:textId="77777777" w:rsidTr="006D2565">
        <w:tc>
          <w:tcPr>
            <w:tcW w:w="2486" w:type="dxa"/>
            <w:gridSpan w:val="2"/>
          </w:tcPr>
          <w:p w14:paraId="1180BC5C" w14:textId="77777777" w:rsidR="00B60AF9" w:rsidRDefault="00195764" w:rsidP="006D2565">
            <w:pPr>
              <w:spacing w:line="360" w:lineRule="auto"/>
              <w:jc w:val="right"/>
              <w:rPr>
                <w:rFonts w:ascii="Times New Roman" w:hAnsi="Times New Roman" w:cs="Times New Roman"/>
                <w:sz w:val="28"/>
              </w:rPr>
            </w:pPr>
            <w:r w:rsidRPr="00195764">
              <w:rPr>
                <w:rFonts w:ascii="Times New Roman" w:hAnsi="Times New Roman" w:cs="Times New Roman"/>
                <w:sz w:val="28"/>
              </w:rPr>
              <w:t xml:space="preserve">Пятый канал, «Сейчас», Ополченцы Донбасса прислушались к призывам Путина </w:t>
            </w:r>
            <w:r w:rsidRPr="00195764">
              <w:rPr>
                <w:rFonts w:ascii="Times New Roman" w:hAnsi="Times New Roman" w:cs="Times New Roman"/>
                <w:sz w:val="28"/>
              </w:rPr>
              <w:lastRenderedPageBreak/>
              <w:t>прекратить стрельбу</w:t>
            </w:r>
            <w:r>
              <w:rPr>
                <w:rStyle w:val="a6"/>
                <w:rFonts w:ascii="Times New Roman" w:hAnsi="Times New Roman" w:cs="Times New Roman"/>
                <w:sz w:val="28"/>
              </w:rPr>
              <w:footnoteReference w:id="94"/>
            </w:r>
            <w:r>
              <w:rPr>
                <w:rFonts w:ascii="Times New Roman" w:hAnsi="Times New Roman" w:cs="Times New Roman"/>
                <w:sz w:val="28"/>
              </w:rPr>
              <w:t>,</w:t>
            </w:r>
          </w:p>
          <w:p w14:paraId="7B75ADC3" w14:textId="77777777" w:rsidR="00195764" w:rsidRDefault="00195764" w:rsidP="006D2565">
            <w:pPr>
              <w:spacing w:line="360" w:lineRule="auto"/>
              <w:jc w:val="right"/>
              <w:rPr>
                <w:rFonts w:ascii="Times New Roman" w:hAnsi="Times New Roman" w:cs="Times New Roman"/>
                <w:sz w:val="28"/>
              </w:rPr>
            </w:pPr>
            <w:r w:rsidRPr="00195764">
              <w:rPr>
                <w:rFonts w:ascii="Times New Roman" w:hAnsi="Times New Roman" w:cs="Times New Roman"/>
                <w:sz w:val="28"/>
              </w:rPr>
              <w:t xml:space="preserve">Елена </w:t>
            </w:r>
            <w:proofErr w:type="spellStart"/>
            <w:r w:rsidRPr="00195764">
              <w:rPr>
                <w:rFonts w:ascii="Times New Roman" w:hAnsi="Times New Roman" w:cs="Times New Roman"/>
                <w:sz w:val="28"/>
              </w:rPr>
              <w:t>Норкунайте</w:t>
            </w:r>
            <w:proofErr w:type="spellEnd"/>
            <w:r>
              <w:rPr>
                <w:rFonts w:ascii="Times New Roman" w:hAnsi="Times New Roman" w:cs="Times New Roman"/>
                <w:sz w:val="28"/>
              </w:rPr>
              <w:t>,</w:t>
            </w:r>
          </w:p>
          <w:p w14:paraId="07F0F9D3" w14:textId="7FF5DDFA" w:rsidR="00195764" w:rsidRDefault="00195764" w:rsidP="006D2565">
            <w:pPr>
              <w:spacing w:line="360" w:lineRule="auto"/>
              <w:jc w:val="right"/>
              <w:rPr>
                <w:rFonts w:ascii="Times New Roman" w:hAnsi="Times New Roman" w:cs="Times New Roman"/>
                <w:sz w:val="28"/>
              </w:rPr>
            </w:pPr>
            <w:r w:rsidRPr="00195764">
              <w:rPr>
                <w:rFonts w:ascii="Times New Roman" w:hAnsi="Times New Roman" w:cs="Times New Roman"/>
                <w:sz w:val="28"/>
              </w:rPr>
              <w:t>29.08.2014</w:t>
            </w:r>
          </w:p>
        </w:tc>
        <w:tc>
          <w:tcPr>
            <w:tcW w:w="3443" w:type="dxa"/>
          </w:tcPr>
          <w:p w14:paraId="42ACB73E" w14:textId="5F760BF8" w:rsidR="00B60AF9" w:rsidRDefault="000A0BA2" w:rsidP="00BE2D1F">
            <w:pPr>
              <w:spacing w:line="360" w:lineRule="auto"/>
              <w:jc w:val="right"/>
              <w:rPr>
                <w:rFonts w:ascii="Times New Roman" w:hAnsi="Times New Roman" w:cs="Times New Roman"/>
                <w:sz w:val="28"/>
              </w:rPr>
            </w:pPr>
            <w:r>
              <w:rPr>
                <w:rFonts w:ascii="Times New Roman" w:hAnsi="Times New Roman" w:cs="Times New Roman"/>
                <w:sz w:val="28"/>
              </w:rPr>
              <w:lastRenderedPageBreak/>
              <w:t xml:space="preserve">Журналист привлек нескольких экспертов, </w:t>
            </w:r>
            <w:r w:rsidR="00BE2D1F">
              <w:rPr>
                <w:rFonts w:ascii="Times New Roman" w:hAnsi="Times New Roman" w:cs="Times New Roman"/>
                <w:sz w:val="28"/>
              </w:rPr>
              <w:t xml:space="preserve">он </w:t>
            </w:r>
            <w:r w:rsidR="00740BB1">
              <w:rPr>
                <w:rFonts w:ascii="Times New Roman" w:hAnsi="Times New Roman" w:cs="Times New Roman"/>
                <w:sz w:val="28"/>
              </w:rPr>
              <w:t>избегает высказывать собственное мнение открыто</w:t>
            </w:r>
            <w:r w:rsidR="00BE2D1F">
              <w:rPr>
                <w:rFonts w:ascii="Times New Roman" w:hAnsi="Times New Roman" w:cs="Times New Roman"/>
                <w:sz w:val="28"/>
              </w:rPr>
              <w:t xml:space="preserve"> и</w:t>
            </w:r>
            <w:r w:rsidR="00740BB1">
              <w:rPr>
                <w:rFonts w:ascii="Times New Roman" w:hAnsi="Times New Roman" w:cs="Times New Roman"/>
                <w:sz w:val="28"/>
              </w:rPr>
              <w:t xml:space="preserve"> подкрепляет его отсылками к социологическим опросам </w:t>
            </w:r>
            <w:r w:rsidR="00740BB1">
              <w:rPr>
                <w:rFonts w:ascii="Times New Roman" w:hAnsi="Times New Roman" w:cs="Times New Roman"/>
                <w:sz w:val="28"/>
              </w:rPr>
              <w:lastRenderedPageBreak/>
              <w:t xml:space="preserve">и высказываниям </w:t>
            </w:r>
            <w:proofErr w:type="spellStart"/>
            <w:proofErr w:type="gramStart"/>
            <w:r w:rsidR="00740BB1">
              <w:rPr>
                <w:rFonts w:ascii="Times New Roman" w:hAnsi="Times New Roman" w:cs="Times New Roman"/>
                <w:sz w:val="28"/>
              </w:rPr>
              <w:t>полотологов</w:t>
            </w:r>
            <w:proofErr w:type="spellEnd"/>
            <w:r w:rsidR="00740BB1">
              <w:rPr>
                <w:rFonts w:ascii="Times New Roman" w:hAnsi="Times New Roman" w:cs="Times New Roman"/>
                <w:sz w:val="28"/>
              </w:rPr>
              <w:t xml:space="preserve">.  </w:t>
            </w:r>
            <w:proofErr w:type="gramEnd"/>
          </w:p>
        </w:tc>
        <w:tc>
          <w:tcPr>
            <w:tcW w:w="3415" w:type="dxa"/>
          </w:tcPr>
          <w:p w14:paraId="1454BDB6" w14:textId="11BE2CA3" w:rsidR="000A0BA2" w:rsidRDefault="000A0BA2" w:rsidP="006D2565">
            <w:pPr>
              <w:spacing w:line="360" w:lineRule="auto"/>
              <w:jc w:val="right"/>
              <w:rPr>
                <w:rFonts w:ascii="Times New Roman" w:hAnsi="Times New Roman" w:cs="Times New Roman"/>
                <w:sz w:val="28"/>
              </w:rPr>
            </w:pPr>
            <w:r>
              <w:rPr>
                <w:rFonts w:ascii="Times New Roman" w:hAnsi="Times New Roman" w:cs="Times New Roman"/>
                <w:sz w:val="28"/>
              </w:rPr>
              <w:lastRenderedPageBreak/>
              <w:t xml:space="preserve">Термин «карательная операция» снова выбрал журналистом не случайно. Это яркая ассоциация, которая помогает создать негативный стереотип в отношении украинских </w:t>
            </w:r>
            <w:r>
              <w:rPr>
                <w:rFonts w:ascii="Times New Roman" w:hAnsi="Times New Roman" w:cs="Times New Roman"/>
                <w:sz w:val="28"/>
              </w:rPr>
              <w:lastRenderedPageBreak/>
              <w:t>военных:</w:t>
            </w:r>
            <w:r>
              <w:t xml:space="preserve"> </w:t>
            </w:r>
            <w:r w:rsidRPr="00621B3F">
              <w:rPr>
                <w:i/>
              </w:rPr>
              <w:t>«</w:t>
            </w:r>
            <w:r w:rsidRPr="00621B3F">
              <w:rPr>
                <w:rFonts w:ascii="Times New Roman" w:hAnsi="Times New Roman" w:cs="Times New Roman"/>
                <w:i/>
                <w:sz w:val="28"/>
              </w:rPr>
              <w:t>Киевские власти, что вполне ожидаемо, никак не отреагировали на заявление Владимира Путина, карательная операция продолжается, и ее центр по-прежнему в Донецке».</w:t>
            </w:r>
            <w:r>
              <w:rPr>
                <w:rFonts w:ascii="Times New Roman" w:hAnsi="Times New Roman" w:cs="Times New Roman"/>
                <w:sz w:val="28"/>
              </w:rPr>
              <w:t xml:space="preserve"> </w:t>
            </w:r>
          </w:p>
          <w:p w14:paraId="76FEAA13" w14:textId="7F232B67" w:rsidR="00B60AF9" w:rsidRDefault="000A0BA2" w:rsidP="00740BB1">
            <w:pPr>
              <w:spacing w:line="360" w:lineRule="auto"/>
              <w:jc w:val="right"/>
              <w:rPr>
                <w:rFonts w:ascii="Times New Roman" w:hAnsi="Times New Roman" w:cs="Times New Roman"/>
                <w:sz w:val="28"/>
              </w:rPr>
            </w:pPr>
            <w:r>
              <w:rPr>
                <w:rFonts w:ascii="Times New Roman" w:hAnsi="Times New Roman" w:cs="Times New Roman"/>
                <w:sz w:val="28"/>
              </w:rPr>
              <w:t xml:space="preserve">Демонстрируются кадры, вызывающие сочувствие к жертвам конфликта: </w:t>
            </w:r>
            <w:r w:rsidRPr="00621B3F">
              <w:rPr>
                <w:rFonts w:ascii="Times New Roman" w:hAnsi="Times New Roman" w:cs="Times New Roman"/>
                <w:i/>
                <w:sz w:val="28"/>
              </w:rPr>
              <w:t xml:space="preserve">«За последние сутки </w:t>
            </w:r>
            <w:proofErr w:type="gramStart"/>
            <w:r w:rsidRPr="00621B3F">
              <w:rPr>
                <w:rFonts w:ascii="Times New Roman" w:hAnsi="Times New Roman" w:cs="Times New Roman"/>
                <w:i/>
                <w:sz w:val="28"/>
              </w:rPr>
              <w:t>в регионе</w:t>
            </w:r>
            <w:proofErr w:type="gramEnd"/>
            <w:r w:rsidRPr="00621B3F">
              <w:rPr>
                <w:rFonts w:ascii="Times New Roman" w:hAnsi="Times New Roman" w:cs="Times New Roman"/>
                <w:i/>
                <w:sz w:val="28"/>
              </w:rPr>
              <w:t xml:space="preserve"> погибли как минимум 15 человек».</w:t>
            </w:r>
            <w:r>
              <w:rPr>
                <w:rFonts w:ascii="Times New Roman" w:hAnsi="Times New Roman" w:cs="Times New Roman"/>
                <w:sz w:val="28"/>
              </w:rPr>
              <w:t xml:space="preserve"> </w:t>
            </w:r>
          </w:p>
        </w:tc>
      </w:tr>
      <w:tr w:rsidR="0004530F" w14:paraId="15F0E327" w14:textId="77777777" w:rsidTr="00A168BF">
        <w:tc>
          <w:tcPr>
            <w:tcW w:w="9344" w:type="dxa"/>
            <w:gridSpan w:val="4"/>
          </w:tcPr>
          <w:p w14:paraId="2F8B816C" w14:textId="6985BBD7" w:rsidR="0004530F" w:rsidRDefault="00740BB1" w:rsidP="004A2CAB">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Вывод: данный телерепортаж поднимает важный вопрос о перемирии, но он не может считаться объективным, так как украинские военные ни разу не выступали в эфире. Можно предположить, что их расценивают как агрессоров, давать </w:t>
            </w:r>
            <w:proofErr w:type="gramStart"/>
            <w:r w:rsidR="00BB0FF5">
              <w:rPr>
                <w:rFonts w:ascii="Times New Roman" w:hAnsi="Times New Roman" w:cs="Times New Roman"/>
                <w:sz w:val="28"/>
              </w:rPr>
              <w:t>слово</w:t>
            </w:r>
            <w:proofErr w:type="gramEnd"/>
            <w:r>
              <w:rPr>
                <w:rFonts w:ascii="Times New Roman" w:hAnsi="Times New Roman" w:cs="Times New Roman"/>
                <w:sz w:val="28"/>
              </w:rPr>
              <w:t xml:space="preserve"> которым «не положено». Тогда как ополченцы неоднократно появляются в репортаже, зрители видят их лица, а значит могут испытывать к ним симпатию. Вместо лиц украинских силовиков зрители </w:t>
            </w:r>
            <w:r w:rsidR="004A2CAB">
              <w:rPr>
                <w:rFonts w:ascii="Times New Roman" w:hAnsi="Times New Roman" w:cs="Times New Roman"/>
                <w:sz w:val="28"/>
              </w:rPr>
              <w:t xml:space="preserve">видят их бронетехнику, они лишены возможности услышать оппозиционную точку зрения. </w:t>
            </w:r>
          </w:p>
        </w:tc>
      </w:tr>
    </w:tbl>
    <w:p w14:paraId="65FF8F36" w14:textId="77777777" w:rsidR="00BE2D1F" w:rsidRDefault="00BE2D1F" w:rsidP="00BE2D1F">
      <w:pPr>
        <w:spacing w:after="0" w:line="360" w:lineRule="auto"/>
        <w:jc w:val="both"/>
        <w:rPr>
          <w:rFonts w:ascii="Times New Roman" w:hAnsi="Times New Roman" w:cs="Times New Roman"/>
          <w:sz w:val="28"/>
          <w:szCs w:val="28"/>
        </w:rPr>
      </w:pPr>
    </w:p>
    <w:p w14:paraId="03ACE5F7" w14:textId="7369297B" w:rsidR="00AA2BDD" w:rsidRPr="00AA2BDD" w:rsidRDefault="00AA2BDD" w:rsidP="00BB0FF5">
      <w:pPr>
        <w:spacing w:after="0" w:line="360" w:lineRule="auto"/>
        <w:ind w:firstLine="709"/>
        <w:jc w:val="both"/>
        <w:rPr>
          <w:rFonts w:ascii="Times New Roman" w:hAnsi="Times New Roman" w:cs="Times New Roman"/>
          <w:sz w:val="28"/>
          <w:szCs w:val="28"/>
        </w:rPr>
      </w:pPr>
      <w:r w:rsidRPr="00AA2BDD">
        <w:rPr>
          <w:rFonts w:ascii="Times New Roman" w:hAnsi="Times New Roman" w:cs="Times New Roman"/>
          <w:sz w:val="28"/>
          <w:szCs w:val="28"/>
        </w:rPr>
        <w:t xml:space="preserve">По итогам данного анализа мы выделили некоторые тенденции. Во-первых, это нежелание журналистов «НТВ» и «Пятого канала» обращаться к украинской стороне и давать украинским военным высказать свою позицию. Подчас это никак не объясняется, то есть нет уверенности, что украинские </w:t>
      </w:r>
      <w:r w:rsidRPr="00AA2BDD">
        <w:rPr>
          <w:rFonts w:ascii="Times New Roman" w:hAnsi="Times New Roman" w:cs="Times New Roman"/>
          <w:sz w:val="28"/>
          <w:szCs w:val="28"/>
        </w:rPr>
        <w:lastRenderedPageBreak/>
        <w:t xml:space="preserve">военные сами отказывались давать комментарии. Не звучали в эфире и мнения мирных жителей, которые поддерживают новую украинскую власть и выступают против создания ДНР и ЛНР. Хотя Александр </w:t>
      </w:r>
      <w:proofErr w:type="spellStart"/>
      <w:r w:rsidRPr="00AA2BDD">
        <w:rPr>
          <w:rFonts w:ascii="Times New Roman" w:hAnsi="Times New Roman" w:cs="Times New Roman"/>
          <w:sz w:val="28"/>
          <w:szCs w:val="28"/>
        </w:rPr>
        <w:t>Чиженок</w:t>
      </w:r>
      <w:proofErr w:type="spellEnd"/>
      <w:r w:rsidRPr="00AA2BDD">
        <w:rPr>
          <w:rFonts w:ascii="Times New Roman" w:hAnsi="Times New Roman" w:cs="Times New Roman"/>
          <w:sz w:val="28"/>
          <w:szCs w:val="28"/>
        </w:rPr>
        <w:t>, который работал на одной территории с российскими военкорами, утверждает, что несогласные были:</w:t>
      </w:r>
      <w:r w:rsidRPr="00AA2BDD">
        <w:t xml:space="preserve"> «</w:t>
      </w:r>
      <w:r w:rsidRPr="00AA2BDD">
        <w:rPr>
          <w:rFonts w:ascii="Times New Roman" w:hAnsi="Times New Roman" w:cs="Times New Roman"/>
          <w:sz w:val="28"/>
          <w:szCs w:val="28"/>
        </w:rPr>
        <w:t>Перед референдумом нужно было провести опрос на улицах, спросить, кто «за» и «против» ДНР. Кто-то удивлялся, ну кто же в Донецке на камеру скажет, что против. Нет, нашлись. Было примерно 50 на 50. Говорили: «У меня украинский паспорт, я гражданин Украины, я не собираюсь идти ни на какой непонятный референдум». Причем говорили достаточно свободно. Найти того, кто против, всегда можно, в конце концов – лицо закрыть мозаикой»</w:t>
      </w:r>
      <w:r w:rsidRPr="00AA2BDD">
        <w:rPr>
          <w:rFonts w:ascii="Times New Roman" w:hAnsi="Times New Roman" w:cs="Times New Roman"/>
          <w:sz w:val="28"/>
          <w:szCs w:val="28"/>
          <w:vertAlign w:val="superscript"/>
        </w:rPr>
        <w:footnoteReference w:id="95"/>
      </w:r>
      <w:r w:rsidR="00BB0FF5">
        <w:rPr>
          <w:rFonts w:ascii="Times New Roman" w:hAnsi="Times New Roman" w:cs="Times New Roman"/>
          <w:sz w:val="28"/>
          <w:szCs w:val="28"/>
        </w:rPr>
        <w:t>. Факт того, что журналист «НТВ» и «Пятого канала» не интервьюировали «несогласных»,</w:t>
      </w:r>
      <w:r w:rsidRPr="00AA2BDD">
        <w:rPr>
          <w:rFonts w:ascii="Times New Roman" w:hAnsi="Times New Roman" w:cs="Times New Roman"/>
          <w:sz w:val="28"/>
          <w:szCs w:val="28"/>
        </w:rPr>
        <w:t xml:space="preserve"> говорит либо о низком профессиональном уровне (что можно поставить под сомнение, учитывая качество выпускаемых материалов), либо это было сделано намеренно, дабы утвердить позицию телеканала как единственно верную. </w:t>
      </w:r>
    </w:p>
    <w:p w14:paraId="1AFEEE34" w14:textId="77777777" w:rsidR="00AA2BDD" w:rsidRPr="00AA2BDD" w:rsidRDefault="00AA2BDD" w:rsidP="00AA2BDD">
      <w:pPr>
        <w:spacing w:after="0" w:line="360" w:lineRule="auto"/>
        <w:ind w:firstLine="709"/>
        <w:jc w:val="both"/>
        <w:rPr>
          <w:rFonts w:ascii="Times New Roman" w:hAnsi="Times New Roman" w:cs="Times New Roman"/>
          <w:sz w:val="28"/>
          <w:szCs w:val="28"/>
        </w:rPr>
      </w:pPr>
      <w:r w:rsidRPr="00AA2BDD">
        <w:rPr>
          <w:rFonts w:ascii="Times New Roman" w:hAnsi="Times New Roman" w:cs="Times New Roman"/>
          <w:sz w:val="28"/>
          <w:szCs w:val="28"/>
        </w:rPr>
        <w:t xml:space="preserve">Во-вторых, это различие в подходе к освещению конфликта. Тенденция к мягкой манипуляции, которая достигается подготовкой качественных репортажей с комментариями различных экспертов, но избеганием указания на ошибки поддерживаемой стороны, идеализирование одной стороны и намеренная негативная </w:t>
      </w:r>
      <w:proofErr w:type="spellStart"/>
      <w:r w:rsidRPr="00AA2BDD">
        <w:rPr>
          <w:rFonts w:ascii="Times New Roman" w:hAnsi="Times New Roman" w:cs="Times New Roman"/>
          <w:sz w:val="28"/>
          <w:szCs w:val="28"/>
        </w:rPr>
        <w:t>стереотипизация</w:t>
      </w:r>
      <w:proofErr w:type="spellEnd"/>
      <w:r w:rsidRPr="00AA2BDD">
        <w:rPr>
          <w:rFonts w:ascii="Times New Roman" w:hAnsi="Times New Roman" w:cs="Times New Roman"/>
          <w:sz w:val="28"/>
          <w:szCs w:val="28"/>
        </w:rPr>
        <w:t xml:space="preserve"> другой. Такая тенденция прослеживается в телерепортажах «НТВ». «Пятый канал» же смело допускает использование в текстах лексических единиц с негативной коннотацией и выпускает в эфир телерепортажи с этическими нарушениями. </w:t>
      </w:r>
    </w:p>
    <w:p w14:paraId="41050094" w14:textId="25522222" w:rsidR="00AA2BDD" w:rsidRDefault="00AA2BDD" w:rsidP="00AA2BDD">
      <w:pPr>
        <w:spacing w:after="0" w:line="360" w:lineRule="auto"/>
        <w:ind w:firstLine="709"/>
        <w:jc w:val="both"/>
        <w:rPr>
          <w:rFonts w:ascii="Times New Roman" w:hAnsi="Times New Roman" w:cs="Times New Roman"/>
          <w:sz w:val="28"/>
          <w:szCs w:val="28"/>
        </w:rPr>
      </w:pPr>
      <w:r w:rsidRPr="00AA2BDD">
        <w:rPr>
          <w:rFonts w:ascii="Times New Roman" w:hAnsi="Times New Roman" w:cs="Times New Roman"/>
          <w:sz w:val="28"/>
          <w:szCs w:val="28"/>
        </w:rPr>
        <w:t>Мы выделили наибо</w:t>
      </w:r>
      <w:r>
        <w:rPr>
          <w:rFonts w:ascii="Times New Roman" w:hAnsi="Times New Roman" w:cs="Times New Roman"/>
          <w:sz w:val="28"/>
          <w:szCs w:val="28"/>
        </w:rPr>
        <w:t>лее распространенные нарушения: и</w:t>
      </w:r>
      <w:r w:rsidRPr="00AA2BDD">
        <w:rPr>
          <w:rFonts w:ascii="Times New Roman" w:hAnsi="Times New Roman" w:cs="Times New Roman"/>
          <w:sz w:val="28"/>
          <w:szCs w:val="28"/>
        </w:rPr>
        <w:t>збирательное отражение решений и действий оппонентов</w:t>
      </w:r>
      <w:r>
        <w:rPr>
          <w:rFonts w:ascii="Times New Roman" w:hAnsi="Times New Roman" w:cs="Times New Roman"/>
          <w:sz w:val="28"/>
          <w:szCs w:val="28"/>
        </w:rPr>
        <w:t xml:space="preserve"> по урегулированию конфликта,</w:t>
      </w:r>
      <w:r w:rsidRPr="00AA2BDD">
        <w:t xml:space="preserve"> </w:t>
      </w:r>
      <w:r>
        <w:rPr>
          <w:rFonts w:ascii="Times New Roman" w:hAnsi="Times New Roman" w:cs="Times New Roman"/>
          <w:sz w:val="28"/>
          <w:szCs w:val="28"/>
        </w:rPr>
        <w:t>о</w:t>
      </w:r>
      <w:r w:rsidRPr="00AA2BDD">
        <w:rPr>
          <w:rFonts w:ascii="Times New Roman" w:hAnsi="Times New Roman" w:cs="Times New Roman"/>
          <w:sz w:val="28"/>
          <w:szCs w:val="28"/>
        </w:rPr>
        <w:t>тказ от использования альтернативных источников</w:t>
      </w:r>
      <w:r>
        <w:rPr>
          <w:rFonts w:ascii="Times New Roman" w:hAnsi="Times New Roman" w:cs="Times New Roman"/>
          <w:sz w:val="28"/>
          <w:szCs w:val="28"/>
        </w:rPr>
        <w:t xml:space="preserve">, героизация одной из сторон, негативная </w:t>
      </w:r>
      <w:proofErr w:type="spellStart"/>
      <w:r>
        <w:rPr>
          <w:rFonts w:ascii="Times New Roman" w:hAnsi="Times New Roman" w:cs="Times New Roman"/>
          <w:sz w:val="28"/>
          <w:szCs w:val="28"/>
        </w:rPr>
        <w:t>стереотипизация</w:t>
      </w:r>
      <w:proofErr w:type="spellEnd"/>
      <w:r>
        <w:rPr>
          <w:rFonts w:ascii="Times New Roman" w:hAnsi="Times New Roman" w:cs="Times New Roman"/>
          <w:sz w:val="28"/>
          <w:szCs w:val="28"/>
        </w:rPr>
        <w:t xml:space="preserve"> другой, </w:t>
      </w:r>
      <w:r w:rsidR="00621B3F" w:rsidRPr="00621B3F">
        <w:rPr>
          <w:rFonts w:ascii="Times New Roman" w:hAnsi="Times New Roman" w:cs="Times New Roman"/>
          <w:sz w:val="28"/>
          <w:szCs w:val="28"/>
        </w:rPr>
        <w:t>избирательная ретроспектива конфликта</w:t>
      </w:r>
      <w:r w:rsidR="00621B3F">
        <w:rPr>
          <w:rFonts w:ascii="Times New Roman" w:hAnsi="Times New Roman" w:cs="Times New Roman"/>
          <w:sz w:val="28"/>
          <w:szCs w:val="28"/>
        </w:rPr>
        <w:t xml:space="preserve">, использование лексических единиц с негативной коннотацией. </w:t>
      </w:r>
    </w:p>
    <w:p w14:paraId="5F83F2E6" w14:textId="640A41C3" w:rsidR="00621B3F" w:rsidRDefault="00621B3F" w:rsidP="00621B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в данной главе мы пришли к следующим выводам:</w:t>
      </w:r>
    </w:p>
    <w:p w14:paraId="7889B85E" w14:textId="69DA6063" w:rsidR="00621B3F" w:rsidRDefault="005C788A" w:rsidP="00621B3F">
      <w:pPr>
        <w:pStyle w:val="a7"/>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621B3F">
        <w:rPr>
          <w:rFonts w:ascii="Times New Roman" w:hAnsi="Times New Roman" w:cs="Times New Roman"/>
          <w:sz w:val="28"/>
          <w:szCs w:val="28"/>
        </w:rPr>
        <w:t>оманди</w:t>
      </w:r>
      <w:r>
        <w:rPr>
          <w:rFonts w:ascii="Times New Roman" w:hAnsi="Times New Roman" w:cs="Times New Roman"/>
          <w:sz w:val="28"/>
          <w:szCs w:val="28"/>
        </w:rPr>
        <w:t>ровка</w:t>
      </w:r>
      <w:r w:rsidR="00621B3F">
        <w:rPr>
          <w:rFonts w:ascii="Times New Roman" w:hAnsi="Times New Roman" w:cs="Times New Roman"/>
          <w:sz w:val="28"/>
          <w:szCs w:val="28"/>
        </w:rPr>
        <w:t xml:space="preserve"> в горячую точку рекомендована </w:t>
      </w:r>
      <w:r>
        <w:rPr>
          <w:rFonts w:ascii="Times New Roman" w:hAnsi="Times New Roman" w:cs="Times New Roman"/>
          <w:sz w:val="28"/>
          <w:szCs w:val="28"/>
        </w:rPr>
        <w:t xml:space="preserve">только </w:t>
      </w:r>
      <w:r w:rsidR="00621B3F">
        <w:rPr>
          <w:rFonts w:ascii="Times New Roman" w:hAnsi="Times New Roman" w:cs="Times New Roman"/>
          <w:sz w:val="28"/>
          <w:szCs w:val="28"/>
        </w:rPr>
        <w:t>тем</w:t>
      </w:r>
      <w:r>
        <w:rPr>
          <w:rFonts w:ascii="Times New Roman" w:hAnsi="Times New Roman" w:cs="Times New Roman"/>
          <w:sz w:val="28"/>
          <w:szCs w:val="28"/>
        </w:rPr>
        <w:t xml:space="preserve"> журналистам, которые имеют уст</w:t>
      </w:r>
      <w:r w:rsidR="00621B3F">
        <w:rPr>
          <w:rFonts w:ascii="Times New Roman" w:hAnsi="Times New Roman" w:cs="Times New Roman"/>
          <w:sz w:val="28"/>
          <w:szCs w:val="28"/>
        </w:rPr>
        <w:t xml:space="preserve">ойчивую </w:t>
      </w:r>
      <w:r>
        <w:rPr>
          <w:rFonts w:ascii="Times New Roman" w:hAnsi="Times New Roman" w:cs="Times New Roman"/>
          <w:sz w:val="28"/>
          <w:szCs w:val="28"/>
        </w:rPr>
        <w:t>психику и хорошо знакомы с законодательством о СМИ и освещении террористических актов и этическим кодексом. А также, которые прошли подготовку на специализированных курсах и могут быть уверены, что знают, как вести себя в непредвиденных ситуациях и в районе боевых действий.</w:t>
      </w:r>
    </w:p>
    <w:p w14:paraId="5142BC13" w14:textId="3CF9E5F6" w:rsidR="00F140D3" w:rsidRDefault="005C788A" w:rsidP="00F140D3">
      <w:pPr>
        <w:pStyle w:val="a7"/>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Этические нарушения в работе журналиста не всегда могут считаться оплошностью и невнимательностью к деталям. </w:t>
      </w:r>
      <w:r w:rsidR="00F140D3">
        <w:rPr>
          <w:rFonts w:ascii="Times New Roman" w:hAnsi="Times New Roman" w:cs="Times New Roman"/>
          <w:sz w:val="28"/>
          <w:szCs w:val="28"/>
        </w:rPr>
        <w:t xml:space="preserve">Некоторые телеканалы умышленно нарушают Кодекс, так как подмена фактов и сокрытие общественно-важной информации способны укрепить </w:t>
      </w:r>
      <w:r w:rsidR="00F140D3" w:rsidRPr="00F140D3">
        <w:rPr>
          <w:rFonts w:ascii="Times New Roman" w:hAnsi="Times New Roman" w:cs="Times New Roman"/>
          <w:sz w:val="28"/>
          <w:szCs w:val="28"/>
        </w:rPr>
        <w:t>п</w:t>
      </w:r>
      <w:r w:rsidR="00F140D3">
        <w:rPr>
          <w:rFonts w:ascii="Times New Roman" w:hAnsi="Times New Roman" w:cs="Times New Roman"/>
          <w:sz w:val="28"/>
          <w:szCs w:val="28"/>
        </w:rPr>
        <w:t>озиции определенного телеканала в информационной войне. Однако, как считают теоретики, такая тактика не всегда ведет к успеху: часть аудитории сейчас способна к самостоятельному анализу материалов, так как имеет доступ к интернету и может находить альтернативные источники информации. Но именно из-за этого с годами уровень доверия к теленовостям в России снижается.</w:t>
      </w:r>
    </w:p>
    <w:p w14:paraId="2319EF35" w14:textId="3CD1C888" w:rsidR="00F140D3" w:rsidRPr="00F140D3" w:rsidRDefault="00F140D3" w:rsidP="00F140D3">
      <w:pPr>
        <w:pStyle w:val="a7"/>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Тенденции, которые мы определили, когда сопоставили репортажи, вышедшие в эфир на телеканалах «НТВ» и «Пятый канал»</w:t>
      </w:r>
      <w:r w:rsidR="0068345B">
        <w:rPr>
          <w:rFonts w:ascii="Times New Roman" w:hAnsi="Times New Roman" w:cs="Times New Roman"/>
          <w:sz w:val="28"/>
          <w:szCs w:val="28"/>
        </w:rPr>
        <w:t>,</w:t>
      </w:r>
      <w:r>
        <w:rPr>
          <w:rFonts w:ascii="Times New Roman" w:hAnsi="Times New Roman" w:cs="Times New Roman"/>
          <w:sz w:val="28"/>
          <w:szCs w:val="28"/>
        </w:rPr>
        <w:t xml:space="preserve"> указывают на необходимость более жесткого контроля над соблюдением базовых и эт</w:t>
      </w:r>
      <w:r w:rsidR="0068345B">
        <w:rPr>
          <w:rFonts w:ascii="Times New Roman" w:hAnsi="Times New Roman" w:cs="Times New Roman"/>
          <w:sz w:val="28"/>
          <w:szCs w:val="28"/>
        </w:rPr>
        <w:t xml:space="preserve">ических принципов журналистики, так как данные телеканалы неоднократно нарушали их и не несли за это никакого порицания журналистского сообщества. </w:t>
      </w:r>
    </w:p>
    <w:p w14:paraId="23FCC5B3" w14:textId="77777777" w:rsidR="00AA2BDD" w:rsidRDefault="00AA2BDD">
      <w:pPr>
        <w:rPr>
          <w:rFonts w:ascii="Times New Roman" w:hAnsi="Times New Roman" w:cs="Times New Roman"/>
          <w:b/>
          <w:sz w:val="28"/>
          <w:szCs w:val="28"/>
        </w:rPr>
      </w:pPr>
      <w:r>
        <w:rPr>
          <w:rFonts w:ascii="Times New Roman" w:hAnsi="Times New Roman" w:cs="Times New Roman"/>
          <w:b/>
          <w:sz w:val="28"/>
          <w:szCs w:val="28"/>
        </w:rPr>
        <w:br w:type="page"/>
      </w:r>
    </w:p>
    <w:p w14:paraId="77F416BD" w14:textId="296BB49D" w:rsidR="00AA2BDD" w:rsidRPr="00086465" w:rsidRDefault="00AA2BDD" w:rsidP="00086465">
      <w:pPr>
        <w:pStyle w:val="1"/>
        <w:spacing w:line="360" w:lineRule="auto"/>
        <w:jc w:val="center"/>
        <w:rPr>
          <w:rFonts w:ascii="Times New Roman" w:hAnsi="Times New Roman" w:cs="Times New Roman"/>
          <w:b/>
          <w:color w:val="000000" w:themeColor="text1"/>
          <w:sz w:val="28"/>
          <w:szCs w:val="28"/>
        </w:rPr>
      </w:pPr>
      <w:bookmarkStart w:id="10" w:name="_Toc451139649"/>
      <w:r w:rsidRPr="00086465">
        <w:rPr>
          <w:rFonts w:ascii="Times New Roman" w:hAnsi="Times New Roman" w:cs="Times New Roman"/>
          <w:b/>
          <w:color w:val="000000" w:themeColor="text1"/>
          <w:sz w:val="28"/>
          <w:szCs w:val="28"/>
        </w:rPr>
        <w:lastRenderedPageBreak/>
        <w:t>ЗАКЛЮЧЕНИЕ</w:t>
      </w:r>
      <w:bookmarkEnd w:id="10"/>
    </w:p>
    <w:p w14:paraId="6A193CDB" w14:textId="77777777" w:rsidR="00AA2BDD" w:rsidRPr="00AA2BDD" w:rsidRDefault="00AA2BDD" w:rsidP="00AA2BDD">
      <w:pPr>
        <w:spacing w:after="0" w:line="360" w:lineRule="auto"/>
        <w:ind w:firstLine="709"/>
        <w:jc w:val="center"/>
        <w:rPr>
          <w:rFonts w:ascii="Times New Roman" w:hAnsi="Times New Roman" w:cs="Times New Roman"/>
          <w:b/>
          <w:sz w:val="28"/>
          <w:szCs w:val="28"/>
        </w:rPr>
      </w:pPr>
    </w:p>
    <w:p w14:paraId="2046115D" w14:textId="77777777" w:rsidR="001A3447" w:rsidRDefault="00AA2BDD" w:rsidP="001A3447">
      <w:pPr>
        <w:spacing w:after="0" w:line="360" w:lineRule="auto"/>
        <w:ind w:firstLine="709"/>
        <w:jc w:val="both"/>
        <w:rPr>
          <w:rFonts w:ascii="Times New Roman" w:hAnsi="Times New Roman" w:cs="Times New Roman"/>
          <w:sz w:val="28"/>
          <w:szCs w:val="28"/>
        </w:rPr>
      </w:pPr>
      <w:r w:rsidRPr="00AA2BDD">
        <w:rPr>
          <w:rFonts w:ascii="Times New Roman" w:hAnsi="Times New Roman" w:cs="Times New Roman"/>
          <w:sz w:val="28"/>
          <w:szCs w:val="28"/>
        </w:rPr>
        <w:t>Проблема роли СМИ в войнах и вооруженных конфликтах не теряет своей актуальности на протяжении столетий. Не утихают споры о том, как именно следует освещать вооруженные столкновения. Ведь от того, с какой позиции будут отражены события, зависит восприятие конфликта обществом, и даже то, насколько быстро он будет урегулирован.</w:t>
      </w:r>
      <w:r w:rsidRPr="00AA2BDD">
        <w:t xml:space="preserve"> </w:t>
      </w:r>
      <w:r w:rsidRPr="00AA2BDD">
        <w:rPr>
          <w:rFonts w:ascii="Times New Roman" w:hAnsi="Times New Roman" w:cs="Times New Roman"/>
          <w:sz w:val="28"/>
          <w:szCs w:val="28"/>
        </w:rPr>
        <w:t xml:space="preserve">Целью нашего исследования был анализ специфики освещения вооруженных конфликтов российскими тележурналистами, определение тенденций и разработка практических рекомендаций для тележурналистов. </w:t>
      </w:r>
    </w:p>
    <w:p w14:paraId="29E30F54" w14:textId="3B14D402" w:rsidR="001A3447" w:rsidRDefault="001A3447" w:rsidP="001A34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решили поставленные в начале исследования задачи:</w:t>
      </w:r>
    </w:p>
    <w:p w14:paraId="06CFC11E" w14:textId="77777777" w:rsidR="001A3447" w:rsidRPr="00086465" w:rsidRDefault="001A3447" w:rsidP="001A3447">
      <w:pPr>
        <w:pStyle w:val="a7"/>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рассмотрели </w:t>
      </w:r>
      <w:r w:rsidRPr="00086465">
        <w:rPr>
          <w:rFonts w:ascii="Times New Roman" w:hAnsi="Times New Roman" w:cs="Times New Roman"/>
          <w:sz w:val="28"/>
          <w:szCs w:val="28"/>
        </w:rPr>
        <w:t>комплекс норм, регулирующих эти</w:t>
      </w:r>
      <w:r>
        <w:rPr>
          <w:rFonts w:ascii="Times New Roman" w:hAnsi="Times New Roman" w:cs="Times New Roman"/>
          <w:sz w:val="28"/>
          <w:szCs w:val="28"/>
        </w:rPr>
        <w:t>ческое поведение тележурналиста, и выделили рекомендации, выполнение которых повысит профессиональный уровень журналистских материалов;</w:t>
      </w:r>
    </w:p>
    <w:p w14:paraId="6B3046D4" w14:textId="77777777" w:rsidR="001A3447" w:rsidRDefault="001A3447" w:rsidP="001A3447">
      <w:pPr>
        <w:pStyle w:val="a7"/>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сопоставили </w:t>
      </w:r>
      <w:r w:rsidRPr="00086465">
        <w:rPr>
          <w:rFonts w:ascii="Times New Roman" w:hAnsi="Times New Roman" w:cs="Times New Roman"/>
          <w:sz w:val="28"/>
          <w:szCs w:val="28"/>
        </w:rPr>
        <w:t>традиции освещения экс</w:t>
      </w:r>
      <w:r>
        <w:rPr>
          <w:rFonts w:ascii="Times New Roman" w:hAnsi="Times New Roman" w:cs="Times New Roman"/>
          <w:sz w:val="28"/>
          <w:szCs w:val="28"/>
        </w:rPr>
        <w:t>тремальных ситуаций;</w:t>
      </w:r>
    </w:p>
    <w:p w14:paraId="361A364A" w14:textId="77777777" w:rsidR="001A3447" w:rsidRDefault="001A3447" w:rsidP="001A3447">
      <w:pPr>
        <w:pStyle w:val="a7"/>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обнаружили и подвергли анализу </w:t>
      </w:r>
      <w:r w:rsidRPr="00086465">
        <w:rPr>
          <w:rFonts w:ascii="Times New Roman" w:hAnsi="Times New Roman" w:cs="Times New Roman"/>
          <w:sz w:val="28"/>
          <w:szCs w:val="28"/>
        </w:rPr>
        <w:t>нарушения профессиональной этики в телерепортажах о вооруженном конфликте на востоке Украины (2014-2015гг.)</w:t>
      </w:r>
    </w:p>
    <w:p w14:paraId="6540827C" w14:textId="7AEE5682" w:rsidR="00AA2BDD" w:rsidRPr="001A3447" w:rsidRDefault="001A3447" w:rsidP="001A3447">
      <w:pPr>
        <w:pStyle w:val="a7"/>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определили современные тенденции освещения вооруженных конфликтов на современном российском телевидении.</w:t>
      </w:r>
    </w:p>
    <w:p w14:paraId="76DAC295" w14:textId="77777777" w:rsidR="00AA2BDD" w:rsidRPr="00AA2BDD" w:rsidRDefault="00AA2BDD" w:rsidP="00AA2BDD">
      <w:pPr>
        <w:spacing w:after="0" w:line="360" w:lineRule="auto"/>
        <w:ind w:firstLine="709"/>
        <w:jc w:val="both"/>
        <w:rPr>
          <w:rFonts w:ascii="Times New Roman" w:hAnsi="Times New Roman" w:cs="Times New Roman"/>
          <w:sz w:val="28"/>
          <w:szCs w:val="28"/>
        </w:rPr>
      </w:pPr>
      <w:r w:rsidRPr="00AA2BDD">
        <w:rPr>
          <w:rFonts w:ascii="Times New Roman" w:hAnsi="Times New Roman" w:cs="Times New Roman"/>
          <w:sz w:val="28"/>
          <w:szCs w:val="28"/>
        </w:rPr>
        <w:t xml:space="preserve">На основании проведенного исследования в выпускной квалификационной работе, можно сделать ряд </w:t>
      </w:r>
      <w:r w:rsidRPr="00B33478">
        <w:rPr>
          <w:rFonts w:ascii="Times New Roman" w:hAnsi="Times New Roman" w:cs="Times New Roman"/>
          <w:b/>
          <w:sz w:val="28"/>
          <w:szCs w:val="28"/>
        </w:rPr>
        <w:t>выводов</w:t>
      </w:r>
      <w:r w:rsidRPr="00AA2BDD">
        <w:rPr>
          <w:rFonts w:ascii="Times New Roman" w:hAnsi="Times New Roman" w:cs="Times New Roman"/>
          <w:sz w:val="28"/>
          <w:szCs w:val="28"/>
        </w:rPr>
        <w:t xml:space="preserve">. </w:t>
      </w:r>
    </w:p>
    <w:p w14:paraId="4167D1C7" w14:textId="77777777" w:rsidR="00AA2BDD" w:rsidRPr="00AA2BDD" w:rsidRDefault="00AA2BDD" w:rsidP="00AA2BDD">
      <w:pPr>
        <w:spacing w:after="0" w:line="360" w:lineRule="auto"/>
        <w:ind w:firstLine="709"/>
        <w:jc w:val="both"/>
        <w:rPr>
          <w:rFonts w:ascii="Times New Roman" w:hAnsi="Times New Roman" w:cs="Times New Roman"/>
          <w:sz w:val="28"/>
          <w:szCs w:val="28"/>
        </w:rPr>
      </w:pPr>
      <w:r w:rsidRPr="00AA2BDD">
        <w:rPr>
          <w:rFonts w:ascii="Times New Roman" w:hAnsi="Times New Roman" w:cs="Times New Roman"/>
          <w:sz w:val="28"/>
          <w:szCs w:val="28"/>
        </w:rPr>
        <w:t xml:space="preserve">В первую очередь, мы выяснили, что традиция освещения войн в российской журналистике уходит корнями в прошлое. Но самые заметные изменения произошли в течение последних десятилетий. Они были связаны с развитием технологий и предоставления журналистам большей свободы слова. С одной стороны, оперативны сбор и передача информации способствует эффективности материалов СМИ, но с другой, стало появляться много непроверенных фактов, журналист уделяет меньше времени на создание одного репортажа, из-за этого страдает качество теленовостей. </w:t>
      </w:r>
    </w:p>
    <w:p w14:paraId="46E79EAD" w14:textId="739F4D01" w:rsidR="00AA2BDD" w:rsidRPr="00AA2BDD" w:rsidRDefault="00BB0FF5" w:rsidP="00AA2B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w:t>
      </w:r>
      <w:r w:rsidR="00AA2BDD" w:rsidRPr="00AA2BDD">
        <w:rPr>
          <w:rFonts w:ascii="Times New Roman" w:hAnsi="Times New Roman" w:cs="Times New Roman"/>
          <w:sz w:val="28"/>
          <w:szCs w:val="28"/>
        </w:rPr>
        <w:t xml:space="preserve">ы проанализировали нарушения профессиональной этики в телерепортажах на российском телевидении, на примере телеканалов «НТВ» и «Пятый канал», и считаем, что постоянное повторение одних и тех же нарушений обусловлено несколькими причинами: халатностью журналистов, невнимательности к деталям и попыткой с помощью искажения фактов создать у зрителя ложное представление о происходящем в зоне конфликта. Мы рассмотрели методы современных информационных войн и пришли к заключению, что нарушения профессиональной этики, такие как отрицание наличия оппозиционного мнения, подмена смыслов, употребление специфической лексики, негативная </w:t>
      </w:r>
      <w:proofErr w:type="spellStart"/>
      <w:r w:rsidR="00AA2BDD" w:rsidRPr="00AA2BDD">
        <w:rPr>
          <w:rFonts w:ascii="Times New Roman" w:hAnsi="Times New Roman" w:cs="Times New Roman"/>
          <w:sz w:val="28"/>
          <w:szCs w:val="28"/>
        </w:rPr>
        <w:t>стериотипизация</w:t>
      </w:r>
      <w:proofErr w:type="spellEnd"/>
      <w:r w:rsidR="00AA2BDD" w:rsidRPr="00AA2BDD">
        <w:rPr>
          <w:rFonts w:ascii="Times New Roman" w:hAnsi="Times New Roman" w:cs="Times New Roman"/>
          <w:sz w:val="28"/>
          <w:szCs w:val="28"/>
        </w:rPr>
        <w:t>, могут служить приёмами манипуляции общественным сознанием.</w:t>
      </w:r>
    </w:p>
    <w:p w14:paraId="77E11755" w14:textId="53474B67" w:rsidR="00086465" w:rsidRDefault="00AA2BDD" w:rsidP="00086465">
      <w:pPr>
        <w:spacing w:after="0" w:line="360" w:lineRule="auto"/>
        <w:ind w:firstLine="709"/>
        <w:jc w:val="both"/>
        <w:rPr>
          <w:rFonts w:ascii="Times New Roman" w:hAnsi="Times New Roman" w:cs="Times New Roman"/>
          <w:sz w:val="28"/>
          <w:szCs w:val="28"/>
        </w:rPr>
      </w:pPr>
      <w:r w:rsidRPr="00AA2BDD">
        <w:rPr>
          <w:rFonts w:ascii="Times New Roman" w:hAnsi="Times New Roman" w:cs="Times New Roman"/>
          <w:sz w:val="28"/>
          <w:szCs w:val="28"/>
        </w:rPr>
        <w:t xml:space="preserve">Мы поговорили с журналистом Александром </w:t>
      </w:r>
      <w:proofErr w:type="spellStart"/>
      <w:r w:rsidRPr="00AA2BDD">
        <w:rPr>
          <w:rFonts w:ascii="Times New Roman" w:hAnsi="Times New Roman" w:cs="Times New Roman"/>
          <w:sz w:val="28"/>
          <w:szCs w:val="28"/>
        </w:rPr>
        <w:t>Чиженком</w:t>
      </w:r>
      <w:proofErr w:type="spellEnd"/>
      <w:r w:rsidRPr="00AA2BDD">
        <w:rPr>
          <w:rFonts w:ascii="Times New Roman" w:hAnsi="Times New Roman" w:cs="Times New Roman"/>
          <w:sz w:val="28"/>
          <w:szCs w:val="28"/>
        </w:rPr>
        <w:t xml:space="preserve">, </w:t>
      </w:r>
      <w:r w:rsidR="00B33478" w:rsidRPr="00B33478">
        <w:rPr>
          <w:rFonts w:ascii="Times New Roman" w:hAnsi="Times New Roman" w:cs="Times New Roman"/>
          <w:sz w:val="28"/>
          <w:szCs w:val="28"/>
        </w:rPr>
        <w:t xml:space="preserve">который в 2014 году </w:t>
      </w:r>
      <w:r w:rsidR="00B33478">
        <w:rPr>
          <w:rFonts w:ascii="Times New Roman" w:hAnsi="Times New Roman" w:cs="Times New Roman"/>
          <w:sz w:val="28"/>
          <w:szCs w:val="28"/>
        </w:rPr>
        <w:t>был в командировках</w:t>
      </w:r>
      <w:r w:rsidR="00B33478" w:rsidRPr="00B33478">
        <w:rPr>
          <w:rFonts w:ascii="Times New Roman" w:hAnsi="Times New Roman" w:cs="Times New Roman"/>
          <w:sz w:val="28"/>
          <w:szCs w:val="28"/>
        </w:rPr>
        <w:t xml:space="preserve"> в Донецк</w:t>
      </w:r>
      <w:r w:rsidR="00B33478">
        <w:rPr>
          <w:rFonts w:ascii="Times New Roman" w:hAnsi="Times New Roman" w:cs="Times New Roman"/>
          <w:sz w:val="28"/>
          <w:szCs w:val="28"/>
        </w:rPr>
        <w:t>е</w:t>
      </w:r>
      <w:r w:rsidR="00B33478" w:rsidRPr="00B33478">
        <w:rPr>
          <w:rFonts w:ascii="Times New Roman" w:hAnsi="Times New Roman" w:cs="Times New Roman"/>
          <w:sz w:val="28"/>
          <w:szCs w:val="28"/>
        </w:rPr>
        <w:t xml:space="preserve"> в качестве продюсера со съемочными группами телеканала</w:t>
      </w:r>
      <w:r w:rsidR="00B33478">
        <w:rPr>
          <w:rFonts w:ascii="Times New Roman" w:hAnsi="Times New Roman" w:cs="Times New Roman"/>
          <w:sz w:val="28"/>
          <w:szCs w:val="28"/>
        </w:rPr>
        <w:t xml:space="preserve"> ARD (1-е немецкое телевидение), а также сопоставили телерепортажи «Сегодня» (НТВ) и «Сейчас» (Пятый канал). </w:t>
      </w:r>
      <w:r w:rsidR="00086465">
        <w:rPr>
          <w:rFonts w:ascii="Times New Roman" w:hAnsi="Times New Roman" w:cs="Times New Roman"/>
          <w:sz w:val="28"/>
          <w:szCs w:val="28"/>
        </w:rPr>
        <w:t xml:space="preserve">Изучив полученные данные, мы выявили следующие тенденции: тенденция игнорировать точки зрения, противоречащие позиции, популяризируемой телеканалом, практика подмены смыслов, создание стереотипов, а также тенденция к использованию методов манипуляции общественным сознанием. </w:t>
      </w:r>
    </w:p>
    <w:p w14:paraId="0DAA85C4" w14:textId="2B61005B" w:rsidR="000F3773" w:rsidRDefault="00086465" w:rsidP="000864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Данное исследование особенно актуально сейчас, когда в мире то и дело вспыхивают новые конфликты, на которые отправляются журналисты со всего мира. По итогам работы мы смогли доказать, что телерепортажи российских журналистов играют важную роль в формировании представления общества о происходящем в зоне вооруженного столкновения. От того, насколько объективен и убедителен будет журналист, зависит эскалация конфликта и его скорейшее урегулирование. Мы считаем, что главное, чего не хватает российским тележурналистам сейчас, это осознание меры ответственности, которое на них возлагает профессия журналиста, и понимания, что журналист, прежде всего, миротворец. </w:t>
      </w:r>
    </w:p>
    <w:p w14:paraId="150F2955" w14:textId="77777777" w:rsidR="000F3773" w:rsidRPr="000F3773" w:rsidRDefault="000F3773" w:rsidP="000F3773">
      <w:pPr>
        <w:pStyle w:val="1"/>
        <w:spacing w:line="360" w:lineRule="auto"/>
        <w:jc w:val="center"/>
        <w:rPr>
          <w:rFonts w:ascii="Times New Roman" w:eastAsia="Calibri" w:hAnsi="Times New Roman" w:cs="Times New Roman"/>
          <w:b/>
          <w:sz w:val="28"/>
          <w:szCs w:val="28"/>
        </w:rPr>
      </w:pPr>
      <w:r>
        <w:rPr>
          <w:rFonts w:ascii="Times New Roman" w:hAnsi="Times New Roman" w:cs="Times New Roman"/>
          <w:sz w:val="28"/>
          <w:szCs w:val="28"/>
        </w:rPr>
        <w:br w:type="page"/>
      </w:r>
      <w:r w:rsidRPr="000F3773">
        <w:rPr>
          <w:rFonts w:ascii="Times New Roman" w:eastAsia="Calibri" w:hAnsi="Times New Roman" w:cs="Times New Roman"/>
          <w:b/>
          <w:color w:val="000000" w:themeColor="text1"/>
          <w:sz w:val="28"/>
          <w:szCs w:val="28"/>
        </w:rPr>
        <w:lastRenderedPageBreak/>
        <w:t>СПИСОК ЛИТЕРАТУРЫ</w:t>
      </w:r>
    </w:p>
    <w:p w14:paraId="01B15D14" w14:textId="77777777" w:rsidR="000F3773" w:rsidRPr="000F3773" w:rsidRDefault="000F3773" w:rsidP="00B65C8A">
      <w:pPr>
        <w:spacing w:after="160" w:line="259" w:lineRule="auto"/>
        <w:jc w:val="both"/>
        <w:rPr>
          <w:rFonts w:ascii="Times New Roman" w:eastAsia="Calibri" w:hAnsi="Times New Roman" w:cs="Times New Roman"/>
          <w:b/>
          <w:sz w:val="28"/>
          <w:szCs w:val="28"/>
        </w:rPr>
      </w:pPr>
    </w:p>
    <w:p w14:paraId="6A6484B6" w14:textId="77777777" w:rsidR="005A4BC8" w:rsidRDefault="005A4BC8" w:rsidP="00B65C8A">
      <w:pPr>
        <w:spacing w:after="16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Книги:</w:t>
      </w:r>
    </w:p>
    <w:p w14:paraId="6B849098" w14:textId="60CFAEA2" w:rsidR="00B65C8A" w:rsidRPr="000F3773" w:rsidRDefault="00B65C8A" w:rsidP="00B65C8A">
      <w:pPr>
        <w:jc w:val="both"/>
        <w:rPr>
          <w:rFonts w:ascii="Times New Roman" w:hAnsi="Times New Roman" w:cs="Times New Roman"/>
          <w:sz w:val="28"/>
          <w:szCs w:val="28"/>
        </w:rPr>
      </w:pPr>
      <w:r>
        <w:rPr>
          <w:rFonts w:ascii="Times New Roman" w:hAnsi="Times New Roman" w:cs="Times New Roman"/>
          <w:sz w:val="28"/>
          <w:szCs w:val="28"/>
        </w:rPr>
        <w:t>1.</w:t>
      </w:r>
      <w:r w:rsidRPr="00B65C8A">
        <w:rPr>
          <w:rFonts w:ascii="Times New Roman" w:hAnsi="Times New Roman" w:cs="Times New Roman"/>
          <w:i/>
          <w:sz w:val="28"/>
          <w:szCs w:val="28"/>
        </w:rPr>
        <w:t>Авраамов, Д. С.</w:t>
      </w:r>
      <w:r w:rsidRPr="000F3773">
        <w:rPr>
          <w:rFonts w:ascii="Times New Roman" w:hAnsi="Times New Roman" w:cs="Times New Roman"/>
          <w:sz w:val="28"/>
          <w:szCs w:val="28"/>
        </w:rPr>
        <w:t xml:space="preserve"> Профессиональная э</w:t>
      </w:r>
      <w:r>
        <w:rPr>
          <w:rFonts w:ascii="Times New Roman" w:hAnsi="Times New Roman" w:cs="Times New Roman"/>
          <w:sz w:val="28"/>
          <w:szCs w:val="28"/>
        </w:rPr>
        <w:t xml:space="preserve">тика журналиста: учеб. пособие. </w:t>
      </w:r>
      <w:r w:rsidRPr="000F3773">
        <w:rPr>
          <w:rFonts w:ascii="Times New Roman" w:hAnsi="Times New Roman" w:cs="Times New Roman"/>
          <w:sz w:val="28"/>
          <w:szCs w:val="28"/>
        </w:rPr>
        <w:t xml:space="preserve">2-е изд., </w:t>
      </w:r>
      <w:proofErr w:type="spellStart"/>
      <w:r w:rsidRPr="000F3773">
        <w:rPr>
          <w:rFonts w:ascii="Times New Roman" w:hAnsi="Times New Roman" w:cs="Times New Roman"/>
          <w:sz w:val="28"/>
          <w:szCs w:val="28"/>
        </w:rPr>
        <w:t>испр</w:t>
      </w:r>
      <w:proofErr w:type="spellEnd"/>
      <w:proofErr w:type="gramStart"/>
      <w:r w:rsidRPr="000F3773">
        <w:rPr>
          <w:rFonts w:ascii="Times New Roman" w:hAnsi="Times New Roman" w:cs="Times New Roman"/>
          <w:sz w:val="28"/>
          <w:szCs w:val="28"/>
        </w:rPr>
        <w:t>.</w:t>
      </w:r>
      <w:proofErr w:type="gramEnd"/>
      <w:r w:rsidRPr="000F3773">
        <w:rPr>
          <w:rFonts w:ascii="Times New Roman" w:hAnsi="Times New Roman" w:cs="Times New Roman"/>
          <w:sz w:val="28"/>
          <w:szCs w:val="28"/>
        </w:rPr>
        <w:t xml:space="preserve"> и доп. – М.: Изд-во </w:t>
      </w:r>
      <w:proofErr w:type="spellStart"/>
      <w:r w:rsidRPr="000F3773">
        <w:rPr>
          <w:rFonts w:ascii="Times New Roman" w:hAnsi="Times New Roman" w:cs="Times New Roman"/>
          <w:sz w:val="28"/>
          <w:szCs w:val="28"/>
        </w:rPr>
        <w:t>Моск</w:t>
      </w:r>
      <w:proofErr w:type="spellEnd"/>
      <w:r w:rsidRPr="000F3773">
        <w:rPr>
          <w:rFonts w:ascii="Times New Roman" w:hAnsi="Times New Roman" w:cs="Times New Roman"/>
          <w:sz w:val="28"/>
          <w:szCs w:val="28"/>
        </w:rPr>
        <w:t>. Ун-та, 2003. – С.122.</w:t>
      </w:r>
    </w:p>
    <w:p w14:paraId="57AC19D1" w14:textId="3F17A474" w:rsidR="00B65C8A" w:rsidRDefault="00B65C8A" w:rsidP="00B65C8A">
      <w:pPr>
        <w:jc w:val="both"/>
        <w:rPr>
          <w:rFonts w:ascii="Times New Roman" w:hAnsi="Times New Roman" w:cs="Times New Roman"/>
          <w:sz w:val="28"/>
          <w:szCs w:val="28"/>
        </w:rPr>
      </w:pPr>
      <w:r>
        <w:rPr>
          <w:rFonts w:ascii="Times New Roman" w:hAnsi="Times New Roman" w:cs="Times New Roman"/>
          <w:sz w:val="28"/>
          <w:szCs w:val="28"/>
        </w:rPr>
        <w:t>2.</w:t>
      </w:r>
      <w:r w:rsidRPr="00B65C8A">
        <w:rPr>
          <w:rFonts w:ascii="Times New Roman" w:hAnsi="Times New Roman" w:cs="Times New Roman"/>
          <w:i/>
          <w:sz w:val="28"/>
          <w:szCs w:val="28"/>
        </w:rPr>
        <w:t>Аврамов Д.С.</w:t>
      </w:r>
      <w:r w:rsidRPr="000F3773">
        <w:rPr>
          <w:rFonts w:ascii="Times New Roman" w:hAnsi="Times New Roman" w:cs="Times New Roman"/>
          <w:sz w:val="28"/>
          <w:szCs w:val="28"/>
        </w:rPr>
        <w:t xml:space="preserve"> Профессиональная этика журналиста: Учебное пособие. М.: Изд-во МГУ, 1999. – С.193.</w:t>
      </w:r>
    </w:p>
    <w:p w14:paraId="006757D9" w14:textId="090CDE5F" w:rsidR="00B65C8A" w:rsidRPr="000F3773" w:rsidRDefault="00B65C8A" w:rsidP="00B65C8A">
      <w:pPr>
        <w:jc w:val="both"/>
        <w:rPr>
          <w:rFonts w:ascii="Times New Roman" w:hAnsi="Times New Roman" w:cs="Times New Roman"/>
          <w:sz w:val="28"/>
          <w:szCs w:val="28"/>
        </w:rPr>
      </w:pPr>
      <w:r>
        <w:rPr>
          <w:rFonts w:ascii="Times New Roman" w:hAnsi="Times New Roman" w:cs="Times New Roman"/>
          <w:sz w:val="28"/>
          <w:szCs w:val="28"/>
        </w:rPr>
        <w:t>3.</w:t>
      </w:r>
      <w:r w:rsidRPr="00B65C8A">
        <w:rPr>
          <w:rFonts w:ascii="Times New Roman" w:hAnsi="Times New Roman" w:cs="Times New Roman"/>
          <w:i/>
          <w:sz w:val="28"/>
          <w:szCs w:val="28"/>
        </w:rPr>
        <w:t>Ветров К.В.</w:t>
      </w:r>
      <w:r w:rsidRPr="000F3773">
        <w:rPr>
          <w:rFonts w:ascii="Times New Roman" w:hAnsi="Times New Roman" w:cs="Times New Roman"/>
          <w:sz w:val="28"/>
          <w:szCs w:val="28"/>
        </w:rPr>
        <w:t xml:space="preserve"> Средства массовой информации постсоветской России. Особый путь вдоль проторенной дороги. М.: Книга и бизнес. 2004. – С. 9</w:t>
      </w:r>
      <w:r>
        <w:rPr>
          <w:rFonts w:ascii="Times New Roman" w:hAnsi="Times New Roman" w:cs="Times New Roman"/>
          <w:sz w:val="28"/>
          <w:szCs w:val="28"/>
        </w:rPr>
        <w:t>2.</w:t>
      </w:r>
      <w:r w:rsidRPr="000F3773">
        <w:rPr>
          <w:rFonts w:ascii="Times New Roman" w:hAnsi="Times New Roman" w:cs="Times New Roman"/>
          <w:sz w:val="28"/>
          <w:szCs w:val="28"/>
        </w:rPr>
        <w:t xml:space="preserve"> </w:t>
      </w:r>
    </w:p>
    <w:p w14:paraId="17A1C90C" w14:textId="4DBB8906" w:rsidR="00B65C8A" w:rsidRDefault="00B65C8A" w:rsidP="00B65C8A">
      <w:pPr>
        <w:spacing w:after="160" w:line="360" w:lineRule="auto"/>
        <w:jc w:val="both"/>
        <w:rPr>
          <w:rFonts w:ascii="Times New Roman" w:eastAsia="Calibri" w:hAnsi="Times New Roman" w:cs="Times New Roman"/>
          <w:b/>
          <w:sz w:val="28"/>
          <w:szCs w:val="28"/>
        </w:rPr>
      </w:pPr>
      <w:r>
        <w:rPr>
          <w:rFonts w:ascii="Times New Roman" w:hAnsi="Times New Roman" w:cs="Times New Roman"/>
          <w:sz w:val="28"/>
          <w:szCs w:val="28"/>
        </w:rPr>
        <w:t>4.</w:t>
      </w:r>
      <w:r w:rsidRPr="00B835E1">
        <w:rPr>
          <w:rFonts w:ascii="Times New Roman" w:hAnsi="Times New Roman" w:cs="Times New Roman"/>
          <w:i/>
          <w:sz w:val="28"/>
          <w:szCs w:val="28"/>
        </w:rPr>
        <w:t xml:space="preserve">Гуревич П., </w:t>
      </w:r>
      <w:proofErr w:type="spellStart"/>
      <w:r w:rsidRPr="00B835E1">
        <w:rPr>
          <w:rFonts w:ascii="Times New Roman" w:hAnsi="Times New Roman" w:cs="Times New Roman"/>
          <w:i/>
          <w:sz w:val="28"/>
          <w:szCs w:val="28"/>
        </w:rPr>
        <w:t>Ружников</w:t>
      </w:r>
      <w:proofErr w:type="spellEnd"/>
      <w:r w:rsidRPr="00B835E1">
        <w:rPr>
          <w:rFonts w:ascii="Times New Roman" w:hAnsi="Times New Roman" w:cs="Times New Roman"/>
          <w:i/>
          <w:sz w:val="28"/>
          <w:szCs w:val="28"/>
        </w:rPr>
        <w:t xml:space="preserve"> В.</w:t>
      </w:r>
      <w:r w:rsidRPr="000F3773">
        <w:rPr>
          <w:rFonts w:ascii="Times New Roman" w:hAnsi="Times New Roman" w:cs="Times New Roman"/>
          <w:sz w:val="28"/>
          <w:szCs w:val="28"/>
        </w:rPr>
        <w:t xml:space="preserve"> Советское радиовещание. Страницы истории. М., 1976. С.178.</w:t>
      </w:r>
    </w:p>
    <w:p w14:paraId="34AA8117" w14:textId="2E8492F5" w:rsidR="00B65C8A" w:rsidRPr="000F3773" w:rsidRDefault="00B65C8A" w:rsidP="00B65C8A">
      <w:pPr>
        <w:jc w:val="both"/>
        <w:rPr>
          <w:rFonts w:ascii="Times New Roman" w:hAnsi="Times New Roman" w:cs="Times New Roman"/>
          <w:sz w:val="28"/>
          <w:szCs w:val="28"/>
        </w:rPr>
      </w:pPr>
      <w:r>
        <w:rPr>
          <w:rFonts w:ascii="Times New Roman" w:hAnsi="Times New Roman" w:cs="Times New Roman"/>
          <w:sz w:val="28"/>
          <w:szCs w:val="28"/>
        </w:rPr>
        <w:t>5.</w:t>
      </w:r>
      <w:r w:rsidRPr="00B835E1">
        <w:rPr>
          <w:rFonts w:ascii="Times New Roman" w:hAnsi="Times New Roman" w:cs="Times New Roman"/>
          <w:i/>
          <w:sz w:val="28"/>
          <w:szCs w:val="28"/>
        </w:rPr>
        <w:t>Казаков Ю.В.</w:t>
      </w:r>
      <w:r w:rsidRPr="000F3773">
        <w:rPr>
          <w:rFonts w:ascii="Times New Roman" w:hAnsi="Times New Roman" w:cs="Times New Roman"/>
          <w:sz w:val="28"/>
          <w:szCs w:val="28"/>
        </w:rPr>
        <w:t xml:space="preserve"> Плавать необходимо, но плыть – трудно (об особенностях процесса становления саморегулирования в России). </w:t>
      </w:r>
      <w:r w:rsidRPr="005A4BC8">
        <w:rPr>
          <w:rFonts w:ascii="Times New Roman" w:hAnsi="Times New Roman" w:cs="Times New Roman"/>
          <w:sz w:val="28"/>
          <w:szCs w:val="28"/>
        </w:rPr>
        <w:t>Саморегулирование журналистского сообщества: опыт и проблемы жизнедеятельности. Пер</w:t>
      </w:r>
      <w:r>
        <w:rPr>
          <w:rFonts w:ascii="Times New Roman" w:hAnsi="Times New Roman" w:cs="Times New Roman"/>
          <w:sz w:val="28"/>
          <w:szCs w:val="28"/>
        </w:rPr>
        <w:t>спективы становления в России.</w:t>
      </w:r>
      <w:r w:rsidRPr="005A4BC8">
        <w:rPr>
          <w:rFonts w:ascii="Times New Roman" w:hAnsi="Times New Roman" w:cs="Times New Roman"/>
          <w:sz w:val="28"/>
          <w:szCs w:val="28"/>
        </w:rPr>
        <w:t xml:space="preserve"> М.: Издательский дом «Стратегия», 2003</w:t>
      </w:r>
      <w:r w:rsidRPr="000F3773">
        <w:rPr>
          <w:rFonts w:ascii="Times New Roman" w:hAnsi="Times New Roman" w:cs="Times New Roman"/>
          <w:sz w:val="28"/>
          <w:szCs w:val="28"/>
        </w:rPr>
        <w:t>– С. 237.</w:t>
      </w:r>
    </w:p>
    <w:p w14:paraId="0C272C40" w14:textId="2F068A6F" w:rsidR="00B65C8A" w:rsidRPr="000F3773" w:rsidRDefault="00B65C8A" w:rsidP="00B65C8A">
      <w:pPr>
        <w:jc w:val="both"/>
        <w:rPr>
          <w:rFonts w:ascii="Times New Roman" w:hAnsi="Times New Roman" w:cs="Times New Roman"/>
          <w:sz w:val="28"/>
          <w:szCs w:val="28"/>
        </w:rPr>
      </w:pPr>
      <w:r>
        <w:rPr>
          <w:rFonts w:ascii="Times New Roman" w:hAnsi="Times New Roman" w:cs="Times New Roman"/>
          <w:sz w:val="28"/>
          <w:szCs w:val="28"/>
        </w:rPr>
        <w:t>6.</w:t>
      </w:r>
      <w:r w:rsidRPr="00B835E1">
        <w:rPr>
          <w:rFonts w:ascii="Times New Roman" w:hAnsi="Times New Roman" w:cs="Times New Roman"/>
          <w:i/>
          <w:sz w:val="28"/>
          <w:szCs w:val="28"/>
        </w:rPr>
        <w:t>Князев А. А.</w:t>
      </w:r>
      <w:r w:rsidRPr="000F3773">
        <w:rPr>
          <w:rFonts w:ascii="Times New Roman" w:hAnsi="Times New Roman" w:cs="Times New Roman"/>
          <w:sz w:val="28"/>
          <w:szCs w:val="28"/>
        </w:rPr>
        <w:t xml:space="preserve"> Энциклопедический словарь С</w:t>
      </w:r>
      <w:r>
        <w:rPr>
          <w:rFonts w:ascii="Times New Roman" w:hAnsi="Times New Roman" w:cs="Times New Roman"/>
          <w:sz w:val="28"/>
          <w:szCs w:val="28"/>
        </w:rPr>
        <w:t>МИ. Бишкек: Изд-во КРСУ, 2002. –</w:t>
      </w:r>
      <w:r w:rsidRPr="000F3773">
        <w:rPr>
          <w:rFonts w:ascii="Times New Roman" w:hAnsi="Times New Roman" w:cs="Times New Roman"/>
          <w:sz w:val="28"/>
          <w:szCs w:val="28"/>
        </w:rPr>
        <w:t xml:space="preserve"> С. 164.</w:t>
      </w:r>
    </w:p>
    <w:p w14:paraId="55D95795" w14:textId="28F99E77" w:rsidR="00B65C8A" w:rsidRDefault="00B65C8A" w:rsidP="00B65C8A">
      <w:pPr>
        <w:jc w:val="both"/>
        <w:rPr>
          <w:rFonts w:ascii="Times New Roman" w:hAnsi="Times New Roman" w:cs="Times New Roman"/>
          <w:sz w:val="28"/>
          <w:szCs w:val="28"/>
        </w:rPr>
      </w:pPr>
      <w:r>
        <w:rPr>
          <w:rFonts w:ascii="Times New Roman" w:hAnsi="Times New Roman" w:cs="Times New Roman"/>
          <w:sz w:val="28"/>
          <w:szCs w:val="28"/>
        </w:rPr>
        <w:t>7.</w:t>
      </w:r>
      <w:r w:rsidRPr="00B835E1">
        <w:rPr>
          <w:rFonts w:ascii="Times New Roman" w:hAnsi="Times New Roman" w:cs="Times New Roman"/>
          <w:i/>
          <w:sz w:val="28"/>
          <w:szCs w:val="28"/>
        </w:rPr>
        <w:t>Колесниченко А.В.</w:t>
      </w:r>
      <w:r w:rsidRPr="000F4A63">
        <w:rPr>
          <w:rFonts w:ascii="Times New Roman" w:hAnsi="Times New Roman" w:cs="Times New Roman"/>
          <w:sz w:val="28"/>
          <w:szCs w:val="28"/>
        </w:rPr>
        <w:t xml:space="preserve"> Практическая журналистика. Учебное пособие. М.: Изд-во </w:t>
      </w:r>
      <w:proofErr w:type="spellStart"/>
      <w:r w:rsidRPr="000F4A63">
        <w:rPr>
          <w:rFonts w:ascii="Times New Roman" w:hAnsi="Times New Roman" w:cs="Times New Roman"/>
          <w:sz w:val="28"/>
          <w:szCs w:val="28"/>
        </w:rPr>
        <w:t>Моск</w:t>
      </w:r>
      <w:proofErr w:type="spellEnd"/>
      <w:r w:rsidRPr="000F4A63">
        <w:rPr>
          <w:rFonts w:ascii="Times New Roman" w:hAnsi="Times New Roman" w:cs="Times New Roman"/>
          <w:sz w:val="28"/>
          <w:szCs w:val="28"/>
        </w:rPr>
        <w:t>. ун-та, 2008. – С.208</w:t>
      </w:r>
    </w:p>
    <w:p w14:paraId="0E01E226" w14:textId="3BB677D3" w:rsid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8.</w:t>
      </w:r>
      <w:r w:rsidR="00B65C8A" w:rsidRPr="00B835E1">
        <w:rPr>
          <w:rFonts w:ascii="Times New Roman" w:hAnsi="Times New Roman" w:cs="Times New Roman"/>
          <w:i/>
          <w:sz w:val="28"/>
          <w:szCs w:val="28"/>
        </w:rPr>
        <w:t>Корконосенко С.Г.</w:t>
      </w:r>
      <w:r w:rsidR="00B65C8A" w:rsidRPr="000F4A63">
        <w:rPr>
          <w:rFonts w:ascii="Times New Roman" w:hAnsi="Times New Roman" w:cs="Times New Roman"/>
          <w:sz w:val="28"/>
          <w:szCs w:val="28"/>
        </w:rPr>
        <w:t xml:space="preserve"> Правовая и э</w:t>
      </w:r>
      <w:r w:rsidR="00B65C8A">
        <w:rPr>
          <w:rFonts w:ascii="Times New Roman" w:hAnsi="Times New Roman" w:cs="Times New Roman"/>
          <w:sz w:val="28"/>
          <w:szCs w:val="28"/>
        </w:rPr>
        <w:t xml:space="preserve">тическая культура журналиста. </w:t>
      </w:r>
      <w:r w:rsidR="00B65C8A" w:rsidRPr="000F4A63">
        <w:rPr>
          <w:rFonts w:ascii="Times New Roman" w:hAnsi="Times New Roman" w:cs="Times New Roman"/>
          <w:sz w:val="28"/>
          <w:szCs w:val="28"/>
        </w:rPr>
        <w:t>Основы творч</w:t>
      </w:r>
      <w:r w:rsidR="00B65C8A">
        <w:rPr>
          <w:rFonts w:ascii="Times New Roman" w:hAnsi="Times New Roman" w:cs="Times New Roman"/>
          <w:sz w:val="28"/>
          <w:szCs w:val="28"/>
        </w:rPr>
        <w:t xml:space="preserve">еской деятельности журналиста. СПб. </w:t>
      </w:r>
      <w:r w:rsidR="00B65C8A" w:rsidRPr="000F4A63">
        <w:rPr>
          <w:rFonts w:ascii="Times New Roman" w:hAnsi="Times New Roman" w:cs="Times New Roman"/>
          <w:sz w:val="28"/>
          <w:szCs w:val="28"/>
        </w:rPr>
        <w:t>2000. – С. 168.</w:t>
      </w:r>
    </w:p>
    <w:p w14:paraId="794D784F" w14:textId="621FA208" w:rsid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9.</w:t>
      </w:r>
      <w:r w:rsidR="00B65C8A" w:rsidRPr="00B835E1">
        <w:rPr>
          <w:rFonts w:ascii="Times New Roman" w:hAnsi="Times New Roman" w:cs="Times New Roman"/>
          <w:i/>
          <w:sz w:val="28"/>
          <w:szCs w:val="28"/>
        </w:rPr>
        <w:t>Ленин В. И.</w:t>
      </w:r>
      <w:r w:rsidR="00B65C8A" w:rsidRPr="000F3773">
        <w:rPr>
          <w:rFonts w:ascii="Times New Roman" w:hAnsi="Times New Roman" w:cs="Times New Roman"/>
          <w:sz w:val="28"/>
          <w:szCs w:val="28"/>
        </w:rPr>
        <w:t xml:space="preserve"> Полное собрание сочинений. 5 изд., том 12. М.: Издательство политической литературы, 1968. –  С. 100.</w:t>
      </w:r>
    </w:p>
    <w:p w14:paraId="2C0D6ADB" w14:textId="5D6B2DD1" w:rsid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10.</w:t>
      </w:r>
      <w:r w:rsidR="00B65C8A" w:rsidRPr="00B835E1">
        <w:rPr>
          <w:rFonts w:ascii="Times New Roman" w:hAnsi="Times New Roman" w:cs="Times New Roman"/>
          <w:i/>
          <w:sz w:val="28"/>
          <w:szCs w:val="28"/>
        </w:rPr>
        <w:t>Материалы XXVII съезда КПСС.</w:t>
      </w:r>
      <w:r w:rsidR="00B65C8A" w:rsidRPr="005A4BC8">
        <w:rPr>
          <w:rFonts w:ascii="Times New Roman" w:hAnsi="Times New Roman" w:cs="Times New Roman"/>
          <w:sz w:val="28"/>
          <w:szCs w:val="28"/>
        </w:rPr>
        <w:t xml:space="preserve"> М.: Политиздат, 1936. – C.50.</w:t>
      </w:r>
    </w:p>
    <w:p w14:paraId="19C92CA7" w14:textId="25550BA3" w:rsid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11.</w:t>
      </w:r>
      <w:r w:rsidR="00B65C8A" w:rsidRPr="00B835E1">
        <w:rPr>
          <w:rFonts w:ascii="Times New Roman" w:hAnsi="Times New Roman" w:cs="Times New Roman"/>
          <w:i/>
          <w:sz w:val="28"/>
          <w:szCs w:val="28"/>
        </w:rPr>
        <w:t>Мельников М.</w:t>
      </w:r>
      <w:r w:rsidR="00B65C8A" w:rsidRPr="000F4A63">
        <w:rPr>
          <w:rFonts w:ascii="Times New Roman" w:hAnsi="Times New Roman" w:cs="Times New Roman"/>
          <w:sz w:val="28"/>
          <w:szCs w:val="28"/>
        </w:rPr>
        <w:t xml:space="preserve"> Прикладная </w:t>
      </w:r>
      <w:proofErr w:type="spellStart"/>
      <w:r w:rsidR="00B65C8A" w:rsidRPr="000F4A63">
        <w:rPr>
          <w:rFonts w:ascii="Times New Roman" w:hAnsi="Times New Roman" w:cs="Times New Roman"/>
          <w:sz w:val="28"/>
          <w:szCs w:val="28"/>
        </w:rPr>
        <w:t>конфликтология</w:t>
      </w:r>
      <w:proofErr w:type="spellEnd"/>
      <w:r w:rsidR="00B65C8A" w:rsidRPr="000F4A63">
        <w:rPr>
          <w:rFonts w:ascii="Times New Roman" w:hAnsi="Times New Roman" w:cs="Times New Roman"/>
          <w:sz w:val="28"/>
          <w:szCs w:val="28"/>
        </w:rPr>
        <w:t xml:space="preserve"> для журналистов. М.: Права </w:t>
      </w:r>
      <w:r w:rsidR="00B65C8A">
        <w:rPr>
          <w:rFonts w:ascii="Times New Roman" w:hAnsi="Times New Roman" w:cs="Times New Roman"/>
          <w:sz w:val="28"/>
          <w:szCs w:val="28"/>
        </w:rPr>
        <w:t>человека, 2006. – С. 155-</w:t>
      </w:r>
      <w:r w:rsidR="00B65C8A" w:rsidRPr="000F4A63">
        <w:rPr>
          <w:rFonts w:ascii="Times New Roman" w:hAnsi="Times New Roman" w:cs="Times New Roman"/>
          <w:sz w:val="28"/>
          <w:szCs w:val="28"/>
        </w:rPr>
        <w:t>158.</w:t>
      </w:r>
    </w:p>
    <w:p w14:paraId="55C2B505" w14:textId="4AAC4587" w:rsid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12.</w:t>
      </w:r>
      <w:r w:rsidR="00B65C8A" w:rsidRPr="00B835E1">
        <w:rPr>
          <w:rFonts w:ascii="Times New Roman" w:hAnsi="Times New Roman" w:cs="Times New Roman"/>
          <w:i/>
          <w:sz w:val="28"/>
          <w:szCs w:val="28"/>
        </w:rPr>
        <w:t>Муратов С.А.</w:t>
      </w:r>
      <w:r w:rsidR="00B65C8A" w:rsidRPr="000F4A63">
        <w:rPr>
          <w:rFonts w:ascii="Times New Roman" w:hAnsi="Times New Roman" w:cs="Times New Roman"/>
          <w:sz w:val="28"/>
          <w:szCs w:val="28"/>
        </w:rPr>
        <w:t xml:space="preserve"> Телевизионное общение в кадре и за кадром. М., 2009. – С.193.</w:t>
      </w:r>
    </w:p>
    <w:p w14:paraId="29A75D0E" w14:textId="4DF439AA" w:rsidR="00B65C8A" w:rsidRPr="000F3773" w:rsidRDefault="00B835E1" w:rsidP="00B65C8A">
      <w:pPr>
        <w:jc w:val="both"/>
        <w:rPr>
          <w:rFonts w:ascii="Times New Roman" w:hAnsi="Times New Roman" w:cs="Times New Roman"/>
          <w:sz w:val="28"/>
          <w:szCs w:val="28"/>
        </w:rPr>
      </w:pPr>
      <w:r>
        <w:rPr>
          <w:rFonts w:ascii="Times New Roman" w:hAnsi="Times New Roman" w:cs="Times New Roman"/>
          <w:sz w:val="28"/>
          <w:szCs w:val="28"/>
        </w:rPr>
        <w:lastRenderedPageBreak/>
        <w:t>13.</w:t>
      </w:r>
      <w:r w:rsidR="00B65C8A" w:rsidRPr="00B835E1">
        <w:rPr>
          <w:rFonts w:ascii="Times New Roman" w:hAnsi="Times New Roman" w:cs="Times New Roman"/>
          <w:i/>
          <w:sz w:val="28"/>
          <w:szCs w:val="28"/>
        </w:rPr>
        <w:t>Нигматуллина К.Р.</w:t>
      </w:r>
      <w:r w:rsidR="00B65C8A" w:rsidRPr="000F3773">
        <w:rPr>
          <w:rFonts w:ascii="Times New Roman" w:hAnsi="Times New Roman" w:cs="Times New Roman"/>
          <w:sz w:val="28"/>
          <w:szCs w:val="28"/>
        </w:rPr>
        <w:t xml:space="preserve"> Защитники процессов глобализации в журналистике: есть ли спрос? // Журналистика в мире политики: спрос на интеллект. Материалы секционного заседания конференции «Дни Петербургской философи</w:t>
      </w:r>
      <w:r w:rsidR="00B65C8A">
        <w:rPr>
          <w:rFonts w:ascii="Times New Roman" w:hAnsi="Times New Roman" w:cs="Times New Roman"/>
          <w:sz w:val="28"/>
          <w:szCs w:val="28"/>
        </w:rPr>
        <w:t>и – 2007». СПб. 2008. – С. 109-</w:t>
      </w:r>
      <w:r w:rsidR="00B65C8A" w:rsidRPr="000F3773">
        <w:rPr>
          <w:rFonts w:ascii="Times New Roman" w:hAnsi="Times New Roman" w:cs="Times New Roman"/>
          <w:sz w:val="28"/>
          <w:szCs w:val="28"/>
        </w:rPr>
        <w:t>110.</w:t>
      </w:r>
    </w:p>
    <w:p w14:paraId="14A9AC91" w14:textId="2D54FEA2" w:rsid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14.</w:t>
      </w:r>
      <w:r w:rsidR="00B65C8A" w:rsidRPr="00B835E1">
        <w:rPr>
          <w:rFonts w:ascii="Times New Roman" w:hAnsi="Times New Roman" w:cs="Times New Roman"/>
          <w:i/>
          <w:sz w:val="28"/>
          <w:szCs w:val="28"/>
        </w:rPr>
        <w:t>Паттин</w:t>
      </w:r>
      <w:r w:rsidR="00B65C8A" w:rsidRPr="00B3329E">
        <w:rPr>
          <w:rFonts w:ascii="Times New Roman" w:hAnsi="Times New Roman" w:cs="Times New Roman"/>
          <w:i/>
          <w:sz w:val="28"/>
          <w:szCs w:val="28"/>
        </w:rPr>
        <w:t xml:space="preserve"> </w:t>
      </w:r>
      <w:r w:rsidR="00B65C8A" w:rsidRPr="00B835E1">
        <w:rPr>
          <w:rFonts w:ascii="Times New Roman" w:hAnsi="Times New Roman" w:cs="Times New Roman"/>
          <w:i/>
          <w:sz w:val="28"/>
          <w:szCs w:val="28"/>
        </w:rPr>
        <w:t>Б</w:t>
      </w:r>
      <w:r w:rsidR="00B65C8A" w:rsidRPr="00B3329E">
        <w:rPr>
          <w:rFonts w:ascii="Times New Roman" w:hAnsi="Times New Roman" w:cs="Times New Roman"/>
          <w:i/>
          <w:sz w:val="28"/>
          <w:szCs w:val="28"/>
        </w:rPr>
        <w:t>. [</w:t>
      </w:r>
      <w:proofErr w:type="spellStart"/>
      <w:r w:rsidR="00B65C8A" w:rsidRPr="00B835E1">
        <w:rPr>
          <w:rFonts w:ascii="Times New Roman" w:hAnsi="Times New Roman" w:cs="Times New Roman"/>
          <w:i/>
          <w:sz w:val="28"/>
          <w:szCs w:val="28"/>
          <w:lang w:val="en-US"/>
        </w:rPr>
        <w:t>Pattyn</w:t>
      </w:r>
      <w:proofErr w:type="spellEnd"/>
      <w:r w:rsidR="00B65C8A" w:rsidRPr="00B3329E">
        <w:rPr>
          <w:rFonts w:ascii="Times New Roman" w:hAnsi="Times New Roman" w:cs="Times New Roman"/>
          <w:i/>
          <w:sz w:val="28"/>
          <w:szCs w:val="28"/>
        </w:rPr>
        <w:t xml:space="preserve"> </w:t>
      </w:r>
      <w:r w:rsidR="00B65C8A" w:rsidRPr="00B835E1">
        <w:rPr>
          <w:rFonts w:ascii="Times New Roman" w:hAnsi="Times New Roman" w:cs="Times New Roman"/>
          <w:i/>
          <w:sz w:val="28"/>
          <w:szCs w:val="28"/>
          <w:lang w:val="en-US"/>
        </w:rPr>
        <w:t>B</w:t>
      </w:r>
      <w:r w:rsidR="00B65C8A" w:rsidRPr="00B3329E">
        <w:rPr>
          <w:rFonts w:ascii="Times New Roman" w:hAnsi="Times New Roman" w:cs="Times New Roman"/>
          <w:i/>
          <w:sz w:val="28"/>
          <w:szCs w:val="28"/>
        </w:rPr>
        <w:t xml:space="preserve">.]. </w:t>
      </w:r>
      <w:r w:rsidR="00B65C8A" w:rsidRPr="000F3773">
        <w:rPr>
          <w:rFonts w:ascii="Times New Roman" w:hAnsi="Times New Roman" w:cs="Times New Roman"/>
          <w:sz w:val="28"/>
          <w:szCs w:val="28"/>
          <w:lang w:val="en-US"/>
        </w:rPr>
        <w:t xml:space="preserve">ed. Media Ethics: Opening Social Dialogue. </w:t>
      </w:r>
      <w:proofErr w:type="spellStart"/>
      <w:r w:rsidR="00B65C8A" w:rsidRPr="000F3773">
        <w:rPr>
          <w:rFonts w:ascii="Times New Roman" w:hAnsi="Times New Roman" w:cs="Times New Roman"/>
          <w:sz w:val="28"/>
          <w:szCs w:val="28"/>
        </w:rPr>
        <w:t>Leuven</w:t>
      </w:r>
      <w:proofErr w:type="spellEnd"/>
      <w:r w:rsidR="00B65C8A" w:rsidRPr="000F3773">
        <w:rPr>
          <w:rFonts w:ascii="Times New Roman" w:hAnsi="Times New Roman" w:cs="Times New Roman"/>
          <w:sz w:val="28"/>
          <w:szCs w:val="28"/>
        </w:rPr>
        <w:t xml:space="preserve">: </w:t>
      </w:r>
      <w:proofErr w:type="spellStart"/>
      <w:r w:rsidR="00B65C8A" w:rsidRPr="000F3773">
        <w:rPr>
          <w:rFonts w:ascii="Times New Roman" w:hAnsi="Times New Roman" w:cs="Times New Roman"/>
          <w:sz w:val="28"/>
          <w:szCs w:val="28"/>
        </w:rPr>
        <w:t>Peeters</w:t>
      </w:r>
      <w:proofErr w:type="spellEnd"/>
      <w:r w:rsidR="00B65C8A" w:rsidRPr="000F3773">
        <w:rPr>
          <w:rFonts w:ascii="Times New Roman" w:hAnsi="Times New Roman" w:cs="Times New Roman"/>
          <w:sz w:val="28"/>
          <w:szCs w:val="28"/>
        </w:rPr>
        <w:t xml:space="preserve"> </w:t>
      </w:r>
      <w:proofErr w:type="spellStart"/>
      <w:r w:rsidR="00B65C8A" w:rsidRPr="000F3773">
        <w:rPr>
          <w:rFonts w:ascii="Times New Roman" w:hAnsi="Times New Roman" w:cs="Times New Roman"/>
          <w:sz w:val="28"/>
          <w:szCs w:val="28"/>
        </w:rPr>
        <w:t>Publishers</w:t>
      </w:r>
      <w:proofErr w:type="spellEnd"/>
      <w:r w:rsidR="00B65C8A" w:rsidRPr="000F3773">
        <w:rPr>
          <w:rFonts w:ascii="Times New Roman" w:hAnsi="Times New Roman" w:cs="Times New Roman"/>
          <w:sz w:val="28"/>
          <w:szCs w:val="28"/>
        </w:rPr>
        <w:t xml:space="preserve">, 2000, Р. 16. Цит. по </w:t>
      </w:r>
      <w:proofErr w:type="spellStart"/>
      <w:r w:rsidR="00B65C8A" w:rsidRPr="000F3773">
        <w:rPr>
          <w:rFonts w:ascii="Times New Roman" w:hAnsi="Times New Roman" w:cs="Times New Roman"/>
          <w:sz w:val="28"/>
          <w:szCs w:val="28"/>
        </w:rPr>
        <w:t>Назаретян</w:t>
      </w:r>
      <w:proofErr w:type="spellEnd"/>
      <w:r w:rsidR="00B65C8A" w:rsidRPr="000F3773">
        <w:rPr>
          <w:rFonts w:ascii="Times New Roman" w:hAnsi="Times New Roman" w:cs="Times New Roman"/>
          <w:sz w:val="28"/>
          <w:szCs w:val="28"/>
        </w:rPr>
        <w:t xml:space="preserve"> К.А. // Этическая мысль. </w:t>
      </w:r>
      <w:proofErr w:type="spellStart"/>
      <w:r w:rsidR="00B65C8A" w:rsidRPr="000F3773">
        <w:rPr>
          <w:rFonts w:ascii="Times New Roman" w:hAnsi="Times New Roman" w:cs="Times New Roman"/>
          <w:sz w:val="28"/>
          <w:szCs w:val="28"/>
        </w:rPr>
        <w:t>Вып</w:t>
      </w:r>
      <w:proofErr w:type="spellEnd"/>
      <w:r w:rsidR="00B65C8A" w:rsidRPr="000F3773">
        <w:rPr>
          <w:rFonts w:ascii="Times New Roman" w:hAnsi="Times New Roman" w:cs="Times New Roman"/>
          <w:sz w:val="28"/>
          <w:szCs w:val="28"/>
        </w:rPr>
        <w:t>. 10. М.: ИФ РАН. 2010. – С. 220.</w:t>
      </w:r>
    </w:p>
    <w:p w14:paraId="4C4DFF48" w14:textId="51833E8B" w:rsid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15.</w:t>
      </w:r>
      <w:r w:rsidR="00B65C8A" w:rsidRPr="00B835E1">
        <w:rPr>
          <w:rFonts w:ascii="Times New Roman" w:hAnsi="Times New Roman" w:cs="Times New Roman"/>
          <w:i/>
          <w:sz w:val="28"/>
          <w:szCs w:val="28"/>
        </w:rPr>
        <w:t>Поляков Ю.А</w:t>
      </w:r>
      <w:r>
        <w:rPr>
          <w:rFonts w:ascii="Times New Roman" w:hAnsi="Times New Roman" w:cs="Times New Roman"/>
          <w:i/>
          <w:sz w:val="28"/>
          <w:szCs w:val="28"/>
        </w:rPr>
        <w:t>.</w:t>
      </w:r>
      <w:r w:rsidR="00B65C8A" w:rsidRPr="000F3773">
        <w:rPr>
          <w:rFonts w:ascii="Times New Roman" w:hAnsi="Times New Roman" w:cs="Times New Roman"/>
          <w:sz w:val="28"/>
          <w:szCs w:val="28"/>
        </w:rPr>
        <w:t xml:space="preserve"> Международное гуманитарное право и СМИ. М., 2003. – С.38.</w:t>
      </w:r>
    </w:p>
    <w:p w14:paraId="6747475E" w14:textId="3303439F" w:rsidR="00B65C8A" w:rsidRPr="000F4A63" w:rsidRDefault="00B835E1" w:rsidP="00B65C8A">
      <w:pPr>
        <w:jc w:val="both"/>
        <w:rPr>
          <w:rFonts w:ascii="Times New Roman" w:hAnsi="Times New Roman" w:cs="Times New Roman"/>
          <w:sz w:val="28"/>
          <w:szCs w:val="28"/>
        </w:rPr>
      </w:pPr>
      <w:r w:rsidRPr="00B835E1">
        <w:rPr>
          <w:rFonts w:ascii="Times New Roman" w:hAnsi="Times New Roman" w:cs="Times New Roman"/>
          <w:i/>
          <w:sz w:val="28"/>
          <w:szCs w:val="28"/>
        </w:rPr>
        <w:t>16.</w:t>
      </w:r>
      <w:r w:rsidR="00B65C8A" w:rsidRPr="00B835E1">
        <w:rPr>
          <w:rFonts w:ascii="Times New Roman" w:hAnsi="Times New Roman" w:cs="Times New Roman"/>
          <w:i/>
          <w:sz w:val="28"/>
          <w:szCs w:val="28"/>
        </w:rPr>
        <w:t>Почепцов Г. Г.</w:t>
      </w:r>
      <w:r w:rsidR="00B65C8A">
        <w:rPr>
          <w:rFonts w:ascii="Times New Roman" w:hAnsi="Times New Roman" w:cs="Times New Roman"/>
          <w:sz w:val="28"/>
          <w:szCs w:val="28"/>
        </w:rPr>
        <w:t xml:space="preserve"> Информационные войны. </w:t>
      </w:r>
      <w:proofErr w:type="gramStart"/>
      <w:r w:rsidR="00B65C8A" w:rsidRPr="000F4A63">
        <w:rPr>
          <w:rFonts w:ascii="Times New Roman" w:hAnsi="Times New Roman" w:cs="Times New Roman"/>
          <w:sz w:val="28"/>
          <w:szCs w:val="28"/>
        </w:rPr>
        <w:t>М. :</w:t>
      </w:r>
      <w:proofErr w:type="gramEnd"/>
      <w:r w:rsidR="00B65C8A" w:rsidRPr="000F4A63">
        <w:rPr>
          <w:rFonts w:ascii="Times New Roman" w:hAnsi="Times New Roman" w:cs="Times New Roman"/>
          <w:sz w:val="28"/>
          <w:szCs w:val="28"/>
        </w:rPr>
        <w:t xml:space="preserve"> </w:t>
      </w:r>
      <w:proofErr w:type="spellStart"/>
      <w:r w:rsidR="00B65C8A" w:rsidRPr="000F4A63">
        <w:rPr>
          <w:rFonts w:ascii="Times New Roman" w:hAnsi="Times New Roman" w:cs="Times New Roman"/>
          <w:sz w:val="28"/>
          <w:szCs w:val="28"/>
        </w:rPr>
        <w:t>Рефл</w:t>
      </w:r>
      <w:proofErr w:type="spellEnd"/>
      <w:r w:rsidR="00B65C8A" w:rsidRPr="000F4A63">
        <w:rPr>
          <w:rFonts w:ascii="Times New Roman" w:hAnsi="Times New Roman" w:cs="Times New Roman"/>
          <w:sz w:val="28"/>
          <w:szCs w:val="28"/>
        </w:rPr>
        <w:t xml:space="preserve">-бук, 2000. –  С. </w:t>
      </w:r>
      <w:r w:rsidR="00B65C8A">
        <w:rPr>
          <w:rFonts w:ascii="Times New Roman" w:hAnsi="Times New Roman" w:cs="Times New Roman"/>
          <w:sz w:val="28"/>
          <w:szCs w:val="28"/>
        </w:rPr>
        <w:t>20-</w:t>
      </w:r>
      <w:r w:rsidR="00B65C8A" w:rsidRPr="000F4A63">
        <w:rPr>
          <w:rFonts w:ascii="Times New Roman" w:hAnsi="Times New Roman" w:cs="Times New Roman"/>
          <w:sz w:val="28"/>
          <w:szCs w:val="28"/>
        </w:rPr>
        <w:t>60.</w:t>
      </w:r>
    </w:p>
    <w:p w14:paraId="3489D5AA" w14:textId="1F45FE89" w:rsidR="00B65C8A" w:rsidRPr="000F4A63" w:rsidRDefault="00B835E1" w:rsidP="00B65C8A">
      <w:pPr>
        <w:jc w:val="both"/>
        <w:rPr>
          <w:rFonts w:ascii="Times New Roman" w:hAnsi="Times New Roman" w:cs="Times New Roman"/>
          <w:sz w:val="28"/>
          <w:szCs w:val="28"/>
        </w:rPr>
      </w:pPr>
      <w:r w:rsidRPr="00B835E1">
        <w:rPr>
          <w:rFonts w:ascii="Times New Roman" w:hAnsi="Times New Roman" w:cs="Times New Roman"/>
          <w:i/>
          <w:sz w:val="28"/>
          <w:szCs w:val="28"/>
        </w:rPr>
        <w:t>17.</w:t>
      </w:r>
      <w:r w:rsidR="00B65C8A" w:rsidRPr="00B835E1">
        <w:rPr>
          <w:rFonts w:ascii="Times New Roman" w:hAnsi="Times New Roman" w:cs="Times New Roman"/>
          <w:i/>
          <w:sz w:val="28"/>
          <w:szCs w:val="28"/>
        </w:rPr>
        <w:t>Прохоров А.М</w:t>
      </w:r>
      <w:r w:rsidR="00B65C8A" w:rsidRPr="00A55A80">
        <w:rPr>
          <w:rFonts w:ascii="Times New Roman" w:hAnsi="Times New Roman" w:cs="Times New Roman"/>
          <w:sz w:val="28"/>
          <w:szCs w:val="28"/>
        </w:rPr>
        <w:t>. Большой энциклопедический словарь. М.: Сов. энциклопедия, 1993. – С.330.</w:t>
      </w:r>
    </w:p>
    <w:p w14:paraId="26D69F8B" w14:textId="5B428417" w:rsidR="00B65C8A" w:rsidRPr="00B3329E" w:rsidRDefault="00B835E1" w:rsidP="00B65C8A">
      <w:pPr>
        <w:jc w:val="both"/>
        <w:rPr>
          <w:rFonts w:ascii="Times New Roman" w:hAnsi="Times New Roman" w:cs="Times New Roman"/>
          <w:sz w:val="28"/>
          <w:szCs w:val="28"/>
          <w:lang w:val="en-US"/>
        </w:rPr>
      </w:pPr>
      <w:r w:rsidRPr="00B835E1">
        <w:rPr>
          <w:rFonts w:ascii="Times New Roman" w:hAnsi="Times New Roman" w:cs="Times New Roman"/>
          <w:i/>
          <w:sz w:val="28"/>
          <w:szCs w:val="28"/>
        </w:rPr>
        <w:t>18.</w:t>
      </w:r>
      <w:r w:rsidR="00B65C8A" w:rsidRPr="00B835E1">
        <w:rPr>
          <w:rFonts w:ascii="Times New Roman" w:hAnsi="Times New Roman" w:cs="Times New Roman"/>
          <w:i/>
          <w:sz w:val="28"/>
          <w:szCs w:val="28"/>
        </w:rPr>
        <w:t>Прохоров Е. П.</w:t>
      </w:r>
      <w:r w:rsidR="00B65C8A">
        <w:rPr>
          <w:rFonts w:ascii="Times New Roman" w:hAnsi="Times New Roman" w:cs="Times New Roman"/>
          <w:sz w:val="28"/>
          <w:szCs w:val="28"/>
        </w:rPr>
        <w:t xml:space="preserve"> </w:t>
      </w:r>
      <w:r w:rsidR="00B65C8A" w:rsidRPr="000F3773">
        <w:rPr>
          <w:rFonts w:ascii="Times New Roman" w:hAnsi="Times New Roman" w:cs="Times New Roman"/>
          <w:sz w:val="28"/>
          <w:szCs w:val="28"/>
        </w:rPr>
        <w:t xml:space="preserve">Введение в теорию журналистики: Учебник для студентов вузов. </w:t>
      </w:r>
      <w:r w:rsidR="00B65C8A" w:rsidRPr="00B3329E">
        <w:rPr>
          <w:rFonts w:ascii="Times New Roman" w:hAnsi="Times New Roman" w:cs="Times New Roman"/>
          <w:sz w:val="28"/>
          <w:szCs w:val="28"/>
          <w:lang w:val="en-US"/>
        </w:rPr>
        <w:t xml:space="preserve">8 </w:t>
      </w:r>
      <w:r w:rsidR="00B65C8A" w:rsidRPr="000F3773">
        <w:rPr>
          <w:rFonts w:ascii="Times New Roman" w:hAnsi="Times New Roman" w:cs="Times New Roman"/>
          <w:sz w:val="28"/>
          <w:szCs w:val="28"/>
        </w:rPr>
        <w:t>е</w:t>
      </w:r>
      <w:r w:rsidR="00B65C8A" w:rsidRPr="00B3329E">
        <w:rPr>
          <w:rFonts w:ascii="Times New Roman" w:hAnsi="Times New Roman" w:cs="Times New Roman"/>
          <w:sz w:val="28"/>
          <w:szCs w:val="28"/>
          <w:lang w:val="en-US"/>
        </w:rPr>
        <w:t xml:space="preserve"> </w:t>
      </w:r>
      <w:proofErr w:type="spellStart"/>
      <w:proofErr w:type="gramStart"/>
      <w:r w:rsidR="00B65C8A" w:rsidRPr="000F3773">
        <w:rPr>
          <w:rFonts w:ascii="Times New Roman" w:hAnsi="Times New Roman" w:cs="Times New Roman"/>
          <w:sz w:val="28"/>
          <w:szCs w:val="28"/>
        </w:rPr>
        <w:t>изд</w:t>
      </w:r>
      <w:proofErr w:type="spellEnd"/>
      <w:r w:rsidR="00B65C8A" w:rsidRPr="00B3329E">
        <w:rPr>
          <w:rFonts w:ascii="Times New Roman" w:hAnsi="Times New Roman" w:cs="Times New Roman"/>
          <w:sz w:val="28"/>
          <w:szCs w:val="28"/>
          <w:lang w:val="en-US"/>
        </w:rPr>
        <w:t>.,</w:t>
      </w:r>
      <w:proofErr w:type="gramEnd"/>
      <w:r w:rsidR="00B65C8A" w:rsidRPr="00B3329E">
        <w:rPr>
          <w:rFonts w:ascii="Times New Roman" w:hAnsi="Times New Roman" w:cs="Times New Roman"/>
          <w:sz w:val="28"/>
          <w:szCs w:val="28"/>
          <w:lang w:val="en-US"/>
        </w:rPr>
        <w:t xml:space="preserve"> </w:t>
      </w:r>
      <w:proofErr w:type="spellStart"/>
      <w:r w:rsidR="00B65C8A" w:rsidRPr="000F3773">
        <w:rPr>
          <w:rFonts w:ascii="Times New Roman" w:hAnsi="Times New Roman" w:cs="Times New Roman"/>
          <w:sz w:val="28"/>
          <w:szCs w:val="28"/>
        </w:rPr>
        <w:t>испр</w:t>
      </w:r>
      <w:proofErr w:type="spellEnd"/>
      <w:r w:rsidR="00B65C8A" w:rsidRPr="00B3329E">
        <w:rPr>
          <w:rFonts w:ascii="Times New Roman" w:hAnsi="Times New Roman" w:cs="Times New Roman"/>
          <w:sz w:val="28"/>
          <w:szCs w:val="28"/>
          <w:lang w:val="en-US"/>
        </w:rPr>
        <w:t xml:space="preserve">. </w:t>
      </w:r>
      <w:r w:rsidR="00B65C8A" w:rsidRPr="000F3773">
        <w:rPr>
          <w:rFonts w:ascii="Times New Roman" w:hAnsi="Times New Roman" w:cs="Times New Roman"/>
          <w:sz w:val="28"/>
          <w:szCs w:val="28"/>
        </w:rPr>
        <w:t>М</w:t>
      </w:r>
      <w:r w:rsidR="00B65C8A" w:rsidRPr="00B3329E">
        <w:rPr>
          <w:rFonts w:ascii="Times New Roman" w:hAnsi="Times New Roman" w:cs="Times New Roman"/>
          <w:sz w:val="28"/>
          <w:szCs w:val="28"/>
          <w:lang w:val="en-US"/>
        </w:rPr>
        <w:t xml:space="preserve">.: </w:t>
      </w:r>
      <w:r w:rsidR="00B65C8A" w:rsidRPr="000F3773">
        <w:rPr>
          <w:rFonts w:ascii="Times New Roman" w:hAnsi="Times New Roman" w:cs="Times New Roman"/>
          <w:sz w:val="28"/>
          <w:szCs w:val="28"/>
        </w:rPr>
        <w:t>Аспект</w:t>
      </w:r>
      <w:r w:rsidR="00B65C8A" w:rsidRPr="00B3329E">
        <w:rPr>
          <w:rFonts w:ascii="Times New Roman" w:hAnsi="Times New Roman" w:cs="Times New Roman"/>
          <w:sz w:val="28"/>
          <w:szCs w:val="28"/>
          <w:lang w:val="en-US"/>
        </w:rPr>
        <w:t xml:space="preserve"> </w:t>
      </w:r>
      <w:r w:rsidR="00B65C8A" w:rsidRPr="000F3773">
        <w:rPr>
          <w:rFonts w:ascii="Times New Roman" w:hAnsi="Times New Roman" w:cs="Times New Roman"/>
          <w:sz w:val="28"/>
          <w:szCs w:val="28"/>
        </w:rPr>
        <w:t>Пресс</w:t>
      </w:r>
      <w:r w:rsidR="00B65C8A" w:rsidRPr="00B3329E">
        <w:rPr>
          <w:rFonts w:ascii="Times New Roman" w:hAnsi="Times New Roman" w:cs="Times New Roman"/>
          <w:sz w:val="28"/>
          <w:szCs w:val="28"/>
          <w:lang w:val="en-US"/>
        </w:rPr>
        <w:t xml:space="preserve">, 2011. – </w:t>
      </w:r>
      <w:r w:rsidR="00B65C8A" w:rsidRPr="000F3773">
        <w:rPr>
          <w:rFonts w:ascii="Times New Roman" w:hAnsi="Times New Roman" w:cs="Times New Roman"/>
          <w:sz w:val="28"/>
          <w:szCs w:val="28"/>
        </w:rPr>
        <w:t>С</w:t>
      </w:r>
      <w:r w:rsidR="00B65C8A" w:rsidRPr="00B3329E">
        <w:rPr>
          <w:rFonts w:ascii="Times New Roman" w:hAnsi="Times New Roman" w:cs="Times New Roman"/>
          <w:sz w:val="28"/>
          <w:szCs w:val="28"/>
          <w:lang w:val="en-US"/>
        </w:rPr>
        <w:t>.270.</w:t>
      </w:r>
    </w:p>
    <w:p w14:paraId="12B36799" w14:textId="47D7CEC6" w:rsidR="00B65C8A" w:rsidRPr="000F3773" w:rsidRDefault="00B835E1" w:rsidP="00B65C8A">
      <w:pPr>
        <w:jc w:val="both"/>
        <w:rPr>
          <w:rFonts w:ascii="Times New Roman" w:hAnsi="Times New Roman" w:cs="Times New Roman"/>
          <w:sz w:val="28"/>
          <w:szCs w:val="28"/>
        </w:rPr>
      </w:pPr>
      <w:r w:rsidRPr="00B835E1">
        <w:rPr>
          <w:rFonts w:ascii="Times New Roman" w:hAnsi="Times New Roman" w:cs="Times New Roman"/>
          <w:i/>
          <w:sz w:val="28"/>
          <w:szCs w:val="28"/>
          <w:lang w:val="en-US"/>
        </w:rPr>
        <w:t>19.</w:t>
      </w:r>
      <w:proofErr w:type="spellStart"/>
      <w:r w:rsidR="00B65C8A" w:rsidRPr="00B835E1">
        <w:rPr>
          <w:rFonts w:ascii="Times New Roman" w:hAnsi="Times New Roman" w:cs="Times New Roman"/>
          <w:i/>
          <w:sz w:val="28"/>
          <w:szCs w:val="28"/>
        </w:rPr>
        <w:t>Ревэн</w:t>
      </w:r>
      <w:proofErr w:type="spellEnd"/>
      <w:r w:rsidR="00B65C8A" w:rsidRPr="00B835E1">
        <w:rPr>
          <w:rFonts w:ascii="Times New Roman" w:hAnsi="Times New Roman" w:cs="Times New Roman"/>
          <w:i/>
          <w:sz w:val="28"/>
          <w:szCs w:val="28"/>
          <w:lang w:val="en-US"/>
        </w:rPr>
        <w:t xml:space="preserve"> </w:t>
      </w:r>
      <w:r w:rsidR="00B65C8A" w:rsidRPr="00B835E1">
        <w:rPr>
          <w:rFonts w:ascii="Times New Roman" w:hAnsi="Times New Roman" w:cs="Times New Roman"/>
          <w:i/>
          <w:sz w:val="28"/>
          <w:szCs w:val="28"/>
        </w:rPr>
        <w:t>Р</w:t>
      </w:r>
      <w:r w:rsidR="00B65C8A" w:rsidRPr="00B835E1">
        <w:rPr>
          <w:rFonts w:ascii="Times New Roman" w:hAnsi="Times New Roman" w:cs="Times New Roman"/>
          <w:i/>
          <w:sz w:val="28"/>
          <w:szCs w:val="28"/>
          <w:lang w:val="en-US"/>
        </w:rPr>
        <w:t>. [</w:t>
      </w:r>
      <w:proofErr w:type="spellStart"/>
      <w:r w:rsidR="00B65C8A" w:rsidRPr="00B835E1">
        <w:rPr>
          <w:rFonts w:ascii="Times New Roman" w:hAnsi="Times New Roman" w:cs="Times New Roman"/>
          <w:i/>
          <w:sz w:val="28"/>
          <w:szCs w:val="28"/>
          <w:lang w:val="en-US"/>
        </w:rPr>
        <w:t>Reuveny</w:t>
      </w:r>
      <w:proofErr w:type="spellEnd"/>
      <w:r w:rsidR="00B65C8A" w:rsidRPr="00B835E1">
        <w:rPr>
          <w:rFonts w:ascii="Times New Roman" w:hAnsi="Times New Roman" w:cs="Times New Roman"/>
          <w:i/>
          <w:sz w:val="28"/>
          <w:szCs w:val="28"/>
          <w:lang w:val="en-US"/>
        </w:rPr>
        <w:t xml:space="preserve"> R.]</w:t>
      </w:r>
      <w:r w:rsidR="00B65C8A" w:rsidRPr="000F3773">
        <w:rPr>
          <w:rFonts w:ascii="Times New Roman" w:hAnsi="Times New Roman" w:cs="Times New Roman"/>
          <w:sz w:val="28"/>
          <w:szCs w:val="28"/>
          <w:lang w:val="en-US"/>
        </w:rPr>
        <w:t>Prakash A. The Afghanistan war and the breakdown of the Soviet Union [</w:t>
      </w:r>
      <w:r w:rsidR="00B65C8A" w:rsidRPr="000F3773">
        <w:rPr>
          <w:rFonts w:ascii="Times New Roman" w:hAnsi="Times New Roman" w:cs="Times New Roman"/>
          <w:sz w:val="28"/>
          <w:szCs w:val="28"/>
        </w:rPr>
        <w:t>Электронный</w:t>
      </w:r>
      <w:r w:rsidR="00B65C8A" w:rsidRPr="000F3773">
        <w:rPr>
          <w:rFonts w:ascii="Times New Roman" w:hAnsi="Times New Roman" w:cs="Times New Roman"/>
          <w:sz w:val="28"/>
          <w:szCs w:val="28"/>
          <w:lang w:val="en-US"/>
        </w:rPr>
        <w:t xml:space="preserve"> </w:t>
      </w:r>
      <w:r w:rsidR="00B65C8A" w:rsidRPr="000F3773">
        <w:rPr>
          <w:rFonts w:ascii="Times New Roman" w:hAnsi="Times New Roman" w:cs="Times New Roman"/>
          <w:sz w:val="28"/>
          <w:szCs w:val="28"/>
        </w:rPr>
        <w:t>ресурс</w:t>
      </w:r>
      <w:r w:rsidR="00B65C8A" w:rsidRPr="000F3773">
        <w:rPr>
          <w:rFonts w:ascii="Times New Roman" w:hAnsi="Times New Roman" w:cs="Times New Roman"/>
          <w:sz w:val="28"/>
          <w:szCs w:val="28"/>
          <w:lang w:val="en-US"/>
        </w:rPr>
        <w:t xml:space="preserve">] // Review of International Studies. </w:t>
      </w:r>
      <w:r w:rsidR="00B65C8A" w:rsidRPr="000F3773">
        <w:rPr>
          <w:rFonts w:ascii="Times New Roman" w:hAnsi="Times New Roman" w:cs="Times New Roman"/>
          <w:sz w:val="28"/>
          <w:szCs w:val="28"/>
        </w:rPr>
        <w:t xml:space="preserve">1999. 25 (4). PP. 693–708. Цит. по Авдонина Н. </w:t>
      </w:r>
      <w:proofErr w:type="spellStart"/>
      <w:r w:rsidR="00B65C8A" w:rsidRPr="000F3773">
        <w:rPr>
          <w:rFonts w:ascii="Times New Roman" w:hAnsi="Times New Roman" w:cs="Times New Roman"/>
          <w:sz w:val="28"/>
          <w:szCs w:val="28"/>
        </w:rPr>
        <w:t>С.Советская</w:t>
      </w:r>
      <w:proofErr w:type="spellEnd"/>
      <w:r w:rsidR="00B65C8A" w:rsidRPr="000F3773">
        <w:rPr>
          <w:rFonts w:ascii="Times New Roman" w:hAnsi="Times New Roman" w:cs="Times New Roman"/>
          <w:sz w:val="28"/>
          <w:szCs w:val="28"/>
        </w:rPr>
        <w:t xml:space="preserve"> журналистика в период войны в Афганистане (1979 - 1989) Информационное поле современной России: практики и эффекты: Материалы Седьмой Международной научно-практической конференции 21 - 23 октября 2010 года // Казань: Казан. ун-т, 2010. – C. 11.</w:t>
      </w:r>
    </w:p>
    <w:p w14:paraId="079A12BB" w14:textId="1DEC4230" w:rsidR="00B65C8A" w:rsidRPr="000F4A63" w:rsidRDefault="00B835E1" w:rsidP="00B65C8A">
      <w:pPr>
        <w:jc w:val="both"/>
        <w:rPr>
          <w:rFonts w:ascii="Times New Roman" w:hAnsi="Times New Roman" w:cs="Times New Roman"/>
          <w:sz w:val="28"/>
          <w:szCs w:val="28"/>
        </w:rPr>
      </w:pPr>
      <w:r>
        <w:rPr>
          <w:rFonts w:ascii="Times New Roman" w:hAnsi="Times New Roman" w:cs="Times New Roman"/>
          <w:sz w:val="28"/>
          <w:szCs w:val="28"/>
        </w:rPr>
        <w:t>20.</w:t>
      </w:r>
      <w:r w:rsidR="00B65C8A" w:rsidRPr="00B835E1">
        <w:rPr>
          <w:rFonts w:ascii="Times New Roman" w:hAnsi="Times New Roman" w:cs="Times New Roman"/>
          <w:i/>
          <w:sz w:val="28"/>
          <w:szCs w:val="28"/>
        </w:rPr>
        <w:t>Симкачева М. В</w:t>
      </w:r>
      <w:r w:rsidR="00B65C8A" w:rsidRPr="000F4A63">
        <w:rPr>
          <w:rFonts w:ascii="Times New Roman" w:hAnsi="Times New Roman" w:cs="Times New Roman"/>
          <w:sz w:val="28"/>
          <w:szCs w:val="28"/>
        </w:rPr>
        <w:t xml:space="preserve">. Профессионализм </w:t>
      </w:r>
      <w:proofErr w:type="gramStart"/>
      <w:r w:rsidR="00B65C8A" w:rsidRPr="000F4A63">
        <w:rPr>
          <w:rFonts w:ascii="Times New Roman" w:hAnsi="Times New Roman" w:cs="Times New Roman"/>
          <w:sz w:val="28"/>
          <w:szCs w:val="28"/>
        </w:rPr>
        <w:t>журналиста :</w:t>
      </w:r>
      <w:proofErr w:type="gramEnd"/>
      <w:r w:rsidR="00B65C8A" w:rsidRPr="000F4A63">
        <w:rPr>
          <w:rFonts w:ascii="Times New Roman" w:hAnsi="Times New Roman" w:cs="Times New Roman"/>
          <w:sz w:val="28"/>
          <w:szCs w:val="28"/>
        </w:rPr>
        <w:t xml:space="preserve"> трансформация понятия, модели практического воплощения. </w:t>
      </w:r>
      <w:proofErr w:type="spellStart"/>
      <w:r w:rsidR="00B65C8A" w:rsidRPr="000F4A63">
        <w:rPr>
          <w:rFonts w:ascii="Times New Roman" w:hAnsi="Times New Roman" w:cs="Times New Roman"/>
          <w:sz w:val="28"/>
          <w:szCs w:val="28"/>
        </w:rPr>
        <w:t>автореф</w:t>
      </w:r>
      <w:proofErr w:type="spellEnd"/>
      <w:r w:rsidR="00B65C8A" w:rsidRPr="000F4A63">
        <w:rPr>
          <w:rFonts w:ascii="Times New Roman" w:hAnsi="Times New Roman" w:cs="Times New Roman"/>
          <w:sz w:val="28"/>
          <w:szCs w:val="28"/>
        </w:rPr>
        <w:t xml:space="preserve">. </w:t>
      </w:r>
      <w:proofErr w:type="spellStart"/>
      <w:r w:rsidR="00B65C8A" w:rsidRPr="000F4A63">
        <w:rPr>
          <w:rFonts w:ascii="Times New Roman" w:hAnsi="Times New Roman" w:cs="Times New Roman"/>
          <w:sz w:val="28"/>
          <w:szCs w:val="28"/>
        </w:rPr>
        <w:t>дис</w:t>
      </w:r>
      <w:proofErr w:type="spellEnd"/>
      <w:r w:rsidR="00B65C8A" w:rsidRPr="000F4A63">
        <w:rPr>
          <w:rFonts w:ascii="Times New Roman" w:hAnsi="Times New Roman" w:cs="Times New Roman"/>
          <w:sz w:val="28"/>
          <w:szCs w:val="28"/>
        </w:rPr>
        <w:t xml:space="preserve">. канд. </w:t>
      </w:r>
      <w:proofErr w:type="spellStart"/>
      <w:r w:rsidR="00B65C8A" w:rsidRPr="000F4A63">
        <w:rPr>
          <w:rFonts w:ascii="Times New Roman" w:hAnsi="Times New Roman" w:cs="Times New Roman"/>
          <w:sz w:val="28"/>
          <w:szCs w:val="28"/>
        </w:rPr>
        <w:t>фил</w:t>
      </w:r>
      <w:r w:rsidR="00B65C8A">
        <w:rPr>
          <w:rFonts w:ascii="Times New Roman" w:hAnsi="Times New Roman" w:cs="Times New Roman"/>
          <w:sz w:val="28"/>
          <w:szCs w:val="28"/>
        </w:rPr>
        <w:t>ол</w:t>
      </w:r>
      <w:proofErr w:type="spellEnd"/>
      <w:r w:rsidR="00B65C8A">
        <w:rPr>
          <w:rFonts w:ascii="Times New Roman" w:hAnsi="Times New Roman" w:cs="Times New Roman"/>
          <w:sz w:val="28"/>
          <w:szCs w:val="28"/>
        </w:rPr>
        <w:t>. наук. Казань. 2006. – С.14-</w:t>
      </w:r>
      <w:r w:rsidR="00B65C8A" w:rsidRPr="000F4A63">
        <w:rPr>
          <w:rFonts w:ascii="Times New Roman" w:hAnsi="Times New Roman" w:cs="Times New Roman"/>
          <w:sz w:val="28"/>
          <w:szCs w:val="28"/>
        </w:rPr>
        <w:t>16.</w:t>
      </w:r>
    </w:p>
    <w:p w14:paraId="3CCD419D" w14:textId="0BB3E18A" w:rsid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21.</w:t>
      </w:r>
      <w:r w:rsidR="00B65C8A" w:rsidRPr="00B835E1">
        <w:rPr>
          <w:rFonts w:ascii="Times New Roman" w:hAnsi="Times New Roman" w:cs="Times New Roman"/>
          <w:i/>
          <w:sz w:val="28"/>
          <w:szCs w:val="28"/>
        </w:rPr>
        <w:t>Шевцова Л. Ф.</w:t>
      </w:r>
      <w:r w:rsidR="00B65C8A" w:rsidRPr="000F3773">
        <w:rPr>
          <w:rFonts w:ascii="Times New Roman" w:hAnsi="Times New Roman" w:cs="Times New Roman"/>
          <w:sz w:val="28"/>
          <w:szCs w:val="28"/>
        </w:rPr>
        <w:t xml:space="preserve"> Режим Бориса Ельц</w:t>
      </w:r>
      <w:r w:rsidR="00B65C8A">
        <w:rPr>
          <w:rFonts w:ascii="Times New Roman" w:hAnsi="Times New Roman" w:cs="Times New Roman"/>
          <w:sz w:val="28"/>
          <w:szCs w:val="28"/>
        </w:rPr>
        <w:t xml:space="preserve">ина </w:t>
      </w:r>
      <w:proofErr w:type="gramStart"/>
      <w:r w:rsidR="00B65C8A">
        <w:rPr>
          <w:rFonts w:ascii="Times New Roman" w:hAnsi="Times New Roman" w:cs="Times New Roman"/>
          <w:sz w:val="28"/>
          <w:szCs w:val="28"/>
        </w:rPr>
        <w:t>М. :</w:t>
      </w:r>
      <w:proofErr w:type="gramEnd"/>
      <w:r w:rsidR="00B65C8A">
        <w:rPr>
          <w:rFonts w:ascii="Times New Roman" w:hAnsi="Times New Roman" w:cs="Times New Roman"/>
          <w:sz w:val="28"/>
          <w:szCs w:val="28"/>
        </w:rPr>
        <w:t xml:space="preserve"> РОС СПЭН, 1999. – С.4.</w:t>
      </w:r>
    </w:p>
    <w:p w14:paraId="295AE7EC" w14:textId="0EE02428" w:rsidR="00B65C8A" w:rsidRPr="005A4BC8" w:rsidRDefault="00B835E1" w:rsidP="00B65C8A">
      <w:pPr>
        <w:spacing w:after="160" w:line="360" w:lineRule="auto"/>
        <w:jc w:val="both"/>
        <w:rPr>
          <w:rFonts w:ascii="Times New Roman" w:eastAsia="Calibri" w:hAnsi="Times New Roman" w:cs="Times New Roman"/>
          <w:b/>
          <w:sz w:val="28"/>
          <w:szCs w:val="28"/>
        </w:rPr>
      </w:pPr>
      <w:r>
        <w:rPr>
          <w:rFonts w:ascii="Times New Roman" w:hAnsi="Times New Roman" w:cs="Times New Roman"/>
          <w:sz w:val="28"/>
          <w:szCs w:val="28"/>
        </w:rPr>
        <w:t>22.</w:t>
      </w:r>
      <w:r w:rsidR="00B65C8A" w:rsidRPr="00B835E1">
        <w:rPr>
          <w:rFonts w:ascii="Times New Roman" w:hAnsi="Times New Roman" w:cs="Times New Roman"/>
          <w:i/>
          <w:sz w:val="28"/>
          <w:szCs w:val="28"/>
        </w:rPr>
        <w:t>Шерель А.А.</w:t>
      </w:r>
      <w:r w:rsidR="00B65C8A" w:rsidRPr="000F3773">
        <w:rPr>
          <w:rFonts w:ascii="Times New Roman" w:hAnsi="Times New Roman" w:cs="Times New Roman"/>
          <w:sz w:val="28"/>
          <w:szCs w:val="28"/>
        </w:rPr>
        <w:t xml:space="preserve"> Радиожурналистика. М.: Изд-во </w:t>
      </w:r>
      <w:proofErr w:type="spellStart"/>
      <w:r w:rsidR="00B65C8A" w:rsidRPr="000F3773">
        <w:rPr>
          <w:rFonts w:ascii="Times New Roman" w:hAnsi="Times New Roman" w:cs="Times New Roman"/>
          <w:sz w:val="28"/>
          <w:szCs w:val="28"/>
        </w:rPr>
        <w:t>Моск</w:t>
      </w:r>
      <w:proofErr w:type="spellEnd"/>
      <w:r w:rsidR="00B65C8A" w:rsidRPr="000F3773">
        <w:rPr>
          <w:rFonts w:ascii="Times New Roman" w:hAnsi="Times New Roman" w:cs="Times New Roman"/>
          <w:sz w:val="28"/>
          <w:szCs w:val="28"/>
        </w:rPr>
        <w:t xml:space="preserve"> ун-та, 2000. – С. 124.</w:t>
      </w:r>
    </w:p>
    <w:p w14:paraId="43576B97" w14:textId="1CB94F5B" w:rsidR="000F3773" w:rsidRPr="000F3773" w:rsidRDefault="000F3773" w:rsidP="00B65C8A">
      <w:pPr>
        <w:jc w:val="both"/>
        <w:rPr>
          <w:rFonts w:ascii="Times New Roman" w:hAnsi="Times New Roman" w:cs="Times New Roman"/>
          <w:b/>
          <w:sz w:val="28"/>
          <w:szCs w:val="28"/>
        </w:rPr>
      </w:pPr>
      <w:r w:rsidRPr="000F3773">
        <w:rPr>
          <w:rFonts w:ascii="Times New Roman" w:hAnsi="Times New Roman" w:cs="Times New Roman"/>
          <w:b/>
          <w:sz w:val="28"/>
          <w:szCs w:val="28"/>
        </w:rPr>
        <w:t>Статьи:</w:t>
      </w:r>
    </w:p>
    <w:p w14:paraId="3C0F498E" w14:textId="2BF61D43" w:rsidR="00B835E1" w:rsidRPr="00A55A80" w:rsidRDefault="00B835E1" w:rsidP="00B65C8A">
      <w:pPr>
        <w:jc w:val="both"/>
        <w:rPr>
          <w:rFonts w:ascii="Times New Roman" w:hAnsi="Times New Roman" w:cs="Times New Roman"/>
          <w:sz w:val="28"/>
          <w:szCs w:val="28"/>
        </w:rPr>
      </w:pPr>
      <w:r>
        <w:rPr>
          <w:rFonts w:ascii="Times New Roman" w:hAnsi="Times New Roman" w:cs="Times New Roman"/>
          <w:sz w:val="28"/>
          <w:szCs w:val="28"/>
        </w:rPr>
        <w:t>23.</w:t>
      </w:r>
      <w:r w:rsidRPr="00B835E1">
        <w:rPr>
          <w:rFonts w:ascii="Times New Roman" w:hAnsi="Times New Roman" w:cs="Times New Roman"/>
          <w:i/>
          <w:sz w:val="28"/>
          <w:szCs w:val="28"/>
        </w:rPr>
        <w:t>Бережная М. А.</w:t>
      </w:r>
      <w:r w:rsidRPr="00A55A80">
        <w:rPr>
          <w:rFonts w:ascii="Times New Roman" w:hAnsi="Times New Roman" w:cs="Times New Roman"/>
          <w:sz w:val="28"/>
          <w:szCs w:val="28"/>
        </w:rPr>
        <w:t xml:space="preserve"> Алгоритмы освещения социальных проблем на телеэкране //Известия </w:t>
      </w:r>
      <w:proofErr w:type="gramStart"/>
      <w:r w:rsidRPr="00A55A80">
        <w:rPr>
          <w:rFonts w:ascii="Times New Roman" w:hAnsi="Times New Roman" w:cs="Times New Roman"/>
          <w:sz w:val="28"/>
          <w:szCs w:val="28"/>
        </w:rPr>
        <w:t>Уральского  гос.</w:t>
      </w:r>
      <w:proofErr w:type="gramEnd"/>
      <w:r w:rsidRPr="00A55A80">
        <w:rPr>
          <w:rFonts w:ascii="Times New Roman" w:hAnsi="Times New Roman" w:cs="Times New Roman"/>
          <w:sz w:val="28"/>
          <w:szCs w:val="28"/>
        </w:rPr>
        <w:t xml:space="preserve"> ун-та. Сер. 1. </w:t>
      </w:r>
      <w:proofErr w:type="gramStart"/>
      <w:r w:rsidRPr="00A55A80">
        <w:rPr>
          <w:rFonts w:ascii="Times New Roman" w:hAnsi="Times New Roman" w:cs="Times New Roman"/>
          <w:sz w:val="28"/>
          <w:szCs w:val="28"/>
        </w:rPr>
        <w:t>Проблема  образования</w:t>
      </w:r>
      <w:proofErr w:type="gramEnd"/>
      <w:r w:rsidRPr="00A55A80">
        <w:rPr>
          <w:rFonts w:ascii="Times New Roman" w:hAnsi="Times New Roman" w:cs="Times New Roman"/>
          <w:sz w:val="28"/>
          <w:szCs w:val="28"/>
        </w:rPr>
        <w:t xml:space="preserve">, науки и культуры. № 62. </w:t>
      </w:r>
      <w:proofErr w:type="spellStart"/>
      <w:r w:rsidRPr="00A55A80">
        <w:rPr>
          <w:rFonts w:ascii="Times New Roman" w:hAnsi="Times New Roman" w:cs="Times New Roman"/>
          <w:sz w:val="28"/>
          <w:szCs w:val="28"/>
        </w:rPr>
        <w:t>Вып</w:t>
      </w:r>
      <w:proofErr w:type="spellEnd"/>
      <w:r w:rsidRPr="00A55A80">
        <w:rPr>
          <w:rFonts w:ascii="Times New Roman" w:hAnsi="Times New Roman" w:cs="Times New Roman"/>
          <w:sz w:val="28"/>
          <w:szCs w:val="28"/>
        </w:rPr>
        <w:t>. 25−26. 2009. − С. 167</w:t>
      </w:r>
    </w:p>
    <w:p w14:paraId="3185999D" w14:textId="1BCD51C2" w:rsidR="00B835E1" w:rsidRPr="00A55A80" w:rsidRDefault="00B835E1" w:rsidP="00B65C8A">
      <w:pPr>
        <w:jc w:val="both"/>
        <w:rPr>
          <w:rFonts w:ascii="Times New Roman" w:hAnsi="Times New Roman" w:cs="Times New Roman"/>
          <w:sz w:val="28"/>
          <w:szCs w:val="28"/>
        </w:rPr>
      </w:pPr>
      <w:r>
        <w:rPr>
          <w:rFonts w:ascii="Times New Roman" w:hAnsi="Times New Roman" w:cs="Times New Roman"/>
          <w:sz w:val="28"/>
          <w:szCs w:val="28"/>
        </w:rPr>
        <w:t>24.</w:t>
      </w:r>
      <w:r w:rsidRPr="00B835E1">
        <w:rPr>
          <w:rFonts w:ascii="Times New Roman" w:hAnsi="Times New Roman" w:cs="Times New Roman"/>
          <w:i/>
          <w:sz w:val="28"/>
          <w:szCs w:val="28"/>
        </w:rPr>
        <w:t>Китайчик М.М.</w:t>
      </w:r>
      <w:r w:rsidRPr="00A55A80">
        <w:rPr>
          <w:rFonts w:ascii="Times New Roman" w:hAnsi="Times New Roman" w:cs="Times New Roman"/>
          <w:sz w:val="28"/>
          <w:szCs w:val="28"/>
        </w:rPr>
        <w:t xml:space="preserve"> Право на защиту от информации // Конституционное и муниципальное право. М.: Юрист, 2007, № 3. – С. 12.</w:t>
      </w:r>
    </w:p>
    <w:p w14:paraId="6D62EB62" w14:textId="2EC63EB8" w:rsidR="00B835E1" w:rsidRPr="005A4BC8" w:rsidRDefault="00B835E1" w:rsidP="00B65C8A">
      <w:pPr>
        <w:jc w:val="both"/>
        <w:rPr>
          <w:rFonts w:ascii="Times New Roman" w:hAnsi="Times New Roman" w:cs="Times New Roman"/>
          <w:sz w:val="28"/>
          <w:szCs w:val="28"/>
        </w:rPr>
      </w:pPr>
      <w:r>
        <w:rPr>
          <w:rFonts w:ascii="Times New Roman" w:hAnsi="Times New Roman" w:cs="Times New Roman"/>
          <w:sz w:val="28"/>
          <w:szCs w:val="28"/>
        </w:rPr>
        <w:lastRenderedPageBreak/>
        <w:t>25.</w:t>
      </w:r>
      <w:r w:rsidRPr="00B835E1">
        <w:rPr>
          <w:rFonts w:ascii="Times New Roman" w:hAnsi="Times New Roman" w:cs="Times New Roman"/>
          <w:i/>
          <w:sz w:val="28"/>
          <w:szCs w:val="28"/>
        </w:rPr>
        <w:t>Кузьминский К.</w:t>
      </w:r>
      <w:r w:rsidRPr="005A4BC8">
        <w:rPr>
          <w:rFonts w:ascii="Times New Roman" w:hAnsi="Times New Roman" w:cs="Times New Roman"/>
          <w:sz w:val="28"/>
          <w:szCs w:val="28"/>
        </w:rPr>
        <w:t xml:space="preserve"> Очерк развития военной журналистики в России // Война и мир. № 7. 1906. – С.114.</w:t>
      </w:r>
    </w:p>
    <w:p w14:paraId="06ECF628" w14:textId="0660D803"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26.</w:t>
      </w:r>
      <w:r w:rsidRPr="00B835E1">
        <w:rPr>
          <w:rFonts w:ascii="Times New Roman" w:hAnsi="Times New Roman" w:cs="Times New Roman"/>
          <w:i/>
          <w:sz w:val="28"/>
          <w:szCs w:val="28"/>
        </w:rPr>
        <w:t>Лютов С. Н.</w:t>
      </w:r>
      <w:r w:rsidRPr="005A4BC8">
        <w:rPr>
          <w:rFonts w:ascii="Times New Roman" w:hAnsi="Times New Roman" w:cs="Times New Roman"/>
          <w:sz w:val="28"/>
          <w:szCs w:val="28"/>
        </w:rPr>
        <w:t xml:space="preserve"> Развитие военной журналистики в России в первой четверти XIX века // Вестник НГУ. Серия: История, филология. Т. 11. </w:t>
      </w:r>
      <w:proofErr w:type="spellStart"/>
      <w:r w:rsidRPr="005A4BC8">
        <w:rPr>
          <w:rFonts w:ascii="Times New Roman" w:hAnsi="Times New Roman" w:cs="Times New Roman"/>
          <w:sz w:val="28"/>
          <w:szCs w:val="28"/>
        </w:rPr>
        <w:t>Вып</w:t>
      </w:r>
      <w:proofErr w:type="spellEnd"/>
      <w:r w:rsidRPr="005A4BC8">
        <w:rPr>
          <w:rFonts w:ascii="Times New Roman" w:hAnsi="Times New Roman" w:cs="Times New Roman"/>
          <w:sz w:val="28"/>
          <w:szCs w:val="28"/>
        </w:rPr>
        <w:t>. 11. 2012. – С.5.</w:t>
      </w:r>
    </w:p>
    <w:p w14:paraId="4BAC1135" w14:textId="34D35935" w:rsidR="00B835E1" w:rsidRPr="005A4BC8" w:rsidRDefault="00B835E1" w:rsidP="00B65C8A">
      <w:pPr>
        <w:jc w:val="both"/>
        <w:rPr>
          <w:rFonts w:ascii="Times New Roman" w:hAnsi="Times New Roman" w:cs="Times New Roman"/>
          <w:sz w:val="28"/>
          <w:szCs w:val="28"/>
        </w:rPr>
      </w:pPr>
      <w:r>
        <w:rPr>
          <w:rFonts w:ascii="Times New Roman" w:hAnsi="Times New Roman" w:cs="Times New Roman"/>
          <w:sz w:val="28"/>
          <w:szCs w:val="28"/>
        </w:rPr>
        <w:t>27.</w:t>
      </w:r>
      <w:r w:rsidRPr="00B835E1">
        <w:rPr>
          <w:rFonts w:ascii="Times New Roman" w:hAnsi="Times New Roman" w:cs="Times New Roman"/>
          <w:i/>
          <w:sz w:val="28"/>
          <w:szCs w:val="28"/>
        </w:rPr>
        <w:t>Маланчева Е</w:t>
      </w:r>
      <w:r w:rsidRPr="005A4BC8">
        <w:rPr>
          <w:rFonts w:ascii="Times New Roman" w:hAnsi="Times New Roman" w:cs="Times New Roman"/>
          <w:sz w:val="28"/>
          <w:szCs w:val="28"/>
        </w:rPr>
        <w:t>. Из века прошлого: об истории создания «Сына Отечества» // Сын Отечества. № 17. 1992. – С.2.</w:t>
      </w:r>
    </w:p>
    <w:p w14:paraId="231CEC55" w14:textId="2B121A53" w:rsidR="00B835E1" w:rsidRPr="005A4BC8" w:rsidRDefault="00B835E1" w:rsidP="00B65C8A">
      <w:pPr>
        <w:jc w:val="both"/>
        <w:rPr>
          <w:rFonts w:ascii="Times New Roman" w:hAnsi="Times New Roman" w:cs="Times New Roman"/>
          <w:sz w:val="28"/>
          <w:szCs w:val="28"/>
        </w:rPr>
      </w:pPr>
      <w:r>
        <w:rPr>
          <w:rFonts w:ascii="Times New Roman" w:hAnsi="Times New Roman" w:cs="Times New Roman"/>
          <w:sz w:val="28"/>
          <w:szCs w:val="28"/>
        </w:rPr>
        <w:t>28.</w:t>
      </w:r>
      <w:r w:rsidRPr="00B835E1">
        <w:rPr>
          <w:rFonts w:ascii="Times New Roman" w:hAnsi="Times New Roman" w:cs="Times New Roman"/>
          <w:i/>
          <w:sz w:val="28"/>
          <w:szCs w:val="28"/>
        </w:rPr>
        <w:t>Маланчева Е.</w:t>
      </w:r>
      <w:r w:rsidRPr="005A4BC8">
        <w:rPr>
          <w:rFonts w:ascii="Times New Roman" w:hAnsi="Times New Roman" w:cs="Times New Roman"/>
          <w:sz w:val="28"/>
          <w:szCs w:val="28"/>
        </w:rPr>
        <w:t xml:space="preserve"> Очерк истории военной русской журналистики // Военный сборник. № 1. 1863. – С.206. </w:t>
      </w:r>
    </w:p>
    <w:p w14:paraId="27A336B2" w14:textId="7088B459"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29.</w:t>
      </w:r>
      <w:r w:rsidRPr="00B835E1">
        <w:rPr>
          <w:rFonts w:ascii="Times New Roman" w:hAnsi="Times New Roman" w:cs="Times New Roman"/>
          <w:i/>
          <w:sz w:val="28"/>
          <w:szCs w:val="28"/>
        </w:rPr>
        <w:t>Назаретян К.А.</w:t>
      </w:r>
      <w:r w:rsidRPr="005A4BC8">
        <w:rPr>
          <w:rFonts w:ascii="Times New Roman" w:hAnsi="Times New Roman" w:cs="Times New Roman"/>
          <w:sz w:val="28"/>
          <w:szCs w:val="28"/>
        </w:rPr>
        <w:t xml:space="preserve"> // Этическая мысль. </w:t>
      </w:r>
      <w:proofErr w:type="spellStart"/>
      <w:r w:rsidRPr="005A4BC8">
        <w:rPr>
          <w:rFonts w:ascii="Times New Roman" w:hAnsi="Times New Roman" w:cs="Times New Roman"/>
          <w:sz w:val="28"/>
          <w:szCs w:val="28"/>
        </w:rPr>
        <w:t>Вып</w:t>
      </w:r>
      <w:proofErr w:type="spellEnd"/>
      <w:r w:rsidRPr="005A4BC8">
        <w:rPr>
          <w:rFonts w:ascii="Times New Roman" w:hAnsi="Times New Roman" w:cs="Times New Roman"/>
          <w:sz w:val="28"/>
          <w:szCs w:val="28"/>
        </w:rPr>
        <w:t>. 10. М.: ИФ РАН. 2010. – С. 224.</w:t>
      </w:r>
    </w:p>
    <w:p w14:paraId="3B761EE2" w14:textId="6C6E7C74"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30.</w:t>
      </w:r>
      <w:r w:rsidRPr="00B835E1">
        <w:rPr>
          <w:rFonts w:ascii="Times New Roman" w:hAnsi="Times New Roman" w:cs="Times New Roman"/>
          <w:i/>
          <w:sz w:val="28"/>
          <w:szCs w:val="28"/>
        </w:rPr>
        <w:t xml:space="preserve">Погорелый М., </w:t>
      </w:r>
      <w:proofErr w:type="spellStart"/>
      <w:r w:rsidRPr="00B835E1">
        <w:rPr>
          <w:rFonts w:ascii="Times New Roman" w:hAnsi="Times New Roman" w:cs="Times New Roman"/>
          <w:i/>
          <w:sz w:val="28"/>
          <w:szCs w:val="28"/>
        </w:rPr>
        <w:t>Сафранчук</w:t>
      </w:r>
      <w:proofErr w:type="spellEnd"/>
      <w:r w:rsidRPr="00B835E1">
        <w:rPr>
          <w:rFonts w:ascii="Times New Roman" w:hAnsi="Times New Roman" w:cs="Times New Roman"/>
          <w:i/>
          <w:sz w:val="28"/>
          <w:szCs w:val="28"/>
        </w:rPr>
        <w:t xml:space="preserve"> И.</w:t>
      </w:r>
      <w:r w:rsidRPr="005A4BC8">
        <w:rPr>
          <w:rFonts w:ascii="Times New Roman" w:hAnsi="Times New Roman" w:cs="Times New Roman"/>
          <w:sz w:val="28"/>
          <w:szCs w:val="28"/>
        </w:rPr>
        <w:t xml:space="preserve"> Становление независимой военной печати в России: опыт «Независимого военного </w:t>
      </w:r>
      <w:proofErr w:type="gramStart"/>
      <w:r w:rsidRPr="005A4BC8">
        <w:rPr>
          <w:rFonts w:ascii="Times New Roman" w:hAnsi="Times New Roman" w:cs="Times New Roman"/>
          <w:sz w:val="28"/>
          <w:szCs w:val="28"/>
        </w:rPr>
        <w:t>обозрения»/</w:t>
      </w:r>
      <w:proofErr w:type="gramEnd"/>
      <w:r w:rsidRPr="005A4BC8">
        <w:rPr>
          <w:rFonts w:ascii="Times New Roman" w:hAnsi="Times New Roman" w:cs="Times New Roman"/>
          <w:sz w:val="28"/>
          <w:szCs w:val="28"/>
        </w:rPr>
        <w:t>/ Коновалов И. Военная тележурналистика: особенности жанра. Современная российская военная журналистика: опыт, проблемы, перспективы— С.41.</w:t>
      </w:r>
    </w:p>
    <w:p w14:paraId="3D8BA43C" w14:textId="2E432B94"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31.</w:t>
      </w:r>
      <w:r w:rsidRPr="00B835E1">
        <w:rPr>
          <w:rFonts w:ascii="Times New Roman" w:hAnsi="Times New Roman" w:cs="Times New Roman"/>
          <w:i/>
          <w:sz w:val="28"/>
          <w:szCs w:val="28"/>
        </w:rPr>
        <w:t xml:space="preserve">Погорелый М., </w:t>
      </w:r>
      <w:proofErr w:type="spellStart"/>
      <w:r w:rsidRPr="00B835E1">
        <w:rPr>
          <w:rFonts w:ascii="Times New Roman" w:hAnsi="Times New Roman" w:cs="Times New Roman"/>
          <w:i/>
          <w:sz w:val="28"/>
          <w:szCs w:val="28"/>
        </w:rPr>
        <w:t>Сафранчук</w:t>
      </w:r>
      <w:proofErr w:type="spellEnd"/>
      <w:r w:rsidRPr="00B835E1">
        <w:rPr>
          <w:rFonts w:ascii="Times New Roman" w:hAnsi="Times New Roman" w:cs="Times New Roman"/>
          <w:i/>
          <w:sz w:val="28"/>
          <w:szCs w:val="28"/>
        </w:rPr>
        <w:t xml:space="preserve"> И.</w:t>
      </w:r>
      <w:r w:rsidRPr="005A4BC8">
        <w:rPr>
          <w:rFonts w:ascii="Times New Roman" w:hAnsi="Times New Roman" w:cs="Times New Roman"/>
          <w:sz w:val="28"/>
          <w:szCs w:val="28"/>
        </w:rPr>
        <w:t xml:space="preserve"> Становление независимой военной печати в России: опыт «Независимого военного </w:t>
      </w:r>
      <w:proofErr w:type="gramStart"/>
      <w:r w:rsidRPr="005A4BC8">
        <w:rPr>
          <w:rFonts w:ascii="Times New Roman" w:hAnsi="Times New Roman" w:cs="Times New Roman"/>
          <w:sz w:val="28"/>
          <w:szCs w:val="28"/>
        </w:rPr>
        <w:t>обозрения»/</w:t>
      </w:r>
      <w:proofErr w:type="gramEnd"/>
      <w:r w:rsidRPr="005A4BC8">
        <w:rPr>
          <w:rFonts w:ascii="Times New Roman" w:hAnsi="Times New Roman" w:cs="Times New Roman"/>
          <w:sz w:val="28"/>
          <w:szCs w:val="28"/>
        </w:rPr>
        <w:t xml:space="preserve">/ Соловьев. В. Современная российская военная журналистика: опыт, проблемы, перспективы. М.: </w:t>
      </w:r>
      <w:proofErr w:type="spellStart"/>
      <w:r w:rsidRPr="005A4BC8">
        <w:rPr>
          <w:rFonts w:ascii="Times New Roman" w:hAnsi="Times New Roman" w:cs="Times New Roman"/>
          <w:sz w:val="28"/>
          <w:szCs w:val="28"/>
        </w:rPr>
        <w:t>Гендальф</w:t>
      </w:r>
      <w:proofErr w:type="spellEnd"/>
      <w:r w:rsidRPr="005A4BC8">
        <w:rPr>
          <w:rFonts w:ascii="Times New Roman" w:hAnsi="Times New Roman" w:cs="Times New Roman"/>
          <w:sz w:val="28"/>
          <w:szCs w:val="28"/>
        </w:rPr>
        <w:t>, 2002. – С.11.</w:t>
      </w:r>
      <w:r>
        <w:rPr>
          <w:rFonts w:ascii="Times New Roman" w:hAnsi="Times New Roman" w:cs="Times New Roman"/>
          <w:sz w:val="28"/>
          <w:szCs w:val="28"/>
        </w:rPr>
        <w:t xml:space="preserve"> </w:t>
      </w:r>
    </w:p>
    <w:p w14:paraId="31286D5C" w14:textId="61EB9E70"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32.</w:t>
      </w:r>
      <w:r w:rsidRPr="00B835E1">
        <w:rPr>
          <w:rFonts w:ascii="Times New Roman" w:hAnsi="Times New Roman" w:cs="Times New Roman"/>
          <w:i/>
          <w:sz w:val="28"/>
          <w:szCs w:val="28"/>
        </w:rPr>
        <w:t>Симонов А.</w:t>
      </w:r>
      <w:r w:rsidRPr="00A55A80">
        <w:rPr>
          <w:rFonts w:ascii="Times New Roman" w:hAnsi="Times New Roman" w:cs="Times New Roman"/>
          <w:sz w:val="28"/>
          <w:szCs w:val="28"/>
        </w:rPr>
        <w:t xml:space="preserve"> Журналисты на чеченской войне. Факты, документы, свидетельства. Ноябрь 1994 – декабрь 1995. М., 1995. – С.211.</w:t>
      </w:r>
    </w:p>
    <w:p w14:paraId="76F83AE9" w14:textId="1284B57E"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33.</w:t>
      </w:r>
      <w:r w:rsidRPr="00B835E1">
        <w:rPr>
          <w:rFonts w:ascii="Times New Roman" w:hAnsi="Times New Roman" w:cs="Times New Roman"/>
          <w:i/>
          <w:sz w:val="28"/>
          <w:szCs w:val="28"/>
        </w:rPr>
        <w:t>Соколова Д.В.</w:t>
      </w:r>
      <w:r w:rsidRPr="00A55A80">
        <w:rPr>
          <w:rFonts w:ascii="Times New Roman" w:hAnsi="Times New Roman" w:cs="Times New Roman"/>
          <w:sz w:val="28"/>
          <w:szCs w:val="28"/>
        </w:rPr>
        <w:t xml:space="preserve"> Российские и зарубежные журналисты о работе в зонах вооружённых </w:t>
      </w:r>
      <w:proofErr w:type="gramStart"/>
      <w:r w:rsidRPr="00A55A80">
        <w:rPr>
          <w:rFonts w:ascii="Times New Roman" w:hAnsi="Times New Roman" w:cs="Times New Roman"/>
          <w:sz w:val="28"/>
          <w:szCs w:val="28"/>
        </w:rPr>
        <w:t>конфликтов./</w:t>
      </w:r>
      <w:proofErr w:type="gramEnd"/>
      <w:r w:rsidRPr="00A55A80">
        <w:rPr>
          <w:rFonts w:ascii="Times New Roman" w:hAnsi="Times New Roman" w:cs="Times New Roman"/>
          <w:sz w:val="28"/>
          <w:szCs w:val="28"/>
        </w:rPr>
        <w:t>/ Меди@льманах, 2014, № 2 (61), С. 42.</w:t>
      </w:r>
    </w:p>
    <w:p w14:paraId="2BF8EA57" w14:textId="08336E88"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34.</w:t>
      </w:r>
      <w:r w:rsidRPr="00B835E1">
        <w:rPr>
          <w:rFonts w:ascii="Times New Roman" w:hAnsi="Times New Roman" w:cs="Times New Roman"/>
          <w:i/>
          <w:sz w:val="28"/>
          <w:szCs w:val="28"/>
        </w:rPr>
        <w:t>Стриженко А. А.</w:t>
      </w:r>
      <w:r w:rsidRPr="000F4A63">
        <w:rPr>
          <w:rFonts w:ascii="Times New Roman" w:hAnsi="Times New Roman" w:cs="Times New Roman"/>
          <w:sz w:val="28"/>
          <w:szCs w:val="28"/>
        </w:rPr>
        <w:t xml:space="preserve"> Зарубежная и российская </w:t>
      </w:r>
      <w:proofErr w:type="gramStart"/>
      <w:r w:rsidRPr="000F4A63">
        <w:rPr>
          <w:rFonts w:ascii="Times New Roman" w:hAnsi="Times New Roman" w:cs="Times New Roman"/>
          <w:sz w:val="28"/>
          <w:szCs w:val="28"/>
        </w:rPr>
        <w:t>журналистика :</w:t>
      </w:r>
      <w:proofErr w:type="gramEnd"/>
      <w:r w:rsidRPr="000F4A63">
        <w:rPr>
          <w:rFonts w:ascii="Times New Roman" w:hAnsi="Times New Roman" w:cs="Times New Roman"/>
          <w:sz w:val="28"/>
          <w:szCs w:val="28"/>
        </w:rPr>
        <w:t xml:space="preserve"> трансформация картины мира и ее содержания : коллектив. </w:t>
      </w:r>
      <w:proofErr w:type="spellStart"/>
      <w:r w:rsidRPr="000F4A63">
        <w:rPr>
          <w:rFonts w:ascii="Times New Roman" w:hAnsi="Times New Roman" w:cs="Times New Roman"/>
          <w:sz w:val="28"/>
          <w:szCs w:val="28"/>
        </w:rPr>
        <w:t>моногр</w:t>
      </w:r>
      <w:proofErr w:type="spellEnd"/>
      <w:r w:rsidRPr="000F4A63">
        <w:rPr>
          <w:rFonts w:ascii="Times New Roman" w:hAnsi="Times New Roman" w:cs="Times New Roman"/>
          <w:sz w:val="28"/>
          <w:szCs w:val="28"/>
        </w:rPr>
        <w:t xml:space="preserve">. / Дмитриева В. Освещение локального конфликта в Чечне как проявление информационной войны в российских СМИ. </w:t>
      </w:r>
      <w:proofErr w:type="spellStart"/>
      <w:r w:rsidRPr="000F4A63">
        <w:rPr>
          <w:rFonts w:ascii="Times New Roman" w:hAnsi="Times New Roman" w:cs="Times New Roman"/>
          <w:sz w:val="28"/>
          <w:szCs w:val="28"/>
        </w:rPr>
        <w:t>Сиб</w:t>
      </w:r>
      <w:proofErr w:type="spellEnd"/>
      <w:r w:rsidRPr="000F4A63">
        <w:rPr>
          <w:rFonts w:ascii="Times New Roman" w:hAnsi="Times New Roman" w:cs="Times New Roman"/>
          <w:sz w:val="28"/>
          <w:szCs w:val="28"/>
        </w:rPr>
        <w:t xml:space="preserve">. акад. наук </w:t>
      </w:r>
      <w:proofErr w:type="spellStart"/>
      <w:r w:rsidRPr="000F4A63">
        <w:rPr>
          <w:rFonts w:ascii="Times New Roman" w:hAnsi="Times New Roman" w:cs="Times New Roman"/>
          <w:sz w:val="28"/>
          <w:szCs w:val="28"/>
        </w:rPr>
        <w:t>высш</w:t>
      </w:r>
      <w:proofErr w:type="spellEnd"/>
      <w:r w:rsidRPr="000F4A63">
        <w:rPr>
          <w:rFonts w:ascii="Times New Roman" w:hAnsi="Times New Roman" w:cs="Times New Roman"/>
          <w:sz w:val="28"/>
          <w:szCs w:val="28"/>
        </w:rPr>
        <w:t xml:space="preserve">. </w:t>
      </w:r>
      <w:proofErr w:type="spellStart"/>
      <w:r w:rsidRPr="000F4A63">
        <w:rPr>
          <w:rFonts w:ascii="Times New Roman" w:hAnsi="Times New Roman" w:cs="Times New Roman"/>
          <w:sz w:val="28"/>
          <w:szCs w:val="28"/>
        </w:rPr>
        <w:t>шк.и</w:t>
      </w:r>
      <w:proofErr w:type="spellEnd"/>
      <w:r w:rsidRPr="000F4A63">
        <w:rPr>
          <w:rFonts w:ascii="Times New Roman" w:hAnsi="Times New Roman" w:cs="Times New Roman"/>
          <w:sz w:val="28"/>
          <w:szCs w:val="28"/>
        </w:rPr>
        <w:t xml:space="preserve"> др. </w:t>
      </w:r>
      <w:proofErr w:type="gramStart"/>
      <w:r w:rsidRPr="000F4A63">
        <w:rPr>
          <w:rFonts w:ascii="Times New Roman" w:hAnsi="Times New Roman" w:cs="Times New Roman"/>
          <w:sz w:val="28"/>
          <w:szCs w:val="28"/>
        </w:rPr>
        <w:t>Ба</w:t>
      </w:r>
      <w:r>
        <w:rPr>
          <w:rFonts w:ascii="Times New Roman" w:hAnsi="Times New Roman" w:cs="Times New Roman"/>
          <w:sz w:val="28"/>
          <w:szCs w:val="28"/>
        </w:rPr>
        <w:t>рнаул :</w:t>
      </w:r>
      <w:proofErr w:type="gramEnd"/>
      <w:r>
        <w:rPr>
          <w:rFonts w:ascii="Times New Roman" w:hAnsi="Times New Roman" w:cs="Times New Roman"/>
          <w:sz w:val="28"/>
          <w:szCs w:val="28"/>
        </w:rPr>
        <w:t xml:space="preserve"> Изд-во АГТУ, 2003. С. 98-10</w:t>
      </w:r>
      <w:r w:rsidRPr="000F4A63">
        <w:rPr>
          <w:rFonts w:ascii="Times New Roman" w:hAnsi="Times New Roman" w:cs="Times New Roman"/>
          <w:sz w:val="28"/>
          <w:szCs w:val="28"/>
        </w:rPr>
        <w:t>4.</w:t>
      </w:r>
    </w:p>
    <w:p w14:paraId="035BF4EC" w14:textId="79CFB55B" w:rsidR="00A55A80" w:rsidRDefault="000F3773" w:rsidP="00B65C8A">
      <w:pPr>
        <w:jc w:val="both"/>
        <w:rPr>
          <w:rFonts w:ascii="Times New Roman" w:hAnsi="Times New Roman" w:cs="Times New Roman"/>
          <w:b/>
          <w:sz w:val="28"/>
          <w:szCs w:val="28"/>
        </w:rPr>
      </w:pPr>
      <w:r w:rsidRPr="000F3773">
        <w:rPr>
          <w:rFonts w:ascii="Times New Roman" w:hAnsi="Times New Roman" w:cs="Times New Roman"/>
          <w:b/>
          <w:sz w:val="28"/>
          <w:szCs w:val="28"/>
        </w:rPr>
        <w:t>Электронные статьи:</w:t>
      </w:r>
    </w:p>
    <w:p w14:paraId="231AEBDB" w14:textId="45C7A591" w:rsidR="00B835E1" w:rsidRPr="000F4A63" w:rsidRDefault="00B835E1" w:rsidP="00B65C8A">
      <w:pPr>
        <w:jc w:val="both"/>
        <w:rPr>
          <w:rFonts w:ascii="Times New Roman" w:hAnsi="Times New Roman" w:cs="Times New Roman"/>
          <w:sz w:val="28"/>
          <w:szCs w:val="28"/>
        </w:rPr>
      </w:pPr>
      <w:r>
        <w:rPr>
          <w:rFonts w:ascii="Times New Roman" w:hAnsi="Times New Roman" w:cs="Times New Roman"/>
          <w:sz w:val="28"/>
          <w:szCs w:val="28"/>
        </w:rPr>
        <w:t>35.</w:t>
      </w:r>
      <w:r w:rsidRPr="00B835E1">
        <w:rPr>
          <w:rFonts w:ascii="Times New Roman" w:hAnsi="Times New Roman" w:cs="Times New Roman"/>
          <w:i/>
          <w:sz w:val="28"/>
          <w:szCs w:val="28"/>
        </w:rPr>
        <w:t>Брызгалова Е.</w:t>
      </w:r>
      <w:r w:rsidRPr="000F4A63">
        <w:rPr>
          <w:rFonts w:ascii="Times New Roman" w:hAnsi="Times New Roman" w:cs="Times New Roman"/>
          <w:sz w:val="28"/>
          <w:szCs w:val="28"/>
        </w:rPr>
        <w:t xml:space="preserve"> Уровень доверия к новостям на ТВ упал до минимума за 14 лет. //Ведомости.  18 августа 2015.  [Электронный ресурс] URL: https://www.vedomosti.ru/technology/articles/2015/08/18/605149-uroven-doveriya-k-novostyam-na-tv-upal-do-minimuma-za-14-let (дата обращения: 01.05.2016).</w:t>
      </w:r>
    </w:p>
    <w:p w14:paraId="5AD7072D" w14:textId="5FE9C544"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lastRenderedPageBreak/>
        <w:t>36.</w:t>
      </w:r>
      <w:r w:rsidRPr="00B835E1">
        <w:rPr>
          <w:rFonts w:ascii="Times New Roman" w:hAnsi="Times New Roman" w:cs="Times New Roman"/>
          <w:i/>
          <w:sz w:val="28"/>
          <w:szCs w:val="28"/>
        </w:rPr>
        <w:t>Джанполадова Н.</w:t>
      </w:r>
      <w:r w:rsidRPr="00A55A80">
        <w:rPr>
          <w:rFonts w:ascii="Times New Roman" w:hAnsi="Times New Roman" w:cs="Times New Roman"/>
          <w:sz w:val="28"/>
          <w:szCs w:val="28"/>
        </w:rPr>
        <w:t xml:space="preserve"> Военных журналистов поставили на поток // Радио свобода. [Электронный ресурс]URL: http://www.svoboda.org/content/article/26561198.html (дата обращения: 01.05.2016).</w:t>
      </w:r>
    </w:p>
    <w:p w14:paraId="063B224B" w14:textId="2641A00A"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37.</w:t>
      </w:r>
      <w:r w:rsidRPr="00B835E1">
        <w:rPr>
          <w:rFonts w:ascii="Times New Roman" w:hAnsi="Times New Roman" w:cs="Times New Roman"/>
          <w:i/>
          <w:sz w:val="28"/>
          <w:szCs w:val="28"/>
        </w:rPr>
        <w:t>Колесниченко А.</w:t>
      </w:r>
      <w:r w:rsidRPr="005A4BC8">
        <w:rPr>
          <w:rFonts w:ascii="Times New Roman" w:hAnsi="Times New Roman" w:cs="Times New Roman"/>
          <w:sz w:val="28"/>
          <w:szCs w:val="28"/>
        </w:rPr>
        <w:t xml:space="preserve"> «Ломоносов бы в университет сейчас не поступил» — Интервью с деканом журфака МГУ Е. </w:t>
      </w:r>
      <w:proofErr w:type="spellStart"/>
      <w:r w:rsidRPr="005A4BC8">
        <w:rPr>
          <w:rFonts w:ascii="Times New Roman" w:hAnsi="Times New Roman" w:cs="Times New Roman"/>
          <w:sz w:val="28"/>
          <w:szCs w:val="28"/>
        </w:rPr>
        <w:t>Вартановой</w:t>
      </w:r>
      <w:proofErr w:type="spellEnd"/>
      <w:r w:rsidRPr="005A4BC8">
        <w:rPr>
          <w:rFonts w:ascii="Times New Roman" w:hAnsi="Times New Roman" w:cs="Times New Roman"/>
          <w:sz w:val="28"/>
          <w:szCs w:val="28"/>
        </w:rPr>
        <w:t xml:space="preserve"> // Новые Известия. 18 ноября 2011. [Электронный ресурс] URL: http://www.newizv.ru/culture/2011-11-18/154786-dekan-fakulteta-zhurnalistiki-mgu-elena-vartanova.html (дата обращения: 01.05.2016).</w:t>
      </w:r>
    </w:p>
    <w:p w14:paraId="259F3BAA" w14:textId="3EA56D69"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38.</w:t>
      </w:r>
      <w:r w:rsidRPr="00B835E1">
        <w:rPr>
          <w:rFonts w:ascii="Times New Roman" w:hAnsi="Times New Roman" w:cs="Times New Roman"/>
          <w:i/>
          <w:sz w:val="28"/>
          <w:szCs w:val="28"/>
        </w:rPr>
        <w:t>Кравцова О.</w:t>
      </w:r>
      <w:r w:rsidRPr="00A55A80">
        <w:rPr>
          <w:rFonts w:ascii="Times New Roman" w:hAnsi="Times New Roman" w:cs="Times New Roman"/>
          <w:sz w:val="28"/>
          <w:szCs w:val="28"/>
        </w:rPr>
        <w:t xml:space="preserve"> «Я не разделяю позицию: общество "заказывает" кровь в репортажах - СМИ </w:t>
      </w:r>
      <w:proofErr w:type="gramStart"/>
      <w:r w:rsidRPr="00A55A80">
        <w:rPr>
          <w:rFonts w:ascii="Times New Roman" w:hAnsi="Times New Roman" w:cs="Times New Roman"/>
          <w:sz w:val="28"/>
          <w:szCs w:val="28"/>
        </w:rPr>
        <w:t>выдают»/</w:t>
      </w:r>
      <w:proofErr w:type="gramEnd"/>
      <w:r w:rsidRPr="00A55A80">
        <w:rPr>
          <w:rFonts w:ascii="Times New Roman" w:hAnsi="Times New Roman" w:cs="Times New Roman"/>
          <w:sz w:val="28"/>
          <w:szCs w:val="28"/>
        </w:rPr>
        <w:t>/ Media-Day.ru. 10 февраля 2011 года. [Электронный ресурс] URL: http://media-day.ru/mixed/5704/ (дата обращения: 01.05.2016).</w:t>
      </w:r>
    </w:p>
    <w:p w14:paraId="68C0A6DF" w14:textId="6B631D73"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39.</w:t>
      </w:r>
      <w:r w:rsidRPr="00B835E1">
        <w:rPr>
          <w:rFonts w:ascii="Times New Roman" w:hAnsi="Times New Roman" w:cs="Times New Roman"/>
          <w:i/>
          <w:sz w:val="28"/>
          <w:szCs w:val="28"/>
        </w:rPr>
        <w:t>Мельникова А.</w:t>
      </w:r>
      <w:r w:rsidRPr="000F4A63">
        <w:rPr>
          <w:rFonts w:ascii="Times New Roman" w:hAnsi="Times New Roman" w:cs="Times New Roman"/>
          <w:sz w:val="28"/>
          <w:szCs w:val="28"/>
        </w:rPr>
        <w:t xml:space="preserve"> Евгений </w:t>
      </w:r>
      <w:proofErr w:type="spellStart"/>
      <w:r w:rsidRPr="000F4A63">
        <w:rPr>
          <w:rFonts w:ascii="Times New Roman" w:hAnsi="Times New Roman" w:cs="Times New Roman"/>
          <w:sz w:val="28"/>
          <w:szCs w:val="28"/>
        </w:rPr>
        <w:t>Поддубный</w:t>
      </w:r>
      <w:proofErr w:type="spellEnd"/>
      <w:r w:rsidRPr="000F4A63">
        <w:rPr>
          <w:rFonts w:ascii="Times New Roman" w:hAnsi="Times New Roman" w:cs="Times New Roman"/>
          <w:sz w:val="28"/>
          <w:szCs w:val="28"/>
        </w:rPr>
        <w:t>: репортеры не развязывают войны//РИА Новости. 28 января 2016. [Электронный ресурс] URL: http://ria.ru/interview/20160127/1366122086.html (дата обращения: 01.05.2016).</w:t>
      </w:r>
    </w:p>
    <w:p w14:paraId="41CEA91B" w14:textId="546DA97B"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40.</w:t>
      </w:r>
      <w:r w:rsidRPr="00B835E1">
        <w:rPr>
          <w:rFonts w:ascii="Times New Roman" w:hAnsi="Times New Roman" w:cs="Times New Roman"/>
          <w:i/>
          <w:sz w:val="28"/>
          <w:szCs w:val="28"/>
        </w:rPr>
        <w:t>Петров Е.</w:t>
      </w:r>
      <w:r w:rsidRPr="000F4A63">
        <w:rPr>
          <w:rFonts w:ascii="Times New Roman" w:hAnsi="Times New Roman" w:cs="Times New Roman"/>
          <w:sz w:val="28"/>
          <w:szCs w:val="28"/>
        </w:rPr>
        <w:t xml:space="preserve"> «Если открыто занимать одну из сторон, то это уже не журналистика». //</w:t>
      </w:r>
      <w:proofErr w:type="spellStart"/>
      <w:r w:rsidRPr="000F4A63">
        <w:rPr>
          <w:rFonts w:ascii="Times New Roman" w:hAnsi="Times New Roman" w:cs="Times New Roman"/>
          <w:sz w:val="28"/>
          <w:szCs w:val="28"/>
        </w:rPr>
        <w:t>Colta</w:t>
      </w:r>
      <w:proofErr w:type="spellEnd"/>
      <w:r w:rsidRPr="000F4A63">
        <w:rPr>
          <w:rFonts w:ascii="Times New Roman" w:hAnsi="Times New Roman" w:cs="Times New Roman"/>
          <w:sz w:val="28"/>
          <w:szCs w:val="28"/>
        </w:rPr>
        <w:t xml:space="preserve">. 3 июня 2014. [Электронный ресурс] URL: http://www.colta.ru/articles/media/3435 (дата обращения: </w:t>
      </w:r>
      <w:r>
        <w:rPr>
          <w:rFonts w:ascii="Times New Roman" w:hAnsi="Times New Roman" w:cs="Times New Roman"/>
          <w:sz w:val="28"/>
          <w:szCs w:val="28"/>
        </w:rPr>
        <w:t>01.05.2016).</w:t>
      </w:r>
    </w:p>
    <w:p w14:paraId="303A4075" w14:textId="0E0BB252"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41.</w:t>
      </w:r>
      <w:r w:rsidRPr="00B835E1">
        <w:rPr>
          <w:rFonts w:ascii="Times New Roman" w:hAnsi="Times New Roman" w:cs="Times New Roman"/>
          <w:i/>
          <w:sz w:val="28"/>
          <w:szCs w:val="28"/>
        </w:rPr>
        <w:t>Шурыгин В.</w:t>
      </w:r>
      <w:r w:rsidRPr="00A55A80">
        <w:rPr>
          <w:rFonts w:ascii="Times New Roman" w:hAnsi="Times New Roman" w:cs="Times New Roman"/>
          <w:sz w:val="28"/>
          <w:szCs w:val="28"/>
        </w:rPr>
        <w:t xml:space="preserve"> «Слово «Пресса» на бронежилете - это красиво. Но противник его не </w:t>
      </w:r>
      <w:proofErr w:type="gramStart"/>
      <w:r w:rsidRPr="00A55A80">
        <w:rPr>
          <w:rFonts w:ascii="Times New Roman" w:hAnsi="Times New Roman" w:cs="Times New Roman"/>
          <w:sz w:val="28"/>
          <w:szCs w:val="28"/>
        </w:rPr>
        <w:t>прочтет»/</w:t>
      </w:r>
      <w:proofErr w:type="gramEnd"/>
      <w:r w:rsidRPr="00A55A80">
        <w:rPr>
          <w:rFonts w:ascii="Times New Roman" w:hAnsi="Times New Roman" w:cs="Times New Roman"/>
          <w:sz w:val="28"/>
          <w:szCs w:val="28"/>
        </w:rPr>
        <w:t>/Омск-Регион.  29 февраля 2016. [Электронный ресурс] URL: http://smi-antiterror.ru/experts/shurygin_o_voennyh_jurnalistah/ (дата обращения: 01.05.2016).</w:t>
      </w:r>
    </w:p>
    <w:p w14:paraId="06420FDC" w14:textId="77777777" w:rsidR="000F4A63" w:rsidRDefault="000F3773" w:rsidP="00B65C8A">
      <w:pPr>
        <w:jc w:val="both"/>
        <w:rPr>
          <w:rFonts w:ascii="Times New Roman" w:hAnsi="Times New Roman" w:cs="Times New Roman"/>
          <w:sz w:val="28"/>
          <w:szCs w:val="28"/>
        </w:rPr>
      </w:pPr>
      <w:r w:rsidRPr="000F3773">
        <w:rPr>
          <w:rFonts w:ascii="Times New Roman" w:hAnsi="Times New Roman" w:cs="Times New Roman"/>
          <w:b/>
          <w:sz w:val="28"/>
          <w:szCs w:val="28"/>
        </w:rPr>
        <w:t>Электронные источники:</w:t>
      </w:r>
      <w:r w:rsidR="000F4A63" w:rsidRPr="000F4A63">
        <w:rPr>
          <w:rFonts w:ascii="Times New Roman" w:hAnsi="Times New Roman" w:cs="Times New Roman"/>
          <w:sz w:val="28"/>
          <w:szCs w:val="28"/>
        </w:rPr>
        <w:t xml:space="preserve"> </w:t>
      </w:r>
    </w:p>
    <w:p w14:paraId="2578AA6C" w14:textId="56F5A376" w:rsidR="00B835E1" w:rsidRPr="00A55A80" w:rsidRDefault="00B835E1" w:rsidP="00B65C8A">
      <w:pPr>
        <w:jc w:val="both"/>
        <w:rPr>
          <w:rFonts w:ascii="Times New Roman" w:hAnsi="Times New Roman" w:cs="Times New Roman"/>
          <w:sz w:val="28"/>
          <w:szCs w:val="28"/>
        </w:rPr>
      </w:pPr>
      <w:r>
        <w:rPr>
          <w:rFonts w:ascii="Times New Roman" w:hAnsi="Times New Roman" w:cs="Times New Roman"/>
          <w:sz w:val="28"/>
          <w:szCs w:val="28"/>
        </w:rPr>
        <w:t>42.</w:t>
      </w:r>
      <w:r w:rsidRPr="00A55A80">
        <w:rPr>
          <w:rFonts w:ascii="Times New Roman" w:hAnsi="Times New Roman" w:cs="Times New Roman"/>
          <w:sz w:val="28"/>
          <w:szCs w:val="28"/>
        </w:rPr>
        <w:t>Военная доктрина Российской Федерации. Федеральный выпуск №6570 (</w:t>
      </w:r>
      <w:proofErr w:type="gramStart"/>
      <w:r w:rsidRPr="00A55A80">
        <w:rPr>
          <w:rFonts w:ascii="Times New Roman" w:hAnsi="Times New Roman" w:cs="Times New Roman"/>
          <w:sz w:val="28"/>
          <w:szCs w:val="28"/>
        </w:rPr>
        <w:t>298)/</w:t>
      </w:r>
      <w:proofErr w:type="gramEnd"/>
      <w:r w:rsidRPr="00A55A80">
        <w:rPr>
          <w:rFonts w:ascii="Times New Roman" w:hAnsi="Times New Roman" w:cs="Times New Roman"/>
          <w:sz w:val="28"/>
          <w:szCs w:val="28"/>
        </w:rPr>
        <w:t>/ Российская газета.</w:t>
      </w:r>
    </w:p>
    <w:p w14:paraId="212EAA68" w14:textId="288CD690" w:rsidR="00B835E1" w:rsidRPr="00A55A80" w:rsidRDefault="00B835E1" w:rsidP="00B65C8A">
      <w:pPr>
        <w:jc w:val="both"/>
        <w:rPr>
          <w:rFonts w:ascii="Times New Roman" w:hAnsi="Times New Roman" w:cs="Times New Roman"/>
          <w:sz w:val="28"/>
          <w:szCs w:val="28"/>
        </w:rPr>
      </w:pPr>
      <w:r>
        <w:rPr>
          <w:rFonts w:ascii="Times New Roman" w:hAnsi="Times New Roman" w:cs="Times New Roman"/>
          <w:sz w:val="28"/>
          <w:szCs w:val="28"/>
        </w:rPr>
        <w:t>43.</w:t>
      </w:r>
      <w:r w:rsidRPr="00A55A80">
        <w:rPr>
          <w:rFonts w:ascii="Times New Roman" w:hAnsi="Times New Roman" w:cs="Times New Roman"/>
          <w:sz w:val="28"/>
          <w:szCs w:val="28"/>
        </w:rPr>
        <w:t>Военный университет Министерства обороны РФ. Направления и специальности подготовки. [Электронный ресурс]URL: http://vumo.ru/enter/spec/11-napravleniya-i-specialnosti-podgotovki.html (дата обращения: 01.05.2016).</w:t>
      </w:r>
    </w:p>
    <w:p w14:paraId="164C21F7" w14:textId="3E100CFB" w:rsidR="00B835E1" w:rsidRPr="005A4BC8" w:rsidRDefault="00B835E1" w:rsidP="00B65C8A">
      <w:pPr>
        <w:jc w:val="both"/>
        <w:rPr>
          <w:rFonts w:ascii="Times New Roman" w:hAnsi="Times New Roman" w:cs="Times New Roman"/>
          <w:sz w:val="28"/>
          <w:szCs w:val="28"/>
        </w:rPr>
      </w:pPr>
      <w:r>
        <w:rPr>
          <w:rFonts w:ascii="Times New Roman" w:hAnsi="Times New Roman" w:cs="Times New Roman"/>
          <w:sz w:val="28"/>
          <w:szCs w:val="28"/>
        </w:rPr>
        <w:t>44.</w:t>
      </w:r>
      <w:r w:rsidRPr="005A4BC8">
        <w:rPr>
          <w:rFonts w:ascii="Times New Roman" w:hAnsi="Times New Roman" w:cs="Times New Roman"/>
          <w:sz w:val="28"/>
          <w:szCs w:val="28"/>
        </w:rPr>
        <w:t xml:space="preserve">ГА РФ. Ф. 176. Оп. 6. Д. 98. Л. </w:t>
      </w:r>
      <w:proofErr w:type="gramStart"/>
      <w:r w:rsidRPr="005A4BC8">
        <w:rPr>
          <w:rFonts w:ascii="Times New Roman" w:hAnsi="Times New Roman" w:cs="Times New Roman"/>
          <w:sz w:val="28"/>
          <w:szCs w:val="28"/>
        </w:rPr>
        <w:t>1,об</w:t>
      </w:r>
      <w:proofErr w:type="gramEnd"/>
      <w:r w:rsidRPr="005A4BC8">
        <w:rPr>
          <w:rFonts w:ascii="Times New Roman" w:hAnsi="Times New Roman" w:cs="Times New Roman"/>
          <w:sz w:val="28"/>
          <w:szCs w:val="28"/>
        </w:rPr>
        <w:t xml:space="preserve">. Цит. по Молчанов Л.А. Газетная пресса России в годы революции и Гражданской войны (окт.1917–1920 гг.) [Электронный ресурс] // М.: </w:t>
      </w:r>
      <w:proofErr w:type="spellStart"/>
      <w:r w:rsidRPr="005A4BC8">
        <w:rPr>
          <w:rFonts w:ascii="Times New Roman" w:hAnsi="Times New Roman" w:cs="Times New Roman"/>
          <w:sz w:val="28"/>
          <w:szCs w:val="28"/>
        </w:rPr>
        <w:t>Издатпрофпресс</w:t>
      </w:r>
      <w:proofErr w:type="spellEnd"/>
      <w:r w:rsidRPr="005A4BC8">
        <w:rPr>
          <w:rFonts w:ascii="Times New Roman" w:hAnsi="Times New Roman" w:cs="Times New Roman"/>
          <w:sz w:val="28"/>
          <w:szCs w:val="28"/>
        </w:rPr>
        <w:t>, 2002. URL: http://evartist.narod.ru/text9/05.htm (дата обращения: 01.05.2016).</w:t>
      </w:r>
    </w:p>
    <w:p w14:paraId="316E7291" w14:textId="38F22445" w:rsidR="00B835E1" w:rsidRPr="00A55A80" w:rsidRDefault="00B835E1" w:rsidP="00B65C8A">
      <w:pPr>
        <w:jc w:val="both"/>
        <w:rPr>
          <w:rFonts w:ascii="Times New Roman" w:hAnsi="Times New Roman" w:cs="Times New Roman"/>
          <w:sz w:val="28"/>
          <w:szCs w:val="28"/>
        </w:rPr>
      </w:pPr>
      <w:r>
        <w:rPr>
          <w:rFonts w:ascii="Times New Roman" w:hAnsi="Times New Roman" w:cs="Times New Roman"/>
          <w:sz w:val="28"/>
          <w:szCs w:val="28"/>
        </w:rPr>
        <w:lastRenderedPageBreak/>
        <w:t>45.</w:t>
      </w:r>
      <w:r w:rsidRPr="005A4BC8">
        <w:rPr>
          <w:rFonts w:ascii="Times New Roman" w:hAnsi="Times New Roman" w:cs="Times New Roman"/>
          <w:sz w:val="28"/>
          <w:szCs w:val="28"/>
        </w:rPr>
        <w:t xml:space="preserve">Закон о средствах массовой информации. Федеральный закон от 27 декабря 1991 года N 2124-1. </w:t>
      </w:r>
      <w:r>
        <w:rPr>
          <w:rFonts w:ascii="Times New Roman" w:hAnsi="Times New Roman" w:cs="Times New Roman"/>
          <w:sz w:val="28"/>
          <w:szCs w:val="28"/>
        </w:rPr>
        <w:t>Ст. 46. П.5</w:t>
      </w:r>
      <w:r w:rsidRPr="00B835E1">
        <w:rPr>
          <w:rFonts w:ascii="Times New Roman" w:hAnsi="Times New Roman" w:cs="Times New Roman"/>
          <w:sz w:val="28"/>
          <w:szCs w:val="28"/>
        </w:rPr>
        <w:t>/</w:t>
      </w:r>
      <w:r>
        <w:rPr>
          <w:rFonts w:ascii="Times New Roman" w:hAnsi="Times New Roman" w:cs="Times New Roman"/>
          <w:sz w:val="28"/>
          <w:szCs w:val="28"/>
        </w:rPr>
        <w:t>Ст. 49. П.10/</w:t>
      </w:r>
      <w:r w:rsidRPr="00A55A80">
        <w:rPr>
          <w:rFonts w:ascii="Times New Roman" w:hAnsi="Times New Roman" w:cs="Times New Roman"/>
          <w:sz w:val="28"/>
          <w:szCs w:val="28"/>
        </w:rPr>
        <w:t>Ст. 51</w:t>
      </w:r>
      <w:r w:rsidRPr="00B835E1">
        <w:rPr>
          <w:rFonts w:ascii="Times New Roman" w:hAnsi="Times New Roman" w:cs="Times New Roman"/>
          <w:sz w:val="28"/>
          <w:szCs w:val="28"/>
        </w:rPr>
        <w:t>/</w:t>
      </w:r>
      <w:r>
        <w:rPr>
          <w:rFonts w:ascii="Times New Roman" w:hAnsi="Times New Roman" w:cs="Times New Roman"/>
          <w:sz w:val="28"/>
          <w:szCs w:val="28"/>
        </w:rPr>
        <w:t>Ст. 4</w:t>
      </w:r>
      <w:r w:rsidRPr="00A55A80">
        <w:rPr>
          <w:rFonts w:ascii="Times New Roman" w:hAnsi="Times New Roman" w:cs="Times New Roman"/>
          <w:sz w:val="28"/>
          <w:szCs w:val="28"/>
        </w:rPr>
        <w:t xml:space="preserve"> //Российская газета.</w:t>
      </w:r>
    </w:p>
    <w:p w14:paraId="775E8220" w14:textId="5C1E6F20" w:rsidR="00B835E1" w:rsidRPr="00A55A80" w:rsidRDefault="00B835E1" w:rsidP="00B65C8A">
      <w:pPr>
        <w:jc w:val="both"/>
        <w:rPr>
          <w:rFonts w:ascii="Times New Roman" w:hAnsi="Times New Roman" w:cs="Times New Roman"/>
          <w:sz w:val="28"/>
          <w:szCs w:val="28"/>
        </w:rPr>
      </w:pPr>
      <w:r w:rsidRPr="00B835E1">
        <w:rPr>
          <w:rFonts w:ascii="Times New Roman" w:hAnsi="Times New Roman" w:cs="Times New Roman"/>
          <w:sz w:val="28"/>
          <w:szCs w:val="28"/>
        </w:rPr>
        <w:t>46</w:t>
      </w:r>
      <w:r>
        <w:rPr>
          <w:rFonts w:ascii="Times New Roman" w:hAnsi="Times New Roman" w:cs="Times New Roman"/>
          <w:sz w:val="28"/>
          <w:szCs w:val="28"/>
        </w:rPr>
        <w:t>.</w:t>
      </w:r>
      <w:r w:rsidRPr="00A55A80">
        <w:rPr>
          <w:rFonts w:ascii="Times New Roman" w:hAnsi="Times New Roman" w:cs="Times New Roman"/>
          <w:sz w:val="28"/>
          <w:szCs w:val="28"/>
        </w:rPr>
        <w:t>Кодекс профессиональной этики российского ж</w:t>
      </w:r>
      <w:r>
        <w:rPr>
          <w:rFonts w:ascii="Times New Roman" w:hAnsi="Times New Roman" w:cs="Times New Roman"/>
          <w:sz w:val="28"/>
          <w:szCs w:val="28"/>
        </w:rPr>
        <w:t>урналиста. [Электронный ресурс]URL:</w:t>
      </w:r>
      <w:r w:rsidRPr="00A55A80">
        <w:rPr>
          <w:rFonts w:ascii="Times New Roman" w:hAnsi="Times New Roman" w:cs="Times New Roman"/>
          <w:sz w:val="28"/>
          <w:szCs w:val="28"/>
        </w:rPr>
        <w:t>http://www.ruj.ru/_about/code_of_professional_ethics_of_the_russian_journalist.php (дата обращения: 01.05.2016).</w:t>
      </w:r>
    </w:p>
    <w:p w14:paraId="7FB30CDE" w14:textId="169A08E0"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47.</w:t>
      </w:r>
      <w:r w:rsidRPr="00B835E1">
        <w:rPr>
          <w:rFonts w:ascii="Times New Roman" w:hAnsi="Times New Roman" w:cs="Times New Roman"/>
          <w:i/>
          <w:sz w:val="28"/>
          <w:szCs w:val="28"/>
        </w:rPr>
        <w:t>Котелова З.</w:t>
      </w:r>
      <w:r w:rsidRPr="00B65C8A">
        <w:rPr>
          <w:rFonts w:ascii="Times New Roman" w:hAnsi="Times New Roman" w:cs="Times New Roman"/>
          <w:sz w:val="28"/>
          <w:szCs w:val="28"/>
        </w:rPr>
        <w:t xml:space="preserve"> Новые слова и значения. Словарь-справочник по материалам прессы и литературы 70-х годов. [Электронный ресурс] // М.: Русский язык, 1984. 1 электрон. опт. диск (CD-ROM).</w:t>
      </w:r>
    </w:p>
    <w:p w14:paraId="13019B9C" w14:textId="2E534295"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48.</w:t>
      </w:r>
      <w:r w:rsidRPr="00B835E1">
        <w:rPr>
          <w:rFonts w:ascii="Times New Roman" w:hAnsi="Times New Roman" w:cs="Times New Roman"/>
          <w:i/>
          <w:sz w:val="28"/>
          <w:szCs w:val="28"/>
        </w:rPr>
        <w:t>Лазутина Г.В.</w:t>
      </w:r>
      <w:r w:rsidRPr="00B65C8A">
        <w:rPr>
          <w:rFonts w:ascii="Times New Roman" w:hAnsi="Times New Roman" w:cs="Times New Roman"/>
          <w:sz w:val="28"/>
          <w:szCs w:val="28"/>
        </w:rPr>
        <w:t xml:space="preserve"> Профессиональная этика журналиста: Учебное пособие.  [Электронный ресурс] // М.: Аспект Пресс, 2000. URL: http://evartist.narod.ru/text10/09.htm (дата обращения: 01.05.2016).</w:t>
      </w:r>
    </w:p>
    <w:p w14:paraId="3FBB65FF" w14:textId="24F846AA"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49</w:t>
      </w:r>
      <w:r w:rsidRPr="00B835E1">
        <w:rPr>
          <w:rFonts w:ascii="Times New Roman" w:hAnsi="Times New Roman" w:cs="Times New Roman"/>
          <w:i/>
          <w:sz w:val="28"/>
          <w:szCs w:val="28"/>
        </w:rPr>
        <w:t>.</w:t>
      </w:r>
      <w:r>
        <w:rPr>
          <w:rFonts w:ascii="Times New Roman" w:hAnsi="Times New Roman" w:cs="Times New Roman"/>
          <w:i/>
          <w:sz w:val="28"/>
          <w:szCs w:val="28"/>
        </w:rPr>
        <w:t>Ломоносов М.В.</w:t>
      </w:r>
      <w:r w:rsidRPr="00B65C8A">
        <w:rPr>
          <w:rFonts w:ascii="Times New Roman" w:hAnsi="Times New Roman" w:cs="Times New Roman"/>
          <w:sz w:val="28"/>
          <w:szCs w:val="28"/>
        </w:rPr>
        <w:t xml:space="preserve"> Полное собрание сочинений. Т. 3.  [Электронный ресурс] // М.-Л.: Из-во АН СССР, 1952. URL: https://www.journ.msu.ru/about/lomonosov/journ_about.php?print=Y&amp;sphrase_id=91352 (дата обращения: 01.05.2016).</w:t>
      </w:r>
    </w:p>
    <w:p w14:paraId="1344B591" w14:textId="39273654" w:rsidR="00B835E1" w:rsidRPr="00B65C8A" w:rsidRDefault="00B835E1" w:rsidP="00B65C8A">
      <w:pPr>
        <w:jc w:val="both"/>
        <w:rPr>
          <w:rFonts w:ascii="Times New Roman" w:hAnsi="Times New Roman" w:cs="Times New Roman"/>
          <w:sz w:val="28"/>
          <w:szCs w:val="28"/>
        </w:rPr>
      </w:pPr>
      <w:r>
        <w:rPr>
          <w:rFonts w:ascii="Times New Roman" w:hAnsi="Times New Roman" w:cs="Times New Roman"/>
          <w:sz w:val="28"/>
          <w:szCs w:val="28"/>
        </w:rPr>
        <w:t>50.</w:t>
      </w:r>
      <w:r w:rsidRPr="000F4A63">
        <w:rPr>
          <w:rFonts w:ascii="Times New Roman" w:hAnsi="Times New Roman" w:cs="Times New Roman"/>
          <w:sz w:val="28"/>
          <w:szCs w:val="28"/>
        </w:rPr>
        <w:t>МВД будет жестко реагировать на попытки дестабилизации ситуации в Украине // Сегодня. 12 Апреля 2014. [Электронный ресурс] URL: http://www.segodnya.ua/hot/protivostiyanie-na-v/mvd-budet-zhestko-reagirovat-na-popytki-destabilizacii-situacii-v-ukraine-512366.html (дата обращения: 01.05.2016).</w:t>
      </w:r>
    </w:p>
    <w:p w14:paraId="4DF62B8E" w14:textId="305C04FD" w:rsidR="00B835E1" w:rsidRPr="00B3329E" w:rsidRDefault="00B835E1" w:rsidP="00B65C8A">
      <w:pPr>
        <w:jc w:val="both"/>
        <w:rPr>
          <w:rFonts w:ascii="Times New Roman" w:hAnsi="Times New Roman" w:cs="Times New Roman"/>
          <w:sz w:val="28"/>
          <w:szCs w:val="28"/>
          <w:lang w:val="en-US"/>
        </w:rPr>
      </w:pPr>
      <w:r>
        <w:rPr>
          <w:rFonts w:ascii="Times New Roman" w:hAnsi="Times New Roman" w:cs="Times New Roman"/>
          <w:sz w:val="28"/>
          <w:szCs w:val="28"/>
        </w:rPr>
        <w:t xml:space="preserve">51.Международный уголовный трибунал ООН для бывшей республики Югославия </w:t>
      </w:r>
      <w:r w:rsidRPr="00A55A80">
        <w:rPr>
          <w:rFonts w:ascii="Times New Roman" w:hAnsi="Times New Roman" w:cs="Times New Roman"/>
          <w:sz w:val="28"/>
          <w:szCs w:val="28"/>
        </w:rPr>
        <w:t>[</w:t>
      </w:r>
      <w:r w:rsidRPr="00A55A80">
        <w:rPr>
          <w:rFonts w:ascii="Times New Roman" w:hAnsi="Times New Roman" w:cs="Times New Roman"/>
          <w:sz w:val="28"/>
          <w:szCs w:val="28"/>
          <w:lang w:val="en-US"/>
        </w:rPr>
        <w:t>ICTY</w:t>
      </w:r>
      <w:r w:rsidRPr="00A55A80">
        <w:rPr>
          <w:rFonts w:ascii="Times New Roman" w:hAnsi="Times New Roman" w:cs="Times New Roman"/>
          <w:sz w:val="28"/>
          <w:szCs w:val="28"/>
        </w:rPr>
        <w:t xml:space="preserve">], </w:t>
      </w:r>
      <w:r w:rsidRPr="00A55A80">
        <w:rPr>
          <w:rFonts w:ascii="Times New Roman" w:hAnsi="Times New Roman" w:cs="Times New Roman"/>
          <w:sz w:val="28"/>
          <w:szCs w:val="28"/>
          <w:lang w:val="en-US"/>
        </w:rPr>
        <w:t>Prosecutor</w:t>
      </w:r>
      <w:r w:rsidRPr="00A55A80">
        <w:rPr>
          <w:rFonts w:ascii="Times New Roman" w:hAnsi="Times New Roman" w:cs="Times New Roman"/>
          <w:sz w:val="28"/>
          <w:szCs w:val="28"/>
        </w:rPr>
        <w:t xml:space="preserve"> </w:t>
      </w:r>
      <w:r w:rsidRPr="00A55A80">
        <w:rPr>
          <w:rFonts w:ascii="Times New Roman" w:hAnsi="Times New Roman" w:cs="Times New Roman"/>
          <w:sz w:val="28"/>
          <w:szCs w:val="28"/>
          <w:lang w:val="en-US"/>
        </w:rPr>
        <w:t>v</w:t>
      </w:r>
      <w:r w:rsidRPr="00A55A80">
        <w:rPr>
          <w:rFonts w:ascii="Times New Roman" w:hAnsi="Times New Roman" w:cs="Times New Roman"/>
          <w:sz w:val="28"/>
          <w:szCs w:val="28"/>
        </w:rPr>
        <w:t xml:space="preserve">. </w:t>
      </w:r>
      <w:proofErr w:type="spellStart"/>
      <w:r w:rsidRPr="00A55A80">
        <w:rPr>
          <w:rFonts w:ascii="Times New Roman" w:hAnsi="Times New Roman" w:cs="Times New Roman"/>
          <w:sz w:val="28"/>
          <w:szCs w:val="28"/>
          <w:lang w:val="en-US"/>
        </w:rPr>
        <w:t>Tadic</w:t>
      </w:r>
      <w:proofErr w:type="spellEnd"/>
      <w:r w:rsidRPr="00A55A80">
        <w:rPr>
          <w:rFonts w:ascii="Times New Roman" w:hAnsi="Times New Roman" w:cs="Times New Roman"/>
          <w:sz w:val="28"/>
          <w:szCs w:val="28"/>
        </w:rPr>
        <w:t xml:space="preserve">, </w:t>
      </w:r>
      <w:r w:rsidRPr="00A55A80">
        <w:rPr>
          <w:rFonts w:ascii="Times New Roman" w:hAnsi="Times New Roman" w:cs="Times New Roman"/>
          <w:sz w:val="28"/>
          <w:szCs w:val="28"/>
          <w:lang w:val="en-US"/>
        </w:rPr>
        <w:t>Case</w:t>
      </w:r>
      <w:r w:rsidRPr="00A55A80">
        <w:rPr>
          <w:rFonts w:ascii="Times New Roman" w:hAnsi="Times New Roman" w:cs="Times New Roman"/>
          <w:sz w:val="28"/>
          <w:szCs w:val="28"/>
        </w:rPr>
        <w:t xml:space="preserve"> </w:t>
      </w:r>
      <w:r w:rsidRPr="00A55A80">
        <w:rPr>
          <w:rFonts w:ascii="Times New Roman" w:hAnsi="Times New Roman" w:cs="Times New Roman"/>
          <w:sz w:val="28"/>
          <w:szCs w:val="28"/>
          <w:lang w:val="en-US"/>
        </w:rPr>
        <w:t>No</w:t>
      </w:r>
      <w:r w:rsidRPr="00A55A80">
        <w:rPr>
          <w:rFonts w:ascii="Times New Roman" w:hAnsi="Times New Roman" w:cs="Times New Roman"/>
          <w:sz w:val="28"/>
          <w:szCs w:val="28"/>
        </w:rPr>
        <w:t xml:space="preserve">. </w:t>
      </w:r>
      <w:r w:rsidRPr="000F4A63">
        <w:rPr>
          <w:rFonts w:ascii="Times New Roman" w:hAnsi="Times New Roman" w:cs="Times New Roman"/>
          <w:sz w:val="28"/>
          <w:szCs w:val="28"/>
          <w:lang w:val="en-US"/>
        </w:rPr>
        <w:t xml:space="preserve">IT-94-1, Decision on the </w:t>
      </w:r>
      <w:proofErr w:type="spellStart"/>
      <w:r w:rsidRPr="000F4A63">
        <w:rPr>
          <w:rFonts w:ascii="Times New Roman" w:hAnsi="Times New Roman" w:cs="Times New Roman"/>
          <w:sz w:val="28"/>
          <w:szCs w:val="28"/>
          <w:lang w:val="en-US"/>
        </w:rPr>
        <w:t>Defence</w:t>
      </w:r>
      <w:proofErr w:type="spellEnd"/>
      <w:r w:rsidRPr="000F4A63">
        <w:rPr>
          <w:rFonts w:ascii="Times New Roman" w:hAnsi="Times New Roman" w:cs="Times New Roman"/>
          <w:sz w:val="28"/>
          <w:szCs w:val="28"/>
          <w:lang w:val="en-US"/>
        </w:rPr>
        <w:t xml:space="preserve"> Motion for Interlocutory Appeal on Jurisdiction, 2 October 1995. – para 70. </w:t>
      </w:r>
      <w:r w:rsidRPr="000F4A63">
        <w:rPr>
          <w:rFonts w:ascii="Times New Roman" w:hAnsi="Times New Roman" w:cs="Times New Roman"/>
          <w:sz w:val="28"/>
          <w:szCs w:val="28"/>
        </w:rPr>
        <w:t xml:space="preserve">Цит. по 38. Вите С. Типология вооруженных конфликтов// Международный журнал Красного Креста, № 873. </w:t>
      </w:r>
      <w:r w:rsidRPr="00B3329E">
        <w:rPr>
          <w:rFonts w:ascii="Times New Roman" w:hAnsi="Times New Roman" w:cs="Times New Roman"/>
          <w:sz w:val="28"/>
          <w:szCs w:val="28"/>
          <w:lang w:val="en-US"/>
        </w:rPr>
        <w:t>2009.</w:t>
      </w:r>
    </w:p>
    <w:p w14:paraId="77F1C30B" w14:textId="55383AE5" w:rsidR="00B835E1" w:rsidRDefault="00B835E1" w:rsidP="00B65C8A">
      <w:pPr>
        <w:jc w:val="both"/>
        <w:rPr>
          <w:rFonts w:ascii="Times New Roman" w:hAnsi="Times New Roman" w:cs="Times New Roman"/>
          <w:sz w:val="28"/>
          <w:szCs w:val="28"/>
        </w:rPr>
      </w:pPr>
      <w:r w:rsidRPr="00B3329E">
        <w:rPr>
          <w:rFonts w:ascii="Times New Roman" w:hAnsi="Times New Roman" w:cs="Times New Roman"/>
          <w:sz w:val="28"/>
          <w:szCs w:val="28"/>
          <w:lang w:val="en-US"/>
        </w:rPr>
        <w:t>52.</w:t>
      </w:r>
      <w:proofErr w:type="spellStart"/>
      <w:r w:rsidRPr="00B835E1">
        <w:rPr>
          <w:rFonts w:ascii="Times New Roman" w:hAnsi="Times New Roman" w:cs="Times New Roman"/>
          <w:i/>
          <w:sz w:val="28"/>
          <w:szCs w:val="28"/>
        </w:rPr>
        <w:t>Норденстрёнг</w:t>
      </w:r>
      <w:proofErr w:type="spellEnd"/>
      <w:r w:rsidRPr="00B835E1">
        <w:rPr>
          <w:rFonts w:ascii="Times New Roman" w:hAnsi="Times New Roman" w:cs="Times New Roman"/>
          <w:i/>
          <w:sz w:val="28"/>
          <w:szCs w:val="28"/>
          <w:lang w:val="en-US"/>
        </w:rPr>
        <w:t xml:space="preserve"> </w:t>
      </w:r>
      <w:r w:rsidRPr="00B835E1">
        <w:rPr>
          <w:rFonts w:ascii="Times New Roman" w:hAnsi="Times New Roman" w:cs="Times New Roman"/>
          <w:i/>
          <w:sz w:val="28"/>
          <w:szCs w:val="28"/>
        </w:rPr>
        <w:t>К</w:t>
      </w:r>
      <w:r w:rsidRPr="00B835E1">
        <w:rPr>
          <w:rFonts w:ascii="Times New Roman" w:hAnsi="Times New Roman" w:cs="Times New Roman"/>
          <w:i/>
          <w:sz w:val="28"/>
          <w:szCs w:val="28"/>
          <w:lang w:val="en-US"/>
        </w:rPr>
        <w:t>. [</w:t>
      </w:r>
      <w:proofErr w:type="spellStart"/>
      <w:r w:rsidRPr="00B835E1">
        <w:rPr>
          <w:rFonts w:ascii="Times New Roman" w:hAnsi="Times New Roman" w:cs="Times New Roman"/>
          <w:i/>
          <w:sz w:val="28"/>
          <w:szCs w:val="28"/>
          <w:lang w:val="en-US"/>
        </w:rPr>
        <w:t>Nordenstreng</w:t>
      </w:r>
      <w:proofErr w:type="spellEnd"/>
      <w:r w:rsidRPr="00B835E1">
        <w:rPr>
          <w:rFonts w:ascii="Times New Roman" w:hAnsi="Times New Roman" w:cs="Times New Roman"/>
          <w:i/>
          <w:sz w:val="28"/>
          <w:szCs w:val="28"/>
          <w:lang w:val="en-US"/>
        </w:rPr>
        <w:t xml:space="preserve"> K</w:t>
      </w:r>
      <w:r w:rsidRPr="00B65C8A">
        <w:rPr>
          <w:rFonts w:ascii="Times New Roman" w:hAnsi="Times New Roman" w:cs="Times New Roman"/>
          <w:sz w:val="28"/>
          <w:szCs w:val="28"/>
          <w:lang w:val="en-US"/>
        </w:rPr>
        <w:t xml:space="preserve">.] A History of the International Movement of Journalists: Professionalism Versus Politics (Palgrave Studies in the History of the Media) ed. </w:t>
      </w:r>
      <w:proofErr w:type="spellStart"/>
      <w:r w:rsidRPr="00B65C8A">
        <w:rPr>
          <w:rFonts w:ascii="Times New Roman" w:hAnsi="Times New Roman" w:cs="Times New Roman"/>
          <w:sz w:val="28"/>
          <w:szCs w:val="28"/>
        </w:rPr>
        <w:t>Palgrave</w:t>
      </w:r>
      <w:proofErr w:type="spellEnd"/>
      <w:r w:rsidRPr="00B65C8A">
        <w:rPr>
          <w:rFonts w:ascii="Times New Roman" w:hAnsi="Times New Roman" w:cs="Times New Roman"/>
          <w:sz w:val="28"/>
          <w:szCs w:val="28"/>
        </w:rPr>
        <w:t xml:space="preserve"> </w:t>
      </w:r>
      <w:proofErr w:type="spellStart"/>
      <w:r w:rsidRPr="00B65C8A">
        <w:rPr>
          <w:rFonts w:ascii="Times New Roman" w:hAnsi="Times New Roman" w:cs="Times New Roman"/>
          <w:sz w:val="28"/>
          <w:szCs w:val="28"/>
        </w:rPr>
        <w:t>Macmillan</w:t>
      </w:r>
      <w:proofErr w:type="spellEnd"/>
      <w:r w:rsidRPr="00B65C8A">
        <w:rPr>
          <w:rFonts w:ascii="Times New Roman" w:hAnsi="Times New Roman" w:cs="Times New Roman"/>
          <w:sz w:val="28"/>
          <w:szCs w:val="28"/>
        </w:rPr>
        <w:t xml:space="preserve"> UK. 2016 [Электронный ресурс] 1 электрон. опт. диск (CD-ROM).</w:t>
      </w:r>
    </w:p>
    <w:p w14:paraId="12E780F0" w14:textId="77777777"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 xml:space="preserve">53.НТВ. Сегодня. </w:t>
      </w:r>
      <w:r w:rsidRPr="00B65C8A">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B65C8A">
        <w:rPr>
          <w:rFonts w:ascii="Times New Roman" w:hAnsi="Times New Roman" w:cs="Times New Roman"/>
          <w:sz w:val="28"/>
          <w:szCs w:val="28"/>
        </w:rPr>
        <w:t>]</w:t>
      </w:r>
    </w:p>
    <w:p w14:paraId="042144EC" w14:textId="77777777" w:rsidR="00B835E1" w:rsidRPr="00B3329E" w:rsidRDefault="00B835E1" w:rsidP="00B65C8A">
      <w:pPr>
        <w:jc w:val="both"/>
        <w:rPr>
          <w:rFonts w:ascii="Times New Roman" w:hAnsi="Times New Roman" w:cs="Times New Roman"/>
          <w:sz w:val="28"/>
          <w:szCs w:val="28"/>
        </w:rPr>
      </w:pPr>
      <w:r w:rsidRPr="00B835E1">
        <w:rPr>
          <w:rFonts w:ascii="Times New Roman" w:hAnsi="Times New Roman" w:cs="Times New Roman"/>
          <w:sz w:val="28"/>
          <w:szCs w:val="28"/>
          <w:lang w:val="en-US"/>
        </w:rPr>
        <w:t>URL</w:t>
      </w:r>
      <w:r w:rsidRPr="00B3329E">
        <w:rPr>
          <w:rFonts w:ascii="Times New Roman" w:hAnsi="Times New Roman" w:cs="Times New Roman"/>
          <w:sz w:val="28"/>
          <w:szCs w:val="28"/>
        </w:rPr>
        <w:t>:</w:t>
      </w:r>
      <w:r w:rsidRPr="00B3329E">
        <w:t xml:space="preserve"> </w:t>
      </w:r>
      <w:r w:rsidRPr="00B835E1">
        <w:rPr>
          <w:rFonts w:ascii="Times New Roman" w:hAnsi="Times New Roman" w:cs="Times New Roman"/>
          <w:sz w:val="28"/>
          <w:szCs w:val="28"/>
          <w:lang w:val="en-US"/>
        </w:rPr>
        <w:t>http</w:t>
      </w:r>
      <w:r w:rsidRPr="00B3329E">
        <w:rPr>
          <w:rFonts w:ascii="Times New Roman" w:hAnsi="Times New Roman" w:cs="Times New Roman"/>
          <w:sz w:val="28"/>
          <w:szCs w:val="28"/>
        </w:rPr>
        <w:t>://</w:t>
      </w:r>
      <w:r w:rsidRPr="00B835E1">
        <w:rPr>
          <w:rFonts w:ascii="Times New Roman" w:hAnsi="Times New Roman" w:cs="Times New Roman"/>
          <w:sz w:val="28"/>
          <w:szCs w:val="28"/>
          <w:lang w:val="en-US"/>
        </w:rPr>
        <w:t>www</w:t>
      </w:r>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ntv</w:t>
      </w:r>
      <w:proofErr w:type="spellEnd"/>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ru</w:t>
      </w:r>
      <w:proofErr w:type="spellEnd"/>
      <w:r w:rsidRPr="00B3329E">
        <w:rPr>
          <w:rFonts w:ascii="Times New Roman" w:hAnsi="Times New Roman" w:cs="Times New Roman"/>
          <w:sz w:val="28"/>
          <w:szCs w:val="28"/>
        </w:rPr>
        <w:t>/</w:t>
      </w:r>
      <w:r w:rsidRPr="00B835E1">
        <w:rPr>
          <w:rFonts w:ascii="Times New Roman" w:hAnsi="Times New Roman" w:cs="Times New Roman"/>
          <w:sz w:val="28"/>
          <w:szCs w:val="28"/>
          <w:lang w:val="en-US"/>
        </w:rPr>
        <w:t>video</w:t>
      </w:r>
      <w:r w:rsidRPr="00B3329E">
        <w:rPr>
          <w:rFonts w:ascii="Times New Roman" w:hAnsi="Times New Roman" w:cs="Times New Roman"/>
          <w:sz w:val="28"/>
          <w:szCs w:val="28"/>
        </w:rPr>
        <w:t>/798561/,</w:t>
      </w:r>
      <w:r w:rsidRPr="00B835E1">
        <w:rPr>
          <w:rFonts w:ascii="Times New Roman" w:hAnsi="Times New Roman" w:cs="Times New Roman"/>
          <w:sz w:val="28"/>
          <w:szCs w:val="28"/>
          <w:lang w:val="en-US"/>
        </w:rPr>
        <w:t>http</w:t>
      </w:r>
      <w:r w:rsidRPr="00B3329E">
        <w:rPr>
          <w:rFonts w:ascii="Times New Roman" w:hAnsi="Times New Roman" w:cs="Times New Roman"/>
          <w:sz w:val="28"/>
          <w:szCs w:val="28"/>
        </w:rPr>
        <w:t>://</w:t>
      </w:r>
      <w:r w:rsidRPr="00B835E1">
        <w:rPr>
          <w:rFonts w:ascii="Times New Roman" w:hAnsi="Times New Roman" w:cs="Times New Roman"/>
          <w:sz w:val="28"/>
          <w:szCs w:val="28"/>
          <w:lang w:val="en-US"/>
        </w:rPr>
        <w:t>www</w:t>
      </w:r>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ntv</w:t>
      </w:r>
      <w:proofErr w:type="spellEnd"/>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ru</w:t>
      </w:r>
      <w:proofErr w:type="spellEnd"/>
      <w:r w:rsidRPr="00B3329E">
        <w:rPr>
          <w:rFonts w:ascii="Times New Roman" w:hAnsi="Times New Roman" w:cs="Times New Roman"/>
          <w:sz w:val="28"/>
          <w:szCs w:val="28"/>
        </w:rPr>
        <w:t>/</w:t>
      </w:r>
      <w:r w:rsidRPr="00B835E1">
        <w:rPr>
          <w:rFonts w:ascii="Times New Roman" w:hAnsi="Times New Roman" w:cs="Times New Roman"/>
          <w:sz w:val="28"/>
          <w:szCs w:val="28"/>
          <w:lang w:val="en-US"/>
        </w:rPr>
        <w:t>video</w:t>
      </w:r>
      <w:r w:rsidRPr="00B3329E">
        <w:rPr>
          <w:rFonts w:ascii="Times New Roman" w:hAnsi="Times New Roman" w:cs="Times New Roman"/>
          <w:sz w:val="28"/>
          <w:szCs w:val="28"/>
        </w:rPr>
        <w:t>/872120/,</w:t>
      </w:r>
      <w:r w:rsidRPr="00B835E1">
        <w:rPr>
          <w:rFonts w:ascii="Times New Roman" w:hAnsi="Times New Roman" w:cs="Times New Roman"/>
          <w:sz w:val="28"/>
          <w:szCs w:val="28"/>
          <w:lang w:val="en-US"/>
        </w:rPr>
        <w:t>http</w:t>
      </w:r>
      <w:r w:rsidRPr="00B3329E">
        <w:rPr>
          <w:rFonts w:ascii="Times New Roman" w:hAnsi="Times New Roman" w:cs="Times New Roman"/>
          <w:sz w:val="28"/>
          <w:szCs w:val="28"/>
        </w:rPr>
        <w:t>://</w:t>
      </w:r>
      <w:r w:rsidRPr="00B835E1">
        <w:rPr>
          <w:rFonts w:ascii="Times New Roman" w:hAnsi="Times New Roman" w:cs="Times New Roman"/>
          <w:sz w:val="28"/>
          <w:szCs w:val="28"/>
          <w:lang w:val="en-US"/>
        </w:rPr>
        <w:t>www</w:t>
      </w:r>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ntv</w:t>
      </w:r>
      <w:proofErr w:type="spellEnd"/>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ru</w:t>
      </w:r>
      <w:proofErr w:type="spellEnd"/>
      <w:r w:rsidRPr="00B3329E">
        <w:rPr>
          <w:rFonts w:ascii="Times New Roman" w:hAnsi="Times New Roman" w:cs="Times New Roman"/>
          <w:sz w:val="28"/>
          <w:szCs w:val="28"/>
        </w:rPr>
        <w:t>/</w:t>
      </w:r>
      <w:r w:rsidRPr="00B835E1">
        <w:rPr>
          <w:rFonts w:ascii="Times New Roman" w:hAnsi="Times New Roman" w:cs="Times New Roman"/>
          <w:sz w:val="28"/>
          <w:szCs w:val="28"/>
          <w:lang w:val="en-US"/>
        </w:rPr>
        <w:t>video</w:t>
      </w:r>
      <w:r w:rsidRPr="00B3329E">
        <w:rPr>
          <w:rFonts w:ascii="Times New Roman" w:hAnsi="Times New Roman" w:cs="Times New Roman"/>
          <w:sz w:val="28"/>
          <w:szCs w:val="28"/>
        </w:rPr>
        <w:t>/906000/,</w:t>
      </w:r>
      <w:r w:rsidRPr="00B835E1">
        <w:rPr>
          <w:rFonts w:ascii="Times New Roman" w:hAnsi="Times New Roman" w:cs="Times New Roman"/>
          <w:sz w:val="28"/>
          <w:szCs w:val="28"/>
          <w:lang w:val="en-US"/>
        </w:rPr>
        <w:t>http</w:t>
      </w:r>
      <w:r w:rsidRPr="00B3329E">
        <w:rPr>
          <w:rFonts w:ascii="Times New Roman" w:hAnsi="Times New Roman" w:cs="Times New Roman"/>
          <w:sz w:val="28"/>
          <w:szCs w:val="28"/>
        </w:rPr>
        <w:t>://</w:t>
      </w:r>
      <w:r w:rsidRPr="00B835E1">
        <w:rPr>
          <w:rFonts w:ascii="Times New Roman" w:hAnsi="Times New Roman" w:cs="Times New Roman"/>
          <w:sz w:val="28"/>
          <w:szCs w:val="28"/>
          <w:lang w:val="en-US"/>
        </w:rPr>
        <w:t>www</w:t>
      </w:r>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ntv</w:t>
      </w:r>
      <w:proofErr w:type="spellEnd"/>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ru</w:t>
      </w:r>
      <w:proofErr w:type="spellEnd"/>
      <w:r w:rsidRPr="00B3329E">
        <w:rPr>
          <w:rFonts w:ascii="Times New Roman" w:hAnsi="Times New Roman" w:cs="Times New Roman"/>
          <w:sz w:val="28"/>
          <w:szCs w:val="28"/>
        </w:rPr>
        <w:t>/</w:t>
      </w:r>
      <w:proofErr w:type="spellStart"/>
      <w:r w:rsidRPr="00B835E1">
        <w:rPr>
          <w:rFonts w:ascii="Times New Roman" w:hAnsi="Times New Roman" w:cs="Times New Roman"/>
          <w:sz w:val="28"/>
          <w:szCs w:val="28"/>
          <w:lang w:val="en-US"/>
        </w:rPr>
        <w:t>novosti</w:t>
      </w:r>
      <w:proofErr w:type="spellEnd"/>
      <w:r w:rsidRPr="00B3329E">
        <w:rPr>
          <w:rFonts w:ascii="Times New Roman" w:hAnsi="Times New Roman" w:cs="Times New Roman"/>
          <w:sz w:val="28"/>
          <w:szCs w:val="28"/>
        </w:rPr>
        <w:t>/1198519</w:t>
      </w:r>
    </w:p>
    <w:p w14:paraId="10D482BF" w14:textId="0B5DBB79" w:rsidR="00B835E1" w:rsidRP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(дата </w:t>
      </w:r>
      <w:proofErr w:type="gramStart"/>
      <w:r>
        <w:rPr>
          <w:rFonts w:ascii="Times New Roman" w:hAnsi="Times New Roman" w:cs="Times New Roman"/>
          <w:sz w:val="28"/>
          <w:szCs w:val="28"/>
        </w:rPr>
        <w:t>обращения:</w:t>
      </w:r>
      <w:r w:rsidRPr="00B65C8A">
        <w:rPr>
          <w:rFonts w:ascii="Times New Roman" w:hAnsi="Times New Roman" w:cs="Times New Roman"/>
          <w:sz w:val="28"/>
          <w:szCs w:val="28"/>
        </w:rPr>
        <w:t>01.05.2016</w:t>
      </w:r>
      <w:proofErr w:type="gramEnd"/>
      <w:r w:rsidRPr="00B65C8A">
        <w:rPr>
          <w:rFonts w:ascii="Times New Roman" w:hAnsi="Times New Roman" w:cs="Times New Roman"/>
          <w:sz w:val="28"/>
          <w:szCs w:val="28"/>
        </w:rPr>
        <w:t>).</w:t>
      </w:r>
    </w:p>
    <w:p w14:paraId="43A895B4" w14:textId="706D13EE"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54.</w:t>
      </w:r>
      <w:r w:rsidRPr="005A4BC8">
        <w:rPr>
          <w:rFonts w:ascii="Times New Roman" w:hAnsi="Times New Roman" w:cs="Times New Roman"/>
          <w:sz w:val="28"/>
          <w:szCs w:val="28"/>
        </w:rPr>
        <w:t>О создании и задачах Советского Информационного бюро. Постановление ЦК ВКП(б) и СНК СССР. 24 июня 1941 г. //КПСС о средствах массовой информации и пропаганды. М., 1987. – С.21.</w:t>
      </w:r>
    </w:p>
    <w:p w14:paraId="3583FCB3" w14:textId="23A28FB8"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55.</w:t>
      </w:r>
      <w:r w:rsidRPr="00A55A80">
        <w:rPr>
          <w:rFonts w:ascii="Times New Roman" w:hAnsi="Times New Roman" w:cs="Times New Roman"/>
          <w:sz w:val="28"/>
          <w:szCs w:val="28"/>
        </w:rPr>
        <w:t>Проект федерального закона «О внесении изменений в статью 4 Закона Российской Федерации "О средствах массовой информации» от 27 декабря 1991 года N 2124-1 [Электронный ресурс] URL: http://www.pcpi.ru/manage/printdoc?tid=&amp;nd=901914425&amp;prevDoc=901914425&amp;mark=3VVVVVA255BA083A129G93VVVVVU36O9572000002G2BOQ8VU2GCFDLP#I0 (дата обращения: 01.05.2016).</w:t>
      </w:r>
    </w:p>
    <w:p w14:paraId="23821E7E" w14:textId="71DF1118" w:rsidR="00B835E1" w:rsidRPr="00B835E1" w:rsidRDefault="00B835E1" w:rsidP="00B65C8A">
      <w:pPr>
        <w:jc w:val="both"/>
      </w:pPr>
      <w:r>
        <w:rPr>
          <w:rFonts w:ascii="Times New Roman" w:hAnsi="Times New Roman" w:cs="Times New Roman"/>
          <w:sz w:val="28"/>
          <w:szCs w:val="28"/>
        </w:rPr>
        <w:t xml:space="preserve">56.Пятый канал. Сейчас. </w:t>
      </w:r>
      <w:r w:rsidRPr="00B65C8A">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B65C8A">
        <w:rPr>
          <w:rFonts w:ascii="Times New Roman" w:hAnsi="Times New Roman" w:cs="Times New Roman"/>
          <w:sz w:val="28"/>
          <w:szCs w:val="28"/>
        </w:rPr>
        <w:t>]</w:t>
      </w:r>
      <w:r w:rsidRPr="00B65C8A">
        <w:t xml:space="preserve"> </w:t>
      </w:r>
      <w:r w:rsidRPr="00B65C8A">
        <w:rPr>
          <w:rFonts w:ascii="Times New Roman" w:hAnsi="Times New Roman" w:cs="Times New Roman"/>
          <w:sz w:val="28"/>
          <w:szCs w:val="28"/>
        </w:rPr>
        <w:t xml:space="preserve">URL: </w:t>
      </w:r>
      <w:r w:rsidRPr="00A55A80">
        <w:rPr>
          <w:rFonts w:ascii="Times New Roman" w:hAnsi="Times New Roman" w:cs="Times New Roman"/>
          <w:sz w:val="28"/>
          <w:szCs w:val="28"/>
        </w:rPr>
        <w:t>http://www.5-tv.ru/news/83938/</w:t>
      </w:r>
      <w:r>
        <w:rPr>
          <w:rFonts w:ascii="Times New Roman" w:hAnsi="Times New Roman" w:cs="Times New Roman"/>
          <w:sz w:val="28"/>
          <w:szCs w:val="28"/>
        </w:rPr>
        <w:t xml:space="preserve">, </w:t>
      </w:r>
      <w:r w:rsidRPr="00A55A80">
        <w:rPr>
          <w:rFonts w:ascii="Times New Roman" w:hAnsi="Times New Roman" w:cs="Times New Roman"/>
          <w:sz w:val="28"/>
          <w:szCs w:val="28"/>
        </w:rPr>
        <w:t>http://www.5-tv.ru/news/85789/</w:t>
      </w:r>
      <w:r>
        <w:rPr>
          <w:rFonts w:ascii="Times New Roman" w:hAnsi="Times New Roman" w:cs="Times New Roman"/>
          <w:sz w:val="28"/>
          <w:szCs w:val="28"/>
        </w:rPr>
        <w:t xml:space="preserve">, </w:t>
      </w:r>
      <w:proofErr w:type="gramStart"/>
      <w:r w:rsidRPr="00A55A80">
        <w:rPr>
          <w:rFonts w:ascii="Times New Roman" w:hAnsi="Times New Roman" w:cs="Times New Roman"/>
          <w:sz w:val="28"/>
          <w:szCs w:val="28"/>
        </w:rPr>
        <w:t>http://www.5-tv.ru/news/86934/</w:t>
      </w:r>
      <w:r>
        <w:rPr>
          <w:rFonts w:ascii="Times New Roman" w:hAnsi="Times New Roman" w:cs="Times New Roman"/>
          <w:sz w:val="28"/>
          <w:szCs w:val="28"/>
        </w:rPr>
        <w:t>,</w:t>
      </w:r>
      <w:r w:rsidRPr="00A55A80">
        <w:rPr>
          <w:rFonts w:ascii="Times New Roman" w:hAnsi="Times New Roman" w:cs="Times New Roman"/>
          <w:sz w:val="28"/>
          <w:szCs w:val="28"/>
        </w:rPr>
        <w:t xml:space="preserve">  http://www.5-tv.ru/news/88600/</w:t>
      </w:r>
      <w:proofErr w:type="gramEnd"/>
      <w:r w:rsidRPr="00B65C8A">
        <w:rPr>
          <w:rFonts w:ascii="Times New Roman" w:hAnsi="Times New Roman" w:cs="Times New Roman"/>
          <w:sz w:val="28"/>
          <w:szCs w:val="28"/>
        </w:rPr>
        <w:t xml:space="preserve"> (дата обращения: 01.05.2016).</w:t>
      </w:r>
    </w:p>
    <w:p w14:paraId="51D89BD8" w14:textId="159FB331" w:rsidR="00B835E1" w:rsidRPr="005A4BC8" w:rsidRDefault="00B835E1" w:rsidP="00B65C8A">
      <w:pPr>
        <w:jc w:val="both"/>
        <w:rPr>
          <w:rFonts w:ascii="Times New Roman" w:hAnsi="Times New Roman" w:cs="Times New Roman"/>
          <w:sz w:val="28"/>
          <w:szCs w:val="28"/>
        </w:rPr>
      </w:pPr>
      <w:r>
        <w:rPr>
          <w:rFonts w:ascii="Times New Roman" w:hAnsi="Times New Roman" w:cs="Times New Roman"/>
          <w:sz w:val="28"/>
          <w:szCs w:val="28"/>
        </w:rPr>
        <w:t>57.</w:t>
      </w:r>
      <w:r w:rsidRPr="005A4BC8">
        <w:rPr>
          <w:rFonts w:ascii="Times New Roman" w:hAnsi="Times New Roman" w:cs="Times New Roman"/>
          <w:sz w:val="28"/>
          <w:szCs w:val="28"/>
        </w:rPr>
        <w:t>РГВА. Ф. 39457 Оп. 1. Д. 336, Л. 29–</w:t>
      </w:r>
      <w:proofErr w:type="gramStart"/>
      <w:r w:rsidRPr="005A4BC8">
        <w:rPr>
          <w:rFonts w:ascii="Times New Roman" w:hAnsi="Times New Roman" w:cs="Times New Roman"/>
          <w:sz w:val="28"/>
          <w:szCs w:val="28"/>
        </w:rPr>
        <w:t>29,об.,</w:t>
      </w:r>
      <w:proofErr w:type="gramEnd"/>
      <w:r w:rsidRPr="005A4BC8">
        <w:rPr>
          <w:rFonts w:ascii="Times New Roman" w:hAnsi="Times New Roman" w:cs="Times New Roman"/>
          <w:sz w:val="28"/>
          <w:szCs w:val="28"/>
        </w:rPr>
        <w:t xml:space="preserve"> 34–34,об.; Д. 343. Л. 47–</w:t>
      </w:r>
      <w:proofErr w:type="gramStart"/>
      <w:r w:rsidRPr="005A4BC8">
        <w:rPr>
          <w:rFonts w:ascii="Times New Roman" w:hAnsi="Times New Roman" w:cs="Times New Roman"/>
          <w:sz w:val="28"/>
          <w:szCs w:val="28"/>
        </w:rPr>
        <w:t>47,об</w:t>
      </w:r>
      <w:proofErr w:type="gramEnd"/>
      <w:r w:rsidRPr="005A4BC8">
        <w:rPr>
          <w:rFonts w:ascii="Times New Roman" w:hAnsi="Times New Roman" w:cs="Times New Roman"/>
          <w:sz w:val="28"/>
          <w:szCs w:val="28"/>
        </w:rPr>
        <w:t xml:space="preserve">. Цит. по Молчанов Л.А. Газетная пресса России в годы революции и Гражданской войны (окт.1917–1920 гг.) [Электронный ресурс] // М.: </w:t>
      </w:r>
      <w:proofErr w:type="spellStart"/>
      <w:r w:rsidRPr="005A4BC8">
        <w:rPr>
          <w:rFonts w:ascii="Times New Roman" w:hAnsi="Times New Roman" w:cs="Times New Roman"/>
          <w:sz w:val="28"/>
          <w:szCs w:val="28"/>
        </w:rPr>
        <w:t>Издатпрофпресс</w:t>
      </w:r>
      <w:proofErr w:type="spellEnd"/>
      <w:r w:rsidRPr="005A4BC8">
        <w:rPr>
          <w:rFonts w:ascii="Times New Roman" w:hAnsi="Times New Roman" w:cs="Times New Roman"/>
          <w:sz w:val="28"/>
          <w:szCs w:val="28"/>
        </w:rPr>
        <w:t>, 2002. URL: http://evartist.narod.ru/text9/05.htm (дата обращения: 01.05.2016).</w:t>
      </w:r>
    </w:p>
    <w:p w14:paraId="7DDF7FA9" w14:textId="2AAA20D0"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58.</w:t>
      </w:r>
      <w:r w:rsidRPr="00B65C8A">
        <w:rPr>
          <w:rFonts w:ascii="Times New Roman" w:hAnsi="Times New Roman" w:cs="Times New Roman"/>
          <w:sz w:val="28"/>
          <w:szCs w:val="28"/>
        </w:rPr>
        <w:t xml:space="preserve">Устав Союза журналистов СССР//Журналист. № 1. 1972. Цит. по </w:t>
      </w:r>
      <w:proofErr w:type="spellStart"/>
      <w:r w:rsidRPr="00B65C8A">
        <w:rPr>
          <w:rFonts w:ascii="Times New Roman" w:hAnsi="Times New Roman" w:cs="Times New Roman"/>
          <w:sz w:val="28"/>
          <w:szCs w:val="28"/>
        </w:rPr>
        <w:t>Лазутина</w:t>
      </w:r>
      <w:proofErr w:type="spellEnd"/>
      <w:r w:rsidRPr="00B65C8A">
        <w:rPr>
          <w:rFonts w:ascii="Times New Roman" w:hAnsi="Times New Roman" w:cs="Times New Roman"/>
          <w:sz w:val="28"/>
          <w:szCs w:val="28"/>
        </w:rPr>
        <w:t xml:space="preserve"> Г.В. Профессиональная этика журналиста: Учебное пособие.  [Электронный ресурс] // М.: Аспект Пресс, 2000. URL: http://evartist.narod.ru/text10/09.htm (дата обращения: 01.05.2016).</w:t>
      </w:r>
    </w:p>
    <w:p w14:paraId="02318091" w14:textId="7C309068" w:rsidR="00B835E1" w:rsidRDefault="00B835E1" w:rsidP="00B65C8A">
      <w:pPr>
        <w:jc w:val="both"/>
        <w:rPr>
          <w:rFonts w:ascii="Times New Roman" w:hAnsi="Times New Roman" w:cs="Times New Roman"/>
          <w:sz w:val="28"/>
          <w:szCs w:val="28"/>
        </w:rPr>
      </w:pPr>
      <w:r>
        <w:rPr>
          <w:rFonts w:ascii="Times New Roman" w:hAnsi="Times New Roman" w:cs="Times New Roman"/>
          <w:sz w:val="28"/>
          <w:szCs w:val="28"/>
        </w:rPr>
        <w:t>59.</w:t>
      </w:r>
      <w:r w:rsidRPr="00A55A80">
        <w:rPr>
          <w:rFonts w:ascii="Times New Roman" w:hAnsi="Times New Roman" w:cs="Times New Roman"/>
          <w:sz w:val="28"/>
          <w:szCs w:val="28"/>
        </w:rPr>
        <w:t>Факультет журналистики Воронежского государственного университета. Специальности. [Электронный ресурс]. URL: http://jour.vsu.ru/index.php?option=com_content&amp;view=article&amp;id=1319%3A14-12-2015-----&amp;catid=7%3Anewsjour&amp;Itemid=2 (дата обращения: 01.05.2016).</w:t>
      </w:r>
    </w:p>
    <w:p w14:paraId="401DEC0E" w14:textId="6E20D652" w:rsidR="00B835E1" w:rsidRPr="00A55A80" w:rsidRDefault="00B835E1" w:rsidP="00B65C8A">
      <w:pPr>
        <w:jc w:val="both"/>
        <w:rPr>
          <w:rFonts w:ascii="Times New Roman" w:hAnsi="Times New Roman" w:cs="Times New Roman"/>
          <w:sz w:val="28"/>
          <w:szCs w:val="28"/>
        </w:rPr>
      </w:pPr>
      <w:r>
        <w:rPr>
          <w:rFonts w:ascii="Times New Roman" w:hAnsi="Times New Roman" w:cs="Times New Roman"/>
          <w:sz w:val="28"/>
          <w:szCs w:val="28"/>
        </w:rPr>
        <w:t>60.</w:t>
      </w:r>
      <w:r w:rsidRPr="00A55A80">
        <w:rPr>
          <w:rFonts w:ascii="Times New Roman" w:hAnsi="Times New Roman" w:cs="Times New Roman"/>
          <w:sz w:val="28"/>
          <w:szCs w:val="28"/>
        </w:rPr>
        <w:t>Федеральный закон от 6 февраля 1997 г. N 27-ФЗ "О внутренних войсках Министерства внутренних дел Российской Федерации" (с изменениями и дополнениями) Ст. 30// Российская газета.</w:t>
      </w:r>
    </w:p>
    <w:p w14:paraId="12553E5A" w14:textId="2047F7D7" w:rsidR="00A55A80" w:rsidRPr="00A55A80" w:rsidRDefault="00A55A80" w:rsidP="00A55A80">
      <w:pPr>
        <w:rPr>
          <w:rFonts w:ascii="Times New Roman" w:hAnsi="Times New Roman" w:cs="Times New Roman"/>
          <w:sz w:val="28"/>
          <w:szCs w:val="28"/>
        </w:rPr>
      </w:pPr>
    </w:p>
    <w:p w14:paraId="29CFFE71" w14:textId="7CCB0165" w:rsidR="00086465" w:rsidRDefault="00A55A80" w:rsidP="00B835E1">
      <w:pPr>
        <w:rPr>
          <w:rFonts w:ascii="Times New Roman" w:hAnsi="Times New Roman" w:cs="Times New Roman"/>
          <w:sz w:val="28"/>
          <w:szCs w:val="28"/>
        </w:rPr>
      </w:pPr>
      <w:r w:rsidRPr="00A55A80">
        <w:rPr>
          <w:rFonts w:ascii="Times New Roman" w:hAnsi="Times New Roman" w:cs="Times New Roman"/>
          <w:sz w:val="28"/>
          <w:szCs w:val="28"/>
        </w:rPr>
        <w:t xml:space="preserve">  </w:t>
      </w:r>
    </w:p>
    <w:p w14:paraId="51E36851" w14:textId="77777777" w:rsidR="000F3773" w:rsidRDefault="000F3773">
      <w:pPr>
        <w:rPr>
          <w:rFonts w:ascii="Times New Roman" w:eastAsiaTheme="majorEastAsia" w:hAnsi="Times New Roman" w:cs="Times New Roman"/>
          <w:b/>
          <w:color w:val="000000" w:themeColor="text1"/>
          <w:sz w:val="28"/>
          <w:szCs w:val="32"/>
        </w:rPr>
      </w:pPr>
      <w:bookmarkStart w:id="11" w:name="_Toc451139650"/>
      <w:r>
        <w:rPr>
          <w:rFonts w:ascii="Times New Roman" w:hAnsi="Times New Roman" w:cs="Times New Roman"/>
          <w:b/>
          <w:color w:val="000000" w:themeColor="text1"/>
          <w:sz w:val="28"/>
        </w:rPr>
        <w:br w:type="page"/>
      </w:r>
    </w:p>
    <w:p w14:paraId="22FCA7FC" w14:textId="75C6421E" w:rsidR="00365E7A" w:rsidRPr="00086465" w:rsidRDefault="00086465" w:rsidP="00086465">
      <w:pPr>
        <w:pStyle w:val="1"/>
        <w:spacing w:line="360" w:lineRule="auto"/>
        <w:jc w:val="center"/>
        <w:rPr>
          <w:rFonts w:ascii="Times New Roman" w:hAnsi="Times New Roman" w:cs="Times New Roman"/>
          <w:color w:val="000000" w:themeColor="text1"/>
          <w:sz w:val="28"/>
          <w:szCs w:val="28"/>
        </w:rPr>
      </w:pPr>
      <w:r w:rsidRPr="00086465">
        <w:rPr>
          <w:rFonts w:ascii="Times New Roman" w:hAnsi="Times New Roman" w:cs="Times New Roman"/>
          <w:b/>
          <w:color w:val="000000" w:themeColor="text1"/>
          <w:sz w:val="28"/>
        </w:rPr>
        <w:lastRenderedPageBreak/>
        <w:t>Приложение А</w:t>
      </w:r>
      <w:r w:rsidR="000A0BA2" w:rsidRPr="00086465">
        <w:rPr>
          <w:rStyle w:val="a6"/>
          <w:rFonts w:ascii="Times New Roman" w:hAnsi="Times New Roman" w:cs="Times New Roman"/>
          <w:b/>
          <w:color w:val="000000" w:themeColor="text1"/>
          <w:sz w:val="28"/>
        </w:rPr>
        <w:footnoteReference w:id="96"/>
      </w:r>
      <w:bookmarkEnd w:id="11"/>
    </w:p>
    <w:tbl>
      <w:tblPr>
        <w:tblStyle w:val="a8"/>
        <w:tblW w:w="0" w:type="auto"/>
        <w:tblLook w:val="04A0" w:firstRow="1" w:lastRow="0" w:firstColumn="1" w:lastColumn="0" w:noHBand="0" w:noVBand="1"/>
      </w:tblPr>
      <w:tblGrid>
        <w:gridCol w:w="4672"/>
        <w:gridCol w:w="4672"/>
      </w:tblGrid>
      <w:tr w:rsidR="003E33C3" w:rsidRPr="00EB06E5" w14:paraId="5FB114AB" w14:textId="77777777" w:rsidTr="00AF1A7B">
        <w:tc>
          <w:tcPr>
            <w:tcW w:w="4672" w:type="dxa"/>
          </w:tcPr>
          <w:p w14:paraId="7B263730"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Усиливающие</w:t>
            </w:r>
          </w:p>
        </w:tc>
        <w:tc>
          <w:tcPr>
            <w:tcW w:w="4673" w:type="dxa"/>
          </w:tcPr>
          <w:p w14:paraId="0420217B"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Ослабляющие</w:t>
            </w:r>
          </w:p>
        </w:tc>
      </w:tr>
      <w:tr w:rsidR="003E33C3" w:rsidRPr="00EB06E5" w14:paraId="620A0303" w14:textId="77777777" w:rsidTr="00AF1A7B">
        <w:tc>
          <w:tcPr>
            <w:tcW w:w="4672" w:type="dxa"/>
          </w:tcPr>
          <w:p w14:paraId="2772CBAC"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показ человека «врасплох» в момент острого горя или отчаяния</w:t>
            </w:r>
          </w:p>
        </w:tc>
        <w:tc>
          <w:tcPr>
            <w:tcW w:w="4673" w:type="dxa"/>
          </w:tcPr>
          <w:p w14:paraId="79FC605F" w14:textId="77777777" w:rsidR="003E33C3" w:rsidRPr="00EB06E5" w:rsidRDefault="003E33C3" w:rsidP="00AF1A7B">
            <w:pPr>
              <w:spacing w:line="360" w:lineRule="auto"/>
              <w:rPr>
                <w:rFonts w:ascii="Times New Roman" w:hAnsi="Times New Roman" w:cs="Times New Roman"/>
                <w:sz w:val="28"/>
                <w:szCs w:val="28"/>
              </w:rPr>
            </w:pPr>
            <w:r w:rsidRPr="00EB06E5">
              <w:rPr>
                <w:rFonts w:ascii="Times New Roman" w:hAnsi="Times New Roman" w:cs="Times New Roman"/>
                <w:sz w:val="28"/>
                <w:szCs w:val="28"/>
              </w:rPr>
              <w:t>представление проблемы как решаемой, предложение конструктивных решений</w:t>
            </w:r>
          </w:p>
        </w:tc>
      </w:tr>
      <w:tr w:rsidR="003E33C3" w:rsidRPr="00EB06E5" w14:paraId="7A644D9F" w14:textId="77777777" w:rsidTr="00AF1A7B">
        <w:tc>
          <w:tcPr>
            <w:tcW w:w="4672" w:type="dxa"/>
          </w:tcPr>
          <w:p w14:paraId="35227683"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показ человека или группы лиц в состоянии паники</w:t>
            </w:r>
          </w:p>
        </w:tc>
        <w:tc>
          <w:tcPr>
            <w:tcW w:w="4673" w:type="dxa"/>
          </w:tcPr>
          <w:p w14:paraId="06295310"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вера в будущее (ориентация на преодоление трагедии, утверждение возможностей лучшего будущего);</w:t>
            </w:r>
          </w:p>
        </w:tc>
      </w:tr>
      <w:tr w:rsidR="003E33C3" w:rsidRPr="00EB06E5" w14:paraId="4C6A1136" w14:textId="77777777" w:rsidTr="00AF1A7B">
        <w:tc>
          <w:tcPr>
            <w:tcW w:w="4672" w:type="dxa"/>
          </w:tcPr>
          <w:p w14:paraId="7502D188"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показ человека в ситуации унижения, оскорбляющего его человеческое достоинство</w:t>
            </w:r>
          </w:p>
        </w:tc>
        <w:tc>
          <w:tcPr>
            <w:tcW w:w="4673" w:type="dxa"/>
          </w:tcPr>
          <w:p w14:paraId="082D4984"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позитивное осмысление неопределенности</w:t>
            </w:r>
          </w:p>
        </w:tc>
      </w:tr>
      <w:tr w:rsidR="003E33C3" w:rsidRPr="00EB06E5" w14:paraId="0A055B2C" w14:textId="77777777" w:rsidTr="00AF1A7B">
        <w:tc>
          <w:tcPr>
            <w:tcW w:w="4672" w:type="dxa"/>
          </w:tcPr>
          <w:p w14:paraId="1C2330AB"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демонстрация пыток, моральных и физических издевательств</w:t>
            </w:r>
          </w:p>
        </w:tc>
        <w:tc>
          <w:tcPr>
            <w:tcW w:w="4673" w:type="dxa"/>
          </w:tcPr>
          <w:p w14:paraId="0D0EC0C1"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четкое нравственное ориентирование читателей, акцент на смыслообразующих ценностях жизни</w:t>
            </w:r>
          </w:p>
        </w:tc>
      </w:tr>
      <w:tr w:rsidR="003E33C3" w:rsidRPr="00EB06E5" w14:paraId="55D49596" w14:textId="77777777" w:rsidTr="00AF1A7B">
        <w:tc>
          <w:tcPr>
            <w:tcW w:w="4672" w:type="dxa"/>
          </w:tcPr>
          <w:p w14:paraId="0A875D29"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прямое или косвенное оправдание действий агрессора, явившегося причиной страдания жертвы</w:t>
            </w:r>
          </w:p>
        </w:tc>
        <w:tc>
          <w:tcPr>
            <w:tcW w:w="4673" w:type="dxa"/>
          </w:tcPr>
          <w:p w14:paraId="060DADE3"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примеры стойкости и мужества людей, попавших в экстремальную ситуацию, описание случаев активного сопротивления</w:t>
            </w:r>
          </w:p>
        </w:tc>
      </w:tr>
      <w:tr w:rsidR="003E33C3" w:rsidRPr="00EB06E5" w14:paraId="23AEC4E1" w14:textId="77777777" w:rsidTr="00AF1A7B">
        <w:tc>
          <w:tcPr>
            <w:tcW w:w="4672" w:type="dxa"/>
          </w:tcPr>
          <w:p w14:paraId="577B7734"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показ торжества и безнаказанности насильника</w:t>
            </w:r>
          </w:p>
        </w:tc>
        <w:tc>
          <w:tcPr>
            <w:tcW w:w="4673" w:type="dxa"/>
          </w:tcPr>
          <w:p w14:paraId="3698EC52"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акцент на активных действиях по разрешению ситуации</w:t>
            </w:r>
          </w:p>
        </w:tc>
      </w:tr>
      <w:tr w:rsidR="003E33C3" w:rsidRPr="00EB06E5" w14:paraId="6B94895B" w14:textId="77777777" w:rsidTr="00AF1A7B">
        <w:tc>
          <w:tcPr>
            <w:tcW w:w="4672" w:type="dxa"/>
          </w:tcPr>
          <w:p w14:paraId="02C3C355"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предоставления слова насильнику (прямое или косвенное, через публикацию телефонных разговоров и т.п.)</w:t>
            </w:r>
          </w:p>
        </w:tc>
        <w:tc>
          <w:tcPr>
            <w:tcW w:w="4673" w:type="dxa"/>
          </w:tcPr>
          <w:p w14:paraId="2B295452"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оказание психологической поддержки пострадавшим, чувство солидарности с ними, демонстрация социального одобрения</w:t>
            </w:r>
          </w:p>
        </w:tc>
      </w:tr>
      <w:tr w:rsidR="003E33C3" w:rsidRPr="00EB06E5" w14:paraId="0DB9A735" w14:textId="77777777" w:rsidTr="00AF1A7B">
        <w:tc>
          <w:tcPr>
            <w:tcW w:w="4672" w:type="dxa"/>
          </w:tcPr>
          <w:p w14:paraId="3C666869"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поиск виновных в момент совершения события</w:t>
            </w:r>
          </w:p>
        </w:tc>
        <w:tc>
          <w:tcPr>
            <w:tcW w:w="4673" w:type="dxa"/>
          </w:tcPr>
          <w:p w14:paraId="3FC063D4"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выражение поддержки спасателям,</w:t>
            </w:r>
          </w:p>
          <w:p w14:paraId="52C29421"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lastRenderedPageBreak/>
              <w:t>выражение поддержки властным структурам;</w:t>
            </w:r>
          </w:p>
        </w:tc>
      </w:tr>
      <w:tr w:rsidR="003E33C3" w:rsidRPr="00EB06E5" w14:paraId="13E86A02" w14:textId="77777777" w:rsidTr="00AF1A7B">
        <w:tc>
          <w:tcPr>
            <w:tcW w:w="4672" w:type="dxa"/>
          </w:tcPr>
          <w:p w14:paraId="26506157"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lastRenderedPageBreak/>
              <w:t>дискредитация нации, самоуничижение от лица общества, попытки вызвать чувство вины, призывы к коллективному покаянию и искуплению</w:t>
            </w:r>
          </w:p>
        </w:tc>
        <w:tc>
          <w:tcPr>
            <w:tcW w:w="4673" w:type="dxa"/>
          </w:tcPr>
          <w:p w14:paraId="74B30C36"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призыв к единению всех сил общества, показ солидарности людей внутри страны, демонстрация поддержки мирового сообщества</w:t>
            </w:r>
          </w:p>
        </w:tc>
      </w:tr>
      <w:tr w:rsidR="003E33C3" w:rsidRPr="00EB06E5" w14:paraId="723C8423" w14:textId="77777777" w:rsidTr="00AF1A7B">
        <w:tc>
          <w:tcPr>
            <w:tcW w:w="4672" w:type="dxa"/>
          </w:tcPr>
          <w:p w14:paraId="563781E7"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сарказм или юмор в адрес жертвы или нации, воспринимающей себя как жертву (в случаях крупных террористических актов);</w:t>
            </w:r>
          </w:p>
        </w:tc>
        <w:tc>
          <w:tcPr>
            <w:tcW w:w="4673" w:type="dxa"/>
          </w:tcPr>
          <w:p w14:paraId="2A7F5715"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попытка четкого анализа действий властей для спасения людей</w:t>
            </w:r>
          </w:p>
        </w:tc>
      </w:tr>
      <w:tr w:rsidR="003E33C3" w:rsidRPr="00EB06E5" w14:paraId="041CA386" w14:textId="77777777" w:rsidTr="00AF1A7B">
        <w:tc>
          <w:tcPr>
            <w:tcW w:w="4672" w:type="dxa"/>
          </w:tcPr>
          <w:p w14:paraId="16A625CF"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дискредитация спасателей в момент проведения операции, выражения недоверия в высокие чувства спасателей, разбор операции неспециалистами</w:t>
            </w:r>
          </w:p>
        </w:tc>
        <w:tc>
          <w:tcPr>
            <w:tcW w:w="4673" w:type="dxa"/>
          </w:tcPr>
          <w:p w14:paraId="7F0529AC"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информирование о ходе решения проблемы вплоть до полного ее разрешения</w:t>
            </w:r>
          </w:p>
        </w:tc>
      </w:tr>
      <w:tr w:rsidR="003E33C3" w:rsidRPr="00EB06E5" w14:paraId="07FCC3B9" w14:textId="77777777" w:rsidTr="00AF1A7B">
        <w:tc>
          <w:tcPr>
            <w:tcW w:w="4672" w:type="dxa"/>
          </w:tcPr>
          <w:p w14:paraId="59B9FEDB"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акцент на чувстве страха и беспомощности среди жертв, а также населения (города, района, страны) и (или) акцент на отсутствии безопасности в обществе в целом</w:t>
            </w:r>
          </w:p>
        </w:tc>
        <w:tc>
          <w:tcPr>
            <w:tcW w:w="4673" w:type="dxa"/>
          </w:tcPr>
          <w:p w14:paraId="4F72F3B8"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после завершения операции акцентирование внимания на победе и спасенных (а не на жертвах);</w:t>
            </w:r>
          </w:p>
        </w:tc>
      </w:tr>
      <w:tr w:rsidR="003E33C3" w:rsidRPr="00EB06E5" w14:paraId="79858168" w14:textId="77777777" w:rsidTr="00AF1A7B">
        <w:tc>
          <w:tcPr>
            <w:tcW w:w="4672" w:type="dxa"/>
          </w:tcPr>
          <w:p w14:paraId="06ED3693"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акцент на неопределенности, абсурдности происходящего, на неорганизованности, хаотичности применяемых мер</w:t>
            </w:r>
          </w:p>
        </w:tc>
        <w:tc>
          <w:tcPr>
            <w:tcW w:w="4673" w:type="dxa"/>
          </w:tcPr>
          <w:p w14:paraId="555358E1"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показ мужественного принятия ситуации родственниками, представление погибших людьми, достойными светлой памяти</w:t>
            </w:r>
          </w:p>
        </w:tc>
      </w:tr>
      <w:tr w:rsidR="003E33C3" w:rsidRPr="00EB06E5" w14:paraId="76C54542" w14:textId="77777777" w:rsidTr="00AF1A7B">
        <w:tc>
          <w:tcPr>
            <w:tcW w:w="4672" w:type="dxa"/>
          </w:tcPr>
          <w:p w14:paraId="11C2728A"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 xml:space="preserve">акцент на бездействии властных, силовых и иных структур, сосредоточение внимания на </w:t>
            </w:r>
            <w:r w:rsidRPr="00EB06E5">
              <w:rPr>
                <w:rFonts w:ascii="Times New Roman" w:hAnsi="Times New Roman" w:cs="Times New Roman"/>
                <w:sz w:val="28"/>
                <w:szCs w:val="28"/>
              </w:rPr>
              <w:lastRenderedPageBreak/>
              <w:t>отсутствии попыток помочь или утверждение их невозможности</w:t>
            </w:r>
          </w:p>
        </w:tc>
        <w:tc>
          <w:tcPr>
            <w:tcW w:w="4673" w:type="dxa"/>
          </w:tcPr>
          <w:p w14:paraId="6BB0C011" w14:textId="77777777" w:rsidR="003E33C3" w:rsidRPr="00EB06E5" w:rsidRDefault="003E33C3" w:rsidP="00AF1A7B">
            <w:pPr>
              <w:spacing w:line="360" w:lineRule="auto"/>
              <w:jc w:val="both"/>
              <w:rPr>
                <w:rFonts w:ascii="Times New Roman" w:hAnsi="Times New Roman" w:cs="Times New Roman"/>
                <w:sz w:val="28"/>
                <w:szCs w:val="28"/>
              </w:rPr>
            </w:pPr>
            <w:proofErr w:type="spellStart"/>
            <w:r w:rsidRPr="00EB06E5">
              <w:rPr>
                <w:rFonts w:ascii="Times New Roman" w:hAnsi="Times New Roman" w:cs="Times New Roman"/>
                <w:sz w:val="28"/>
                <w:szCs w:val="28"/>
              </w:rPr>
              <w:lastRenderedPageBreak/>
              <w:t>дегероизация</w:t>
            </w:r>
            <w:proofErr w:type="spellEnd"/>
            <w:r w:rsidRPr="00EB06E5">
              <w:rPr>
                <w:rFonts w:ascii="Times New Roman" w:hAnsi="Times New Roman" w:cs="Times New Roman"/>
                <w:sz w:val="28"/>
                <w:szCs w:val="28"/>
              </w:rPr>
              <w:t xml:space="preserve"> агрессора</w:t>
            </w:r>
          </w:p>
        </w:tc>
      </w:tr>
      <w:tr w:rsidR="003E33C3" w:rsidRPr="00EB06E5" w14:paraId="12579E1B" w14:textId="77777777" w:rsidTr="00AF1A7B">
        <w:tc>
          <w:tcPr>
            <w:tcW w:w="4672" w:type="dxa"/>
          </w:tcPr>
          <w:p w14:paraId="08FEE333"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смакование жестокости, приведение «кровавых» подробностей</w:t>
            </w:r>
          </w:p>
        </w:tc>
        <w:tc>
          <w:tcPr>
            <w:tcW w:w="4673" w:type="dxa"/>
          </w:tcPr>
          <w:p w14:paraId="355ED67F"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апелляция к чувству национальной гордости</w:t>
            </w:r>
          </w:p>
        </w:tc>
      </w:tr>
      <w:tr w:rsidR="003E33C3" w:rsidRPr="00EB06E5" w14:paraId="6778D669" w14:textId="77777777" w:rsidTr="00AF1A7B">
        <w:tc>
          <w:tcPr>
            <w:tcW w:w="4672" w:type="dxa"/>
          </w:tcPr>
          <w:p w14:paraId="46592EBA"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неверие в будущее, изображение ситуации как безвыходной (любое возможное решение - трагедия);</w:t>
            </w:r>
          </w:p>
        </w:tc>
        <w:tc>
          <w:tcPr>
            <w:tcW w:w="4673" w:type="dxa"/>
          </w:tcPr>
          <w:p w14:paraId="666262E5"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примеры героизма и благородства людей, непосредственно не задействованных в операции</w:t>
            </w:r>
          </w:p>
        </w:tc>
      </w:tr>
      <w:tr w:rsidR="003E33C3" w:rsidRPr="00EB06E5" w14:paraId="783803CC" w14:textId="77777777" w:rsidTr="00AF1A7B">
        <w:tc>
          <w:tcPr>
            <w:tcW w:w="4672" w:type="dxa"/>
          </w:tcPr>
          <w:p w14:paraId="21C67794"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дискредитация властных, силовых структур, медицинских работников</w:t>
            </w:r>
          </w:p>
        </w:tc>
        <w:tc>
          <w:tcPr>
            <w:tcW w:w="4673" w:type="dxa"/>
          </w:tcPr>
          <w:p w14:paraId="55E61ECA"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примеры помощи жертвам или демонстрации желания помочь</w:t>
            </w:r>
          </w:p>
        </w:tc>
      </w:tr>
      <w:tr w:rsidR="003E33C3" w:rsidRPr="00EB06E5" w14:paraId="2EADC9BC" w14:textId="77777777" w:rsidTr="00AF1A7B">
        <w:tc>
          <w:tcPr>
            <w:tcW w:w="4672" w:type="dxa"/>
          </w:tcPr>
          <w:p w14:paraId="17F68FD7"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после завершения операции или по ходу ее проведения акцент на жертвах, а не на победе</w:t>
            </w:r>
          </w:p>
        </w:tc>
        <w:tc>
          <w:tcPr>
            <w:tcW w:w="4673" w:type="dxa"/>
          </w:tcPr>
          <w:p w14:paraId="68F8DFC7" w14:textId="77777777" w:rsidR="003E33C3" w:rsidRPr="00EB06E5" w:rsidRDefault="003E33C3" w:rsidP="00AF1A7B">
            <w:pPr>
              <w:spacing w:line="360" w:lineRule="auto"/>
              <w:jc w:val="both"/>
              <w:rPr>
                <w:rFonts w:ascii="Times New Roman" w:hAnsi="Times New Roman" w:cs="Times New Roman"/>
                <w:sz w:val="28"/>
                <w:szCs w:val="28"/>
              </w:rPr>
            </w:pPr>
          </w:p>
        </w:tc>
      </w:tr>
      <w:tr w:rsidR="003E33C3" w:rsidRPr="00EB06E5" w14:paraId="743D6F3E" w14:textId="77777777" w:rsidTr="00AF1A7B">
        <w:tc>
          <w:tcPr>
            <w:tcW w:w="4672" w:type="dxa"/>
          </w:tcPr>
          <w:p w14:paraId="5C20EF1C"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в интервью с родственниками акцентирование внимания на невосполнимости утраты, подчеркивание бессмысленности потери близких</w:t>
            </w:r>
          </w:p>
        </w:tc>
        <w:tc>
          <w:tcPr>
            <w:tcW w:w="4673" w:type="dxa"/>
          </w:tcPr>
          <w:p w14:paraId="7681FFC0" w14:textId="77777777" w:rsidR="003E33C3" w:rsidRPr="00EB06E5" w:rsidRDefault="003E33C3" w:rsidP="00AF1A7B">
            <w:pPr>
              <w:spacing w:line="360" w:lineRule="auto"/>
              <w:jc w:val="both"/>
              <w:rPr>
                <w:rFonts w:ascii="Times New Roman" w:hAnsi="Times New Roman" w:cs="Times New Roman"/>
                <w:sz w:val="28"/>
                <w:szCs w:val="28"/>
              </w:rPr>
            </w:pPr>
          </w:p>
        </w:tc>
      </w:tr>
      <w:tr w:rsidR="003E33C3" w:rsidRPr="00EB06E5" w14:paraId="09CE833D" w14:textId="77777777" w:rsidTr="00AF1A7B">
        <w:tc>
          <w:tcPr>
            <w:tcW w:w="4672" w:type="dxa"/>
          </w:tcPr>
          <w:p w14:paraId="73E19F85" w14:textId="77777777" w:rsidR="003E33C3" w:rsidRPr="00EB06E5" w:rsidRDefault="003E33C3" w:rsidP="00AF1A7B">
            <w:pPr>
              <w:spacing w:line="360" w:lineRule="auto"/>
              <w:jc w:val="both"/>
              <w:rPr>
                <w:rFonts w:ascii="Times New Roman" w:hAnsi="Times New Roman" w:cs="Times New Roman"/>
                <w:sz w:val="28"/>
                <w:szCs w:val="28"/>
              </w:rPr>
            </w:pPr>
            <w:r w:rsidRPr="00EB06E5">
              <w:rPr>
                <w:rFonts w:ascii="Times New Roman" w:hAnsi="Times New Roman" w:cs="Times New Roman"/>
                <w:sz w:val="28"/>
                <w:szCs w:val="28"/>
              </w:rPr>
              <w:t>демонстрация агрессивного отношения к террористам, дискредитирующего общество, силовые структуры, спасателей и т. д.</w:t>
            </w:r>
          </w:p>
        </w:tc>
        <w:tc>
          <w:tcPr>
            <w:tcW w:w="4673" w:type="dxa"/>
          </w:tcPr>
          <w:p w14:paraId="31B1B737" w14:textId="77777777" w:rsidR="003E33C3" w:rsidRPr="00EB06E5" w:rsidRDefault="003E33C3" w:rsidP="00AF1A7B">
            <w:pPr>
              <w:spacing w:line="360" w:lineRule="auto"/>
              <w:jc w:val="both"/>
              <w:rPr>
                <w:rFonts w:ascii="Times New Roman" w:hAnsi="Times New Roman" w:cs="Times New Roman"/>
                <w:sz w:val="28"/>
                <w:szCs w:val="28"/>
              </w:rPr>
            </w:pPr>
          </w:p>
        </w:tc>
      </w:tr>
    </w:tbl>
    <w:p w14:paraId="4C5464D3" w14:textId="5BC3D1A5" w:rsidR="007663C2" w:rsidRDefault="007663C2" w:rsidP="007663C2">
      <w:pPr>
        <w:spacing w:after="0" w:line="360" w:lineRule="auto"/>
        <w:jc w:val="both"/>
      </w:pPr>
    </w:p>
    <w:p w14:paraId="024E8A3A" w14:textId="77777777" w:rsidR="007663C2" w:rsidRDefault="007663C2">
      <w:r>
        <w:br w:type="page"/>
      </w:r>
    </w:p>
    <w:p w14:paraId="7A11EBD5" w14:textId="1C914A0F" w:rsidR="00CF4661" w:rsidRPr="00CF4661" w:rsidRDefault="007663C2" w:rsidP="00CF4661">
      <w:pPr>
        <w:pStyle w:val="1"/>
        <w:spacing w:line="480" w:lineRule="auto"/>
        <w:jc w:val="center"/>
        <w:rPr>
          <w:rFonts w:ascii="Times New Roman" w:hAnsi="Times New Roman" w:cs="Times New Roman"/>
          <w:color w:val="000000" w:themeColor="text1"/>
          <w:sz w:val="28"/>
        </w:rPr>
      </w:pPr>
      <w:bookmarkStart w:id="12" w:name="_Toc451139651"/>
      <w:r w:rsidRPr="00CF4661">
        <w:rPr>
          <w:rFonts w:ascii="Times New Roman" w:hAnsi="Times New Roman" w:cs="Times New Roman"/>
          <w:color w:val="000000" w:themeColor="text1"/>
          <w:sz w:val="28"/>
        </w:rPr>
        <w:lastRenderedPageBreak/>
        <w:t>Приложение В</w:t>
      </w:r>
      <w:bookmarkEnd w:id="12"/>
    </w:p>
    <w:p w14:paraId="54833252" w14:textId="77777777" w:rsidR="00CF4661" w:rsidRDefault="00CF4661" w:rsidP="00CF4661">
      <w:pPr>
        <w:jc w:val="center"/>
        <w:rPr>
          <w:rFonts w:ascii="Times New Roman" w:hAnsi="Times New Roman" w:cs="Times New Roman"/>
          <w:sz w:val="28"/>
        </w:rPr>
      </w:pPr>
      <w:r w:rsidRPr="00CF4661">
        <w:rPr>
          <w:rFonts w:ascii="Times New Roman" w:hAnsi="Times New Roman" w:cs="Times New Roman"/>
          <w:sz w:val="28"/>
        </w:rPr>
        <w:t>Экспертное интервью</w:t>
      </w:r>
    </w:p>
    <w:p w14:paraId="495455FE" w14:textId="482E563F" w:rsidR="00CF4661" w:rsidRDefault="00CF4661" w:rsidP="00CF4661">
      <w:pPr>
        <w:jc w:val="center"/>
        <w:rPr>
          <w:rFonts w:ascii="Times New Roman" w:hAnsi="Times New Roman" w:cs="Times New Roman"/>
          <w:sz w:val="28"/>
        </w:rPr>
      </w:pPr>
      <w:r>
        <w:rPr>
          <w:rFonts w:ascii="Times New Roman" w:hAnsi="Times New Roman" w:cs="Times New Roman"/>
          <w:sz w:val="28"/>
        </w:rPr>
        <w:t xml:space="preserve">Александр </w:t>
      </w:r>
      <w:proofErr w:type="spellStart"/>
      <w:r>
        <w:rPr>
          <w:rFonts w:ascii="Times New Roman" w:hAnsi="Times New Roman" w:cs="Times New Roman"/>
          <w:sz w:val="28"/>
        </w:rPr>
        <w:t>Чиженок</w:t>
      </w:r>
      <w:proofErr w:type="spellEnd"/>
    </w:p>
    <w:p w14:paraId="76D46BB2" w14:textId="381E22FE" w:rsidR="00CF4661" w:rsidRDefault="00CF4661" w:rsidP="00CF4661">
      <w:pPr>
        <w:jc w:val="center"/>
        <w:rPr>
          <w:rFonts w:ascii="Times New Roman" w:hAnsi="Times New Roman" w:cs="Times New Roman"/>
          <w:sz w:val="28"/>
        </w:rPr>
      </w:pPr>
      <w:r>
        <w:rPr>
          <w:rFonts w:ascii="Times New Roman" w:hAnsi="Times New Roman" w:cs="Times New Roman"/>
          <w:sz w:val="28"/>
        </w:rPr>
        <w:t xml:space="preserve">Приглашенный продюсер </w:t>
      </w:r>
      <w:r w:rsidRPr="00CF4661">
        <w:rPr>
          <w:rFonts w:ascii="Times New Roman" w:hAnsi="Times New Roman" w:cs="Times New Roman"/>
          <w:sz w:val="28"/>
        </w:rPr>
        <w:t>телеканала</w:t>
      </w:r>
      <w:r>
        <w:rPr>
          <w:rFonts w:ascii="Times New Roman" w:hAnsi="Times New Roman" w:cs="Times New Roman"/>
          <w:sz w:val="28"/>
        </w:rPr>
        <w:t xml:space="preserve"> ARD (1-е немецкое телевидение)</w:t>
      </w:r>
      <w:r w:rsidRPr="00CF4661">
        <w:rPr>
          <w:rFonts w:ascii="Times New Roman" w:hAnsi="Times New Roman" w:cs="Times New Roman"/>
          <w:sz w:val="28"/>
        </w:rPr>
        <w:t>.</w:t>
      </w:r>
      <w:r>
        <w:rPr>
          <w:rFonts w:ascii="Times New Roman" w:hAnsi="Times New Roman" w:cs="Times New Roman"/>
          <w:sz w:val="28"/>
        </w:rPr>
        <w:t xml:space="preserve"> </w:t>
      </w:r>
    </w:p>
    <w:p w14:paraId="773140E3" w14:textId="6F484A43" w:rsidR="00CF4661" w:rsidRPr="00CF4661" w:rsidRDefault="00CF4661" w:rsidP="00CF4661">
      <w:pPr>
        <w:spacing w:line="360" w:lineRule="auto"/>
        <w:jc w:val="both"/>
        <w:rPr>
          <w:rFonts w:ascii="Times New Roman" w:hAnsi="Times New Roman" w:cs="Times New Roman"/>
          <w:sz w:val="28"/>
        </w:rPr>
      </w:pPr>
      <w:r>
        <w:rPr>
          <w:rFonts w:ascii="Times New Roman" w:hAnsi="Times New Roman" w:cs="Times New Roman"/>
          <w:sz w:val="28"/>
        </w:rPr>
        <w:t>- Александр, вы рассказывали, что это не первая ваша командировка в горячую точку. Вы также освещали конфликт в Чечне в 1995. Как вы считаете, там было труднее работать?</w:t>
      </w:r>
    </w:p>
    <w:p w14:paraId="72FD6CCE" w14:textId="50A2D636" w:rsidR="00CF4661" w:rsidRDefault="00CF4661" w:rsidP="00CF4661">
      <w:pPr>
        <w:spacing w:after="0" w:line="360" w:lineRule="auto"/>
        <w:jc w:val="both"/>
        <w:rPr>
          <w:rFonts w:ascii="Times New Roman" w:hAnsi="Times New Roman" w:cs="Times New Roman"/>
          <w:sz w:val="28"/>
        </w:rPr>
      </w:pPr>
      <w:r>
        <w:rPr>
          <w:rFonts w:ascii="Times New Roman" w:hAnsi="Times New Roman" w:cs="Times New Roman"/>
          <w:sz w:val="28"/>
        </w:rPr>
        <w:t xml:space="preserve">- Да. </w:t>
      </w:r>
      <w:r w:rsidRPr="00CF4661">
        <w:rPr>
          <w:rFonts w:ascii="Times New Roman" w:hAnsi="Times New Roman" w:cs="Times New Roman"/>
          <w:sz w:val="28"/>
        </w:rPr>
        <w:t xml:space="preserve">Самостоятельные передвижения были запрещены. Только с вооруженным сопровождением. Самостоятельно с камерой пойти гулять по городу – такого не было. С одной стороны, это не приветствовалось, с другой, было очевидно, что это просто опасно. Тебя тут же за углом заберут, увезут и потом долго будут требовать выкуп. </w:t>
      </w:r>
    </w:p>
    <w:p w14:paraId="1200C7F6" w14:textId="320EB9E1" w:rsidR="00CF4661" w:rsidRPr="00CF4661" w:rsidRDefault="00CF4661" w:rsidP="00CF4661">
      <w:pPr>
        <w:spacing w:after="0" w:line="360" w:lineRule="auto"/>
        <w:jc w:val="both"/>
        <w:rPr>
          <w:rFonts w:ascii="Times New Roman" w:hAnsi="Times New Roman" w:cs="Times New Roman"/>
          <w:sz w:val="28"/>
        </w:rPr>
      </w:pPr>
      <w:r>
        <w:rPr>
          <w:rFonts w:ascii="Times New Roman" w:hAnsi="Times New Roman" w:cs="Times New Roman"/>
          <w:sz w:val="28"/>
        </w:rPr>
        <w:t>- А в отношении аккредитации в зону боевых действий? Как это происходило в Чечне и как в Донецке?</w:t>
      </w:r>
    </w:p>
    <w:p w14:paraId="7360B9DB" w14:textId="5D2AA843" w:rsidR="00CF4661" w:rsidRDefault="00CF4661" w:rsidP="00CF4661">
      <w:pPr>
        <w:spacing w:after="0" w:line="360" w:lineRule="auto"/>
        <w:jc w:val="both"/>
        <w:rPr>
          <w:rFonts w:ascii="Times New Roman" w:hAnsi="Times New Roman" w:cs="Times New Roman"/>
          <w:sz w:val="28"/>
        </w:rPr>
      </w:pPr>
      <w:r>
        <w:rPr>
          <w:rFonts w:ascii="Times New Roman" w:hAnsi="Times New Roman" w:cs="Times New Roman"/>
          <w:sz w:val="28"/>
        </w:rPr>
        <w:t xml:space="preserve">- В этом отношении схема привычная. </w:t>
      </w:r>
      <w:r w:rsidRPr="00CF4661">
        <w:rPr>
          <w:rFonts w:ascii="Times New Roman" w:hAnsi="Times New Roman" w:cs="Times New Roman"/>
          <w:sz w:val="28"/>
        </w:rPr>
        <w:t xml:space="preserve">Все, кто был в Донецке, в том числе стрингеры, первым делом шли </w:t>
      </w:r>
      <w:proofErr w:type="spellStart"/>
      <w:r w:rsidRPr="00CF4661">
        <w:rPr>
          <w:rFonts w:ascii="Times New Roman" w:hAnsi="Times New Roman" w:cs="Times New Roman"/>
          <w:sz w:val="28"/>
        </w:rPr>
        <w:t>аккредитовываться</w:t>
      </w:r>
      <w:proofErr w:type="spellEnd"/>
      <w:r w:rsidRPr="00CF4661">
        <w:rPr>
          <w:rFonts w:ascii="Times New Roman" w:hAnsi="Times New Roman" w:cs="Times New Roman"/>
          <w:sz w:val="28"/>
        </w:rPr>
        <w:t xml:space="preserve">. Если планировался выезд в зону боевых действий, то там нужна была отдельная аккредитация, которую выдавали в штабе у военных. Но всё равно на месте полевой командир принимал решение, пускать журналиста или не пускать. </w:t>
      </w:r>
    </w:p>
    <w:p w14:paraId="488601D5" w14:textId="5F1F6560" w:rsidR="00CF4661" w:rsidRPr="00CF4661" w:rsidRDefault="00CF4661" w:rsidP="00CF4661">
      <w:pPr>
        <w:spacing w:after="0" w:line="360" w:lineRule="auto"/>
        <w:jc w:val="both"/>
        <w:rPr>
          <w:rFonts w:ascii="Times New Roman" w:hAnsi="Times New Roman" w:cs="Times New Roman"/>
          <w:sz w:val="28"/>
        </w:rPr>
      </w:pPr>
      <w:r>
        <w:rPr>
          <w:rFonts w:ascii="Times New Roman" w:hAnsi="Times New Roman" w:cs="Times New Roman"/>
          <w:sz w:val="28"/>
        </w:rPr>
        <w:t>- Были ли случаи этических нарушений, которые вас, как журналиста, возмутили или удивили?</w:t>
      </w:r>
    </w:p>
    <w:p w14:paraId="60C701F7" w14:textId="1D59CC88" w:rsidR="00CF4661" w:rsidRDefault="00CF4661" w:rsidP="00CF4661">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CF4661">
        <w:rPr>
          <w:rFonts w:ascii="Times New Roman" w:hAnsi="Times New Roman" w:cs="Times New Roman"/>
          <w:sz w:val="28"/>
        </w:rPr>
        <w:t>Насчет этой истории с распятым младенцем. Я понимаю корреспондента, у нее не было времени проверять, нужно было срочно, чтобы это вышло в эфир. Ну сумасшедшая тётка попалась, журналистка ведь не сама это придумала. Она просто выдала то, что записала. Во избежание таких ситуаций остается только следовать журналистским принципам, брать как минимум два независимых источника. Тётка это рассказала, надо было найти ещё кого-нибудь, кто видел распятого мальчика.</w:t>
      </w:r>
    </w:p>
    <w:p w14:paraId="19084E7B" w14:textId="176D89F1" w:rsidR="00CF4661" w:rsidRPr="00CF4661" w:rsidRDefault="00CF4661" w:rsidP="00CF4661">
      <w:pPr>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 А у вас самого возникали трудности с поиском </w:t>
      </w:r>
      <w:r w:rsidR="002C254B">
        <w:rPr>
          <w:rFonts w:ascii="Times New Roman" w:hAnsi="Times New Roman" w:cs="Times New Roman"/>
          <w:sz w:val="28"/>
        </w:rPr>
        <w:t>альтернативной позиции? Действительно было так сложно найти того, кто против?</w:t>
      </w:r>
    </w:p>
    <w:p w14:paraId="4BACBEEF" w14:textId="77777777" w:rsidR="002C254B" w:rsidRDefault="002C254B" w:rsidP="002C254B">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F4661" w:rsidRPr="00CF4661">
        <w:rPr>
          <w:rFonts w:ascii="Times New Roman" w:hAnsi="Times New Roman" w:cs="Times New Roman"/>
          <w:sz w:val="28"/>
        </w:rPr>
        <w:t xml:space="preserve">Перед референдумом нужно было провести опрос на улицах, спросить, кто «за» и «против» ДНР. Кто-то удивлялся, ну кто же в Донецке на камеру скажет, что против. Нет, нашлись. Было примерно 50 на 50. Говорили: «У меня украинский паспорт, я гражданин Украины, я не собираюсь идти ни на какой непонятный референдум». Причем говорили достаточно свободно. Найти того, кто против, всегда можно, в конце концов – лицо закрыть мозаикой. </w:t>
      </w:r>
    </w:p>
    <w:p w14:paraId="60F6688F" w14:textId="77777777" w:rsidR="002C254B" w:rsidRDefault="002C254B" w:rsidP="002C254B">
      <w:pPr>
        <w:spacing w:after="0" w:line="360" w:lineRule="auto"/>
        <w:jc w:val="both"/>
        <w:rPr>
          <w:rFonts w:ascii="Times New Roman" w:hAnsi="Times New Roman" w:cs="Times New Roman"/>
          <w:sz w:val="28"/>
        </w:rPr>
      </w:pPr>
      <w:r>
        <w:rPr>
          <w:rFonts w:ascii="Times New Roman" w:hAnsi="Times New Roman" w:cs="Times New Roman"/>
          <w:sz w:val="28"/>
        </w:rPr>
        <w:t>- Как вы считаете, можно ли вообще называть журналистов, создающих такие «однобокие» репортажи профессионалами? Или они переходят границу между журналистикой и пропагандой?</w:t>
      </w:r>
    </w:p>
    <w:p w14:paraId="04FB204D" w14:textId="77777777" w:rsidR="002C254B" w:rsidRDefault="002C254B" w:rsidP="002C254B">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F4661" w:rsidRPr="00CF4661">
        <w:rPr>
          <w:rFonts w:ascii="Times New Roman" w:hAnsi="Times New Roman" w:cs="Times New Roman"/>
          <w:sz w:val="28"/>
        </w:rPr>
        <w:t>Это уже не журналистика, а пропаганда, когда есть задача создать определенное впечатление. Которое может не соответствовать реальности, но соответствовать целям, которые ставит телеканал. Человек, давно работающий на этом телеканале понимает, что должно получиться.</w:t>
      </w:r>
    </w:p>
    <w:p w14:paraId="62D8BDB2" w14:textId="77777777" w:rsidR="002C254B" w:rsidRDefault="002C254B" w:rsidP="002C254B">
      <w:pPr>
        <w:spacing w:after="0" w:line="360" w:lineRule="auto"/>
        <w:jc w:val="both"/>
        <w:rPr>
          <w:rFonts w:ascii="Times New Roman" w:hAnsi="Times New Roman" w:cs="Times New Roman"/>
          <w:sz w:val="28"/>
        </w:rPr>
      </w:pPr>
      <w:r>
        <w:rPr>
          <w:rFonts w:ascii="Times New Roman" w:hAnsi="Times New Roman" w:cs="Times New Roman"/>
          <w:sz w:val="28"/>
        </w:rPr>
        <w:t>- А что вы посоветуете журналистам, которые впервые отправляются в командировку в зону вооруженного конфликта?</w:t>
      </w:r>
    </w:p>
    <w:p w14:paraId="74F22C0C" w14:textId="77777777" w:rsidR="002C254B" w:rsidRDefault="002C254B" w:rsidP="002C254B">
      <w:pPr>
        <w:spacing w:after="0" w:line="360" w:lineRule="auto"/>
        <w:jc w:val="both"/>
        <w:rPr>
          <w:rFonts w:ascii="Times New Roman" w:hAnsi="Times New Roman" w:cs="Times New Roman"/>
          <w:sz w:val="28"/>
        </w:rPr>
      </w:pPr>
      <w:r>
        <w:rPr>
          <w:rFonts w:ascii="Times New Roman" w:hAnsi="Times New Roman" w:cs="Times New Roman"/>
          <w:sz w:val="28"/>
        </w:rPr>
        <w:t>- Нужно сразу себе сказать: это не моя война. И з</w:t>
      </w:r>
      <w:r w:rsidRPr="002C254B">
        <w:rPr>
          <w:rFonts w:ascii="Times New Roman" w:hAnsi="Times New Roman" w:cs="Times New Roman"/>
          <w:sz w:val="28"/>
        </w:rPr>
        <w:t>анять роль честн</w:t>
      </w:r>
      <w:r>
        <w:rPr>
          <w:rFonts w:ascii="Times New Roman" w:hAnsi="Times New Roman" w:cs="Times New Roman"/>
          <w:sz w:val="28"/>
        </w:rPr>
        <w:t>ого и объективного наблюдателя.</w:t>
      </w:r>
    </w:p>
    <w:p w14:paraId="0F9C6E65" w14:textId="77777777" w:rsidR="002C254B" w:rsidRDefault="002C254B" w:rsidP="002C254B">
      <w:pPr>
        <w:spacing w:after="0" w:line="360" w:lineRule="auto"/>
        <w:jc w:val="right"/>
        <w:rPr>
          <w:rFonts w:ascii="Times New Roman" w:hAnsi="Times New Roman" w:cs="Times New Roman"/>
          <w:sz w:val="28"/>
        </w:rPr>
      </w:pPr>
    </w:p>
    <w:p w14:paraId="71143DA9" w14:textId="6721BD9C" w:rsidR="007663C2" w:rsidRDefault="002C254B" w:rsidP="002C254B">
      <w:pPr>
        <w:spacing w:after="0" w:line="360" w:lineRule="auto"/>
        <w:jc w:val="right"/>
        <w:rPr>
          <w:rFonts w:ascii="Times New Roman" w:hAnsi="Times New Roman" w:cs="Times New Roman"/>
          <w:sz w:val="28"/>
        </w:rPr>
      </w:pPr>
      <w:r>
        <w:rPr>
          <w:rFonts w:ascii="Times New Roman" w:hAnsi="Times New Roman" w:cs="Times New Roman"/>
          <w:sz w:val="28"/>
        </w:rPr>
        <w:t>10.05.2016</w:t>
      </w:r>
      <w:r w:rsidR="007663C2">
        <w:rPr>
          <w:rFonts w:ascii="Times New Roman" w:hAnsi="Times New Roman" w:cs="Times New Roman"/>
          <w:sz w:val="28"/>
        </w:rPr>
        <w:br w:type="page"/>
      </w:r>
    </w:p>
    <w:p w14:paraId="1C38581F" w14:textId="3899698A" w:rsidR="00F54011" w:rsidRPr="00CF4661" w:rsidRDefault="007663C2" w:rsidP="00CF4661">
      <w:pPr>
        <w:pStyle w:val="1"/>
        <w:spacing w:line="360" w:lineRule="auto"/>
        <w:jc w:val="center"/>
        <w:rPr>
          <w:rFonts w:ascii="Times New Roman" w:hAnsi="Times New Roman" w:cs="Times New Roman"/>
          <w:color w:val="000000" w:themeColor="text1"/>
          <w:sz w:val="28"/>
        </w:rPr>
      </w:pPr>
      <w:bookmarkStart w:id="13" w:name="_Toc451139652"/>
      <w:r w:rsidRPr="00CF4661">
        <w:rPr>
          <w:rFonts w:ascii="Times New Roman" w:hAnsi="Times New Roman" w:cs="Times New Roman"/>
          <w:color w:val="000000" w:themeColor="text1"/>
          <w:sz w:val="28"/>
        </w:rPr>
        <w:lastRenderedPageBreak/>
        <w:t>Приложение С</w:t>
      </w:r>
      <w:bookmarkEnd w:id="13"/>
    </w:p>
    <w:p w14:paraId="63A83E43" w14:textId="06F74647" w:rsidR="007663C2" w:rsidRDefault="00F54011" w:rsidP="007663C2">
      <w:pPr>
        <w:spacing w:after="0" w:line="360" w:lineRule="auto"/>
        <w:jc w:val="center"/>
        <w:rPr>
          <w:rFonts w:ascii="Times New Roman" w:hAnsi="Times New Roman" w:cs="Times New Roman"/>
          <w:sz w:val="28"/>
        </w:rPr>
      </w:pPr>
      <w:r>
        <w:rPr>
          <w:rFonts w:ascii="Times New Roman" w:hAnsi="Times New Roman" w:cs="Times New Roman"/>
          <w:noProof/>
          <w:sz w:val="28"/>
          <w:lang w:eastAsia="ja-JP"/>
        </w:rPr>
        <w:drawing>
          <wp:inline distT="0" distB="0" distL="0" distR="0" wp14:anchorId="574FCD5C" wp14:editId="40656C46">
            <wp:extent cx="5933440" cy="87465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JPG"/>
                    <pic:cNvPicPr/>
                  </pic:nvPicPr>
                  <pic:blipFill>
                    <a:blip r:embed="rId8">
                      <a:extLst>
                        <a:ext uri="{28A0092B-C50C-407E-A947-70E740481C1C}">
                          <a14:useLocalDpi xmlns:a14="http://schemas.microsoft.com/office/drawing/2010/main" val="0"/>
                        </a:ext>
                      </a:extLst>
                    </a:blip>
                    <a:stretch>
                      <a:fillRect/>
                    </a:stretch>
                  </pic:blipFill>
                  <pic:spPr>
                    <a:xfrm>
                      <a:off x="0" y="0"/>
                      <a:ext cx="5984170" cy="8821286"/>
                    </a:xfrm>
                    <a:prstGeom prst="rect">
                      <a:avLst/>
                    </a:prstGeom>
                  </pic:spPr>
                </pic:pic>
              </a:graphicData>
            </a:graphic>
          </wp:inline>
        </w:drawing>
      </w:r>
    </w:p>
    <w:p w14:paraId="0DF78FC0" w14:textId="6F52826D" w:rsidR="00F54011" w:rsidRDefault="00F54011" w:rsidP="007663C2">
      <w:pPr>
        <w:spacing w:after="0" w:line="360" w:lineRule="auto"/>
        <w:jc w:val="center"/>
        <w:rPr>
          <w:rFonts w:ascii="Times New Roman" w:hAnsi="Times New Roman" w:cs="Times New Roman"/>
          <w:sz w:val="28"/>
        </w:rPr>
      </w:pPr>
      <w:r>
        <w:rPr>
          <w:rFonts w:ascii="Times New Roman" w:hAnsi="Times New Roman" w:cs="Times New Roman"/>
          <w:noProof/>
          <w:sz w:val="28"/>
          <w:lang w:eastAsia="ja-JP"/>
        </w:rPr>
        <w:lastRenderedPageBreak/>
        <w:drawing>
          <wp:inline distT="0" distB="0" distL="0" distR="0" wp14:anchorId="4B628310" wp14:editId="56B05798">
            <wp:extent cx="5918200" cy="7323487"/>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1.JPG"/>
                    <pic:cNvPicPr/>
                  </pic:nvPicPr>
                  <pic:blipFill>
                    <a:blip r:embed="rId9">
                      <a:extLst>
                        <a:ext uri="{28A0092B-C50C-407E-A947-70E740481C1C}">
                          <a14:useLocalDpi xmlns:a14="http://schemas.microsoft.com/office/drawing/2010/main" val="0"/>
                        </a:ext>
                      </a:extLst>
                    </a:blip>
                    <a:stretch>
                      <a:fillRect/>
                    </a:stretch>
                  </pic:blipFill>
                  <pic:spPr>
                    <a:xfrm>
                      <a:off x="0" y="0"/>
                      <a:ext cx="5937356" cy="7347192"/>
                    </a:xfrm>
                    <a:prstGeom prst="rect">
                      <a:avLst/>
                    </a:prstGeom>
                  </pic:spPr>
                </pic:pic>
              </a:graphicData>
            </a:graphic>
          </wp:inline>
        </w:drawing>
      </w:r>
    </w:p>
    <w:p w14:paraId="1C203FB2" w14:textId="74ADF89D" w:rsidR="00F54011" w:rsidRPr="007663C2" w:rsidRDefault="00F54011" w:rsidP="007663C2">
      <w:pPr>
        <w:spacing w:after="0" w:line="360" w:lineRule="auto"/>
        <w:jc w:val="center"/>
        <w:rPr>
          <w:rFonts w:ascii="Times New Roman" w:hAnsi="Times New Roman" w:cs="Times New Roman"/>
          <w:sz w:val="28"/>
        </w:rPr>
      </w:pPr>
      <w:r>
        <w:rPr>
          <w:rFonts w:ascii="Times New Roman" w:hAnsi="Times New Roman" w:cs="Times New Roman"/>
          <w:noProof/>
          <w:sz w:val="28"/>
          <w:lang w:eastAsia="ja-JP"/>
        </w:rPr>
        <w:lastRenderedPageBreak/>
        <w:drawing>
          <wp:inline distT="0" distB="0" distL="0" distR="0" wp14:anchorId="51279725" wp14:editId="48560E97">
            <wp:extent cx="5939790" cy="444563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3.JPG"/>
                    <pic:cNvPicPr/>
                  </pic:nvPicPr>
                  <pic:blipFill>
                    <a:blip r:embed="rId10">
                      <a:extLst>
                        <a:ext uri="{28A0092B-C50C-407E-A947-70E740481C1C}">
                          <a14:useLocalDpi xmlns:a14="http://schemas.microsoft.com/office/drawing/2010/main" val="0"/>
                        </a:ext>
                      </a:extLst>
                    </a:blip>
                    <a:stretch>
                      <a:fillRect/>
                    </a:stretch>
                  </pic:blipFill>
                  <pic:spPr>
                    <a:xfrm>
                      <a:off x="0" y="0"/>
                      <a:ext cx="5939790" cy="4445635"/>
                    </a:xfrm>
                    <a:prstGeom prst="rect">
                      <a:avLst/>
                    </a:prstGeom>
                  </pic:spPr>
                </pic:pic>
              </a:graphicData>
            </a:graphic>
          </wp:inline>
        </w:drawing>
      </w:r>
    </w:p>
    <w:p w14:paraId="6C75AC36" w14:textId="5A541B12" w:rsidR="000C6125" w:rsidRDefault="00F54011" w:rsidP="00F54011">
      <w:pPr>
        <w:spacing w:after="0" w:line="360" w:lineRule="auto"/>
        <w:jc w:val="both"/>
      </w:pPr>
      <w:r>
        <w:rPr>
          <w:noProof/>
          <w:lang w:eastAsia="ja-JP"/>
        </w:rPr>
        <w:drawing>
          <wp:inline distT="0" distB="0" distL="0" distR="0" wp14:anchorId="679F5A54" wp14:editId="2F0628BA">
            <wp:extent cx="5939790" cy="4337050"/>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4.JPG"/>
                    <pic:cNvPicPr/>
                  </pic:nvPicPr>
                  <pic:blipFill>
                    <a:blip r:embed="rId11">
                      <a:extLst>
                        <a:ext uri="{28A0092B-C50C-407E-A947-70E740481C1C}">
                          <a14:useLocalDpi xmlns:a14="http://schemas.microsoft.com/office/drawing/2010/main" val="0"/>
                        </a:ext>
                      </a:extLst>
                    </a:blip>
                    <a:stretch>
                      <a:fillRect/>
                    </a:stretch>
                  </pic:blipFill>
                  <pic:spPr>
                    <a:xfrm>
                      <a:off x="0" y="0"/>
                      <a:ext cx="5939790" cy="4337050"/>
                    </a:xfrm>
                    <a:prstGeom prst="rect">
                      <a:avLst/>
                    </a:prstGeom>
                  </pic:spPr>
                </pic:pic>
              </a:graphicData>
            </a:graphic>
          </wp:inline>
        </w:drawing>
      </w:r>
    </w:p>
    <w:p w14:paraId="795C7911" w14:textId="5B134724" w:rsidR="000C6125" w:rsidRDefault="000C6125" w:rsidP="00CB35E9">
      <w:pPr>
        <w:spacing w:after="0" w:line="360" w:lineRule="auto"/>
        <w:ind w:firstLine="709"/>
        <w:jc w:val="both"/>
      </w:pPr>
    </w:p>
    <w:p w14:paraId="263CC965" w14:textId="26DF582E" w:rsidR="00F54011" w:rsidRDefault="00F54011" w:rsidP="00F54011">
      <w:pPr>
        <w:spacing w:after="0" w:line="360" w:lineRule="auto"/>
        <w:jc w:val="both"/>
      </w:pPr>
      <w:r>
        <w:rPr>
          <w:noProof/>
          <w:lang w:eastAsia="ja-JP"/>
        </w:rPr>
        <w:lastRenderedPageBreak/>
        <w:drawing>
          <wp:inline distT="0" distB="0" distL="0" distR="0" wp14:anchorId="61469308" wp14:editId="62F594CD">
            <wp:extent cx="5909734" cy="660406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8651" cy="6614033"/>
                    </a:xfrm>
                    <a:prstGeom prst="rect">
                      <a:avLst/>
                    </a:prstGeom>
                  </pic:spPr>
                </pic:pic>
              </a:graphicData>
            </a:graphic>
          </wp:inline>
        </w:drawing>
      </w:r>
    </w:p>
    <w:p w14:paraId="6B9D7F47" w14:textId="2D11AF97" w:rsidR="000C6125" w:rsidRDefault="00F54011" w:rsidP="00F54011">
      <w:pPr>
        <w:spacing w:after="0" w:line="360" w:lineRule="auto"/>
        <w:jc w:val="both"/>
      </w:pPr>
      <w:r>
        <w:rPr>
          <w:noProof/>
          <w:lang w:eastAsia="ja-JP"/>
        </w:rPr>
        <w:lastRenderedPageBreak/>
        <w:drawing>
          <wp:inline distT="0" distB="0" distL="0" distR="0" wp14:anchorId="1A8A0D66" wp14:editId="7B48BD8A">
            <wp:extent cx="5939790" cy="67640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6764020"/>
                    </a:xfrm>
                    <a:prstGeom prst="rect">
                      <a:avLst/>
                    </a:prstGeom>
                  </pic:spPr>
                </pic:pic>
              </a:graphicData>
            </a:graphic>
          </wp:inline>
        </w:drawing>
      </w:r>
    </w:p>
    <w:p w14:paraId="1428BB9C" w14:textId="244DFADD" w:rsidR="000C6125" w:rsidRDefault="00F54011" w:rsidP="00F5401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5E9DA5C8" wp14:editId="20C12CDD">
            <wp:extent cx="5939790" cy="44500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Снимок.JPG"/>
                    <pic:cNvPicPr/>
                  </pic:nvPicPr>
                  <pic:blipFill>
                    <a:blip r:embed="rId14">
                      <a:extLst>
                        <a:ext uri="{28A0092B-C50C-407E-A947-70E740481C1C}">
                          <a14:useLocalDpi xmlns:a14="http://schemas.microsoft.com/office/drawing/2010/main" val="0"/>
                        </a:ext>
                      </a:extLst>
                    </a:blip>
                    <a:stretch>
                      <a:fillRect/>
                    </a:stretch>
                  </pic:blipFill>
                  <pic:spPr>
                    <a:xfrm>
                      <a:off x="0" y="0"/>
                      <a:ext cx="5939790" cy="4450080"/>
                    </a:xfrm>
                    <a:prstGeom prst="rect">
                      <a:avLst/>
                    </a:prstGeom>
                  </pic:spPr>
                </pic:pic>
              </a:graphicData>
            </a:graphic>
          </wp:inline>
        </w:drawing>
      </w:r>
    </w:p>
    <w:p w14:paraId="2DE2D302" w14:textId="498F0653" w:rsidR="00F54011" w:rsidRDefault="00F54011" w:rsidP="00F5401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14:anchorId="0EF286AE" wp14:editId="44745B63">
            <wp:extent cx="5939790" cy="280543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Снимок.JPG"/>
                    <pic:cNvPicPr/>
                  </pic:nvPicPr>
                  <pic:blipFill>
                    <a:blip r:embed="rId15">
                      <a:extLst>
                        <a:ext uri="{28A0092B-C50C-407E-A947-70E740481C1C}">
                          <a14:useLocalDpi xmlns:a14="http://schemas.microsoft.com/office/drawing/2010/main" val="0"/>
                        </a:ext>
                      </a:extLst>
                    </a:blip>
                    <a:stretch>
                      <a:fillRect/>
                    </a:stretch>
                  </pic:blipFill>
                  <pic:spPr>
                    <a:xfrm>
                      <a:off x="0" y="0"/>
                      <a:ext cx="5939790" cy="2805430"/>
                    </a:xfrm>
                    <a:prstGeom prst="rect">
                      <a:avLst/>
                    </a:prstGeom>
                  </pic:spPr>
                </pic:pic>
              </a:graphicData>
            </a:graphic>
          </wp:inline>
        </w:drawing>
      </w:r>
    </w:p>
    <w:p w14:paraId="61A806DE" w14:textId="4220F239" w:rsidR="00AE7BB8" w:rsidRDefault="004350E7"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04F95A63" wp14:editId="5FA0DCBC">
            <wp:extent cx="5926667" cy="6785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Снимок.JPG"/>
                    <pic:cNvPicPr/>
                  </pic:nvPicPr>
                  <pic:blipFill>
                    <a:blip r:embed="rId16">
                      <a:extLst>
                        <a:ext uri="{28A0092B-C50C-407E-A947-70E740481C1C}">
                          <a14:useLocalDpi xmlns:a14="http://schemas.microsoft.com/office/drawing/2010/main" val="0"/>
                        </a:ext>
                      </a:extLst>
                    </a:blip>
                    <a:stretch>
                      <a:fillRect/>
                    </a:stretch>
                  </pic:blipFill>
                  <pic:spPr>
                    <a:xfrm>
                      <a:off x="0" y="0"/>
                      <a:ext cx="5937277" cy="6797222"/>
                    </a:xfrm>
                    <a:prstGeom prst="rect">
                      <a:avLst/>
                    </a:prstGeom>
                  </pic:spPr>
                </pic:pic>
              </a:graphicData>
            </a:graphic>
          </wp:inline>
        </w:drawing>
      </w:r>
    </w:p>
    <w:p w14:paraId="35777500" w14:textId="77777777" w:rsidR="004350E7" w:rsidRDefault="004350E7">
      <w:pPr>
        <w:rPr>
          <w:rFonts w:ascii="Times New Roman" w:hAnsi="Times New Roman" w:cs="Times New Roman"/>
          <w:sz w:val="28"/>
          <w:szCs w:val="28"/>
        </w:rPr>
      </w:pPr>
      <w:r>
        <w:rPr>
          <w:rFonts w:ascii="Times New Roman" w:hAnsi="Times New Roman" w:cs="Times New Roman"/>
          <w:sz w:val="28"/>
          <w:szCs w:val="28"/>
        </w:rPr>
        <w:br w:type="page"/>
      </w:r>
    </w:p>
    <w:p w14:paraId="3940FC2D" w14:textId="7FB3F2D3" w:rsidR="004350E7" w:rsidRDefault="004350E7"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22684975" wp14:editId="7CF84EA2">
            <wp:extent cx="5928609" cy="2452582"/>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Снимок.JPG"/>
                    <pic:cNvPicPr/>
                  </pic:nvPicPr>
                  <pic:blipFill>
                    <a:blip r:embed="rId17">
                      <a:extLst>
                        <a:ext uri="{28A0092B-C50C-407E-A947-70E740481C1C}">
                          <a14:useLocalDpi xmlns:a14="http://schemas.microsoft.com/office/drawing/2010/main" val="0"/>
                        </a:ext>
                      </a:extLst>
                    </a:blip>
                    <a:stretch>
                      <a:fillRect/>
                    </a:stretch>
                  </pic:blipFill>
                  <pic:spPr>
                    <a:xfrm>
                      <a:off x="0" y="0"/>
                      <a:ext cx="5999814" cy="2482039"/>
                    </a:xfrm>
                    <a:prstGeom prst="rect">
                      <a:avLst/>
                    </a:prstGeom>
                  </pic:spPr>
                </pic:pic>
              </a:graphicData>
            </a:graphic>
          </wp:inline>
        </w:drawing>
      </w:r>
    </w:p>
    <w:p w14:paraId="49C9F284" w14:textId="77777777" w:rsidR="004350E7" w:rsidRDefault="004350E7">
      <w:pPr>
        <w:rPr>
          <w:rFonts w:ascii="Times New Roman" w:hAnsi="Times New Roman" w:cs="Times New Roman"/>
          <w:sz w:val="28"/>
          <w:szCs w:val="28"/>
        </w:rPr>
      </w:pPr>
      <w:r>
        <w:rPr>
          <w:rFonts w:ascii="Times New Roman" w:hAnsi="Times New Roman" w:cs="Times New Roman"/>
          <w:sz w:val="28"/>
          <w:szCs w:val="28"/>
        </w:rPr>
        <w:br w:type="page"/>
      </w:r>
    </w:p>
    <w:p w14:paraId="5CED964F" w14:textId="60C6E848" w:rsidR="004350E7" w:rsidRDefault="004350E7"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1203739F" wp14:editId="244B8181">
            <wp:extent cx="5939790" cy="4410075"/>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Снимок.JPG"/>
                    <pic:cNvPicPr/>
                  </pic:nvPicPr>
                  <pic:blipFill>
                    <a:blip r:embed="rId18">
                      <a:extLst>
                        <a:ext uri="{28A0092B-C50C-407E-A947-70E740481C1C}">
                          <a14:useLocalDpi xmlns:a14="http://schemas.microsoft.com/office/drawing/2010/main" val="0"/>
                        </a:ext>
                      </a:extLst>
                    </a:blip>
                    <a:stretch>
                      <a:fillRect/>
                    </a:stretch>
                  </pic:blipFill>
                  <pic:spPr>
                    <a:xfrm>
                      <a:off x="0" y="0"/>
                      <a:ext cx="5939790" cy="4410075"/>
                    </a:xfrm>
                    <a:prstGeom prst="rect">
                      <a:avLst/>
                    </a:prstGeom>
                  </pic:spPr>
                </pic:pic>
              </a:graphicData>
            </a:graphic>
          </wp:inline>
        </w:drawing>
      </w:r>
    </w:p>
    <w:p w14:paraId="3EFFFDEA" w14:textId="4D7D1B82" w:rsidR="00CF4661" w:rsidRDefault="00CF4661"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14:anchorId="539520C5" wp14:editId="5D949357">
            <wp:extent cx="5939790" cy="30861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Снимок.JPG"/>
                    <pic:cNvPicPr/>
                  </pic:nvPicPr>
                  <pic:blipFill>
                    <a:blip r:embed="rId19">
                      <a:extLst>
                        <a:ext uri="{28A0092B-C50C-407E-A947-70E740481C1C}">
                          <a14:useLocalDpi xmlns:a14="http://schemas.microsoft.com/office/drawing/2010/main" val="0"/>
                        </a:ext>
                      </a:extLst>
                    </a:blip>
                    <a:stretch>
                      <a:fillRect/>
                    </a:stretch>
                  </pic:blipFill>
                  <pic:spPr>
                    <a:xfrm>
                      <a:off x="0" y="0"/>
                      <a:ext cx="5939790" cy="3086100"/>
                    </a:xfrm>
                    <a:prstGeom prst="rect">
                      <a:avLst/>
                    </a:prstGeom>
                  </pic:spPr>
                </pic:pic>
              </a:graphicData>
            </a:graphic>
          </wp:inline>
        </w:drawing>
      </w:r>
    </w:p>
    <w:p w14:paraId="27E554F0" w14:textId="52B62F72" w:rsidR="00CF4661" w:rsidRDefault="00CF4661"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32470301" wp14:editId="49E36684">
            <wp:extent cx="5926667" cy="6849824"/>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Снимок.JPG"/>
                    <pic:cNvPicPr/>
                  </pic:nvPicPr>
                  <pic:blipFill>
                    <a:blip r:embed="rId20">
                      <a:extLst>
                        <a:ext uri="{28A0092B-C50C-407E-A947-70E740481C1C}">
                          <a14:useLocalDpi xmlns:a14="http://schemas.microsoft.com/office/drawing/2010/main" val="0"/>
                        </a:ext>
                      </a:extLst>
                    </a:blip>
                    <a:stretch>
                      <a:fillRect/>
                    </a:stretch>
                  </pic:blipFill>
                  <pic:spPr>
                    <a:xfrm>
                      <a:off x="0" y="0"/>
                      <a:ext cx="5938996" cy="6864074"/>
                    </a:xfrm>
                    <a:prstGeom prst="rect">
                      <a:avLst/>
                    </a:prstGeom>
                  </pic:spPr>
                </pic:pic>
              </a:graphicData>
            </a:graphic>
          </wp:inline>
        </w:drawing>
      </w:r>
    </w:p>
    <w:p w14:paraId="33E0AE12" w14:textId="6B41C516" w:rsidR="00CF4661" w:rsidRDefault="00CF4661"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5532DF84" wp14:editId="5646C966">
            <wp:extent cx="5935134" cy="642413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Снимок.JPG"/>
                    <pic:cNvPicPr/>
                  </pic:nvPicPr>
                  <pic:blipFill>
                    <a:blip r:embed="rId21">
                      <a:extLst>
                        <a:ext uri="{28A0092B-C50C-407E-A947-70E740481C1C}">
                          <a14:useLocalDpi xmlns:a14="http://schemas.microsoft.com/office/drawing/2010/main" val="0"/>
                        </a:ext>
                      </a:extLst>
                    </a:blip>
                    <a:stretch>
                      <a:fillRect/>
                    </a:stretch>
                  </pic:blipFill>
                  <pic:spPr>
                    <a:xfrm>
                      <a:off x="0" y="0"/>
                      <a:ext cx="5946272" cy="6436191"/>
                    </a:xfrm>
                    <a:prstGeom prst="rect">
                      <a:avLst/>
                    </a:prstGeom>
                  </pic:spPr>
                </pic:pic>
              </a:graphicData>
            </a:graphic>
          </wp:inline>
        </w:drawing>
      </w:r>
    </w:p>
    <w:p w14:paraId="74A92139" w14:textId="31A71D8A" w:rsidR="00CF4661" w:rsidRDefault="00CF4661"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73250761" wp14:editId="413A751C">
            <wp:extent cx="5943600" cy="53540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Снимок.JPG"/>
                    <pic:cNvPicPr/>
                  </pic:nvPicPr>
                  <pic:blipFill>
                    <a:blip r:embed="rId22">
                      <a:extLst>
                        <a:ext uri="{28A0092B-C50C-407E-A947-70E740481C1C}">
                          <a14:useLocalDpi xmlns:a14="http://schemas.microsoft.com/office/drawing/2010/main" val="0"/>
                        </a:ext>
                      </a:extLst>
                    </a:blip>
                    <a:stretch>
                      <a:fillRect/>
                    </a:stretch>
                  </pic:blipFill>
                  <pic:spPr>
                    <a:xfrm>
                      <a:off x="0" y="0"/>
                      <a:ext cx="5950632" cy="5360406"/>
                    </a:xfrm>
                    <a:prstGeom prst="rect">
                      <a:avLst/>
                    </a:prstGeom>
                  </pic:spPr>
                </pic:pic>
              </a:graphicData>
            </a:graphic>
          </wp:inline>
        </w:drawing>
      </w:r>
    </w:p>
    <w:p w14:paraId="3914A87F" w14:textId="6890DDAF" w:rsidR="00CF4661" w:rsidRDefault="00CF4661"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4588C461" wp14:editId="3AA74064">
            <wp:extent cx="5939790" cy="4340225"/>
            <wp:effectExtent l="0" t="0" r="381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Снимок.JPG"/>
                    <pic:cNvPicPr/>
                  </pic:nvPicPr>
                  <pic:blipFill>
                    <a:blip r:embed="rId23">
                      <a:extLst>
                        <a:ext uri="{28A0092B-C50C-407E-A947-70E740481C1C}">
                          <a14:useLocalDpi xmlns:a14="http://schemas.microsoft.com/office/drawing/2010/main" val="0"/>
                        </a:ext>
                      </a:extLst>
                    </a:blip>
                    <a:stretch>
                      <a:fillRect/>
                    </a:stretch>
                  </pic:blipFill>
                  <pic:spPr>
                    <a:xfrm>
                      <a:off x="0" y="0"/>
                      <a:ext cx="5939790" cy="4340225"/>
                    </a:xfrm>
                    <a:prstGeom prst="rect">
                      <a:avLst/>
                    </a:prstGeom>
                  </pic:spPr>
                </pic:pic>
              </a:graphicData>
            </a:graphic>
          </wp:inline>
        </w:drawing>
      </w:r>
    </w:p>
    <w:p w14:paraId="3D5E1F75" w14:textId="53807749" w:rsidR="00CF4661" w:rsidRDefault="00CF4661" w:rsidP="00AE7BB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ja-JP"/>
        </w:rPr>
        <w:drawing>
          <wp:inline distT="0" distB="0" distL="0" distR="0" wp14:anchorId="026D1579" wp14:editId="06850B71">
            <wp:extent cx="5939790" cy="3518535"/>
            <wp:effectExtent l="0" t="0" r="381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Снимок.JPG"/>
                    <pic:cNvPicPr/>
                  </pic:nvPicPr>
                  <pic:blipFill>
                    <a:blip r:embed="rId24">
                      <a:extLst>
                        <a:ext uri="{28A0092B-C50C-407E-A947-70E740481C1C}">
                          <a14:useLocalDpi xmlns:a14="http://schemas.microsoft.com/office/drawing/2010/main" val="0"/>
                        </a:ext>
                      </a:extLst>
                    </a:blip>
                    <a:stretch>
                      <a:fillRect/>
                    </a:stretch>
                  </pic:blipFill>
                  <pic:spPr>
                    <a:xfrm>
                      <a:off x="0" y="0"/>
                      <a:ext cx="5939790" cy="3518535"/>
                    </a:xfrm>
                    <a:prstGeom prst="rect">
                      <a:avLst/>
                    </a:prstGeom>
                  </pic:spPr>
                </pic:pic>
              </a:graphicData>
            </a:graphic>
          </wp:inline>
        </w:drawing>
      </w:r>
    </w:p>
    <w:p w14:paraId="189582B4" w14:textId="77777777" w:rsidR="00CF4661" w:rsidRPr="007D29FF" w:rsidRDefault="00CF4661" w:rsidP="00AE7BB8">
      <w:pPr>
        <w:spacing w:after="0" w:line="360" w:lineRule="auto"/>
        <w:jc w:val="both"/>
        <w:rPr>
          <w:rFonts w:ascii="Times New Roman" w:hAnsi="Times New Roman" w:cs="Times New Roman"/>
          <w:sz w:val="28"/>
          <w:szCs w:val="28"/>
        </w:rPr>
      </w:pPr>
    </w:p>
    <w:sectPr w:rsidR="00CF4661" w:rsidRPr="007D29FF" w:rsidSect="00FC0D4C">
      <w:headerReference w:type="default" r:id="rId25"/>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099D5" w14:textId="77777777" w:rsidR="00613B82" w:rsidRDefault="00613B82" w:rsidP="00424E6F">
      <w:pPr>
        <w:spacing w:after="0" w:line="240" w:lineRule="auto"/>
      </w:pPr>
      <w:r>
        <w:separator/>
      </w:r>
    </w:p>
  </w:endnote>
  <w:endnote w:type="continuationSeparator" w:id="0">
    <w:p w14:paraId="1191F05A" w14:textId="77777777" w:rsidR="00613B82" w:rsidRDefault="00613B82" w:rsidP="00424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508AE" w14:textId="77777777" w:rsidR="00613B82" w:rsidRDefault="00613B82" w:rsidP="00424E6F">
      <w:pPr>
        <w:spacing w:after="0" w:line="240" w:lineRule="auto"/>
      </w:pPr>
      <w:r>
        <w:separator/>
      </w:r>
    </w:p>
  </w:footnote>
  <w:footnote w:type="continuationSeparator" w:id="0">
    <w:p w14:paraId="02341D1F" w14:textId="77777777" w:rsidR="00613B82" w:rsidRDefault="00613B82" w:rsidP="00424E6F">
      <w:pPr>
        <w:spacing w:after="0" w:line="240" w:lineRule="auto"/>
      </w:pPr>
      <w:r>
        <w:continuationSeparator/>
      </w:r>
    </w:p>
  </w:footnote>
  <w:footnote w:id="1">
    <w:p w14:paraId="75AB33D7" w14:textId="5601CE3A" w:rsidR="00B3329E" w:rsidRPr="00C45CE4" w:rsidRDefault="00B3329E" w:rsidP="00C45CE4">
      <w:pPr>
        <w:pStyle w:val="a4"/>
        <w:jc w:val="both"/>
        <w:rPr>
          <w:rFonts w:ascii="Times New Roman" w:hAnsi="Times New Roman" w:cs="Times New Roman"/>
          <w:lang w:val="en-US"/>
        </w:rPr>
      </w:pPr>
      <w:r w:rsidRPr="00C45CE4">
        <w:rPr>
          <w:rStyle w:val="a6"/>
          <w:rFonts w:ascii="Times New Roman" w:hAnsi="Times New Roman" w:cs="Times New Roman"/>
        </w:rPr>
        <w:footnoteRef/>
      </w:r>
      <w:r w:rsidRPr="00C45CE4">
        <w:rPr>
          <w:rFonts w:ascii="Times New Roman" w:hAnsi="Times New Roman" w:cs="Times New Roman"/>
        </w:rPr>
        <w:t xml:space="preserve"> Прохоров А.М. Большой энциклопедический словарь. М</w:t>
      </w:r>
      <w:r w:rsidRPr="00C45CE4">
        <w:rPr>
          <w:rFonts w:ascii="Times New Roman" w:hAnsi="Times New Roman" w:cs="Times New Roman"/>
          <w:lang w:val="en-US"/>
        </w:rPr>
        <w:t xml:space="preserve">.: </w:t>
      </w:r>
      <w:r w:rsidRPr="00C45CE4">
        <w:rPr>
          <w:rFonts w:ascii="Times New Roman" w:hAnsi="Times New Roman" w:cs="Times New Roman"/>
        </w:rPr>
        <w:t>Сов</w:t>
      </w:r>
      <w:r w:rsidRPr="00C45CE4">
        <w:rPr>
          <w:rFonts w:ascii="Times New Roman" w:hAnsi="Times New Roman" w:cs="Times New Roman"/>
          <w:lang w:val="en-US"/>
        </w:rPr>
        <w:t xml:space="preserve">. </w:t>
      </w:r>
      <w:r w:rsidRPr="00C45CE4">
        <w:rPr>
          <w:rFonts w:ascii="Times New Roman" w:hAnsi="Times New Roman" w:cs="Times New Roman"/>
        </w:rPr>
        <w:t>энциклопедия</w:t>
      </w:r>
      <w:r w:rsidRPr="00C45CE4">
        <w:rPr>
          <w:rFonts w:ascii="Times New Roman" w:hAnsi="Times New Roman" w:cs="Times New Roman"/>
          <w:lang w:val="en-US"/>
        </w:rPr>
        <w:t>, 1993</w:t>
      </w:r>
      <w:r w:rsidRPr="000F3773">
        <w:rPr>
          <w:rFonts w:ascii="Times New Roman" w:hAnsi="Times New Roman" w:cs="Times New Roman"/>
          <w:lang w:val="en-US"/>
        </w:rPr>
        <w:t>.</w:t>
      </w:r>
      <w:r w:rsidRPr="00C45CE4">
        <w:rPr>
          <w:rFonts w:ascii="Times New Roman" w:hAnsi="Times New Roman" w:cs="Times New Roman"/>
          <w:lang w:val="en-US"/>
        </w:rPr>
        <w:t xml:space="preserve"> – </w:t>
      </w:r>
      <w:r w:rsidRPr="00C45CE4">
        <w:rPr>
          <w:rFonts w:ascii="Times New Roman" w:hAnsi="Times New Roman" w:cs="Times New Roman"/>
        </w:rPr>
        <w:t>С</w:t>
      </w:r>
      <w:r w:rsidRPr="00C45CE4">
        <w:rPr>
          <w:rFonts w:ascii="Times New Roman" w:hAnsi="Times New Roman" w:cs="Times New Roman"/>
          <w:lang w:val="en-US"/>
        </w:rPr>
        <w:t>.330.</w:t>
      </w:r>
    </w:p>
  </w:footnote>
  <w:footnote w:id="2">
    <w:p w14:paraId="6822CD96" w14:textId="60B50D3D" w:rsidR="00B3329E" w:rsidRPr="00C45CE4" w:rsidRDefault="00B3329E" w:rsidP="00C45CE4">
      <w:pPr>
        <w:pStyle w:val="a4"/>
        <w:jc w:val="both"/>
        <w:rPr>
          <w:rFonts w:ascii="Times New Roman" w:hAnsi="Times New Roman" w:cs="Times New Roman"/>
          <w:lang w:eastAsia="ja-JP"/>
        </w:rPr>
      </w:pPr>
      <w:r w:rsidRPr="00C45CE4">
        <w:rPr>
          <w:rStyle w:val="a6"/>
          <w:rFonts w:ascii="Times New Roman" w:hAnsi="Times New Roman" w:cs="Times New Roman"/>
        </w:rPr>
        <w:footnoteRef/>
      </w:r>
      <w:r w:rsidRPr="00B3329E">
        <w:rPr>
          <w:rFonts w:ascii="Times New Roman" w:hAnsi="Times New Roman" w:cs="Times New Roman"/>
        </w:rPr>
        <w:t xml:space="preserve"> Международный уголовный трибунал ООН для бывшей республики Югославия </w:t>
      </w:r>
      <w:r w:rsidRPr="00C45CE4">
        <w:rPr>
          <w:rFonts w:ascii="Times New Roman" w:hAnsi="Times New Roman" w:cs="Times New Roman"/>
          <w:lang w:val="en-US"/>
        </w:rPr>
        <w:t>ICTY</w:t>
      </w:r>
      <w:r w:rsidRPr="00B3329E">
        <w:rPr>
          <w:rFonts w:ascii="Times New Roman" w:hAnsi="Times New Roman" w:cs="Times New Roman"/>
        </w:rPr>
        <w:t xml:space="preserve">, </w:t>
      </w:r>
      <w:r w:rsidRPr="00C45CE4">
        <w:rPr>
          <w:rFonts w:ascii="Times New Roman" w:hAnsi="Times New Roman" w:cs="Times New Roman"/>
          <w:lang w:val="en-US"/>
        </w:rPr>
        <w:t>Prosecutor</w:t>
      </w:r>
      <w:r w:rsidRPr="00B3329E">
        <w:rPr>
          <w:rFonts w:ascii="Times New Roman" w:hAnsi="Times New Roman" w:cs="Times New Roman"/>
        </w:rPr>
        <w:t xml:space="preserve"> </w:t>
      </w:r>
      <w:r w:rsidRPr="00C45CE4">
        <w:rPr>
          <w:rFonts w:ascii="Times New Roman" w:hAnsi="Times New Roman" w:cs="Times New Roman"/>
          <w:lang w:val="en-US"/>
        </w:rPr>
        <w:t>v</w:t>
      </w:r>
      <w:r w:rsidRPr="00B3329E">
        <w:rPr>
          <w:rFonts w:ascii="Times New Roman" w:hAnsi="Times New Roman" w:cs="Times New Roman"/>
        </w:rPr>
        <w:t xml:space="preserve">. </w:t>
      </w:r>
      <w:proofErr w:type="spellStart"/>
      <w:r w:rsidRPr="00C45CE4">
        <w:rPr>
          <w:rFonts w:ascii="Times New Roman" w:hAnsi="Times New Roman" w:cs="Times New Roman"/>
          <w:lang w:val="en-US"/>
        </w:rPr>
        <w:t>Tadic</w:t>
      </w:r>
      <w:proofErr w:type="spellEnd"/>
      <w:r w:rsidRPr="00B3329E">
        <w:rPr>
          <w:rFonts w:ascii="Times New Roman" w:hAnsi="Times New Roman" w:cs="Times New Roman"/>
        </w:rPr>
        <w:t xml:space="preserve">, </w:t>
      </w:r>
      <w:r w:rsidRPr="00C45CE4">
        <w:rPr>
          <w:rFonts w:ascii="Times New Roman" w:hAnsi="Times New Roman" w:cs="Times New Roman"/>
          <w:lang w:val="en-US"/>
        </w:rPr>
        <w:t>Case</w:t>
      </w:r>
      <w:r w:rsidRPr="00B3329E">
        <w:rPr>
          <w:rFonts w:ascii="Times New Roman" w:hAnsi="Times New Roman" w:cs="Times New Roman"/>
        </w:rPr>
        <w:t xml:space="preserve"> </w:t>
      </w:r>
      <w:r w:rsidRPr="00C45CE4">
        <w:rPr>
          <w:rFonts w:ascii="Times New Roman" w:hAnsi="Times New Roman" w:cs="Times New Roman"/>
          <w:lang w:val="en-US"/>
        </w:rPr>
        <w:t>No</w:t>
      </w:r>
      <w:r w:rsidRPr="00B3329E">
        <w:rPr>
          <w:rFonts w:ascii="Times New Roman" w:hAnsi="Times New Roman" w:cs="Times New Roman"/>
        </w:rPr>
        <w:t xml:space="preserve">. </w:t>
      </w:r>
      <w:r w:rsidRPr="00C45CE4">
        <w:rPr>
          <w:rFonts w:ascii="Times New Roman" w:hAnsi="Times New Roman" w:cs="Times New Roman"/>
          <w:lang w:val="en-US"/>
        </w:rPr>
        <w:t xml:space="preserve">IT-94-1, Decision on the </w:t>
      </w:r>
      <w:proofErr w:type="spellStart"/>
      <w:r w:rsidRPr="00C45CE4">
        <w:rPr>
          <w:rFonts w:ascii="Times New Roman" w:hAnsi="Times New Roman" w:cs="Times New Roman"/>
          <w:lang w:val="en-US"/>
        </w:rPr>
        <w:t>Defence</w:t>
      </w:r>
      <w:proofErr w:type="spellEnd"/>
      <w:r w:rsidRPr="00C45CE4">
        <w:rPr>
          <w:rFonts w:ascii="Times New Roman" w:hAnsi="Times New Roman" w:cs="Times New Roman"/>
          <w:lang w:val="en-US"/>
        </w:rPr>
        <w:t xml:space="preserve"> Motion for Interlocutory Appeal on Jurisdiction, 2 October 1995. – para 70. </w:t>
      </w:r>
      <w:r>
        <w:rPr>
          <w:rFonts w:ascii="Times New Roman" w:hAnsi="Times New Roman" w:cs="Times New Roman"/>
        </w:rPr>
        <w:t xml:space="preserve">Цит. по 38. </w:t>
      </w:r>
      <w:r w:rsidRPr="00C45CE4">
        <w:rPr>
          <w:rFonts w:ascii="Times New Roman" w:hAnsi="Times New Roman" w:cs="Times New Roman"/>
        </w:rPr>
        <w:t>Вите С. Типология вооруженных конфликтов// Международный журнал Красного Креста, № 873. 2009.</w:t>
      </w:r>
    </w:p>
  </w:footnote>
  <w:footnote w:id="3">
    <w:p w14:paraId="2E1DD704" w14:textId="185428E8" w:rsidR="00B3329E" w:rsidRPr="00C45CE4" w:rsidRDefault="00B3329E" w:rsidP="00C45CE4">
      <w:pPr>
        <w:pStyle w:val="a4"/>
        <w:jc w:val="both"/>
        <w:rPr>
          <w:rFonts w:ascii="Times New Roman" w:hAnsi="Times New Roman" w:cs="Times New Roman"/>
          <w:lang w:eastAsia="ja-JP"/>
        </w:rPr>
      </w:pPr>
      <w:r w:rsidRPr="00C45CE4">
        <w:rPr>
          <w:rStyle w:val="a6"/>
          <w:rFonts w:ascii="Times New Roman" w:hAnsi="Times New Roman" w:cs="Times New Roman"/>
        </w:rPr>
        <w:footnoteRef/>
      </w:r>
      <w:r w:rsidRPr="00C45CE4">
        <w:rPr>
          <w:rFonts w:ascii="Times New Roman" w:hAnsi="Times New Roman" w:cs="Times New Roman"/>
        </w:rPr>
        <w:t xml:space="preserve"> Военная доктрина Российской Федерации. Федеральный выпуск №6570 (</w:t>
      </w:r>
      <w:proofErr w:type="gramStart"/>
      <w:r w:rsidRPr="00C45CE4">
        <w:rPr>
          <w:rFonts w:ascii="Times New Roman" w:hAnsi="Times New Roman" w:cs="Times New Roman"/>
        </w:rPr>
        <w:t>298)/</w:t>
      </w:r>
      <w:proofErr w:type="gramEnd"/>
      <w:r w:rsidRPr="00C45CE4">
        <w:rPr>
          <w:rFonts w:ascii="Times New Roman" w:hAnsi="Times New Roman" w:cs="Times New Roman"/>
        </w:rPr>
        <w:t>/</w:t>
      </w:r>
      <w:r w:rsidRPr="00C45CE4">
        <w:rPr>
          <w:rFonts w:ascii="Times New Roman" w:hAnsi="Times New Roman" w:cs="Times New Roman"/>
          <w:lang w:eastAsia="ja-JP"/>
        </w:rPr>
        <w:t xml:space="preserve"> Российская газета.</w:t>
      </w:r>
    </w:p>
  </w:footnote>
  <w:footnote w:id="4">
    <w:p w14:paraId="7728B9D0" w14:textId="4159DE62" w:rsidR="00B3329E" w:rsidRDefault="00B3329E" w:rsidP="00C45CE4">
      <w:pPr>
        <w:pStyle w:val="a4"/>
        <w:jc w:val="both"/>
      </w:pPr>
      <w:r w:rsidRPr="00C45CE4">
        <w:rPr>
          <w:rStyle w:val="a6"/>
          <w:rFonts w:ascii="Times New Roman" w:hAnsi="Times New Roman" w:cs="Times New Roman"/>
        </w:rPr>
        <w:footnoteRef/>
      </w:r>
      <w:r w:rsidRPr="00C45CE4">
        <w:rPr>
          <w:rFonts w:ascii="Times New Roman" w:hAnsi="Times New Roman" w:cs="Times New Roman"/>
        </w:rPr>
        <w:t xml:space="preserve"> </w:t>
      </w:r>
      <w:proofErr w:type="spellStart"/>
      <w:r w:rsidRPr="00C45CE4">
        <w:rPr>
          <w:rFonts w:ascii="Times New Roman" w:hAnsi="Times New Roman" w:cs="Times New Roman"/>
        </w:rPr>
        <w:t>Котелова</w:t>
      </w:r>
      <w:proofErr w:type="spellEnd"/>
      <w:r w:rsidRPr="00C45CE4">
        <w:rPr>
          <w:rFonts w:ascii="Times New Roman" w:hAnsi="Times New Roman" w:cs="Times New Roman"/>
        </w:rPr>
        <w:t xml:space="preserve"> З. Новые слова и значения. Словарь-справочник по материалам прессы и литературы 70-х годов. [Электронный ресурс] // М.: Русский язык, 1984. 1 электрон. опт. диск (CD-ROM).</w:t>
      </w:r>
    </w:p>
  </w:footnote>
  <w:footnote w:id="5">
    <w:p w14:paraId="50043363" w14:textId="712A0EB8"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w:t>
      </w:r>
      <w:proofErr w:type="spellStart"/>
      <w:r w:rsidRPr="00C45CE4">
        <w:rPr>
          <w:rFonts w:ascii="Times New Roman" w:hAnsi="Times New Roman" w:cs="Times New Roman"/>
        </w:rPr>
        <w:t>Кузьминский</w:t>
      </w:r>
      <w:proofErr w:type="spellEnd"/>
      <w:r w:rsidRPr="00C45CE4">
        <w:rPr>
          <w:rFonts w:ascii="Times New Roman" w:hAnsi="Times New Roman" w:cs="Times New Roman"/>
        </w:rPr>
        <w:t xml:space="preserve"> К. Очерк развития военной журналистики в России // Война и мир. № 7. 1906. – С.114.</w:t>
      </w:r>
    </w:p>
  </w:footnote>
  <w:footnote w:id="6">
    <w:p w14:paraId="5CB57EFE" w14:textId="30FD8C6F"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w:t>
      </w:r>
      <w:proofErr w:type="spellStart"/>
      <w:r w:rsidRPr="00C45CE4">
        <w:rPr>
          <w:rFonts w:ascii="Times New Roman" w:hAnsi="Times New Roman" w:cs="Times New Roman"/>
        </w:rPr>
        <w:t>Маланчева</w:t>
      </w:r>
      <w:proofErr w:type="spellEnd"/>
      <w:r w:rsidRPr="00C45CE4">
        <w:rPr>
          <w:rFonts w:ascii="Times New Roman" w:hAnsi="Times New Roman" w:cs="Times New Roman"/>
        </w:rPr>
        <w:t xml:space="preserve"> Е. Очерк истории военной русской журналистики // Военный сборник. № 1. 1863. – С.206. </w:t>
      </w:r>
    </w:p>
  </w:footnote>
  <w:footnote w:id="7">
    <w:p w14:paraId="286BD511" w14:textId="76AEF518"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w:t>
      </w:r>
      <w:proofErr w:type="spellStart"/>
      <w:r w:rsidRPr="00C45CE4">
        <w:rPr>
          <w:rFonts w:ascii="Times New Roman" w:hAnsi="Times New Roman" w:cs="Times New Roman"/>
        </w:rPr>
        <w:t>Маланчева</w:t>
      </w:r>
      <w:proofErr w:type="spellEnd"/>
      <w:r w:rsidRPr="00C45CE4">
        <w:rPr>
          <w:rFonts w:ascii="Times New Roman" w:hAnsi="Times New Roman" w:cs="Times New Roman"/>
        </w:rPr>
        <w:t xml:space="preserve"> Е. Из века прошлого: об истории создания «Сына Отечества» // Сын Отечества. № 17. 1992. – С.2.</w:t>
      </w:r>
    </w:p>
  </w:footnote>
  <w:footnote w:id="8">
    <w:p w14:paraId="5D5F28D8" w14:textId="3199E379" w:rsidR="00B3329E" w:rsidRPr="00F46A9D" w:rsidRDefault="00B3329E" w:rsidP="00C45CE4">
      <w:pPr>
        <w:pStyle w:val="a4"/>
        <w:jc w:val="both"/>
      </w:pPr>
      <w:r w:rsidRPr="00C45CE4">
        <w:rPr>
          <w:rStyle w:val="a6"/>
          <w:rFonts w:ascii="Times New Roman" w:hAnsi="Times New Roman" w:cs="Times New Roman"/>
        </w:rPr>
        <w:footnoteRef/>
      </w:r>
      <w:r w:rsidRPr="00C45CE4">
        <w:rPr>
          <w:rFonts w:ascii="Times New Roman" w:hAnsi="Times New Roman" w:cs="Times New Roman"/>
        </w:rPr>
        <w:t xml:space="preserve"> Лютов С. Н. Развитие военной журналистики в России в первой четверти XIX века // Вестник НГУ. Серия: История, филология. Т. 11. </w:t>
      </w:r>
      <w:proofErr w:type="spellStart"/>
      <w:r w:rsidRPr="00C45CE4">
        <w:rPr>
          <w:rFonts w:ascii="Times New Roman" w:hAnsi="Times New Roman" w:cs="Times New Roman"/>
        </w:rPr>
        <w:t>Вып</w:t>
      </w:r>
      <w:proofErr w:type="spellEnd"/>
      <w:r w:rsidRPr="00C45CE4">
        <w:rPr>
          <w:rFonts w:ascii="Times New Roman" w:hAnsi="Times New Roman" w:cs="Times New Roman"/>
        </w:rPr>
        <w:t>. 11. 2012. – С.5.</w:t>
      </w:r>
    </w:p>
  </w:footnote>
  <w:footnote w:id="9">
    <w:p w14:paraId="5B8101DF" w14:textId="0F6C7154"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ГА РФ. Ф. 176. Оп. 6. Д. 98. Л. </w:t>
      </w:r>
      <w:proofErr w:type="gramStart"/>
      <w:r w:rsidRPr="00C45CE4">
        <w:rPr>
          <w:rFonts w:ascii="Times New Roman" w:hAnsi="Times New Roman" w:cs="Times New Roman"/>
        </w:rPr>
        <w:t>1,об</w:t>
      </w:r>
      <w:proofErr w:type="gramEnd"/>
      <w:r w:rsidRPr="00C45CE4">
        <w:rPr>
          <w:rFonts w:ascii="Times New Roman" w:hAnsi="Times New Roman" w:cs="Times New Roman"/>
        </w:rPr>
        <w:t xml:space="preserve">. Цит. по Молчанов Л.А. Газетная пресса России в годы революции и Гражданской войны (окт.1917–1920 гг.) [Электронный ресурс] // М.: </w:t>
      </w:r>
      <w:proofErr w:type="spellStart"/>
      <w:r w:rsidRPr="00C45CE4">
        <w:rPr>
          <w:rFonts w:ascii="Times New Roman" w:hAnsi="Times New Roman" w:cs="Times New Roman"/>
        </w:rPr>
        <w:t>Издатпрофпресс</w:t>
      </w:r>
      <w:proofErr w:type="spellEnd"/>
      <w:r w:rsidRPr="00C45CE4">
        <w:rPr>
          <w:rFonts w:ascii="Times New Roman" w:hAnsi="Times New Roman" w:cs="Times New Roman"/>
        </w:rPr>
        <w:t>, 2002. URL: http://evartist.narod.ru/text9/05.htm (дата обращения: 01.05.2016).</w:t>
      </w:r>
    </w:p>
  </w:footnote>
  <w:footnote w:id="10">
    <w:p w14:paraId="22B4F9BC" w14:textId="29B6F8E0"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РГВА. Ф. 39457 Оп. 1. Д. 336, Л. 29–</w:t>
      </w:r>
      <w:proofErr w:type="gramStart"/>
      <w:r w:rsidRPr="00C45CE4">
        <w:rPr>
          <w:rFonts w:ascii="Times New Roman" w:hAnsi="Times New Roman" w:cs="Times New Roman"/>
        </w:rPr>
        <w:t>29,об.,</w:t>
      </w:r>
      <w:proofErr w:type="gramEnd"/>
      <w:r w:rsidRPr="00C45CE4">
        <w:rPr>
          <w:rFonts w:ascii="Times New Roman" w:hAnsi="Times New Roman" w:cs="Times New Roman"/>
        </w:rPr>
        <w:t xml:space="preserve"> 34–34,об.; Д. 343. Л. 47–</w:t>
      </w:r>
      <w:proofErr w:type="gramStart"/>
      <w:r w:rsidRPr="00C45CE4">
        <w:rPr>
          <w:rFonts w:ascii="Times New Roman" w:hAnsi="Times New Roman" w:cs="Times New Roman"/>
        </w:rPr>
        <w:t>47,об</w:t>
      </w:r>
      <w:proofErr w:type="gramEnd"/>
      <w:r w:rsidRPr="00C45CE4">
        <w:rPr>
          <w:rFonts w:ascii="Times New Roman" w:hAnsi="Times New Roman" w:cs="Times New Roman"/>
        </w:rPr>
        <w:t xml:space="preserve">. Цит. по Молчанов Л.А. Газетная пресса России в годы революции и Гражданской войны (окт.1917–1920 гг.) [Электронный ресурс] // М.: </w:t>
      </w:r>
      <w:proofErr w:type="spellStart"/>
      <w:r w:rsidRPr="00C45CE4">
        <w:rPr>
          <w:rFonts w:ascii="Times New Roman" w:hAnsi="Times New Roman" w:cs="Times New Roman"/>
        </w:rPr>
        <w:t>Издатпрофпресс</w:t>
      </w:r>
      <w:proofErr w:type="spellEnd"/>
      <w:r w:rsidRPr="00C45CE4">
        <w:rPr>
          <w:rFonts w:ascii="Times New Roman" w:hAnsi="Times New Roman" w:cs="Times New Roman"/>
        </w:rPr>
        <w:t>, 2002. URL: http://evartist.narod.ru/text9/05.htm (дата обращения: 01.05.2016).</w:t>
      </w:r>
    </w:p>
  </w:footnote>
  <w:footnote w:id="11">
    <w:p w14:paraId="0F4ED458" w14:textId="54B3A47F"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О создании и задачах Советского Информационного бюро. Постановление ЦК ВКП(б) и СНК СССР. 24 июня 1941 г. //КПСС о средствах массовой информации и пропаганды. М., 1987. – С.21.</w:t>
      </w:r>
    </w:p>
  </w:footnote>
  <w:footnote w:id="12">
    <w:p w14:paraId="31737D61" w14:textId="66F9DA86"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Гуревич П., </w:t>
      </w:r>
      <w:proofErr w:type="spellStart"/>
      <w:r w:rsidRPr="00C45CE4">
        <w:rPr>
          <w:rFonts w:ascii="Times New Roman" w:hAnsi="Times New Roman" w:cs="Times New Roman"/>
        </w:rPr>
        <w:t>Ружников</w:t>
      </w:r>
      <w:proofErr w:type="spellEnd"/>
      <w:r w:rsidRPr="00C45CE4">
        <w:rPr>
          <w:rFonts w:ascii="Times New Roman" w:hAnsi="Times New Roman" w:cs="Times New Roman"/>
        </w:rPr>
        <w:t xml:space="preserve"> В. Советское радиовещание. Страницы истории. М., 1976. С.178.</w:t>
      </w:r>
    </w:p>
  </w:footnote>
  <w:footnote w:id="13">
    <w:p w14:paraId="7A897549" w14:textId="3DDDA277"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w:t>
      </w:r>
      <w:proofErr w:type="spellStart"/>
      <w:r w:rsidRPr="00C45CE4">
        <w:rPr>
          <w:rFonts w:ascii="Times New Roman" w:hAnsi="Times New Roman" w:cs="Times New Roman"/>
        </w:rPr>
        <w:t>Шерель</w:t>
      </w:r>
      <w:proofErr w:type="spellEnd"/>
      <w:r w:rsidRPr="00C45CE4">
        <w:rPr>
          <w:rFonts w:ascii="Times New Roman" w:hAnsi="Times New Roman" w:cs="Times New Roman"/>
        </w:rPr>
        <w:t xml:space="preserve"> А.А. Радиожурналистика. М.: Изд-во </w:t>
      </w:r>
      <w:proofErr w:type="spellStart"/>
      <w:r w:rsidRPr="00C45CE4">
        <w:rPr>
          <w:rFonts w:ascii="Times New Roman" w:hAnsi="Times New Roman" w:cs="Times New Roman"/>
        </w:rPr>
        <w:t>Моск</w:t>
      </w:r>
      <w:proofErr w:type="spellEnd"/>
      <w:r w:rsidRPr="00C45CE4">
        <w:rPr>
          <w:rFonts w:ascii="Times New Roman" w:hAnsi="Times New Roman" w:cs="Times New Roman"/>
        </w:rPr>
        <w:t xml:space="preserve"> ун-та, 2000. – С. 124.</w:t>
      </w:r>
    </w:p>
  </w:footnote>
  <w:footnote w:id="14">
    <w:p w14:paraId="3931D749" w14:textId="0E5AEE4B"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Погорелый М., </w:t>
      </w:r>
      <w:proofErr w:type="spellStart"/>
      <w:r w:rsidRPr="00C45CE4">
        <w:rPr>
          <w:rFonts w:ascii="Times New Roman" w:hAnsi="Times New Roman" w:cs="Times New Roman"/>
        </w:rPr>
        <w:t>Сафранчук</w:t>
      </w:r>
      <w:proofErr w:type="spellEnd"/>
      <w:r w:rsidRPr="00C45CE4">
        <w:rPr>
          <w:rFonts w:ascii="Times New Roman" w:hAnsi="Times New Roman" w:cs="Times New Roman"/>
        </w:rPr>
        <w:t xml:space="preserve"> И. Становление независимой военной печати в России: опыт «Независимого военного </w:t>
      </w:r>
      <w:proofErr w:type="gramStart"/>
      <w:r w:rsidRPr="00C45CE4">
        <w:rPr>
          <w:rFonts w:ascii="Times New Roman" w:hAnsi="Times New Roman" w:cs="Times New Roman"/>
        </w:rPr>
        <w:t>обозрения»/</w:t>
      </w:r>
      <w:proofErr w:type="gramEnd"/>
      <w:r w:rsidRPr="00C45CE4">
        <w:rPr>
          <w:rFonts w:ascii="Times New Roman" w:hAnsi="Times New Roman" w:cs="Times New Roman"/>
        </w:rPr>
        <w:t>/ Соловьев. В. Современная российская военная журналистика: опыт, проблемы, перспективы. М</w:t>
      </w:r>
      <w:r w:rsidRPr="000F3773">
        <w:rPr>
          <w:rFonts w:ascii="Times New Roman" w:hAnsi="Times New Roman" w:cs="Times New Roman"/>
        </w:rPr>
        <w:t xml:space="preserve">.: </w:t>
      </w:r>
      <w:proofErr w:type="spellStart"/>
      <w:r w:rsidRPr="00C45CE4">
        <w:rPr>
          <w:rFonts w:ascii="Times New Roman" w:hAnsi="Times New Roman" w:cs="Times New Roman"/>
        </w:rPr>
        <w:t>Гендальф</w:t>
      </w:r>
      <w:proofErr w:type="spellEnd"/>
      <w:r w:rsidRPr="000F3773">
        <w:rPr>
          <w:rFonts w:ascii="Times New Roman" w:hAnsi="Times New Roman" w:cs="Times New Roman"/>
        </w:rPr>
        <w:t xml:space="preserve">, 2002. – </w:t>
      </w:r>
      <w:r w:rsidRPr="00C45CE4">
        <w:rPr>
          <w:rFonts w:ascii="Times New Roman" w:hAnsi="Times New Roman" w:cs="Times New Roman"/>
        </w:rPr>
        <w:t>С</w:t>
      </w:r>
      <w:r w:rsidRPr="000F3773">
        <w:rPr>
          <w:rFonts w:ascii="Times New Roman" w:hAnsi="Times New Roman" w:cs="Times New Roman"/>
        </w:rPr>
        <w:t>.11</w:t>
      </w:r>
      <w:r w:rsidRPr="00C45CE4">
        <w:rPr>
          <w:rFonts w:ascii="Times New Roman" w:hAnsi="Times New Roman" w:cs="Times New Roman"/>
        </w:rPr>
        <w:t>.</w:t>
      </w:r>
    </w:p>
  </w:footnote>
  <w:footnote w:id="15">
    <w:p w14:paraId="6686E768" w14:textId="51747794" w:rsidR="00B3329E" w:rsidRPr="00B56BEA" w:rsidRDefault="00B3329E" w:rsidP="00C45CE4">
      <w:pPr>
        <w:pStyle w:val="a4"/>
        <w:jc w:val="both"/>
      </w:pPr>
      <w:r w:rsidRPr="00C45CE4">
        <w:rPr>
          <w:rStyle w:val="a6"/>
          <w:rFonts w:ascii="Times New Roman" w:hAnsi="Times New Roman" w:cs="Times New Roman"/>
        </w:rPr>
        <w:footnoteRef/>
      </w:r>
      <w:r w:rsidRPr="00C45CE4">
        <w:rPr>
          <w:rFonts w:ascii="Times New Roman" w:hAnsi="Times New Roman" w:cs="Times New Roman"/>
        </w:rPr>
        <w:t xml:space="preserve"> Материалы </w:t>
      </w:r>
      <w:r w:rsidRPr="00C45CE4">
        <w:rPr>
          <w:rFonts w:ascii="Times New Roman" w:hAnsi="Times New Roman" w:cs="Times New Roman"/>
          <w:lang w:val="en-US"/>
        </w:rPr>
        <w:t>XXVII</w:t>
      </w:r>
      <w:r w:rsidRPr="00C45CE4">
        <w:rPr>
          <w:rFonts w:ascii="Times New Roman" w:hAnsi="Times New Roman" w:cs="Times New Roman"/>
        </w:rPr>
        <w:t xml:space="preserve"> съезда КПСС. М.: Политиздат, 1936. – </w:t>
      </w:r>
      <w:r w:rsidRPr="00C45CE4">
        <w:rPr>
          <w:rFonts w:ascii="Times New Roman" w:hAnsi="Times New Roman" w:cs="Times New Roman"/>
          <w:lang w:val="en-US"/>
        </w:rPr>
        <w:t>C</w:t>
      </w:r>
      <w:r w:rsidRPr="00C45CE4">
        <w:rPr>
          <w:rFonts w:ascii="Times New Roman" w:hAnsi="Times New Roman" w:cs="Times New Roman"/>
        </w:rPr>
        <w:t>.50.</w:t>
      </w:r>
    </w:p>
  </w:footnote>
  <w:footnote w:id="16">
    <w:p w14:paraId="5DB997DC" w14:textId="6C8FD005"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lang w:val="en-US"/>
        </w:rPr>
        <w:t xml:space="preserve"> </w:t>
      </w:r>
      <w:proofErr w:type="spellStart"/>
      <w:r w:rsidRPr="00C45CE4">
        <w:rPr>
          <w:rFonts w:ascii="Times New Roman" w:hAnsi="Times New Roman" w:cs="Times New Roman"/>
        </w:rPr>
        <w:t>Ревэн</w:t>
      </w:r>
      <w:proofErr w:type="spellEnd"/>
      <w:r w:rsidRPr="00C45CE4">
        <w:rPr>
          <w:rFonts w:ascii="Times New Roman" w:hAnsi="Times New Roman" w:cs="Times New Roman"/>
          <w:lang w:val="en-US"/>
        </w:rPr>
        <w:t xml:space="preserve"> </w:t>
      </w:r>
      <w:r w:rsidRPr="00C45CE4">
        <w:rPr>
          <w:rFonts w:ascii="Times New Roman" w:hAnsi="Times New Roman" w:cs="Times New Roman"/>
        </w:rPr>
        <w:t>Р</w:t>
      </w:r>
      <w:r w:rsidRPr="00C45CE4">
        <w:rPr>
          <w:rFonts w:ascii="Times New Roman" w:hAnsi="Times New Roman" w:cs="Times New Roman"/>
          <w:lang w:val="en-US"/>
        </w:rPr>
        <w:t>. [</w:t>
      </w:r>
      <w:proofErr w:type="spellStart"/>
      <w:r w:rsidRPr="00C45CE4">
        <w:rPr>
          <w:rFonts w:ascii="Times New Roman" w:hAnsi="Times New Roman" w:cs="Times New Roman"/>
          <w:lang w:val="en-US"/>
        </w:rPr>
        <w:t>Reuveny</w:t>
      </w:r>
      <w:proofErr w:type="spellEnd"/>
      <w:r w:rsidRPr="00C45CE4">
        <w:rPr>
          <w:rFonts w:ascii="Times New Roman" w:hAnsi="Times New Roman" w:cs="Times New Roman"/>
          <w:lang w:val="en-US"/>
        </w:rPr>
        <w:t xml:space="preserve"> R</w:t>
      </w:r>
      <w:r w:rsidRPr="000F3773">
        <w:rPr>
          <w:rFonts w:ascii="Times New Roman" w:hAnsi="Times New Roman" w:cs="Times New Roman"/>
          <w:lang w:val="en-US"/>
        </w:rPr>
        <w:t>.</w:t>
      </w:r>
      <w:r w:rsidRPr="00C45CE4">
        <w:rPr>
          <w:rFonts w:ascii="Times New Roman" w:hAnsi="Times New Roman" w:cs="Times New Roman"/>
          <w:lang w:val="en-US"/>
        </w:rPr>
        <w:t>] Prakash A. The Afghanistan war and the breakdown of the Soviet Union [</w:t>
      </w:r>
      <w:r w:rsidRPr="00C45CE4">
        <w:rPr>
          <w:rFonts w:ascii="Times New Roman" w:hAnsi="Times New Roman" w:cs="Times New Roman"/>
        </w:rPr>
        <w:t>Электронный</w:t>
      </w:r>
      <w:r w:rsidRPr="00C45CE4">
        <w:rPr>
          <w:rFonts w:ascii="Times New Roman" w:hAnsi="Times New Roman" w:cs="Times New Roman"/>
          <w:lang w:val="en-US"/>
        </w:rPr>
        <w:t xml:space="preserve"> </w:t>
      </w:r>
      <w:r w:rsidRPr="00C45CE4">
        <w:rPr>
          <w:rFonts w:ascii="Times New Roman" w:hAnsi="Times New Roman" w:cs="Times New Roman"/>
        </w:rPr>
        <w:t>ресурс</w:t>
      </w:r>
      <w:r w:rsidRPr="00C45CE4">
        <w:rPr>
          <w:rFonts w:ascii="Times New Roman" w:hAnsi="Times New Roman" w:cs="Times New Roman"/>
          <w:lang w:val="en-US"/>
        </w:rPr>
        <w:t xml:space="preserve">] // Review of International Studies. </w:t>
      </w:r>
      <w:r w:rsidRPr="00C45CE4">
        <w:rPr>
          <w:rFonts w:ascii="Times New Roman" w:hAnsi="Times New Roman" w:cs="Times New Roman"/>
        </w:rPr>
        <w:t xml:space="preserve">1999. 25 (4). </w:t>
      </w:r>
      <w:r w:rsidRPr="00C45CE4">
        <w:rPr>
          <w:rFonts w:ascii="Times New Roman" w:hAnsi="Times New Roman" w:cs="Times New Roman"/>
          <w:lang w:val="en-US"/>
        </w:rPr>
        <w:t>PP</w:t>
      </w:r>
      <w:r w:rsidRPr="00C45CE4">
        <w:rPr>
          <w:rFonts w:ascii="Times New Roman" w:hAnsi="Times New Roman" w:cs="Times New Roman"/>
        </w:rPr>
        <w:t xml:space="preserve">. 693–708. Цит. по Авдонина Н. </w:t>
      </w:r>
      <w:proofErr w:type="spellStart"/>
      <w:r w:rsidRPr="00C45CE4">
        <w:rPr>
          <w:rFonts w:ascii="Times New Roman" w:hAnsi="Times New Roman" w:cs="Times New Roman"/>
        </w:rPr>
        <w:t>С.Советская</w:t>
      </w:r>
      <w:proofErr w:type="spellEnd"/>
      <w:r w:rsidRPr="00C45CE4">
        <w:rPr>
          <w:rFonts w:ascii="Times New Roman" w:hAnsi="Times New Roman" w:cs="Times New Roman"/>
        </w:rPr>
        <w:t xml:space="preserve"> журналистика в период войны в Афганистане (1979 - 1989) Информационное поле современной России: практики и эффекты: Материалы Седьмой Международной научно-практической конференции 21 - 23 октября 2010 года // Казань: Казан. ун-т, 2010. – C. 11.</w:t>
      </w:r>
    </w:p>
  </w:footnote>
  <w:footnote w:id="17">
    <w:p w14:paraId="2DB48D80" w14:textId="642C30D9"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Погорелый М., </w:t>
      </w:r>
      <w:proofErr w:type="spellStart"/>
      <w:r w:rsidRPr="00C45CE4">
        <w:rPr>
          <w:rFonts w:ascii="Times New Roman" w:hAnsi="Times New Roman" w:cs="Times New Roman"/>
        </w:rPr>
        <w:t>Сафранчук</w:t>
      </w:r>
      <w:proofErr w:type="spellEnd"/>
      <w:r w:rsidRPr="00C45CE4">
        <w:rPr>
          <w:rFonts w:ascii="Times New Roman" w:hAnsi="Times New Roman" w:cs="Times New Roman"/>
        </w:rPr>
        <w:t xml:space="preserve"> И. Становление независимой военной печати в России: опыт «Независимого военного </w:t>
      </w:r>
      <w:proofErr w:type="gramStart"/>
      <w:r w:rsidRPr="00C45CE4">
        <w:rPr>
          <w:rFonts w:ascii="Times New Roman" w:hAnsi="Times New Roman" w:cs="Times New Roman"/>
        </w:rPr>
        <w:t>обозрения»/</w:t>
      </w:r>
      <w:proofErr w:type="gramEnd"/>
      <w:r w:rsidRPr="00C45CE4">
        <w:rPr>
          <w:rFonts w:ascii="Times New Roman" w:hAnsi="Times New Roman" w:cs="Times New Roman"/>
        </w:rPr>
        <w:t>/ Коновалов И. Военная тележурналистика: особенности жанра. Современная российская военная журналистика: опыт, проблемы, перспективы— С.41.</w:t>
      </w:r>
    </w:p>
  </w:footnote>
  <w:footnote w:id="18">
    <w:p w14:paraId="5630F5B1" w14:textId="63332D97"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0F3773">
        <w:rPr>
          <w:rFonts w:ascii="Times New Roman" w:hAnsi="Times New Roman" w:cs="Times New Roman"/>
        </w:rPr>
        <w:t xml:space="preserve"> </w:t>
      </w:r>
      <w:proofErr w:type="spellStart"/>
      <w:r w:rsidRPr="00C45CE4">
        <w:rPr>
          <w:rFonts w:ascii="Times New Roman" w:hAnsi="Times New Roman" w:cs="Times New Roman"/>
        </w:rPr>
        <w:t>Паттин</w:t>
      </w:r>
      <w:proofErr w:type="spellEnd"/>
      <w:r w:rsidRPr="000F3773">
        <w:rPr>
          <w:rFonts w:ascii="Times New Roman" w:hAnsi="Times New Roman" w:cs="Times New Roman"/>
        </w:rPr>
        <w:t xml:space="preserve"> </w:t>
      </w:r>
      <w:r w:rsidRPr="00C45CE4">
        <w:rPr>
          <w:rFonts w:ascii="Times New Roman" w:hAnsi="Times New Roman" w:cs="Times New Roman"/>
        </w:rPr>
        <w:t>Б</w:t>
      </w:r>
      <w:r w:rsidR="00956522">
        <w:rPr>
          <w:rFonts w:ascii="Times New Roman" w:hAnsi="Times New Roman" w:cs="Times New Roman"/>
        </w:rPr>
        <w:t>.</w:t>
      </w:r>
      <w:r w:rsidRPr="000F3773">
        <w:rPr>
          <w:rFonts w:ascii="Times New Roman" w:hAnsi="Times New Roman" w:cs="Times New Roman"/>
        </w:rPr>
        <w:t xml:space="preserve"> </w:t>
      </w:r>
      <w:r w:rsidRPr="00C45CE4">
        <w:rPr>
          <w:rFonts w:ascii="Times New Roman" w:hAnsi="Times New Roman" w:cs="Times New Roman"/>
          <w:lang w:val="en-US"/>
        </w:rPr>
        <w:t>[</w:t>
      </w:r>
      <w:proofErr w:type="spellStart"/>
      <w:r w:rsidRPr="00C45CE4">
        <w:rPr>
          <w:rFonts w:ascii="Times New Roman" w:hAnsi="Times New Roman" w:cs="Times New Roman"/>
          <w:lang w:val="en-US"/>
        </w:rPr>
        <w:t>Pattyn</w:t>
      </w:r>
      <w:proofErr w:type="spellEnd"/>
      <w:r w:rsidRPr="00C45CE4">
        <w:rPr>
          <w:rFonts w:ascii="Times New Roman" w:hAnsi="Times New Roman" w:cs="Times New Roman"/>
          <w:lang w:val="en-US"/>
        </w:rPr>
        <w:t xml:space="preserve"> B.]. ed. Media Ethics: Opening Social Dialogue. Leuven</w:t>
      </w:r>
      <w:r w:rsidRPr="00C45CE4">
        <w:rPr>
          <w:rFonts w:ascii="Times New Roman" w:hAnsi="Times New Roman" w:cs="Times New Roman"/>
        </w:rPr>
        <w:t xml:space="preserve">: </w:t>
      </w:r>
      <w:proofErr w:type="spellStart"/>
      <w:r w:rsidRPr="00C45CE4">
        <w:rPr>
          <w:rFonts w:ascii="Times New Roman" w:hAnsi="Times New Roman" w:cs="Times New Roman"/>
          <w:lang w:val="en-US"/>
        </w:rPr>
        <w:t>Peeters</w:t>
      </w:r>
      <w:proofErr w:type="spellEnd"/>
      <w:r w:rsidRPr="00C45CE4">
        <w:rPr>
          <w:rFonts w:ascii="Times New Roman" w:hAnsi="Times New Roman" w:cs="Times New Roman"/>
        </w:rPr>
        <w:t xml:space="preserve"> </w:t>
      </w:r>
      <w:r w:rsidRPr="00C45CE4">
        <w:rPr>
          <w:rFonts w:ascii="Times New Roman" w:hAnsi="Times New Roman" w:cs="Times New Roman"/>
          <w:lang w:val="en-US"/>
        </w:rPr>
        <w:t>Publishers</w:t>
      </w:r>
      <w:r w:rsidRPr="00C45CE4">
        <w:rPr>
          <w:rFonts w:ascii="Times New Roman" w:hAnsi="Times New Roman" w:cs="Times New Roman"/>
        </w:rPr>
        <w:t xml:space="preserve">, 2000, Р. 16. Цит. по </w:t>
      </w:r>
      <w:proofErr w:type="spellStart"/>
      <w:r w:rsidRPr="00C45CE4">
        <w:rPr>
          <w:rFonts w:ascii="Times New Roman" w:hAnsi="Times New Roman" w:cs="Times New Roman"/>
        </w:rPr>
        <w:t>Назаретян</w:t>
      </w:r>
      <w:proofErr w:type="spellEnd"/>
      <w:r w:rsidRPr="00C45CE4">
        <w:rPr>
          <w:rFonts w:ascii="Times New Roman" w:hAnsi="Times New Roman" w:cs="Times New Roman"/>
        </w:rPr>
        <w:t xml:space="preserve"> К.А. // Этическая мысль. </w:t>
      </w:r>
      <w:proofErr w:type="spellStart"/>
      <w:r w:rsidRPr="00C45CE4">
        <w:rPr>
          <w:rFonts w:ascii="Times New Roman" w:hAnsi="Times New Roman" w:cs="Times New Roman"/>
        </w:rPr>
        <w:t>Вып</w:t>
      </w:r>
      <w:proofErr w:type="spellEnd"/>
      <w:r w:rsidRPr="00C45CE4">
        <w:rPr>
          <w:rFonts w:ascii="Times New Roman" w:hAnsi="Times New Roman" w:cs="Times New Roman"/>
        </w:rPr>
        <w:t>. 10. М.: ИФ РАН. 2010. – С. 220.</w:t>
      </w:r>
    </w:p>
  </w:footnote>
  <w:footnote w:id="19">
    <w:p w14:paraId="2F4E5CF2" w14:textId="78A74FA1"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Казаков Ю.В. Плавать необходимо, но плыть – трудно (об особенностях процесса становления саморе</w:t>
      </w:r>
      <w:r>
        <w:rPr>
          <w:rFonts w:ascii="Times New Roman" w:hAnsi="Times New Roman" w:cs="Times New Roman"/>
        </w:rPr>
        <w:t xml:space="preserve">гулирования в России). </w:t>
      </w:r>
      <w:r w:rsidRPr="005A4BC8">
        <w:rPr>
          <w:rFonts w:ascii="Times New Roman" w:hAnsi="Times New Roman" w:cs="Times New Roman"/>
        </w:rPr>
        <w:t>Саморегулирование журналистского сообщества: опыт и проблемы жизнедеятельности. Перспективы становления в России. М.: Издательский дом «Стратегия», 2003– С. 237.</w:t>
      </w:r>
    </w:p>
  </w:footnote>
  <w:footnote w:id="20">
    <w:p w14:paraId="48B0B8ED" w14:textId="52F52B0A"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w:t>
      </w:r>
      <w:proofErr w:type="spellStart"/>
      <w:r w:rsidRPr="00C45CE4">
        <w:rPr>
          <w:rFonts w:ascii="Times New Roman" w:hAnsi="Times New Roman" w:cs="Times New Roman"/>
        </w:rPr>
        <w:t>Лазутина</w:t>
      </w:r>
      <w:proofErr w:type="spellEnd"/>
      <w:r w:rsidRPr="00C45CE4">
        <w:rPr>
          <w:rFonts w:ascii="Times New Roman" w:hAnsi="Times New Roman" w:cs="Times New Roman"/>
        </w:rPr>
        <w:t xml:space="preserve"> Г.В. Профессиональная этика журналиста: Учебное пособие.  [Электронный ресурс] // М.: Аспект Пресс, 2000. URL: http://evartist.narod.ru/text10/09.htm (дата обращения: 01.05.2016).</w:t>
      </w:r>
    </w:p>
  </w:footnote>
  <w:footnote w:id="21">
    <w:p w14:paraId="668B3C43" w14:textId="0E0CB7A7"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00956522">
        <w:rPr>
          <w:rFonts w:ascii="Times New Roman" w:hAnsi="Times New Roman" w:cs="Times New Roman"/>
        </w:rPr>
        <w:t xml:space="preserve"> </w:t>
      </w:r>
      <w:proofErr w:type="spellStart"/>
      <w:r w:rsidR="00956522" w:rsidRPr="00956522">
        <w:rPr>
          <w:rFonts w:ascii="Times New Roman" w:hAnsi="Times New Roman" w:cs="Times New Roman"/>
        </w:rPr>
        <w:t>Лазутина</w:t>
      </w:r>
      <w:proofErr w:type="spellEnd"/>
      <w:r w:rsidR="00956522" w:rsidRPr="00956522">
        <w:rPr>
          <w:rFonts w:ascii="Times New Roman" w:hAnsi="Times New Roman" w:cs="Times New Roman"/>
        </w:rPr>
        <w:t xml:space="preserve"> Г.В. Профессиональная этика журналиста: Учебное пособие.  [Электронный ресурс] // М.: Аспект Пресс, 2000. URL: http://evartist.narod.ru/text10/09.htm (дата обращения: 01.05.2016).</w:t>
      </w:r>
    </w:p>
  </w:footnote>
  <w:footnote w:id="22">
    <w:p w14:paraId="182C397E" w14:textId="7E8DFC99" w:rsidR="00B3329E" w:rsidRPr="000F3773" w:rsidRDefault="00B3329E" w:rsidP="000F3773">
      <w:pPr>
        <w:pStyle w:val="a4"/>
        <w:jc w:val="both"/>
        <w:rPr>
          <w:rFonts w:ascii="Times New Roman" w:hAnsi="Times New Roman" w:cs="Times New Roman"/>
        </w:rPr>
      </w:pPr>
      <w:r w:rsidRPr="000F3773">
        <w:rPr>
          <w:rStyle w:val="a6"/>
          <w:rFonts w:ascii="Times New Roman" w:hAnsi="Times New Roman" w:cs="Times New Roman"/>
        </w:rPr>
        <w:footnoteRef/>
      </w:r>
      <w:r w:rsidRPr="000F3773">
        <w:rPr>
          <w:rFonts w:ascii="Times New Roman" w:hAnsi="Times New Roman" w:cs="Times New Roman"/>
        </w:rPr>
        <w:t xml:space="preserve"> Князев А. А. Энциклопедический словарь СМИ. Бишкек: Изд-во КРСУ, 2002. — С. 164.</w:t>
      </w:r>
    </w:p>
  </w:footnote>
  <w:footnote w:id="23">
    <w:p w14:paraId="5B2841A2" w14:textId="5EC68B6A" w:rsidR="00B3329E" w:rsidRPr="000F3773" w:rsidRDefault="00B3329E" w:rsidP="000F3773">
      <w:pPr>
        <w:pStyle w:val="a4"/>
        <w:jc w:val="both"/>
        <w:rPr>
          <w:rFonts w:ascii="Times New Roman" w:hAnsi="Times New Roman" w:cs="Times New Roman"/>
        </w:rPr>
      </w:pPr>
      <w:r w:rsidRPr="000F3773">
        <w:rPr>
          <w:rStyle w:val="a6"/>
          <w:rFonts w:ascii="Times New Roman" w:hAnsi="Times New Roman" w:cs="Times New Roman"/>
        </w:rPr>
        <w:footnoteRef/>
      </w:r>
      <w:r w:rsidRPr="000F3773">
        <w:rPr>
          <w:rFonts w:ascii="Times New Roman" w:hAnsi="Times New Roman" w:cs="Times New Roman"/>
        </w:rPr>
        <w:t xml:space="preserve"> Прохоров Е. П. П84. Введение в теорию журналистики: Учебник для студентов вузов. 8 е изд., </w:t>
      </w:r>
      <w:proofErr w:type="spellStart"/>
      <w:r w:rsidRPr="000F3773">
        <w:rPr>
          <w:rFonts w:ascii="Times New Roman" w:hAnsi="Times New Roman" w:cs="Times New Roman"/>
        </w:rPr>
        <w:t>испр</w:t>
      </w:r>
      <w:proofErr w:type="spellEnd"/>
      <w:r w:rsidRPr="000F3773">
        <w:rPr>
          <w:rFonts w:ascii="Times New Roman" w:hAnsi="Times New Roman" w:cs="Times New Roman"/>
        </w:rPr>
        <w:t>. М.: Аспект Пресс, 2011. – С.270.</w:t>
      </w:r>
    </w:p>
  </w:footnote>
  <w:footnote w:id="24">
    <w:p w14:paraId="698FA3E7" w14:textId="04D005BF" w:rsidR="00B3329E" w:rsidRPr="000F3773" w:rsidRDefault="00B3329E" w:rsidP="000F3773">
      <w:pPr>
        <w:pStyle w:val="a4"/>
        <w:jc w:val="both"/>
        <w:rPr>
          <w:rFonts w:ascii="Times New Roman" w:hAnsi="Times New Roman" w:cs="Times New Roman"/>
        </w:rPr>
      </w:pPr>
      <w:r w:rsidRPr="000F3773">
        <w:rPr>
          <w:rStyle w:val="a6"/>
          <w:rFonts w:ascii="Times New Roman" w:hAnsi="Times New Roman" w:cs="Times New Roman"/>
        </w:rPr>
        <w:footnoteRef/>
      </w:r>
      <w:r w:rsidRPr="000F3773">
        <w:rPr>
          <w:rFonts w:ascii="Times New Roman" w:hAnsi="Times New Roman" w:cs="Times New Roman"/>
        </w:rPr>
        <w:t xml:space="preserve"> Колесниченко А. «Ломоносов бы в университет сейчас не поступил» — Ин</w:t>
      </w:r>
      <w:r w:rsidR="00956522">
        <w:rPr>
          <w:rFonts w:ascii="Times New Roman" w:hAnsi="Times New Roman" w:cs="Times New Roman"/>
        </w:rPr>
        <w:t xml:space="preserve">тервью с деканом журфака МГУ Е. </w:t>
      </w:r>
      <w:proofErr w:type="spellStart"/>
      <w:r w:rsidRPr="000F3773">
        <w:rPr>
          <w:rFonts w:ascii="Times New Roman" w:hAnsi="Times New Roman" w:cs="Times New Roman"/>
        </w:rPr>
        <w:t>Вартановой</w:t>
      </w:r>
      <w:proofErr w:type="spellEnd"/>
      <w:r w:rsidRPr="000F3773">
        <w:rPr>
          <w:rFonts w:ascii="Times New Roman" w:hAnsi="Times New Roman" w:cs="Times New Roman"/>
        </w:rPr>
        <w:t xml:space="preserve"> // Новые Известия. 18 ноября 2011. [Электронный ресурс] URL: http://www.newizv.ru/culture/2011-11-18/154786-dekan-fakulteta-zhurnalistiki-mgu-elena-vartanova.html (дата обращения: 01.05.2016).</w:t>
      </w:r>
    </w:p>
  </w:footnote>
  <w:footnote w:id="25">
    <w:p w14:paraId="33D7A3C0" w14:textId="6ED1EE2E" w:rsidR="00B3329E" w:rsidRDefault="00B3329E" w:rsidP="000F3773">
      <w:pPr>
        <w:pStyle w:val="a4"/>
        <w:jc w:val="both"/>
      </w:pPr>
      <w:r w:rsidRPr="000F3773">
        <w:rPr>
          <w:rStyle w:val="a6"/>
          <w:rFonts w:ascii="Times New Roman" w:hAnsi="Times New Roman" w:cs="Times New Roman"/>
        </w:rPr>
        <w:footnoteRef/>
      </w:r>
      <w:r w:rsidRPr="000F3773">
        <w:rPr>
          <w:rFonts w:ascii="Times New Roman" w:hAnsi="Times New Roman" w:cs="Times New Roman"/>
        </w:rPr>
        <w:t xml:space="preserve"> Ломоносов</w:t>
      </w:r>
      <w:r w:rsidRPr="005A4BC8">
        <w:rPr>
          <w:rFonts w:ascii="Times New Roman" w:hAnsi="Times New Roman" w:cs="Times New Roman"/>
        </w:rPr>
        <w:t xml:space="preserve"> </w:t>
      </w:r>
      <w:proofErr w:type="gramStart"/>
      <w:r w:rsidRPr="000F3773">
        <w:rPr>
          <w:rFonts w:ascii="Times New Roman" w:hAnsi="Times New Roman" w:cs="Times New Roman"/>
        </w:rPr>
        <w:t>М.В..</w:t>
      </w:r>
      <w:proofErr w:type="gramEnd"/>
      <w:r w:rsidRPr="000F3773">
        <w:rPr>
          <w:rFonts w:ascii="Times New Roman" w:hAnsi="Times New Roman" w:cs="Times New Roman"/>
        </w:rPr>
        <w:t xml:space="preserve"> Полное собрание сочинений. Т. 3.  [Электронный ресурс] // М.-Л.: Из-во АН СССР, 1952. URL: https://www.journ.msu.ru/about/lomonosov/journ_about.php?print=Y&amp;sphrase_id=91352 (дата обращения: 01.05.2016).</w:t>
      </w:r>
    </w:p>
  </w:footnote>
  <w:footnote w:id="26">
    <w:p w14:paraId="5BD291EB" w14:textId="4E43278E" w:rsidR="00B3329E" w:rsidRPr="000F3773" w:rsidRDefault="00B3329E" w:rsidP="000F3773">
      <w:pPr>
        <w:pStyle w:val="a4"/>
        <w:rPr>
          <w:rFonts w:ascii="Times New Roman" w:hAnsi="Times New Roman" w:cs="Times New Roman"/>
        </w:rPr>
      </w:pPr>
      <w:r w:rsidRPr="000F3773">
        <w:rPr>
          <w:rStyle w:val="a6"/>
          <w:rFonts w:ascii="Times New Roman" w:hAnsi="Times New Roman" w:cs="Times New Roman"/>
        </w:rPr>
        <w:footnoteRef/>
      </w:r>
      <w:r w:rsidRPr="000F3773">
        <w:rPr>
          <w:rFonts w:ascii="Times New Roman" w:hAnsi="Times New Roman" w:cs="Times New Roman"/>
        </w:rPr>
        <w:t xml:space="preserve"> Авраамов, Д. С. Профессиональная </w:t>
      </w:r>
      <w:r>
        <w:rPr>
          <w:rFonts w:ascii="Times New Roman" w:hAnsi="Times New Roman" w:cs="Times New Roman"/>
        </w:rPr>
        <w:t xml:space="preserve">этика журналиста: учеб. пособие. </w:t>
      </w:r>
      <w:r w:rsidRPr="000F3773">
        <w:rPr>
          <w:rFonts w:ascii="Times New Roman" w:hAnsi="Times New Roman" w:cs="Times New Roman"/>
        </w:rPr>
        <w:t xml:space="preserve">2-е изд., </w:t>
      </w:r>
      <w:proofErr w:type="spellStart"/>
      <w:r w:rsidRPr="000F3773">
        <w:rPr>
          <w:rFonts w:ascii="Times New Roman" w:hAnsi="Times New Roman" w:cs="Times New Roman"/>
        </w:rPr>
        <w:t>испр</w:t>
      </w:r>
      <w:proofErr w:type="spellEnd"/>
      <w:proofErr w:type="gramStart"/>
      <w:r w:rsidRPr="000F3773">
        <w:rPr>
          <w:rFonts w:ascii="Times New Roman" w:hAnsi="Times New Roman" w:cs="Times New Roman"/>
        </w:rPr>
        <w:t>.</w:t>
      </w:r>
      <w:proofErr w:type="gramEnd"/>
      <w:r w:rsidRPr="000F3773">
        <w:rPr>
          <w:rFonts w:ascii="Times New Roman" w:hAnsi="Times New Roman" w:cs="Times New Roman"/>
        </w:rPr>
        <w:t xml:space="preserve"> и доп. – М.: Изд-во </w:t>
      </w:r>
      <w:proofErr w:type="spellStart"/>
      <w:r w:rsidRPr="000F3773">
        <w:rPr>
          <w:rFonts w:ascii="Times New Roman" w:hAnsi="Times New Roman" w:cs="Times New Roman"/>
        </w:rPr>
        <w:t>Моск</w:t>
      </w:r>
      <w:proofErr w:type="spellEnd"/>
      <w:r w:rsidRPr="000F3773">
        <w:rPr>
          <w:rFonts w:ascii="Times New Roman" w:hAnsi="Times New Roman" w:cs="Times New Roman"/>
        </w:rPr>
        <w:t>. Ун-та, 2003. – С.122.</w:t>
      </w:r>
    </w:p>
  </w:footnote>
  <w:footnote w:id="27">
    <w:p w14:paraId="37DE0C64" w14:textId="382D5D50" w:rsidR="00B3329E" w:rsidRPr="000F3773" w:rsidRDefault="00B3329E" w:rsidP="000F3773">
      <w:pPr>
        <w:pStyle w:val="a4"/>
        <w:rPr>
          <w:rFonts w:ascii="Times New Roman" w:hAnsi="Times New Roman" w:cs="Times New Roman"/>
        </w:rPr>
      </w:pPr>
      <w:r w:rsidRPr="000F3773">
        <w:rPr>
          <w:rStyle w:val="a6"/>
          <w:rFonts w:ascii="Times New Roman" w:hAnsi="Times New Roman" w:cs="Times New Roman"/>
        </w:rPr>
        <w:footnoteRef/>
      </w:r>
      <w:r w:rsidRPr="000F3773">
        <w:rPr>
          <w:rFonts w:ascii="Times New Roman" w:hAnsi="Times New Roman" w:cs="Times New Roman"/>
        </w:rPr>
        <w:t xml:space="preserve"> </w:t>
      </w:r>
      <w:proofErr w:type="spellStart"/>
      <w:r w:rsidRPr="000F3773">
        <w:rPr>
          <w:rFonts w:ascii="Times New Roman" w:hAnsi="Times New Roman" w:cs="Times New Roman"/>
        </w:rPr>
        <w:t>Назаретян</w:t>
      </w:r>
      <w:proofErr w:type="spellEnd"/>
      <w:r w:rsidRPr="000F3773">
        <w:rPr>
          <w:rFonts w:ascii="Times New Roman" w:hAnsi="Times New Roman" w:cs="Times New Roman"/>
        </w:rPr>
        <w:t xml:space="preserve"> К.А. // Этическая мысль. </w:t>
      </w:r>
      <w:proofErr w:type="spellStart"/>
      <w:r w:rsidRPr="000F3773">
        <w:rPr>
          <w:rFonts w:ascii="Times New Roman" w:hAnsi="Times New Roman" w:cs="Times New Roman"/>
        </w:rPr>
        <w:t>Вып</w:t>
      </w:r>
      <w:proofErr w:type="spellEnd"/>
      <w:r w:rsidRPr="000F3773">
        <w:rPr>
          <w:rFonts w:ascii="Times New Roman" w:hAnsi="Times New Roman" w:cs="Times New Roman"/>
        </w:rPr>
        <w:t>. 10. М.: ИФ РАН. 2010. – С. 224.</w:t>
      </w:r>
    </w:p>
  </w:footnote>
  <w:footnote w:id="28">
    <w:p w14:paraId="5C8E24FA" w14:textId="139EE7DC" w:rsidR="00B3329E" w:rsidRPr="00C45CE4" w:rsidRDefault="00B3329E" w:rsidP="000F3773">
      <w:pPr>
        <w:pStyle w:val="a4"/>
        <w:jc w:val="both"/>
        <w:rPr>
          <w:rFonts w:ascii="Times New Roman" w:hAnsi="Times New Roman" w:cs="Times New Roman"/>
        </w:rPr>
      </w:pPr>
      <w:r w:rsidRPr="000F3773">
        <w:rPr>
          <w:rStyle w:val="a6"/>
          <w:rFonts w:ascii="Times New Roman" w:hAnsi="Times New Roman" w:cs="Times New Roman"/>
        </w:rPr>
        <w:footnoteRef/>
      </w:r>
      <w:r w:rsidRPr="000F3773">
        <w:rPr>
          <w:rFonts w:ascii="Times New Roman" w:hAnsi="Times New Roman" w:cs="Times New Roman"/>
        </w:rPr>
        <w:t xml:space="preserve"> Ленин В. И. Полное собрание сочинений. 5 изд., том 12. М.: Издательство политической литературы, 1968. –  С. 100.</w:t>
      </w:r>
    </w:p>
  </w:footnote>
  <w:footnote w:id="29">
    <w:p w14:paraId="542D840E" w14:textId="28470496"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Устав Союза журналистов СССР//Журналист. № 1. 1972. Цит. по </w:t>
      </w:r>
      <w:proofErr w:type="spellStart"/>
      <w:r w:rsidRPr="00C45CE4">
        <w:rPr>
          <w:rFonts w:ascii="Times New Roman" w:hAnsi="Times New Roman" w:cs="Times New Roman"/>
        </w:rPr>
        <w:t>Лазутина</w:t>
      </w:r>
      <w:proofErr w:type="spellEnd"/>
      <w:r w:rsidRPr="00C45CE4">
        <w:rPr>
          <w:rFonts w:ascii="Times New Roman" w:hAnsi="Times New Roman" w:cs="Times New Roman"/>
        </w:rPr>
        <w:t xml:space="preserve"> Г.В. Профессиональная этика журналиста: Учебное пособие.  [Электронный ресурс] // М.: Аспект Пресс, 2000. </w:t>
      </w:r>
      <w:r w:rsidRPr="00C45CE4">
        <w:rPr>
          <w:rFonts w:ascii="Times New Roman" w:hAnsi="Times New Roman" w:cs="Times New Roman"/>
          <w:lang w:val="en-US"/>
        </w:rPr>
        <w:t>URL</w:t>
      </w:r>
      <w:r w:rsidRPr="00C45CE4">
        <w:rPr>
          <w:rFonts w:ascii="Times New Roman" w:hAnsi="Times New Roman" w:cs="Times New Roman"/>
        </w:rPr>
        <w:t xml:space="preserve">: </w:t>
      </w:r>
      <w:r w:rsidRPr="00C45CE4">
        <w:rPr>
          <w:rFonts w:ascii="Times New Roman" w:hAnsi="Times New Roman" w:cs="Times New Roman"/>
          <w:lang w:val="en-US"/>
        </w:rPr>
        <w:t>http</w:t>
      </w:r>
      <w:r w:rsidRPr="00C45CE4">
        <w:rPr>
          <w:rFonts w:ascii="Times New Roman" w:hAnsi="Times New Roman" w:cs="Times New Roman"/>
        </w:rPr>
        <w:t>://</w:t>
      </w:r>
      <w:proofErr w:type="spellStart"/>
      <w:r w:rsidRPr="00C45CE4">
        <w:rPr>
          <w:rFonts w:ascii="Times New Roman" w:hAnsi="Times New Roman" w:cs="Times New Roman"/>
          <w:lang w:val="en-US"/>
        </w:rPr>
        <w:t>evartist</w:t>
      </w:r>
      <w:proofErr w:type="spellEnd"/>
      <w:r w:rsidRPr="00C45CE4">
        <w:rPr>
          <w:rFonts w:ascii="Times New Roman" w:hAnsi="Times New Roman" w:cs="Times New Roman"/>
        </w:rPr>
        <w:t>.</w:t>
      </w:r>
      <w:proofErr w:type="spellStart"/>
      <w:r w:rsidRPr="00C45CE4">
        <w:rPr>
          <w:rFonts w:ascii="Times New Roman" w:hAnsi="Times New Roman" w:cs="Times New Roman"/>
          <w:lang w:val="en-US"/>
        </w:rPr>
        <w:t>narod</w:t>
      </w:r>
      <w:proofErr w:type="spellEnd"/>
      <w:r w:rsidRPr="00C45CE4">
        <w:rPr>
          <w:rFonts w:ascii="Times New Roman" w:hAnsi="Times New Roman" w:cs="Times New Roman"/>
        </w:rPr>
        <w:t>.</w:t>
      </w:r>
      <w:proofErr w:type="spellStart"/>
      <w:r w:rsidRPr="00C45CE4">
        <w:rPr>
          <w:rFonts w:ascii="Times New Roman" w:hAnsi="Times New Roman" w:cs="Times New Roman"/>
          <w:lang w:val="en-US"/>
        </w:rPr>
        <w:t>ru</w:t>
      </w:r>
      <w:proofErr w:type="spellEnd"/>
      <w:r w:rsidRPr="00C45CE4">
        <w:rPr>
          <w:rFonts w:ascii="Times New Roman" w:hAnsi="Times New Roman" w:cs="Times New Roman"/>
        </w:rPr>
        <w:t>/</w:t>
      </w:r>
      <w:r w:rsidRPr="00C45CE4">
        <w:rPr>
          <w:rFonts w:ascii="Times New Roman" w:hAnsi="Times New Roman" w:cs="Times New Roman"/>
          <w:lang w:val="en-US"/>
        </w:rPr>
        <w:t>text</w:t>
      </w:r>
      <w:r w:rsidRPr="00C45CE4">
        <w:rPr>
          <w:rFonts w:ascii="Times New Roman" w:hAnsi="Times New Roman" w:cs="Times New Roman"/>
        </w:rPr>
        <w:t>10/09.</w:t>
      </w:r>
      <w:proofErr w:type="spellStart"/>
      <w:r w:rsidRPr="00C45CE4">
        <w:rPr>
          <w:rFonts w:ascii="Times New Roman" w:hAnsi="Times New Roman" w:cs="Times New Roman"/>
          <w:lang w:val="en-US"/>
        </w:rPr>
        <w:t>htm</w:t>
      </w:r>
      <w:proofErr w:type="spellEnd"/>
      <w:r w:rsidRPr="00C45CE4">
        <w:rPr>
          <w:rFonts w:ascii="Times New Roman" w:hAnsi="Times New Roman" w:cs="Times New Roman"/>
        </w:rPr>
        <w:t xml:space="preserve"> (дата обращения: 01.05.2016).</w:t>
      </w:r>
    </w:p>
  </w:footnote>
  <w:footnote w:id="30">
    <w:p w14:paraId="712FE2E0" w14:textId="24B6BE43" w:rsidR="00B3329E" w:rsidRPr="001E4FE9" w:rsidRDefault="00B3329E" w:rsidP="00C45CE4">
      <w:pPr>
        <w:pStyle w:val="a4"/>
        <w:jc w:val="both"/>
      </w:pPr>
      <w:r w:rsidRPr="00C45CE4">
        <w:rPr>
          <w:rStyle w:val="a6"/>
          <w:rFonts w:ascii="Times New Roman" w:hAnsi="Times New Roman" w:cs="Times New Roman"/>
        </w:rPr>
        <w:footnoteRef/>
      </w:r>
      <w:r w:rsidRPr="00C45CE4">
        <w:rPr>
          <w:rFonts w:ascii="Times New Roman" w:hAnsi="Times New Roman" w:cs="Times New Roman"/>
          <w:lang w:val="en-US"/>
        </w:rPr>
        <w:t xml:space="preserve"> </w:t>
      </w:r>
      <w:proofErr w:type="spellStart"/>
      <w:r w:rsidRPr="00C45CE4">
        <w:rPr>
          <w:rFonts w:ascii="Times New Roman" w:hAnsi="Times New Roman" w:cs="Times New Roman"/>
          <w:lang w:val="en-US"/>
        </w:rPr>
        <w:t>Норд</w:t>
      </w:r>
      <w:r w:rsidRPr="00C45CE4">
        <w:rPr>
          <w:rFonts w:ascii="Times New Roman" w:hAnsi="Times New Roman" w:cs="Times New Roman"/>
        </w:rPr>
        <w:t>ен</w:t>
      </w:r>
      <w:r w:rsidRPr="00C45CE4">
        <w:rPr>
          <w:rFonts w:ascii="Times New Roman" w:hAnsi="Times New Roman" w:cs="Times New Roman"/>
          <w:lang w:val="en-US"/>
        </w:rPr>
        <w:t>стрё</w:t>
      </w:r>
      <w:r w:rsidRPr="00C45CE4">
        <w:rPr>
          <w:rFonts w:ascii="Times New Roman" w:hAnsi="Times New Roman" w:cs="Times New Roman"/>
        </w:rPr>
        <w:t>нг</w:t>
      </w:r>
      <w:proofErr w:type="spellEnd"/>
      <w:r w:rsidRPr="00C45CE4">
        <w:rPr>
          <w:rFonts w:ascii="Times New Roman" w:hAnsi="Times New Roman" w:cs="Times New Roman"/>
          <w:lang w:val="en-US"/>
        </w:rPr>
        <w:t xml:space="preserve"> К. [</w:t>
      </w:r>
      <w:proofErr w:type="spellStart"/>
      <w:r w:rsidRPr="00C45CE4">
        <w:rPr>
          <w:rFonts w:ascii="Times New Roman" w:hAnsi="Times New Roman" w:cs="Times New Roman"/>
          <w:lang w:val="en-US"/>
        </w:rPr>
        <w:t>Nordenstreng</w:t>
      </w:r>
      <w:proofErr w:type="spellEnd"/>
      <w:r w:rsidRPr="00C45CE4">
        <w:rPr>
          <w:rFonts w:ascii="Times New Roman" w:hAnsi="Times New Roman" w:cs="Times New Roman"/>
          <w:lang w:val="en-US"/>
        </w:rPr>
        <w:t xml:space="preserve"> K.] A History of the International Movement of Journalists: Professionalism Versus Politics (Palgrave Studies in the History of the Media) ed. Palgrave</w:t>
      </w:r>
      <w:r w:rsidRPr="00C45CE4">
        <w:rPr>
          <w:rFonts w:ascii="Times New Roman" w:hAnsi="Times New Roman" w:cs="Times New Roman"/>
        </w:rPr>
        <w:t xml:space="preserve"> </w:t>
      </w:r>
      <w:r w:rsidRPr="00C45CE4">
        <w:rPr>
          <w:rFonts w:ascii="Times New Roman" w:hAnsi="Times New Roman" w:cs="Times New Roman"/>
          <w:lang w:val="en-US"/>
        </w:rPr>
        <w:t>Macmillan</w:t>
      </w:r>
      <w:r w:rsidRPr="00C45CE4">
        <w:rPr>
          <w:rFonts w:ascii="Times New Roman" w:hAnsi="Times New Roman" w:cs="Times New Roman"/>
        </w:rPr>
        <w:t xml:space="preserve"> </w:t>
      </w:r>
      <w:r w:rsidRPr="00C45CE4">
        <w:rPr>
          <w:rFonts w:ascii="Times New Roman" w:hAnsi="Times New Roman" w:cs="Times New Roman"/>
          <w:lang w:val="en-US"/>
        </w:rPr>
        <w:t>UK</w:t>
      </w:r>
      <w:r w:rsidRPr="00C45CE4">
        <w:rPr>
          <w:rFonts w:ascii="Times New Roman" w:hAnsi="Times New Roman" w:cs="Times New Roman"/>
        </w:rPr>
        <w:t>. 2016 [Электронный ресурс] 1 электрон. опт. диск (</w:t>
      </w:r>
      <w:r w:rsidRPr="00C45CE4">
        <w:rPr>
          <w:rFonts w:ascii="Times New Roman" w:hAnsi="Times New Roman" w:cs="Times New Roman"/>
          <w:lang w:val="en-US"/>
        </w:rPr>
        <w:t>CD</w:t>
      </w:r>
      <w:r w:rsidRPr="00C45CE4">
        <w:rPr>
          <w:rFonts w:ascii="Times New Roman" w:hAnsi="Times New Roman" w:cs="Times New Roman"/>
        </w:rPr>
        <w:t>-</w:t>
      </w:r>
      <w:r w:rsidRPr="00C45CE4">
        <w:rPr>
          <w:rFonts w:ascii="Times New Roman" w:hAnsi="Times New Roman" w:cs="Times New Roman"/>
          <w:lang w:val="en-US"/>
        </w:rPr>
        <w:t>ROM</w:t>
      </w:r>
      <w:r w:rsidRPr="00C45CE4">
        <w:rPr>
          <w:rFonts w:ascii="Times New Roman" w:hAnsi="Times New Roman" w:cs="Times New Roman"/>
        </w:rPr>
        <w:t>).</w:t>
      </w:r>
    </w:p>
  </w:footnote>
  <w:footnote w:id="31">
    <w:p w14:paraId="551FAAC1" w14:textId="11ADD773" w:rsidR="00B3329E" w:rsidRPr="00956522" w:rsidRDefault="00B3329E" w:rsidP="00956522">
      <w:pPr>
        <w:pStyle w:val="a4"/>
        <w:jc w:val="both"/>
        <w:rPr>
          <w:rFonts w:ascii="Times New Roman" w:hAnsi="Times New Roman" w:cs="Times New Roman"/>
        </w:rPr>
      </w:pPr>
      <w:r w:rsidRPr="00956522">
        <w:rPr>
          <w:rStyle w:val="a6"/>
          <w:rFonts w:ascii="Times New Roman" w:hAnsi="Times New Roman" w:cs="Times New Roman"/>
        </w:rPr>
        <w:footnoteRef/>
      </w:r>
      <w:r w:rsidRPr="00956522">
        <w:rPr>
          <w:rFonts w:ascii="Times New Roman" w:hAnsi="Times New Roman" w:cs="Times New Roman"/>
        </w:rPr>
        <w:t xml:space="preserve"> Шевцова Л. Ф. Режим Бориса Ельцина </w:t>
      </w:r>
      <w:proofErr w:type="gramStart"/>
      <w:r w:rsidRPr="00956522">
        <w:rPr>
          <w:rFonts w:ascii="Times New Roman" w:hAnsi="Times New Roman" w:cs="Times New Roman"/>
        </w:rPr>
        <w:t>М. :</w:t>
      </w:r>
      <w:proofErr w:type="gramEnd"/>
      <w:r w:rsidRPr="00956522">
        <w:rPr>
          <w:rFonts w:ascii="Times New Roman" w:hAnsi="Times New Roman" w:cs="Times New Roman"/>
        </w:rPr>
        <w:t xml:space="preserve"> РОС СПЭН, 1999. – С.4.</w:t>
      </w:r>
    </w:p>
  </w:footnote>
  <w:footnote w:id="32">
    <w:p w14:paraId="3AE67FDC" w14:textId="2D1872B4" w:rsidR="00B3329E" w:rsidRPr="00956522" w:rsidRDefault="00B3329E" w:rsidP="00956522">
      <w:pPr>
        <w:pStyle w:val="a4"/>
        <w:jc w:val="both"/>
        <w:rPr>
          <w:rFonts w:ascii="Times New Roman" w:hAnsi="Times New Roman" w:cs="Times New Roman"/>
        </w:rPr>
      </w:pPr>
      <w:r w:rsidRPr="00956522">
        <w:rPr>
          <w:rStyle w:val="a6"/>
          <w:rFonts w:ascii="Times New Roman" w:hAnsi="Times New Roman" w:cs="Times New Roman"/>
        </w:rPr>
        <w:footnoteRef/>
      </w:r>
      <w:r w:rsidRPr="00956522">
        <w:rPr>
          <w:rFonts w:ascii="Times New Roman" w:hAnsi="Times New Roman" w:cs="Times New Roman"/>
        </w:rPr>
        <w:t xml:space="preserve"> </w:t>
      </w:r>
      <w:proofErr w:type="spellStart"/>
      <w:r w:rsidRPr="00956522">
        <w:rPr>
          <w:rFonts w:ascii="Times New Roman" w:hAnsi="Times New Roman" w:cs="Times New Roman"/>
        </w:rPr>
        <w:t>Лазутина</w:t>
      </w:r>
      <w:proofErr w:type="spellEnd"/>
      <w:r w:rsidRPr="00956522">
        <w:rPr>
          <w:rFonts w:ascii="Times New Roman" w:hAnsi="Times New Roman" w:cs="Times New Roman"/>
        </w:rPr>
        <w:t xml:space="preserve"> Г.В. Профессиональная этика журналиста: Учебное пособие.  [Электронный ресурс] // М.: Аспект Пресс, 2000. URL: http://evartist.narod.ru/text10/09.htm (дата обращения: 01.05.2016).</w:t>
      </w:r>
    </w:p>
  </w:footnote>
  <w:footnote w:id="33">
    <w:p w14:paraId="1AC6F9DA" w14:textId="023B256A" w:rsidR="00956522" w:rsidRPr="00956522" w:rsidRDefault="00956522" w:rsidP="00956522">
      <w:pPr>
        <w:pStyle w:val="a4"/>
        <w:jc w:val="both"/>
        <w:rPr>
          <w:rFonts w:ascii="Times New Roman" w:hAnsi="Times New Roman" w:cs="Times New Roman"/>
        </w:rPr>
      </w:pPr>
      <w:r w:rsidRPr="00956522">
        <w:rPr>
          <w:rStyle w:val="a6"/>
          <w:rFonts w:ascii="Times New Roman" w:hAnsi="Times New Roman" w:cs="Times New Roman"/>
        </w:rPr>
        <w:footnoteRef/>
      </w:r>
      <w:r w:rsidRPr="00956522">
        <w:rPr>
          <w:rFonts w:ascii="Times New Roman" w:hAnsi="Times New Roman" w:cs="Times New Roman"/>
        </w:rPr>
        <w:t xml:space="preserve"> Ветров К.В. Средства массовой информации постсоветской России. Особый путь вдоль проторенной дороги. М.: Книга и бизнес. 2004. – С. 92.</w:t>
      </w:r>
    </w:p>
  </w:footnote>
  <w:footnote w:id="34">
    <w:p w14:paraId="30CEAD78" w14:textId="32170B8E" w:rsidR="00B3329E" w:rsidRPr="00956522" w:rsidRDefault="00B3329E" w:rsidP="00956522">
      <w:pPr>
        <w:pStyle w:val="a4"/>
        <w:jc w:val="both"/>
        <w:rPr>
          <w:rFonts w:ascii="Times New Roman" w:hAnsi="Times New Roman" w:cs="Times New Roman"/>
        </w:rPr>
      </w:pPr>
      <w:r w:rsidRPr="00956522">
        <w:rPr>
          <w:rStyle w:val="a6"/>
          <w:rFonts w:ascii="Times New Roman" w:hAnsi="Times New Roman" w:cs="Times New Roman"/>
        </w:rPr>
        <w:footnoteRef/>
      </w:r>
      <w:r w:rsidRPr="00956522">
        <w:rPr>
          <w:rFonts w:ascii="Times New Roman" w:hAnsi="Times New Roman" w:cs="Times New Roman"/>
        </w:rPr>
        <w:t xml:space="preserve"> </w:t>
      </w:r>
      <w:r w:rsidR="00956522" w:rsidRPr="00956522">
        <w:rPr>
          <w:rFonts w:ascii="Times New Roman" w:hAnsi="Times New Roman" w:cs="Times New Roman"/>
        </w:rPr>
        <w:t>Там же.</w:t>
      </w:r>
    </w:p>
  </w:footnote>
  <w:footnote w:id="35">
    <w:p w14:paraId="03E19D0E" w14:textId="0FC08162" w:rsidR="00B3329E" w:rsidRPr="001E4FE9" w:rsidRDefault="00B3329E" w:rsidP="00956522">
      <w:pPr>
        <w:pStyle w:val="a4"/>
        <w:jc w:val="both"/>
        <w:rPr>
          <w:lang w:eastAsia="ja-JP"/>
        </w:rPr>
      </w:pPr>
      <w:r w:rsidRPr="00956522">
        <w:rPr>
          <w:rStyle w:val="a6"/>
          <w:rFonts w:ascii="Times New Roman" w:hAnsi="Times New Roman" w:cs="Times New Roman"/>
        </w:rPr>
        <w:footnoteRef/>
      </w:r>
      <w:r w:rsidRPr="00956522">
        <w:rPr>
          <w:rFonts w:ascii="Times New Roman" w:hAnsi="Times New Roman" w:cs="Times New Roman"/>
        </w:rPr>
        <w:t xml:space="preserve"> Закон о средствах массовой информации. Федеральный закон от 27 декабря 1991 года N 2124-1. Ст. 46. П.5 //</w:t>
      </w:r>
      <w:r w:rsidRPr="00956522">
        <w:rPr>
          <w:rFonts w:ascii="Times New Roman" w:hAnsi="Times New Roman" w:cs="Times New Roman"/>
          <w:lang w:eastAsia="ja-JP"/>
        </w:rPr>
        <w:t>Российская газета.</w:t>
      </w:r>
    </w:p>
  </w:footnote>
  <w:footnote w:id="36">
    <w:p w14:paraId="0152C801" w14:textId="0AD45B55"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Аврамов Д.С. Профессиональная этика журналиста: Учебное пособие. М.: Изд-во МГУ, 1999. – С.193.</w:t>
      </w:r>
    </w:p>
  </w:footnote>
  <w:footnote w:id="37">
    <w:p w14:paraId="0C5A27E5" w14:textId="2941EA47"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w:t>
      </w:r>
      <w:proofErr w:type="spellStart"/>
      <w:r w:rsidRPr="00C45CE4">
        <w:rPr>
          <w:rFonts w:ascii="Times New Roman" w:hAnsi="Times New Roman" w:cs="Times New Roman"/>
        </w:rPr>
        <w:t>Нигматуллина</w:t>
      </w:r>
      <w:proofErr w:type="spellEnd"/>
      <w:r w:rsidRPr="00C45CE4">
        <w:rPr>
          <w:rFonts w:ascii="Times New Roman" w:hAnsi="Times New Roman" w:cs="Times New Roman"/>
        </w:rPr>
        <w:t xml:space="preserve"> К.Р. Защитники процессов глобализации в журналистике: есть ли спрос? // Журналистика в мире политики: спрос на интеллект. Материалы секционного заседания конференции «Дни Петербургской философии – 2007». СПб. 2008. – С. 109.</w:t>
      </w:r>
    </w:p>
  </w:footnote>
  <w:footnote w:id="38">
    <w:p w14:paraId="2CFAD359" w14:textId="53EBA3CE" w:rsidR="00B3329E" w:rsidRPr="00C45CE4" w:rsidRDefault="00B3329E" w:rsidP="00C45CE4">
      <w:pPr>
        <w:pStyle w:val="a4"/>
        <w:jc w:val="both"/>
        <w:rPr>
          <w:rFonts w:ascii="Times New Roman" w:hAnsi="Times New Roman" w:cs="Times New Roman"/>
        </w:rPr>
      </w:pPr>
      <w:r w:rsidRPr="00C45CE4">
        <w:rPr>
          <w:rStyle w:val="a6"/>
          <w:rFonts w:ascii="Times New Roman" w:hAnsi="Times New Roman" w:cs="Times New Roman"/>
        </w:rPr>
        <w:footnoteRef/>
      </w:r>
      <w:r w:rsidRPr="00C45CE4">
        <w:rPr>
          <w:rFonts w:ascii="Times New Roman" w:hAnsi="Times New Roman" w:cs="Times New Roman"/>
        </w:rPr>
        <w:t xml:space="preserve"> Там же. С.110.</w:t>
      </w:r>
    </w:p>
  </w:footnote>
  <w:footnote w:id="39">
    <w:p w14:paraId="5FCF7E64" w14:textId="274EB167" w:rsidR="00B3329E" w:rsidRDefault="00B3329E" w:rsidP="00C45CE4">
      <w:pPr>
        <w:pStyle w:val="a4"/>
        <w:jc w:val="both"/>
      </w:pPr>
      <w:r w:rsidRPr="00C45CE4">
        <w:rPr>
          <w:rStyle w:val="a6"/>
          <w:rFonts w:ascii="Times New Roman" w:hAnsi="Times New Roman" w:cs="Times New Roman"/>
        </w:rPr>
        <w:footnoteRef/>
      </w:r>
      <w:r w:rsidRPr="00C45CE4">
        <w:rPr>
          <w:rFonts w:ascii="Times New Roman" w:hAnsi="Times New Roman" w:cs="Times New Roman"/>
        </w:rPr>
        <w:t xml:space="preserve"> Поляков Ю.А Международное гуманитарное право и СМИ. М., 2003. – С.38</w:t>
      </w:r>
      <w:r>
        <w:rPr>
          <w:rFonts w:ascii="Times New Roman" w:hAnsi="Times New Roman" w:cs="Times New Roman"/>
        </w:rPr>
        <w:t>.</w:t>
      </w:r>
    </w:p>
  </w:footnote>
  <w:footnote w:id="40">
    <w:p w14:paraId="3630ACBA" w14:textId="2ACBFD6D" w:rsidR="00B3329E" w:rsidRPr="002B39D4" w:rsidRDefault="00B3329E" w:rsidP="002B39D4">
      <w:pPr>
        <w:pStyle w:val="a4"/>
        <w:jc w:val="both"/>
        <w:rPr>
          <w:rFonts w:ascii="Times New Roman" w:hAnsi="Times New Roman" w:cs="Times New Roman"/>
        </w:rPr>
      </w:pPr>
      <w:r w:rsidRPr="002B39D4">
        <w:rPr>
          <w:rStyle w:val="a6"/>
          <w:rFonts w:ascii="Times New Roman" w:hAnsi="Times New Roman" w:cs="Times New Roman"/>
        </w:rPr>
        <w:footnoteRef/>
      </w:r>
      <w:r w:rsidRPr="002B39D4">
        <w:rPr>
          <w:rFonts w:ascii="Times New Roman" w:hAnsi="Times New Roman" w:cs="Times New Roman"/>
        </w:rPr>
        <w:t xml:space="preserve"> Кодекс профессиональной этики российского журналиста. [Электронный ресурс] </w:t>
      </w:r>
      <w:r w:rsidRPr="002B39D4">
        <w:rPr>
          <w:rFonts w:ascii="Times New Roman" w:hAnsi="Times New Roman" w:cs="Times New Roman"/>
          <w:lang w:val="en-US"/>
        </w:rPr>
        <w:t>URL</w:t>
      </w:r>
      <w:r w:rsidRPr="002B39D4">
        <w:rPr>
          <w:rFonts w:ascii="Times New Roman" w:hAnsi="Times New Roman" w:cs="Times New Roman"/>
        </w:rPr>
        <w:t>:</w:t>
      </w:r>
      <w:r w:rsidRPr="002B39D4">
        <w:rPr>
          <w:rFonts w:ascii="Times New Roman" w:hAnsi="Times New Roman" w:cs="Times New Roman"/>
          <w:lang w:eastAsia="ja-JP"/>
        </w:rPr>
        <w:t xml:space="preserve"> </w:t>
      </w:r>
      <w:r w:rsidRPr="002B39D4">
        <w:rPr>
          <w:rFonts w:ascii="Times New Roman" w:hAnsi="Times New Roman" w:cs="Times New Roman"/>
        </w:rPr>
        <w:t>http://www.ruj.ru/_about/code_of_professional_ethics_of_the_russian_journalist.php (дата обращения: 01.05.2016).</w:t>
      </w:r>
    </w:p>
  </w:footnote>
  <w:footnote w:id="41">
    <w:p w14:paraId="045F3E2E" w14:textId="7AB1A059" w:rsidR="00B3329E" w:rsidRPr="002B39D4" w:rsidRDefault="00B3329E" w:rsidP="002B39D4">
      <w:pPr>
        <w:pStyle w:val="a4"/>
        <w:jc w:val="both"/>
        <w:rPr>
          <w:rFonts w:ascii="Times New Roman" w:hAnsi="Times New Roman" w:cs="Times New Roman"/>
        </w:rPr>
      </w:pPr>
      <w:r w:rsidRPr="002B39D4">
        <w:rPr>
          <w:rStyle w:val="a6"/>
          <w:rFonts w:ascii="Times New Roman" w:hAnsi="Times New Roman" w:cs="Times New Roman"/>
        </w:rPr>
        <w:footnoteRef/>
      </w:r>
      <w:r w:rsidRPr="002B39D4">
        <w:rPr>
          <w:rFonts w:ascii="Times New Roman" w:hAnsi="Times New Roman" w:cs="Times New Roman"/>
        </w:rPr>
        <w:t xml:space="preserve"> Закон о средствах массовой информации. Федеральный закон от 27 декабря 1991 года N 2124-1. Ст. 49. П.10 //Российская газета.</w:t>
      </w:r>
    </w:p>
  </w:footnote>
  <w:footnote w:id="42">
    <w:p w14:paraId="54E11FAF" w14:textId="10F9F6F5" w:rsidR="00B3329E" w:rsidRPr="002B39D4" w:rsidRDefault="00B3329E" w:rsidP="002B39D4">
      <w:pPr>
        <w:pStyle w:val="a4"/>
        <w:jc w:val="both"/>
        <w:rPr>
          <w:lang w:eastAsia="ja-JP"/>
        </w:rPr>
      </w:pPr>
      <w:r w:rsidRPr="002B39D4">
        <w:rPr>
          <w:rStyle w:val="a6"/>
          <w:rFonts w:ascii="Times New Roman" w:hAnsi="Times New Roman" w:cs="Times New Roman"/>
        </w:rPr>
        <w:footnoteRef/>
      </w:r>
      <w:r w:rsidRPr="002B39D4">
        <w:rPr>
          <w:rFonts w:ascii="Times New Roman" w:hAnsi="Times New Roman" w:cs="Times New Roman"/>
        </w:rPr>
        <w:t xml:space="preserve"> Федеральный закон от 6 февраля 1997 г. N 27-ФЗ "О внутренних войсках Министерства внутренних дел Российской Федерации" (с изменениями и дополнениями) Ст. 30// Российская газета.</w:t>
      </w:r>
    </w:p>
  </w:footnote>
  <w:footnote w:id="43">
    <w:p w14:paraId="5B896685" w14:textId="7646C70D" w:rsidR="00B3329E" w:rsidRPr="002B39D4" w:rsidRDefault="00B3329E" w:rsidP="002B39D4">
      <w:pPr>
        <w:pStyle w:val="a4"/>
        <w:jc w:val="both"/>
        <w:rPr>
          <w:rFonts w:ascii="Times New Roman" w:hAnsi="Times New Roman" w:cs="Times New Roman"/>
        </w:rPr>
      </w:pPr>
      <w:r w:rsidRPr="002B39D4">
        <w:rPr>
          <w:rStyle w:val="a6"/>
          <w:rFonts w:ascii="Times New Roman" w:hAnsi="Times New Roman" w:cs="Times New Roman"/>
        </w:rPr>
        <w:footnoteRef/>
      </w:r>
      <w:r w:rsidRPr="002B39D4">
        <w:rPr>
          <w:rFonts w:ascii="Times New Roman" w:hAnsi="Times New Roman" w:cs="Times New Roman"/>
        </w:rPr>
        <w:t xml:space="preserve">   Закон о средствах массовой информации. Федеральный закон от 27 декабря 1991 года N 2124-1. Ст. 51 //Российская газета.</w:t>
      </w:r>
    </w:p>
  </w:footnote>
  <w:footnote w:id="44">
    <w:p w14:paraId="412EF660" w14:textId="74C5E0D1" w:rsidR="00B3329E" w:rsidRDefault="00B3329E" w:rsidP="002B39D4">
      <w:pPr>
        <w:pStyle w:val="a4"/>
        <w:jc w:val="both"/>
      </w:pPr>
      <w:r w:rsidRPr="002B39D4">
        <w:rPr>
          <w:rStyle w:val="a6"/>
          <w:rFonts w:ascii="Times New Roman" w:hAnsi="Times New Roman" w:cs="Times New Roman"/>
        </w:rPr>
        <w:footnoteRef/>
      </w:r>
      <w:r w:rsidRPr="002B39D4">
        <w:rPr>
          <w:rFonts w:ascii="Times New Roman" w:hAnsi="Times New Roman" w:cs="Times New Roman"/>
        </w:rPr>
        <w:t xml:space="preserve"> Закон о средствах массовой информации. Федеральный закон от 27 декабря 1991 года N 2124-1. Ст. 4 //Российская газета.</w:t>
      </w:r>
    </w:p>
  </w:footnote>
  <w:footnote w:id="45">
    <w:p w14:paraId="47ACE040" w14:textId="3D551A43" w:rsidR="00B3329E" w:rsidRPr="002B39D4" w:rsidRDefault="00B3329E" w:rsidP="002B39D4">
      <w:pPr>
        <w:pStyle w:val="a4"/>
        <w:jc w:val="both"/>
        <w:rPr>
          <w:rFonts w:ascii="Times New Roman" w:hAnsi="Times New Roman" w:cs="Times New Roman"/>
        </w:rPr>
      </w:pPr>
      <w:r w:rsidRPr="002B39D4">
        <w:rPr>
          <w:rStyle w:val="a6"/>
          <w:rFonts w:ascii="Times New Roman" w:hAnsi="Times New Roman" w:cs="Times New Roman"/>
        </w:rPr>
        <w:footnoteRef/>
      </w:r>
      <w:r w:rsidRPr="002B39D4">
        <w:rPr>
          <w:rFonts w:ascii="Times New Roman" w:hAnsi="Times New Roman" w:cs="Times New Roman"/>
        </w:rPr>
        <w:t xml:space="preserve"> </w:t>
      </w:r>
      <w:proofErr w:type="spellStart"/>
      <w:r w:rsidRPr="002B39D4">
        <w:rPr>
          <w:rFonts w:ascii="Times New Roman" w:hAnsi="Times New Roman" w:cs="Times New Roman"/>
        </w:rPr>
        <w:t>Лазутина</w:t>
      </w:r>
      <w:proofErr w:type="spellEnd"/>
      <w:r w:rsidRPr="002B39D4">
        <w:rPr>
          <w:rFonts w:ascii="Times New Roman" w:hAnsi="Times New Roman" w:cs="Times New Roman"/>
        </w:rPr>
        <w:t xml:space="preserve"> Г.В. Профессиональная этика журналиста: Учебное пособие.  [Электронный ресурс] // М.: Аспект Пресс, 2000. URL: http://evartist.narod.ru/text10/09.htm (дата обращения: 01.05.2016).</w:t>
      </w:r>
    </w:p>
  </w:footnote>
  <w:footnote w:id="46">
    <w:p w14:paraId="29FC718E" w14:textId="133F2E10" w:rsidR="00B3329E" w:rsidRPr="005D0DD8" w:rsidRDefault="00B3329E" w:rsidP="005D0DD8">
      <w:pPr>
        <w:pStyle w:val="a4"/>
        <w:jc w:val="both"/>
        <w:rPr>
          <w:rFonts w:ascii="Times New Roman" w:hAnsi="Times New Roman" w:cs="Times New Roman"/>
        </w:rPr>
      </w:pPr>
      <w:r w:rsidRPr="005D0DD8">
        <w:rPr>
          <w:rStyle w:val="a6"/>
          <w:rFonts w:ascii="Times New Roman" w:hAnsi="Times New Roman" w:cs="Times New Roman"/>
        </w:rPr>
        <w:footnoteRef/>
      </w:r>
      <w:r w:rsidRPr="005D0DD8">
        <w:rPr>
          <w:rFonts w:ascii="Times New Roman" w:hAnsi="Times New Roman" w:cs="Times New Roman"/>
        </w:rPr>
        <w:t xml:space="preserve"> </w:t>
      </w:r>
      <w:r>
        <w:rPr>
          <w:rFonts w:ascii="Times New Roman" w:hAnsi="Times New Roman" w:cs="Times New Roman"/>
        </w:rPr>
        <w:t xml:space="preserve">Симонов А. </w:t>
      </w:r>
      <w:r w:rsidRPr="005D0DD8">
        <w:rPr>
          <w:rFonts w:ascii="Times New Roman" w:hAnsi="Times New Roman" w:cs="Times New Roman"/>
        </w:rPr>
        <w:t>Журналисты на чеченской войне. Факты, документы, свидетельства. Ноябрь 1994 – декабрь 1995. М., 1995. – С.211</w:t>
      </w:r>
      <w:r>
        <w:rPr>
          <w:rFonts w:ascii="Times New Roman" w:hAnsi="Times New Roman" w:cs="Times New Roman"/>
        </w:rPr>
        <w:t>.</w:t>
      </w:r>
    </w:p>
  </w:footnote>
  <w:footnote w:id="47">
    <w:p w14:paraId="56444646" w14:textId="6B178E7F" w:rsidR="00B3329E" w:rsidRPr="005D0DD8" w:rsidRDefault="00B3329E" w:rsidP="005D0DD8">
      <w:pPr>
        <w:pStyle w:val="a4"/>
        <w:jc w:val="both"/>
        <w:rPr>
          <w:rFonts w:ascii="Times New Roman" w:hAnsi="Times New Roman" w:cs="Times New Roman"/>
        </w:rPr>
      </w:pPr>
      <w:r w:rsidRPr="005D0DD8">
        <w:rPr>
          <w:rStyle w:val="a6"/>
          <w:rFonts w:ascii="Times New Roman" w:hAnsi="Times New Roman" w:cs="Times New Roman"/>
        </w:rPr>
        <w:footnoteRef/>
      </w:r>
      <w:r w:rsidRPr="005D0DD8">
        <w:rPr>
          <w:rFonts w:ascii="Times New Roman" w:hAnsi="Times New Roman" w:cs="Times New Roman"/>
        </w:rPr>
        <w:t xml:space="preserve"> Проект федерального закона «О внесении изменений в статью 4 Закона Российской Федерации "О средствах массовой информации» от 27 декабря 1991 года N 2124-1 [Электронный ресурс] URL: http://www.pcpi.ru/manage/printdoc?tid=&amp;nd=901914425&amp;prevDoc=901914425&amp;mark=3VVVVVA255BA083A129G93VVVVVU36O9572000002G2BOQ8VU2GCFDLP#I0 (дата обращения: 01.05.2016).</w:t>
      </w:r>
    </w:p>
  </w:footnote>
  <w:footnote w:id="48">
    <w:p w14:paraId="7C377D45" w14:textId="53F25777" w:rsidR="00B3329E" w:rsidRPr="00A5246B" w:rsidRDefault="00B3329E" w:rsidP="005D0DD8">
      <w:pPr>
        <w:pStyle w:val="a4"/>
        <w:jc w:val="both"/>
        <w:rPr>
          <w:rFonts w:ascii="Times New Roman" w:hAnsi="Times New Roman" w:cs="Times New Roman"/>
          <w:sz w:val="24"/>
          <w:szCs w:val="24"/>
        </w:rPr>
      </w:pPr>
      <w:r w:rsidRPr="005D0DD8">
        <w:rPr>
          <w:rStyle w:val="a6"/>
          <w:rFonts w:ascii="Times New Roman" w:hAnsi="Times New Roman" w:cs="Times New Roman"/>
        </w:rPr>
        <w:footnoteRef/>
      </w:r>
      <w:proofErr w:type="spellStart"/>
      <w:r w:rsidRPr="005D0DD8">
        <w:rPr>
          <w:rFonts w:ascii="Times New Roman" w:hAnsi="Times New Roman" w:cs="Times New Roman"/>
        </w:rPr>
        <w:t>Китайчик</w:t>
      </w:r>
      <w:proofErr w:type="spellEnd"/>
      <w:r w:rsidRPr="005D0DD8">
        <w:rPr>
          <w:rFonts w:ascii="Times New Roman" w:hAnsi="Times New Roman" w:cs="Times New Roman"/>
        </w:rPr>
        <w:t xml:space="preserve"> М.М. Право на защиту от информации // Конституционное и муниципальное право. М.: Юрист, 2007, № 3. – С. 12</w:t>
      </w:r>
      <w:r>
        <w:rPr>
          <w:rFonts w:ascii="Times New Roman" w:hAnsi="Times New Roman" w:cs="Times New Roman"/>
        </w:rPr>
        <w:t>.</w:t>
      </w:r>
    </w:p>
  </w:footnote>
  <w:footnote w:id="49">
    <w:p w14:paraId="59B7F3AB" w14:textId="5F7AA032" w:rsidR="00B3329E" w:rsidRPr="005D0DD8" w:rsidRDefault="00B3329E" w:rsidP="005D0DD8">
      <w:pPr>
        <w:pStyle w:val="a4"/>
        <w:jc w:val="both"/>
        <w:rPr>
          <w:rFonts w:ascii="Times New Roman" w:hAnsi="Times New Roman" w:cs="Times New Roman"/>
        </w:rPr>
      </w:pPr>
      <w:r w:rsidRPr="005D0DD8">
        <w:rPr>
          <w:rStyle w:val="a6"/>
          <w:rFonts w:ascii="Times New Roman" w:hAnsi="Times New Roman" w:cs="Times New Roman"/>
        </w:rPr>
        <w:footnoteRef/>
      </w:r>
      <w:r w:rsidRPr="005D0DD8">
        <w:rPr>
          <w:rFonts w:ascii="Times New Roman" w:hAnsi="Times New Roman" w:cs="Times New Roman"/>
        </w:rPr>
        <w:t xml:space="preserve"> Бережная М. А. Алгоритмы освещения социальных проблем на телеэкране //Известия </w:t>
      </w:r>
      <w:proofErr w:type="gramStart"/>
      <w:r w:rsidRPr="005D0DD8">
        <w:rPr>
          <w:rFonts w:ascii="Times New Roman" w:hAnsi="Times New Roman" w:cs="Times New Roman"/>
        </w:rPr>
        <w:t>Уральского  гос.</w:t>
      </w:r>
      <w:proofErr w:type="gramEnd"/>
      <w:r w:rsidRPr="005D0DD8">
        <w:rPr>
          <w:rFonts w:ascii="Times New Roman" w:hAnsi="Times New Roman" w:cs="Times New Roman"/>
        </w:rPr>
        <w:t xml:space="preserve"> ун-та. Сер. 1. </w:t>
      </w:r>
      <w:proofErr w:type="gramStart"/>
      <w:r w:rsidRPr="005D0DD8">
        <w:rPr>
          <w:rFonts w:ascii="Times New Roman" w:hAnsi="Times New Roman" w:cs="Times New Roman"/>
        </w:rPr>
        <w:t>Проблема  образования</w:t>
      </w:r>
      <w:proofErr w:type="gramEnd"/>
      <w:r w:rsidRPr="005D0DD8">
        <w:rPr>
          <w:rFonts w:ascii="Times New Roman" w:hAnsi="Times New Roman" w:cs="Times New Roman"/>
        </w:rPr>
        <w:t xml:space="preserve">, науки и культуры. № 62. </w:t>
      </w:r>
      <w:proofErr w:type="spellStart"/>
      <w:r w:rsidRPr="005D0DD8">
        <w:rPr>
          <w:rFonts w:ascii="Times New Roman" w:hAnsi="Times New Roman" w:cs="Times New Roman"/>
        </w:rPr>
        <w:t>Вып</w:t>
      </w:r>
      <w:proofErr w:type="spellEnd"/>
      <w:r w:rsidRPr="005D0DD8">
        <w:rPr>
          <w:rFonts w:ascii="Times New Roman" w:hAnsi="Times New Roman" w:cs="Times New Roman"/>
        </w:rPr>
        <w:t>. 25−26. 2009. − С. 167</w:t>
      </w:r>
    </w:p>
  </w:footnote>
  <w:footnote w:id="50">
    <w:p w14:paraId="7C423F07" w14:textId="3C27827C" w:rsidR="00B3329E" w:rsidRPr="005D0DD8" w:rsidRDefault="00B3329E" w:rsidP="005D0DD8">
      <w:pPr>
        <w:pStyle w:val="a4"/>
        <w:jc w:val="both"/>
        <w:rPr>
          <w:rFonts w:ascii="Times New Roman" w:hAnsi="Times New Roman" w:cs="Times New Roman"/>
        </w:rPr>
      </w:pPr>
      <w:r w:rsidRPr="005D0DD8">
        <w:rPr>
          <w:rStyle w:val="a6"/>
          <w:rFonts w:ascii="Times New Roman" w:hAnsi="Times New Roman" w:cs="Times New Roman"/>
        </w:rPr>
        <w:footnoteRef/>
      </w:r>
      <w:r w:rsidRPr="005D0DD8">
        <w:rPr>
          <w:rFonts w:ascii="Times New Roman" w:hAnsi="Times New Roman" w:cs="Times New Roman"/>
        </w:rPr>
        <w:t xml:space="preserve"> </w:t>
      </w:r>
      <w:r w:rsidRPr="000F4A63">
        <w:rPr>
          <w:rFonts w:ascii="Times New Roman" w:hAnsi="Times New Roman" w:cs="Times New Roman"/>
        </w:rPr>
        <w:t xml:space="preserve">Бережная М. А. Алгоритмы освещения социальных проблем на телеэкране //Известия </w:t>
      </w:r>
      <w:proofErr w:type="gramStart"/>
      <w:r w:rsidRPr="000F4A63">
        <w:rPr>
          <w:rFonts w:ascii="Times New Roman" w:hAnsi="Times New Roman" w:cs="Times New Roman"/>
        </w:rPr>
        <w:t>Уральского  гос.</w:t>
      </w:r>
      <w:proofErr w:type="gramEnd"/>
      <w:r w:rsidRPr="000F4A63">
        <w:rPr>
          <w:rFonts w:ascii="Times New Roman" w:hAnsi="Times New Roman" w:cs="Times New Roman"/>
        </w:rPr>
        <w:t xml:space="preserve"> ун-та. Сер. 1. </w:t>
      </w:r>
      <w:proofErr w:type="gramStart"/>
      <w:r w:rsidRPr="000F4A63">
        <w:rPr>
          <w:rFonts w:ascii="Times New Roman" w:hAnsi="Times New Roman" w:cs="Times New Roman"/>
        </w:rPr>
        <w:t>Проблема  образования</w:t>
      </w:r>
      <w:proofErr w:type="gramEnd"/>
      <w:r w:rsidRPr="000F4A63">
        <w:rPr>
          <w:rFonts w:ascii="Times New Roman" w:hAnsi="Times New Roman" w:cs="Times New Roman"/>
        </w:rPr>
        <w:t xml:space="preserve">, науки и культуры. </w:t>
      </w:r>
      <w:r>
        <w:rPr>
          <w:rFonts w:ascii="Times New Roman" w:hAnsi="Times New Roman" w:cs="Times New Roman"/>
        </w:rPr>
        <w:t xml:space="preserve">№ 62. </w:t>
      </w:r>
      <w:proofErr w:type="spellStart"/>
      <w:r>
        <w:rPr>
          <w:rFonts w:ascii="Times New Roman" w:hAnsi="Times New Roman" w:cs="Times New Roman"/>
        </w:rPr>
        <w:t>Вып</w:t>
      </w:r>
      <w:proofErr w:type="spellEnd"/>
      <w:r>
        <w:rPr>
          <w:rFonts w:ascii="Times New Roman" w:hAnsi="Times New Roman" w:cs="Times New Roman"/>
        </w:rPr>
        <w:t xml:space="preserve">. 25−26. 2009. − </w:t>
      </w:r>
      <w:r w:rsidRPr="005D0DD8">
        <w:rPr>
          <w:rFonts w:ascii="Times New Roman" w:hAnsi="Times New Roman" w:cs="Times New Roman"/>
        </w:rPr>
        <w:t>С.169</w:t>
      </w:r>
      <w:r>
        <w:rPr>
          <w:rFonts w:ascii="Times New Roman" w:hAnsi="Times New Roman" w:cs="Times New Roman"/>
        </w:rPr>
        <w:t>.</w:t>
      </w:r>
    </w:p>
  </w:footnote>
  <w:footnote w:id="51">
    <w:p w14:paraId="08FB3938" w14:textId="141A671C" w:rsidR="00B3329E" w:rsidRPr="005D0DD8" w:rsidRDefault="00B3329E" w:rsidP="005D0DD8">
      <w:pPr>
        <w:pStyle w:val="a4"/>
        <w:jc w:val="both"/>
        <w:rPr>
          <w:rFonts w:ascii="Times New Roman" w:hAnsi="Times New Roman" w:cs="Times New Roman"/>
        </w:rPr>
      </w:pPr>
      <w:r w:rsidRPr="005D0DD8">
        <w:rPr>
          <w:rStyle w:val="a6"/>
          <w:rFonts w:ascii="Times New Roman" w:hAnsi="Times New Roman" w:cs="Times New Roman"/>
        </w:rPr>
        <w:footnoteRef/>
      </w:r>
      <w:r w:rsidRPr="005D0DD8">
        <w:rPr>
          <w:rFonts w:ascii="Times New Roman" w:hAnsi="Times New Roman" w:cs="Times New Roman"/>
        </w:rPr>
        <w:t xml:space="preserve"> </w:t>
      </w:r>
      <w:proofErr w:type="spellStart"/>
      <w:r w:rsidRPr="005D0DD8">
        <w:rPr>
          <w:rFonts w:ascii="Times New Roman" w:hAnsi="Times New Roman" w:cs="Times New Roman"/>
        </w:rPr>
        <w:t>Амиров</w:t>
      </w:r>
      <w:proofErr w:type="spellEnd"/>
      <w:r w:rsidRPr="005D0DD8">
        <w:rPr>
          <w:rFonts w:ascii="Times New Roman" w:hAnsi="Times New Roman" w:cs="Times New Roman"/>
        </w:rPr>
        <w:t xml:space="preserve"> В. М. Журналистика экстремальных </w:t>
      </w:r>
      <w:proofErr w:type="gramStart"/>
      <w:r w:rsidRPr="005D0DD8">
        <w:rPr>
          <w:rFonts w:ascii="Times New Roman" w:hAnsi="Times New Roman" w:cs="Times New Roman"/>
        </w:rPr>
        <w:t>ситуаций :</w:t>
      </w:r>
      <w:proofErr w:type="gramEnd"/>
      <w:r w:rsidRPr="005D0DD8">
        <w:rPr>
          <w:rFonts w:ascii="Times New Roman" w:hAnsi="Times New Roman" w:cs="Times New Roman"/>
        </w:rPr>
        <w:t xml:space="preserve"> конспект лекций / Урал. гос. ун-т им. А. М. Горького, ф-т журналистики. Екатеринбург, 2008, с.19</w:t>
      </w:r>
      <w:r>
        <w:rPr>
          <w:rFonts w:ascii="Times New Roman" w:hAnsi="Times New Roman" w:cs="Times New Roman"/>
        </w:rPr>
        <w:t>.</w:t>
      </w:r>
    </w:p>
  </w:footnote>
  <w:footnote w:id="52">
    <w:p w14:paraId="56893318" w14:textId="003060D5" w:rsidR="00B3329E" w:rsidRPr="00A5246B" w:rsidRDefault="00B3329E" w:rsidP="005D0DD8">
      <w:pPr>
        <w:pStyle w:val="a4"/>
        <w:jc w:val="both"/>
        <w:rPr>
          <w:rFonts w:ascii="Times New Roman" w:hAnsi="Times New Roman" w:cs="Times New Roman"/>
          <w:sz w:val="24"/>
          <w:szCs w:val="24"/>
        </w:rPr>
      </w:pPr>
      <w:r w:rsidRPr="005D0DD8">
        <w:rPr>
          <w:rStyle w:val="a6"/>
          <w:rFonts w:ascii="Times New Roman" w:hAnsi="Times New Roman" w:cs="Times New Roman"/>
        </w:rPr>
        <w:footnoteRef/>
      </w:r>
      <w:r w:rsidRPr="005D0DD8">
        <w:rPr>
          <w:rFonts w:ascii="Times New Roman" w:hAnsi="Times New Roman" w:cs="Times New Roman"/>
        </w:rPr>
        <w:t xml:space="preserve"> </w:t>
      </w:r>
      <w:r>
        <w:rPr>
          <w:rFonts w:ascii="Times New Roman" w:hAnsi="Times New Roman" w:cs="Times New Roman"/>
        </w:rPr>
        <w:t>Приложение А.</w:t>
      </w:r>
    </w:p>
  </w:footnote>
  <w:footnote w:id="53">
    <w:p w14:paraId="16D62DF8" w14:textId="0E32DD85" w:rsidR="00B3329E" w:rsidRPr="004D61FC" w:rsidRDefault="00B3329E" w:rsidP="004D61FC">
      <w:pPr>
        <w:pStyle w:val="a4"/>
        <w:jc w:val="both"/>
        <w:rPr>
          <w:rFonts w:ascii="Times New Roman" w:hAnsi="Times New Roman" w:cs="Times New Roman"/>
        </w:rPr>
      </w:pPr>
      <w:r w:rsidRPr="004D61FC">
        <w:rPr>
          <w:rStyle w:val="a6"/>
          <w:rFonts w:ascii="Times New Roman" w:hAnsi="Times New Roman" w:cs="Times New Roman"/>
        </w:rPr>
        <w:footnoteRef/>
      </w:r>
      <w:r w:rsidRPr="004D61FC">
        <w:rPr>
          <w:rFonts w:ascii="Times New Roman" w:hAnsi="Times New Roman" w:cs="Times New Roman"/>
        </w:rPr>
        <w:t xml:space="preserve"> </w:t>
      </w:r>
      <w:proofErr w:type="spellStart"/>
      <w:r w:rsidRPr="004D61FC">
        <w:rPr>
          <w:rFonts w:ascii="Times New Roman" w:hAnsi="Times New Roman" w:cs="Times New Roman"/>
        </w:rPr>
        <w:t>Шестеркина</w:t>
      </w:r>
      <w:proofErr w:type="spellEnd"/>
      <w:r w:rsidRPr="004D61FC">
        <w:rPr>
          <w:rFonts w:ascii="Times New Roman" w:hAnsi="Times New Roman" w:cs="Times New Roman"/>
        </w:rPr>
        <w:t xml:space="preserve"> Л. П., Николаева Т.Д. Методика телевизионной журналистики: Учебное пособие для студентов вузов. М.: Аспект Пресс, 2012. – С.146</w:t>
      </w:r>
    </w:p>
  </w:footnote>
  <w:footnote w:id="54">
    <w:p w14:paraId="085AFDB6" w14:textId="037B8EB6" w:rsidR="00B3329E" w:rsidRDefault="00B3329E" w:rsidP="004D61FC">
      <w:pPr>
        <w:pStyle w:val="a4"/>
        <w:jc w:val="both"/>
      </w:pPr>
      <w:r w:rsidRPr="004D61FC">
        <w:rPr>
          <w:rStyle w:val="a6"/>
          <w:rFonts w:ascii="Times New Roman" w:hAnsi="Times New Roman" w:cs="Times New Roman"/>
        </w:rPr>
        <w:footnoteRef/>
      </w:r>
      <w:r w:rsidRPr="004D61FC">
        <w:rPr>
          <w:rFonts w:ascii="Times New Roman" w:hAnsi="Times New Roman" w:cs="Times New Roman"/>
        </w:rPr>
        <w:t xml:space="preserve">Соколова Д.В. Российские и зарубежные журналисты о работе </w:t>
      </w:r>
      <w:r>
        <w:rPr>
          <w:rFonts w:ascii="Times New Roman" w:hAnsi="Times New Roman" w:cs="Times New Roman"/>
        </w:rPr>
        <w:t xml:space="preserve">в зонах вооружённых </w:t>
      </w:r>
      <w:proofErr w:type="gramStart"/>
      <w:r>
        <w:rPr>
          <w:rFonts w:ascii="Times New Roman" w:hAnsi="Times New Roman" w:cs="Times New Roman"/>
        </w:rPr>
        <w:t>конфликтов.</w:t>
      </w:r>
      <w:r w:rsidRPr="004D61FC">
        <w:rPr>
          <w:rFonts w:ascii="Times New Roman" w:hAnsi="Times New Roman" w:cs="Times New Roman"/>
        </w:rPr>
        <w:t>/</w:t>
      </w:r>
      <w:proofErr w:type="gramEnd"/>
      <w:r w:rsidRPr="004D61FC">
        <w:rPr>
          <w:rFonts w:ascii="Times New Roman" w:hAnsi="Times New Roman" w:cs="Times New Roman"/>
        </w:rPr>
        <w:t>/</w:t>
      </w:r>
      <w:r>
        <w:rPr>
          <w:rFonts w:ascii="Times New Roman" w:hAnsi="Times New Roman" w:cs="Times New Roman"/>
        </w:rPr>
        <w:t xml:space="preserve"> Меди@льманах, 2014, № 2 (61), С</w:t>
      </w:r>
      <w:r w:rsidRPr="004D61FC">
        <w:rPr>
          <w:rFonts w:ascii="Times New Roman" w:hAnsi="Times New Roman" w:cs="Times New Roman"/>
        </w:rPr>
        <w:t>. 42</w:t>
      </w:r>
      <w:r>
        <w:rPr>
          <w:rFonts w:ascii="Times New Roman" w:hAnsi="Times New Roman" w:cs="Times New Roman"/>
        </w:rPr>
        <w:t>.</w:t>
      </w:r>
    </w:p>
  </w:footnote>
  <w:footnote w:id="55">
    <w:p w14:paraId="0C835BB1" w14:textId="4DD9477E" w:rsidR="00B3329E" w:rsidRPr="00C00CB7" w:rsidRDefault="00B3329E" w:rsidP="00C00CB7">
      <w:pPr>
        <w:pStyle w:val="a4"/>
        <w:jc w:val="both"/>
        <w:rPr>
          <w:rFonts w:ascii="Times New Roman" w:hAnsi="Times New Roman" w:cs="Times New Roman"/>
        </w:rPr>
      </w:pPr>
      <w:r w:rsidRPr="00C00CB7">
        <w:rPr>
          <w:rStyle w:val="a6"/>
          <w:rFonts w:ascii="Times New Roman" w:hAnsi="Times New Roman" w:cs="Times New Roman"/>
        </w:rPr>
        <w:footnoteRef/>
      </w:r>
      <w:r w:rsidRPr="00C00CB7">
        <w:rPr>
          <w:rFonts w:ascii="Times New Roman" w:hAnsi="Times New Roman" w:cs="Times New Roman"/>
        </w:rPr>
        <w:t xml:space="preserve"> Приложение В.</w:t>
      </w:r>
    </w:p>
  </w:footnote>
  <w:footnote w:id="56">
    <w:p w14:paraId="248BC36D" w14:textId="6E064B30" w:rsidR="00B3329E" w:rsidRDefault="00B3329E" w:rsidP="00C00CB7">
      <w:pPr>
        <w:pStyle w:val="a4"/>
        <w:jc w:val="both"/>
      </w:pPr>
      <w:r w:rsidRPr="00C00CB7">
        <w:rPr>
          <w:rStyle w:val="a6"/>
          <w:rFonts w:ascii="Times New Roman" w:hAnsi="Times New Roman" w:cs="Times New Roman"/>
        </w:rPr>
        <w:footnoteRef/>
      </w:r>
      <w:r w:rsidRPr="00C00CB7">
        <w:rPr>
          <w:rFonts w:ascii="Times New Roman" w:hAnsi="Times New Roman" w:cs="Times New Roman"/>
        </w:rPr>
        <w:t xml:space="preserve"> </w:t>
      </w:r>
      <w:proofErr w:type="spellStart"/>
      <w:r w:rsidRPr="00C00CB7">
        <w:rPr>
          <w:rFonts w:ascii="Times New Roman" w:hAnsi="Times New Roman" w:cs="Times New Roman"/>
        </w:rPr>
        <w:t>Джанполадова</w:t>
      </w:r>
      <w:proofErr w:type="spellEnd"/>
      <w:r w:rsidRPr="00C00CB7">
        <w:rPr>
          <w:rFonts w:ascii="Times New Roman" w:hAnsi="Times New Roman" w:cs="Times New Roman"/>
        </w:rPr>
        <w:t xml:space="preserve"> Н. Военных журналистов поставили на поток // </w:t>
      </w:r>
      <w:r w:rsidRPr="00C00CB7">
        <w:rPr>
          <w:rFonts w:ascii="Times New Roman" w:hAnsi="Times New Roman" w:cs="Times New Roman"/>
          <w:lang w:eastAsia="ja-JP"/>
        </w:rPr>
        <w:t xml:space="preserve">Радио свобода. [Электронный ресурс]URL: </w:t>
      </w:r>
      <w:r w:rsidRPr="00C00CB7">
        <w:rPr>
          <w:rFonts w:ascii="Times New Roman" w:hAnsi="Times New Roman" w:cs="Times New Roman"/>
        </w:rPr>
        <w:t>http://www.svoboda.org/content/article/26561198.html</w:t>
      </w:r>
      <w:r w:rsidRPr="00C00CB7">
        <w:rPr>
          <w:rFonts w:ascii="Times New Roman" w:hAnsi="Times New Roman" w:cs="Times New Roman"/>
          <w:lang w:eastAsia="ja-JP"/>
        </w:rPr>
        <w:t xml:space="preserve"> (дата обращения: 01.05.2016).</w:t>
      </w:r>
    </w:p>
  </w:footnote>
  <w:footnote w:id="57">
    <w:p w14:paraId="3A95B9B4" w14:textId="487D3DCD" w:rsidR="00B3329E" w:rsidRPr="00CD654B" w:rsidRDefault="00B3329E" w:rsidP="00CD654B">
      <w:pPr>
        <w:pStyle w:val="a4"/>
        <w:jc w:val="both"/>
        <w:rPr>
          <w:rFonts w:ascii="Times New Roman" w:hAnsi="Times New Roman" w:cs="Times New Roman"/>
        </w:rPr>
      </w:pPr>
      <w:r w:rsidRPr="00CD654B">
        <w:rPr>
          <w:rStyle w:val="a6"/>
          <w:rFonts w:ascii="Times New Roman" w:hAnsi="Times New Roman" w:cs="Times New Roman"/>
        </w:rPr>
        <w:footnoteRef/>
      </w:r>
      <w:r w:rsidRPr="00CD654B">
        <w:rPr>
          <w:rFonts w:ascii="Times New Roman" w:hAnsi="Times New Roman" w:cs="Times New Roman"/>
        </w:rPr>
        <w:t xml:space="preserve"> Военный университет Министерства обороны РФ. Направления и специальности подготовки. [Электронный ресурс]URL: http://vumo.ru/enter/spec/11-napravleniya-i-specialnosti-podgotovki.html (дата обращения: 01.05.2016).</w:t>
      </w:r>
    </w:p>
  </w:footnote>
  <w:footnote w:id="58">
    <w:p w14:paraId="483CD479" w14:textId="62E1B45D" w:rsidR="00B3329E" w:rsidRPr="00CD654B" w:rsidRDefault="00B3329E" w:rsidP="00CD654B">
      <w:pPr>
        <w:pStyle w:val="a4"/>
        <w:jc w:val="both"/>
        <w:rPr>
          <w:rFonts w:ascii="Times New Roman" w:hAnsi="Times New Roman" w:cs="Times New Roman"/>
        </w:rPr>
      </w:pPr>
      <w:r w:rsidRPr="00CD654B">
        <w:rPr>
          <w:rStyle w:val="a6"/>
          <w:rFonts w:ascii="Times New Roman" w:hAnsi="Times New Roman" w:cs="Times New Roman"/>
        </w:rPr>
        <w:footnoteRef/>
      </w:r>
      <w:r w:rsidRPr="00CD654B">
        <w:rPr>
          <w:rFonts w:ascii="Times New Roman" w:hAnsi="Times New Roman" w:cs="Times New Roman"/>
        </w:rPr>
        <w:t xml:space="preserve"> Факультет журналистики Воронежского государственного университета. Специальности. [Электронный ресурс]</w:t>
      </w:r>
      <w:r>
        <w:rPr>
          <w:rFonts w:ascii="Times New Roman" w:hAnsi="Times New Roman" w:cs="Times New Roman"/>
        </w:rPr>
        <w:t xml:space="preserve">. </w:t>
      </w:r>
      <w:r w:rsidRPr="00CD654B">
        <w:rPr>
          <w:rFonts w:ascii="Times New Roman" w:hAnsi="Times New Roman" w:cs="Times New Roman"/>
        </w:rPr>
        <w:t>URL: http://jour.vsu.ru/index.php?option=com_content&amp;view=article&amp;id=1319%3A14-12-2015-----&amp;catid=7%3Anewsjour&amp;Itemid=2 (дата обращения: 01.05.2016).</w:t>
      </w:r>
    </w:p>
  </w:footnote>
  <w:footnote w:id="59">
    <w:p w14:paraId="54B6ACE5" w14:textId="043E92ED" w:rsidR="00B3329E" w:rsidRPr="00CD654B" w:rsidRDefault="00B3329E" w:rsidP="00CD654B">
      <w:pPr>
        <w:pStyle w:val="a4"/>
        <w:jc w:val="both"/>
        <w:rPr>
          <w:rFonts w:ascii="Times New Roman" w:hAnsi="Times New Roman" w:cs="Times New Roman"/>
        </w:rPr>
      </w:pPr>
      <w:r w:rsidRPr="00CD654B">
        <w:rPr>
          <w:rStyle w:val="a6"/>
          <w:rFonts w:ascii="Times New Roman" w:hAnsi="Times New Roman" w:cs="Times New Roman"/>
        </w:rPr>
        <w:footnoteRef/>
      </w:r>
      <w:r w:rsidRPr="00CD654B">
        <w:rPr>
          <w:rFonts w:ascii="Times New Roman" w:hAnsi="Times New Roman" w:cs="Times New Roman"/>
        </w:rPr>
        <w:t xml:space="preserve"> Колесниченко А.В. Практическая журналистика. Учебное</w:t>
      </w:r>
      <w:r w:rsidRPr="000F3773">
        <w:rPr>
          <w:rFonts w:ascii="Times New Roman" w:hAnsi="Times New Roman" w:cs="Times New Roman"/>
        </w:rPr>
        <w:t xml:space="preserve"> </w:t>
      </w:r>
      <w:r w:rsidRPr="00CD654B">
        <w:rPr>
          <w:rFonts w:ascii="Times New Roman" w:hAnsi="Times New Roman" w:cs="Times New Roman"/>
        </w:rPr>
        <w:t>пособие</w:t>
      </w:r>
      <w:r w:rsidRPr="000F3773">
        <w:rPr>
          <w:rFonts w:ascii="Times New Roman" w:hAnsi="Times New Roman" w:cs="Times New Roman"/>
        </w:rPr>
        <w:t xml:space="preserve">. </w:t>
      </w:r>
      <w:r w:rsidRPr="00CD654B">
        <w:rPr>
          <w:rFonts w:ascii="Times New Roman" w:hAnsi="Times New Roman" w:cs="Times New Roman"/>
        </w:rPr>
        <w:t xml:space="preserve">М.: Изд-во </w:t>
      </w:r>
      <w:proofErr w:type="spellStart"/>
      <w:r w:rsidRPr="00CD654B">
        <w:rPr>
          <w:rFonts w:ascii="Times New Roman" w:hAnsi="Times New Roman" w:cs="Times New Roman"/>
        </w:rPr>
        <w:t>Моск</w:t>
      </w:r>
      <w:proofErr w:type="spellEnd"/>
      <w:r w:rsidRPr="00CD654B">
        <w:rPr>
          <w:rFonts w:ascii="Times New Roman" w:hAnsi="Times New Roman" w:cs="Times New Roman"/>
        </w:rPr>
        <w:t>. ун-та, 2008. – С.208</w:t>
      </w:r>
    </w:p>
  </w:footnote>
  <w:footnote w:id="60">
    <w:p w14:paraId="1E1D3091" w14:textId="2DF1C0BD" w:rsidR="00B3329E" w:rsidRPr="000214DC" w:rsidRDefault="00B3329E" w:rsidP="000214DC">
      <w:pPr>
        <w:pStyle w:val="a4"/>
        <w:jc w:val="both"/>
        <w:rPr>
          <w:rFonts w:ascii="Times New Roman" w:hAnsi="Times New Roman" w:cs="Times New Roman"/>
          <w:lang w:val="en-US"/>
        </w:rPr>
      </w:pPr>
      <w:r w:rsidRPr="000214DC">
        <w:rPr>
          <w:rStyle w:val="a6"/>
          <w:rFonts w:ascii="Times New Roman" w:hAnsi="Times New Roman" w:cs="Times New Roman"/>
        </w:rPr>
        <w:footnoteRef/>
      </w:r>
      <w:r w:rsidRPr="000214DC">
        <w:rPr>
          <w:rFonts w:ascii="Times New Roman" w:hAnsi="Times New Roman" w:cs="Times New Roman"/>
          <w:lang w:val="en-US"/>
        </w:rPr>
        <w:t xml:space="preserve"> </w:t>
      </w:r>
      <w:proofErr w:type="spellStart"/>
      <w:r w:rsidRPr="000214DC">
        <w:rPr>
          <w:rFonts w:ascii="Times New Roman" w:hAnsi="Times New Roman" w:cs="Times New Roman"/>
        </w:rPr>
        <w:t>Свэйн</w:t>
      </w:r>
      <w:proofErr w:type="spellEnd"/>
      <w:r w:rsidRPr="000214DC">
        <w:rPr>
          <w:rFonts w:ascii="Times New Roman" w:hAnsi="Times New Roman" w:cs="Times New Roman"/>
          <w:lang w:val="en-US"/>
        </w:rPr>
        <w:t xml:space="preserve"> Б.</w:t>
      </w:r>
      <w:r w:rsidRPr="000214DC">
        <w:rPr>
          <w:rFonts w:ascii="Times New Roman" w:hAnsi="Times New Roman" w:cs="Times New Roman"/>
        </w:rPr>
        <w:t>М</w:t>
      </w:r>
      <w:r w:rsidRPr="000214DC">
        <w:rPr>
          <w:rFonts w:ascii="Times New Roman" w:hAnsi="Times New Roman" w:cs="Times New Roman"/>
          <w:lang w:val="en-US"/>
        </w:rPr>
        <w:t>. [Swain Bruce M.], Reporters' Ethics (Ames: Iowa State University Press, 1978), pp. 93</w:t>
      </w:r>
    </w:p>
  </w:footnote>
  <w:footnote w:id="61">
    <w:p w14:paraId="757F8877" w14:textId="6EDED05F" w:rsidR="00B3329E" w:rsidRPr="000214DC" w:rsidRDefault="00B3329E" w:rsidP="000214DC">
      <w:pPr>
        <w:pStyle w:val="a4"/>
        <w:jc w:val="both"/>
        <w:rPr>
          <w:rFonts w:ascii="Times New Roman" w:hAnsi="Times New Roman" w:cs="Times New Roman"/>
        </w:rPr>
      </w:pPr>
      <w:r w:rsidRPr="000214DC">
        <w:rPr>
          <w:rStyle w:val="a6"/>
          <w:rFonts w:ascii="Times New Roman" w:hAnsi="Times New Roman" w:cs="Times New Roman"/>
        </w:rPr>
        <w:footnoteRef/>
      </w:r>
      <w:r w:rsidRPr="000214DC">
        <w:rPr>
          <w:rFonts w:ascii="Times New Roman" w:hAnsi="Times New Roman" w:cs="Times New Roman"/>
        </w:rPr>
        <w:t xml:space="preserve"> Закон о средствах массовой информации. Федеральный закон от 27 декабря 1991 года </w:t>
      </w:r>
      <w:r w:rsidRPr="000214DC">
        <w:rPr>
          <w:rFonts w:ascii="Times New Roman" w:hAnsi="Times New Roman" w:cs="Times New Roman"/>
          <w:lang w:val="en-US"/>
        </w:rPr>
        <w:t>N</w:t>
      </w:r>
      <w:r w:rsidRPr="000214DC">
        <w:rPr>
          <w:rFonts w:ascii="Times New Roman" w:hAnsi="Times New Roman" w:cs="Times New Roman"/>
        </w:rPr>
        <w:t xml:space="preserve"> 2124-1. Ст. 48 //Российская газета.</w:t>
      </w:r>
    </w:p>
  </w:footnote>
  <w:footnote w:id="62">
    <w:p w14:paraId="494E49C8" w14:textId="542AFAC6" w:rsidR="00B3329E" w:rsidRPr="000214DC" w:rsidRDefault="00B3329E" w:rsidP="000214DC">
      <w:pPr>
        <w:pStyle w:val="a4"/>
        <w:jc w:val="both"/>
        <w:rPr>
          <w:rFonts w:ascii="Times New Roman" w:hAnsi="Times New Roman" w:cs="Times New Roman"/>
        </w:rPr>
      </w:pPr>
      <w:r w:rsidRPr="000214DC">
        <w:rPr>
          <w:rStyle w:val="a6"/>
          <w:rFonts w:ascii="Times New Roman" w:hAnsi="Times New Roman" w:cs="Times New Roman"/>
        </w:rPr>
        <w:footnoteRef/>
      </w:r>
      <w:r w:rsidRPr="000214DC">
        <w:rPr>
          <w:rFonts w:ascii="Times New Roman" w:hAnsi="Times New Roman" w:cs="Times New Roman"/>
        </w:rPr>
        <w:t xml:space="preserve"> Рихтер А.Г. Правовые основы журналистики. М. Изд-во </w:t>
      </w:r>
      <w:proofErr w:type="spellStart"/>
      <w:r w:rsidRPr="000214DC">
        <w:rPr>
          <w:rFonts w:ascii="Times New Roman" w:hAnsi="Times New Roman" w:cs="Times New Roman"/>
        </w:rPr>
        <w:t>Моск</w:t>
      </w:r>
      <w:proofErr w:type="spellEnd"/>
      <w:r w:rsidRPr="000214DC">
        <w:rPr>
          <w:rFonts w:ascii="Times New Roman" w:hAnsi="Times New Roman" w:cs="Times New Roman"/>
        </w:rPr>
        <w:t>. ун-та, 2002. – С.52.</w:t>
      </w:r>
    </w:p>
  </w:footnote>
  <w:footnote w:id="63">
    <w:p w14:paraId="60CB960D" w14:textId="22BBAEEF" w:rsidR="00B3329E" w:rsidRPr="000214DC" w:rsidRDefault="00B3329E" w:rsidP="000214DC">
      <w:pPr>
        <w:pStyle w:val="a4"/>
        <w:jc w:val="both"/>
        <w:rPr>
          <w:rFonts w:ascii="Times New Roman" w:hAnsi="Times New Roman" w:cs="Times New Roman"/>
        </w:rPr>
      </w:pPr>
      <w:r w:rsidRPr="000214DC">
        <w:rPr>
          <w:rStyle w:val="a6"/>
          <w:rFonts w:ascii="Times New Roman" w:hAnsi="Times New Roman" w:cs="Times New Roman"/>
        </w:rPr>
        <w:footnoteRef/>
      </w:r>
      <w:r w:rsidRPr="000214DC">
        <w:rPr>
          <w:rFonts w:ascii="Times New Roman" w:hAnsi="Times New Roman" w:cs="Times New Roman"/>
        </w:rPr>
        <w:t xml:space="preserve"> Приложение Б.</w:t>
      </w:r>
    </w:p>
  </w:footnote>
  <w:footnote w:id="64">
    <w:p w14:paraId="15FA8CE0" w14:textId="59F061CD" w:rsidR="00B3329E" w:rsidRPr="00CD654B" w:rsidRDefault="00B3329E" w:rsidP="00CD654B">
      <w:pPr>
        <w:pStyle w:val="a4"/>
        <w:jc w:val="both"/>
        <w:rPr>
          <w:rFonts w:ascii="Times New Roman" w:hAnsi="Times New Roman" w:cs="Times New Roman"/>
        </w:rPr>
      </w:pPr>
      <w:r w:rsidRPr="00CD654B">
        <w:rPr>
          <w:rStyle w:val="a6"/>
          <w:rFonts w:ascii="Times New Roman" w:hAnsi="Times New Roman" w:cs="Times New Roman"/>
        </w:rPr>
        <w:footnoteRef/>
      </w:r>
      <w:r w:rsidRPr="00CD654B">
        <w:rPr>
          <w:rFonts w:ascii="Times New Roman" w:hAnsi="Times New Roman" w:cs="Times New Roman"/>
        </w:rPr>
        <w:t xml:space="preserve"> Приложение Б.</w:t>
      </w:r>
    </w:p>
  </w:footnote>
  <w:footnote w:id="65">
    <w:p w14:paraId="7ADF24AE" w14:textId="7482CE53" w:rsidR="00B3329E" w:rsidRDefault="00B3329E" w:rsidP="00CD654B">
      <w:pPr>
        <w:pStyle w:val="a4"/>
        <w:jc w:val="both"/>
      </w:pPr>
      <w:r w:rsidRPr="00CD654B">
        <w:rPr>
          <w:rStyle w:val="a6"/>
          <w:rFonts w:ascii="Times New Roman" w:hAnsi="Times New Roman" w:cs="Times New Roman"/>
        </w:rPr>
        <w:footnoteRef/>
      </w:r>
      <w:r w:rsidRPr="00CD654B">
        <w:rPr>
          <w:rFonts w:ascii="Times New Roman" w:hAnsi="Times New Roman" w:cs="Times New Roman"/>
        </w:rPr>
        <w:t xml:space="preserve"> Шурыгин В. «Слово «Пресса» на бронежилете - это красиво. Но противник его не </w:t>
      </w:r>
      <w:proofErr w:type="gramStart"/>
      <w:r w:rsidRPr="00CD654B">
        <w:rPr>
          <w:rFonts w:ascii="Times New Roman" w:hAnsi="Times New Roman" w:cs="Times New Roman"/>
        </w:rPr>
        <w:t>прочтет»/</w:t>
      </w:r>
      <w:proofErr w:type="gramEnd"/>
      <w:r w:rsidRPr="00CD654B">
        <w:rPr>
          <w:rFonts w:ascii="Times New Roman" w:hAnsi="Times New Roman" w:cs="Times New Roman"/>
        </w:rPr>
        <w:t>/Омск-Регион.  29 февраля 2016</w:t>
      </w:r>
      <w:r>
        <w:rPr>
          <w:rFonts w:ascii="Times New Roman" w:hAnsi="Times New Roman" w:cs="Times New Roman"/>
        </w:rPr>
        <w:t>.</w:t>
      </w:r>
      <w:r w:rsidRPr="00CD654B">
        <w:rPr>
          <w:rFonts w:ascii="Times New Roman" w:hAnsi="Times New Roman" w:cs="Times New Roman"/>
        </w:rPr>
        <w:t xml:space="preserve"> [Электронный ресурс]</w:t>
      </w:r>
      <w:r>
        <w:rPr>
          <w:rFonts w:ascii="Times New Roman" w:hAnsi="Times New Roman" w:cs="Times New Roman"/>
        </w:rPr>
        <w:t xml:space="preserve"> </w:t>
      </w:r>
      <w:r w:rsidRPr="00CD654B">
        <w:rPr>
          <w:rFonts w:ascii="Times New Roman" w:hAnsi="Times New Roman" w:cs="Times New Roman"/>
        </w:rPr>
        <w:t>URL: http://smi-antiterror.ru/experts/shurygin_o_voennyh_jurnalistah/ (дата обращения: 01.05.2016).</w:t>
      </w:r>
    </w:p>
  </w:footnote>
  <w:footnote w:id="66">
    <w:p w14:paraId="7B2FFDB2" w14:textId="6ED7A391" w:rsidR="00B3329E" w:rsidRPr="00D61D90" w:rsidRDefault="00B3329E" w:rsidP="00D61D90">
      <w:pPr>
        <w:pStyle w:val="a4"/>
        <w:jc w:val="both"/>
        <w:rPr>
          <w:rFonts w:ascii="Times New Roman" w:hAnsi="Times New Roman" w:cs="Times New Roman"/>
        </w:rPr>
      </w:pPr>
      <w:r w:rsidRPr="00D61D90">
        <w:rPr>
          <w:rStyle w:val="a6"/>
          <w:rFonts w:ascii="Times New Roman" w:hAnsi="Times New Roman" w:cs="Times New Roman"/>
        </w:rPr>
        <w:footnoteRef/>
      </w:r>
      <w:r w:rsidRPr="00D61D90">
        <w:rPr>
          <w:rFonts w:ascii="Times New Roman" w:hAnsi="Times New Roman" w:cs="Times New Roman"/>
        </w:rPr>
        <w:t xml:space="preserve"> Кравцова О. «Я не разделяю позицию: общество "заказывает" кровь в репортажах - СМИ </w:t>
      </w:r>
      <w:proofErr w:type="gramStart"/>
      <w:r w:rsidRPr="00D61D90">
        <w:rPr>
          <w:rFonts w:ascii="Times New Roman" w:hAnsi="Times New Roman" w:cs="Times New Roman"/>
        </w:rPr>
        <w:t>выдают»/</w:t>
      </w:r>
      <w:proofErr w:type="gramEnd"/>
      <w:r w:rsidRPr="00D61D90">
        <w:rPr>
          <w:rFonts w:ascii="Times New Roman" w:hAnsi="Times New Roman" w:cs="Times New Roman"/>
        </w:rPr>
        <w:t>/ Media-Day.ru. 10 февраля 2011 года. [Электронный ресурс] URL: http://media-day.ru/mixed/5704/ (дата обращения: 01.05.2016).</w:t>
      </w:r>
    </w:p>
  </w:footnote>
  <w:footnote w:id="67">
    <w:p w14:paraId="696FEC18" w14:textId="323DB8CE" w:rsidR="00B3329E" w:rsidRPr="00D61D90" w:rsidRDefault="00B3329E" w:rsidP="00D61D90">
      <w:pPr>
        <w:pStyle w:val="a4"/>
        <w:jc w:val="both"/>
        <w:rPr>
          <w:rFonts w:ascii="Times New Roman" w:hAnsi="Times New Roman" w:cs="Times New Roman"/>
        </w:rPr>
      </w:pPr>
      <w:r w:rsidRPr="00D61D90">
        <w:rPr>
          <w:rStyle w:val="a6"/>
          <w:rFonts w:ascii="Times New Roman" w:hAnsi="Times New Roman" w:cs="Times New Roman"/>
        </w:rPr>
        <w:footnoteRef/>
      </w:r>
      <w:r w:rsidRPr="00D61D90">
        <w:rPr>
          <w:rFonts w:ascii="Times New Roman" w:hAnsi="Times New Roman" w:cs="Times New Roman"/>
        </w:rPr>
        <w:t xml:space="preserve"> Там же.</w:t>
      </w:r>
    </w:p>
  </w:footnote>
  <w:footnote w:id="68">
    <w:p w14:paraId="777870BE" w14:textId="6879BA51" w:rsidR="00B3329E" w:rsidRPr="00D61D90" w:rsidRDefault="00B3329E" w:rsidP="00D61D90">
      <w:pPr>
        <w:pStyle w:val="a4"/>
        <w:jc w:val="both"/>
        <w:rPr>
          <w:rFonts w:ascii="Times New Roman" w:hAnsi="Times New Roman" w:cs="Times New Roman"/>
        </w:rPr>
      </w:pPr>
      <w:r w:rsidRPr="00D61D90">
        <w:rPr>
          <w:rStyle w:val="a6"/>
          <w:rFonts w:ascii="Times New Roman" w:hAnsi="Times New Roman" w:cs="Times New Roman"/>
        </w:rPr>
        <w:footnoteRef/>
      </w:r>
      <w:r w:rsidRPr="00D61D90">
        <w:rPr>
          <w:rFonts w:ascii="Times New Roman" w:hAnsi="Times New Roman" w:cs="Times New Roman"/>
        </w:rPr>
        <w:t xml:space="preserve"> </w:t>
      </w:r>
      <w:r w:rsidRPr="0062712C">
        <w:rPr>
          <w:rFonts w:ascii="Times New Roman" w:hAnsi="Times New Roman" w:cs="Times New Roman"/>
        </w:rPr>
        <w:t>Стриженко А. А. Заруб</w:t>
      </w:r>
      <w:r w:rsidR="000214DC">
        <w:rPr>
          <w:rFonts w:ascii="Times New Roman" w:hAnsi="Times New Roman" w:cs="Times New Roman"/>
        </w:rPr>
        <w:t>ежная и российская журналистика</w:t>
      </w:r>
      <w:r w:rsidRPr="0062712C">
        <w:rPr>
          <w:rFonts w:ascii="Times New Roman" w:hAnsi="Times New Roman" w:cs="Times New Roman"/>
        </w:rPr>
        <w:t>: трансформация</w:t>
      </w:r>
      <w:r>
        <w:rPr>
          <w:rFonts w:ascii="Times New Roman" w:hAnsi="Times New Roman" w:cs="Times New Roman"/>
        </w:rPr>
        <w:t xml:space="preserve"> картины мира и ее содержания: к</w:t>
      </w:r>
      <w:r w:rsidRPr="0062712C">
        <w:rPr>
          <w:rFonts w:ascii="Times New Roman" w:hAnsi="Times New Roman" w:cs="Times New Roman"/>
        </w:rPr>
        <w:t xml:space="preserve">оллектив. </w:t>
      </w:r>
      <w:proofErr w:type="spellStart"/>
      <w:r w:rsidRPr="0062712C">
        <w:rPr>
          <w:rFonts w:ascii="Times New Roman" w:hAnsi="Times New Roman" w:cs="Times New Roman"/>
        </w:rPr>
        <w:t>моногр</w:t>
      </w:r>
      <w:proofErr w:type="spellEnd"/>
      <w:r w:rsidRPr="0062712C">
        <w:rPr>
          <w:rFonts w:ascii="Times New Roman" w:hAnsi="Times New Roman" w:cs="Times New Roman"/>
        </w:rPr>
        <w:t xml:space="preserve">. / Дмитриева В. Освещение локального конфликта в Чечне как проявление информационной войны в российских СМИ. </w:t>
      </w:r>
      <w:proofErr w:type="spellStart"/>
      <w:r w:rsidRPr="0062712C">
        <w:rPr>
          <w:rFonts w:ascii="Times New Roman" w:hAnsi="Times New Roman" w:cs="Times New Roman"/>
        </w:rPr>
        <w:t>Сиб</w:t>
      </w:r>
      <w:proofErr w:type="spellEnd"/>
      <w:r w:rsidRPr="0062712C">
        <w:rPr>
          <w:rFonts w:ascii="Times New Roman" w:hAnsi="Times New Roman" w:cs="Times New Roman"/>
        </w:rPr>
        <w:t xml:space="preserve">. акад. наук </w:t>
      </w:r>
      <w:proofErr w:type="spellStart"/>
      <w:r w:rsidRPr="0062712C">
        <w:rPr>
          <w:rFonts w:ascii="Times New Roman" w:hAnsi="Times New Roman" w:cs="Times New Roman"/>
        </w:rPr>
        <w:t>высш</w:t>
      </w:r>
      <w:proofErr w:type="spellEnd"/>
      <w:r w:rsidRPr="0062712C">
        <w:rPr>
          <w:rFonts w:ascii="Times New Roman" w:hAnsi="Times New Roman" w:cs="Times New Roman"/>
        </w:rPr>
        <w:t xml:space="preserve">. </w:t>
      </w:r>
      <w:proofErr w:type="spellStart"/>
      <w:r w:rsidRPr="0062712C">
        <w:rPr>
          <w:rFonts w:ascii="Times New Roman" w:hAnsi="Times New Roman" w:cs="Times New Roman"/>
        </w:rPr>
        <w:t>шк.и</w:t>
      </w:r>
      <w:proofErr w:type="spellEnd"/>
      <w:r w:rsidRPr="0062712C">
        <w:rPr>
          <w:rFonts w:ascii="Times New Roman" w:hAnsi="Times New Roman" w:cs="Times New Roman"/>
        </w:rPr>
        <w:t xml:space="preserve"> др. </w:t>
      </w:r>
      <w:proofErr w:type="gramStart"/>
      <w:r w:rsidRPr="0062712C">
        <w:rPr>
          <w:rFonts w:ascii="Times New Roman" w:hAnsi="Times New Roman" w:cs="Times New Roman"/>
        </w:rPr>
        <w:t>Барнаул :</w:t>
      </w:r>
      <w:proofErr w:type="gramEnd"/>
      <w:r w:rsidRPr="0062712C">
        <w:rPr>
          <w:rFonts w:ascii="Times New Roman" w:hAnsi="Times New Roman" w:cs="Times New Roman"/>
        </w:rPr>
        <w:t xml:space="preserve"> Изд-во АГТУ, 2003.</w:t>
      </w:r>
      <w:r>
        <w:rPr>
          <w:rFonts w:ascii="Times New Roman" w:hAnsi="Times New Roman" w:cs="Times New Roman"/>
        </w:rPr>
        <w:t xml:space="preserve"> С.98.</w:t>
      </w:r>
    </w:p>
  </w:footnote>
  <w:footnote w:id="69">
    <w:p w14:paraId="628A1A8A" w14:textId="68D005CF" w:rsidR="00B3329E" w:rsidRPr="00D61D90" w:rsidRDefault="00B3329E" w:rsidP="00D61D90">
      <w:pPr>
        <w:pStyle w:val="a4"/>
        <w:jc w:val="both"/>
        <w:rPr>
          <w:rFonts w:ascii="Times New Roman" w:hAnsi="Times New Roman" w:cs="Times New Roman"/>
        </w:rPr>
      </w:pPr>
      <w:r w:rsidRPr="00D61D90">
        <w:rPr>
          <w:rStyle w:val="a6"/>
          <w:rFonts w:ascii="Times New Roman" w:hAnsi="Times New Roman" w:cs="Times New Roman"/>
        </w:rPr>
        <w:footnoteRef/>
      </w:r>
      <w:r w:rsidRPr="00D61D90">
        <w:rPr>
          <w:rFonts w:ascii="Times New Roman" w:hAnsi="Times New Roman" w:cs="Times New Roman"/>
        </w:rPr>
        <w:t xml:space="preserve"> </w:t>
      </w:r>
      <w:proofErr w:type="spellStart"/>
      <w:r w:rsidRPr="00D61D90">
        <w:rPr>
          <w:rFonts w:ascii="Times New Roman" w:hAnsi="Times New Roman" w:cs="Times New Roman"/>
        </w:rPr>
        <w:t>Почепцов</w:t>
      </w:r>
      <w:proofErr w:type="spellEnd"/>
      <w:r w:rsidRPr="00D61D90">
        <w:rPr>
          <w:rFonts w:ascii="Times New Roman" w:hAnsi="Times New Roman" w:cs="Times New Roman"/>
        </w:rPr>
        <w:t xml:space="preserve"> Г.Г. Информационные войны. М.</w:t>
      </w:r>
      <w:r>
        <w:rPr>
          <w:rFonts w:ascii="Times New Roman" w:hAnsi="Times New Roman" w:cs="Times New Roman"/>
        </w:rPr>
        <w:t xml:space="preserve">: </w:t>
      </w:r>
      <w:proofErr w:type="spellStart"/>
      <w:r>
        <w:rPr>
          <w:rFonts w:ascii="Times New Roman" w:hAnsi="Times New Roman" w:cs="Times New Roman"/>
        </w:rPr>
        <w:t>Рефл</w:t>
      </w:r>
      <w:proofErr w:type="spellEnd"/>
      <w:r>
        <w:rPr>
          <w:rFonts w:ascii="Times New Roman" w:hAnsi="Times New Roman" w:cs="Times New Roman"/>
        </w:rPr>
        <w:t>-бук.</w:t>
      </w:r>
      <w:r w:rsidRPr="00D61D90">
        <w:rPr>
          <w:rFonts w:ascii="Times New Roman" w:hAnsi="Times New Roman" w:cs="Times New Roman"/>
        </w:rPr>
        <w:t xml:space="preserve"> 2000. С. 20.</w:t>
      </w:r>
    </w:p>
  </w:footnote>
  <w:footnote w:id="70">
    <w:p w14:paraId="4502F406" w14:textId="1977AF87" w:rsidR="00B3329E" w:rsidRPr="00D61D90" w:rsidRDefault="00B3329E" w:rsidP="00D61D90">
      <w:pPr>
        <w:pStyle w:val="a4"/>
        <w:jc w:val="both"/>
        <w:rPr>
          <w:rFonts w:ascii="Times New Roman" w:hAnsi="Times New Roman" w:cs="Times New Roman"/>
        </w:rPr>
      </w:pPr>
      <w:r w:rsidRPr="00D61D90">
        <w:rPr>
          <w:rStyle w:val="a6"/>
          <w:rFonts w:ascii="Times New Roman" w:hAnsi="Times New Roman" w:cs="Times New Roman"/>
        </w:rPr>
        <w:footnoteRef/>
      </w:r>
      <w:r w:rsidRPr="00D61D90">
        <w:rPr>
          <w:rFonts w:ascii="Times New Roman" w:hAnsi="Times New Roman" w:cs="Times New Roman"/>
        </w:rPr>
        <w:t xml:space="preserve"> Мельников М. Прикладная </w:t>
      </w:r>
      <w:proofErr w:type="spellStart"/>
      <w:r w:rsidRPr="00D61D90">
        <w:rPr>
          <w:rFonts w:ascii="Times New Roman" w:hAnsi="Times New Roman" w:cs="Times New Roman"/>
        </w:rPr>
        <w:t>конфликтология</w:t>
      </w:r>
      <w:proofErr w:type="spellEnd"/>
      <w:r w:rsidRPr="00D61D90">
        <w:rPr>
          <w:rFonts w:ascii="Times New Roman" w:hAnsi="Times New Roman" w:cs="Times New Roman"/>
        </w:rPr>
        <w:t xml:space="preserve"> для журналистов. М.: Права человека, 2006. – С. 155.</w:t>
      </w:r>
    </w:p>
  </w:footnote>
  <w:footnote w:id="71">
    <w:p w14:paraId="7FF44C2A" w14:textId="342C0845" w:rsidR="00B3329E" w:rsidRDefault="00B3329E" w:rsidP="00D61D90">
      <w:pPr>
        <w:pStyle w:val="a4"/>
        <w:jc w:val="both"/>
      </w:pPr>
      <w:r w:rsidRPr="00D61D90">
        <w:rPr>
          <w:rStyle w:val="a6"/>
          <w:rFonts w:ascii="Times New Roman" w:hAnsi="Times New Roman" w:cs="Times New Roman"/>
        </w:rPr>
        <w:footnoteRef/>
      </w:r>
      <w:r w:rsidRPr="00D61D90">
        <w:rPr>
          <w:rFonts w:ascii="Times New Roman" w:hAnsi="Times New Roman" w:cs="Times New Roman"/>
        </w:rPr>
        <w:t xml:space="preserve"> Там же. С. 158.</w:t>
      </w:r>
    </w:p>
  </w:footnote>
  <w:footnote w:id="72">
    <w:p w14:paraId="335CA4B7" w14:textId="71020F8E" w:rsidR="00B3329E" w:rsidRPr="0029426E" w:rsidRDefault="00B3329E" w:rsidP="0029426E">
      <w:pPr>
        <w:pStyle w:val="a4"/>
        <w:jc w:val="both"/>
        <w:rPr>
          <w:rFonts w:ascii="Times New Roman" w:hAnsi="Times New Roman" w:cs="Times New Roman"/>
        </w:rPr>
      </w:pPr>
      <w:r w:rsidRPr="0029426E">
        <w:rPr>
          <w:rStyle w:val="a6"/>
          <w:rFonts w:ascii="Times New Roman" w:hAnsi="Times New Roman" w:cs="Times New Roman"/>
        </w:rPr>
        <w:footnoteRef/>
      </w:r>
      <w:r w:rsidRPr="0029426E">
        <w:rPr>
          <w:rFonts w:ascii="Times New Roman" w:hAnsi="Times New Roman" w:cs="Times New Roman"/>
        </w:rPr>
        <w:t xml:space="preserve"> </w:t>
      </w:r>
      <w:proofErr w:type="spellStart"/>
      <w:r w:rsidRPr="0029426E">
        <w:rPr>
          <w:rFonts w:ascii="Times New Roman" w:hAnsi="Times New Roman" w:cs="Times New Roman"/>
        </w:rPr>
        <w:t>Симкачева</w:t>
      </w:r>
      <w:proofErr w:type="spellEnd"/>
      <w:r w:rsidRPr="0029426E">
        <w:rPr>
          <w:rFonts w:ascii="Times New Roman" w:hAnsi="Times New Roman" w:cs="Times New Roman"/>
        </w:rPr>
        <w:t xml:space="preserve"> М. В. Профессионализм </w:t>
      </w:r>
      <w:proofErr w:type="gramStart"/>
      <w:r w:rsidRPr="0029426E">
        <w:rPr>
          <w:rFonts w:ascii="Times New Roman" w:hAnsi="Times New Roman" w:cs="Times New Roman"/>
        </w:rPr>
        <w:t>журналиста :</w:t>
      </w:r>
      <w:proofErr w:type="gramEnd"/>
      <w:r w:rsidRPr="0029426E">
        <w:rPr>
          <w:rFonts w:ascii="Times New Roman" w:hAnsi="Times New Roman" w:cs="Times New Roman"/>
        </w:rPr>
        <w:t xml:space="preserve"> трансформация понятия, модели практического воплощения. </w:t>
      </w:r>
      <w:proofErr w:type="spellStart"/>
      <w:r w:rsidRPr="0029426E">
        <w:rPr>
          <w:rFonts w:ascii="Times New Roman" w:hAnsi="Times New Roman" w:cs="Times New Roman"/>
        </w:rPr>
        <w:t>автореф</w:t>
      </w:r>
      <w:proofErr w:type="spellEnd"/>
      <w:r w:rsidRPr="0029426E">
        <w:rPr>
          <w:rFonts w:ascii="Times New Roman" w:hAnsi="Times New Roman" w:cs="Times New Roman"/>
        </w:rPr>
        <w:t xml:space="preserve">. </w:t>
      </w:r>
      <w:proofErr w:type="spellStart"/>
      <w:r w:rsidRPr="0029426E">
        <w:rPr>
          <w:rFonts w:ascii="Times New Roman" w:hAnsi="Times New Roman" w:cs="Times New Roman"/>
        </w:rPr>
        <w:t>дис</w:t>
      </w:r>
      <w:proofErr w:type="spellEnd"/>
      <w:r w:rsidRPr="0029426E">
        <w:rPr>
          <w:rFonts w:ascii="Times New Roman" w:hAnsi="Times New Roman" w:cs="Times New Roman"/>
        </w:rPr>
        <w:t xml:space="preserve">. канд. </w:t>
      </w:r>
      <w:proofErr w:type="spellStart"/>
      <w:r w:rsidRPr="0029426E">
        <w:rPr>
          <w:rFonts w:ascii="Times New Roman" w:hAnsi="Times New Roman" w:cs="Times New Roman"/>
        </w:rPr>
        <w:t>филол</w:t>
      </w:r>
      <w:proofErr w:type="spellEnd"/>
      <w:r w:rsidRPr="0029426E">
        <w:rPr>
          <w:rFonts w:ascii="Times New Roman" w:hAnsi="Times New Roman" w:cs="Times New Roman"/>
        </w:rPr>
        <w:t>. наук. Казань. 2006. – С.14.</w:t>
      </w:r>
    </w:p>
  </w:footnote>
  <w:footnote w:id="73">
    <w:p w14:paraId="07708027" w14:textId="40980B7A" w:rsidR="00B3329E" w:rsidRPr="0029426E" w:rsidRDefault="00B3329E" w:rsidP="0029426E">
      <w:pPr>
        <w:pStyle w:val="a4"/>
        <w:jc w:val="both"/>
        <w:rPr>
          <w:rFonts w:ascii="Times New Roman" w:hAnsi="Times New Roman" w:cs="Times New Roman"/>
        </w:rPr>
      </w:pPr>
      <w:r w:rsidRPr="0029426E">
        <w:rPr>
          <w:rStyle w:val="a6"/>
          <w:rFonts w:ascii="Times New Roman" w:hAnsi="Times New Roman" w:cs="Times New Roman"/>
        </w:rPr>
        <w:footnoteRef/>
      </w:r>
      <w:r w:rsidRPr="0029426E">
        <w:rPr>
          <w:rFonts w:ascii="Times New Roman" w:hAnsi="Times New Roman" w:cs="Times New Roman"/>
        </w:rPr>
        <w:t xml:space="preserve"> Там же. С. 16.</w:t>
      </w:r>
    </w:p>
  </w:footnote>
  <w:footnote w:id="74">
    <w:p w14:paraId="4BEF7971" w14:textId="4A2B1A3D" w:rsidR="00B3329E" w:rsidRDefault="00B3329E" w:rsidP="0029426E">
      <w:pPr>
        <w:pStyle w:val="a4"/>
        <w:jc w:val="both"/>
      </w:pPr>
      <w:r w:rsidRPr="0029426E">
        <w:rPr>
          <w:rStyle w:val="a6"/>
          <w:rFonts w:ascii="Times New Roman" w:hAnsi="Times New Roman" w:cs="Times New Roman"/>
        </w:rPr>
        <w:footnoteRef/>
      </w:r>
      <w:r w:rsidRPr="0029426E">
        <w:rPr>
          <w:rFonts w:ascii="Times New Roman" w:hAnsi="Times New Roman" w:cs="Times New Roman"/>
        </w:rPr>
        <w:t xml:space="preserve">Стриженко А. А. Зарубежная и российская </w:t>
      </w:r>
      <w:proofErr w:type="gramStart"/>
      <w:r w:rsidRPr="0029426E">
        <w:rPr>
          <w:rFonts w:ascii="Times New Roman" w:hAnsi="Times New Roman" w:cs="Times New Roman"/>
        </w:rPr>
        <w:t>журналистика :</w:t>
      </w:r>
      <w:proofErr w:type="gramEnd"/>
      <w:r w:rsidRPr="0029426E">
        <w:rPr>
          <w:rFonts w:ascii="Times New Roman" w:hAnsi="Times New Roman" w:cs="Times New Roman"/>
        </w:rPr>
        <w:t xml:space="preserve"> трансформация картины мира и ее содержания : коллектив. </w:t>
      </w:r>
      <w:proofErr w:type="spellStart"/>
      <w:r w:rsidRPr="0029426E">
        <w:rPr>
          <w:rFonts w:ascii="Times New Roman" w:hAnsi="Times New Roman" w:cs="Times New Roman"/>
        </w:rPr>
        <w:t>моногр</w:t>
      </w:r>
      <w:proofErr w:type="spellEnd"/>
      <w:r w:rsidRPr="0029426E">
        <w:rPr>
          <w:rFonts w:ascii="Times New Roman" w:hAnsi="Times New Roman" w:cs="Times New Roman"/>
        </w:rPr>
        <w:t xml:space="preserve">. / Дмитриева В. Освещение локального конфликта в Чечне как проявление информационной войны в российских СМИ. </w:t>
      </w:r>
      <w:proofErr w:type="spellStart"/>
      <w:r w:rsidRPr="0029426E">
        <w:rPr>
          <w:rFonts w:ascii="Times New Roman" w:hAnsi="Times New Roman" w:cs="Times New Roman"/>
        </w:rPr>
        <w:t>Сиб</w:t>
      </w:r>
      <w:proofErr w:type="spellEnd"/>
      <w:r w:rsidRPr="0029426E">
        <w:rPr>
          <w:rFonts w:ascii="Times New Roman" w:hAnsi="Times New Roman" w:cs="Times New Roman"/>
        </w:rPr>
        <w:t xml:space="preserve">. акад. наук </w:t>
      </w:r>
      <w:proofErr w:type="spellStart"/>
      <w:r w:rsidRPr="0029426E">
        <w:rPr>
          <w:rFonts w:ascii="Times New Roman" w:hAnsi="Times New Roman" w:cs="Times New Roman"/>
        </w:rPr>
        <w:t>высш</w:t>
      </w:r>
      <w:proofErr w:type="spellEnd"/>
      <w:r w:rsidRPr="0029426E">
        <w:rPr>
          <w:rFonts w:ascii="Times New Roman" w:hAnsi="Times New Roman" w:cs="Times New Roman"/>
        </w:rPr>
        <w:t xml:space="preserve">. </w:t>
      </w:r>
      <w:proofErr w:type="spellStart"/>
      <w:r w:rsidRPr="0029426E">
        <w:rPr>
          <w:rFonts w:ascii="Times New Roman" w:hAnsi="Times New Roman" w:cs="Times New Roman"/>
        </w:rPr>
        <w:t>шк.и</w:t>
      </w:r>
      <w:proofErr w:type="spellEnd"/>
      <w:r w:rsidRPr="0029426E">
        <w:rPr>
          <w:rFonts w:ascii="Times New Roman" w:hAnsi="Times New Roman" w:cs="Times New Roman"/>
        </w:rPr>
        <w:t xml:space="preserve"> др. </w:t>
      </w:r>
      <w:proofErr w:type="gramStart"/>
      <w:r w:rsidRPr="0029426E">
        <w:rPr>
          <w:rFonts w:ascii="Times New Roman" w:hAnsi="Times New Roman" w:cs="Times New Roman"/>
        </w:rPr>
        <w:t>Барнаул :</w:t>
      </w:r>
      <w:proofErr w:type="gramEnd"/>
      <w:r w:rsidRPr="0029426E">
        <w:rPr>
          <w:rFonts w:ascii="Times New Roman" w:hAnsi="Times New Roman" w:cs="Times New Roman"/>
        </w:rPr>
        <w:t xml:space="preserve"> Изд-во АГТУ, 2003. С. 103.</w:t>
      </w:r>
    </w:p>
  </w:footnote>
  <w:footnote w:id="75">
    <w:p w14:paraId="26F3B941" w14:textId="1A79C381" w:rsidR="00B3329E" w:rsidRPr="0029426E" w:rsidRDefault="00B3329E" w:rsidP="0029426E">
      <w:pPr>
        <w:pStyle w:val="a4"/>
        <w:jc w:val="both"/>
        <w:rPr>
          <w:rFonts w:ascii="Times New Roman" w:hAnsi="Times New Roman" w:cs="Times New Roman"/>
        </w:rPr>
      </w:pPr>
      <w:r w:rsidRPr="0029426E">
        <w:rPr>
          <w:rStyle w:val="a6"/>
          <w:rFonts w:ascii="Times New Roman" w:hAnsi="Times New Roman" w:cs="Times New Roman"/>
        </w:rPr>
        <w:footnoteRef/>
      </w:r>
      <w:r w:rsidRPr="0029426E">
        <w:rPr>
          <w:rFonts w:ascii="Times New Roman" w:hAnsi="Times New Roman" w:cs="Times New Roman"/>
        </w:rPr>
        <w:t xml:space="preserve"> Корконосенко С.Г. Правовая и э</w:t>
      </w:r>
      <w:r>
        <w:rPr>
          <w:rFonts w:ascii="Times New Roman" w:hAnsi="Times New Roman" w:cs="Times New Roman"/>
        </w:rPr>
        <w:t xml:space="preserve">тическая культура журналиста. </w:t>
      </w:r>
      <w:r w:rsidRPr="0029426E">
        <w:rPr>
          <w:rFonts w:ascii="Times New Roman" w:hAnsi="Times New Roman" w:cs="Times New Roman"/>
        </w:rPr>
        <w:t>Основы творч</w:t>
      </w:r>
      <w:r>
        <w:rPr>
          <w:rFonts w:ascii="Times New Roman" w:hAnsi="Times New Roman" w:cs="Times New Roman"/>
        </w:rPr>
        <w:t>еской деятельности журналиста.СПб.</w:t>
      </w:r>
      <w:r w:rsidRPr="0029426E">
        <w:rPr>
          <w:rFonts w:ascii="Times New Roman" w:hAnsi="Times New Roman" w:cs="Times New Roman"/>
        </w:rPr>
        <w:t xml:space="preserve">2000. </w:t>
      </w:r>
      <w:r>
        <w:rPr>
          <w:rFonts w:ascii="Times New Roman" w:hAnsi="Times New Roman" w:cs="Times New Roman"/>
        </w:rPr>
        <w:t xml:space="preserve">– </w:t>
      </w:r>
      <w:r w:rsidRPr="0029426E">
        <w:rPr>
          <w:rFonts w:ascii="Times New Roman" w:hAnsi="Times New Roman" w:cs="Times New Roman"/>
        </w:rPr>
        <w:t>С. 168.</w:t>
      </w:r>
    </w:p>
  </w:footnote>
  <w:footnote w:id="76">
    <w:p w14:paraId="2CCA3B22" w14:textId="02CE3128" w:rsidR="00B3329E" w:rsidRPr="0029426E" w:rsidRDefault="00B3329E" w:rsidP="0029426E">
      <w:pPr>
        <w:pStyle w:val="a4"/>
        <w:jc w:val="both"/>
        <w:rPr>
          <w:rFonts w:ascii="Times New Roman" w:hAnsi="Times New Roman" w:cs="Times New Roman"/>
        </w:rPr>
      </w:pPr>
      <w:r w:rsidRPr="0029426E">
        <w:rPr>
          <w:rStyle w:val="a6"/>
          <w:rFonts w:ascii="Times New Roman" w:hAnsi="Times New Roman" w:cs="Times New Roman"/>
        </w:rPr>
        <w:footnoteRef/>
      </w:r>
      <w:r w:rsidRPr="0029426E">
        <w:rPr>
          <w:rFonts w:ascii="Times New Roman" w:hAnsi="Times New Roman" w:cs="Times New Roman"/>
        </w:rPr>
        <w:t xml:space="preserve"> Приложение Б.</w:t>
      </w:r>
    </w:p>
  </w:footnote>
  <w:footnote w:id="77">
    <w:p w14:paraId="6DAF9F3D" w14:textId="7A38617C" w:rsidR="00B3329E" w:rsidRPr="0029426E" w:rsidRDefault="00B3329E" w:rsidP="0029426E">
      <w:pPr>
        <w:pStyle w:val="a4"/>
        <w:jc w:val="both"/>
        <w:rPr>
          <w:rFonts w:ascii="Times New Roman" w:hAnsi="Times New Roman" w:cs="Times New Roman"/>
        </w:rPr>
      </w:pPr>
      <w:r w:rsidRPr="0029426E">
        <w:rPr>
          <w:rStyle w:val="a6"/>
          <w:rFonts w:ascii="Times New Roman" w:hAnsi="Times New Roman" w:cs="Times New Roman"/>
        </w:rPr>
        <w:footnoteRef/>
      </w:r>
      <w:r w:rsidRPr="0029426E">
        <w:rPr>
          <w:rFonts w:ascii="Times New Roman" w:hAnsi="Times New Roman" w:cs="Times New Roman"/>
        </w:rPr>
        <w:t xml:space="preserve"> </w:t>
      </w:r>
      <w:proofErr w:type="spellStart"/>
      <w:r w:rsidRPr="0029426E">
        <w:rPr>
          <w:rFonts w:ascii="Times New Roman" w:hAnsi="Times New Roman" w:cs="Times New Roman"/>
        </w:rPr>
        <w:t>Почепц</w:t>
      </w:r>
      <w:r>
        <w:rPr>
          <w:rFonts w:ascii="Times New Roman" w:hAnsi="Times New Roman" w:cs="Times New Roman"/>
        </w:rPr>
        <w:t>ов</w:t>
      </w:r>
      <w:proofErr w:type="spellEnd"/>
      <w:r>
        <w:rPr>
          <w:rFonts w:ascii="Times New Roman" w:hAnsi="Times New Roman" w:cs="Times New Roman"/>
        </w:rPr>
        <w:t xml:space="preserve"> Г. Г. Информационные войны. </w:t>
      </w:r>
      <w:proofErr w:type="gramStart"/>
      <w:r w:rsidRPr="0029426E">
        <w:rPr>
          <w:rFonts w:ascii="Times New Roman" w:hAnsi="Times New Roman" w:cs="Times New Roman"/>
        </w:rPr>
        <w:t>М. :</w:t>
      </w:r>
      <w:proofErr w:type="gramEnd"/>
      <w:r w:rsidRPr="0029426E">
        <w:rPr>
          <w:rFonts w:ascii="Times New Roman" w:hAnsi="Times New Roman" w:cs="Times New Roman"/>
        </w:rPr>
        <w:t xml:space="preserve"> </w:t>
      </w:r>
      <w:proofErr w:type="spellStart"/>
      <w:r w:rsidRPr="0029426E">
        <w:rPr>
          <w:rFonts w:ascii="Times New Roman" w:hAnsi="Times New Roman" w:cs="Times New Roman"/>
        </w:rPr>
        <w:t>Рефл</w:t>
      </w:r>
      <w:proofErr w:type="spellEnd"/>
      <w:r w:rsidRPr="0029426E">
        <w:rPr>
          <w:rFonts w:ascii="Times New Roman" w:hAnsi="Times New Roman" w:cs="Times New Roman"/>
        </w:rPr>
        <w:t>-бук, 2000. –  С. 60.</w:t>
      </w:r>
    </w:p>
  </w:footnote>
  <w:footnote w:id="78">
    <w:p w14:paraId="181257F1" w14:textId="4DBE194B" w:rsidR="00B3329E" w:rsidRPr="0029426E" w:rsidRDefault="00B3329E" w:rsidP="0029426E">
      <w:pPr>
        <w:pStyle w:val="a4"/>
        <w:jc w:val="both"/>
        <w:rPr>
          <w:rFonts w:ascii="Times New Roman" w:hAnsi="Times New Roman" w:cs="Times New Roman"/>
        </w:rPr>
      </w:pPr>
      <w:r w:rsidRPr="0029426E">
        <w:rPr>
          <w:rStyle w:val="a6"/>
          <w:rFonts w:ascii="Times New Roman" w:hAnsi="Times New Roman" w:cs="Times New Roman"/>
        </w:rPr>
        <w:footnoteRef/>
      </w:r>
      <w:r w:rsidRPr="0029426E">
        <w:rPr>
          <w:rFonts w:ascii="Times New Roman" w:hAnsi="Times New Roman" w:cs="Times New Roman"/>
        </w:rPr>
        <w:t xml:space="preserve"> Брызгалова Е. Уровень доверия к новостям на ТВ упал до минимума за 14 лет. //</w:t>
      </w:r>
      <w:r w:rsidRPr="0029426E">
        <w:rPr>
          <w:rFonts w:ascii="Times New Roman" w:hAnsi="Times New Roman" w:cs="Times New Roman"/>
          <w:lang w:eastAsia="ja-JP"/>
        </w:rPr>
        <w:t xml:space="preserve">Ведомости. </w:t>
      </w:r>
      <w:r w:rsidRPr="0029426E">
        <w:rPr>
          <w:rFonts w:ascii="Times New Roman" w:hAnsi="Times New Roman" w:cs="Times New Roman"/>
        </w:rPr>
        <w:t xml:space="preserve"> 18 августа 2015.  [Электронный ресурс] URL: https://www.vedomosti.ru/technology/articles/2015/08/18/605149-uroven-doveriya-k-novostyam-na-tv-upal-do-minimuma-za-14-let (дата обращения: 01.05.2016).</w:t>
      </w:r>
    </w:p>
  </w:footnote>
  <w:footnote w:id="79">
    <w:p w14:paraId="12C4776B" w14:textId="2B4748B3" w:rsidR="00B3329E" w:rsidRPr="0029426E" w:rsidRDefault="00B3329E" w:rsidP="0029426E">
      <w:pPr>
        <w:pStyle w:val="a4"/>
        <w:jc w:val="both"/>
        <w:rPr>
          <w:rFonts w:ascii="Times New Roman" w:hAnsi="Times New Roman" w:cs="Times New Roman"/>
        </w:rPr>
      </w:pPr>
      <w:r w:rsidRPr="0029426E">
        <w:rPr>
          <w:rStyle w:val="a6"/>
          <w:rFonts w:ascii="Times New Roman" w:hAnsi="Times New Roman" w:cs="Times New Roman"/>
        </w:rPr>
        <w:footnoteRef/>
      </w:r>
      <w:r w:rsidRPr="0029426E">
        <w:rPr>
          <w:rFonts w:ascii="Times New Roman" w:hAnsi="Times New Roman" w:cs="Times New Roman"/>
        </w:rPr>
        <w:t xml:space="preserve"> Там же.</w:t>
      </w:r>
    </w:p>
  </w:footnote>
  <w:footnote w:id="80">
    <w:p w14:paraId="1626068F" w14:textId="3C9412DD" w:rsidR="00B3329E" w:rsidRDefault="00B3329E" w:rsidP="0029426E">
      <w:pPr>
        <w:pStyle w:val="a4"/>
        <w:jc w:val="both"/>
      </w:pPr>
      <w:r w:rsidRPr="0029426E">
        <w:rPr>
          <w:rStyle w:val="a6"/>
          <w:rFonts w:ascii="Times New Roman" w:hAnsi="Times New Roman" w:cs="Times New Roman"/>
        </w:rPr>
        <w:footnoteRef/>
      </w:r>
      <w:r w:rsidRPr="0029426E">
        <w:rPr>
          <w:rFonts w:ascii="Times New Roman" w:hAnsi="Times New Roman" w:cs="Times New Roman"/>
        </w:rPr>
        <w:t xml:space="preserve"> Там же.</w:t>
      </w:r>
    </w:p>
  </w:footnote>
  <w:footnote w:id="81">
    <w:p w14:paraId="2685BC4C" w14:textId="1CFF8B68" w:rsidR="00B3329E" w:rsidRPr="0038431B" w:rsidRDefault="00B3329E" w:rsidP="0038431B">
      <w:pPr>
        <w:pStyle w:val="a4"/>
        <w:jc w:val="both"/>
        <w:rPr>
          <w:rFonts w:ascii="Times New Roman" w:hAnsi="Times New Roman" w:cs="Times New Roman"/>
        </w:rPr>
      </w:pPr>
      <w:r w:rsidRPr="0038431B">
        <w:rPr>
          <w:rStyle w:val="a6"/>
          <w:rFonts w:ascii="Times New Roman" w:hAnsi="Times New Roman" w:cs="Times New Roman"/>
        </w:rPr>
        <w:footnoteRef/>
      </w:r>
      <w:r w:rsidRPr="0038431B">
        <w:rPr>
          <w:rFonts w:ascii="Times New Roman" w:hAnsi="Times New Roman" w:cs="Times New Roman"/>
        </w:rPr>
        <w:t xml:space="preserve"> Стриженко А. А. Зарубежная и российская </w:t>
      </w:r>
      <w:proofErr w:type="gramStart"/>
      <w:r w:rsidRPr="0038431B">
        <w:rPr>
          <w:rFonts w:ascii="Times New Roman" w:hAnsi="Times New Roman" w:cs="Times New Roman"/>
        </w:rPr>
        <w:t>журналистика :</w:t>
      </w:r>
      <w:proofErr w:type="gramEnd"/>
      <w:r w:rsidRPr="0038431B">
        <w:rPr>
          <w:rFonts w:ascii="Times New Roman" w:hAnsi="Times New Roman" w:cs="Times New Roman"/>
        </w:rPr>
        <w:t xml:space="preserve"> трансформация картины мира и ее содержания : коллектив. </w:t>
      </w:r>
      <w:proofErr w:type="spellStart"/>
      <w:r w:rsidRPr="0038431B">
        <w:rPr>
          <w:rFonts w:ascii="Times New Roman" w:hAnsi="Times New Roman" w:cs="Times New Roman"/>
        </w:rPr>
        <w:t>моногр</w:t>
      </w:r>
      <w:proofErr w:type="spellEnd"/>
      <w:r w:rsidRPr="0038431B">
        <w:rPr>
          <w:rFonts w:ascii="Times New Roman" w:hAnsi="Times New Roman" w:cs="Times New Roman"/>
        </w:rPr>
        <w:t xml:space="preserve">. / Дмитриева В. Освещение локального конфликта в Чечне как проявление информационной войны в российских СМИ. </w:t>
      </w:r>
      <w:proofErr w:type="spellStart"/>
      <w:r w:rsidRPr="0038431B">
        <w:rPr>
          <w:rFonts w:ascii="Times New Roman" w:hAnsi="Times New Roman" w:cs="Times New Roman"/>
        </w:rPr>
        <w:t>Сиб</w:t>
      </w:r>
      <w:proofErr w:type="spellEnd"/>
      <w:r w:rsidRPr="0038431B">
        <w:rPr>
          <w:rFonts w:ascii="Times New Roman" w:hAnsi="Times New Roman" w:cs="Times New Roman"/>
        </w:rPr>
        <w:t xml:space="preserve">. акад. наук </w:t>
      </w:r>
      <w:proofErr w:type="spellStart"/>
      <w:r w:rsidRPr="0038431B">
        <w:rPr>
          <w:rFonts w:ascii="Times New Roman" w:hAnsi="Times New Roman" w:cs="Times New Roman"/>
        </w:rPr>
        <w:t>высш</w:t>
      </w:r>
      <w:proofErr w:type="spellEnd"/>
      <w:r w:rsidRPr="0038431B">
        <w:rPr>
          <w:rFonts w:ascii="Times New Roman" w:hAnsi="Times New Roman" w:cs="Times New Roman"/>
        </w:rPr>
        <w:t xml:space="preserve">. </w:t>
      </w:r>
      <w:proofErr w:type="spellStart"/>
      <w:r w:rsidRPr="0038431B">
        <w:rPr>
          <w:rFonts w:ascii="Times New Roman" w:hAnsi="Times New Roman" w:cs="Times New Roman"/>
        </w:rPr>
        <w:t>шк.и</w:t>
      </w:r>
      <w:proofErr w:type="spellEnd"/>
      <w:r w:rsidRPr="0038431B">
        <w:rPr>
          <w:rFonts w:ascii="Times New Roman" w:hAnsi="Times New Roman" w:cs="Times New Roman"/>
        </w:rPr>
        <w:t xml:space="preserve"> др. </w:t>
      </w:r>
      <w:proofErr w:type="gramStart"/>
      <w:r w:rsidRPr="0038431B">
        <w:rPr>
          <w:rFonts w:ascii="Times New Roman" w:hAnsi="Times New Roman" w:cs="Times New Roman"/>
        </w:rPr>
        <w:t>Барнаул :</w:t>
      </w:r>
      <w:proofErr w:type="gramEnd"/>
      <w:r w:rsidRPr="0038431B">
        <w:rPr>
          <w:rFonts w:ascii="Times New Roman" w:hAnsi="Times New Roman" w:cs="Times New Roman"/>
        </w:rPr>
        <w:t xml:space="preserve"> Изд-во АГТУ, 2003. С. 104.</w:t>
      </w:r>
    </w:p>
  </w:footnote>
  <w:footnote w:id="82">
    <w:p w14:paraId="739565EE" w14:textId="40AC7B59" w:rsidR="00B3329E" w:rsidRPr="0038431B" w:rsidRDefault="00B3329E" w:rsidP="0038431B">
      <w:pPr>
        <w:pStyle w:val="a4"/>
        <w:jc w:val="both"/>
        <w:rPr>
          <w:rFonts w:ascii="Times New Roman" w:hAnsi="Times New Roman" w:cs="Times New Roman"/>
        </w:rPr>
      </w:pPr>
      <w:r w:rsidRPr="0038431B">
        <w:rPr>
          <w:rStyle w:val="a6"/>
          <w:rFonts w:ascii="Times New Roman" w:hAnsi="Times New Roman" w:cs="Times New Roman"/>
        </w:rPr>
        <w:footnoteRef/>
      </w:r>
      <w:r w:rsidRPr="0038431B">
        <w:rPr>
          <w:rFonts w:ascii="Times New Roman" w:hAnsi="Times New Roman" w:cs="Times New Roman"/>
        </w:rPr>
        <w:t xml:space="preserve"> Петров Е. «Если открыто занимать одну из сторон, то это уже не журналистика». //</w:t>
      </w:r>
      <w:proofErr w:type="spellStart"/>
      <w:r w:rsidRPr="0038431B">
        <w:rPr>
          <w:rFonts w:ascii="Times New Roman" w:hAnsi="Times New Roman" w:cs="Times New Roman"/>
          <w:lang w:val="en-US"/>
        </w:rPr>
        <w:t>Colta</w:t>
      </w:r>
      <w:proofErr w:type="spellEnd"/>
      <w:r w:rsidRPr="0038431B">
        <w:rPr>
          <w:rFonts w:ascii="Times New Roman" w:hAnsi="Times New Roman" w:cs="Times New Roman"/>
        </w:rPr>
        <w:t>. 3 июня 2014. [Электронный ресурс] URL: http://www.colta.ru/articles/media/3435 (дата обращения: 01.05.2016).</w:t>
      </w:r>
    </w:p>
  </w:footnote>
  <w:footnote w:id="83">
    <w:p w14:paraId="3345B4C6" w14:textId="53AC98A0" w:rsidR="00B3329E" w:rsidRPr="00AA6D23" w:rsidRDefault="00B3329E" w:rsidP="0038431B">
      <w:pPr>
        <w:pStyle w:val="a4"/>
        <w:jc w:val="both"/>
      </w:pPr>
      <w:r w:rsidRPr="0038431B">
        <w:rPr>
          <w:rStyle w:val="a6"/>
          <w:rFonts w:ascii="Times New Roman" w:hAnsi="Times New Roman" w:cs="Times New Roman"/>
        </w:rPr>
        <w:footnoteRef/>
      </w:r>
      <w:r w:rsidRPr="0038431B">
        <w:rPr>
          <w:rFonts w:ascii="Times New Roman" w:hAnsi="Times New Roman" w:cs="Times New Roman"/>
        </w:rPr>
        <w:t xml:space="preserve"> Мельникова А. Евгений </w:t>
      </w:r>
      <w:proofErr w:type="spellStart"/>
      <w:r w:rsidRPr="0038431B">
        <w:rPr>
          <w:rFonts w:ascii="Times New Roman" w:hAnsi="Times New Roman" w:cs="Times New Roman"/>
        </w:rPr>
        <w:t>Поддубный</w:t>
      </w:r>
      <w:proofErr w:type="spellEnd"/>
      <w:r w:rsidRPr="0038431B">
        <w:rPr>
          <w:rFonts w:ascii="Times New Roman" w:hAnsi="Times New Roman" w:cs="Times New Roman"/>
        </w:rPr>
        <w:t>: репортеры не развязывают войны//РИА Новости. 28 января 2016. [Электронный ресурс] URL: http://ria.ru/interview/20160127/1366122086.html (дата обращения: 01.05.2016).</w:t>
      </w:r>
    </w:p>
  </w:footnote>
  <w:footnote w:id="84">
    <w:p w14:paraId="0589A2E0" w14:textId="5DDAA239" w:rsidR="00B3329E" w:rsidRPr="0038431B" w:rsidRDefault="00B3329E" w:rsidP="0038431B">
      <w:pPr>
        <w:pStyle w:val="a4"/>
        <w:jc w:val="both"/>
        <w:rPr>
          <w:rFonts w:ascii="Times New Roman" w:hAnsi="Times New Roman" w:cs="Times New Roman"/>
        </w:rPr>
      </w:pPr>
      <w:r w:rsidRPr="0038431B">
        <w:rPr>
          <w:rStyle w:val="a6"/>
          <w:rFonts w:ascii="Times New Roman" w:hAnsi="Times New Roman" w:cs="Times New Roman"/>
        </w:rPr>
        <w:footnoteRef/>
      </w:r>
      <w:r w:rsidRPr="0038431B">
        <w:rPr>
          <w:rFonts w:ascii="Times New Roman" w:hAnsi="Times New Roman" w:cs="Times New Roman"/>
        </w:rPr>
        <w:t xml:space="preserve"> Муратов С.А. Телевизионное общение в кадре и за кадром. М., 2009. – С.193.</w:t>
      </w:r>
    </w:p>
  </w:footnote>
  <w:footnote w:id="85">
    <w:p w14:paraId="22AF55B9" w14:textId="1B3B5B2E" w:rsidR="00B3329E" w:rsidRPr="00F54011" w:rsidRDefault="00B3329E" w:rsidP="00F54011">
      <w:pPr>
        <w:pStyle w:val="a4"/>
        <w:jc w:val="both"/>
        <w:rPr>
          <w:rFonts w:ascii="Times New Roman" w:hAnsi="Times New Roman" w:cs="Times New Roman"/>
        </w:rPr>
      </w:pPr>
      <w:r w:rsidRPr="00F54011">
        <w:rPr>
          <w:rStyle w:val="a6"/>
          <w:rFonts w:ascii="Times New Roman" w:hAnsi="Times New Roman" w:cs="Times New Roman"/>
        </w:rPr>
        <w:footnoteRef/>
      </w:r>
      <w:r w:rsidRPr="00F54011">
        <w:rPr>
          <w:rFonts w:ascii="Times New Roman" w:hAnsi="Times New Roman" w:cs="Times New Roman"/>
        </w:rPr>
        <w:t xml:space="preserve">МВД будет жестко реагировать на попытки дестабилизации ситуации в Украине // </w:t>
      </w:r>
      <w:r w:rsidRPr="00F54011">
        <w:rPr>
          <w:rFonts w:ascii="Times New Roman" w:hAnsi="Times New Roman" w:cs="Times New Roman"/>
          <w:lang w:eastAsia="ja-JP"/>
        </w:rPr>
        <w:t xml:space="preserve">Сегодня. </w:t>
      </w:r>
      <w:r w:rsidRPr="00F54011">
        <w:rPr>
          <w:rFonts w:ascii="Times New Roman" w:hAnsi="Times New Roman" w:cs="Times New Roman"/>
        </w:rPr>
        <w:t>12 Апреля 2014. [Электронный ресурс] URL: http://www.segodnya.ua/hot/protivostiyanie-na-v/mvd-budet-zhestko-reagirovat-na-popytki-destabilizacii-situacii-v-ukraine-512366.html (дата обращения: 01.05.2016).</w:t>
      </w:r>
    </w:p>
  </w:footnote>
  <w:footnote w:id="86">
    <w:p w14:paraId="1E863AC0" w14:textId="50778348" w:rsidR="00B3329E" w:rsidRPr="00F54011" w:rsidRDefault="00B3329E" w:rsidP="00F54011">
      <w:pPr>
        <w:pStyle w:val="a4"/>
        <w:jc w:val="both"/>
        <w:rPr>
          <w:rFonts w:ascii="Times New Roman" w:hAnsi="Times New Roman" w:cs="Times New Roman"/>
        </w:rPr>
      </w:pPr>
      <w:r w:rsidRPr="00F54011">
        <w:rPr>
          <w:rStyle w:val="a6"/>
          <w:rFonts w:ascii="Times New Roman" w:hAnsi="Times New Roman" w:cs="Times New Roman"/>
        </w:rPr>
        <w:footnoteRef/>
      </w:r>
      <w:r w:rsidRPr="00F54011">
        <w:rPr>
          <w:rFonts w:ascii="Times New Roman" w:hAnsi="Times New Roman" w:cs="Times New Roman"/>
        </w:rPr>
        <w:t xml:space="preserve"> Мельников М. Прикладная </w:t>
      </w:r>
      <w:proofErr w:type="spellStart"/>
      <w:r w:rsidRPr="00F54011">
        <w:rPr>
          <w:rFonts w:ascii="Times New Roman" w:hAnsi="Times New Roman" w:cs="Times New Roman"/>
        </w:rPr>
        <w:t>конфликтология</w:t>
      </w:r>
      <w:proofErr w:type="spellEnd"/>
      <w:r w:rsidRPr="00F54011">
        <w:rPr>
          <w:rFonts w:ascii="Times New Roman" w:hAnsi="Times New Roman" w:cs="Times New Roman"/>
        </w:rPr>
        <w:t xml:space="preserve"> для журналистов.  М.: Права человека, 2006. – 158 с.</w:t>
      </w:r>
    </w:p>
  </w:footnote>
  <w:footnote w:id="87">
    <w:p w14:paraId="03E6BD25" w14:textId="2358E64F" w:rsidR="00B3329E" w:rsidRPr="001A0691" w:rsidRDefault="00B3329E" w:rsidP="00F54011">
      <w:pPr>
        <w:pStyle w:val="a4"/>
        <w:jc w:val="both"/>
        <w:rPr>
          <w:lang w:val="en-US" w:eastAsia="ja-JP"/>
        </w:rPr>
      </w:pPr>
      <w:r w:rsidRPr="00F54011">
        <w:rPr>
          <w:rStyle w:val="a6"/>
          <w:rFonts w:ascii="Times New Roman" w:hAnsi="Times New Roman" w:cs="Times New Roman"/>
        </w:rPr>
        <w:footnoteRef/>
      </w:r>
      <w:r w:rsidR="001A0691">
        <w:rPr>
          <w:rFonts w:ascii="Times New Roman" w:hAnsi="Times New Roman" w:cs="Times New Roman"/>
        </w:rPr>
        <w:t xml:space="preserve"> НТВ: официальный сайт. Сегодня. </w:t>
      </w:r>
      <w:r w:rsidR="001A0691">
        <w:rPr>
          <w:rFonts w:ascii="Times New Roman" w:hAnsi="Times New Roman" w:cs="Times New Roman"/>
          <w:lang w:val="en-US"/>
        </w:rPr>
        <w:t>URL</w:t>
      </w:r>
      <w:r w:rsidR="001A0691" w:rsidRPr="001A0691">
        <w:rPr>
          <w:rFonts w:ascii="Times New Roman" w:hAnsi="Times New Roman" w:cs="Times New Roman"/>
          <w:lang w:val="en-US"/>
        </w:rPr>
        <w:t>:</w:t>
      </w:r>
      <w:r w:rsidRPr="001A0691">
        <w:rPr>
          <w:rFonts w:ascii="Times New Roman" w:hAnsi="Times New Roman" w:cs="Times New Roman"/>
          <w:lang w:val="en-US"/>
        </w:rPr>
        <w:t xml:space="preserve"> http://www.ntv.ru/video/798561/</w:t>
      </w:r>
      <w:r w:rsidR="001A0691" w:rsidRPr="001A0691">
        <w:rPr>
          <w:rFonts w:ascii="Times New Roman" w:hAnsi="Times New Roman" w:cs="Times New Roman"/>
          <w:lang w:val="en-US"/>
        </w:rPr>
        <w:t xml:space="preserve"> </w:t>
      </w:r>
      <w:r w:rsidR="001A0691">
        <w:rPr>
          <w:rFonts w:ascii="Times New Roman" w:hAnsi="Times New Roman" w:cs="Times New Roman"/>
          <w:lang w:val="en-US"/>
        </w:rPr>
        <w:t>(</w:t>
      </w:r>
      <w:r w:rsidR="001A0691" w:rsidRPr="001A0691">
        <w:rPr>
          <w:rFonts w:ascii="Times New Roman" w:hAnsi="Times New Roman" w:cs="Times New Roman"/>
          <w:lang w:val="en-US" w:eastAsia="ja-JP"/>
        </w:rPr>
        <w:t>01.05.2016)</w:t>
      </w:r>
    </w:p>
  </w:footnote>
  <w:footnote w:id="88">
    <w:p w14:paraId="23C6CE7E" w14:textId="1C80077F" w:rsidR="00B3329E" w:rsidRPr="001A0691" w:rsidRDefault="00B3329E">
      <w:pPr>
        <w:pStyle w:val="a4"/>
        <w:rPr>
          <w:rFonts w:ascii="Times New Roman" w:hAnsi="Times New Roman" w:cs="Times New Roman"/>
        </w:rPr>
      </w:pPr>
      <w:r w:rsidRPr="00F54011">
        <w:rPr>
          <w:rStyle w:val="a6"/>
          <w:rFonts w:ascii="Times New Roman" w:hAnsi="Times New Roman" w:cs="Times New Roman"/>
        </w:rPr>
        <w:footnoteRef/>
      </w:r>
      <w:r w:rsidRPr="001A0691">
        <w:rPr>
          <w:rFonts w:ascii="Times New Roman" w:hAnsi="Times New Roman" w:cs="Times New Roman"/>
        </w:rPr>
        <w:t xml:space="preserve"> </w:t>
      </w:r>
      <w:r w:rsidR="001A0691" w:rsidRPr="001A0691">
        <w:rPr>
          <w:rFonts w:ascii="Times New Roman" w:hAnsi="Times New Roman" w:cs="Times New Roman"/>
        </w:rPr>
        <w:t xml:space="preserve">Пятый канал: официальный сайт. </w:t>
      </w:r>
      <w:r w:rsidR="001A0691">
        <w:rPr>
          <w:rFonts w:ascii="Times New Roman" w:hAnsi="Times New Roman" w:cs="Times New Roman"/>
        </w:rPr>
        <w:t xml:space="preserve">Сейчас </w:t>
      </w:r>
      <w:r w:rsidR="001A0691" w:rsidRPr="001A0691">
        <w:rPr>
          <w:rFonts w:ascii="Times New Roman" w:hAnsi="Times New Roman" w:cs="Times New Roman"/>
          <w:lang w:val="en-US"/>
        </w:rPr>
        <w:t>URL</w:t>
      </w:r>
      <w:r w:rsidR="001A0691" w:rsidRPr="001A0691">
        <w:rPr>
          <w:rFonts w:ascii="Times New Roman" w:hAnsi="Times New Roman" w:cs="Times New Roman"/>
        </w:rPr>
        <w:t xml:space="preserve">: </w:t>
      </w:r>
      <w:r w:rsidR="001A0691" w:rsidRPr="001A0691">
        <w:rPr>
          <w:rFonts w:ascii="Times New Roman" w:hAnsi="Times New Roman" w:cs="Times New Roman"/>
          <w:lang w:val="en-US"/>
        </w:rPr>
        <w:t>http</w:t>
      </w:r>
      <w:r w:rsidR="001A0691" w:rsidRPr="001A0691">
        <w:rPr>
          <w:rFonts w:ascii="Times New Roman" w:hAnsi="Times New Roman" w:cs="Times New Roman"/>
        </w:rPr>
        <w:t>://</w:t>
      </w:r>
      <w:r w:rsidR="001A0691" w:rsidRPr="001A0691">
        <w:rPr>
          <w:rFonts w:ascii="Times New Roman" w:hAnsi="Times New Roman" w:cs="Times New Roman"/>
          <w:lang w:val="en-US"/>
        </w:rPr>
        <w:t>www</w:t>
      </w:r>
      <w:r w:rsidR="001A0691" w:rsidRPr="001A0691">
        <w:rPr>
          <w:rFonts w:ascii="Times New Roman" w:hAnsi="Times New Roman" w:cs="Times New Roman"/>
        </w:rPr>
        <w:t>.5-</w:t>
      </w:r>
      <w:proofErr w:type="spellStart"/>
      <w:r w:rsidR="001A0691" w:rsidRPr="001A0691">
        <w:rPr>
          <w:rFonts w:ascii="Times New Roman" w:hAnsi="Times New Roman" w:cs="Times New Roman"/>
          <w:lang w:val="en-US"/>
        </w:rPr>
        <w:t>tv</w:t>
      </w:r>
      <w:proofErr w:type="spellEnd"/>
      <w:r w:rsidR="001A0691" w:rsidRPr="001A0691">
        <w:rPr>
          <w:rFonts w:ascii="Times New Roman" w:hAnsi="Times New Roman" w:cs="Times New Roman"/>
        </w:rPr>
        <w:t>.</w:t>
      </w:r>
      <w:proofErr w:type="spellStart"/>
      <w:r w:rsidR="001A0691" w:rsidRPr="001A0691">
        <w:rPr>
          <w:rFonts w:ascii="Times New Roman" w:hAnsi="Times New Roman" w:cs="Times New Roman"/>
          <w:lang w:val="en-US"/>
        </w:rPr>
        <w:t>ru</w:t>
      </w:r>
      <w:proofErr w:type="spellEnd"/>
      <w:r w:rsidR="001A0691" w:rsidRPr="001A0691">
        <w:rPr>
          <w:rFonts w:ascii="Times New Roman" w:hAnsi="Times New Roman" w:cs="Times New Roman"/>
        </w:rPr>
        <w:t>/</w:t>
      </w:r>
      <w:r w:rsidR="001A0691" w:rsidRPr="001A0691">
        <w:rPr>
          <w:rFonts w:ascii="Times New Roman" w:hAnsi="Times New Roman" w:cs="Times New Roman"/>
          <w:lang w:val="en-US"/>
        </w:rPr>
        <w:t>news</w:t>
      </w:r>
      <w:r w:rsidR="001A0691" w:rsidRPr="001A0691">
        <w:rPr>
          <w:rFonts w:ascii="Times New Roman" w:hAnsi="Times New Roman" w:cs="Times New Roman"/>
        </w:rPr>
        <w:t>/83938/</w:t>
      </w:r>
      <w:r w:rsidR="001A0691" w:rsidRPr="001A0691">
        <w:rPr>
          <w:rFonts w:ascii="Times New Roman" w:hAnsi="Times New Roman" w:cs="Times New Roman"/>
        </w:rPr>
        <w:t xml:space="preserve"> (01.05.2016)</w:t>
      </w:r>
    </w:p>
  </w:footnote>
  <w:footnote w:id="89">
    <w:p w14:paraId="557E1499" w14:textId="672A5E17" w:rsidR="00B3329E" w:rsidRPr="001A0691" w:rsidRDefault="00B3329E">
      <w:pPr>
        <w:pStyle w:val="a4"/>
        <w:rPr>
          <w:rFonts w:ascii="Times New Roman" w:hAnsi="Times New Roman" w:cs="Times New Roman"/>
          <w:lang w:val="en-US"/>
        </w:rPr>
      </w:pPr>
      <w:r w:rsidRPr="00F54011">
        <w:rPr>
          <w:rStyle w:val="a6"/>
          <w:rFonts w:ascii="Times New Roman" w:hAnsi="Times New Roman" w:cs="Times New Roman"/>
        </w:rPr>
        <w:footnoteRef/>
      </w:r>
      <w:r w:rsidRPr="001A0691">
        <w:rPr>
          <w:rFonts w:ascii="Times New Roman" w:hAnsi="Times New Roman" w:cs="Times New Roman"/>
          <w:lang w:val="en-US"/>
        </w:rPr>
        <w:t xml:space="preserve"> </w:t>
      </w:r>
      <w:r w:rsidR="001A0691" w:rsidRPr="001A0691">
        <w:rPr>
          <w:rFonts w:ascii="Times New Roman" w:hAnsi="Times New Roman" w:cs="Times New Roman"/>
          <w:lang w:val="en-US"/>
        </w:rPr>
        <w:t xml:space="preserve">НТВ: </w:t>
      </w:r>
      <w:proofErr w:type="spellStart"/>
      <w:r w:rsidR="001A0691" w:rsidRPr="001A0691">
        <w:rPr>
          <w:rFonts w:ascii="Times New Roman" w:hAnsi="Times New Roman" w:cs="Times New Roman"/>
          <w:lang w:val="en-US"/>
        </w:rPr>
        <w:t>официальный</w:t>
      </w:r>
      <w:proofErr w:type="spellEnd"/>
      <w:r w:rsidR="001A0691" w:rsidRPr="001A0691">
        <w:rPr>
          <w:rFonts w:ascii="Times New Roman" w:hAnsi="Times New Roman" w:cs="Times New Roman"/>
          <w:lang w:val="en-US"/>
        </w:rPr>
        <w:t xml:space="preserve"> </w:t>
      </w:r>
      <w:proofErr w:type="spellStart"/>
      <w:r w:rsidR="001A0691" w:rsidRPr="001A0691">
        <w:rPr>
          <w:rFonts w:ascii="Times New Roman" w:hAnsi="Times New Roman" w:cs="Times New Roman"/>
          <w:lang w:val="en-US"/>
        </w:rPr>
        <w:t>сайт</w:t>
      </w:r>
      <w:proofErr w:type="spellEnd"/>
      <w:r w:rsidR="001A0691" w:rsidRPr="001A0691">
        <w:rPr>
          <w:rFonts w:ascii="Times New Roman" w:hAnsi="Times New Roman" w:cs="Times New Roman"/>
          <w:lang w:val="en-US"/>
        </w:rPr>
        <w:t xml:space="preserve">. </w:t>
      </w:r>
      <w:proofErr w:type="spellStart"/>
      <w:r w:rsidR="001A0691" w:rsidRPr="001A0691">
        <w:rPr>
          <w:rFonts w:ascii="Times New Roman" w:hAnsi="Times New Roman" w:cs="Times New Roman"/>
          <w:lang w:val="en-US"/>
        </w:rPr>
        <w:t>Сегодня</w:t>
      </w:r>
      <w:proofErr w:type="spellEnd"/>
      <w:r w:rsidR="001A0691" w:rsidRPr="001A0691">
        <w:rPr>
          <w:rFonts w:ascii="Times New Roman" w:hAnsi="Times New Roman" w:cs="Times New Roman"/>
          <w:lang w:val="en-US"/>
        </w:rPr>
        <w:t xml:space="preserve">. URL: </w:t>
      </w:r>
      <w:r w:rsidR="001A0691" w:rsidRPr="001A0691">
        <w:rPr>
          <w:rFonts w:ascii="Times New Roman" w:hAnsi="Times New Roman" w:cs="Times New Roman"/>
          <w:lang w:val="en-US"/>
        </w:rPr>
        <w:t>http://www.ntv.ru/video/872120/</w:t>
      </w:r>
      <w:r w:rsidR="001A0691" w:rsidRPr="001A0691">
        <w:rPr>
          <w:rFonts w:ascii="Times New Roman" w:hAnsi="Times New Roman" w:cs="Times New Roman"/>
          <w:lang w:val="en-US"/>
        </w:rPr>
        <w:t xml:space="preserve"> (01.05.2016)</w:t>
      </w:r>
    </w:p>
  </w:footnote>
  <w:footnote w:id="90">
    <w:p w14:paraId="7D5AB399" w14:textId="6BA86BCA" w:rsidR="00B3329E" w:rsidRPr="001A0691" w:rsidRDefault="00B3329E">
      <w:pPr>
        <w:pStyle w:val="a4"/>
      </w:pPr>
      <w:r w:rsidRPr="00F54011">
        <w:rPr>
          <w:rStyle w:val="a6"/>
          <w:rFonts w:ascii="Times New Roman" w:hAnsi="Times New Roman" w:cs="Times New Roman"/>
        </w:rPr>
        <w:footnoteRef/>
      </w:r>
      <w:r w:rsidRPr="001A0691">
        <w:rPr>
          <w:rFonts w:ascii="Times New Roman" w:hAnsi="Times New Roman" w:cs="Times New Roman"/>
        </w:rPr>
        <w:t xml:space="preserve"> </w:t>
      </w:r>
      <w:r w:rsidR="001A0691" w:rsidRPr="001A0691">
        <w:rPr>
          <w:rFonts w:ascii="Times New Roman" w:hAnsi="Times New Roman" w:cs="Times New Roman"/>
        </w:rPr>
        <w:t xml:space="preserve">Пятый канал: официальный сайт. Сейчас </w:t>
      </w:r>
      <w:r w:rsidR="001A0691" w:rsidRPr="001A0691">
        <w:rPr>
          <w:rFonts w:ascii="Times New Roman" w:hAnsi="Times New Roman" w:cs="Times New Roman"/>
          <w:lang w:val="en-US"/>
        </w:rPr>
        <w:t>URL</w:t>
      </w:r>
      <w:r w:rsidR="001A0691" w:rsidRPr="001A0691">
        <w:rPr>
          <w:rFonts w:ascii="Times New Roman" w:hAnsi="Times New Roman" w:cs="Times New Roman"/>
        </w:rPr>
        <w:t xml:space="preserve">: </w:t>
      </w:r>
      <w:r w:rsidR="001A0691" w:rsidRPr="001A0691">
        <w:rPr>
          <w:rFonts w:ascii="Times New Roman" w:hAnsi="Times New Roman" w:cs="Times New Roman"/>
          <w:lang w:val="en-US"/>
        </w:rPr>
        <w:t>http</w:t>
      </w:r>
      <w:r w:rsidR="001A0691" w:rsidRPr="001A0691">
        <w:rPr>
          <w:rFonts w:ascii="Times New Roman" w:hAnsi="Times New Roman" w:cs="Times New Roman"/>
        </w:rPr>
        <w:t>://</w:t>
      </w:r>
      <w:r w:rsidR="001A0691" w:rsidRPr="001A0691">
        <w:rPr>
          <w:rFonts w:ascii="Times New Roman" w:hAnsi="Times New Roman" w:cs="Times New Roman"/>
          <w:lang w:val="en-US"/>
        </w:rPr>
        <w:t>www</w:t>
      </w:r>
      <w:r w:rsidR="001A0691" w:rsidRPr="001A0691">
        <w:rPr>
          <w:rFonts w:ascii="Times New Roman" w:hAnsi="Times New Roman" w:cs="Times New Roman"/>
        </w:rPr>
        <w:t>.5-</w:t>
      </w:r>
      <w:proofErr w:type="spellStart"/>
      <w:r w:rsidR="001A0691" w:rsidRPr="001A0691">
        <w:rPr>
          <w:rFonts w:ascii="Times New Roman" w:hAnsi="Times New Roman" w:cs="Times New Roman"/>
          <w:lang w:val="en-US"/>
        </w:rPr>
        <w:t>tv</w:t>
      </w:r>
      <w:proofErr w:type="spellEnd"/>
      <w:r w:rsidR="001A0691" w:rsidRPr="001A0691">
        <w:rPr>
          <w:rFonts w:ascii="Times New Roman" w:hAnsi="Times New Roman" w:cs="Times New Roman"/>
        </w:rPr>
        <w:t>.</w:t>
      </w:r>
      <w:proofErr w:type="spellStart"/>
      <w:r w:rsidR="001A0691" w:rsidRPr="001A0691">
        <w:rPr>
          <w:rFonts w:ascii="Times New Roman" w:hAnsi="Times New Roman" w:cs="Times New Roman"/>
          <w:lang w:val="en-US"/>
        </w:rPr>
        <w:t>ru</w:t>
      </w:r>
      <w:proofErr w:type="spellEnd"/>
      <w:r w:rsidR="001A0691" w:rsidRPr="001A0691">
        <w:rPr>
          <w:rFonts w:ascii="Times New Roman" w:hAnsi="Times New Roman" w:cs="Times New Roman"/>
        </w:rPr>
        <w:t>/</w:t>
      </w:r>
      <w:r w:rsidR="001A0691" w:rsidRPr="001A0691">
        <w:rPr>
          <w:rFonts w:ascii="Times New Roman" w:hAnsi="Times New Roman" w:cs="Times New Roman"/>
          <w:lang w:val="en-US"/>
        </w:rPr>
        <w:t>news</w:t>
      </w:r>
      <w:r w:rsidR="001A0691" w:rsidRPr="001A0691">
        <w:rPr>
          <w:rFonts w:ascii="Times New Roman" w:hAnsi="Times New Roman" w:cs="Times New Roman"/>
        </w:rPr>
        <w:t>/85789/</w:t>
      </w:r>
      <w:r w:rsidR="001A0691" w:rsidRPr="001A0691">
        <w:rPr>
          <w:rFonts w:ascii="Times New Roman" w:hAnsi="Times New Roman" w:cs="Times New Roman"/>
        </w:rPr>
        <w:t xml:space="preserve"> (01.05.2016)</w:t>
      </w:r>
      <w:r w:rsidR="001A0691">
        <w:rPr>
          <w:rFonts w:ascii="Times New Roman" w:hAnsi="Times New Roman" w:cs="Times New Roman"/>
        </w:rPr>
        <w:t xml:space="preserve"> </w:t>
      </w:r>
    </w:p>
  </w:footnote>
  <w:footnote w:id="91">
    <w:p w14:paraId="58EF8635" w14:textId="47365AF4" w:rsidR="00B3329E" w:rsidRPr="001A0691" w:rsidRDefault="00B3329E">
      <w:pPr>
        <w:pStyle w:val="a4"/>
        <w:rPr>
          <w:rFonts w:ascii="Times New Roman" w:hAnsi="Times New Roman" w:cs="Times New Roman"/>
          <w:lang w:val="en-US"/>
        </w:rPr>
      </w:pPr>
      <w:r w:rsidRPr="00F54011">
        <w:rPr>
          <w:rStyle w:val="a6"/>
          <w:rFonts w:ascii="Times New Roman" w:hAnsi="Times New Roman" w:cs="Times New Roman"/>
        </w:rPr>
        <w:footnoteRef/>
      </w:r>
      <w:r w:rsidRPr="00F54011">
        <w:rPr>
          <w:rFonts w:ascii="Times New Roman" w:hAnsi="Times New Roman" w:cs="Times New Roman"/>
        </w:rPr>
        <w:t xml:space="preserve"> </w:t>
      </w:r>
      <w:r w:rsidR="001A0691" w:rsidRPr="001A0691">
        <w:rPr>
          <w:rFonts w:ascii="Times New Roman" w:hAnsi="Times New Roman" w:cs="Times New Roman"/>
        </w:rPr>
        <w:t xml:space="preserve">НТВ: официальный сайт. Сегодня. </w:t>
      </w:r>
      <w:r w:rsidR="001A0691" w:rsidRPr="001A0691">
        <w:rPr>
          <w:rFonts w:ascii="Times New Roman" w:hAnsi="Times New Roman" w:cs="Times New Roman"/>
          <w:lang w:val="en-US"/>
        </w:rPr>
        <w:t xml:space="preserve">URL: </w:t>
      </w:r>
      <w:r w:rsidR="001A0691" w:rsidRPr="001A0691">
        <w:rPr>
          <w:rFonts w:ascii="Times New Roman" w:hAnsi="Times New Roman" w:cs="Times New Roman"/>
          <w:lang w:val="en-US"/>
        </w:rPr>
        <w:t>http://www.ntv.ru/video/906000/</w:t>
      </w:r>
      <w:r w:rsidR="001A0691" w:rsidRPr="001A0691">
        <w:rPr>
          <w:rFonts w:ascii="Times New Roman" w:hAnsi="Times New Roman" w:cs="Times New Roman"/>
          <w:lang w:val="en-US"/>
        </w:rPr>
        <w:t xml:space="preserve"> (01.05.2016)</w:t>
      </w:r>
    </w:p>
  </w:footnote>
  <w:footnote w:id="92">
    <w:p w14:paraId="682C93ED" w14:textId="016862BC" w:rsidR="00B3329E" w:rsidRPr="001A0691" w:rsidRDefault="00B3329E">
      <w:pPr>
        <w:pStyle w:val="a4"/>
        <w:rPr>
          <w:rFonts w:ascii="Times New Roman" w:hAnsi="Times New Roman" w:cs="Times New Roman"/>
        </w:rPr>
      </w:pPr>
      <w:r w:rsidRPr="00F54011">
        <w:rPr>
          <w:rStyle w:val="a6"/>
          <w:rFonts w:ascii="Times New Roman" w:hAnsi="Times New Roman" w:cs="Times New Roman"/>
        </w:rPr>
        <w:footnoteRef/>
      </w:r>
      <w:r w:rsidR="001A0691" w:rsidRPr="001A0691">
        <w:rPr>
          <w:rFonts w:ascii="Times New Roman" w:hAnsi="Times New Roman" w:cs="Times New Roman"/>
        </w:rPr>
        <w:t xml:space="preserve">Пятый канал: официальный сайт. Сейчас </w:t>
      </w:r>
      <w:r w:rsidR="001A0691" w:rsidRPr="001A0691">
        <w:rPr>
          <w:rFonts w:ascii="Times New Roman" w:hAnsi="Times New Roman" w:cs="Times New Roman"/>
          <w:lang w:val="en-US"/>
        </w:rPr>
        <w:t>URL</w:t>
      </w:r>
      <w:r w:rsidR="001A0691">
        <w:rPr>
          <w:rFonts w:ascii="Times New Roman" w:hAnsi="Times New Roman" w:cs="Times New Roman"/>
        </w:rPr>
        <w:t>:</w:t>
      </w:r>
      <w:r w:rsidR="001A0691" w:rsidRPr="001A0691">
        <w:rPr>
          <w:rFonts w:ascii="Times New Roman" w:hAnsi="Times New Roman" w:cs="Times New Roman"/>
        </w:rPr>
        <w:t xml:space="preserve"> </w:t>
      </w:r>
      <w:r w:rsidR="001A0691" w:rsidRPr="001A0691">
        <w:rPr>
          <w:rFonts w:ascii="Times New Roman" w:hAnsi="Times New Roman" w:cs="Times New Roman"/>
          <w:lang w:val="en-US"/>
        </w:rPr>
        <w:t>http</w:t>
      </w:r>
      <w:r w:rsidR="001A0691" w:rsidRPr="001A0691">
        <w:rPr>
          <w:rFonts w:ascii="Times New Roman" w:hAnsi="Times New Roman" w:cs="Times New Roman"/>
        </w:rPr>
        <w:t>://</w:t>
      </w:r>
      <w:r w:rsidR="001A0691" w:rsidRPr="001A0691">
        <w:rPr>
          <w:rFonts w:ascii="Times New Roman" w:hAnsi="Times New Roman" w:cs="Times New Roman"/>
          <w:lang w:val="en-US"/>
        </w:rPr>
        <w:t>www</w:t>
      </w:r>
      <w:r w:rsidR="001A0691" w:rsidRPr="001A0691">
        <w:rPr>
          <w:rFonts w:ascii="Times New Roman" w:hAnsi="Times New Roman" w:cs="Times New Roman"/>
        </w:rPr>
        <w:t>.5-</w:t>
      </w:r>
      <w:proofErr w:type="spellStart"/>
      <w:r w:rsidR="001A0691" w:rsidRPr="001A0691">
        <w:rPr>
          <w:rFonts w:ascii="Times New Roman" w:hAnsi="Times New Roman" w:cs="Times New Roman"/>
          <w:lang w:val="en-US"/>
        </w:rPr>
        <w:t>tv</w:t>
      </w:r>
      <w:proofErr w:type="spellEnd"/>
      <w:r w:rsidR="001A0691" w:rsidRPr="001A0691">
        <w:rPr>
          <w:rFonts w:ascii="Times New Roman" w:hAnsi="Times New Roman" w:cs="Times New Roman"/>
        </w:rPr>
        <w:t>.</w:t>
      </w:r>
      <w:proofErr w:type="spellStart"/>
      <w:r w:rsidR="001A0691" w:rsidRPr="001A0691">
        <w:rPr>
          <w:rFonts w:ascii="Times New Roman" w:hAnsi="Times New Roman" w:cs="Times New Roman"/>
          <w:lang w:val="en-US"/>
        </w:rPr>
        <w:t>ru</w:t>
      </w:r>
      <w:proofErr w:type="spellEnd"/>
      <w:r w:rsidR="001A0691" w:rsidRPr="001A0691">
        <w:rPr>
          <w:rFonts w:ascii="Times New Roman" w:hAnsi="Times New Roman" w:cs="Times New Roman"/>
        </w:rPr>
        <w:t>/</w:t>
      </w:r>
      <w:r w:rsidR="001A0691" w:rsidRPr="001A0691">
        <w:rPr>
          <w:rFonts w:ascii="Times New Roman" w:hAnsi="Times New Roman" w:cs="Times New Roman"/>
          <w:lang w:val="en-US"/>
        </w:rPr>
        <w:t>news</w:t>
      </w:r>
      <w:r w:rsidR="001A0691" w:rsidRPr="001A0691">
        <w:rPr>
          <w:rFonts w:ascii="Times New Roman" w:hAnsi="Times New Roman" w:cs="Times New Roman"/>
        </w:rPr>
        <w:t>/86934/</w:t>
      </w:r>
      <w:r w:rsidR="001A0691" w:rsidRPr="001A0691">
        <w:rPr>
          <w:rFonts w:ascii="Times New Roman" w:hAnsi="Times New Roman" w:cs="Times New Roman"/>
        </w:rPr>
        <w:t xml:space="preserve"> (01.05.2016)</w:t>
      </w:r>
      <w:r w:rsidRPr="001A0691">
        <w:rPr>
          <w:rFonts w:ascii="Times New Roman" w:hAnsi="Times New Roman" w:cs="Times New Roman"/>
        </w:rPr>
        <w:t xml:space="preserve"> </w:t>
      </w:r>
    </w:p>
  </w:footnote>
  <w:footnote w:id="93">
    <w:p w14:paraId="4DCD7F9F" w14:textId="2F807434" w:rsidR="00B3329E" w:rsidRPr="001A0691" w:rsidRDefault="00B3329E">
      <w:pPr>
        <w:pStyle w:val="a4"/>
        <w:rPr>
          <w:rFonts w:ascii="Times New Roman" w:hAnsi="Times New Roman" w:cs="Times New Roman"/>
          <w:lang w:val="en-US"/>
        </w:rPr>
      </w:pPr>
      <w:r w:rsidRPr="00F54011">
        <w:rPr>
          <w:rStyle w:val="a6"/>
          <w:rFonts w:ascii="Times New Roman" w:hAnsi="Times New Roman" w:cs="Times New Roman"/>
        </w:rPr>
        <w:footnoteRef/>
      </w:r>
      <w:r w:rsidR="001A0691" w:rsidRPr="001A0691">
        <w:rPr>
          <w:rFonts w:ascii="Times New Roman" w:hAnsi="Times New Roman" w:cs="Times New Roman"/>
        </w:rPr>
        <w:t>НТВ: офиц</w:t>
      </w:r>
      <w:r w:rsidR="001A0691">
        <w:rPr>
          <w:rFonts w:ascii="Times New Roman" w:hAnsi="Times New Roman" w:cs="Times New Roman"/>
        </w:rPr>
        <w:t xml:space="preserve">иальный сайт. Сегодня. </w:t>
      </w:r>
      <w:r w:rsidR="001A0691" w:rsidRPr="001A0691">
        <w:rPr>
          <w:rFonts w:ascii="Times New Roman" w:hAnsi="Times New Roman" w:cs="Times New Roman"/>
          <w:lang w:val="en-US"/>
        </w:rPr>
        <w:t xml:space="preserve">URL: </w:t>
      </w:r>
      <w:r w:rsidR="001A0691" w:rsidRPr="001A0691">
        <w:rPr>
          <w:rFonts w:ascii="Times New Roman" w:hAnsi="Times New Roman" w:cs="Times New Roman"/>
          <w:lang w:val="en-US"/>
        </w:rPr>
        <w:t>http://www.ntv.ru/novosti/1198519</w:t>
      </w:r>
      <w:r w:rsidR="001A0691" w:rsidRPr="001A0691">
        <w:rPr>
          <w:rFonts w:ascii="Times New Roman" w:hAnsi="Times New Roman" w:cs="Times New Roman"/>
          <w:lang w:val="en-US"/>
        </w:rPr>
        <w:t xml:space="preserve"> (01.05.2016)</w:t>
      </w:r>
    </w:p>
  </w:footnote>
  <w:footnote w:id="94">
    <w:p w14:paraId="5E4B055B" w14:textId="1CDBC9DE" w:rsidR="00B3329E" w:rsidRPr="001A0691" w:rsidRDefault="00B3329E">
      <w:pPr>
        <w:pStyle w:val="a4"/>
        <w:rPr>
          <w:rFonts w:ascii="Times New Roman" w:hAnsi="Times New Roman" w:cs="Times New Roman"/>
        </w:rPr>
      </w:pPr>
      <w:r w:rsidRPr="000F4A63">
        <w:rPr>
          <w:rStyle w:val="a6"/>
          <w:rFonts w:ascii="Times New Roman" w:hAnsi="Times New Roman" w:cs="Times New Roman"/>
        </w:rPr>
        <w:footnoteRef/>
      </w:r>
      <w:r w:rsidR="001A0691" w:rsidRPr="001A0691">
        <w:rPr>
          <w:rFonts w:ascii="Times New Roman" w:hAnsi="Times New Roman" w:cs="Times New Roman"/>
        </w:rPr>
        <w:t xml:space="preserve">Пятый канал: официальный сайт. Сейчас </w:t>
      </w:r>
      <w:r w:rsidR="001A0691" w:rsidRPr="001A0691">
        <w:rPr>
          <w:rFonts w:ascii="Times New Roman" w:hAnsi="Times New Roman" w:cs="Times New Roman"/>
          <w:lang w:val="en-US"/>
        </w:rPr>
        <w:t>URL</w:t>
      </w:r>
      <w:r w:rsidR="001A0691">
        <w:rPr>
          <w:rFonts w:ascii="Times New Roman" w:hAnsi="Times New Roman" w:cs="Times New Roman"/>
        </w:rPr>
        <w:t>:</w:t>
      </w:r>
      <w:r w:rsidR="001A0691" w:rsidRPr="001A0691">
        <w:rPr>
          <w:rFonts w:ascii="Times New Roman" w:hAnsi="Times New Roman" w:cs="Times New Roman"/>
          <w:lang w:val="en-US"/>
        </w:rPr>
        <w:t>http</w:t>
      </w:r>
      <w:r w:rsidR="001A0691" w:rsidRPr="001A0691">
        <w:rPr>
          <w:rFonts w:ascii="Times New Roman" w:hAnsi="Times New Roman" w:cs="Times New Roman"/>
        </w:rPr>
        <w:t>://</w:t>
      </w:r>
      <w:r w:rsidR="001A0691" w:rsidRPr="001A0691">
        <w:rPr>
          <w:rFonts w:ascii="Times New Roman" w:hAnsi="Times New Roman" w:cs="Times New Roman"/>
          <w:lang w:val="en-US"/>
        </w:rPr>
        <w:t>www</w:t>
      </w:r>
      <w:r w:rsidR="001A0691" w:rsidRPr="001A0691">
        <w:rPr>
          <w:rFonts w:ascii="Times New Roman" w:hAnsi="Times New Roman" w:cs="Times New Roman"/>
        </w:rPr>
        <w:t>.5-</w:t>
      </w:r>
      <w:proofErr w:type="spellStart"/>
      <w:r w:rsidR="001A0691" w:rsidRPr="001A0691">
        <w:rPr>
          <w:rFonts w:ascii="Times New Roman" w:hAnsi="Times New Roman" w:cs="Times New Roman"/>
          <w:lang w:val="en-US"/>
        </w:rPr>
        <w:t>tv</w:t>
      </w:r>
      <w:proofErr w:type="spellEnd"/>
      <w:r w:rsidR="001A0691" w:rsidRPr="001A0691">
        <w:rPr>
          <w:rFonts w:ascii="Times New Roman" w:hAnsi="Times New Roman" w:cs="Times New Roman"/>
        </w:rPr>
        <w:t>.</w:t>
      </w:r>
      <w:proofErr w:type="spellStart"/>
      <w:r w:rsidR="001A0691" w:rsidRPr="001A0691">
        <w:rPr>
          <w:rFonts w:ascii="Times New Roman" w:hAnsi="Times New Roman" w:cs="Times New Roman"/>
          <w:lang w:val="en-US"/>
        </w:rPr>
        <w:t>ru</w:t>
      </w:r>
      <w:proofErr w:type="spellEnd"/>
      <w:r w:rsidR="001A0691" w:rsidRPr="001A0691">
        <w:rPr>
          <w:rFonts w:ascii="Times New Roman" w:hAnsi="Times New Roman" w:cs="Times New Roman"/>
        </w:rPr>
        <w:t>/</w:t>
      </w:r>
      <w:r w:rsidR="001A0691" w:rsidRPr="001A0691">
        <w:rPr>
          <w:rFonts w:ascii="Times New Roman" w:hAnsi="Times New Roman" w:cs="Times New Roman"/>
          <w:lang w:val="en-US"/>
        </w:rPr>
        <w:t>news</w:t>
      </w:r>
      <w:r w:rsidR="001A0691" w:rsidRPr="001A0691">
        <w:rPr>
          <w:rFonts w:ascii="Times New Roman" w:hAnsi="Times New Roman" w:cs="Times New Roman"/>
        </w:rPr>
        <w:t>/88600/</w:t>
      </w:r>
      <w:r w:rsidR="001A0691" w:rsidRPr="001A0691">
        <w:rPr>
          <w:rFonts w:ascii="Times New Roman" w:hAnsi="Times New Roman" w:cs="Times New Roman"/>
        </w:rPr>
        <w:t xml:space="preserve"> (01.05.2016)</w:t>
      </w:r>
      <w:r w:rsidRPr="001A0691">
        <w:rPr>
          <w:rFonts w:ascii="Times New Roman" w:hAnsi="Times New Roman" w:cs="Times New Roman"/>
        </w:rPr>
        <w:t xml:space="preserve"> </w:t>
      </w:r>
    </w:p>
  </w:footnote>
  <w:footnote w:id="95">
    <w:p w14:paraId="16A24DC3" w14:textId="38F3C22F" w:rsidR="00B3329E" w:rsidRPr="000F4A63" w:rsidRDefault="00B3329E" w:rsidP="000F4A63">
      <w:pPr>
        <w:pStyle w:val="a4"/>
        <w:jc w:val="both"/>
        <w:rPr>
          <w:rFonts w:ascii="Times New Roman" w:hAnsi="Times New Roman" w:cs="Times New Roman"/>
        </w:rPr>
      </w:pPr>
      <w:r w:rsidRPr="000F4A63">
        <w:rPr>
          <w:rStyle w:val="a6"/>
          <w:rFonts w:ascii="Times New Roman" w:hAnsi="Times New Roman" w:cs="Times New Roman"/>
        </w:rPr>
        <w:footnoteRef/>
      </w:r>
      <w:r w:rsidR="001A0691">
        <w:rPr>
          <w:rFonts w:ascii="Times New Roman" w:hAnsi="Times New Roman" w:cs="Times New Roman"/>
        </w:rPr>
        <w:t xml:space="preserve"> Приложение </w:t>
      </w:r>
      <w:r w:rsidR="001A0691">
        <w:rPr>
          <w:rFonts w:ascii="Times New Roman" w:hAnsi="Times New Roman" w:cs="Times New Roman"/>
        </w:rPr>
        <w:t>В.</w:t>
      </w:r>
      <w:bookmarkStart w:id="9" w:name="_GoBack"/>
      <w:bookmarkEnd w:id="9"/>
    </w:p>
  </w:footnote>
  <w:footnote w:id="96">
    <w:p w14:paraId="68132EE2" w14:textId="13AB44F2" w:rsidR="00B3329E" w:rsidRPr="004E5897" w:rsidRDefault="00B3329E">
      <w:pPr>
        <w:pStyle w:val="a4"/>
        <w:rPr>
          <w:lang w:val="en-US"/>
        </w:rPr>
      </w:pPr>
      <w:r>
        <w:rPr>
          <w:rStyle w:val="a6"/>
        </w:rPr>
        <w:footnoteRef/>
      </w:r>
      <w:r>
        <w:t xml:space="preserve"> </w:t>
      </w:r>
      <w:r w:rsidRPr="000A0BA2">
        <w:t xml:space="preserve">Ю. Белозерова. Меди@льманах [Электронный ресурс]// Террористические акты в российской и американской прессе: психологические аспект. </w:t>
      </w:r>
      <w:r w:rsidRPr="004E5897">
        <w:rPr>
          <w:lang w:val="en-US"/>
        </w:rPr>
        <w:t>URL - http://www.psj.ru/blog/Extreme_journalism_School/1872.php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009927"/>
      <w:docPartObj>
        <w:docPartGallery w:val="Page Numbers (Top of Page)"/>
        <w:docPartUnique/>
      </w:docPartObj>
    </w:sdtPr>
    <w:sdtEndPr/>
    <w:sdtContent>
      <w:p w14:paraId="63A0E927" w14:textId="15464664" w:rsidR="00B3329E" w:rsidRDefault="00B3329E">
        <w:pPr>
          <w:pStyle w:val="a9"/>
          <w:jc w:val="center"/>
        </w:pPr>
        <w:r>
          <w:fldChar w:fldCharType="begin"/>
        </w:r>
        <w:r>
          <w:instrText>PAGE   \* MERGEFORMAT</w:instrText>
        </w:r>
        <w:r>
          <w:fldChar w:fldCharType="separate"/>
        </w:r>
        <w:r w:rsidR="001A0691">
          <w:rPr>
            <w:noProof/>
          </w:rPr>
          <w:t>65</w:t>
        </w:r>
        <w:r>
          <w:fldChar w:fldCharType="end"/>
        </w:r>
      </w:p>
    </w:sdtContent>
  </w:sdt>
  <w:p w14:paraId="30492370" w14:textId="77777777" w:rsidR="00B3329E" w:rsidRDefault="00B3329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7740"/>
    <w:multiLevelType w:val="hybridMultilevel"/>
    <w:tmpl w:val="40F45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343F70"/>
    <w:multiLevelType w:val="hybridMultilevel"/>
    <w:tmpl w:val="D84A3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36651"/>
    <w:multiLevelType w:val="hybridMultilevel"/>
    <w:tmpl w:val="BF72FF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CE57F1"/>
    <w:multiLevelType w:val="hybridMultilevel"/>
    <w:tmpl w:val="FE361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17182A"/>
    <w:multiLevelType w:val="hybridMultilevel"/>
    <w:tmpl w:val="6B32C7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35E3762"/>
    <w:multiLevelType w:val="hybridMultilevel"/>
    <w:tmpl w:val="CDEE9C2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6" w15:restartNumberingAfterBreak="0">
    <w:nsid w:val="13B6580B"/>
    <w:multiLevelType w:val="hybridMultilevel"/>
    <w:tmpl w:val="B7EECD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E0355A"/>
    <w:multiLevelType w:val="hybridMultilevel"/>
    <w:tmpl w:val="3B546090"/>
    <w:lvl w:ilvl="0" w:tplc="CD745B7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B77395"/>
    <w:multiLevelType w:val="hybridMultilevel"/>
    <w:tmpl w:val="E1367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FB58B2"/>
    <w:multiLevelType w:val="hybridMultilevel"/>
    <w:tmpl w:val="DAE2CA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341943"/>
    <w:multiLevelType w:val="hybridMultilevel"/>
    <w:tmpl w:val="BA363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E9437F"/>
    <w:multiLevelType w:val="hybridMultilevel"/>
    <w:tmpl w:val="25DA5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733F80"/>
    <w:multiLevelType w:val="hybridMultilevel"/>
    <w:tmpl w:val="7FC637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B5A1E0B"/>
    <w:multiLevelType w:val="hybridMultilevel"/>
    <w:tmpl w:val="856C1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D11418"/>
    <w:multiLevelType w:val="hybridMultilevel"/>
    <w:tmpl w:val="13725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BE77EA"/>
    <w:multiLevelType w:val="hybridMultilevel"/>
    <w:tmpl w:val="1F8ED5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131533"/>
    <w:multiLevelType w:val="hybridMultilevel"/>
    <w:tmpl w:val="FB1E6190"/>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7" w15:restartNumberingAfterBreak="0">
    <w:nsid w:val="4D1C6D04"/>
    <w:multiLevelType w:val="hybridMultilevel"/>
    <w:tmpl w:val="FE742C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763EE6"/>
    <w:multiLevelType w:val="hybridMultilevel"/>
    <w:tmpl w:val="5EA2C6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CAB63BD"/>
    <w:multiLevelType w:val="hybridMultilevel"/>
    <w:tmpl w:val="31389EB6"/>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0" w15:restartNumberingAfterBreak="0">
    <w:nsid w:val="5E936DC9"/>
    <w:multiLevelType w:val="hybridMultilevel"/>
    <w:tmpl w:val="0442AD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55C4526"/>
    <w:multiLevelType w:val="hybridMultilevel"/>
    <w:tmpl w:val="EEE432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56933CD"/>
    <w:multiLevelType w:val="hybridMultilevel"/>
    <w:tmpl w:val="4E3853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705171"/>
    <w:multiLevelType w:val="hybridMultilevel"/>
    <w:tmpl w:val="1F6E27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110BB6"/>
    <w:multiLevelType w:val="hybridMultilevel"/>
    <w:tmpl w:val="1526A5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3E55CC8"/>
    <w:multiLevelType w:val="hybridMultilevel"/>
    <w:tmpl w:val="380442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AF61C6"/>
    <w:multiLevelType w:val="hybridMultilevel"/>
    <w:tmpl w:val="8CC61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23"/>
  </w:num>
  <w:num w:numId="5">
    <w:abstractNumId w:val="16"/>
  </w:num>
  <w:num w:numId="6">
    <w:abstractNumId w:val="4"/>
  </w:num>
  <w:num w:numId="7">
    <w:abstractNumId w:val="19"/>
  </w:num>
  <w:num w:numId="8">
    <w:abstractNumId w:val="24"/>
  </w:num>
  <w:num w:numId="9">
    <w:abstractNumId w:val="7"/>
  </w:num>
  <w:num w:numId="10">
    <w:abstractNumId w:val="12"/>
  </w:num>
  <w:num w:numId="11">
    <w:abstractNumId w:val="20"/>
  </w:num>
  <w:num w:numId="12">
    <w:abstractNumId w:val="15"/>
  </w:num>
  <w:num w:numId="13">
    <w:abstractNumId w:val="10"/>
  </w:num>
  <w:num w:numId="14">
    <w:abstractNumId w:val="6"/>
  </w:num>
  <w:num w:numId="15">
    <w:abstractNumId w:val="11"/>
  </w:num>
  <w:num w:numId="16">
    <w:abstractNumId w:val="8"/>
  </w:num>
  <w:num w:numId="17">
    <w:abstractNumId w:val="21"/>
  </w:num>
  <w:num w:numId="18">
    <w:abstractNumId w:val="14"/>
  </w:num>
  <w:num w:numId="19">
    <w:abstractNumId w:val="26"/>
  </w:num>
  <w:num w:numId="20">
    <w:abstractNumId w:val="1"/>
  </w:num>
  <w:num w:numId="21">
    <w:abstractNumId w:val="18"/>
  </w:num>
  <w:num w:numId="22">
    <w:abstractNumId w:val="25"/>
  </w:num>
  <w:num w:numId="23">
    <w:abstractNumId w:val="3"/>
  </w:num>
  <w:num w:numId="24">
    <w:abstractNumId w:val="0"/>
  </w:num>
  <w:num w:numId="25">
    <w:abstractNumId w:val="17"/>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77"/>
    <w:rsid w:val="00001DF5"/>
    <w:rsid w:val="00003859"/>
    <w:rsid w:val="00013BFA"/>
    <w:rsid w:val="0001505C"/>
    <w:rsid w:val="00016E10"/>
    <w:rsid w:val="00017327"/>
    <w:rsid w:val="000214DC"/>
    <w:rsid w:val="00027862"/>
    <w:rsid w:val="00032FBE"/>
    <w:rsid w:val="000424B4"/>
    <w:rsid w:val="0004530F"/>
    <w:rsid w:val="00051099"/>
    <w:rsid w:val="0007087A"/>
    <w:rsid w:val="00073698"/>
    <w:rsid w:val="00086465"/>
    <w:rsid w:val="00097EBC"/>
    <w:rsid w:val="000A0BA2"/>
    <w:rsid w:val="000A2756"/>
    <w:rsid w:val="000B2E93"/>
    <w:rsid w:val="000B4712"/>
    <w:rsid w:val="000B6098"/>
    <w:rsid w:val="000C2B4C"/>
    <w:rsid w:val="000C6125"/>
    <w:rsid w:val="000D23F6"/>
    <w:rsid w:val="000D2772"/>
    <w:rsid w:val="000E0166"/>
    <w:rsid w:val="000E5C57"/>
    <w:rsid w:val="000E693B"/>
    <w:rsid w:val="000F3773"/>
    <w:rsid w:val="000F4A63"/>
    <w:rsid w:val="001057F1"/>
    <w:rsid w:val="001131FC"/>
    <w:rsid w:val="00113C98"/>
    <w:rsid w:val="00125680"/>
    <w:rsid w:val="00127616"/>
    <w:rsid w:val="00143C38"/>
    <w:rsid w:val="00147D52"/>
    <w:rsid w:val="00151EBD"/>
    <w:rsid w:val="00157983"/>
    <w:rsid w:val="00161C87"/>
    <w:rsid w:val="0017020D"/>
    <w:rsid w:val="00176849"/>
    <w:rsid w:val="00180CF2"/>
    <w:rsid w:val="00183963"/>
    <w:rsid w:val="00191239"/>
    <w:rsid w:val="00194AB5"/>
    <w:rsid w:val="00195764"/>
    <w:rsid w:val="001A0691"/>
    <w:rsid w:val="001A2BF0"/>
    <w:rsid w:val="001A3447"/>
    <w:rsid w:val="001A4AA5"/>
    <w:rsid w:val="001A6BE3"/>
    <w:rsid w:val="001B3FDA"/>
    <w:rsid w:val="001B6FA4"/>
    <w:rsid w:val="001D22AD"/>
    <w:rsid w:val="001E4FE9"/>
    <w:rsid w:val="001E699D"/>
    <w:rsid w:val="00205287"/>
    <w:rsid w:val="00206E12"/>
    <w:rsid w:val="00211F41"/>
    <w:rsid w:val="002336BC"/>
    <w:rsid w:val="00236D9B"/>
    <w:rsid w:val="002370C1"/>
    <w:rsid w:val="0026236D"/>
    <w:rsid w:val="002630E5"/>
    <w:rsid w:val="00264EB7"/>
    <w:rsid w:val="00266B36"/>
    <w:rsid w:val="00271229"/>
    <w:rsid w:val="00277902"/>
    <w:rsid w:val="002843C6"/>
    <w:rsid w:val="00291A8E"/>
    <w:rsid w:val="0029426E"/>
    <w:rsid w:val="002A2CA2"/>
    <w:rsid w:val="002A3539"/>
    <w:rsid w:val="002B39D4"/>
    <w:rsid w:val="002C254B"/>
    <w:rsid w:val="002C589C"/>
    <w:rsid w:val="002E0C10"/>
    <w:rsid w:val="002F1F2F"/>
    <w:rsid w:val="002F3E7A"/>
    <w:rsid w:val="00314804"/>
    <w:rsid w:val="0032283B"/>
    <w:rsid w:val="00333244"/>
    <w:rsid w:val="00350C89"/>
    <w:rsid w:val="00354A0F"/>
    <w:rsid w:val="003565E4"/>
    <w:rsid w:val="00363C95"/>
    <w:rsid w:val="00365E7A"/>
    <w:rsid w:val="003662F3"/>
    <w:rsid w:val="0036752D"/>
    <w:rsid w:val="0038431B"/>
    <w:rsid w:val="00395BF6"/>
    <w:rsid w:val="003B544B"/>
    <w:rsid w:val="003C059B"/>
    <w:rsid w:val="003C6DB4"/>
    <w:rsid w:val="003C7A01"/>
    <w:rsid w:val="003E33C3"/>
    <w:rsid w:val="003E42E0"/>
    <w:rsid w:val="003F1684"/>
    <w:rsid w:val="003F6CF0"/>
    <w:rsid w:val="004038CA"/>
    <w:rsid w:val="004044E2"/>
    <w:rsid w:val="00411D29"/>
    <w:rsid w:val="0041580D"/>
    <w:rsid w:val="00417607"/>
    <w:rsid w:val="00420271"/>
    <w:rsid w:val="00424E6F"/>
    <w:rsid w:val="004350E7"/>
    <w:rsid w:val="004574E1"/>
    <w:rsid w:val="00461FED"/>
    <w:rsid w:val="004A2CAB"/>
    <w:rsid w:val="004B1A48"/>
    <w:rsid w:val="004B2BCE"/>
    <w:rsid w:val="004C0F91"/>
    <w:rsid w:val="004C73D1"/>
    <w:rsid w:val="004D61FC"/>
    <w:rsid w:val="004E09BC"/>
    <w:rsid w:val="004E12ED"/>
    <w:rsid w:val="004E1E09"/>
    <w:rsid w:val="004E277D"/>
    <w:rsid w:val="004E2E20"/>
    <w:rsid w:val="004E5897"/>
    <w:rsid w:val="005019BE"/>
    <w:rsid w:val="005131EE"/>
    <w:rsid w:val="0052338C"/>
    <w:rsid w:val="00544BA6"/>
    <w:rsid w:val="00553692"/>
    <w:rsid w:val="00576EF9"/>
    <w:rsid w:val="00577D10"/>
    <w:rsid w:val="00584042"/>
    <w:rsid w:val="0059498B"/>
    <w:rsid w:val="0059539C"/>
    <w:rsid w:val="005A3177"/>
    <w:rsid w:val="005A4BC8"/>
    <w:rsid w:val="005A7747"/>
    <w:rsid w:val="005B325C"/>
    <w:rsid w:val="005C788A"/>
    <w:rsid w:val="005D0DD8"/>
    <w:rsid w:val="005F56AA"/>
    <w:rsid w:val="005F6A22"/>
    <w:rsid w:val="00601051"/>
    <w:rsid w:val="00603CD1"/>
    <w:rsid w:val="006064AA"/>
    <w:rsid w:val="00613B82"/>
    <w:rsid w:val="00621B3F"/>
    <w:rsid w:val="006263AC"/>
    <w:rsid w:val="0062712C"/>
    <w:rsid w:val="00636695"/>
    <w:rsid w:val="00644A46"/>
    <w:rsid w:val="00647D4B"/>
    <w:rsid w:val="00651240"/>
    <w:rsid w:val="006557AD"/>
    <w:rsid w:val="006576C1"/>
    <w:rsid w:val="00660370"/>
    <w:rsid w:val="00671C1D"/>
    <w:rsid w:val="00672CD4"/>
    <w:rsid w:val="00673FDA"/>
    <w:rsid w:val="0068345B"/>
    <w:rsid w:val="006924A1"/>
    <w:rsid w:val="00697783"/>
    <w:rsid w:val="006A6325"/>
    <w:rsid w:val="006C1632"/>
    <w:rsid w:val="006D2565"/>
    <w:rsid w:val="006D6E4C"/>
    <w:rsid w:val="006E1EBE"/>
    <w:rsid w:val="007133F2"/>
    <w:rsid w:val="0071617B"/>
    <w:rsid w:val="00740BB1"/>
    <w:rsid w:val="00743FA6"/>
    <w:rsid w:val="00747CFA"/>
    <w:rsid w:val="007522FC"/>
    <w:rsid w:val="007663C2"/>
    <w:rsid w:val="00771139"/>
    <w:rsid w:val="0077190B"/>
    <w:rsid w:val="0077574C"/>
    <w:rsid w:val="0077695A"/>
    <w:rsid w:val="00792D49"/>
    <w:rsid w:val="00794EFE"/>
    <w:rsid w:val="00796555"/>
    <w:rsid w:val="00797A35"/>
    <w:rsid w:val="007B7988"/>
    <w:rsid w:val="007C2AF9"/>
    <w:rsid w:val="007C3980"/>
    <w:rsid w:val="007D29FF"/>
    <w:rsid w:val="007D48B8"/>
    <w:rsid w:val="007D62DF"/>
    <w:rsid w:val="007F3981"/>
    <w:rsid w:val="00802932"/>
    <w:rsid w:val="00803333"/>
    <w:rsid w:val="00806649"/>
    <w:rsid w:val="00812860"/>
    <w:rsid w:val="00816376"/>
    <w:rsid w:val="00825B90"/>
    <w:rsid w:val="00840264"/>
    <w:rsid w:val="0084291A"/>
    <w:rsid w:val="008455E1"/>
    <w:rsid w:val="008500E2"/>
    <w:rsid w:val="00851A1F"/>
    <w:rsid w:val="008521E5"/>
    <w:rsid w:val="00882645"/>
    <w:rsid w:val="0089039F"/>
    <w:rsid w:val="00891BA9"/>
    <w:rsid w:val="008E4862"/>
    <w:rsid w:val="008F3A8B"/>
    <w:rsid w:val="008F4D3D"/>
    <w:rsid w:val="009048CE"/>
    <w:rsid w:val="00915DD4"/>
    <w:rsid w:val="00920FCE"/>
    <w:rsid w:val="009233B6"/>
    <w:rsid w:val="00924B57"/>
    <w:rsid w:val="00927C70"/>
    <w:rsid w:val="009325F3"/>
    <w:rsid w:val="00944973"/>
    <w:rsid w:val="00956522"/>
    <w:rsid w:val="00964AE6"/>
    <w:rsid w:val="009675ED"/>
    <w:rsid w:val="00981FA8"/>
    <w:rsid w:val="009856A2"/>
    <w:rsid w:val="00990160"/>
    <w:rsid w:val="00991D54"/>
    <w:rsid w:val="009A4BE2"/>
    <w:rsid w:val="009B3A34"/>
    <w:rsid w:val="009B4F16"/>
    <w:rsid w:val="009C24D0"/>
    <w:rsid w:val="009C36E8"/>
    <w:rsid w:val="009C5A29"/>
    <w:rsid w:val="009C7127"/>
    <w:rsid w:val="009D0534"/>
    <w:rsid w:val="009D15C8"/>
    <w:rsid w:val="00A02C65"/>
    <w:rsid w:val="00A030AA"/>
    <w:rsid w:val="00A052E7"/>
    <w:rsid w:val="00A168BF"/>
    <w:rsid w:val="00A27CAF"/>
    <w:rsid w:val="00A30E49"/>
    <w:rsid w:val="00A32DC6"/>
    <w:rsid w:val="00A40659"/>
    <w:rsid w:val="00A423A8"/>
    <w:rsid w:val="00A43D75"/>
    <w:rsid w:val="00A5246B"/>
    <w:rsid w:val="00A551FA"/>
    <w:rsid w:val="00A55A80"/>
    <w:rsid w:val="00A572BB"/>
    <w:rsid w:val="00AA14FA"/>
    <w:rsid w:val="00AA2BDD"/>
    <w:rsid w:val="00AA47C3"/>
    <w:rsid w:val="00AA6D23"/>
    <w:rsid w:val="00AB10C9"/>
    <w:rsid w:val="00AB1254"/>
    <w:rsid w:val="00AB2950"/>
    <w:rsid w:val="00AC772C"/>
    <w:rsid w:val="00AD4444"/>
    <w:rsid w:val="00AD7BB0"/>
    <w:rsid w:val="00AE1307"/>
    <w:rsid w:val="00AE7BB8"/>
    <w:rsid w:val="00AF1A7B"/>
    <w:rsid w:val="00B04D96"/>
    <w:rsid w:val="00B14274"/>
    <w:rsid w:val="00B3329E"/>
    <w:rsid w:val="00B33478"/>
    <w:rsid w:val="00B34EFF"/>
    <w:rsid w:val="00B359FF"/>
    <w:rsid w:val="00B47F6D"/>
    <w:rsid w:val="00B51F9C"/>
    <w:rsid w:val="00B520C8"/>
    <w:rsid w:val="00B56BEA"/>
    <w:rsid w:val="00B60AF9"/>
    <w:rsid w:val="00B63D71"/>
    <w:rsid w:val="00B65C8A"/>
    <w:rsid w:val="00B701A5"/>
    <w:rsid w:val="00B75DE2"/>
    <w:rsid w:val="00B835E1"/>
    <w:rsid w:val="00B91F86"/>
    <w:rsid w:val="00BA13E6"/>
    <w:rsid w:val="00BB0FF5"/>
    <w:rsid w:val="00BB3E82"/>
    <w:rsid w:val="00BE2D1F"/>
    <w:rsid w:val="00C00CB7"/>
    <w:rsid w:val="00C0312B"/>
    <w:rsid w:val="00C07AFC"/>
    <w:rsid w:val="00C1109D"/>
    <w:rsid w:val="00C20E4F"/>
    <w:rsid w:val="00C217F0"/>
    <w:rsid w:val="00C36309"/>
    <w:rsid w:val="00C4073B"/>
    <w:rsid w:val="00C45CE4"/>
    <w:rsid w:val="00C473A1"/>
    <w:rsid w:val="00C475D7"/>
    <w:rsid w:val="00C60EAB"/>
    <w:rsid w:val="00C76DEC"/>
    <w:rsid w:val="00C77134"/>
    <w:rsid w:val="00C84912"/>
    <w:rsid w:val="00C86955"/>
    <w:rsid w:val="00C95FC6"/>
    <w:rsid w:val="00CA0A16"/>
    <w:rsid w:val="00CA0F13"/>
    <w:rsid w:val="00CA2AE1"/>
    <w:rsid w:val="00CA3E15"/>
    <w:rsid w:val="00CB23E1"/>
    <w:rsid w:val="00CB35E9"/>
    <w:rsid w:val="00CB5530"/>
    <w:rsid w:val="00CC6176"/>
    <w:rsid w:val="00CD32B1"/>
    <w:rsid w:val="00CD654B"/>
    <w:rsid w:val="00CE1258"/>
    <w:rsid w:val="00CE5E6B"/>
    <w:rsid w:val="00CF4661"/>
    <w:rsid w:val="00CF5DD7"/>
    <w:rsid w:val="00D075D3"/>
    <w:rsid w:val="00D10EC1"/>
    <w:rsid w:val="00D46DE0"/>
    <w:rsid w:val="00D61D90"/>
    <w:rsid w:val="00D633DB"/>
    <w:rsid w:val="00D71527"/>
    <w:rsid w:val="00D7392D"/>
    <w:rsid w:val="00D7754F"/>
    <w:rsid w:val="00D811CC"/>
    <w:rsid w:val="00D81299"/>
    <w:rsid w:val="00D82F1C"/>
    <w:rsid w:val="00D8636B"/>
    <w:rsid w:val="00D9167B"/>
    <w:rsid w:val="00DA0537"/>
    <w:rsid w:val="00DC1406"/>
    <w:rsid w:val="00DC31A9"/>
    <w:rsid w:val="00E054CD"/>
    <w:rsid w:val="00E35135"/>
    <w:rsid w:val="00E37038"/>
    <w:rsid w:val="00E43BED"/>
    <w:rsid w:val="00E45889"/>
    <w:rsid w:val="00E53C76"/>
    <w:rsid w:val="00E57A0F"/>
    <w:rsid w:val="00E827D3"/>
    <w:rsid w:val="00E914BD"/>
    <w:rsid w:val="00EA6E7F"/>
    <w:rsid w:val="00EB06E5"/>
    <w:rsid w:val="00EB2521"/>
    <w:rsid w:val="00EC7ED4"/>
    <w:rsid w:val="00ED226B"/>
    <w:rsid w:val="00EF3EDB"/>
    <w:rsid w:val="00EF739D"/>
    <w:rsid w:val="00F12196"/>
    <w:rsid w:val="00F13177"/>
    <w:rsid w:val="00F140D3"/>
    <w:rsid w:val="00F26E11"/>
    <w:rsid w:val="00F43BE6"/>
    <w:rsid w:val="00F460ED"/>
    <w:rsid w:val="00F46A9D"/>
    <w:rsid w:val="00F51F75"/>
    <w:rsid w:val="00F53ACB"/>
    <w:rsid w:val="00F54011"/>
    <w:rsid w:val="00F61AD9"/>
    <w:rsid w:val="00F62619"/>
    <w:rsid w:val="00F74216"/>
    <w:rsid w:val="00F82676"/>
    <w:rsid w:val="00F8351C"/>
    <w:rsid w:val="00F8512E"/>
    <w:rsid w:val="00F965C7"/>
    <w:rsid w:val="00FA51C7"/>
    <w:rsid w:val="00FA627D"/>
    <w:rsid w:val="00FB50BF"/>
    <w:rsid w:val="00FB6F36"/>
    <w:rsid w:val="00FC0D4C"/>
    <w:rsid w:val="00FC14E2"/>
    <w:rsid w:val="00FC32A7"/>
    <w:rsid w:val="00FD32C5"/>
    <w:rsid w:val="00FE43A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AE8191-2645-444B-B5C7-686DBA84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125"/>
  </w:style>
  <w:style w:type="paragraph" w:styleId="1">
    <w:name w:val="heading 1"/>
    <w:basedOn w:val="a"/>
    <w:next w:val="a"/>
    <w:link w:val="10"/>
    <w:uiPriority w:val="9"/>
    <w:qFormat/>
    <w:rsid w:val="000864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0864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ED4"/>
    <w:rPr>
      <w:color w:val="0000FF" w:themeColor="hyperlink"/>
      <w:u w:val="single"/>
    </w:rPr>
  </w:style>
  <w:style w:type="paragraph" w:styleId="a4">
    <w:name w:val="footnote text"/>
    <w:basedOn w:val="a"/>
    <w:link w:val="a5"/>
    <w:uiPriority w:val="99"/>
    <w:unhideWhenUsed/>
    <w:rsid w:val="00424E6F"/>
    <w:pPr>
      <w:spacing w:after="0" w:line="240" w:lineRule="auto"/>
    </w:pPr>
    <w:rPr>
      <w:sz w:val="20"/>
      <w:szCs w:val="20"/>
    </w:rPr>
  </w:style>
  <w:style w:type="character" w:customStyle="1" w:styleId="a5">
    <w:name w:val="Текст сноски Знак"/>
    <w:basedOn w:val="a0"/>
    <w:link w:val="a4"/>
    <w:uiPriority w:val="99"/>
    <w:rsid w:val="00424E6F"/>
    <w:rPr>
      <w:sz w:val="20"/>
      <w:szCs w:val="20"/>
    </w:rPr>
  </w:style>
  <w:style w:type="character" w:styleId="a6">
    <w:name w:val="footnote reference"/>
    <w:basedOn w:val="a0"/>
    <w:semiHidden/>
    <w:unhideWhenUsed/>
    <w:rsid w:val="00424E6F"/>
    <w:rPr>
      <w:vertAlign w:val="superscript"/>
    </w:rPr>
  </w:style>
  <w:style w:type="paragraph" w:styleId="a7">
    <w:name w:val="List Paragraph"/>
    <w:basedOn w:val="a"/>
    <w:uiPriority w:val="34"/>
    <w:qFormat/>
    <w:rsid w:val="001B6FA4"/>
    <w:pPr>
      <w:ind w:left="720"/>
      <w:contextualSpacing/>
    </w:pPr>
  </w:style>
  <w:style w:type="table" w:styleId="a8">
    <w:name w:val="Table Grid"/>
    <w:basedOn w:val="a1"/>
    <w:uiPriority w:val="59"/>
    <w:rsid w:val="00F46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97A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97A35"/>
  </w:style>
  <w:style w:type="paragraph" w:styleId="ab">
    <w:name w:val="footer"/>
    <w:basedOn w:val="a"/>
    <w:link w:val="ac"/>
    <w:uiPriority w:val="99"/>
    <w:unhideWhenUsed/>
    <w:rsid w:val="00797A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97A35"/>
  </w:style>
  <w:style w:type="character" w:customStyle="1" w:styleId="10">
    <w:name w:val="Заголовок 1 Знак"/>
    <w:basedOn w:val="a0"/>
    <w:link w:val="1"/>
    <w:uiPriority w:val="9"/>
    <w:rsid w:val="0008646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086465"/>
    <w:rPr>
      <w:rFonts w:asciiTheme="majorHAnsi" w:eastAsiaTheme="majorEastAsia" w:hAnsiTheme="majorHAnsi" w:cstheme="majorBidi"/>
      <w:color w:val="365F91" w:themeColor="accent1" w:themeShade="BF"/>
      <w:sz w:val="26"/>
      <w:szCs w:val="26"/>
    </w:rPr>
  </w:style>
  <w:style w:type="paragraph" w:styleId="ad">
    <w:name w:val="TOC Heading"/>
    <w:basedOn w:val="1"/>
    <w:next w:val="a"/>
    <w:uiPriority w:val="39"/>
    <w:unhideWhenUsed/>
    <w:qFormat/>
    <w:rsid w:val="00086465"/>
    <w:pPr>
      <w:spacing w:line="259" w:lineRule="auto"/>
      <w:outlineLvl w:val="9"/>
    </w:pPr>
    <w:rPr>
      <w:lang w:eastAsia="ja-JP"/>
    </w:rPr>
  </w:style>
  <w:style w:type="paragraph" w:styleId="11">
    <w:name w:val="toc 1"/>
    <w:basedOn w:val="a"/>
    <w:next w:val="a"/>
    <w:autoRedefine/>
    <w:uiPriority w:val="39"/>
    <w:unhideWhenUsed/>
    <w:rsid w:val="00086465"/>
    <w:pPr>
      <w:spacing w:after="100"/>
    </w:pPr>
  </w:style>
  <w:style w:type="paragraph" w:styleId="21">
    <w:name w:val="toc 2"/>
    <w:basedOn w:val="a"/>
    <w:next w:val="a"/>
    <w:autoRedefine/>
    <w:uiPriority w:val="39"/>
    <w:unhideWhenUsed/>
    <w:rsid w:val="0008646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3462-6649-47BF-A878-A88283F5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76</Pages>
  <Words>13884</Words>
  <Characters>79143</Characters>
  <Application>Microsoft Office Word</Application>
  <DocSecurity>0</DocSecurity>
  <Lines>659</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Надежда Ларионова</cp:lastModifiedBy>
  <cp:revision>6</cp:revision>
  <dcterms:created xsi:type="dcterms:W3CDTF">2016-05-16T02:26:00Z</dcterms:created>
  <dcterms:modified xsi:type="dcterms:W3CDTF">2016-05-16T08:53:00Z</dcterms:modified>
</cp:coreProperties>
</file>