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36229" w14:textId="77777777" w:rsidR="00897E13" w:rsidRPr="00784990" w:rsidRDefault="00897E13" w:rsidP="00784990">
      <w:pPr>
        <w:spacing w:line="360" w:lineRule="auto"/>
        <w:jc w:val="center"/>
        <w:rPr>
          <w:rFonts w:ascii="Times New Roman" w:hAnsi="Times New Roman"/>
          <w:b/>
          <w:color w:val="222222"/>
          <w:sz w:val="28"/>
          <w:szCs w:val="28"/>
          <w:shd w:val="clear" w:color="auto" w:fill="FFFFFF"/>
        </w:rPr>
      </w:pPr>
      <w:r w:rsidRPr="00784990">
        <w:rPr>
          <w:rFonts w:ascii="Times New Roman" w:hAnsi="Times New Roman"/>
          <w:b/>
          <w:color w:val="222222"/>
          <w:sz w:val="28"/>
          <w:szCs w:val="28"/>
          <w:shd w:val="clear" w:color="auto" w:fill="FFFFFF"/>
        </w:rPr>
        <w:t>Санкт-Петербургский государственный университет</w:t>
      </w:r>
    </w:p>
    <w:p w14:paraId="1C597598" w14:textId="77777777" w:rsidR="00897E13" w:rsidRPr="00784990" w:rsidRDefault="00897E13" w:rsidP="00784990">
      <w:pPr>
        <w:spacing w:line="360" w:lineRule="auto"/>
        <w:ind w:firstLine="720"/>
        <w:jc w:val="center"/>
        <w:rPr>
          <w:rFonts w:ascii="Times New Roman" w:hAnsi="Times New Roman"/>
          <w:b/>
          <w:color w:val="222222"/>
          <w:sz w:val="28"/>
          <w:szCs w:val="28"/>
          <w:shd w:val="clear" w:color="auto" w:fill="FFFFFF"/>
        </w:rPr>
      </w:pPr>
      <w:r w:rsidRPr="00784990">
        <w:rPr>
          <w:rFonts w:ascii="Times New Roman" w:hAnsi="Times New Roman"/>
          <w:b/>
          <w:color w:val="222222"/>
          <w:sz w:val="28"/>
          <w:szCs w:val="28"/>
          <w:shd w:val="clear" w:color="auto" w:fill="FFFFFF"/>
        </w:rPr>
        <w:t>Экономический факультет</w:t>
      </w:r>
    </w:p>
    <w:p w14:paraId="2F0112A0" w14:textId="77777777" w:rsidR="00897E13" w:rsidRPr="00784990" w:rsidRDefault="00897E13" w:rsidP="00784990">
      <w:pPr>
        <w:spacing w:line="360" w:lineRule="auto"/>
        <w:ind w:firstLine="720"/>
        <w:jc w:val="center"/>
        <w:rPr>
          <w:rFonts w:ascii="Times New Roman" w:hAnsi="Times New Roman"/>
          <w:b/>
          <w:color w:val="222222"/>
          <w:sz w:val="28"/>
          <w:szCs w:val="28"/>
          <w:shd w:val="clear" w:color="auto" w:fill="FFFFFF"/>
        </w:rPr>
      </w:pPr>
      <w:r w:rsidRPr="00784990">
        <w:rPr>
          <w:rFonts w:ascii="Times New Roman" w:hAnsi="Times New Roman"/>
          <w:b/>
          <w:color w:val="222222"/>
          <w:sz w:val="28"/>
          <w:szCs w:val="28"/>
          <w:shd w:val="clear" w:color="auto" w:fill="FFFFFF"/>
        </w:rPr>
        <w:t>Кафедра Экономической теории</w:t>
      </w:r>
    </w:p>
    <w:p w14:paraId="573445C3" w14:textId="77777777" w:rsidR="00897E13" w:rsidRDefault="00897E13" w:rsidP="00897E13">
      <w:pPr>
        <w:spacing w:line="360" w:lineRule="auto"/>
        <w:ind w:firstLine="720"/>
        <w:jc w:val="both"/>
        <w:rPr>
          <w:rFonts w:ascii="Times New Roman" w:hAnsi="Times New Roman"/>
          <w:color w:val="222222"/>
          <w:shd w:val="clear" w:color="auto" w:fill="FFFFFF"/>
        </w:rPr>
      </w:pPr>
    </w:p>
    <w:p w14:paraId="0B65282E" w14:textId="77777777" w:rsidR="00897E13" w:rsidRDefault="00897E13" w:rsidP="00897E13">
      <w:pPr>
        <w:spacing w:line="360" w:lineRule="auto"/>
        <w:ind w:firstLine="720"/>
        <w:jc w:val="both"/>
        <w:rPr>
          <w:rFonts w:ascii="Times New Roman" w:hAnsi="Times New Roman"/>
          <w:color w:val="222222"/>
          <w:shd w:val="clear" w:color="auto" w:fill="FFFFFF"/>
        </w:rPr>
      </w:pPr>
    </w:p>
    <w:p w14:paraId="42C31420" w14:textId="77777777" w:rsidR="00897E13" w:rsidRDefault="00897E13" w:rsidP="00897E13">
      <w:pPr>
        <w:spacing w:line="360" w:lineRule="auto"/>
        <w:rPr>
          <w:rFonts w:ascii="Times New Roman" w:hAnsi="Times New Roman"/>
          <w:color w:val="222222"/>
          <w:shd w:val="clear" w:color="auto" w:fill="FFFFFF"/>
        </w:rPr>
      </w:pPr>
    </w:p>
    <w:p w14:paraId="50E7D7EE" w14:textId="77777777" w:rsidR="00897E13" w:rsidRPr="00784990" w:rsidRDefault="00897E13" w:rsidP="00897E13">
      <w:pPr>
        <w:spacing w:line="360" w:lineRule="auto"/>
        <w:jc w:val="center"/>
        <w:rPr>
          <w:rFonts w:ascii="Times New Roman" w:hAnsi="Times New Roman"/>
          <w:color w:val="222222"/>
          <w:sz w:val="24"/>
          <w:shd w:val="clear" w:color="auto" w:fill="FFFFFF"/>
        </w:rPr>
      </w:pPr>
      <w:r w:rsidRPr="00784990">
        <w:rPr>
          <w:rFonts w:ascii="Times New Roman" w:hAnsi="Times New Roman"/>
          <w:color w:val="222222"/>
          <w:sz w:val="24"/>
          <w:shd w:val="clear" w:color="auto" w:fill="FFFFFF"/>
        </w:rPr>
        <w:t>ВЫПУСКНАЯ КВАЛИФИКАЦИОННАЯ РАБОТА</w:t>
      </w:r>
    </w:p>
    <w:p w14:paraId="6953AA2A" w14:textId="77777777" w:rsidR="00897E13" w:rsidRPr="00784990" w:rsidRDefault="00897E13" w:rsidP="00897E13">
      <w:pPr>
        <w:spacing w:line="360" w:lineRule="auto"/>
        <w:ind w:firstLine="720"/>
        <w:jc w:val="center"/>
        <w:rPr>
          <w:rFonts w:ascii="Times New Roman" w:hAnsi="Times New Roman"/>
          <w:color w:val="222222"/>
          <w:sz w:val="24"/>
          <w:shd w:val="clear" w:color="auto" w:fill="FFFFFF"/>
        </w:rPr>
      </w:pPr>
      <w:r w:rsidRPr="00784990">
        <w:rPr>
          <w:rFonts w:ascii="Times New Roman" w:hAnsi="Times New Roman"/>
          <w:color w:val="222222"/>
          <w:sz w:val="24"/>
          <w:shd w:val="clear" w:color="auto" w:fill="FFFFFF"/>
        </w:rPr>
        <w:t>по направлению 080100 – «Экономика»</w:t>
      </w:r>
    </w:p>
    <w:p w14:paraId="49B3EBE4" w14:textId="77777777" w:rsidR="00897E13" w:rsidRDefault="00897E13" w:rsidP="00897E13">
      <w:pPr>
        <w:spacing w:line="360" w:lineRule="auto"/>
        <w:ind w:firstLine="720"/>
        <w:jc w:val="center"/>
        <w:rPr>
          <w:rFonts w:ascii="Times New Roman" w:hAnsi="Times New Roman"/>
          <w:color w:val="222222"/>
          <w:shd w:val="clear" w:color="auto" w:fill="FFFFFF"/>
        </w:rPr>
      </w:pPr>
    </w:p>
    <w:p w14:paraId="166D737B" w14:textId="77777777" w:rsidR="00897E13" w:rsidRPr="00784990" w:rsidRDefault="00784990" w:rsidP="00784990">
      <w:pPr>
        <w:spacing w:line="360" w:lineRule="auto"/>
        <w:jc w:val="center"/>
        <w:rPr>
          <w:rFonts w:ascii="Times New Roman" w:hAnsi="Times New Roman"/>
          <w:b/>
          <w:color w:val="222222"/>
          <w:sz w:val="24"/>
          <w:szCs w:val="24"/>
          <w:shd w:val="clear" w:color="auto" w:fill="FFFFFF"/>
        </w:rPr>
      </w:pPr>
      <w:r w:rsidRPr="00784990">
        <w:rPr>
          <w:rFonts w:ascii="Times New Roman" w:hAnsi="Times New Roman"/>
          <w:b/>
          <w:color w:val="222222"/>
          <w:sz w:val="24"/>
          <w:szCs w:val="24"/>
          <w:shd w:val="clear" w:color="auto" w:fill="FFFFFF"/>
        </w:rPr>
        <w:t>«</w:t>
      </w:r>
      <w:r w:rsidR="00897E13" w:rsidRPr="00784990">
        <w:rPr>
          <w:rFonts w:ascii="Times New Roman" w:hAnsi="Times New Roman"/>
          <w:b/>
          <w:color w:val="222222"/>
          <w:sz w:val="24"/>
          <w:szCs w:val="24"/>
          <w:shd w:val="clear" w:color="auto" w:fill="FFFFFF"/>
        </w:rPr>
        <w:t>МАЛОЕ ПРЕДПРИНИМАТЕЛЬСТВО В РФ: ПРОБЛЕМЫ И ПЕРСПЕКТИВЫ РАЗВИТИЯ</w:t>
      </w:r>
      <w:r w:rsidRPr="00784990">
        <w:rPr>
          <w:rFonts w:ascii="Times New Roman" w:hAnsi="Times New Roman"/>
          <w:b/>
          <w:color w:val="222222"/>
          <w:sz w:val="24"/>
          <w:szCs w:val="24"/>
          <w:shd w:val="clear" w:color="auto" w:fill="FFFFFF"/>
        </w:rPr>
        <w:t>»</w:t>
      </w:r>
    </w:p>
    <w:p w14:paraId="7FF3ED80" w14:textId="77777777" w:rsidR="00897E13" w:rsidRPr="002B206B" w:rsidRDefault="00897E13" w:rsidP="00897E13">
      <w:pPr>
        <w:spacing w:line="360" w:lineRule="auto"/>
        <w:ind w:firstLine="720"/>
        <w:jc w:val="center"/>
        <w:rPr>
          <w:rFonts w:ascii="Times New Roman" w:hAnsi="Times New Roman"/>
          <w:color w:val="222222"/>
          <w:shd w:val="clear" w:color="auto" w:fill="FFFFFF"/>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97E13" w14:paraId="1EF6D946" w14:textId="77777777" w:rsidTr="004B21B5">
        <w:tc>
          <w:tcPr>
            <w:tcW w:w="4618" w:type="dxa"/>
          </w:tcPr>
          <w:p w14:paraId="4BEB5411" w14:textId="77777777" w:rsidR="00897E13" w:rsidRDefault="00897E13" w:rsidP="004B21B5">
            <w:pPr>
              <w:spacing w:line="360" w:lineRule="auto"/>
              <w:jc w:val="center"/>
              <w:rPr>
                <w:rFonts w:ascii="Times New Roman" w:eastAsia="Times New Roman" w:hAnsi="Times New Roman" w:cs="Times New Roman"/>
                <w:color w:val="222222"/>
                <w:shd w:val="clear" w:color="auto" w:fill="FFFFFF"/>
              </w:rPr>
            </w:pPr>
          </w:p>
        </w:tc>
        <w:tc>
          <w:tcPr>
            <w:tcW w:w="4618" w:type="dxa"/>
          </w:tcPr>
          <w:p w14:paraId="1E04E0BA" w14:textId="77777777" w:rsidR="00897E13" w:rsidRDefault="00897E13" w:rsidP="004B21B5">
            <w:pPr>
              <w:spacing w:line="360" w:lineRule="auto"/>
              <w:rPr>
                <w:rFonts w:ascii="Times New Roman" w:eastAsia="Times New Roman" w:hAnsi="Times New Roman" w:cs="Times New Roman"/>
                <w:color w:val="222222"/>
                <w:shd w:val="clear" w:color="auto" w:fill="FFFFFF"/>
              </w:rPr>
            </w:pPr>
          </w:p>
          <w:p w14:paraId="3C2DFD29" w14:textId="77777777" w:rsidR="00897E13" w:rsidRDefault="00897E13" w:rsidP="004B21B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Выполнил:</w:t>
            </w:r>
          </w:p>
          <w:p w14:paraId="4B55F392" w14:textId="77777777" w:rsidR="00897E13" w:rsidRDefault="00784990" w:rsidP="004B21B5">
            <w:pPr>
              <w:spacing w:line="360" w:lineRule="auto"/>
              <w:rPr>
                <w:rFonts w:ascii="Times New Roman" w:eastAsia="Times New Roman" w:hAnsi="Times New Roman" w:cs="Times New Roman"/>
                <w:color w:val="222222"/>
                <w:shd w:val="clear" w:color="auto" w:fill="FFFFFF"/>
              </w:rPr>
            </w:pPr>
            <w:proofErr w:type="spellStart"/>
            <w:r>
              <w:rPr>
                <w:rFonts w:ascii="Times New Roman" w:eastAsia="Times New Roman" w:hAnsi="Times New Roman" w:cs="Times New Roman"/>
                <w:color w:val="222222"/>
                <w:shd w:val="clear" w:color="auto" w:fill="FFFFFF"/>
              </w:rPr>
              <w:t>Бакалавриант</w:t>
            </w:r>
            <w:proofErr w:type="spellEnd"/>
            <w:r>
              <w:rPr>
                <w:rFonts w:ascii="Times New Roman" w:eastAsia="Times New Roman" w:hAnsi="Times New Roman" w:cs="Times New Roman"/>
                <w:color w:val="222222"/>
                <w:shd w:val="clear" w:color="auto" w:fill="FFFFFF"/>
              </w:rPr>
              <w:t xml:space="preserve"> 4</w:t>
            </w:r>
            <w:r w:rsidR="00897E13">
              <w:rPr>
                <w:rFonts w:ascii="Times New Roman" w:eastAsia="Times New Roman" w:hAnsi="Times New Roman" w:cs="Times New Roman"/>
                <w:color w:val="222222"/>
                <w:shd w:val="clear" w:color="auto" w:fill="FFFFFF"/>
              </w:rPr>
              <w:t xml:space="preserve"> курса, группы ЭПП-4 </w:t>
            </w:r>
          </w:p>
          <w:p w14:paraId="3B6E1489" w14:textId="77777777" w:rsidR="00784990" w:rsidRDefault="00897E13" w:rsidP="00784990">
            <w:pPr>
              <w:spacing w:after="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Грибков Никита Романович</w:t>
            </w:r>
          </w:p>
          <w:p w14:paraId="0916A636" w14:textId="77777777" w:rsidR="00897E13" w:rsidRDefault="00784990" w:rsidP="00784990">
            <w:pPr>
              <w:spacing w:after="0"/>
              <w:rPr>
                <w:rFonts w:ascii="Times New Roman" w:eastAsia="Times New Roman" w:hAnsi="Times New Roman" w:cs="Times New Roman"/>
                <w:color w:val="222222"/>
                <w:shd w:val="clear" w:color="auto" w:fill="FFFFFF"/>
              </w:rPr>
            </w:pP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r w:rsidRPr="00637394">
              <w:rPr>
                <w:rFonts w:eastAsia="Times New Roman" w:cs="Times New Roman"/>
                <w:szCs w:val="28"/>
              </w:rPr>
              <w:softHyphen/>
            </w:r>
          </w:p>
          <w:p w14:paraId="44F3224F" w14:textId="77777777" w:rsidR="00784990" w:rsidRDefault="00784990" w:rsidP="004B21B5">
            <w:pPr>
              <w:spacing w:line="360" w:lineRule="auto"/>
              <w:rPr>
                <w:rFonts w:ascii="Times New Roman" w:eastAsia="Times New Roman" w:hAnsi="Times New Roman" w:cs="Times New Roman"/>
                <w:color w:val="222222"/>
                <w:shd w:val="clear" w:color="auto" w:fill="FFFFFF"/>
              </w:rPr>
            </w:pPr>
          </w:p>
          <w:p w14:paraId="3E780F7C" w14:textId="77777777" w:rsidR="00897E13" w:rsidRDefault="00897E13" w:rsidP="004B21B5">
            <w:pPr>
              <w:spacing w:line="360" w:lineRule="auto"/>
              <w:jc w:val="center"/>
              <w:rPr>
                <w:rFonts w:ascii="Times New Roman" w:eastAsia="Times New Roman" w:hAnsi="Times New Roman" w:cs="Times New Roman"/>
                <w:color w:val="222222"/>
                <w:shd w:val="clear" w:color="auto" w:fill="FFFFFF"/>
              </w:rPr>
            </w:pPr>
          </w:p>
        </w:tc>
      </w:tr>
      <w:tr w:rsidR="00897E13" w14:paraId="57B48DB2" w14:textId="77777777" w:rsidTr="004B21B5">
        <w:tc>
          <w:tcPr>
            <w:tcW w:w="4618" w:type="dxa"/>
          </w:tcPr>
          <w:p w14:paraId="7EFA0201" w14:textId="77777777" w:rsidR="00897E13" w:rsidRDefault="00897E13" w:rsidP="004B21B5">
            <w:pPr>
              <w:spacing w:line="360" w:lineRule="auto"/>
              <w:jc w:val="center"/>
              <w:rPr>
                <w:rFonts w:ascii="Times New Roman" w:eastAsia="Times New Roman" w:hAnsi="Times New Roman" w:cs="Times New Roman"/>
                <w:color w:val="222222"/>
                <w:shd w:val="clear" w:color="auto" w:fill="FFFFFF"/>
              </w:rPr>
            </w:pPr>
          </w:p>
        </w:tc>
        <w:tc>
          <w:tcPr>
            <w:tcW w:w="4618" w:type="dxa"/>
          </w:tcPr>
          <w:p w14:paraId="582BEDAD" w14:textId="77777777" w:rsidR="00897E13" w:rsidRDefault="00897E13" w:rsidP="004B21B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Научный руководитель: </w:t>
            </w:r>
          </w:p>
          <w:p w14:paraId="2849F5DE" w14:textId="77777777" w:rsidR="00897E13" w:rsidRDefault="00784990" w:rsidP="004B21B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к.э.н., доцент Дроздов Олег Александрович</w:t>
            </w:r>
          </w:p>
          <w:p w14:paraId="386A0E54" w14:textId="77777777" w:rsidR="00897E13" w:rsidRPr="00897E13" w:rsidRDefault="00897E13" w:rsidP="004B21B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Дроздов Олег Александрович</w:t>
            </w:r>
          </w:p>
        </w:tc>
      </w:tr>
    </w:tbl>
    <w:p w14:paraId="44ACD60E" w14:textId="77777777" w:rsidR="00897E13" w:rsidRDefault="00897E13" w:rsidP="00897E13">
      <w:pPr>
        <w:spacing w:line="360" w:lineRule="auto"/>
        <w:ind w:firstLine="720"/>
        <w:jc w:val="center"/>
        <w:rPr>
          <w:rFonts w:ascii="Times New Roman" w:hAnsi="Times New Roman"/>
          <w:color w:val="222222"/>
          <w:shd w:val="clear" w:color="auto" w:fill="FFFFFF"/>
        </w:rPr>
      </w:pPr>
    </w:p>
    <w:p w14:paraId="359CC29C" w14:textId="77777777" w:rsidR="00897E13" w:rsidRDefault="00897E13" w:rsidP="00897E13">
      <w:pPr>
        <w:spacing w:line="360" w:lineRule="auto"/>
        <w:ind w:firstLine="720"/>
        <w:jc w:val="center"/>
        <w:rPr>
          <w:rFonts w:ascii="Times New Roman" w:hAnsi="Times New Roman"/>
          <w:color w:val="222222"/>
          <w:shd w:val="clear" w:color="auto" w:fill="FFFFFF"/>
        </w:rPr>
      </w:pPr>
    </w:p>
    <w:p w14:paraId="59E2A73F" w14:textId="77777777" w:rsidR="00784990" w:rsidRPr="00784990" w:rsidRDefault="00897E13" w:rsidP="00784990">
      <w:pPr>
        <w:spacing w:line="360" w:lineRule="auto"/>
        <w:jc w:val="center"/>
        <w:rPr>
          <w:rFonts w:ascii="Times New Roman" w:hAnsi="Times New Roman"/>
          <w:b/>
          <w:color w:val="222222"/>
          <w:shd w:val="clear" w:color="auto" w:fill="FFFFFF"/>
        </w:rPr>
      </w:pPr>
      <w:r w:rsidRPr="00784990">
        <w:rPr>
          <w:rFonts w:ascii="Times New Roman" w:hAnsi="Times New Roman"/>
          <w:b/>
          <w:color w:val="222222"/>
          <w:shd w:val="clear" w:color="auto" w:fill="FFFFFF"/>
        </w:rPr>
        <w:t>Санкт-Петербург</w:t>
      </w:r>
    </w:p>
    <w:p w14:paraId="67370E26" w14:textId="77777777" w:rsidR="00897E13" w:rsidRPr="004B21B5" w:rsidRDefault="00897E13" w:rsidP="004B21B5">
      <w:pPr>
        <w:spacing w:line="360" w:lineRule="auto"/>
        <w:jc w:val="center"/>
        <w:rPr>
          <w:rFonts w:ascii="Times New Roman" w:hAnsi="Times New Roman"/>
          <w:b/>
          <w:color w:val="222222"/>
          <w:shd w:val="clear" w:color="auto" w:fill="FFFFFF"/>
        </w:rPr>
      </w:pPr>
      <w:r w:rsidRPr="00784990">
        <w:rPr>
          <w:rFonts w:ascii="Times New Roman" w:hAnsi="Times New Roman"/>
          <w:b/>
          <w:color w:val="222222"/>
          <w:shd w:val="clear" w:color="auto" w:fill="FFFFFF"/>
        </w:rPr>
        <w:t>2016</w:t>
      </w:r>
    </w:p>
    <w:p w14:paraId="4626C815" w14:textId="77777777" w:rsidR="00897E13" w:rsidRDefault="00897E13">
      <w:pPr>
        <w:spacing w:after="0" w:line="240" w:lineRule="auto"/>
        <w:rPr>
          <w:rFonts w:ascii="Times New Roman" w:hAnsi="Times New Roman"/>
          <w:b/>
          <w:sz w:val="24"/>
          <w:szCs w:val="24"/>
        </w:rPr>
      </w:pPr>
    </w:p>
    <w:p w14:paraId="58D6A645" w14:textId="77777777" w:rsidR="005D3FB8" w:rsidRDefault="005D3FB8" w:rsidP="003F635E">
      <w:pPr>
        <w:spacing w:line="360" w:lineRule="auto"/>
        <w:jc w:val="center"/>
        <w:rPr>
          <w:rFonts w:ascii="Times New Roman" w:hAnsi="Times New Roman"/>
          <w:b/>
          <w:sz w:val="24"/>
          <w:szCs w:val="24"/>
        </w:rPr>
      </w:pPr>
      <w:r w:rsidRPr="000513DF">
        <w:rPr>
          <w:rFonts w:ascii="Times New Roman" w:hAnsi="Times New Roman"/>
          <w:b/>
          <w:sz w:val="24"/>
          <w:szCs w:val="24"/>
        </w:rPr>
        <w:t>СОДЕРЖАНИЕ</w:t>
      </w: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897"/>
        <w:gridCol w:w="709"/>
      </w:tblGrid>
      <w:tr w:rsidR="004B21B5" w14:paraId="38573DB3" w14:textId="77777777" w:rsidTr="007D3F01">
        <w:tc>
          <w:tcPr>
            <w:tcW w:w="8897" w:type="dxa"/>
          </w:tcPr>
          <w:p w14:paraId="3DB57A56" w14:textId="77777777" w:rsidR="004B21B5" w:rsidRDefault="004B21B5" w:rsidP="004B21B5">
            <w:pPr>
              <w:spacing w:after="0" w:line="360" w:lineRule="auto"/>
              <w:rPr>
                <w:rFonts w:ascii="Times New Roman" w:hAnsi="Times New Roman"/>
                <w:b/>
                <w:sz w:val="24"/>
                <w:szCs w:val="24"/>
              </w:rPr>
            </w:pPr>
            <w:r w:rsidRPr="000513DF">
              <w:rPr>
                <w:rFonts w:ascii="Times New Roman" w:hAnsi="Times New Roman"/>
                <w:sz w:val="24"/>
                <w:szCs w:val="24"/>
              </w:rPr>
              <w:t xml:space="preserve">Введение </w:t>
            </w:r>
            <w:r>
              <w:rPr>
                <w:rFonts w:ascii="Times New Roman" w:hAnsi="Times New Roman"/>
                <w:sz w:val="24"/>
                <w:szCs w:val="24"/>
              </w:rPr>
              <w:t>…………………………………………………………………………………..</w:t>
            </w:r>
          </w:p>
        </w:tc>
        <w:tc>
          <w:tcPr>
            <w:tcW w:w="709" w:type="dxa"/>
          </w:tcPr>
          <w:p w14:paraId="762303D7" w14:textId="5E352A40" w:rsidR="004B21B5" w:rsidRPr="00AD4ED0" w:rsidRDefault="00AD4ED0" w:rsidP="004B21B5">
            <w:pPr>
              <w:spacing w:after="0" w:line="360" w:lineRule="auto"/>
              <w:jc w:val="center"/>
              <w:rPr>
                <w:rFonts w:ascii="Times New Roman" w:hAnsi="Times New Roman"/>
                <w:sz w:val="24"/>
                <w:szCs w:val="24"/>
              </w:rPr>
            </w:pPr>
            <w:r w:rsidRPr="00AD4ED0">
              <w:rPr>
                <w:rFonts w:ascii="Times New Roman" w:hAnsi="Times New Roman"/>
                <w:sz w:val="24"/>
                <w:szCs w:val="24"/>
              </w:rPr>
              <w:t>4</w:t>
            </w:r>
          </w:p>
        </w:tc>
      </w:tr>
      <w:tr w:rsidR="004B21B5" w14:paraId="30E6E07F" w14:textId="77777777" w:rsidTr="007D3F01">
        <w:tc>
          <w:tcPr>
            <w:tcW w:w="8897" w:type="dxa"/>
          </w:tcPr>
          <w:p w14:paraId="05E6D9C4" w14:textId="77777777" w:rsidR="004B21B5" w:rsidRDefault="004B21B5" w:rsidP="004B21B5">
            <w:pPr>
              <w:spacing w:after="0" w:line="360" w:lineRule="auto"/>
              <w:rPr>
                <w:rFonts w:ascii="Times New Roman" w:hAnsi="Times New Roman"/>
                <w:b/>
                <w:sz w:val="24"/>
                <w:szCs w:val="24"/>
              </w:rPr>
            </w:pPr>
            <w:r w:rsidRPr="000513DF">
              <w:rPr>
                <w:rFonts w:ascii="Times New Roman" w:hAnsi="Times New Roman"/>
                <w:sz w:val="24"/>
                <w:szCs w:val="24"/>
              </w:rPr>
              <w:t xml:space="preserve">Глава 1 Теоретические основы поддержки развития малого предпринимательства </w:t>
            </w:r>
            <w:r>
              <w:rPr>
                <w:rFonts w:ascii="Times New Roman" w:hAnsi="Times New Roman"/>
                <w:sz w:val="24"/>
                <w:szCs w:val="24"/>
              </w:rPr>
              <w:t>..</w:t>
            </w:r>
          </w:p>
        </w:tc>
        <w:tc>
          <w:tcPr>
            <w:tcW w:w="709" w:type="dxa"/>
          </w:tcPr>
          <w:p w14:paraId="043CF099" w14:textId="1BAB9164" w:rsidR="004B21B5" w:rsidRPr="00AD4ED0" w:rsidRDefault="002D0E96" w:rsidP="004B21B5">
            <w:pPr>
              <w:spacing w:after="0" w:line="360" w:lineRule="auto"/>
              <w:jc w:val="center"/>
              <w:rPr>
                <w:rFonts w:ascii="Times New Roman" w:hAnsi="Times New Roman"/>
                <w:sz w:val="24"/>
                <w:szCs w:val="24"/>
              </w:rPr>
            </w:pPr>
            <w:r>
              <w:rPr>
                <w:rFonts w:ascii="Times New Roman" w:hAnsi="Times New Roman"/>
                <w:sz w:val="24"/>
                <w:szCs w:val="24"/>
              </w:rPr>
              <w:t>6</w:t>
            </w:r>
          </w:p>
        </w:tc>
      </w:tr>
      <w:tr w:rsidR="004B21B5" w14:paraId="48C892AA" w14:textId="77777777" w:rsidTr="007D3F01">
        <w:tc>
          <w:tcPr>
            <w:tcW w:w="8897" w:type="dxa"/>
          </w:tcPr>
          <w:p w14:paraId="243F237B" w14:textId="77777777" w:rsidR="004B21B5" w:rsidRDefault="004B21B5" w:rsidP="004B21B5">
            <w:pPr>
              <w:spacing w:after="0" w:line="360" w:lineRule="auto"/>
              <w:rPr>
                <w:rFonts w:ascii="Times New Roman" w:hAnsi="Times New Roman"/>
                <w:b/>
                <w:sz w:val="24"/>
                <w:szCs w:val="24"/>
              </w:rPr>
            </w:pPr>
            <w:r w:rsidRPr="000513DF">
              <w:rPr>
                <w:rFonts w:ascii="Times New Roman" w:hAnsi="Times New Roman"/>
                <w:sz w:val="24"/>
                <w:szCs w:val="24"/>
              </w:rPr>
              <w:t>1.1 Малое предпринимательство: сущность и особенности</w:t>
            </w:r>
            <w:r>
              <w:rPr>
                <w:rFonts w:ascii="Times New Roman" w:hAnsi="Times New Roman"/>
                <w:sz w:val="24"/>
                <w:szCs w:val="24"/>
              </w:rPr>
              <w:t xml:space="preserve"> …………………………</w:t>
            </w:r>
          </w:p>
        </w:tc>
        <w:tc>
          <w:tcPr>
            <w:tcW w:w="709" w:type="dxa"/>
          </w:tcPr>
          <w:p w14:paraId="2540FA21" w14:textId="22F05CC5" w:rsidR="004B21B5" w:rsidRPr="00AD4ED0" w:rsidRDefault="002D0E96" w:rsidP="004B21B5">
            <w:pPr>
              <w:spacing w:after="0" w:line="360" w:lineRule="auto"/>
              <w:jc w:val="center"/>
              <w:rPr>
                <w:rFonts w:ascii="Times New Roman" w:hAnsi="Times New Roman"/>
                <w:sz w:val="24"/>
                <w:szCs w:val="24"/>
              </w:rPr>
            </w:pPr>
            <w:r>
              <w:rPr>
                <w:rFonts w:ascii="Times New Roman" w:hAnsi="Times New Roman"/>
                <w:sz w:val="24"/>
                <w:szCs w:val="24"/>
              </w:rPr>
              <w:t>6</w:t>
            </w:r>
          </w:p>
        </w:tc>
      </w:tr>
      <w:tr w:rsidR="004B21B5" w14:paraId="17B74288" w14:textId="77777777" w:rsidTr="007D3F01">
        <w:tc>
          <w:tcPr>
            <w:tcW w:w="8897" w:type="dxa"/>
          </w:tcPr>
          <w:p w14:paraId="51AF52F5" w14:textId="77777777" w:rsidR="004B21B5" w:rsidRDefault="004B21B5" w:rsidP="004B21B5">
            <w:pPr>
              <w:spacing w:after="0" w:line="360" w:lineRule="auto"/>
              <w:rPr>
                <w:rFonts w:ascii="Times New Roman" w:hAnsi="Times New Roman"/>
                <w:b/>
                <w:sz w:val="24"/>
                <w:szCs w:val="24"/>
              </w:rPr>
            </w:pPr>
            <w:r w:rsidRPr="000513DF">
              <w:rPr>
                <w:rFonts w:ascii="Times New Roman" w:hAnsi="Times New Roman"/>
                <w:sz w:val="24"/>
                <w:szCs w:val="24"/>
              </w:rPr>
              <w:t xml:space="preserve">1.2 Социально-экономическое значение малого предпринимательства </w:t>
            </w:r>
            <w:r>
              <w:rPr>
                <w:rFonts w:ascii="Times New Roman" w:hAnsi="Times New Roman"/>
                <w:sz w:val="24"/>
                <w:szCs w:val="24"/>
              </w:rPr>
              <w:t>………………</w:t>
            </w:r>
          </w:p>
        </w:tc>
        <w:tc>
          <w:tcPr>
            <w:tcW w:w="709" w:type="dxa"/>
          </w:tcPr>
          <w:p w14:paraId="4E0E5A9E" w14:textId="77777777" w:rsidR="004B21B5" w:rsidRPr="00AD4ED0" w:rsidRDefault="007D3F01" w:rsidP="004B21B5">
            <w:pPr>
              <w:spacing w:after="0" w:line="360" w:lineRule="auto"/>
              <w:jc w:val="center"/>
              <w:rPr>
                <w:rFonts w:ascii="Times New Roman" w:hAnsi="Times New Roman"/>
                <w:sz w:val="24"/>
                <w:szCs w:val="24"/>
              </w:rPr>
            </w:pPr>
            <w:r w:rsidRPr="00AD4ED0">
              <w:rPr>
                <w:rFonts w:ascii="Times New Roman" w:hAnsi="Times New Roman"/>
                <w:sz w:val="24"/>
                <w:szCs w:val="24"/>
              </w:rPr>
              <w:t>13</w:t>
            </w:r>
          </w:p>
        </w:tc>
      </w:tr>
      <w:tr w:rsidR="004B21B5" w14:paraId="13B6DB03" w14:textId="77777777" w:rsidTr="007D3F01">
        <w:tc>
          <w:tcPr>
            <w:tcW w:w="8897" w:type="dxa"/>
          </w:tcPr>
          <w:p w14:paraId="6C801ACB" w14:textId="77777777" w:rsidR="004B21B5" w:rsidRDefault="007D3F01" w:rsidP="007D3F01">
            <w:pPr>
              <w:spacing w:after="0" w:line="360" w:lineRule="auto"/>
              <w:rPr>
                <w:rFonts w:ascii="Times New Roman" w:hAnsi="Times New Roman"/>
                <w:b/>
                <w:sz w:val="24"/>
                <w:szCs w:val="24"/>
              </w:rPr>
            </w:pPr>
            <w:r w:rsidRPr="000513DF">
              <w:rPr>
                <w:rFonts w:ascii="Times New Roman" w:hAnsi="Times New Roman"/>
                <w:sz w:val="24"/>
                <w:szCs w:val="24"/>
              </w:rPr>
              <w:t>1.3 Мировой опыт государственной поддержки развития малого предпринимательства (на примере США, ЕС, стран Азии)</w:t>
            </w:r>
            <w:r>
              <w:rPr>
                <w:rFonts w:ascii="Times New Roman" w:hAnsi="Times New Roman"/>
                <w:sz w:val="24"/>
                <w:szCs w:val="24"/>
              </w:rPr>
              <w:t>............................................</w:t>
            </w:r>
          </w:p>
        </w:tc>
        <w:tc>
          <w:tcPr>
            <w:tcW w:w="709" w:type="dxa"/>
          </w:tcPr>
          <w:p w14:paraId="0990D137" w14:textId="77777777" w:rsidR="004B21B5" w:rsidRPr="00AD4ED0" w:rsidRDefault="007D3F01" w:rsidP="004B21B5">
            <w:pPr>
              <w:spacing w:after="0" w:line="360" w:lineRule="auto"/>
              <w:jc w:val="center"/>
              <w:rPr>
                <w:rFonts w:ascii="Times New Roman" w:hAnsi="Times New Roman"/>
                <w:sz w:val="24"/>
                <w:szCs w:val="24"/>
              </w:rPr>
            </w:pPr>
            <w:r w:rsidRPr="00AD4ED0">
              <w:rPr>
                <w:rFonts w:ascii="Times New Roman" w:hAnsi="Times New Roman"/>
                <w:sz w:val="24"/>
                <w:szCs w:val="24"/>
              </w:rPr>
              <w:t>17</w:t>
            </w:r>
          </w:p>
        </w:tc>
      </w:tr>
      <w:tr w:rsidR="004B21B5" w14:paraId="5543928F" w14:textId="77777777" w:rsidTr="007D3F01">
        <w:tc>
          <w:tcPr>
            <w:tcW w:w="8897" w:type="dxa"/>
          </w:tcPr>
          <w:p w14:paraId="68FCC61F" w14:textId="77777777" w:rsidR="004B21B5" w:rsidRDefault="007D3F01" w:rsidP="007D3F01">
            <w:pPr>
              <w:spacing w:after="0" w:line="360" w:lineRule="auto"/>
              <w:rPr>
                <w:rFonts w:ascii="Times New Roman" w:hAnsi="Times New Roman"/>
                <w:b/>
                <w:sz w:val="24"/>
                <w:szCs w:val="24"/>
              </w:rPr>
            </w:pPr>
            <w:r w:rsidRPr="000513DF">
              <w:rPr>
                <w:rFonts w:ascii="Times New Roman" w:hAnsi="Times New Roman"/>
                <w:sz w:val="24"/>
                <w:szCs w:val="24"/>
              </w:rPr>
              <w:t>Глава 2 Ключевые проблемы развития малого предпринимательства в РФ и пути их решения</w:t>
            </w:r>
            <w:r>
              <w:rPr>
                <w:rFonts w:ascii="Times New Roman" w:hAnsi="Times New Roman"/>
                <w:sz w:val="24"/>
                <w:szCs w:val="24"/>
              </w:rPr>
              <w:t>...............................................................................................................................</w:t>
            </w:r>
          </w:p>
        </w:tc>
        <w:tc>
          <w:tcPr>
            <w:tcW w:w="709" w:type="dxa"/>
          </w:tcPr>
          <w:p w14:paraId="444990C4" w14:textId="45AA5B38" w:rsidR="004B21B5" w:rsidRPr="00AD4ED0" w:rsidRDefault="007D3F01" w:rsidP="002D0E96">
            <w:pPr>
              <w:spacing w:after="0" w:line="360" w:lineRule="auto"/>
              <w:jc w:val="center"/>
              <w:rPr>
                <w:rFonts w:ascii="Times New Roman" w:hAnsi="Times New Roman"/>
                <w:sz w:val="24"/>
                <w:szCs w:val="24"/>
              </w:rPr>
            </w:pPr>
            <w:r w:rsidRPr="00AD4ED0">
              <w:rPr>
                <w:rFonts w:ascii="Times New Roman" w:hAnsi="Times New Roman"/>
                <w:sz w:val="24"/>
                <w:szCs w:val="24"/>
              </w:rPr>
              <w:t>2</w:t>
            </w:r>
            <w:r w:rsidR="002D0E96">
              <w:rPr>
                <w:rFonts w:ascii="Times New Roman" w:hAnsi="Times New Roman"/>
                <w:sz w:val="24"/>
                <w:szCs w:val="24"/>
              </w:rPr>
              <w:t>8</w:t>
            </w:r>
          </w:p>
        </w:tc>
      </w:tr>
      <w:tr w:rsidR="004B21B5" w14:paraId="5E7C4A91" w14:textId="77777777" w:rsidTr="007D3F01">
        <w:tc>
          <w:tcPr>
            <w:tcW w:w="8897" w:type="dxa"/>
          </w:tcPr>
          <w:p w14:paraId="1C5A4C3F" w14:textId="77777777" w:rsidR="004B21B5" w:rsidRDefault="007D3F01" w:rsidP="007D3F01">
            <w:pPr>
              <w:spacing w:after="0" w:line="360" w:lineRule="auto"/>
              <w:rPr>
                <w:rFonts w:ascii="Times New Roman" w:hAnsi="Times New Roman"/>
                <w:b/>
                <w:sz w:val="24"/>
                <w:szCs w:val="24"/>
              </w:rPr>
            </w:pPr>
            <w:r w:rsidRPr="000513DF">
              <w:rPr>
                <w:rFonts w:ascii="Times New Roman" w:hAnsi="Times New Roman"/>
                <w:sz w:val="24"/>
                <w:szCs w:val="24"/>
              </w:rPr>
              <w:t xml:space="preserve">2.1 Этапы развития малого предпринимательства в РФ на рубеже 20-21 века </w:t>
            </w:r>
            <w:r>
              <w:rPr>
                <w:rFonts w:ascii="Times New Roman" w:hAnsi="Times New Roman"/>
                <w:sz w:val="24"/>
                <w:szCs w:val="24"/>
              </w:rPr>
              <w:t>………</w:t>
            </w:r>
          </w:p>
        </w:tc>
        <w:tc>
          <w:tcPr>
            <w:tcW w:w="709" w:type="dxa"/>
          </w:tcPr>
          <w:p w14:paraId="4F2BCDA0" w14:textId="74E761A4" w:rsidR="004B21B5" w:rsidRPr="00AD4ED0" w:rsidRDefault="007D3F01" w:rsidP="002D0E96">
            <w:pPr>
              <w:spacing w:after="0" w:line="360" w:lineRule="auto"/>
              <w:jc w:val="center"/>
              <w:rPr>
                <w:rFonts w:ascii="Times New Roman" w:hAnsi="Times New Roman"/>
                <w:sz w:val="24"/>
                <w:szCs w:val="24"/>
              </w:rPr>
            </w:pPr>
            <w:r w:rsidRPr="00AD4ED0">
              <w:rPr>
                <w:rFonts w:ascii="Times New Roman" w:hAnsi="Times New Roman"/>
                <w:sz w:val="24"/>
                <w:szCs w:val="24"/>
              </w:rPr>
              <w:t>2</w:t>
            </w:r>
            <w:r w:rsidR="002D0E96">
              <w:rPr>
                <w:rFonts w:ascii="Times New Roman" w:hAnsi="Times New Roman"/>
                <w:sz w:val="24"/>
                <w:szCs w:val="24"/>
              </w:rPr>
              <w:t>8</w:t>
            </w:r>
          </w:p>
        </w:tc>
      </w:tr>
      <w:tr w:rsidR="004B21B5" w14:paraId="64C6ADEF" w14:textId="77777777" w:rsidTr="007D3F01">
        <w:tc>
          <w:tcPr>
            <w:tcW w:w="8897" w:type="dxa"/>
          </w:tcPr>
          <w:p w14:paraId="6145758A" w14:textId="77777777" w:rsidR="004B21B5" w:rsidRDefault="007D3F01" w:rsidP="007D3F01">
            <w:pPr>
              <w:spacing w:after="0" w:line="360" w:lineRule="auto"/>
              <w:rPr>
                <w:rFonts w:ascii="Times New Roman" w:hAnsi="Times New Roman"/>
                <w:b/>
                <w:sz w:val="24"/>
                <w:szCs w:val="24"/>
              </w:rPr>
            </w:pPr>
            <w:r w:rsidRPr="00CB6DD4">
              <w:rPr>
                <w:rFonts w:ascii="Times New Roman" w:hAnsi="Times New Roman"/>
                <w:sz w:val="24"/>
                <w:szCs w:val="24"/>
              </w:rPr>
              <w:t>2.2 Особенности развития малого предпринимательства в современной России ……</w:t>
            </w:r>
          </w:p>
        </w:tc>
        <w:tc>
          <w:tcPr>
            <w:tcW w:w="709" w:type="dxa"/>
          </w:tcPr>
          <w:p w14:paraId="40BB194E" w14:textId="062DA2F1" w:rsidR="004B21B5" w:rsidRPr="00AD4ED0" w:rsidRDefault="00B34B30" w:rsidP="002D0E96">
            <w:pPr>
              <w:spacing w:after="0" w:line="360" w:lineRule="auto"/>
              <w:jc w:val="center"/>
              <w:rPr>
                <w:rFonts w:ascii="Times New Roman" w:hAnsi="Times New Roman"/>
                <w:sz w:val="24"/>
                <w:szCs w:val="24"/>
              </w:rPr>
            </w:pPr>
            <w:r>
              <w:rPr>
                <w:rFonts w:ascii="Times New Roman" w:hAnsi="Times New Roman"/>
                <w:sz w:val="24"/>
                <w:szCs w:val="24"/>
              </w:rPr>
              <w:t>3</w:t>
            </w:r>
            <w:r w:rsidR="002D0E96">
              <w:rPr>
                <w:rFonts w:ascii="Times New Roman" w:hAnsi="Times New Roman"/>
                <w:sz w:val="24"/>
                <w:szCs w:val="24"/>
              </w:rPr>
              <w:t>4</w:t>
            </w:r>
          </w:p>
        </w:tc>
      </w:tr>
      <w:tr w:rsidR="007D3F01" w14:paraId="523A376C" w14:textId="77777777" w:rsidTr="007D3F01">
        <w:tc>
          <w:tcPr>
            <w:tcW w:w="8897" w:type="dxa"/>
          </w:tcPr>
          <w:p w14:paraId="350B998B" w14:textId="77777777" w:rsidR="007D3F01" w:rsidRDefault="007D3F01" w:rsidP="007D3F01">
            <w:pPr>
              <w:spacing w:after="0" w:line="360" w:lineRule="auto"/>
              <w:rPr>
                <w:rFonts w:ascii="Times New Roman" w:hAnsi="Times New Roman"/>
                <w:b/>
                <w:sz w:val="24"/>
                <w:szCs w:val="24"/>
              </w:rPr>
            </w:pPr>
            <w:r w:rsidRPr="000513DF">
              <w:rPr>
                <w:rFonts w:ascii="Times New Roman" w:hAnsi="Times New Roman"/>
                <w:sz w:val="24"/>
                <w:szCs w:val="24"/>
              </w:rPr>
              <w:t>2.3 Пути развития малого предпринимательства в РФ</w:t>
            </w:r>
            <w:r>
              <w:rPr>
                <w:rFonts w:ascii="Times New Roman" w:hAnsi="Times New Roman"/>
                <w:sz w:val="24"/>
                <w:szCs w:val="24"/>
              </w:rPr>
              <w:t xml:space="preserve"> …………………………………</w:t>
            </w:r>
          </w:p>
        </w:tc>
        <w:tc>
          <w:tcPr>
            <w:tcW w:w="709" w:type="dxa"/>
          </w:tcPr>
          <w:p w14:paraId="190E3CAB" w14:textId="24BF2BE3" w:rsidR="007D3F01" w:rsidRPr="00AD4ED0" w:rsidRDefault="00AD4ED0" w:rsidP="002D0E96">
            <w:pPr>
              <w:spacing w:after="0" w:line="360" w:lineRule="auto"/>
              <w:jc w:val="center"/>
              <w:rPr>
                <w:rFonts w:ascii="Times New Roman" w:hAnsi="Times New Roman"/>
                <w:sz w:val="24"/>
                <w:szCs w:val="24"/>
              </w:rPr>
            </w:pPr>
            <w:r w:rsidRPr="00AD4ED0">
              <w:rPr>
                <w:rFonts w:ascii="Times New Roman" w:hAnsi="Times New Roman"/>
                <w:sz w:val="24"/>
                <w:szCs w:val="24"/>
              </w:rPr>
              <w:t>4</w:t>
            </w:r>
            <w:r w:rsidR="002D0E96">
              <w:rPr>
                <w:rFonts w:ascii="Times New Roman" w:hAnsi="Times New Roman"/>
                <w:sz w:val="24"/>
                <w:szCs w:val="24"/>
              </w:rPr>
              <w:t>0</w:t>
            </w:r>
          </w:p>
        </w:tc>
      </w:tr>
      <w:tr w:rsidR="007D3F01" w14:paraId="29E60212" w14:textId="77777777" w:rsidTr="007D3F01">
        <w:tc>
          <w:tcPr>
            <w:tcW w:w="8897" w:type="dxa"/>
          </w:tcPr>
          <w:p w14:paraId="1E6D1921" w14:textId="77777777" w:rsidR="007D3F01" w:rsidRDefault="007D3F01" w:rsidP="007D3F01">
            <w:pPr>
              <w:spacing w:after="0" w:line="360" w:lineRule="auto"/>
              <w:rPr>
                <w:rFonts w:ascii="Times New Roman" w:hAnsi="Times New Roman"/>
                <w:b/>
                <w:sz w:val="24"/>
                <w:szCs w:val="24"/>
              </w:rPr>
            </w:pPr>
            <w:r w:rsidRPr="000513DF">
              <w:rPr>
                <w:rFonts w:ascii="Times New Roman" w:hAnsi="Times New Roman"/>
                <w:sz w:val="24"/>
                <w:szCs w:val="24"/>
              </w:rPr>
              <w:t>Заключение</w:t>
            </w:r>
            <w:r>
              <w:rPr>
                <w:rFonts w:ascii="Times New Roman" w:hAnsi="Times New Roman"/>
                <w:sz w:val="24"/>
                <w:szCs w:val="24"/>
              </w:rPr>
              <w:t xml:space="preserve"> ………………………………………………………………………………</w:t>
            </w:r>
          </w:p>
        </w:tc>
        <w:tc>
          <w:tcPr>
            <w:tcW w:w="709" w:type="dxa"/>
          </w:tcPr>
          <w:p w14:paraId="5A69DA3B" w14:textId="7F9505E7" w:rsidR="007D3F01" w:rsidRPr="00AD4ED0" w:rsidRDefault="002D0E96" w:rsidP="004B21B5">
            <w:pPr>
              <w:spacing w:after="0" w:line="360" w:lineRule="auto"/>
              <w:jc w:val="center"/>
              <w:rPr>
                <w:rFonts w:ascii="Times New Roman" w:hAnsi="Times New Roman"/>
                <w:sz w:val="24"/>
                <w:szCs w:val="24"/>
              </w:rPr>
            </w:pPr>
            <w:r>
              <w:rPr>
                <w:rFonts w:ascii="Times New Roman" w:hAnsi="Times New Roman"/>
                <w:sz w:val="24"/>
                <w:szCs w:val="24"/>
              </w:rPr>
              <w:t>48</w:t>
            </w:r>
          </w:p>
        </w:tc>
      </w:tr>
      <w:tr w:rsidR="007D3F01" w14:paraId="27701F4E" w14:textId="77777777" w:rsidTr="007D3F01">
        <w:tc>
          <w:tcPr>
            <w:tcW w:w="8897" w:type="dxa"/>
          </w:tcPr>
          <w:p w14:paraId="77EA30F2" w14:textId="77777777" w:rsidR="007D3F01" w:rsidRDefault="007D3F01" w:rsidP="007D3F01">
            <w:pPr>
              <w:spacing w:after="0" w:line="360" w:lineRule="auto"/>
              <w:rPr>
                <w:rFonts w:ascii="Times New Roman" w:hAnsi="Times New Roman"/>
                <w:b/>
                <w:sz w:val="24"/>
                <w:szCs w:val="24"/>
              </w:rPr>
            </w:pPr>
            <w:r w:rsidRPr="000513DF">
              <w:rPr>
                <w:rFonts w:ascii="Times New Roman" w:hAnsi="Times New Roman"/>
                <w:sz w:val="24"/>
                <w:szCs w:val="24"/>
              </w:rPr>
              <w:t>Список использованной литературы</w:t>
            </w:r>
            <w:r>
              <w:rPr>
                <w:rFonts w:ascii="Times New Roman" w:hAnsi="Times New Roman"/>
                <w:sz w:val="24"/>
                <w:szCs w:val="24"/>
              </w:rPr>
              <w:t xml:space="preserve"> ……………………………………………………</w:t>
            </w:r>
          </w:p>
        </w:tc>
        <w:tc>
          <w:tcPr>
            <w:tcW w:w="709" w:type="dxa"/>
          </w:tcPr>
          <w:p w14:paraId="6E64ADE5" w14:textId="7A6C7405" w:rsidR="007D3F01" w:rsidRPr="007525A2" w:rsidRDefault="007525A2" w:rsidP="002D0E96">
            <w:pPr>
              <w:spacing w:after="0" w:line="360" w:lineRule="auto"/>
              <w:jc w:val="center"/>
              <w:rPr>
                <w:rFonts w:ascii="Times New Roman" w:hAnsi="Times New Roman"/>
                <w:sz w:val="24"/>
                <w:szCs w:val="24"/>
              </w:rPr>
            </w:pPr>
            <w:r w:rsidRPr="007525A2">
              <w:rPr>
                <w:rFonts w:ascii="Times New Roman" w:hAnsi="Times New Roman"/>
                <w:sz w:val="24"/>
                <w:szCs w:val="24"/>
              </w:rPr>
              <w:t>5</w:t>
            </w:r>
            <w:r w:rsidR="002D0E96">
              <w:rPr>
                <w:rFonts w:ascii="Times New Roman" w:hAnsi="Times New Roman"/>
                <w:sz w:val="24"/>
                <w:szCs w:val="24"/>
              </w:rPr>
              <w:t>3</w:t>
            </w:r>
          </w:p>
        </w:tc>
      </w:tr>
      <w:tr w:rsidR="007D3F01" w14:paraId="6FE40374" w14:textId="77777777" w:rsidTr="007D3F01">
        <w:tc>
          <w:tcPr>
            <w:tcW w:w="8897" w:type="dxa"/>
          </w:tcPr>
          <w:p w14:paraId="136DC995" w14:textId="77777777" w:rsidR="007D3F01" w:rsidRDefault="007D3F01" w:rsidP="007D3F01">
            <w:pPr>
              <w:spacing w:after="0" w:line="360" w:lineRule="auto"/>
              <w:rPr>
                <w:rFonts w:ascii="Times New Roman" w:hAnsi="Times New Roman"/>
                <w:b/>
                <w:sz w:val="24"/>
                <w:szCs w:val="24"/>
              </w:rPr>
            </w:pPr>
            <w:r>
              <w:rPr>
                <w:rFonts w:ascii="Times New Roman" w:hAnsi="Times New Roman"/>
                <w:sz w:val="24"/>
                <w:szCs w:val="24"/>
              </w:rPr>
              <w:t>Приложения ………………………………………………………………………………</w:t>
            </w:r>
          </w:p>
        </w:tc>
        <w:tc>
          <w:tcPr>
            <w:tcW w:w="709" w:type="dxa"/>
          </w:tcPr>
          <w:p w14:paraId="75DB0F39" w14:textId="18977196" w:rsidR="007D3F01" w:rsidRPr="007525A2" w:rsidRDefault="002D0E96" w:rsidP="004B21B5">
            <w:pPr>
              <w:spacing w:after="0" w:line="360" w:lineRule="auto"/>
              <w:jc w:val="center"/>
              <w:rPr>
                <w:rFonts w:ascii="Times New Roman" w:hAnsi="Times New Roman"/>
                <w:sz w:val="24"/>
                <w:szCs w:val="24"/>
              </w:rPr>
            </w:pPr>
            <w:r>
              <w:rPr>
                <w:rFonts w:ascii="Times New Roman" w:hAnsi="Times New Roman"/>
                <w:sz w:val="24"/>
                <w:szCs w:val="24"/>
              </w:rPr>
              <w:t>57</w:t>
            </w:r>
          </w:p>
        </w:tc>
      </w:tr>
    </w:tbl>
    <w:p w14:paraId="19655BD3" w14:textId="77777777" w:rsidR="004B21B5" w:rsidRPr="00334BD6" w:rsidRDefault="004B21B5" w:rsidP="003F635E">
      <w:pPr>
        <w:spacing w:line="360" w:lineRule="auto"/>
        <w:jc w:val="center"/>
        <w:rPr>
          <w:rFonts w:ascii="Times New Roman" w:hAnsi="Times New Roman"/>
          <w:b/>
          <w:sz w:val="24"/>
          <w:szCs w:val="24"/>
        </w:rPr>
      </w:pPr>
    </w:p>
    <w:p w14:paraId="17746CD7" w14:textId="77777777" w:rsidR="007525A2" w:rsidRPr="0088368C" w:rsidRDefault="002E5B3E" w:rsidP="0088368C">
      <w:pPr>
        <w:pStyle w:val="a3"/>
        <w:shd w:val="clear" w:color="auto" w:fill="FFFFFF"/>
        <w:spacing w:after="0" w:line="360" w:lineRule="auto"/>
        <w:ind w:left="0"/>
        <w:jc w:val="center"/>
        <w:rPr>
          <w:rFonts w:ascii="Times New Roman" w:hAnsi="Times New Roman"/>
          <w:color w:val="000000"/>
          <w:sz w:val="24"/>
          <w:szCs w:val="24"/>
        </w:rPr>
      </w:pPr>
      <w:r w:rsidRPr="00F43678">
        <w:rPr>
          <w:shd w:val="clear" w:color="auto" w:fill="8DB3E2"/>
        </w:rPr>
        <w:br w:type="page"/>
      </w:r>
      <w:r w:rsidR="007525A2" w:rsidRPr="0088368C">
        <w:rPr>
          <w:rFonts w:ascii="Times New Roman" w:hAnsi="Times New Roman"/>
          <w:color w:val="000000"/>
          <w:sz w:val="24"/>
          <w:szCs w:val="24"/>
        </w:rPr>
        <w:lastRenderedPageBreak/>
        <w:t>Аннотация</w:t>
      </w:r>
    </w:p>
    <w:p w14:paraId="68803C56" w14:textId="77777777" w:rsidR="007525A2" w:rsidRPr="0088368C" w:rsidRDefault="007525A2" w:rsidP="0088368C">
      <w:pPr>
        <w:pStyle w:val="a3"/>
        <w:shd w:val="clear" w:color="auto" w:fill="FFFFFF"/>
        <w:spacing w:after="0" w:line="360" w:lineRule="auto"/>
        <w:ind w:left="0"/>
        <w:jc w:val="center"/>
        <w:rPr>
          <w:rFonts w:ascii="Times New Roman" w:hAnsi="Times New Roman"/>
          <w:color w:val="000000"/>
          <w:sz w:val="24"/>
          <w:szCs w:val="24"/>
        </w:rPr>
      </w:pPr>
    </w:p>
    <w:p w14:paraId="1A978CFB" w14:textId="0A85B0AE" w:rsidR="007525A2" w:rsidRPr="0088368C" w:rsidRDefault="007525A2" w:rsidP="0088368C">
      <w:pPr>
        <w:spacing w:after="0" w:line="360" w:lineRule="auto"/>
        <w:ind w:firstLine="720"/>
        <w:jc w:val="both"/>
        <w:rPr>
          <w:rFonts w:ascii="Times New Roman" w:hAnsi="Times New Roman"/>
          <w:sz w:val="24"/>
          <w:szCs w:val="24"/>
        </w:rPr>
      </w:pPr>
      <w:r w:rsidRPr="0088368C">
        <w:rPr>
          <w:rFonts w:ascii="Times New Roman" w:hAnsi="Times New Roman"/>
          <w:sz w:val="24"/>
          <w:szCs w:val="24"/>
        </w:rPr>
        <w:t>Дипломная работа содержит пояснительну</w:t>
      </w:r>
      <w:r w:rsidR="00962DD2">
        <w:rPr>
          <w:rFonts w:ascii="Times New Roman" w:hAnsi="Times New Roman"/>
          <w:sz w:val="24"/>
          <w:szCs w:val="24"/>
        </w:rPr>
        <w:t xml:space="preserve">ю записку объемом </w:t>
      </w:r>
      <w:r w:rsidR="00962DD2" w:rsidRPr="00962DD2">
        <w:rPr>
          <w:rFonts w:ascii="Times New Roman" w:hAnsi="Times New Roman"/>
          <w:sz w:val="24"/>
          <w:szCs w:val="24"/>
        </w:rPr>
        <w:t>5</w:t>
      </w:r>
      <w:r w:rsidR="00413BFB">
        <w:rPr>
          <w:rFonts w:ascii="Times New Roman" w:hAnsi="Times New Roman"/>
          <w:sz w:val="24"/>
          <w:szCs w:val="24"/>
        </w:rPr>
        <w:t>2</w:t>
      </w:r>
      <w:r w:rsidRPr="0088368C">
        <w:rPr>
          <w:rFonts w:ascii="Times New Roman" w:hAnsi="Times New Roman"/>
          <w:sz w:val="24"/>
          <w:szCs w:val="24"/>
        </w:rPr>
        <w:t xml:space="preserve"> </w:t>
      </w:r>
      <w:r w:rsidR="00413BFB">
        <w:rPr>
          <w:rFonts w:ascii="Times New Roman" w:hAnsi="Times New Roman"/>
          <w:sz w:val="24"/>
          <w:szCs w:val="24"/>
        </w:rPr>
        <w:t>страницы</w:t>
      </w:r>
      <w:r w:rsidR="0088368C" w:rsidRPr="0088368C">
        <w:rPr>
          <w:rFonts w:ascii="Times New Roman" w:hAnsi="Times New Roman"/>
          <w:sz w:val="24"/>
          <w:szCs w:val="24"/>
        </w:rPr>
        <w:t xml:space="preserve">, </w:t>
      </w:r>
      <w:r w:rsidR="00962DD2" w:rsidRPr="0088368C">
        <w:rPr>
          <w:rFonts w:ascii="Times New Roman" w:hAnsi="Times New Roman"/>
          <w:sz w:val="24"/>
          <w:szCs w:val="24"/>
        </w:rPr>
        <w:t>включая 4</w:t>
      </w:r>
      <w:r w:rsidR="0088368C" w:rsidRPr="0088368C">
        <w:rPr>
          <w:rFonts w:ascii="Times New Roman" w:hAnsi="Times New Roman"/>
          <w:sz w:val="24"/>
          <w:szCs w:val="24"/>
        </w:rPr>
        <w:t xml:space="preserve"> рисунка, 2</w:t>
      </w:r>
      <w:r w:rsidRPr="0088368C">
        <w:rPr>
          <w:rFonts w:ascii="Times New Roman" w:hAnsi="Times New Roman"/>
          <w:sz w:val="24"/>
          <w:szCs w:val="24"/>
        </w:rPr>
        <w:t xml:space="preserve"> таблицы, список литературных </w:t>
      </w:r>
      <w:r w:rsidR="00962DD2" w:rsidRPr="0088368C">
        <w:rPr>
          <w:rFonts w:ascii="Times New Roman" w:hAnsi="Times New Roman"/>
          <w:sz w:val="24"/>
          <w:szCs w:val="24"/>
        </w:rPr>
        <w:t>источников из</w:t>
      </w:r>
      <w:r w:rsidRPr="0088368C">
        <w:rPr>
          <w:rFonts w:ascii="Times New Roman" w:hAnsi="Times New Roman"/>
          <w:sz w:val="24"/>
          <w:szCs w:val="24"/>
        </w:rPr>
        <w:t xml:space="preserve"> </w:t>
      </w:r>
      <w:r w:rsidR="00962DD2" w:rsidRPr="00962DD2">
        <w:rPr>
          <w:rFonts w:ascii="Times New Roman" w:hAnsi="Times New Roman"/>
          <w:sz w:val="24"/>
          <w:szCs w:val="24"/>
        </w:rPr>
        <w:t>51</w:t>
      </w:r>
      <w:r w:rsidRPr="0088368C">
        <w:rPr>
          <w:rFonts w:ascii="Times New Roman" w:hAnsi="Times New Roman"/>
          <w:sz w:val="24"/>
          <w:szCs w:val="24"/>
        </w:rPr>
        <w:t xml:space="preserve"> наименовани</w:t>
      </w:r>
      <w:r w:rsidR="00962DD2">
        <w:rPr>
          <w:rFonts w:ascii="Times New Roman" w:hAnsi="Times New Roman"/>
          <w:sz w:val="24"/>
          <w:szCs w:val="24"/>
        </w:rPr>
        <w:t>я</w:t>
      </w:r>
      <w:r w:rsidRPr="0088368C">
        <w:rPr>
          <w:rFonts w:ascii="Times New Roman" w:hAnsi="Times New Roman"/>
          <w:sz w:val="24"/>
          <w:szCs w:val="24"/>
        </w:rPr>
        <w:t>.</w:t>
      </w:r>
    </w:p>
    <w:p w14:paraId="43083593" w14:textId="77777777" w:rsidR="007525A2" w:rsidRPr="0088368C" w:rsidRDefault="007525A2" w:rsidP="0088368C">
      <w:pPr>
        <w:spacing w:after="0" w:line="360" w:lineRule="auto"/>
        <w:ind w:firstLine="720"/>
        <w:jc w:val="both"/>
        <w:rPr>
          <w:rFonts w:ascii="Times New Roman" w:hAnsi="Times New Roman"/>
          <w:sz w:val="24"/>
          <w:szCs w:val="24"/>
        </w:rPr>
      </w:pPr>
      <w:r w:rsidRPr="0088368C">
        <w:rPr>
          <w:rFonts w:ascii="Times New Roman" w:hAnsi="Times New Roman"/>
          <w:sz w:val="24"/>
          <w:szCs w:val="24"/>
        </w:rPr>
        <w:t>Пояснительная записка состоит из введения, двух глав основной части, заключения и списка литературных источников.</w:t>
      </w:r>
    </w:p>
    <w:p w14:paraId="2CFC31AE" w14:textId="3CC15EC8" w:rsidR="007525A2" w:rsidRPr="0088368C" w:rsidRDefault="007525A2" w:rsidP="0088368C">
      <w:pPr>
        <w:spacing w:after="0" w:line="360" w:lineRule="auto"/>
        <w:ind w:firstLine="720"/>
        <w:jc w:val="both"/>
        <w:rPr>
          <w:rFonts w:ascii="Times New Roman" w:hAnsi="Times New Roman"/>
          <w:color w:val="222222"/>
          <w:sz w:val="24"/>
          <w:szCs w:val="24"/>
          <w:shd w:val="clear" w:color="auto" w:fill="FFFFFF"/>
        </w:rPr>
      </w:pPr>
      <w:r w:rsidRPr="0088368C">
        <w:rPr>
          <w:rFonts w:ascii="Times New Roman" w:hAnsi="Times New Roman"/>
          <w:sz w:val="24"/>
          <w:szCs w:val="24"/>
        </w:rPr>
        <w:t xml:space="preserve">В дипломной работе представлено </w:t>
      </w:r>
      <w:r w:rsidRPr="0088368C">
        <w:rPr>
          <w:rFonts w:ascii="Times New Roman" w:hAnsi="Times New Roman"/>
          <w:color w:val="222222"/>
          <w:sz w:val="24"/>
          <w:szCs w:val="24"/>
          <w:shd w:val="clear" w:color="auto" w:fill="FFFFFF"/>
        </w:rPr>
        <w:t>исследование</w:t>
      </w:r>
      <w:r w:rsidR="0088368C">
        <w:rPr>
          <w:rFonts w:ascii="Times New Roman" w:hAnsi="Times New Roman"/>
          <w:color w:val="222222"/>
          <w:sz w:val="24"/>
          <w:szCs w:val="24"/>
          <w:shd w:val="clear" w:color="auto" w:fill="FFFFFF"/>
        </w:rPr>
        <w:t xml:space="preserve"> теоретических основ поддержки малого предпринимательства, выявлены его сущность и особенности, изучен мировой опты государственной поддержки развития малых предприятий. Во второй части дипломной работы </w:t>
      </w:r>
      <w:r w:rsidRPr="0088368C">
        <w:rPr>
          <w:rFonts w:ascii="Times New Roman" w:hAnsi="Times New Roman"/>
          <w:color w:val="222222"/>
          <w:sz w:val="24"/>
          <w:szCs w:val="24"/>
          <w:shd w:val="clear" w:color="auto" w:fill="FFFFFF"/>
        </w:rPr>
        <w:t>ис</w:t>
      </w:r>
      <w:r w:rsidR="0088368C">
        <w:rPr>
          <w:rFonts w:ascii="Times New Roman" w:hAnsi="Times New Roman"/>
          <w:color w:val="222222"/>
          <w:sz w:val="24"/>
          <w:szCs w:val="24"/>
          <w:shd w:val="clear" w:color="auto" w:fill="FFFFFF"/>
        </w:rPr>
        <w:t>следованы этапы развития малого предпринимательства и особенности его развития, а также предложены пути развития малого предпринимательства на современном этапе</w:t>
      </w:r>
      <w:r w:rsidRPr="0088368C">
        <w:rPr>
          <w:rFonts w:ascii="Times New Roman" w:hAnsi="Times New Roman"/>
          <w:sz w:val="24"/>
          <w:szCs w:val="24"/>
        </w:rPr>
        <w:t>.</w:t>
      </w:r>
    </w:p>
    <w:p w14:paraId="615DE95C" w14:textId="76E5D18E" w:rsidR="0088368C" w:rsidRPr="002F6182" w:rsidRDefault="00DD35CE" w:rsidP="00DD35CE">
      <w:pPr>
        <w:spacing w:after="0" w:line="360" w:lineRule="auto"/>
        <w:ind w:firstLine="709"/>
        <w:rPr>
          <w:rFonts w:ascii="Times New Roman" w:hAnsi="Times New Roman"/>
          <w:sz w:val="24"/>
          <w:szCs w:val="24"/>
        </w:rPr>
      </w:pPr>
      <w:r w:rsidRPr="002F6182">
        <w:rPr>
          <w:rFonts w:ascii="Times New Roman" w:hAnsi="Times New Roman"/>
          <w:sz w:val="24"/>
          <w:szCs w:val="24"/>
        </w:rPr>
        <w:t>МАЛОЕ ПРЕДПРИНИМАТЕЛЬСТВО, ИННОВАЦИОННОЕ РАЗВИТИЕ, ИННОВАЦИОННОЕ ПРЕДПРИНИМАТЕЛЬСТВО, МЕРЫ ГОСУДАРСТВЕННОЙ ПОДДЕРЖКИ, ПРОБЛЕМЫ МАЛОГО ПРЕДПРИНИМАТЕЛЬСТВА, ПЕРСПЕКТИВЫ РАЗВИТИЯ МАЛОГО ПРЕДПРИНИМАТЕЛЬСТВА</w:t>
      </w:r>
    </w:p>
    <w:p w14:paraId="69A533D0" w14:textId="77777777" w:rsidR="00DD35CE" w:rsidRPr="002F6182" w:rsidRDefault="00DD35CE" w:rsidP="0088368C">
      <w:pPr>
        <w:spacing w:after="0" w:line="360" w:lineRule="auto"/>
        <w:ind w:firstLine="709"/>
        <w:jc w:val="center"/>
        <w:rPr>
          <w:rFonts w:ascii="Times New Roman" w:hAnsi="Times New Roman"/>
          <w:sz w:val="24"/>
          <w:szCs w:val="24"/>
        </w:rPr>
      </w:pPr>
    </w:p>
    <w:p w14:paraId="620A9B8D" w14:textId="77777777" w:rsidR="007525A2" w:rsidRPr="00DD35CE" w:rsidRDefault="007525A2" w:rsidP="0088368C">
      <w:pPr>
        <w:spacing w:after="0" w:line="360" w:lineRule="auto"/>
        <w:ind w:firstLine="709"/>
        <w:jc w:val="center"/>
        <w:rPr>
          <w:rFonts w:ascii="Times New Roman" w:hAnsi="Times New Roman"/>
          <w:sz w:val="24"/>
          <w:szCs w:val="24"/>
          <w:lang w:val="en-US"/>
        </w:rPr>
      </w:pPr>
      <w:r w:rsidRPr="00DD35CE">
        <w:rPr>
          <w:rFonts w:ascii="Times New Roman" w:hAnsi="Times New Roman"/>
          <w:sz w:val="24"/>
          <w:szCs w:val="24"/>
          <w:lang w:val="en-US"/>
        </w:rPr>
        <w:t>ABSTRACT</w:t>
      </w:r>
    </w:p>
    <w:p w14:paraId="4BFE6B08" w14:textId="77777777" w:rsidR="007525A2" w:rsidRPr="00DD35CE" w:rsidRDefault="007525A2" w:rsidP="0088368C">
      <w:pPr>
        <w:spacing w:after="0" w:line="360" w:lineRule="auto"/>
        <w:ind w:firstLine="709"/>
        <w:jc w:val="center"/>
        <w:rPr>
          <w:rFonts w:ascii="Times New Roman" w:hAnsi="Times New Roman"/>
          <w:sz w:val="24"/>
          <w:szCs w:val="24"/>
          <w:lang w:val="en-US"/>
        </w:rPr>
      </w:pPr>
    </w:p>
    <w:p w14:paraId="7A5CE094" w14:textId="5E724819" w:rsidR="007525A2" w:rsidRPr="00DD35CE" w:rsidRDefault="007525A2" w:rsidP="0088368C">
      <w:pPr>
        <w:spacing w:after="0" w:line="360" w:lineRule="auto"/>
        <w:ind w:firstLine="709"/>
        <w:rPr>
          <w:rFonts w:ascii="Times New Roman" w:hAnsi="Times New Roman"/>
          <w:sz w:val="24"/>
          <w:szCs w:val="24"/>
          <w:lang w:val="en-US"/>
        </w:rPr>
      </w:pPr>
      <w:r w:rsidRPr="00DD35CE">
        <w:rPr>
          <w:rFonts w:ascii="Times New Roman" w:hAnsi="Times New Roman"/>
          <w:sz w:val="24"/>
          <w:szCs w:val="24"/>
          <w:lang w:val="en-US"/>
        </w:rPr>
        <w:t xml:space="preserve">The graduation project consists of an explanatory note on </w:t>
      </w:r>
      <w:r w:rsidR="00962DD2" w:rsidRPr="00962DD2">
        <w:rPr>
          <w:rFonts w:ascii="Times New Roman" w:hAnsi="Times New Roman"/>
          <w:sz w:val="24"/>
          <w:szCs w:val="24"/>
          <w:lang w:val="en-US"/>
        </w:rPr>
        <w:t>5</w:t>
      </w:r>
      <w:r w:rsidR="00413BFB" w:rsidRPr="00DD35CE">
        <w:rPr>
          <w:rFonts w:ascii="Times New Roman" w:hAnsi="Times New Roman"/>
          <w:sz w:val="24"/>
          <w:szCs w:val="24"/>
          <w:lang w:val="en-US"/>
        </w:rPr>
        <w:t>2</w:t>
      </w:r>
      <w:r w:rsidR="00CE34FE" w:rsidRPr="00DD35CE">
        <w:rPr>
          <w:rFonts w:ascii="Times New Roman" w:hAnsi="Times New Roman"/>
          <w:sz w:val="24"/>
          <w:szCs w:val="24"/>
          <w:lang w:val="en-US"/>
        </w:rPr>
        <w:t xml:space="preserve"> pages, including </w:t>
      </w:r>
      <w:proofErr w:type="gramStart"/>
      <w:r w:rsidR="00CE34FE" w:rsidRPr="00DD35CE">
        <w:rPr>
          <w:rFonts w:ascii="Times New Roman" w:hAnsi="Times New Roman"/>
          <w:sz w:val="24"/>
          <w:szCs w:val="24"/>
          <w:lang w:val="en-US"/>
        </w:rPr>
        <w:t>4</w:t>
      </w:r>
      <w:proofErr w:type="gramEnd"/>
      <w:r w:rsidR="00CE34FE" w:rsidRPr="00DD35CE">
        <w:rPr>
          <w:rFonts w:ascii="Times New Roman" w:hAnsi="Times New Roman"/>
          <w:sz w:val="24"/>
          <w:szCs w:val="24"/>
          <w:lang w:val="en-US"/>
        </w:rPr>
        <w:t xml:space="preserve"> figures</w:t>
      </w:r>
      <w:r w:rsidR="00962DD2" w:rsidRPr="00DD35CE">
        <w:rPr>
          <w:rFonts w:ascii="Times New Roman" w:hAnsi="Times New Roman"/>
          <w:sz w:val="24"/>
          <w:szCs w:val="24"/>
          <w:lang w:val="en-US"/>
        </w:rPr>
        <w:t>, 2</w:t>
      </w:r>
      <w:r w:rsidR="00413BFB" w:rsidRPr="00DD35CE">
        <w:rPr>
          <w:rFonts w:ascii="Times New Roman" w:hAnsi="Times New Roman"/>
          <w:sz w:val="24"/>
          <w:szCs w:val="24"/>
          <w:lang w:val="en-US"/>
        </w:rPr>
        <w:t xml:space="preserve"> tables, the list </w:t>
      </w:r>
      <w:r w:rsidR="00962DD2" w:rsidRPr="00DD35CE">
        <w:rPr>
          <w:rFonts w:ascii="Times New Roman" w:hAnsi="Times New Roman"/>
          <w:sz w:val="24"/>
          <w:szCs w:val="24"/>
          <w:lang w:val="en-US"/>
        </w:rPr>
        <w:t xml:space="preserve">of </w:t>
      </w:r>
      <w:r w:rsidR="00962DD2" w:rsidRPr="00962DD2">
        <w:rPr>
          <w:rFonts w:ascii="Times New Roman" w:hAnsi="Times New Roman"/>
          <w:sz w:val="24"/>
          <w:szCs w:val="24"/>
          <w:lang w:val="en-US"/>
        </w:rPr>
        <w:t>51</w:t>
      </w:r>
      <w:r w:rsidRPr="00DD35CE">
        <w:rPr>
          <w:rFonts w:ascii="Times New Roman" w:hAnsi="Times New Roman"/>
          <w:sz w:val="24"/>
          <w:szCs w:val="24"/>
          <w:lang w:val="en-US"/>
        </w:rPr>
        <w:t xml:space="preserve"> references. </w:t>
      </w:r>
    </w:p>
    <w:p w14:paraId="58208354" w14:textId="77777777" w:rsidR="007525A2" w:rsidRPr="00DD35CE" w:rsidRDefault="007525A2" w:rsidP="00CE34FE">
      <w:pPr>
        <w:spacing w:after="0" w:line="360" w:lineRule="auto"/>
        <w:ind w:firstLine="709"/>
        <w:rPr>
          <w:rFonts w:ascii="Times New Roman" w:hAnsi="Times New Roman"/>
          <w:sz w:val="24"/>
          <w:szCs w:val="24"/>
          <w:lang w:val="en-US"/>
        </w:rPr>
      </w:pPr>
      <w:r w:rsidRPr="00DD35CE">
        <w:rPr>
          <w:rFonts w:ascii="Times New Roman" w:hAnsi="Times New Roman"/>
          <w:sz w:val="24"/>
          <w:szCs w:val="24"/>
          <w:lang w:val="en-US"/>
        </w:rPr>
        <w:t>Explanatory note consists of an introduction, two chapters of the main part, conclusion and list of references.</w:t>
      </w:r>
    </w:p>
    <w:p w14:paraId="691A5168" w14:textId="77777777" w:rsidR="00DD35CE" w:rsidRDefault="00CE34FE" w:rsidP="00DD35CE">
      <w:pPr>
        <w:spacing w:after="0" w:line="360" w:lineRule="auto"/>
        <w:ind w:firstLine="709"/>
        <w:rPr>
          <w:rFonts w:ascii="Times New Roman" w:hAnsi="Times New Roman"/>
          <w:sz w:val="24"/>
          <w:szCs w:val="24"/>
          <w:lang w:val="en-US"/>
        </w:rPr>
      </w:pPr>
      <w:r w:rsidRPr="00DD35CE">
        <w:rPr>
          <w:rFonts w:ascii="Times New Roman" w:hAnsi="Times New Roman"/>
          <w:sz w:val="24"/>
          <w:szCs w:val="24"/>
          <w:lang w:val="en-US"/>
        </w:rPr>
        <w:t>The research paper presents a study of the theoretical bases of support of small business, revealed its nature and characteristics, studied the world experience of state support for small business development. In the second part studied the stages of development of small business and the features of its development, as well as the ways of development of small business at the present stage.</w:t>
      </w:r>
    </w:p>
    <w:p w14:paraId="30393E41" w14:textId="31B1E1B7" w:rsidR="007525A2" w:rsidRPr="00DD35CE" w:rsidRDefault="00DD35CE" w:rsidP="00DD35CE">
      <w:pPr>
        <w:spacing w:after="0" w:line="360" w:lineRule="auto"/>
        <w:ind w:firstLine="709"/>
        <w:rPr>
          <w:rFonts w:ascii="Times New Roman" w:hAnsi="Times New Roman"/>
          <w:sz w:val="24"/>
          <w:szCs w:val="24"/>
          <w:lang w:val="en-US"/>
        </w:rPr>
      </w:pPr>
      <w:r w:rsidRPr="00DD35CE">
        <w:rPr>
          <w:rFonts w:ascii="Times New Roman" w:hAnsi="Times New Roman"/>
          <w:sz w:val="24"/>
          <w:szCs w:val="24"/>
          <w:lang w:val="en-US"/>
        </w:rPr>
        <w:t>SMALL BUSINESS, INNOVATIVE DEVELOPMENT, INNOVATIVE ENTREPRENEURSHIP, STATE SUPPORT MEASURES, PROBLEMS OF SMALL BUSINESS, PROSPECTS OF SMALL BUSINESS</w:t>
      </w:r>
    </w:p>
    <w:p w14:paraId="1F161284" w14:textId="77777777" w:rsidR="007525A2" w:rsidRDefault="007525A2" w:rsidP="007525A2">
      <w:pPr>
        <w:spacing w:line="360" w:lineRule="auto"/>
        <w:jc w:val="center"/>
        <w:rPr>
          <w:rFonts w:ascii="Times New Roman" w:hAnsi="Times New Roman"/>
          <w:lang w:val="en-US"/>
        </w:rPr>
      </w:pPr>
    </w:p>
    <w:p w14:paraId="2CD10FB2" w14:textId="77777777" w:rsidR="007525A2" w:rsidRDefault="007525A2" w:rsidP="007525A2">
      <w:pPr>
        <w:spacing w:line="360" w:lineRule="auto"/>
        <w:jc w:val="center"/>
        <w:rPr>
          <w:rFonts w:ascii="Times New Roman" w:hAnsi="Times New Roman"/>
          <w:lang w:val="en-US"/>
        </w:rPr>
      </w:pPr>
    </w:p>
    <w:p w14:paraId="1952EE5C" w14:textId="77777777" w:rsidR="00CE34FE" w:rsidRDefault="00CE34FE" w:rsidP="007525A2">
      <w:pPr>
        <w:spacing w:line="360" w:lineRule="auto"/>
        <w:jc w:val="center"/>
        <w:rPr>
          <w:rFonts w:ascii="Times New Roman" w:hAnsi="Times New Roman"/>
          <w:lang w:val="en-US"/>
        </w:rPr>
      </w:pPr>
    </w:p>
    <w:p w14:paraId="608069AB" w14:textId="3B13AE8B" w:rsidR="005D3FB8" w:rsidRPr="00F43678" w:rsidRDefault="005D3FB8" w:rsidP="007525A2">
      <w:pPr>
        <w:spacing w:line="360" w:lineRule="auto"/>
        <w:jc w:val="center"/>
        <w:rPr>
          <w:shd w:val="clear" w:color="auto" w:fill="8DB3E2"/>
        </w:rPr>
      </w:pPr>
      <w:r w:rsidRPr="000513DF">
        <w:rPr>
          <w:rFonts w:ascii="Times New Roman" w:hAnsi="Times New Roman"/>
          <w:b/>
          <w:sz w:val="24"/>
          <w:szCs w:val="24"/>
        </w:rPr>
        <w:lastRenderedPageBreak/>
        <w:t>ВВЕДЕНИЕ</w:t>
      </w:r>
    </w:p>
    <w:p w14:paraId="3962B1EB" w14:textId="71ECCF7B"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Предпринимательская деятельность является наиболее значимым элементом любой рыночной экономики, т.к. она снабжает финансовыми ресурсами экономический рост, производство возрастающей массы различных товаров, призванных удовлетворить количественно и, что существеннее, качественно изменяющиеся потребности общества, разных его слоев и отдельных индивидов. Малое и среднее предпринимательство имеет ряд преимуществ: высокая гибкость и оперативность в принятии решений, чувствительность к новшествам, стремительная адаптация к внешним действиям, высокая оборачиваемость средств, большой уровень профессиональной специализации производства и труда. </w:t>
      </w:r>
      <w:r w:rsidR="007D3F01" w:rsidRPr="007D3F01">
        <w:rPr>
          <w:rFonts w:ascii="Times New Roman" w:hAnsi="Times New Roman"/>
          <w:sz w:val="24"/>
          <w:szCs w:val="24"/>
        </w:rPr>
        <w:t>В рамках малого бизнеса предприниматель является собственником средств производства, произведенного продукта и сам участвует во всем предпринимательском процессе, но сам малый бизнес находится в неравных экономических условиях.</w:t>
      </w:r>
    </w:p>
    <w:p w14:paraId="1A505452" w14:textId="72CA9CA8" w:rsidR="005D3FB8" w:rsidRPr="000513DF" w:rsidRDefault="005D3FB8" w:rsidP="00346C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В современной экономике развитие малого бизнеса является главным фактором создания</w:t>
      </w:r>
      <w:r w:rsidR="00346C19">
        <w:rPr>
          <w:rFonts w:ascii="Times New Roman" w:hAnsi="Times New Roman"/>
          <w:sz w:val="24"/>
          <w:szCs w:val="24"/>
        </w:rPr>
        <w:t xml:space="preserve"> конкурентоспособной экономики </w:t>
      </w:r>
      <w:r w:rsidRPr="000513DF">
        <w:rPr>
          <w:rFonts w:ascii="Times New Roman" w:hAnsi="Times New Roman"/>
          <w:sz w:val="24"/>
          <w:szCs w:val="24"/>
        </w:rPr>
        <w:t xml:space="preserve"> </w:t>
      </w:r>
      <w:r w:rsidR="00346C19">
        <w:rPr>
          <w:rFonts w:ascii="Times New Roman" w:hAnsi="Times New Roman"/>
          <w:sz w:val="24"/>
          <w:szCs w:val="24"/>
        </w:rPr>
        <w:t>страны</w:t>
      </w:r>
      <w:r w:rsidRPr="000513DF">
        <w:rPr>
          <w:rFonts w:ascii="Times New Roman" w:hAnsi="Times New Roman"/>
          <w:sz w:val="24"/>
          <w:szCs w:val="24"/>
        </w:rPr>
        <w:t xml:space="preserve">. </w:t>
      </w:r>
      <w:r w:rsidR="00653846" w:rsidRPr="00653846">
        <w:rPr>
          <w:rFonts w:ascii="Times New Roman" w:hAnsi="Times New Roman"/>
          <w:sz w:val="24"/>
          <w:szCs w:val="24"/>
        </w:rPr>
        <w:t xml:space="preserve">В </w:t>
      </w:r>
      <w:proofErr w:type="spellStart"/>
      <w:r w:rsidR="00653846" w:rsidRPr="00653846">
        <w:rPr>
          <w:rFonts w:ascii="Times New Roman" w:hAnsi="Times New Roman"/>
          <w:sz w:val="24"/>
          <w:szCs w:val="24"/>
        </w:rPr>
        <w:t>санкционнои</w:t>
      </w:r>
      <w:proofErr w:type="spellEnd"/>
      <w:r w:rsidR="00653846" w:rsidRPr="00653846">
        <w:rPr>
          <w:rFonts w:ascii="Times New Roman" w:hAnsi="Times New Roman"/>
          <w:sz w:val="24"/>
          <w:szCs w:val="24"/>
        </w:rPr>
        <w:t xml:space="preserve">̆ борьбе с западом главным экономическим ориентиром государства становится процесс импортозамещения, где малые предприятия играют ключевую роль, поскольку именно небольшие фирмы располагают возможностью в сжатые сроки и с минимальными затратами переориентировать свое производство в соответствии с </w:t>
      </w:r>
      <w:proofErr w:type="spellStart"/>
      <w:r w:rsidR="00653846" w:rsidRPr="00653846">
        <w:rPr>
          <w:rFonts w:ascii="Times New Roman" w:hAnsi="Times New Roman"/>
          <w:sz w:val="24"/>
          <w:szCs w:val="24"/>
        </w:rPr>
        <w:t>текущеи</w:t>
      </w:r>
      <w:proofErr w:type="spellEnd"/>
      <w:r w:rsidR="00653846" w:rsidRPr="00653846">
        <w:rPr>
          <w:rFonts w:ascii="Times New Roman" w:hAnsi="Times New Roman"/>
          <w:sz w:val="24"/>
          <w:szCs w:val="24"/>
        </w:rPr>
        <w:t xml:space="preserve">̆ </w:t>
      </w:r>
      <w:proofErr w:type="spellStart"/>
      <w:r w:rsidR="00653846" w:rsidRPr="00653846">
        <w:rPr>
          <w:rFonts w:ascii="Times New Roman" w:hAnsi="Times New Roman"/>
          <w:sz w:val="24"/>
          <w:szCs w:val="24"/>
        </w:rPr>
        <w:t>геополитическои</w:t>
      </w:r>
      <w:proofErr w:type="spellEnd"/>
      <w:r w:rsidR="00653846" w:rsidRPr="00653846">
        <w:rPr>
          <w:rFonts w:ascii="Times New Roman" w:hAnsi="Times New Roman"/>
          <w:sz w:val="24"/>
          <w:szCs w:val="24"/>
        </w:rPr>
        <w:t xml:space="preserve">̆ </w:t>
      </w:r>
      <w:proofErr w:type="spellStart"/>
      <w:r w:rsidR="00653846" w:rsidRPr="00653846">
        <w:rPr>
          <w:rFonts w:ascii="Times New Roman" w:hAnsi="Times New Roman"/>
          <w:sz w:val="24"/>
          <w:szCs w:val="24"/>
        </w:rPr>
        <w:t>обстановкои</w:t>
      </w:r>
      <w:proofErr w:type="spellEnd"/>
      <w:r w:rsidR="00653846" w:rsidRPr="00653846">
        <w:rPr>
          <w:rFonts w:ascii="Times New Roman" w:hAnsi="Times New Roman"/>
          <w:sz w:val="24"/>
          <w:szCs w:val="24"/>
        </w:rPr>
        <w:t>̆.</w:t>
      </w:r>
    </w:p>
    <w:p w14:paraId="16BFA05D" w14:textId="755CA842" w:rsidR="00653846" w:rsidRDefault="00653846" w:rsidP="00653846">
      <w:pPr>
        <w:spacing w:after="0" w:line="360" w:lineRule="auto"/>
        <w:ind w:firstLine="709"/>
        <w:jc w:val="both"/>
        <w:rPr>
          <w:rFonts w:ascii="Times New Roman" w:hAnsi="Times New Roman"/>
          <w:sz w:val="24"/>
          <w:szCs w:val="24"/>
        </w:rPr>
      </w:pPr>
      <w:r w:rsidRPr="007F2E80">
        <w:rPr>
          <w:rFonts w:ascii="Times New Roman" w:hAnsi="Times New Roman"/>
          <w:sz w:val="24"/>
          <w:szCs w:val="24"/>
        </w:rPr>
        <w:t xml:space="preserve">Переход России к </w:t>
      </w:r>
      <w:proofErr w:type="spellStart"/>
      <w:r w:rsidRPr="007F2E80">
        <w:rPr>
          <w:rFonts w:ascii="Times New Roman" w:hAnsi="Times New Roman"/>
          <w:sz w:val="24"/>
          <w:szCs w:val="24"/>
        </w:rPr>
        <w:t>устойчивому</w:t>
      </w:r>
      <w:proofErr w:type="spellEnd"/>
      <w:r w:rsidRPr="007F2E80">
        <w:rPr>
          <w:rFonts w:ascii="Times New Roman" w:hAnsi="Times New Roman"/>
          <w:sz w:val="24"/>
          <w:szCs w:val="24"/>
        </w:rPr>
        <w:t xml:space="preserve"> экономическому росту невозможен без формирования конкурентоспособного сектора малых предприятий</w:t>
      </w:r>
      <w:r w:rsidR="00C71981" w:rsidRPr="007F2E80">
        <w:rPr>
          <w:rFonts w:ascii="Times New Roman" w:hAnsi="Times New Roman"/>
          <w:sz w:val="24"/>
          <w:szCs w:val="24"/>
        </w:rPr>
        <w:t xml:space="preserve"> и, прежде всего, инновационных малых предприятий</w:t>
      </w:r>
      <w:r w:rsidRPr="007F2E80">
        <w:rPr>
          <w:rFonts w:ascii="Times New Roman" w:hAnsi="Times New Roman"/>
          <w:sz w:val="24"/>
          <w:szCs w:val="24"/>
        </w:rPr>
        <w:t>.</w:t>
      </w:r>
      <w:r w:rsidR="00C71981">
        <w:rPr>
          <w:rFonts w:ascii="Times New Roman" w:hAnsi="Times New Roman"/>
          <w:sz w:val="24"/>
          <w:szCs w:val="24"/>
        </w:rPr>
        <w:t xml:space="preserve"> </w:t>
      </w:r>
      <w:r w:rsidR="00C71981" w:rsidRPr="00C71981">
        <w:rPr>
          <w:rFonts w:ascii="Times New Roman" w:hAnsi="Times New Roman"/>
          <w:sz w:val="24"/>
          <w:szCs w:val="24"/>
        </w:rPr>
        <w:t xml:space="preserve">Обоснование необходимости </w:t>
      </w:r>
      <w:r w:rsidR="00C71981">
        <w:rPr>
          <w:rFonts w:ascii="Times New Roman" w:hAnsi="Times New Roman"/>
          <w:sz w:val="24"/>
          <w:szCs w:val="24"/>
        </w:rPr>
        <w:t>разработки</w:t>
      </w:r>
      <w:r w:rsidR="00C71981" w:rsidRPr="00C71981">
        <w:rPr>
          <w:rFonts w:ascii="Times New Roman" w:hAnsi="Times New Roman"/>
          <w:sz w:val="24"/>
          <w:szCs w:val="24"/>
        </w:rPr>
        <w:t xml:space="preserve"> </w:t>
      </w:r>
      <w:r w:rsidR="00C71981">
        <w:rPr>
          <w:rFonts w:ascii="Times New Roman" w:hAnsi="Times New Roman"/>
          <w:sz w:val="24"/>
          <w:szCs w:val="24"/>
        </w:rPr>
        <w:t xml:space="preserve">эффективных </w:t>
      </w:r>
      <w:r w:rsidR="00C71981" w:rsidRPr="00C71981">
        <w:rPr>
          <w:rFonts w:ascii="Times New Roman" w:hAnsi="Times New Roman"/>
          <w:sz w:val="24"/>
          <w:szCs w:val="24"/>
        </w:rPr>
        <w:t xml:space="preserve">подходов к </w:t>
      </w:r>
      <w:r w:rsidR="00C71981">
        <w:rPr>
          <w:rFonts w:ascii="Times New Roman" w:hAnsi="Times New Roman"/>
          <w:sz w:val="24"/>
          <w:szCs w:val="24"/>
        </w:rPr>
        <w:t xml:space="preserve">созданию </w:t>
      </w:r>
      <w:r w:rsidR="00C71981" w:rsidRPr="00C71981">
        <w:rPr>
          <w:rFonts w:ascii="Times New Roman" w:hAnsi="Times New Roman"/>
          <w:sz w:val="24"/>
          <w:szCs w:val="24"/>
        </w:rPr>
        <w:t xml:space="preserve">инновационной среды малого предпринимательства в направлении его инновационного развития, </w:t>
      </w:r>
      <w:r w:rsidR="00C71981">
        <w:rPr>
          <w:rFonts w:ascii="Times New Roman" w:hAnsi="Times New Roman"/>
          <w:sz w:val="24"/>
          <w:szCs w:val="24"/>
        </w:rPr>
        <w:t>является основным  положением</w:t>
      </w:r>
      <w:r w:rsidR="00C71981" w:rsidRPr="00C71981">
        <w:rPr>
          <w:rFonts w:ascii="Times New Roman" w:hAnsi="Times New Roman"/>
          <w:sz w:val="24"/>
          <w:szCs w:val="24"/>
        </w:rPr>
        <w:t xml:space="preserve"> Концепции долгосрочного социально-экономического развития РФ на период до 2020 г.</w:t>
      </w:r>
    </w:p>
    <w:p w14:paraId="5077C9B4" w14:textId="3D5B5F1D" w:rsidR="00346C19" w:rsidRDefault="00346C19" w:rsidP="00346C19">
      <w:pPr>
        <w:spacing w:after="0" w:line="360" w:lineRule="auto"/>
        <w:ind w:firstLine="709"/>
        <w:jc w:val="both"/>
        <w:rPr>
          <w:rFonts w:ascii="Times New Roman" w:hAnsi="Times New Roman"/>
          <w:sz w:val="24"/>
          <w:szCs w:val="24"/>
        </w:rPr>
      </w:pPr>
      <w:r w:rsidRPr="007F2E80">
        <w:rPr>
          <w:rFonts w:ascii="Times New Roman" w:hAnsi="Times New Roman"/>
          <w:sz w:val="24"/>
          <w:szCs w:val="24"/>
        </w:rPr>
        <w:t>Однако, согласно статистических данных Россия значительно уступает государствам с развитой рыночной экономикой как по степени «насыщенности» малыми фирмами, так и по их инновационной активности. Стимулирование инновационного предпринимательства</w:t>
      </w:r>
      <w:r w:rsidR="00F06162" w:rsidRPr="007F2E80">
        <w:rPr>
          <w:rFonts w:ascii="Times New Roman" w:hAnsi="Times New Roman"/>
          <w:sz w:val="24"/>
          <w:szCs w:val="24"/>
        </w:rPr>
        <w:t>, которому отводится определяющая роль в становлении национальной инновационной системы,</w:t>
      </w:r>
      <w:r w:rsidRPr="007F2E80">
        <w:rPr>
          <w:rFonts w:ascii="Times New Roman" w:hAnsi="Times New Roman"/>
          <w:sz w:val="24"/>
          <w:szCs w:val="24"/>
        </w:rPr>
        <w:t xml:space="preserve"> является важной государственной задачей на современном этапе.</w:t>
      </w:r>
      <w:r w:rsidR="00F06162">
        <w:rPr>
          <w:rFonts w:ascii="Times New Roman" w:hAnsi="Times New Roman"/>
          <w:sz w:val="24"/>
          <w:szCs w:val="24"/>
        </w:rPr>
        <w:t xml:space="preserve"> </w:t>
      </w:r>
    </w:p>
    <w:p w14:paraId="1E81E7E4" w14:textId="77777777" w:rsidR="005D3FB8" w:rsidRPr="000513DF" w:rsidRDefault="00C71981" w:rsidP="007D3F01">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Все это </w:t>
      </w:r>
      <w:r w:rsidR="005D3FB8" w:rsidRPr="000513DF">
        <w:rPr>
          <w:rFonts w:ascii="Times New Roman" w:hAnsi="Times New Roman"/>
          <w:sz w:val="24"/>
          <w:szCs w:val="24"/>
        </w:rPr>
        <w:t xml:space="preserve">и определяет </w:t>
      </w:r>
      <w:r w:rsidR="005D3FB8" w:rsidRPr="00EB48F4">
        <w:rPr>
          <w:rFonts w:ascii="Times New Roman" w:hAnsi="Times New Roman"/>
          <w:b/>
          <w:sz w:val="24"/>
          <w:szCs w:val="24"/>
        </w:rPr>
        <w:t>актуальность</w:t>
      </w:r>
      <w:r w:rsidR="005D3FB8" w:rsidRPr="000513DF">
        <w:rPr>
          <w:rFonts w:ascii="Times New Roman" w:hAnsi="Times New Roman"/>
          <w:sz w:val="24"/>
          <w:szCs w:val="24"/>
        </w:rPr>
        <w:t xml:space="preserve"> выбранной темы дипломной работы. </w:t>
      </w:r>
    </w:p>
    <w:p w14:paraId="78A9E613" w14:textId="77777777" w:rsidR="005D3FB8" w:rsidRPr="000513DF" w:rsidRDefault="005D3FB8" w:rsidP="007D3F01">
      <w:pPr>
        <w:spacing w:after="0" w:line="360" w:lineRule="auto"/>
        <w:ind w:firstLine="709"/>
        <w:jc w:val="both"/>
        <w:rPr>
          <w:rFonts w:ascii="Times New Roman" w:hAnsi="Times New Roman"/>
          <w:sz w:val="24"/>
          <w:szCs w:val="24"/>
        </w:rPr>
      </w:pPr>
      <w:r w:rsidRPr="00EB48F4">
        <w:rPr>
          <w:rFonts w:ascii="Times New Roman" w:hAnsi="Times New Roman"/>
          <w:b/>
          <w:sz w:val="24"/>
          <w:szCs w:val="24"/>
        </w:rPr>
        <w:lastRenderedPageBreak/>
        <w:t>Цель дипломной работы</w:t>
      </w:r>
      <w:r w:rsidRPr="000513DF">
        <w:rPr>
          <w:rFonts w:ascii="Times New Roman" w:hAnsi="Times New Roman"/>
          <w:sz w:val="24"/>
          <w:szCs w:val="24"/>
        </w:rPr>
        <w:t xml:space="preserve"> - на основе анализа трудов ведущих специалистов и практики организации малого предпринимательства сформулировать собственное представление о проблемах и перспективах развития малого предпринимательства в РФ.</w:t>
      </w:r>
    </w:p>
    <w:p w14:paraId="28EC5559"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Достижение цели определяется решением комплекса </w:t>
      </w:r>
      <w:r w:rsidRPr="00EB48F4">
        <w:rPr>
          <w:rFonts w:ascii="Times New Roman" w:hAnsi="Times New Roman"/>
          <w:b/>
          <w:sz w:val="24"/>
          <w:szCs w:val="24"/>
        </w:rPr>
        <w:t>задач</w:t>
      </w:r>
      <w:r w:rsidRPr="000513DF">
        <w:rPr>
          <w:rFonts w:ascii="Times New Roman" w:hAnsi="Times New Roman"/>
          <w:sz w:val="24"/>
          <w:szCs w:val="24"/>
        </w:rPr>
        <w:t>:</w:t>
      </w:r>
    </w:p>
    <w:p w14:paraId="0D930749"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1. Описать теоретические основы развития малого предпринимательства;</w:t>
      </w:r>
    </w:p>
    <w:p w14:paraId="5C8B27BA"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2. Дать характеристику малого предприним</w:t>
      </w:r>
      <w:r w:rsidR="000B2FF3">
        <w:rPr>
          <w:rFonts w:ascii="Times New Roman" w:hAnsi="Times New Roman"/>
          <w:sz w:val="24"/>
          <w:szCs w:val="24"/>
        </w:rPr>
        <w:t>ательства, его сущности и</w:t>
      </w:r>
      <w:r w:rsidRPr="000513DF">
        <w:rPr>
          <w:rFonts w:ascii="Times New Roman" w:hAnsi="Times New Roman"/>
          <w:sz w:val="24"/>
          <w:szCs w:val="24"/>
        </w:rPr>
        <w:t xml:space="preserve"> особенностей;</w:t>
      </w:r>
    </w:p>
    <w:p w14:paraId="617FEADA"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3. Изучить разные точки зрения на предмет факторов, влияющих на развитие малого предпринимательства;</w:t>
      </w:r>
    </w:p>
    <w:p w14:paraId="036196B3"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4. Описать мировой опыт поддержки малого предпринимательства;</w:t>
      </w:r>
    </w:p>
    <w:p w14:paraId="51DEFAE9"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5. Выявить ключевые проблемы малого предпринимательства в нашей стране;</w:t>
      </w:r>
    </w:p>
    <w:p w14:paraId="724CAB16"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6. Рассмотреть особенности развития малого предпринимательства в РФ на рубеже 20-21 века;</w:t>
      </w:r>
    </w:p>
    <w:p w14:paraId="024C6128" w14:textId="77777777" w:rsidR="005D3FB8" w:rsidRPr="000513DF" w:rsidRDefault="000B2FF3" w:rsidP="007D3F01">
      <w:pPr>
        <w:spacing w:after="0" w:line="360" w:lineRule="auto"/>
        <w:ind w:firstLine="709"/>
        <w:jc w:val="both"/>
        <w:rPr>
          <w:rFonts w:ascii="Times New Roman" w:hAnsi="Times New Roman"/>
          <w:sz w:val="24"/>
          <w:szCs w:val="24"/>
        </w:rPr>
      </w:pPr>
      <w:r>
        <w:rPr>
          <w:rFonts w:ascii="Times New Roman" w:hAnsi="Times New Roman"/>
          <w:sz w:val="24"/>
          <w:szCs w:val="24"/>
        </w:rPr>
        <w:t>7</w:t>
      </w:r>
      <w:r w:rsidR="005D3FB8" w:rsidRPr="000513DF">
        <w:rPr>
          <w:rFonts w:ascii="Times New Roman" w:hAnsi="Times New Roman"/>
          <w:sz w:val="24"/>
          <w:szCs w:val="24"/>
        </w:rPr>
        <w:t>. Определить пути развития малого предпринимательства в РФ.</w:t>
      </w:r>
    </w:p>
    <w:p w14:paraId="4738003E" w14:textId="77777777" w:rsidR="005D3FB8" w:rsidRPr="000513DF" w:rsidRDefault="005D3FB8" w:rsidP="007D3F01">
      <w:pPr>
        <w:spacing w:after="0" w:line="360" w:lineRule="auto"/>
        <w:ind w:firstLine="709"/>
        <w:jc w:val="both"/>
        <w:rPr>
          <w:rFonts w:ascii="Times New Roman" w:hAnsi="Times New Roman"/>
          <w:sz w:val="24"/>
          <w:szCs w:val="24"/>
        </w:rPr>
      </w:pPr>
      <w:r w:rsidRPr="00EB48F4">
        <w:rPr>
          <w:rFonts w:ascii="Times New Roman" w:hAnsi="Times New Roman"/>
          <w:b/>
          <w:sz w:val="24"/>
          <w:szCs w:val="24"/>
        </w:rPr>
        <w:t>Объект исследования</w:t>
      </w:r>
      <w:r w:rsidRPr="000513DF">
        <w:rPr>
          <w:rFonts w:ascii="Times New Roman" w:hAnsi="Times New Roman"/>
          <w:sz w:val="24"/>
          <w:szCs w:val="24"/>
        </w:rPr>
        <w:t xml:space="preserve"> – малое предпринимательство.</w:t>
      </w:r>
    </w:p>
    <w:p w14:paraId="4A6E13A8" w14:textId="77777777" w:rsidR="005D3FB8" w:rsidRPr="000513DF" w:rsidRDefault="005D3FB8" w:rsidP="007D3F01">
      <w:pPr>
        <w:spacing w:after="0" w:line="360" w:lineRule="auto"/>
        <w:ind w:firstLine="709"/>
        <w:jc w:val="both"/>
        <w:rPr>
          <w:rFonts w:ascii="Times New Roman" w:hAnsi="Times New Roman"/>
          <w:sz w:val="24"/>
          <w:szCs w:val="24"/>
        </w:rPr>
      </w:pPr>
      <w:r w:rsidRPr="00EB48F4">
        <w:rPr>
          <w:rFonts w:ascii="Times New Roman" w:hAnsi="Times New Roman"/>
          <w:b/>
          <w:sz w:val="24"/>
          <w:szCs w:val="24"/>
        </w:rPr>
        <w:t>Предмет исследования</w:t>
      </w:r>
      <w:r w:rsidRPr="000513DF">
        <w:rPr>
          <w:rFonts w:ascii="Times New Roman" w:hAnsi="Times New Roman"/>
          <w:sz w:val="24"/>
          <w:szCs w:val="24"/>
        </w:rPr>
        <w:t xml:space="preserve"> – теория поддержки </w:t>
      </w:r>
      <w:r w:rsidR="00F06162">
        <w:rPr>
          <w:rFonts w:ascii="Times New Roman" w:hAnsi="Times New Roman"/>
          <w:sz w:val="24"/>
          <w:szCs w:val="24"/>
        </w:rPr>
        <w:t xml:space="preserve">и стимулирования развития </w:t>
      </w:r>
      <w:r w:rsidRPr="000513DF">
        <w:rPr>
          <w:rFonts w:ascii="Times New Roman" w:hAnsi="Times New Roman"/>
          <w:sz w:val="24"/>
          <w:szCs w:val="24"/>
        </w:rPr>
        <w:t>малого предпринимательства в РФ.</w:t>
      </w:r>
    </w:p>
    <w:p w14:paraId="7BF4E94C"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Теоретико-методологические основы предполагают изучение учебной и периодической литературы, реферирование этих источников, использование общенаучных и специальных методов познания.</w:t>
      </w:r>
    </w:p>
    <w:p w14:paraId="7DA6FD92" w14:textId="77777777" w:rsidR="005D3FB8" w:rsidRPr="000513DF" w:rsidRDefault="005D3FB8" w:rsidP="007D3F01">
      <w:pPr>
        <w:spacing w:after="0" w:line="360" w:lineRule="auto"/>
        <w:ind w:firstLine="709"/>
        <w:jc w:val="both"/>
        <w:rPr>
          <w:rFonts w:ascii="Times New Roman" w:hAnsi="Times New Roman"/>
          <w:sz w:val="24"/>
          <w:szCs w:val="24"/>
        </w:rPr>
      </w:pPr>
      <w:r w:rsidRPr="000513DF">
        <w:rPr>
          <w:rFonts w:ascii="Times New Roman" w:hAnsi="Times New Roman"/>
          <w:sz w:val="24"/>
          <w:szCs w:val="24"/>
        </w:rPr>
        <w:t>Дипломная работа состоит из введения, двух глав, заключения, списка использованной литературы. В первой главе определяются теоретические и практические условия деятельности малого предпринимательства в России, вторая глава посвящена определению проблем и перспектив малого предпринимательства в нашей стране.</w:t>
      </w:r>
    </w:p>
    <w:p w14:paraId="0A5AB8B6" w14:textId="77777777" w:rsidR="005D3FB8" w:rsidRPr="000513DF" w:rsidRDefault="005D3FB8" w:rsidP="007D3F01">
      <w:pPr>
        <w:spacing w:after="0" w:line="360" w:lineRule="auto"/>
        <w:ind w:firstLine="709"/>
        <w:jc w:val="both"/>
        <w:rPr>
          <w:rFonts w:ascii="Times New Roman" w:hAnsi="Times New Roman"/>
          <w:sz w:val="24"/>
          <w:szCs w:val="24"/>
        </w:rPr>
      </w:pPr>
    </w:p>
    <w:p w14:paraId="556CDC88" w14:textId="77777777" w:rsidR="00F06162" w:rsidRDefault="005D3FB8" w:rsidP="00F06162">
      <w:pPr>
        <w:spacing w:after="0" w:line="360" w:lineRule="auto"/>
        <w:ind w:firstLine="709"/>
        <w:rPr>
          <w:rFonts w:ascii="Times New Roman" w:hAnsi="Times New Roman"/>
          <w:b/>
          <w:sz w:val="24"/>
          <w:szCs w:val="24"/>
        </w:rPr>
      </w:pPr>
      <w:r w:rsidRPr="000513DF">
        <w:rPr>
          <w:rFonts w:ascii="Times New Roman" w:hAnsi="Times New Roman"/>
          <w:b/>
          <w:sz w:val="24"/>
          <w:szCs w:val="24"/>
        </w:rPr>
        <w:br w:type="page"/>
      </w:r>
      <w:r w:rsidRPr="000513DF">
        <w:rPr>
          <w:rFonts w:ascii="Times New Roman" w:hAnsi="Times New Roman"/>
          <w:b/>
          <w:sz w:val="24"/>
          <w:szCs w:val="24"/>
        </w:rPr>
        <w:lastRenderedPageBreak/>
        <w:t xml:space="preserve">ГЛАВА 1 ТЕОРЕТИЧЕСКИЕ ОСНОВЫ </w:t>
      </w:r>
      <w:r w:rsidR="001D2181" w:rsidRPr="000513DF">
        <w:rPr>
          <w:rFonts w:ascii="Times New Roman" w:hAnsi="Times New Roman"/>
          <w:b/>
          <w:sz w:val="24"/>
          <w:szCs w:val="24"/>
        </w:rPr>
        <w:t xml:space="preserve">ПОДДЕРЖКИ </w:t>
      </w:r>
      <w:r w:rsidRPr="000513DF">
        <w:rPr>
          <w:rFonts w:ascii="Times New Roman" w:hAnsi="Times New Roman"/>
          <w:b/>
          <w:sz w:val="24"/>
          <w:szCs w:val="24"/>
        </w:rPr>
        <w:t xml:space="preserve">РАЗВИТИЯ </w:t>
      </w:r>
    </w:p>
    <w:p w14:paraId="4C553302" w14:textId="77777777" w:rsidR="005D3FB8" w:rsidRDefault="005D3FB8" w:rsidP="00F06162">
      <w:pPr>
        <w:spacing w:after="0" w:line="360" w:lineRule="auto"/>
        <w:ind w:firstLine="709"/>
        <w:rPr>
          <w:rFonts w:ascii="Times New Roman" w:hAnsi="Times New Roman"/>
          <w:b/>
          <w:sz w:val="24"/>
          <w:szCs w:val="24"/>
        </w:rPr>
      </w:pPr>
      <w:r w:rsidRPr="000513DF">
        <w:rPr>
          <w:rFonts w:ascii="Times New Roman" w:hAnsi="Times New Roman"/>
          <w:b/>
          <w:sz w:val="24"/>
          <w:szCs w:val="24"/>
        </w:rPr>
        <w:t>МАЛОГО ПРЕДПРИНИМАТЕЛЬСТВА</w:t>
      </w:r>
    </w:p>
    <w:p w14:paraId="7B92B940" w14:textId="77777777" w:rsidR="00F06162" w:rsidRPr="000513DF" w:rsidRDefault="00F06162" w:rsidP="00F06162">
      <w:pPr>
        <w:spacing w:after="0" w:line="360" w:lineRule="auto"/>
        <w:ind w:firstLine="709"/>
        <w:rPr>
          <w:rFonts w:ascii="Times New Roman" w:hAnsi="Times New Roman"/>
          <w:b/>
          <w:sz w:val="24"/>
          <w:szCs w:val="24"/>
        </w:rPr>
      </w:pPr>
    </w:p>
    <w:p w14:paraId="46D9D12C" w14:textId="2753E600" w:rsidR="00F068CF" w:rsidRDefault="005D3FB8" w:rsidP="00F06162">
      <w:pPr>
        <w:spacing w:after="0" w:line="360" w:lineRule="auto"/>
        <w:ind w:firstLine="709"/>
        <w:rPr>
          <w:rFonts w:ascii="Times New Roman" w:hAnsi="Times New Roman"/>
          <w:b/>
          <w:sz w:val="24"/>
          <w:szCs w:val="24"/>
        </w:rPr>
      </w:pPr>
      <w:r w:rsidRPr="000513DF">
        <w:rPr>
          <w:rFonts w:ascii="Times New Roman" w:hAnsi="Times New Roman"/>
          <w:b/>
          <w:sz w:val="24"/>
          <w:szCs w:val="24"/>
        </w:rPr>
        <w:t xml:space="preserve">1.1 </w:t>
      </w:r>
      <w:r w:rsidR="00EB48F4">
        <w:rPr>
          <w:rFonts w:ascii="Times New Roman" w:hAnsi="Times New Roman"/>
          <w:b/>
          <w:sz w:val="24"/>
          <w:szCs w:val="24"/>
        </w:rPr>
        <w:t>М</w:t>
      </w:r>
      <w:r w:rsidR="00EB48F4" w:rsidRPr="000513DF">
        <w:rPr>
          <w:rFonts w:ascii="Times New Roman" w:hAnsi="Times New Roman"/>
          <w:b/>
          <w:sz w:val="24"/>
          <w:szCs w:val="24"/>
        </w:rPr>
        <w:t>алое предпринимательство: сущность и особенности</w:t>
      </w:r>
    </w:p>
    <w:p w14:paraId="2D3A67D1" w14:textId="77777777" w:rsidR="00F06162" w:rsidRPr="000513DF" w:rsidRDefault="00F06162" w:rsidP="00F06162">
      <w:pPr>
        <w:spacing w:after="0" w:line="360" w:lineRule="auto"/>
        <w:ind w:firstLine="709"/>
        <w:rPr>
          <w:rFonts w:ascii="Times New Roman" w:hAnsi="Times New Roman"/>
          <w:b/>
          <w:sz w:val="24"/>
          <w:szCs w:val="24"/>
        </w:rPr>
      </w:pPr>
    </w:p>
    <w:p w14:paraId="34AD86CE" w14:textId="77777777" w:rsidR="00F068CF" w:rsidRPr="000513DF" w:rsidRDefault="00F068CF"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В настоящее время развитие экономики находится на таком этапе, который актуализирует активное развитие </w:t>
      </w:r>
      <w:r w:rsidR="008F08B8" w:rsidRPr="000513DF">
        <w:rPr>
          <w:rFonts w:ascii="Times New Roman" w:hAnsi="Times New Roman"/>
          <w:sz w:val="24"/>
          <w:szCs w:val="24"/>
        </w:rPr>
        <w:t>предпринимательства,</w:t>
      </w:r>
      <w:r w:rsidRPr="000513DF">
        <w:rPr>
          <w:rFonts w:ascii="Times New Roman" w:hAnsi="Times New Roman"/>
          <w:sz w:val="24"/>
          <w:szCs w:val="24"/>
        </w:rPr>
        <w:t xml:space="preserve"> особенно в части взаимодействия данной деятельности с государством на всех уровнях.</w:t>
      </w:r>
    </w:p>
    <w:p w14:paraId="00196A6D" w14:textId="77777777" w:rsidR="00A520A3" w:rsidRPr="000513DF" w:rsidRDefault="00825D87"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Предпринимательство - </w:t>
      </w:r>
      <w:r w:rsidR="00A520A3" w:rsidRPr="000513DF">
        <w:rPr>
          <w:rFonts w:ascii="Times New Roman" w:hAnsi="Times New Roman"/>
          <w:sz w:val="24"/>
          <w:szCs w:val="24"/>
        </w:rPr>
        <w:t xml:space="preserve">чрезвычайно </w:t>
      </w:r>
      <w:r w:rsidRPr="000513DF">
        <w:rPr>
          <w:rFonts w:ascii="Times New Roman" w:hAnsi="Times New Roman"/>
          <w:sz w:val="24"/>
          <w:szCs w:val="24"/>
        </w:rPr>
        <w:t>обширное</w:t>
      </w:r>
      <w:r w:rsidR="00A520A3" w:rsidRPr="000513DF">
        <w:rPr>
          <w:rFonts w:ascii="Times New Roman" w:hAnsi="Times New Roman"/>
          <w:sz w:val="24"/>
          <w:szCs w:val="24"/>
        </w:rPr>
        <w:t xml:space="preserve"> </w:t>
      </w:r>
      <w:r w:rsidRPr="000513DF">
        <w:rPr>
          <w:rFonts w:ascii="Times New Roman" w:hAnsi="Times New Roman"/>
          <w:sz w:val="24"/>
          <w:szCs w:val="24"/>
        </w:rPr>
        <w:t xml:space="preserve">и многостороннее </w:t>
      </w:r>
      <w:r w:rsidR="00A520A3" w:rsidRPr="000513DF">
        <w:rPr>
          <w:rFonts w:ascii="Times New Roman" w:hAnsi="Times New Roman"/>
          <w:sz w:val="24"/>
          <w:szCs w:val="24"/>
        </w:rPr>
        <w:t>по содержанию</w:t>
      </w:r>
      <w:r w:rsidRPr="000513DF">
        <w:rPr>
          <w:rFonts w:ascii="Times New Roman" w:hAnsi="Times New Roman"/>
          <w:sz w:val="24"/>
          <w:szCs w:val="24"/>
        </w:rPr>
        <w:t xml:space="preserve"> понятие.</w:t>
      </w:r>
      <w:r w:rsidR="00A520A3" w:rsidRPr="000513DF">
        <w:rPr>
          <w:rFonts w:ascii="Times New Roman" w:hAnsi="Times New Roman"/>
          <w:sz w:val="24"/>
          <w:szCs w:val="24"/>
        </w:rPr>
        <w:t xml:space="preserve"> </w:t>
      </w:r>
      <w:r w:rsidRPr="000513DF">
        <w:rPr>
          <w:rFonts w:ascii="Times New Roman" w:hAnsi="Times New Roman"/>
          <w:sz w:val="24"/>
          <w:szCs w:val="24"/>
        </w:rPr>
        <w:t>Неудивительно, что оно</w:t>
      </w:r>
      <w:r w:rsidR="00A520A3" w:rsidRPr="000513DF">
        <w:rPr>
          <w:rFonts w:ascii="Times New Roman" w:hAnsi="Times New Roman"/>
          <w:sz w:val="24"/>
          <w:szCs w:val="24"/>
        </w:rPr>
        <w:t xml:space="preserve"> привлекает внимание</w:t>
      </w:r>
      <w:r w:rsidRPr="000513DF">
        <w:rPr>
          <w:rFonts w:ascii="Times New Roman" w:hAnsi="Times New Roman"/>
          <w:sz w:val="24"/>
          <w:szCs w:val="24"/>
        </w:rPr>
        <w:t xml:space="preserve"> целого</w:t>
      </w:r>
      <w:r w:rsidR="00A520A3" w:rsidRPr="000513DF">
        <w:rPr>
          <w:rFonts w:ascii="Times New Roman" w:hAnsi="Times New Roman"/>
          <w:sz w:val="24"/>
          <w:szCs w:val="24"/>
        </w:rPr>
        <w:t xml:space="preserve"> ряда </w:t>
      </w:r>
      <w:r w:rsidRPr="000513DF">
        <w:rPr>
          <w:rFonts w:ascii="Times New Roman" w:hAnsi="Times New Roman"/>
          <w:sz w:val="24"/>
          <w:szCs w:val="24"/>
        </w:rPr>
        <w:t>разных</w:t>
      </w:r>
      <w:r w:rsidR="00A520A3" w:rsidRPr="000513DF">
        <w:rPr>
          <w:rFonts w:ascii="Times New Roman" w:hAnsi="Times New Roman"/>
          <w:sz w:val="24"/>
          <w:szCs w:val="24"/>
        </w:rPr>
        <w:t xml:space="preserve"> направлений</w:t>
      </w:r>
      <w:r w:rsidRPr="000513DF">
        <w:rPr>
          <w:rFonts w:ascii="Times New Roman" w:hAnsi="Times New Roman"/>
          <w:sz w:val="24"/>
          <w:szCs w:val="24"/>
        </w:rPr>
        <w:t xml:space="preserve"> науки</w:t>
      </w:r>
      <w:r w:rsidR="00A520A3" w:rsidRPr="000513DF">
        <w:rPr>
          <w:rFonts w:ascii="Times New Roman" w:hAnsi="Times New Roman"/>
          <w:sz w:val="24"/>
          <w:szCs w:val="24"/>
        </w:rPr>
        <w:t>.</w:t>
      </w:r>
      <w:r w:rsidRPr="000513DF">
        <w:rPr>
          <w:rFonts w:ascii="Times New Roman" w:hAnsi="Times New Roman"/>
          <w:sz w:val="24"/>
          <w:szCs w:val="24"/>
        </w:rPr>
        <w:t xml:space="preserve"> Мировая экономическая мысль в течение долгого</w:t>
      </w:r>
      <w:r w:rsidR="00A520A3" w:rsidRPr="000513DF">
        <w:rPr>
          <w:rFonts w:ascii="Times New Roman" w:hAnsi="Times New Roman"/>
          <w:sz w:val="24"/>
          <w:szCs w:val="24"/>
        </w:rPr>
        <w:t xml:space="preserve"> времени </w:t>
      </w:r>
      <w:r w:rsidRPr="000513DF">
        <w:rPr>
          <w:rFonts w:ascii="Times New Roman" w:hAnsi="Times New Roman"/>
          <w:sz w:val="24"/>
          <w:szCs w:val="24"/>
        </w:rPr>
        <w:t>изучала</w:t>
      </w:r>
      <w:r w:rsidR="00A520A3" w:rsidRPr="000513DF">
        <w:rPr>
          <w:rFonts w:ascii="Times New Roman" w:hAnsi="Times New Roman"/>
          <w:sz w:val="24"/>
          <w:szCs w:val="24"/>
        </w:rPr>
        <w:t xml:space="preserve"> </w:t>
      </w:r>
      <w:r w:rsidR="00B46F4A" w:rsidRPr="000513DF">
        <w:rPr>
          <w:rFonts w:ascii="Times New Roman" w:hAnsi="Times New Roman"/>
          <w:sz w:val="24"/>
          <w:szCs w:val="24"/>
        </w:rPr>
        <w:t xml:space="preserve">проблемы развития и сущности </w:t>
      </w:r>
      <w:r w:rsidR="00A520A3" w:rsidRPr="000513DF">
        <w:rPr>
          <w:rFonts w:ascii="Times New Roman" w:hAnsi="Times New Roman"/>
          <w:sz w:val="24"/>
          <w:szCs w:val="24"/>
        </w:rPr>
        <w:t xml:space="preserve">предпринимательства. Изучение </w:t>
      </w:r>
      <w:r w:rsidR="00B46F4A" w:rsidRPr="000513DF">
        <w:rPr>
          <w:rFonts w:ascii="Times New Roman" w:hAnsi="Times New Roman"/>
          <w:sz w:val="24"/>
          <w:szCs w:val="24"/>
        </w:rPr>
        <w:t xml:space="preserve">теории и практики </w:t>
      </w:r>
      <w:r w:rsidR="00A520A3" w:rsidRPr="000513DF">
        <w:rPr>
          <w:rFonts w:ascii="Times New Roman" w:hAnsi="Times New Roman"/>
          <w:sz w:val="24"/>
          <w:szCs w:val="24"/>
        </w:rPr>
        <w:t xml:space="preserve">предпринимательства в </w:t>
      </w:r>
      <w:r w:rsidR="00B46F4A" w:rsidRPr="000513DF">
        <w:rPr>
          <w:rFonts w:ascii="Times New Roman" w:hAnsi="Times New Roman"/>
          <w:sz w:val="24"/>
          <w:szCs w:val="24"/>
        </w:rPr>
        <w:t>РФ</w:t>
      </w:r>
      <w:r w:rsidR="00A520A3" w:rsidRPr="000513DF">
        <w:rPr>
          <w:rFonts w:ascii="Times New Roman" w:hAnsi="Times New Roman"/>
          <w:sz w:val="24"/>
          <w:szCs w:val="24"/>
        </w:rPr>
        <w:t xml:space="preserve"> </w:t>
      </w:r>
      <w:r w:rsidR="00B46F4A" w:rsidRPr="000513DF">
        <w:rPr>
          <w:rFonts w:ascii="Times New Roman" w:hAnsi="Times New Roman"/>
          <w:sz w:val="24"/>
          <w:szCs w:val="24"/>
        </w:rPr>
        <w:t xml:space="preserve">возобновилось в 90-х гг. ХХ </w:t>
      </w:r>
      <w:r w:rsidR="008F08B8" w:rsidRPr="000513DF">
        <w:rPr>
          <w:rFonts w:ascii="Times New Roman" w:hAnsi="Times New Roman"/>
          <w:sz w:val="24"/>
          <w:szCs w:val="24"/>
        </w:rPr>
        <w:t>в.</w:t>
      </w:r>
      <w:r w:rsidR="00A520A3" w:rsidRPr="000513DF">
        <w:rPr>
          <w:rFonts w:ascii="Times New Roman" w:hAnsi="Times New Roman"/>
          <w:sz w:val="24"/>
          <w:szCs w:val="24"/>
        </w:rPr>
        <w:t xml:space="preserve"> </w:t>
      </w:r>
      <w:r w:rsidR="00B46F4A" w:rsidRPr="000513DF">
        <w:rPr>
          <w:rFonts w:ascii="Times New Roman" w:hAnsi="Times New Roman"/>
          <w:sz w:val="24"/>
          <w:szCs w:val="24"/>
        </w:rPr>
        <w:t>В</w:t>
      </w:r>
      <w:r w:rsidR="00A520A3" w:rsidRPr="000513DF">
        <w:rPr>
          <w:rFonts w:ascii="Times New Roman" w:hAnsi="Times New Roman"/>
          <w:sz w:val="24"/>
          <w:szCs w:val="24"/>
        </w:rPr>
        <w:t xml:space="preserve"> советский период </w:t>
      </w:r>
      <w:r w:rsidR="00B46F4A" w:rsidRPr="000513DF">
        <w:rPr>
          <w:rFonts w:ascii="Times New Roman" w:hAnsi="Times New Roman"/>
          <w:sz w:val="24"/>
          <w:szCs w:val="24"/>
        </w:rPr>
        <w:t>ученые</w:t>
      </w:r>
      <w:r w:rsidR="00A520A3" w:rsidRPr="000513DF">
        <w:rPr>
          <w:rFonts w:ascii="Times New Roman" w:hAnsi="Times New Roman"/>
          <w:sz w:val="24"/>
          <w:szCs w:val="24"/>
        </w:rPr>
        <w:t xml:space="preserve"> не уделяли </w:t>
      </w:r>
      <w:r w:rsidR="00B46F4A" w:rsidRPr="000513DF">
        <w:rPr>
          <w:rFonts w:ascii="Times New Roman" w:hAnsi="Times New Roman"/>
          <w:sz w:val="24"/>
          <w:szCs w:val="24"/>
        </w:rPr>
        <w:t>достаточного</w:t>
      </w:r>
      <w:r w:rsidR="00A520A3" w:rsidRPr="000513DF">
        <w:rPr>
          <w:rFonts w:ascii="Times New Roman" w:hAnsi="Times New Roman"/>
          <w:sz w:val="24"/>
          <w:szCs w:val="24"/>
        </w:rPr>
        <w:t xml:space="preserve"> вниман</w:t>
      </w:r>
      <w:r w:rsidR="00B46F4A" w:rsidRPr="000513DF">
        <w:rPr>
          <w:rFonts w:ascii="Times New Roman" w:hAnsi="Times New Roman"/>
          <w:sz w:val="24"/>
          <w:szCs w:val="24"/>
        </w:rPr>
        <w:t>ия этому</w:t>
      </w:r>
      <w:r w:rsidR="00A520A3" w:rsidRPr="000513DF">
        <w:rPr>
          <w:rFonts w:ascii="Times New Roman" w:hAnsi="Times New Roman"/>
          <w:sz w:val="24"/>
          <w:szCs w:val="24"/>
        </w:rPr>
        <w:t xml:space="preserve"> </w:t>
      </w:r>
      <w:r w:rsidR="00B46F4A" w:rsidRPr="000513DF">
        <w:rPr>
          <w:rFonts w:ascii="Times New Roman" w:hAnsi="Times New Roman"/>
          <w:sz w:val="24"/>
          <w:szCs w:val="24"/>
        </w:rPr>
        <w:t>вопросу</w:t>
      </w:r>
      <w:r w:rsidR="00A520A3" w:rsidRPr="000513DF">
        <w:rPr>
          <w:rFonts w:ascii="Times New Roman" w:hAnsi="Times New Roman"/>
          <w:sz w:val="24"/>
          <w:szCs w:val="24"/>
        </w:rPr>
        <w:t xml:space="preserve">. </w:t>
      </w:r>
      <w:r w:rsidR="00B46F4A" w:rsidRPr="000513DF">
        <w:rPr>
          <w:rFonts w:ascii="Times New Roman" w:hAnsi="Times New Roman"/>
          <w:sz w:val="24"/>
          <w:szCs w:val="24"/>
        </w:rPr>
        <w:t>В настоящее время</w:t>
      </w:r>
      <w:r w:rsidR="00A520A3" w:rsidRPr="000513DF">
        <w:rPr>
          <w:rFonts w:ascii="Times New Roman" w:hAnsi="Times New Roman"/>
          <w:sz w:val="24"/>
          <w:szCs w:val="24"/>
        </w:rPr>
        <w:t xml:space="preserve"> еще не </w:t>
      </w:r>
      <w:r w:rsidR="00B46F4A" w:rsidRPr="000513DF">
        <w:rPr>
          <w:rFonts w:ascii="Times New Roman" w:hAnsi="Times New Roman"/>
          <w:sz w:val="24"/>
          <w:szCs w:val="24"/>
        </w:rPr>
        <w:t>сформировалась</w:t>
      </w:r>
      <w:r w:rsidR="00A520A3" w:rsidRPr="000513DF">
        <w:rPr>
          <w:rFonts w:ascii="Times New Roman" w:hAnsi="Times New Roman"/>
          <w:sz w:val="24"/>
          <w:szCs w:val="24"/>
        </w:rPr>
        <w:t xml:space="preserve"> общепринятая экономическая теория </w:t>
      </w:r>
      <w:r w:rsidR="00B46F4A" w:rsidRPr="000513DF">
        <w:rPr>
          <w:rFonts w:ascii="Times New Roman" w:hAnsi="Times New Roman"/>
          <w:sz w:val="24"/>
          <w:szCs w:val="24"/>
        </w:rPr>
        <w:t>российского</w:t>
      </w:r>
      <w:r w:rsidR="00A520A3" w:rsidRPr="000513DF">
        <w:rPr>
          <w:rFonts w:ascii="Times New Roman" w:hAnsi="Times New Roman"/>
          <w:sz w:val="24"/>
          <w:szCs w:val="24"/>
        </w:rPr>
        <w:t xml:space="preserve"> предпринимательства, хотя </w:t>
      </w:r>
      <w:r w:rsidR="00B46F4A" w:rsidRPr="000513DF">
        <w:rPr>
          <w:rFonts w:ascii="Times New Roman" w:hAnsi="Times New Roman"/>
          <w:sz w:val="24"/>
          <w:szCs w:val="24"/>
        </w:rPr>
        <w:t>необходимость</w:t>
      </w:r>
      <w:r w:rsidR="00A520A3" w:rsidRPr="000513DF">
        <w:rPr>
          <w:rFonts w:ascii="Times New Roman" w:hAnsi="Times New Roman"/>
          <w:sz w:val="24"/>
          <w:szCs w:val="24"/>
        </w:rPr>
        <w:t xml:space="preserve"> такой теории давно уже стала весьма насущной.</w:t>
      </w:r>
    </w:p>
    <w:p w14:paraId="6A14860D" w14:textId="77777777" w:rsidR="00BB38DB" w:rsidRDefault="00B46F4A"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В теории</w:t>
      </w:r>
      <w:r w:rsidR="001D5151" w:rsidRPr="000513DF">
        <w:rPr>
          <w:rFonts w:ascii="Times New Roman" w:hAnsi="Times New Roman"/>
          <w:sz w:val="24"/>
          <w:szCs w:val="24"/>
        </w:rPr>
        <w:t xml:space="preserve"> экономики</w:t>
      </w:r>
      <w:r w:rsidRPr="000513DF">
        <w:rPr>
          <w:rFonts w:ascii="Times New Roman" w:hAnsi="Times New Roman"/>
          <w:sz w:val="24"/>
          <w:szCs w:val="24"/>
        </w:rPr>
        <w:t xml:space="preserve"> </w:t>
      </w:r>
      <w:r w:rsidR="001D5151" w:rsidRPr="000513DF">
        <w:rPr>
          <w:rFonts w:ascii="Times New Roman" w:hAnsi="Times New Roman"/>
          <w:sz w:val="24"/>
          <w:szCs w:val="24"/>
        </w:rPr>
        <w:t>такие определения как</w:t>
      </w:r>
      <w:r w:rsidRPr="000513DF">
        <w:rPr>
          <w:rFonts w:ascii="Times New Roman" w:hAnsi="Times New Roman"/>
          <w:sz w:val="24"/>
          <w:szCs w:val="24"/>
        </w:rPr>
        <w:t xml:space="preserve"> </w:t>
      </w:r>
      <w:r w:rsidR="00CB6DD4">
        <w:rPr>
          <w:rFonts w:ascii="Times New Roman" w:hAnsi="Times New Roman"/>
          <w:sz w:val="24"/>
          <w:szCs w:val="24"/>
        </w:rPr>
        <w:t>«</w:t>
      </w:r>
      <w:r w:rsidRPr="000513DF">
        <w:rPr>
          <w:rFonts w:ascii="Times New Roman" w:hAnsi="Times New Roman"/>
          <w:sz w:val="24"/>
          <w:szCs w:val="24"/>
        </w:rPr>
        <w:t>предпринимательство</w:t>
      </w:r>
      <w:r w:rsidR="00CB6DD4">
        <w:rPr>
          <w:rFonts w:ascii="Times New Roman" w:hAnsi="Times New Roman"/>
          <w:sz w:val="24"/>
          <w:szCs w:val="24"/>
        </w:rPr>
        <w:t>»</w:t>
      </w:r>
      <w:r w:rsidRPr="000513DF">
        <w:rPr>
          <w:rFonts w:ascii="Times New Roman" w:hAnsi="Times New Roman"/>
          <w:sz w:val="24"/>
          <w:szCs w:val="24"/>
        </w:rPr>
        <w:t xml:space="preserve"> и </w:t>
      </w:r>
      <w:r w:rsidR="00CB6DD4">
        <w:rPr>
          <w:rFonts w:ascii="Times New Roman" w:hAnsi="Times New Roman"/>
          <w:sz w:val="24"/>
          <w:szCs w:val="24"/>
        </w:rPr>
        <w:t>«</w:t>
      </w:r>
      <w:r w:rsidRPr="000513DF">
        <w:rPr>
          <w:rFonts w:ascii="Times New Roman" w:hAnsi="Times New Roman"/>
          <w:sz w:val="24"/>
          <w:szCs w:val="24"/>
        </w:rPr>
        <w:t>предприниматель</w:t>
      </w:r>
      <w:r w:rsidR="00CB6DD4">
        <w:rPr>
          <w:rFonts w:ascii="Times New Roman" w:hAnsi="Times New Roman"/>
          <w:sz w:val="24"/>
          <w:szCs w:val="24"/>
        </w:rPr>
        <w:t>»</w:t>
      </w:r>
      <w:r w:rsidRPr="000513DF">
        <w:rPr>
          <w:rFonts w:ascii="Times New Roman" w:hAnsi="Times New Roman"/>
          <w:sz w:val="24"/>
          <w:szCs w:val="24"/>
        </w:rPr>
        <w:t xml:space="preserve"> </w:t>
      </w:r>
      <w:r w:rsidR="001D5151" w:rsidRPr="000513DF">
        <w:rPr>
          <w:rFonts w:ascii="Times New Roman" w:hAnsi="Times New Roman"/>
          <w:sz w:val="24"/>
          <w:szCs w:val="24"/>
        </w:rPr>
        <w:t>впервые встретились</w:t>
      </w:r>
      <w:r w:rsidRPr="000513DF">
        <w:rPr>
          <w:rFonts w:ascii="Times New Roman" w:hAnsi="Times New Roman"/>
          <w:sz w:val="24"/>
          <w:szCs w:val="24"/>
        </w:rPr>
        <w:t xml:space="preserve"> в XVI</w:t>
      </w:r>
      <w:r w:rsidR="001D5151" w:rsidRPr="000513DF">
        <w:rPr>
          <w:rFonts w:ascii="Times New Roman" w:hAnsi="Times New Roman"/>
          <w:sz w:val="24"/>
          <w:szCs w:val="24"/>
        </w:rPr>
        <w:t>II в., во время капитализма. Ученые этой эпохи формулируют</w:t>
      </w:r>
      <w:r w:rsidRPr="000513DF">
        <w:rPr>
          <w:rFonts w:ascii="Times New Roman" w:hAnsi="Times New Roman"/>
          <w:sz w:val="24"/>
          <w:szCs w:val="24"/>
        </w:rPr>
        <w:t xml:space="preserve"> первое научное описание этих </w:t>
      </w:r>
      <w:r w:rsidR="001D5151" w:rsidRPr="000513DF">
        <w:rPr>
          <w:rFonts w:ascii="Times New Roman" w:hAnsi="Times New Roman"/>
          <w:sz w:val="24"/>
          <w:szCs w:val="24"/>
        </w:rPr>
        <w:t>понятий</w:t>
      </w:r>
      <w:r w:rsidRPr="000513DF">
        <w:rPr>
          <w:rFonts w:ascii="Times New Roman" w:hAnsi="Times New Roman"/>
          <w:sz w:val="24"/>
          <w:szCs w:val="24"/>
        </w:rPr>
        <w:t>.</w:t>
      </w:r>
      <w:r w:rsidR="001D5151" w:rsidRPr="000513DF">
        <w:rPr>
          <w:rFonts w:ascii="Times New Roman" w:hAnsi="Times New Roman"/>
          <w:sz w:val="24"/>
          <w:szCs w:val="24"/>
        </w:rPr>
        <w:t xml:space="preserve"> </w:t>
      </w:r>
    </w:p>
    <w:p w14:paraId="3067923E" w14:textId="77777777" w:rsidR="00B46F4A" w:rsidRPr="000513DF" w:rsidRDefault="001D5151"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Впервые </w:t>
      </w:r>
      <w:r w:rsidR="00E778BE" w:rsidRPr="000513DF">
        <w:rPr>
          <w:rFonts w:ascii="Times New Roman" w:hAnsi="Times New Roman"/>
          <w:sz w:val="24"/>
          <w:szCs w:val="24"/>
        </w:rPr>
        <w:t>на научном уровне ввел</w:t>
      </w:r>
      <w:r w:rsidR="00B46F4A" w:rsidRPr="000513DF">
        <w:rPr>
          <w:rFonts w:ascii="Times New Roman" w:hAnsi="Times New Roman"/>
          <w:sz w:val="24"/>
          <w:szCs w:val="24"/>
        </w:rPr>
        <w:t xml:space="preserve"> понятия </w:t>
      </w:r>
      <w:r w:rsidR="00CB6DD4">
        <w:rPr>
          <w:rFonts w:ascii="Times New Roman" w:hAnsi="Times New Roman"/>
          <w:sz w:val="24"/>
          <w:szCs w:val="24"/>
        </w:rPr>
        <w:t>«</w:t>
      </w:r>
      <w:r w:rsidR="00B46F4A" w:rsidRPr="000513DF">
        <w:rPr>
          <w:rFonts w:ascii="Times New Roman" w:hAnsi="Times New Roman"/>
          <w:sz w:val="24"/>
          <w:szCs w:val="24"/>
        </w:rPr>
        <w:t>предпринимательство</w:t>
      </w:r>
      <w:r w:rsidR="00CB6DD4">
        <w:rPr>
          <w:rFonts w:ascii="Times New Roman" w:hAnsi="Times New Roman"/>
          <w:sz w:val="24"/>
          <w:szCs w:val="24"/>
        </w:rPr>
        <w:t>»</w:t>
      </w:r>
      <w:r w:rsidR="00B46F4A" w:rsidRPr="000513DF">
        <w:rPr>
          <w:rFonts w:ascii="Times New Roman" w:hAnsi="Times New Roman"/>
          <w:sz w:val="24"/>
          <w:szCs w:val="24"/>
        </w:rPr>
        <w:t xml:space="preserve"> ан</w:t>
      </w:r>
      <w:r w:rsidR="00E778BE" w:rsidRPr="000513DF">
        <w:rPr>
          <w:rFonts w:ascii="Times New Roman" w:hAnsi="Times New Roman"/>
          <w:sz w:val="24"/>
          <w:szCs w:val="24"/>
        </w:rPr>
        <w:t xml:space="preserve">глийский экономист Р. </w:t>
      </w:r>
      <w:proofErr w:type="spellStart"/>
      <w:r w:rsidR="00E778BE" w:rsidRPr="000513DF">
        <w:rPr>
          <w:rFonts w:ascii="Times New Roman" w:hAnsi="Times New Roman"/>
          <w:sz w:val="24"/>
          <w:szCs w:val="24"/>
        </w:rPr>
        <w:t>Кантильон</w:t>
      </w:r>
      <w:proofErr w:type="spellEnd"/>
      <w:r w:rsidR="00E778BE" w:rsidRPr="000513DF">
        <w:rPr>
          <w:rFonts w:ascii="Times New Roman" w:hAnsi="Times New Roman"/>
          <w:sz w:val="24"/>
          <w:szCs w:val="24"/>
        </w:rPr>
        <w:t xml:space="preserve">, </w:t>
      </w:r>
      <w:r w:rsidR="00B46F4A" w:rsidRPr="000513DF">
        <w:rPr>
          <w:rFonts w:ascii="Times New Roman" w:hAnsi="Times New Roman"/>
          <w:sz w:val="24"/>
          <w:szCs w:val="24"/>
        </w:rPr>
        <w:t>который в свое</w:t>
      </w:r>
      <w:r w:rsidR="00B41E54" w:rsidRPr="000513DF">
        <w:rPr>
          <w:rFonts w:ascii="Times New Roman" w:hAnsi="Times New Roman"/>
          <w:sz w:val="24"/>
          <w:szCs w:val="24"/>
        </w:rPr>
        <w:t>м</w:t>
      </w:r>
      <w:r w:rsidR="00B46F4A" w:rsidRPr="000513DF">
        <w:rPr>
          <w:rFonts w:ascii="Times New Roman" w:hAnsi="Times New Roman"/>
          <w:sz w:val="24"/>
          <w:szCs w:val="24"/>
        </w:rPr>
        <w:t xml:space="preserve"> </w:t>
      </w:r>
      <w:r w:rsidR="00B41E54" w:rsidRPr="000513DF">
        <w:rPr>
          <w:rFonts w:ascii="Times New Roman" w:hAnsi="Times New Roman"/>
          <w:sz w:val="24"/>
          <w:szCs w:val="24"/>
        </w:rPr>
        <w:t>труде</w:t>
      </w:r>
      <w:r w:rsidR="00B46F4A" w:rsidRPr="000513DF">
        <w:rPr>
          <w:rFonts w:ascii="Times New Roman" w:hAnsi="Times New Roman"/>
          <w:sz w:val="24"/>
          <w:szCs w:val="24"/>
        </w:rPr>
        <w:t xml:space="preserve"> </w:t>
      </w:r>
      <w:r w:rsidR="00CB6DD4">
        <w:rPr>
          <w:rFonts w:ascii="Times New Roman" w:hAnsi="Times New Roman"/>
          <w:sz w:val="24"/>
          <w:szCs w:val="24"/>
        </w:rPr>
        <w:t>«</w:t>
      </w:r>
      <w:r w:rsidR="00B46F4A" w:rsidRPr="000513DF">
        <w:rPr>
          <w:rFonts w:ascii="Times New Roman" w:hAnsi="Times New Roman"/>
          <w:sz w:val="24"/>
          <w:szCs w:val="24"/>
        </w:rPr>
        <w:t>Опыт о</w:t>
      </w:r>
      <w:r w:rsidR="00E778BE" w:rsidRPr="000513DF">
        <w:rPr>
          <w:rFonts w:ascii="Times New Roman" w:hAnsi="Times New Roman"/>
          <w:sz w:val="24"/>
          <w:szCs w:val="24"/>
        </w:rPr>
        <w:t xml:space="preserve"> природе торговли вообще</w:t>
      </w:r>
      <w:r w:rsidR="00CB6DD4">
        <w:rPr>
          <w:rFonts w:ascii="Times New Roman" w:hAnsi="Times New Roman"/>
          <w:sz w:val="24"/>
          <w:szCs w:val="24"/>
        </w:rPr>
        <w:t>»</w:t>
      </w:r>
      <w:r w:rsidR="00E778BE" w:rsidRPr="000513DF">
        <w:rPr>
          <w:rFonts w:ascii="Times New Roman" w:hAnsi="Times New Roman"/>
          <w:sz w:val="24"/>
          <w:szCs w:val="24"/>
        </w:rPr>
        <w:t xml:space="preserve"> определил</w:t>
      </w:r>
      <w:r w:rsidR="00B46F4A" w:rsidRPr="000513DF">
        <w:rPr>
          <w:rFonts w:ascii="Times New Roman" w:hAnsi="Times New Roman"/>
          <w:sz w:val="24"/>
          <w:szCs w:val="24"/>
        </w:rPr>
        <w:t xml:space="preserve"> предпринимательство как особый вид деятельности, связанный с элементами риска. Согласно </w:t>
      </w:r>
      <w:r w:rsidR="00E778BE" w:rsidRPr="000513DF">
        <w:rPr>
          <w:rFonts w:ascii="Times New Roman" w:hAnsi="Times New Roman"/>
          <w:sz w:val="24"/>
          <w:szCs w:val="24"/>
        </w:rPr>
        <w:t>этому понятию</w:t>
      </w:r>
      <w:r w:rsidR="00B46F4A" w:rsidRPr="000513DF">
        <w:rPr>
          <w:rFonts w:ascii="Times New Roman" w:hAnsi="Times New Roman"/>
          <w:sz w:val="24"/>
          <w:szCs w:val="24"/>
        </w:rPr>
        <w:t xml:space="preserve">, предприниматель </w:t>
      </w:r>
      <w:r w:rsidR="00E778BE" w:rsidRPr="000513DF">
        <w:rPr>
          <w:rFonts w:ascii="Times New Roman" w:hAnsi="Times New Roman"/>
          <w:sz w:val="24"/>
          <w:szCs w:val="24"/>
        </w:rPr>
        <w:t>представляет собой</w:t>
      </w:r>
      <w:r w:rsidR="00B46F4A" w:rsidRPr="000513DF">
        <w:rPr>
          <w:rFonts w:ascii="Times New Roman" w:hAnsi="Times New Roman"/>
          <w:sz w:val="24"/>
          <w:szCs w:val="24"/>
        </w:rPr>
        <w:t xml:space="preserve"> особый субъект, </w:t>
      </w:r>
      <w:r w:rsidR="00E778BE" w:rsidRPr="000513DF">
        <w:rPr>
          <w:rFonts w:ascii="Times New Roman" w:hAnsi="Times New Roman"/>
          <w:sz w:val="24"/>
          <w:szCs w:val="24"/>
        </w:rPr>
        <w:t xml:space="preserve">который </w:t>
      </w:r>
      <w:r w:rsidR="00706D6C" w:rsidRPr="000513DF">
        <w:rPr>
          <w:rFonts w:ascii="Times New Roman" w:hAnsi="Times New Roman"/>
          <w:sz w:val="24"/>
          <w:szCs w:val="24"/>
        </w:rPr>
        <w:t>имеет способности</w:t>
      </w:r>
      <w:r w:rsidR="00B46F4A" w:rsidRPr="000513DF">
        <w:rPr>
          <w:rFonts w:ascii="Times New Roman" w:hAnsi="Times New Roman"/>
          <w:sz w:val="24"/>
          <w:szCs w:val="24"/>
        </w:rPr>
        <w:t xml:space="preserve"> предвидеть, рисковать, брать на себя всю полноту ответств</w:t>
      </w:r>
      <w:r w:rsidR="00650C91" w:rsidRPr="000513DF">
        <w:rPr>
          <w:rFonts w:ascii="Times New Roman" w:hAnsi="Times New Roman"/>
          <w:sz w:val="24"/>
          <w:szCs w:val="24"/>
        </w:rPr>
        <w:t>енности за принимаемые решения</w:t>
      </w:r>
      <w:r w:rsidR="00650C91" w:rsidRPr="000513DF">
        <w:rPr>
          <w:rStyle w:val="a5"/>
          <w:rFonts w:ascii="Times New Roman" w:hAnsi="Times New Roman"/>
          <w:sz w:val="24"/>
          <w:szCs w:val="24"/>
        </w:rPr>
        <w:footnoteReference w:id="1"/>
      </w:r>
      <w:r w:rsidR="00B46F4A" w:rsidRPr="000513DF">
        <w:rPr>
          <w:rFonts w:ascii="Times New Roman" w:hAnsi="Times New Roman"/>
          <w:sz w:val="24"/>
          <w:szCs w:val="24"/>
        </w:rPr>
        <w:t xml:space="preserve">. </w:t>
      </w:r>
    </w:p>
    <w:p w14:paraId="10621CC2" w14:textId="77777777" w:rsidR="00F810CD" w:rsidRPr="000513DF" w:rsidRDefault="00F810CD"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Иначе </w:t>
      </w:r>
      <w:r w:rsidR="003D5B22" w:rsidRPr="000513DF">
        <w:rPr>
          <w:rFonts w:ascii="Times New Roman" w:hAnsi="Times New Roman"/>
          <w:sz w:val="24"/>
          <w:szCs w:val="24"/>
        </w:rPr>
        <w:t xml:space="preserve">определил </w:t>
      </w:r>
      <w:r w:rsidRPr="000513DF">
        <w:rPr>
          <w:rFonts w:ascii="Times New Roman" w:hAnsi="Times New Roman"/>
          <w:sz w:val="24"/>
          <w:szCs w:val="24"/>
        </w:rPr>
        <w:t xml:space="preserve">сущность предпринимательства австрийский </w:t>
      </w:r>
      <w:r w:rsidR="003D5B22" w:rsidRPr="000513DF">
        <w:rPr>
          <w:rFonts w:ascii="Times New Roman" w:hAnsi="Times New Roman"/>
          <w:sz w:val="24"/>
          <w:szCs w:val="24"/>
        </w:rPr>
        <w:t xml:space="preserve">ученый Ф. </w:t>
      </w:r>
      <w:proofErr w:type="spellStart"/>
      <w:r w:rsidR="003D5B22" w:rsidRPr="000513DF">
        <w:rPr>
          <w:rFonts w:ascii="Times New Roman" w:hAnsi="Times New Roman"/>
          <w:sz w:val="24"/>
          <w:szCs w:val="24"/>
        </w:rPr>
        <w:t>Хайек</w:t>
      </w:r>
      <w:proofErr w:type="spellEnd"/>
      <w:r w:rsidRPr="000513DF">
        <w:rPr>
          <w:rFonts w:ascii="Times New Roman" w:hAnsi="Times New Roman"/>
          <w:sz w:val="24"/>
          <w:szCs w:val="24"/>
        </w:rPr>
        <w:t>. По его мнению, предпринимательство — это поиск и изучение новых возможностей</w:t>
      </w:r>
      <w:r w:rsidR="00652ADA" w:rsidRPr="000513DF">
        <w:rPr>
          <w:rFonts w:ascii="Times New Roman" w:hAnsi="Times New Roman"/>
          <w:sz w:val="24"/>
          <w:szCs w:val="24"/>
        </w:rPr>
        <w:t xml:space="preserve"> экономики</w:t>
      </w:r>
      <w:r w:rsidRPr="000513DF">
        <w:rPr>
          <w:rFonts w:ascii="Times New Roman" w:hAnsi="Times New Roman"/>
          <w:sz w:val="24"/>
          <w:szCs w:val="24"/>
        </w:rPr>
        <w:t xml:space="preserve">, характеристика </w:t>
      </w:r>
      <w:r w:rsidR="00652ADA" w:rsidRPr="000513DF">
        <w:rPr>
          <w:rFonts w:ascii="Times New Roman" w:hAnsi="Times New Roman"/>
          <w:sz w:val="24"/>
          <w:szCs w:val="24"/>
        </w:rPr>
        <w:t xml:space="preserve">особенностей </w:t>
      </w:r>
      <w:r w:rsidRPr="000513DF">
        <w:rPr>
          <w:rFonts w:ascii="Times New Roman" w:hAnsi="Times New Roman"/>
          <w:sz w:val="24"/>
          <w:szCs w:val="24"/>
        </w:rPr>
        <w:t>поведения в условиях высокой рыночной конкуре</w:t>
      </w:r>
      <w:r w:rsidR="003D5B22" w:rsidRPr="000513DF">
        <w:rPr>
          <w:rFonts w:ascii="Times New Roman" w:hAnsi="Times New Roman"/>
          <w:sz w:val="24"/>
          <w:szCs w:val="24"/>
        </w:rPr>
        <w:t xml:space="preserve">нции, где </w:t>
      </w:r>
      <w:r w:rsidR="00652ADA" w:rsidRPr="000513DF">
        <w:rPr>
          <w:rFonts w:ascii="Times New Roman" w:hAnsi="Times New Roman"/>
          <w:sz w:val="24"/>
          <w:szCs w:val="24"/>
        </w:rPr>
        <w:t xml:space="preserve">всегда </w:t>
      </w:r>
      <w:r w:rsidR="003D5B22" w:rsidRPr="000513DF">
        <w:rPr>
          <w:rFonts w:ascii="Times New Roman" w:hAnsi="Times New Roman"/>
          <w:sz w:val="24"/>
          <w:szCs w:val="24"/>
        </w:rPr>
        <w:t>побеждает сильнейший</w:t>
      </w:r>
      <w:r w:rsidR="003D5B22" w:rsidRPr="000513DF">
        <w:rPr>
          <w:rStyle w:val="a5"/>
          <w:rFonts w:ascii="Times New Roman" w:hAnsi="Times New Roman"/>
          <w:sz w:val="24"/>
          <w:szCs w:val="24"/>
        </w:rPr>
        <w:footnoteReference w:id="2"/>
      </w:r>
      <w:r w:rsidR="003D5B22" w:rsidRPr="000513DF">
        <w:rPr>
          <w:rFonts w:ascii="Times New Roman" w:hAnsi="Times New Roman"/>
          <w:sz w:val="24"/>
          <w:szCs w:val="24"/>
        </w:rPr>
        <w:t>.</w:t>
      </w:r>
    </w:p>
    <w:p w14:paraId="1EF5F5DA" w14:textId="77777777" w:rsidR="00681EC5" w:rsidRPr="000513DF" w:rsidRDefault="00681EC5"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Американский ученый, профессор Роберт </w:t>
      </w:r>
      <w:proofErr w:type="spellStart"/>
      <w:r w:rsidRPr="000513DF">
        <w:rPr>
          <w:rFonts w:ascii="Times New Roman" w:hAnsi="Times New Roman"/>
          <w:sz w:val="24"/>
          <w:szCs w:val="24"/>
        </w:rPr>
        <w:t>Хизрич</w:t>
      </w:r>
      <w:proofErr w:type="spellEnd"/>
      <w:r w:rsidRPr="000513DF">
        <w:rPr>
          <w:rFonts w:ascii="Times New Roman" w:hAnsi="Times New Roman"/>
          <w:sz w:val="24"/>
          <w:szCs w:val="24"/>
        </w:rPr>
        <w:t xml:space="preserve"> дает определение предпринимательства как процесса создания чего - то нового, что обладает стоимостью, а предпринимателя - как человека, который затрачивает на это все необходимое время и </w:t>
      </w:r>
      <w:r w:rsidRPr="000513DF">
        <w:rPr>
          <w:rFonts w:ascii="Times New Roman" w:hAnsi="Times New Roman"/>
          <w:sz w:val="24"/>
          <w:szCs w:val="24"/>
        </w:rPr>
        <w:lastRenderedPageBreak/>
        <w:t>силы, берет на себя весь финансовый, психологический и социальный риск, получая в награду деньги и удовлетворение достигнутым результатом</w:t>
      </w:r>
      <w:r w:rsidRPr="000513DF">
        <w:rPr>
          <w:rStyle w:val="a5"/>
          <w:rFonts w:ascii="Times New Roman" w:hAnsi="Times New Roman"/>
          <w:sz w:val="24"/>
          <w:szCs w:val="24"/>
        </w:rPr>
        <w:footnoteReference w:id="3"/>
      </w:r>
      <w:r w:rsidRPr="000513DF">
        <w:rPr>
          <w:rFonts w:ascii="Times New Roman" w:hAnsi="Times New Roman"/>
          <w:sz w:val="24"/>
          <w:szCs w:val="24"/>
        </w:rPr>
        <w:t>.</w:t>
      </w:r>
    </w:p>
    <w:p w14:paraId="5CE56896" w14:textId="1128CE4C" w:rsidR="004B47EC" w:rsidRPr="000513DF" w:rsidRDefault="00681EC5"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По мнению</w:t>
      </w:r>
      <w:r w:rsidR="002F6182" w:rsidRPr="002F6182">
        <w:rPr>
          <w:rFonts w:ascii="Times New Roman" w:hAnsi="Times New Roman"/>
          <w:sz w:val="24"/>
          <w:szCs w:val="24"/>
        </w:rPr>
        <w:t xml:space="preserve"> </w:t>
      </w:r>
      <w:r w:rsidR="002F6182">
        <w:rPr>
          <w:rFonts w:ascii="Times New Roman" w:hAnsi="Times New Roman"/>
          <w:sz w:val="24"/>
          <w:szCs w:val="24"/>
        </w:rPr>
        <w:t>профессора</w:t>
      </w:r>
      <w:r w:rsidRPr="000513DF">
        <w:rPr>
          <w:rFonts w:ascii="Times New Roman" w:hAnsi="Times New Roman"/>
          <w:sz w:val="24"/>
          <w:szCs w:val="24"/>
        </w:rPr>
        <w:t xml:space="preserve"> Шестаков</w:t>
      </w:r>
      <w:r w:rsidR="004B47EC" w:rsidRPr="000513DF">
        <w:rPr>
          <w:rFonts w:ascii="Times New Roman" w:hAnsi="Times New Roman"/>
          <w:sz w:val="24"/>
          <w:szCs w:val="24"/>
        </w:rPr>
        <w:t>а</w:t>
      </w:r>
      <w:r w:rsidRPr="000513DF">
        <w:rPr>
          <w:rFonts w:ascii="Times New Roman" w:hAnsi="Times New Roman"/>
          <w:sz w:val="24"/>
          <w:szCs w:val="24"/>
        </w:rPr>
        <w:t xml:space="preserve"> А.В.</w:t>
      </w:r>
      <w:r w:rsidR="004B47EC" w:rsidRPr="000513DF">
        <w:rPr>
          <w:rFonts w:ascii="Times New Roman" w:hAnsi="Times New Roman"/>
          <w:sz w:val="24"/>
          <w:szCs w:val="24"/>
        </w:rPr>
        <w:t>, предпринимательство - инициативная деятельность, подразумевающая регулярное стремление к поиску нового, будь то производство новых товаров или освоение новых рынков, другими словами, поиск новых возможностей получения прибыли - отличительная черта предпринимателя</w:t>
      </w:r>
      <w:r w:rsidR="004B47EC" w:rsidRPr="000513DF">
        <w:rPr>
          <w:rStyle w:val="a5"/>
          <w:rFonts w:ascii="Times New Roman" w:hAnsi="Times New Roman"/>
          <w:sz w:val="24"/>
          <w:szCs w:val="24"/>
        </w:rPr>
        <w:footnoteReference w:id="4"/>
      </w:r>
      <w:r w:rsidR="004B47EC" w:rsidRPr="000513DF">
        <w:rPr>
          <w:rFonts w:ascii="Times New Roman" w:hAnsi="Times New Roman"/>
          <w:sz w:val="24"/>
          <w:szCs w:val="24"/>
        </w:rPr>
        <w:t xml:space="preserve">. </w:t>
      </w:r>
    </w:p>
    <w:p w14:paraId="67EA2BC4" w14:textId="77777777" w:rsidR="004B47EC" w:rsidRDefault="004B47EC"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Таким образом, проанализировав подходы нескольких </w:t>
      </w:r>
      <w:r w:rsidR="008F08B8" w:rsidRPr="000513DF">
        <w:rPr>
          <w:rFonts w:ascii="Times New Roman" w:hAnsi="Times New Roman"/>
          <w:sz w:val="24"/>
          <w:szCs w:val="24"/>
        </w:rPr>
        <w:t>ученых к</w:t>
      </w:r>
      <w:r w:rsidRPr="000513DF">
        <w:rPr>
          <w:rFonts w:ascii="Times New Roman" w:hAnsi="Times New Roman"/>
          <w:sz w:val="24"/>
          <w:szCs w:val="24"/>
        </w:rPr>
        <w:t xml:space="preserve"> понятию термина </w:t>
      </w:r>
      <w:r w:rsidR="00CB6DD4">
        <w:rPr>
          <w:rFonts w:ascii="Times New Roman" w:hAnsi="Times New Roman"/>
          <w:sz w:val="24"/>
          <w:szCs w:val="24"/>
        </w:rPr>
        <w:t>«</w:t>
      </w:r>
      <w:r w:rsidRPr="000513DF">
        <w:rPr>
          <w:rFonts w:ascii="Times New Roman" w:hAnsi="Times New Roman"/>
          <w:sz w:val="24"/>
          <w:szCs w:val="24"/>
        </w:rPr>
        <w:t>предпринимательство</w:t>
      </w:r>
      <w:r w:rsidR="00CB6DD4">
        <w:rPr>
          <w:rFonts w:ascii="Times New Roman" w:hAnsi="Times New Roman"/>
          <w:sz w:val="24"/>
          <w:szCs w:val="24"/>
        </w:rPr>
        <w:t>»</w:t>
      </w:r>
      <w:r w:rsidRPr="000513DF">
        <w:rPr>
          <w:rFonts w:ascii="Times New Roman" w:hAnsi="Times New Roman"/>
          <w:sz w:val="24"/>
          <w:szCs w:val="24"/>
        </w:rPr>
        <w:t>, можно сделать вывод, что под предпринимательством понимается такая деятельность, которая формируется</w:t>
      </w:r>
      <w:r w:rsidR="00880BD4" w:rsidRPr="000513DF">
        <w:rPr>
          <w:rFonts w:ascii="Times New Roman" w:hAnsi="Times New Roman"/>
          <w:sz w:val="24"/>
          <w:szCs w:val="24"/>
        </w:rPr>
        <w:t xml:space="preserve"> частными лицами </w:t>
      </w:r>
      <w:r w:rsidRPr="000513DF">
        <w:rPr>
          <w:rFonts w:ascii="Times New Roman" w:hAnsi="Times New Roman"/>
          <w:sz w:val="24"/>
          <w:szCs w:val="24"/>
        </w:rPr>
        <w:t xml:space="preserve">или </w:t>
      </w:r>
      <w:r w:rsidR="00880BD4" w:rsidRPr="000513DF">
        <w:rPr>
          <w:rFonts w:ascii="Times New Roman" w:hAnsi="Times New Roman"/>
          <w:sz w:val="24"/>
          <w:szCs w:val="24"/>
        </w:rPr>
        <w:t>компаниями</w:t>
      </w:r>
      <w:r w:rsidRPr="000513DF">
        <w:rPr>
          <w:rFonts w:ascii="Times New Roman" w:hAnsi="Times New Roman"/>
          <w:sz w:val="24"/>
          <w:szCs w:val="24"/>
        </w:rPr>
        <w:t xml:space="preserve"> по производству</w:t>
      </w:r>
      <w:r w:rsidR="00880BD4" w:rsidRPr="000513DF">
        <w:rPr>
          <w:rFonts w:ascii="Times New Roman" w:hAnsi="Times New Roman"/>
          <w:sz w:val="24"/>
          <w:szCs w:val="24"/>
        </w:rPr>
        <w:t xml:space="preserve"> продукции</w:t>
      </w:r>
      <w:r w:rsidRPr="000513DF">
        <w:rPr>
          <w:rFonts w:ascii="Times New Roman" w:hAnsi="Times New Roman"/>
          <w:sz w:val="24"/>
          <w:szCs w:val="24"/>
        </w:rPr>
        <w:t>, выполнению работ, оказанию услуг, приобретению и</w:t>
      </w:r>
      <w:r w:rsidR="00880BD4" w:rsidRPr="000513DF">
        <w:rPr>
          <w:rFonts w:ascii="Times New Roman" w:hAnsi="Times New Roman"/>
          <w:sz w:val="24"/>
          <w:szCs w:val="24"/>
        </w:rPr>
        <w:t>ли</w:t>
      </w:r>
      <w:r w:rsidRPr="000513DF">
        <w:rPr>
          <w:rFonts w:ascii="Times New Roman" w:hAnsi="Times New Roman"/>
          <w:sz w:val="24"/>
          <w:szCs w:val="24"/>
        </w:rPr>
        <w:t xml:space="preserve"> продаже товаров в обмен на другие товары или деньги к взаимной выгоде заинтересованных лиц, предприятий, организаций. </w:t>
      </w:r>
    </w:p>
    <w:p w14:paraId="1D9DDFE9" w14:textId="77777777" w:rsidR="00375199" w:rsidRPr="000513DF" w:rsidRDefault="00880BD4"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Основная цель предпринимательства – </w:t>
      </w:r>
      <w:r w:rsidR="004B47EC" w:rsidRPr="000513DF">
        <w:rPr>
          <w:rFonts w:ascii="Times New Roman" w:hAnsi="Times New Roman"/>
          <w:sz w:val="24"/>
          <w:szCs w:val="24"/>
        </w:rPr>
        <w:t>получение прибыли и удовлетворение интересов</w:t>
      </w:r>
      <w:r w:rsidRPr="000513DF">
        <w:rPr>
          <w:rFonts w:ascii="Times New Roman" w:hAnsi="Times New Roman"/>
          <w:sz w:val="24"/>
          <w:szCs w:val="24"/>
        </w:rPr>
        <w:t xml:space="preserve"> потребителей</w:t>
      </w:r>
      <w:r w:rsidR="004B47EC" w:rsidRPr="000513DF">
        <w:rPr>
          <w:rFonts w:ascii="Times New Roman" w:hAnsi="Times New Roman"/>
          <w:sz w:val="24"/>
          <w:szCs w:val="24"/>
        </w:rPr>
        <w:t xml:space="preserve">. Субъектом предпринимательства могут </w:t>
      </w:r>
      <w:r w:rsidR="00375199" w:rsidRPr="000513DF">
        <w:rPr>
          <w:rFonts w:ascii="Times New Roman" w:hAnsi="Times New Roman"/>
          <w:sz w:val="24"/>
          <w:szCs w:val="24"/>
        </w:rPr>
        <w:t>выступать как</w:t>
      </w:r>
      <w:r w:rsidR="004B47EC" w:rsidRPr="000513DF">
        <w:rPr>
          <w:rFonts w:ascii="Times New Roman" w:hAnsi="Times New Roman"/>
          <w:sz w:val="24"/>
          <w:szCs w:val="24"/>
        </w:rPr>
        <w:t xml:space="preserve"> отдельные частные лица, </w:t>
      </w:r>
      <w:r w:rsidR="00375199" w:rsidRPr="000513DF">
        <w:rPr>
          <w:rFonts w:ascii="Times New Roman" w:hAnsi="Times New Roman"/>
          <w:sz w:val="24"/>
          <w:szCs w:val="24"/>
        </w:rPr>
        <w:t xml:space="preserve">так и </w:t>
      </w:r>
      <w:r w:rsidR="004B47EC" w:rsidRPr="000513DF">
        <w:rPr>
          <w:rFonts w:ascii="Times New Roman" w:hAnsi="Times New Roman"/>
          <w:sz w:val="24"/>
          <w:szCs w:val="24"/>
        </w:rPr>
        <w:t>объединение партнеров</w:t>
      </w:r>
      <w:r w:rsidR="00375199" w:rsidRPr="000513DF">
        <w:rPr>
          <w:rFonts w:ascii="Times New Roman" w:hAnsi="Times New Roman"/>
          <w:sz w:val="24"/>
          <w:szCs w:val="24"/>
        </w:rPr>
        <w:t xml:space="preserve"> или</w:t>
      </w:r>
      <w:r w:rsidR="004B47EC" w:rsidRPr="000513DF">
        <w:rPr>
          <w:rFonts w:ascii="Times New Roman" w:hAnsi="Times New Roman"/>
          <w:sz w:val="24"/>
          <w:szCs w:val="24"/>
        </w:rPr>
        <w:t xml:space="preserve"> государство. Для формирования предпринимательства </w:t>
      </w:r>
      <w:r w:rsidR="00375199" w:rsidRPr="000513DF">
        <w:rPr>
          <w:rFonts w:ascii="Times New Roman" w:hAnsi="Times New Roman"/>
          <w:sz w:val="24"/>
          <w:szCs w:val="24"/>
        </w:rPr>
        <w:t>требуется</w:t>
      </w:r>
      <w:r w:rsidR="004B47EC" w:rsidRPr="000513DF">
        <w:rPr>
          <w:rFonts w:ascii="Times New Roman" w:hAnsi="Times New Roman"/>
          <w:sz w:val="24"/>
          <w:szCs w:val="24"/>
        </w:rPr>
        <w:t xml:space="preserve"> создать определенные </w:t>
      </w:r>
      <w:r w:rsidR="00375199" w:rsidRPr="000513DF">
        <w:rPr>
          <w:rFonts w:ascii="Times New Roman" w:hAnsi="Times New Roman"/>
          <w:sz w:val="24"/>
          <w:szCs w:val="24"/>
        </w:rPr>
        <w:t>условия экономического, социального и правового характера.</w:t>
      </w:r>
    </w:p>
    <w:p w14:paraId="4CA3C217" w14:textId="77777777" w:rsidR="00046706" w:rsidRPr="000513DF" w:rsidRDefault="00046706"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Рыночные отношения предполагают сосуществование различных форм собственности и наличие разнообразных секторов, встречающихся внутри каждой из форм собственности. </w:t>
      </w:r>
    </w:p>
    <w:p w14:paraId="4159BB08" w14:textId="77777777" w:rsidR="00046706" w:rsidRPr="000513DF" w:rsidRDefault="00046706"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Частный сектор экономики включает в себя три группы организаций, которые в общей терминологии представлены крупными, средними и малыми предприятиями. Каждой из этих групп присущи собственные интересы, экономическое поведение и характер взаимоотношения с государственными институтами. </w:t>
      </w:r>
    </w:p>
    <w:p w14:paraId="2A68F11B" w14:textId="77777777" w:rsidR="00046706" w:rsidRPr="000513DF" w:rsidRDefault="001C473B"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Существует ряд определений малого предпринимательства. </w:t>
      </w:r>
    </w:p>
    <w:p w14:paraId="07907C5E" w14:textId="6D3EC185" w:rsidR="00D961C3" w:rsidRPr="000513DF" w:rsidRDefault="00D961C3"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По мнению</w:t>
      </w:r>
      <w:r w:rsidR="002F6182">
        <w:rPr>
          <w:rFonts w:ascii="Times New Roman" w:hAnsi="Times New Roman"/>
          <w:sz w:val="24"/>
          <w:szCs w:val="24"/>
        </w:rPr>
        <w:t xml:space="preserve"> </w:t>
      </w:r>
      <w:r w:rsidR="002F6182" w:rsidRPr="0063764D">
        <w:rPr>
          <w:rFonts w:ascii="Times New Roman" w:hAnsi="Times New Roman"/>
          <w:sz w:val="24"/>
          <w:szCs w:val="24"/>
        </w:rPr>
        <w:t>к.э.н., доцента</w:t>
      </w:r>
      <w:r w:rsidRPr="000513DF">
        <w:rPr>
          <w:rFonts w:ascii="Times New Roman" w:hAnsi="Times New Roman"/>
          <w:sz w:val="24"/>
          <w:szCs w:val="24"/>
        </w:rPr>
        <w:t xml:space="preserve"> Головастовой Т.И. </w:t>
      </w:r>
      <w:r w:rsidR="00CB6DD4">
        <w:rPr>
          <w:rFonts w:ascii="Times New Roman" w:hAnsi="Times New Roman"/>
          <w:sz w:val="24"/>
          <w:szCs w:val="24"/>
        </w:rPr>
        <w:t>«</w:t>
      </w:r>
      <w:r w:rsidRPr="000513DF">
        <w:rPr>
          <w:rFonts w:ascii="Times New Roman" w:hAnsi="Times New Roman"/>
          <w:sz w:val="24"/>
          <w:szCs w:val="24"/>
        </w:rPr>
        <w:t>малое предпринимательство представляет собой наиболее гибкую, динамичную и массовую форму организации предприятий. Именно в этом секторе создается и находится в обороте основная масса национальных ресурсов, которые являются питательной средой развития экономики любой страны</w:t>
      </w:r>
      <w:r w:rsidR="00CB6DD4">
        <w:rPr>
          <w:rFonts w:ascii="Times New Roman" w:hAnsi="Times New Roman"/>
          <w:sz w:val="24"/>
          <w:szCs w:val="24"/>
        </w:rPr>
        <w:t>»</w:t>
      </w:r>
      <w:r w:rsidRPr="000513DF">
        <w:rPr>
          <w:rStyle w:val="a5"/>
          <w:rFonts w:ascii="Times New Roman" w:hAnsi="Times New Roman"/>
          <w:sz w:val="24"/>
          <w:szCs w:val="24"/>
        </w:rPr>
        <w:footnoteReference w:id="5"/>
      </w:r>
      <w:r w:rsidRPr="000513DF">
        <w:rPr>
          <w:rFonts w:ascii="Times New Roman" w:hAnsi="Times New Roman"/>
          <w:sz w:val="24"/>
          <w:szCs w:val="24"/>
        </w:rPr>
        <w:t>.</w:t>
      </w:r>
    </w:p>
    <w:p w14:paraId="4CFFE18A" w14:textId="6E85C07A" w:rsidR="00CE6C45" w:rsidRPr="000513DF" w:rsidRDefault="002F6182" w:rsidP="00F06162">
      <w:pPr>
        <w:spacing w:after="0" w:line="360" w:lineRule="auto"/>
        <w:ind w:firstLine="720"/>
        <w:jc w:val="both"/>
        <w:rPr>
          <w:rFonts w:ascii="Times New Roman" w:hAnsi="Times New Roman"/>
          <w:sz w:val="24"/>
          <w:szCs w:val="24"/>
        </w:rPr>
      </w:pPr>
      <w:r w:rsidRPr="0063764D">
        <w:rPr>
          <w:rFonts w:ascii="Times New Roman" w:hAnsi="Times New Roman"/>
          <w:color w:val="000000" w:themeColor="text1"/>
          <w:sz w:val="24"/>
          <w:szCs w:val="24"/>
        </w:rPr>
        <w:t xml:space="preserve">Автор научной статьи </w:t>
      </w:r>
      <w:proofErr w:type="spellStart"/>
      <w:r w:rsidR="00CE6C45" w:rsidRPr="000513DF">
        <w:rPr>
          <w:rFonts w:ascii="Times New Roman" w:hAnsi="Times New Roman"/>
          <w:sz w:val="24"/>
          <w:szCs w:val="24"/>
        </w:rPr>
        <w:t>Долгушина</w:t>
      </w:r>
      <w:proofErr w:type="spellEnd"/>
      <w:r w:rsidR="00CE6C45" w:rsidRPr="000513DF">
        <w:rPr>
          <w:rFonts w:ascii="Times New Roman" w:hAnsi="Times New Roman"/>
          <w:sz w:val="24"/>
          <w:szCs w:val="24"/>
        </w:rPr>
        <w:t xml:space="preserve"> В.А. под малым предпринимательством подразумевает </w:t>
      </w:r>
      <w:r w:rsidR="00CB6DD4">
        <w:rPr>
          <w:rFonts w:ascii="Times New Roman" w:hAnsi="Times New Roman"/>
          <w:sz w:val="24"/>
          <w:szCs w:val="24"/>
        </w:rPr>
        <w:t>«</w:t>
      </w:r>
      <w:r w:rsidR="00CE6C45" w:rsidRPr="000513DF">
        <w:rPr>
          <w:rFonts w:ascii="Times New Roman" w:hAnsi="Times New Roman"/>
          <w:sz w:val="24"/>
          <w:szCs w:val="24"/>
        </w:rPr>
        <w:t xml:space="preserve">целенаправленную предпринимательскую деятельность физического или </w:t>
      </w:r>
      <w:r w:rsidR="00CE6C45" w:rsidRPr="000513DF">
        <w:rPr>
          <w:rFonts w:ascii="Times New Roman" w:hAnsi="Times New Roman"/>
          <w:sz w:val="24"/>
          <w:szCs w:val="24"/>
        </w:rPr>
        <w:lastRenderedPageBreak/>
        <w:t>юридического лица, связанную с повышенным риском, основанную на использовании инновационной идеи. Основной целью является максимизация прибыли за счет производства и продаже товаров, а также выполнение различных работ и оказания разнообразных услуг, учитывающую социальную, экологическую составляющую хозяйственной деятельности физического или юридического лица, с обязательным соблюдением норм законодательства</w:t>
      </w:r>
      <w:r w:rsidR="00CB6DD4">
        <w:rPr>
          <w:rFonts w:ascii="Times New Roman" w:hAnsi="Times New Roman"/>
          <w:sz w:val="24"/>
          <w:szCs w:val="24"/>
        </w:rPr>
        <w:t>»</w:t>
      </w:r>
      <w:r w:rsidR="00F746F3" w:rsidRPr="000513DF">
        <w:rPr>
          <w:rStyle w:val="a5"/>
          <w:rFonts w:ascii="Times New Roman" w:hAnsi="Times New Roman"/>
          <w:sz w:val="24"/>
          <w:szCs w:val="24"/>
        </w:rPr>
        <w:footnoteReference w:id="6"/>
      </w:r>
      <w:r w:rsidR="00CE6C45" w:rsidRPr="000513DF">
        <w:rPr>
          <w:rFonts w:ascii="Times New Roman" w:hAnsi="Times New Roman"/>
          <w:sz w:val="24"/>
          <w:szCs w:val="24"/>
        </w:rPr>
        <w:t>.</w:t>
      </w:r>
    </w:p>
    <w:p w14:paraId="0F7C383D" w14:textId="459D3F41" w:rsidR="00B32FDE" w:rsidRPr="000513DF" w:rsidRDefault="002F6182" w:rsidP="00F06162">
      <w:pPr>
        <w:spacing w:after="0" w:line="360" w:lineRule="auto"/>
        <w:ind w:firstLine="720"/>
        <w:jc w:val="both"/>
        <w:rPr>
          <w:rFonts w:ascii="Times New Roman" w:hAnsi="Times New Roman"/>
          <w:sz w:val="24"/>
          <w:szCs w:val="24"/>
        </w:rPr>
      </w:pPr>
      <w:r w:rsidRPr="0063764D">
        <w:rPr>
          <w:rFonts w:ascii="Times New Roman" w:hAnsi="Times New Roman"/>
          <w:sz w:val="24"/>
          <w:szCs w:val="24"/>
        </w:rPr>
        <w:t xml:space="preserve">Д.э.н., доцент </w:t>
      </w:r>
      <w:r w:rsidR="00B32FDE" w:rsidRPr="000513DF">
        <w:rPr>
          <w:rFonts w:ascii="Times New Roman" w:hAnsi="Times New Roman"/>
          <w:sz w:val="24"/>
          <w:szCs w:val="24"/>
        </w:rPr>
        <w:t xml:space="preserve">Кошелева Т.Н понимает под малым предпринимательством </w:t>
      </w:r>
      <w:r w:rsidR="00CB6DD4">
        <w:rPr>
          <w:rFonts w:ascii="Times New Roman" w:hAnsi="Times New Roman"/>
          <w:sz w:val="24"/>
          <w:szCs w:val="24"/>
        </w:rPr>
        <w:t>«</w:t>
      </w:r>
      <w:r w:rsidR="00B32FDE" w:rsidRPr="000513DF">
        <w:rPr>
          <w:rFonts w:ascii="Times New Roman" w:hAnsi="Times New Roman"/>
          <w:sz w:val="24"/>
          <w:szCs w:val="24"/>
        </w:rPr>
        <w:t xml:space="preserve">не только целенаправленную предпринимательскую деятельность физического или юридического лица, связанную с повышенным риском, основанную на использовании инновационной идеи, основной целью которой является максимизация прибыли за счёт производства и продажи товаров, выполнения различных работ и оказания разнообразных услуг, учитывающую экономическую, социальную, экологическую и стратегическую составляющие данной хозяйственной деятельности физического или юридического лица, с обязательным соблюдением норм законодательства, но и стремление </w:t>
      </w:r>
      <w:r w:rsidR="00CB6DD4">
        <w:rPr>
          <w:rFonts w:ascii="Times New Roman" w:hAnsi="Times New Roman"/>
          <w:sz w:val="24"/>
          <w:szCs w:val="24"/>
        </w:rPr>
        <w:t>«</w:t>
      </w:r>
      <w:r w:rsidR="00B32FDE" w:rsidRPr="000513DF">
        <w:rPr>
          <w:rFonts w:ascii="Times New Roman" w:hAnsi="Times New Roman"/>
          <w:sz w:val="24"/>
          <w:szCs w:val="24"/>
        </w:rPr>
        <w:t>малого предпринимательства</w:t>
      </w:r>
      <w:r w:rsidR="00CB6DD4">
        <w:rPr>
          <w:rFonts w:ascii="Times New Roman" w:hAnsi="Times New Roman"/>
          <w:sz w:val="24"/>
          <w:szCs w:val="24"/>
        </w:rPr>
        <w:t>»</w:t>
      </w:r>
      <w:r w:rsidR="00B32FDE" w:rsidRPr="000513DF">
        <w:rPr>
          <w:rFonts w:ascii="Times New Roman" w:hAnsi="Times New Roman"/>
          <w:sz w:val="24"/>
          <w:szCs w:val="24"/>
        </w:rPr>
        <w:t xml:space="preserve"> как экономической необходимости стать связующим звеном между</w:t>
      </w:r>
      <w:r w:rsidR="00F271F7" w:rsidRPr="000513DF">
        <w:rPr>
          <w:rFonts w:ascii="Times New Roman" w:hAnsi="Times New Roman"/>
          <w:sz w:val="24"/>
          <w:szCs w:val="24"/>
        </w:rPr>
        <w:t xml:space="preserve"> крупным и средним предпринимательством и обществом в лице потребителя</w:t>
      </w:r>
      <w:r w:rsidR="00B32FDE" w:rsidRPr="000513DF">
        <w:rPr>
          <w:rFonts w:ascii="Times New Roman" w:hAnsi="Times New Roman"/>
          <w:sz w:val="24"/>
          <w:szCs w:val="24"/>
        </w:rPr>
        <w:t>, в соответствии с предлагаемыми критериями</w:t>
      </w:r>
      <w:r w:rsidR="00CB6DD4">
        <w:rPr>
          <w:rFonts w:ascii="Times New Roman" w:hAnsi="Times New Roman"/>
          <w:sz w:val="24"/>
          <w:szCs w:val="24"/>
        </w:rPr>
        <w:t>»</w:t>
      </w:r>
      <w:r w:rsidR="00B32FDE" w:rsidRPr="000513DF">
        <w:rPr>
          <w:rStyle w:val="a5"/>
          <w:rFonts w:ascii="Times New Roman" w:hAnsi="Times New Roman"/>
          <w:sz w:val="24"/>
          <w:szCs w:val="24"/>
        </w:rPr>
        <w:footnoteReference w:id="7"/>
      </w:r>
      <w:r w:rsidR="00B32FDE" w:rsidRPr="000513DF">
        <w:rPr>
          <w:rFonts w:ascii="Times New Roman" w:hAnsi="Times New Roman"/>
          <w:sz w:val="24"/>
          <w:szCs w:val="24"/>
        </w:rPr>
        <w:t>.</w:t>
      </w:r>
    </w:p>
    <w:p w14:paraId="2B862C1E" w14:textId="77777777" w:rsidR="00BB38DB" w:rsidRDefault="00F271F7"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Таким образом, исходя из имеющихся определений малого предпринимательства, можно сделать вывод, что различные авторы совершенно по-разному определяют данное понятие. </w:t>
      </w:r>
    </w:p>
    <w:p w14:paraId="555737F7" w14:textId="77777777" w:rsidR="00B32FDE" w:rsidRPr="000513DF" w:rsidRDefault="00F271F7"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В зависимости от авторских предпочтений, малое предпринимательство выступает либо как специфическая деятельность, либо как форма существования организаций, либо как связующее звено между крупным и средним предпринимательством и обществом в лице потребителя. Существуют и другие интерпретации, в том числе и коррелирующие с общим определением предпринимательства.</w:t>
      </w:r>
    </w:p>
    <w:p w14:paraId="0E0AD9FF" w14:textId="77777777" w:rsidR="007E38E8" w:rsidRPr="000513DF" w:rsidRDefault="007E38E8" w:rsidP="007E38E8">
      <w:pPr>
        <w:spacing w:after="0" w:line="360" w:lineRule="auto"/>
        <w:ind w:firstLine="720"/>
        <w:jc w:val="both"/>
        <w:rPr>
          <w:rFonts w:ascii="Times New Roman" w:hAnsi="Times New Roman"/>
          <w:sz w:val="24"/>
          <w:szCs w:val="24"/>
        </w:rPr>
      </w:pPr>
      <w:r w:rsidRPr="007E38E8">
        <w:rPr>
          <w:rFonts w:ascii="Times New Roman" w:hAnsi="Times New Roman"/>
          <w:sz w:val="24"/>
          <w:szCs w:val="24"/>
        </w:rPr>
        <w:t xml:space="preserve">Федеральный Закон РФ от 24.07.2007 г. № 209-ФЗ </w:t>
      </w:r>
      <w:r w:rsidRPr="007E38E8">
        <w:rPr>
          <w:rFonts w:ascii="Times New Roman" w:hAnsi="Times New Roman"/>
          <w:sz w:val="24"/>
          <w:szCs w:val="24"/>
          <w:vertAlign w:val="superscript"/>
        </w:rPr>
        <w:footnoteReference w:id="8"/>
      </w:r>
      <w:r w:rsidRPr="007E38E8">
        <w:rPr>
          <w:rFonts w:ascii="Times New Roman" w:hAnsi="Times New Roman"/>
          <w:sz w:val="24"/>
          <w:szCs w:val="24"/>
        </w:rPr>
        <w:t>устанавливает количественные критерии определения малого предприятия, к которым относятся: доля участия государственных организаций в уставном капитале малого предприятия, численность работников малого предприятия за предшествующий календарный год (от 15 до 250 чел.) и выручка от реализации товаров, установленная Правительством РФ для каждой категории субъектов малого и среднего предпринимательства.</w:t>
      </w:r>
    </w:p>
    <w:p w14:paraId="5159C841" w14:textId="77777777" w:rsidR="005D3FB8" w:rsidRPr="000513DF"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lastRenderedPageBreak/>
        <w:t>Важно обратить внимание, что в соответствии с законодательством РФ к субъектам малого бизнеса относятся также предприниматели без образования юридического лица, поскольку к ним применяются правила, регулирующие деятельность юридических лиц, которые являются коммерческими организациями.</w:t>
      </w:r>
    </w:p>
    <w:p w14:paraId="7C643D6D" w14:textId="77777777" w:rsidR="005D3FB8"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Как показывает мировая практика, основной показатель, который дает возможность признать хозяйствующие субъекты именно малыми предприятиями, это численность сотрудников за определённый временной промежуток. </w:t>
      </w:r>
      <w:r w:rsidR="007E38E8" w:rsidRPr="007E38E8">
        <w:rPr>
          <w:rFonts w:ascii="Times New Roman" w:hAnsi="Times New Roman"/>
          <w:sz w:val="24"/>
          <w:szCs w:val="24"/>
        </w:rPr>
        <w:t>Устав Международной организации экономического сотрудничества и развития использует следующие критерии отнесения предприятий к малым: предприятия с числом работников до 19 человек обозначаются - весьма малые, от 20 до 99 человек - малые, от 100 до 499 человек - средние и свыше 500 человек - крупные</w:t>
      </w:r>
      <w:r w:rsidR="007E38E8">
        <w:rPr>
          <w:rStyle w:val="a5"/>
          <w:rFonts w:ascii="Times New Roman" w:hAnsi="Times New Roman"/>
          <w:sz w:val="24"/>
          <w:szCs w:val="24"/>
        </w:rPr>
        <w:footnoteReference w:id="9"/>
      </w:r>
      <w:r w:rsidR="007E38E8" w:rsidRPr="007E38E8">
        <w:rPr>
          <w:rFonts w:ascii="Times New Roman" w:hAnsi="Times New Roman"/>
          <w:sz w:val="24"/>
          <w:szCs w:val="24"/>
        </w:rPr>
        <w:t>.</w:t>
      </w:r>
    </w:p>
    <w:p w14:paraId="2C957A4E" w14:textId="77777777" w:rsidR="00736156" w:rsidRDefault="00736156" w:rsidP="00F06162">
      <w:pPr>
        <w:spacing w:after="0" w:line="360" w:lineRule="auto"/>
        <w:ind w:firstLine="720"/>
        <w:jc w:val="both"/>
        <w:rPr>
          <w:rFonts w:ascii="Times New Roman" w:hAnsi="Times New Roman"/>
          <w:sz w:val="24"/>
          <w:szCs w:val="24"/>
        </w:rPr>
      </w:pPr>
      <w:r>
        <w:rPr>
          <w:rFonts w:ascii="Times New Roman" w:hAnsi="Times New Roman"/>
          <w:sz w:val="24"/>
          <w:szCs w:val="24"/>
        </w:rPr>
        <w:t>Кроме количественного критерия отнесения субъекта предп</w:t>
      </w:r>
      <w:r w:rsidR="003E608B">
        <w:rPr>
          <w:rFonts w:ascii="Times New Roman" w:hAnsi="Times New Roman"/>
          <w:sz w:val="24"/>
          <w:szCs w:val="24"/>
        </w:rPr>
        <w:t>ринимательской деятельности к м</w:t>
      </w:r>
      <w:r>
        <w:rPr>
          <w:rFonts w:ascii="Times New Roman" w:hAnsi="Times New Roman"/>
          <w:sz w:val="24"/>
          <w:szCs w:val="24"/>
        </w:rPr>
        <w:t xml:space="preserve">алому предпринимательству, имеются качественные характеристики. </w:t>
      </w:r>
      <w:r w:rsidRPr="00736156">
        <w:rPr>
          <w:rFonts w:ascii="Times New Roman" w:hAnsi="Times New Roman"/>
          <w:sz w:val="24"/>
          <w:szCs w:val="24"/>
        </w:rPr>
        <w:t>Качественные критерии могут определяться теми целями и задачами, которые ставит перед собой малый предприниматель и необходимы для упорядочивания и упрощения механизма получен</w:t>
      </w:r>
      <w:r w:rsidR="003E608B">
        <w:rPr>
          <w:rFonts w:ascii="Times New Roman" w:hAnsi="Times New Roman"/>
          <w:sz w:val="24"/>
          <w:szCs w:val="24"/>
        </w:rPr>
        <w:t>ия государственной поддержки</w:t>
      </w:r>
      <w:r w:rsidRPr="00736156">
        <w:rPr>
          <w:rFonts w:ascii="Times New Roman" w:hAnsi="Times New Roman"/>
          <w:sz w:val="24"/>
          <w:szCs w:val="24"/>
        </w:rPr>
        <w:t xml:space="preserve">. </w:t>
      </w:r>
      <w:r w:rsidR="003E608B">
        <w:rPr>
          <w:rFonts w:ascii="Times New Roman" w:hAnsi="Times New Roman"/>
          <w:sz w:val="24"/>
          <w:szCs w:val="24"/>
        </w:rPr>
        <w:t xml:space="preserve">Перечисленные </w:t>
      </w:r>
      <w:r w:rsidRPr="00736156">
        <w:rPr>
          <w:rFonts w:ascii="Times New Roman" w:hAnsi="Times New Roman"/>
          <w:sz w:val="24"/>
          <w:szCs w:val="24"/>
        </w:rPr>
        <w:t xml:space="preserve">качественные критерии предлагается увязать с задачами, на решение которых направлена предпринимательская деятельность </w:t>
      </w:r>
      <w:r w:rsidR="003E608B">
        <w:rPr>
          <w:rFonts w:ascii="Times New Roman" w:hAnsi="Times New Roman"/>
          <w:sz w:val="24"/>
          <w:szCs w:val="24"/>
        </w:rPr>
        <w:t xml:space="preserve">малого предприятия </w:t>
      </w:r>
      <w:r w:rsidRPr="00736156">
        <w:rPr>
          <w:rFonts w:ascii="Times New Roman" w:hAnsi="Times New Roman"/>
          <w:sz w:val="24"/>
          <w:szCs w:val="24"/>
        </w:rPr>
        <w:t xml:space="preserve">с последствиями </w:t>
      </w:r>
      <w:r w:rsidR="003E608B">
        <w:rPr>
          <w:rFonts w:ascii="Times New Roman" w:hAnsi="Times New Roman"/>
          <w:sz w:val="24"/>
          <w:szCs w:val="24"/>
        </w:rPr>
        <w:t xml:space="preserve">его </w:t>
      </w:r>
      <w:r w:rsidRPr="00736156">
        <w:rPr>
          <w:rFonts w:ascii="Times New Roman" w:hAnsi="Times New Roman"/>
          <w:sz w:val="24"/>
          <w:szCs w:val="24"/>
        </w:rPr>
        <w:t>предпри</w:t>
      </w:r>
      <w:r w:rsidR="003E608B">
        <w:rPr>
          <w:rFonts w:ascii="Times New Roman" w:hAnsi="Times New Roman"/>
          <w:sz w:val="24"/>
          <w:szCs w:val="24"/>
        </w:rPr>
        <w:t>нимательской деятельности (табл. 1.1).</w:t>
      </w:r>
    </w:p>
    <w:p w14:paraId="7D81D7FA" w14:textId="58F607D5" w:rsidR="003E608B" w:rsidRDefault="00463CBA" w:rsidP="00463CBA">
      <w:pPr>
        <w:spacing w:after="0" w:line="360" w:lineRule="auto"/>
        <w:ind w:firstLine="720"/>
        <w:jc w:val="both"/>
        <w:rPr>
          <w:rFonts w:ascii="Times New Roman" w:hAnsi="Times New Roman"/>
          <w:sz w:val="24"/>
          <w:szCs w:val="24"/>
        </w:rPr>
      </w:pPr>
      <w:r>
        <w:rPr>
          <w:rFonts w:ascii="Times New Roman" w:hAnsi="Times New Roman"/>
          <w:sz w:val="24"/>
          <w:szCs w:val="24"/>
        </w:rPr>
        <w:t>Отнесение хозяйствующего субъекта к малому предпринимательству по количественным и качественным критериям не отражает сути малого предпринимательства. Исходя из того, что предпринимательству вообще присущ новаторский дух, и из той роли, которая возлагается на малое предпринимательство на современном этапе, наиболее точное определение предложила Кошелева Т.Н., которая предлагает под малым предпринимательством понимать «</w:t>
      </w:r>
      <w:r w:rsidRPr="007D7C75">
        <w:rPr>
          <w:rFonts w:ascii="Times New Roman" w:hAnsi="Times New Roman"/>
          <w:sz w:val="24"/>
          <w:szCs w:val="24"/>
        </w:rPr>
        <w:t xml:space="preserve">целенаправленную предпринимательскую деятельность, осуществляемую в небольших масштабах, определяемую количественными и качественными критериями, учитывающими, в первую очередь, экономические последствия хозяйственной деятельности, а также социальные и экологические последствия, осуществляемую в системе относительно-устойчивых хозяйственных связей, способствующих активному инновационному взаимодействию с крупными и средними предпринимательскими структурами (реализации их </w:t>
      </w:r>
      <w:r w:rsidRPr="007D7C75">
        <w:rPr>
          <w:rFonts w:ascii="Times New Roman" w:hAnsi="Times New Roman"/>
          <w:sz w:val="24"/>
          <w:szCs w:val="24"/>
        </w:rPr>
        <w:lastRenderedPageBreak/>
        <w:t>инновационного потенциала), целью ко</w:t>
      </w:r>
      <w:r>
        <w:rPr>
          <w:rFonts w:ascii="Times New Roman" w:hAnsi="Times New Roman"/>
          <w:sz w:val="24"/>
          <w:szCs w:val="24"/>
        </w:rPr>
        <w:t>торого выступает становление национальной инновационной среды»</w:t>
      </w:r>
      <w:r>
        <w:rPr>
          <w:rStyle w:val="a5"/>
          <w:rFonts w:ascii="Times New Roman" w:hAnsi="Times New Roman"/>
          <w:sz w:val="24"/>
          <w:szCs w:val="24"/>
        </w:rPr>
        <w:footnoteReference w:id="10"/>
      </w:r>
      <w:r w:rsidRPr="007D7C75">
        <w:rPr>
          <w:rFonts w:ascii="Times New Roman" w:hAnsi="Times New Roman"/>
          <w:sz w:val="24"/>
          <w:szCs w:val="24"/>
        </w:rPr>
        <w:t xml:space="preserve">. </w:t>
      </w:r>
    </w:p>
    <w:p w14:paraId="79478342" w14:textId="77777777" w:rsidR="00736156" w:rsidRDefault="00736156" w:rsidP="00F06162">
      <w:pPr>
        <w:spacing w:after="0" w:line="360" w:lineRule="auto"/>
        <w:ind w:firstLine="720"/>
        <w:jc w:val="both"/>
        <w:rPr>
          <w:rFonts w:ascii="Times New Roman" w:hAnsi="Times New Roman"/>
          <w:sz w:val="24"/>
          <w:szCs w:val="24"/>
        </w:rPr>
      </w:pPr>
      <w:r>
        <w:rPr>
          <w:rFonts w:ascii="Times New Roman" w:hAnsi="Times New Roman"/>
          <w:sz w:val="24"/>
          <w:szCs w:val="24"/>
        </w:rPr>
        <w:t xml:space="preserve">Таблица </w:t>
      </w:r>
      <w:r w:rsidRPr="00736156">
        <w:rPr>
          <w:rFonts w:ascii="Times New Roman" w:hAnsi="Times New Roman"/>
          <w:sz w:val="24"/>
          <w:szCs w:val="24"/>
        </w:rPr>
        <w:t xml:space="preserve">1.1 </w:t>
      </w:r>
      <w:r>
        <w:rPr>
          <w:rFonts w:ascii="Times New Roman" w:hAnsi="Times New Roman"/>
          <w:sz w:val="24"/>
          <w:szCs w:val="24"/>
        </w:rPr>
        <w:t>–</w:t>
      </w:r>
      <w:r w:rsidRPr="00736156">
        <w:rPr>
          <w:rFonts w:ascii="Times New Roman" w:hAnsi="Times New Roman"/>
          <w:sz w:val="24"/>
          <w:szCs w:val="24"/>
        </w:rPr>
        <w:t xml:space="preserve"> </w:t>
      </w:r>
      <w:r>
        <w:rPr>
          <w:rFonts w:ascii="Times New Roman" w:hAnsi="Times New Roman"/>
          <w:sz w:val="24"/>
          <w:szCs w:val="24"/>
        </w:rPr>
        <w:t xml:space="preserve">Качественные критерии отнесения субъекта предпринимательской </w:t>
      </w:r>
    </w:p>
    <w:p w14:paraId="47837B7A" w14:textId="77777777" w:rsidR="00736156" w:rsidRDefault="00736156" w:rsidP="003E608B">
      <w:pPr>
        <w:spacing w:after="0" w:line="360" w:lineRule="auto"/>
        <w:ind w:firstLine="720"/>
        <w:jc w:val="both"/>
        <w:rPr>
          <w:rFonts w:ascii="Times New Roman" w:hAnsi="Times New Roman"/>
          <w:sz w:val="24"/>
          <w:szCs w:val="24"/>
        </w:rPr>
      </w:pPr>
      <w:r>
        <w:rPr>
          <w:rFonts w:ascii="Times New Roman" w:hAnsi="Times New Roman"/>
          <w:sz w:val="24"/>
          <w:szCs w:val="24"/>
        </w:rPr>
        <w:t xml:space="preserve">деятельности к малому, среднему, крупному предприятию (по </w:t>
      </w:r>
      <w:proofErr w:type="spellStart"/>
      <w:r>
        <w:rPr>
          <w:rFonts w:ascii="Times New Roman" w:hAnsi="Times New Roman"/>
          <w:sz w:val="24"/>
          <w:szCs w:val="24"/>
        </w:rPr>
        <w:t>Т.Н.Кошелевой</w:t>
      </w:r>
      <w:proofErr w:type="spellEnd"/>
      <w:r>
        <w:rPr>
          <w:rFonts w:ascii="Times New Roman" w:hAnsi="Times New Roman"/>
          <w:sz w:val="24"/>
          <w:szCs w:val="24"/>
        </w:rPr>
        <w:t>)</w:t>
      </w:r>
      <w:r>
        <w:rPr>
          <w:rStyle w:val="a5"/>
          <w:rFonts w:ascii="Times New Roman" w:hAnsi="Times New Roman"/>
          <w:sz w:val="24"/>
          <w:szCs w:val="24"/>
        </w:rPr>
        <w:footnoteReference w:id="11"/>
      </w:r>
    </w:p>
    <w:tbl>
      <w:tblPr>
        <w:tblStyle w:val="af"/>
        <w:tblW w:w="9762" w:type="dxa"/>
        <w:tblLook w:val="0600" w:firstRow="0" w:lastRow="0" w:firstColumn="0" w:lastColumn="0" w:noHBand="1" w:noVBand="1"/>
      </w:tblPr>
      <w:tblGrid>
        <w:gridCol w:w="392"/>
        <w:gridCol w:w="1701"/>
        <w:gridCol w:w="2268"/>
        <w:gridCol w:w="3118"/>
        <w:gridCol w:w="2283"/>
      </w:tblGrid>
      <w:tr w:rsidR="00E432AF" w14:paraId="575EB343" w14:textId="77777777" w:rsidTr="00463CBA">
        <w:tc>
          <w:tcPr>
            <w:tcW w:w="392" w:type="dxa"/>
            <w:vAlign w:val="center"/>
          </w:tcPr>
          <w:p w14:paraId="1A24E4F1" w14:textId="77777777" w:rsidR="00E432AF" w:rsidRPr="00E432AF" w:rsidRDefault="00E432AF" w:rsidP="00E432AF">
            <w:pPr>
              <w:pStyle w:val="12"/>
              <w:ind w:left="-108" w:right="-108"/>
              <w:jc w:val="center"/>
              <w:rPr>
                <w:rFonts w:ascii="Times New Roman" w:hAnsi="Times New Roman"/>
                <w:sz w:val="22"/>
                <w:szCs w:val="22"/>
              </w:rPr>
            </w:pPr>
            <w:r w:rsidRPr="00E432AF">
              <w:rPr>
                <w:rFonts w:ascii="Times New Roman" w:hAnsi="Times New Roman"/>
                <w:sz w:val="22"/>
                <w:szCs w:val="22"/>
              </w:rPr>
              <w:t>№ п/п</w:t>
            </w:r>
          </w:p>
        </w:tc>
        <w:tc>
          <w:tcPr>
            <w:tcW w:w="1701" w:type="dxa"/>
            <w:vAlign w:val="center"/>
          </w:tcPr>
          <w:p w14:paraId="146FC16D" w14:textId="77777777" w:rsidR="00E432AF" w:rsidRPr="00E432AF" w:rsidRDefault="00E432AF" w:rsidP="00E432AF">
            <w:pPr>
              <w:pStyle w:val="12"/>
              <w:ind w:left="-108" w:right="-108"/>
              <w:jc w:val="center"/>
              <w:rPr>
                <w:rFonts w:ascii="Times New Roman" w:hAnsi="Times New Roman"/>
                <w:sz w:val="22"/>
                <w:szCs w:val="22"/>
              </w:rPr>
            </w:pPr>
            <w:r w:rsidRPr="00E432AF">
              <w:rPr>
                <w:rFonts w:ascii="Times New Roman" w:hAnsi="Times New Roman"/>
                <w:sz w:val="22"/>
                <w:szCs w:val="22"/>
              </w:rPr>
              <w:t>Решаемые задачи</w:t>
            </w:r>
          </w:p>
        </w:tc>
        <w:tc>
          <w:tcPr>
            <w:tcW w:w="2268" w:type="dxa"/>
            <w:vAlign w:val="center"/>
          </w:tcPr>
          <w:p w14:paraId="1E5C3E34" w14:textId="77777777" w:rsidR="00E432AF" w:rsidRPr="00E432AF" w:rsidRDefault="00E432AF" w:rsidP="00E432AF">
            <w:pPr>
              <w:pStyle w:val="12"/>
              <w:jc w:val="center"/>
              <w:rPr>
                <w:rFonts w:ascii="Times New Roman" w:hAnsi="Times New Roman"/>
                <w:sz w:val="22"/>
                <w:szCs w:val="22"/>
              </w:rPr>
            </w:pPr>
            <w:r w:rsidRPr="00E432AF">
              <w:rPr>
                <w:rFonts w:ascii="Times New Roman" w:hAnsi="Times New Roman"/>
                <w:sz w:val="22"/>
                <w:szCs w:val="22"/>
              </w:rPr>
              <w:t>Значимые результаты (последствия)</w:t>
            </w:r>
          </w:p>
        </w:tc>
        <w:tc>
          <w:tcPr>
            <w:tcW w:w="3118" w:type="dxa"/>
            <w:vAlign w:val="center"/>
          </w:tcPr>
          <w:p w14:paraId="53CB0EEE" w14:textId="77777777" w:rsidR="00E432AF" w:rsidRPr="00E432AF" w:rsidRDefault="00E432AF" w:rsidP="00E432AF">
            <w:pPr>
              <w:pStyle w:val="12"/>
              <w:jc w:val="center"/>
              <w:rPr>
                <w:rFonts w:ascii="Times New Roman" w:hAnsi="Times New Roman"/>
                <w:sz w:val="22"/>
                <w:szCs w:val="22"/>
              </w:rPr>
            </w:pPr>
            <w:r w:rsidRPr="00E432AF">
              <w:rPr>
                <w:rFonts w:ascii="Times New Roman" w:hAnsi="Times New Roman"/>
                <w:sz w:val="22"/>
                <w:szCs w:val="22"/>
              </w:rPr>
              <w:t>Критерии оценки значимых результатов</w:t>
            </w:r>
          </w:p>
        </w:tc>
        <w:tc>
          <w:tcPr>
            <w:tcW w:w="2283" w:type="dxa"/>
            <w:vAlign w:val="center"/>
          </w:tcPr>
          <w:p w14:paraId="3008A996" w14:textId="77777777" w:rsidR="00E432AF" w:rsidRPr="00E432AF" w:rsidRDefault="00E432AF" w:rsidP="00E432AF">
            <w:pPr>
              <w:pStyle w:val="12"/>
              <w:jc w:val="center"/>
              <w:rPr>
                <w:rFonts w:ascii="Times New Roman" w:hAnsi="Times New Roman"/>
                <w:sz w:val="22"/>
                <w:szCs w:val="22"/>
              </w:rPr>
            </w:pPr>
            <w:r w:rsidRPr="00E432AF">
              <w:rPr>
                <w:rFonts w:ascii="Times New Roman" w:hAnsi="Times New Roman"/>
                <w:sz w:val="22"/>
                <w:szCs w:val="22"/>
              </w:rPr>
              <w:t>Отнесение хозяйствующего субъекта к субъекту предпринимательства</w:t>
            </w:r>
          </w:p>
        </w:tc>
      </w:tr>
      <w:tr w:rsidR="00736156" w14:paraId="4770E59B" w14:textId="77777777" w:rsidTr="00463CBA">
        <w:tc>
          <w:tcPr>
            <w:tcW w:w="392" w:type="dxa"/>
            <w:vMerge w:val="restart"/>
          </w:tcPr>
          <w:p w14:paraId="670FEE06"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1</w:t>
            </w:r>
          </w:p>
        </w:tc>
        <w:tc>
          <w:tcPr>
            <w:tcW w:w="1701" w:type="dxa"/>
            <w:vMerge w:val="restart"/>
          </w:tcPr>
          <w:p w14:paraId="692B5077"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Экономические</w:t>
            </w:r>
          </w:p>
        </w:tc>
        <w:tc>
          <w:tcPr>
            <w:tcW w:w="2268" w:type="dxa"/>
            <w:vMerge w:val="restart"/>
          </w:tcPr>
          <w:p w14:paraId="3DBAE1D6"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 xml:space="preserve">Обеспечение населения востребованными товарами и услугами в небольших объемах значительного ассортимента (единичное </w:t>
            </w:r>
          </w:p>
          <w:p w14:paraId="4576AB34"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или мелкосерийное)</w:t>
            </w:r>
          </w:p>
        </w:tc>
        <w:tc>
          <w:tcPr>
            <w:tcW w:w="3118" w:type="dxa"/>
          </w:tcPr>
          <w:p w14:paraId="7492C945"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в небольших объемах от 1 до 25% производства (объема оказанных услуг) региона</w:t>
            </w:r>
          </w:p>
        </w:tc>
        <w:tc>
          <w:tcPr>
            <w:tcW w:w="2283" w:type="dxa"/>
            <w:vAlign w:val="center"/>
          </w:tcPr>
          <w:p w14:paraId="3E406509" w14:textId="59597A1F" w:rsidR="00736156" w:rsidRDefault="00463CBA" w:rsidP="00463CBA">
            <w:pPr>
              <w:spacing w:after="0" w:line="240" w:lineRule="auto"/>
              <w:jc w:val="center"/>
              <w:rPr>
                <w:rFonts w:ascii="Times New Roman" w:hAnsi="Times New Roman"/>
                <w:sz w:val="24"/>
                <w:szCs w:val="24"/>
              </w:rPr>
            </w:pPr>
            <w:r>
              <w:rPr>
                <w:rFonts w:ascii="Times New Roman" w:hAnsi="Times New Roman"/>
              </w:rPr>
              <w:t>малое</w:t>
            </w:r>
          </w:p>
        </w:tc>
      </w:tr>
      <w:tr w:rsidR="00736156" w14:paraId="4F5B2912" w14:textId="77777777" w:rsidTr="00463CBA">
        <w:tc>
          <w:tcPr>
            <w:tcW w:w="392" w:type="dxa"/>
            <w:vMerge/>
          </w:tcPr>
          <w:p w14:paraId="51255542" w14:textId="77777777" w:rsidR="00736156" w:rsidRDefault="00736156" w:rsidP="00E432AF">
            <w:pPr>
              <w:spacing w:after="0" w:line="240" w:lineRule="auto"/>
              <w:jc w:val="both"/>
              <w:rPr>
                <w:rFonts w:ascii="Times New Roman" w:hAnsi="Times New Roman"/>
                <w:sz w:val="24"/>
                <w:szCs w:val="24"/>
              </w:rPr>
            </w:pPr>
          </w:p>
        </w:tc>
        <w:tc>
          <w:tcPr>
            <w:tcW w:w="1701" w:type="dxa"/>
            <w:vMerge/>
          </w:tcPr>
          <w:p w14:paraId="204498AC" w14:textId="77777777" w:rsidR="00736156" w:rsidRDefault="00736156" w:rsidP="00E432AF">
            <w:pPr>
              <w:spacing w:after="0" w:line="240" w:lineRule="auto"/>
              <w:jc w:val="both"/>
              <w:rPr>
                <w:rFonts w:ascii="Times New Roman" w:hAnsi="Times New Roman"/>
                <w:sz w:val="24"/>
                <w:szCs w:val="24"/>
              </w:rPr>
            </w:pPr>
          </w:p>
        </w:tc>
        <w:tc>
          <w:tcPr>
            <w:tcW w:w="2268" w:type="dxa"/>
            <w:vMerge/>
          </w:tcPr>
          <w:p w14:paraId="02A1D435" w14:textId="77777777" w:rsidR="00736156" w:rsidRPr="006F4B63" w:rsidRDefault="00736156" w:rsidP="00E432AF">
            <w:pPr>
              <w:pStyle w:val="12"/>
              <w:rPr>
                <w:rFonts w:ascii="Times New Roman" w:hAnsi="Times New Roman"/>
                <w:sz w:val="22"/>
                <w:szCs w:val="22"/>
              </w:rPr>
            </w:pPr>
          </w:p>
        </w:tc>
        <w:tc>
          <w:tcPr>
            <w:tcW w:w="3118" w:type="dxa"/>
          </w:tcPr>
          <w:p w14:paraId="1556A0F1"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значительного ассортимента более 10 наименований, востребованные в регионе или отрасли</w:t>
            </w:r>
          </w:p>
        </w:tc>
        <w:tc>
          <w:tcPr>
            <w:tcW w:w="2283" w:type="dxa"/>
            <w:vAlign w:val="center"/>
          </w:tcPr>
          <w:p w14:paraId="3768ED0F" w14:textId="0737511B" w:rsidR="00736156" w:rsidRPr="006F4B63" w:rsidRDefault="00463CBA" w:rsidP="00463CBA">
            <w:pPr>
              <w:pStyle w:val="12"/>
              <w:ind w:left="-108" w:right="-108"/>
              <w:jc w:val="center"/>
              <w:rPr>
                <w:rFonts w:ascii="Times New Roman" w:hAnsi="Times New Roman"/>
                <w:sz w:val="22"/>
                <w:szCs w:val="22"/>
              </w:rPr>
            </w:pPr>
            <w:r>
              <w:rPr>
                <w:rFonts w:ascii="Times New Roman" w:hAnsi="Times New Roman"/>
              </w:rPr>
              <w:t>малое</w:t>
            </w:r>
          </w:p>
        </w:tc>
      </w:tr>
      <w:tr w:rsidR="00736156" w14:paraId="20A5194B" w14:textId="77777777" w:rsidTr="00463CBA">
        <w:tc>
          <w:tcPr>
            <w:tcW w:w="392" w:type="dxa"/>
            <w:vMerge/>
          </w:tcPr>
          <w:p w14:paraId="77438275" w14:textId="77777777" w:rsidR="00736156" w:rsidRDefault="00736156" w:rsidP="00E432AF">
            <w:pPr>
              <w:spacing w:after="0" w:line="240" w:lineRule="auto"/>
              <w:jc w:val="both"/>
              <w:rPr>
                <w:rFonts w:ascii="Times New Roman" w:hAnsi="Times New Roman"/>
                <w:sz w:val="24"/>
                <w:szCs w:val="24"/>
              </w:rPr>
            </w:pPr>
          </w:p>
        </w:tc>
        <w:tc>
          <w:tcPr>
            <w:tcW w:w="1701" w:type="dxa"/>
            <w:vMerge/>
          </w:tcPr>
          <w:p w14:paraId="73F0CA6C" w14:textId="77777777" w:rsidR="00736156" w:rsidRDefault="00736156" w:rsidP="00E432AF">
            <w:pPr>
              <w:spacing w:after="0" w:line="240" w:lineRule="auto"/>
              <w:jc w:val="both"/>
              <w:rPr>
                <w:rFonts w:ascii="Times New Roman" w:hAnsi="Times New Roman"/>
                <w:sz w:val="24"/>
                <w:szCs w:val="24"/>
              </w:rPr>
            </w:pPr>
          </w:p>
        </w:tc>
        <w:tc>
          <w:tcPr>
            <w:tcW w:w="2268" w:type="dxa"/>
            <w:vMerge w:val="restart"/>
          </w:tcPr>
          <w:p w14:paraId="77927E41"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 xml:space="preserve">Обеспечение населения товарами и услугами в значительных объемах ограниченного или узкого ассортимента </w:t>
            </w:r>
          </w:p>
          <w:p w14:paraId="4A02688B" w14:textId="77777777" w:rsidR="00736156" w:rsidRPr="006F4B63" w:rsidRDefault="00736156" w:rsidP="00E432AF">
            <w:pPr>
              <w:pStyle w:val="12"/>
              <w:rPr>
                <w:rFonts w:ascii="Times New Roman" w:hAnsi="Times New Roman"/>
                <w:sz w:val="22"/>
                <w:szCs w:val="22"/>
              </w:rPr>
            </w:pPr>
            <w:r w:rsidRPr="006F4B63">
              <w:rPr>
                <w:rFonts w:ascii="Times New Roman" w:hAnsi="Times New Roman"/>
                <w:sz w:val="22"/>
                <w:szCs w:val="22"/>
              </w:rPr>
              <w:t>(серийное или массовое)</w:t>
            </w:r>
          </w:p>
        </w:tc>
        <w:tc>
          <w:tcPr>
            <w:tcW w:w="3118" w:type="dxa"/>
          </w:tcPr>
          <w:p w14:paraId="597169BF" w14:textId="77777777" w:rsidR="00736156" w:rsidRPr="006F4B63" w:rsidRDefault="00736156" w:rsidP="00736156">
            <w:pPr>
              <w:pStyle w:val="12"/>
              <w:rPr>
                <w:rFonts w:ascii="Times New Roman" w:hAnsi="Times New Roman"/>
                <w:sz w:val="22"/>
                <w:szCs w:val="22"/>
              </w:rPr>
            </w:pPr>
            <w:r w:rsidRPr="006F4B63">
              <w:rPr>
                <w:rFonts w:ascii="Times New Roman" w:hAnsi="Times New Roman"/>
                <w:sz w:val="22"/>
                <w:szCs w:val="22"/>
              </w:rPr>
              <w:t xml:space="preserve">в объемах от 25% производства (объема оказанных услуг) отрасли или региона </w:t>
            </w:r>
          </w:p>
        </w:tc>
        <w:tc>
          <w:tcPr>
            <w:tcW w:w="2283" w:type="dxa"/>
            <w:vAlign w:val="center"/>
          </w:tcPr>
          <w:p w14:paraId="6EF2A8A3" w14:textId="3330A423" w:rsidR="00736156" w:rsidRPr="006F4B63" w:rsidRDefault="00463CBA" w:rsidP="00463CBA">
            <w:pPr>
              <w:pStyle w:val="12"/>
              <w:ind w:left="-108" w:right="-108"/>
              <w:jc w:val="center"/>
              <w:rPr>
                <w:rFonts w:ascii="Times New Roman" w:hAnsi="Times New Roman"/>
                <w:sz w:val="22"/>
                <w:szCs w:val="22"/>
              </w:rPr>
            </w:pPr>
            <w:r>
              <w:rPr>
                <w:rFonts w:ascii="Times New Roman" w:hAnsi="Times New Roman"/>
                <w:sz w:val="22"/>
                <w:szCs w:val="22"/>
              </w:rPr>
              <w:t>среднее и крупное</w:t>
            </w:r>
          </w:p>
          <w:p w14:paraId="6E3C76C3" w14:textId="6C15B4B8" w:rsidR="00736156" w:rsidRPr="006F4B63" w:rsidRDefault="00736156" w:rsidP="00463CBA">
            <w:pPr>
              <w:pStyle w:val="12"/>
              <w:ind w:left="-108" w:right="-108"/>
              <w:jc w:val="center"/>
              <w:rPr>
                <w:rFonts w:ascii="Times New Roman" w:hAnsi="Times New Roman"/>
                <w:sz w:val="22"/>
                <w:szCs w:val="22"/>
              </w:rPr>
            </w:pPr>
          </w:p>
        </w:tc>
      </w:tr>
      <w:tr w:rsidR="00736156" w14:paraId="09055A08" w14:textId="77777777" w:rsidTr="00463CBA">
        <w:tc>
          <w:tcPr>
            <w:tcW w:w="392" w:type="dxa"/>
            <w:vMerge/>
          </w:tcPr>
          <w:p w14:paraId="78C80EDC" w14:textId="77777777" w:rsidR="00736156" w:rsidRDefault="00736156" w:rsidP="00E432AF">
            <w:pPr>
              <w:spacing w:after="0" w:line="240" w:lineRule="auto"/>
              <w:jc w:val="both"/>
              <w:rPr>
                <w:rFonts w:ascii="Times New Roman" w:hAnsi="Times New Roman"/>
                <w:sz w:val="24"/>
                <w:szCs w:val="24"/>
              </w:rPr>
            </w:pPr>
          </w:p>
        </w:tc>
        <w:tc>
          <w:tcPr>
            <w:tcW w:w="1701" w:type="dxa"/>
            <w:vMerge/>
          </w:tcPr>
          <w:p w14:paraId="2DEF0C1A" w14:textId="77777777" w:rsidR="00736156" w:rsidRDefault="00736156" w:rsidP="00E432AF">
            <w:pPr>
              <w:spacing w:after="0" w:line="240" w:lineRule="auto"/>
              <w:jc w:val="both"/>
              <w:rPr>
                <w:rFonts w:ascii="Times New Roman" w:hAnsi="Times New Roman"/>
                <w:sz w:val="24"/>
                <w:szCs w:val="24"/>
              </w:rPr>
            </w:pPr>
          </w:p>
        </w:tc>
        <w:tc>
          <w:tcPr>
            <w:tcW w:w="2268" w:type="dxa"/>
            <w:vMerge/>
          </w:tcPr>
          <w:p w14:paraId="46B016CA" w14:textId="77777777" w:rsidR="00736156" w:rsidRDefault="00736156" w:rsidP="00E432AF">
            <w:pPr>
              <w:spacing w:after="0" w:line="240" w:lineRule="auto"/>
              <w:jc w:val="both"/>
              <w:rPr>
                <w:rFonts w:ascii="Times New Roman" w:hAnsi="Times New Roman"/>
                <w:sz w:val="24"/>
                <w:szCs w:val="24"/>
              </w:rPr>
            </w:pPr>
          </w:p>
        </w:tc>
        <w:tc>
          <w:tcPr>
            <w:tcW w:w="3118" w:type="dxa"/>
          </w:tcPr>
          <w:p w14:paraId="6C6718F3" w14:textId="77777777" w:rsidR="00736156" w:rsidRDefault="00736156" w:rsidP="00E432AF">
            <w:pPr>
              <w:spacing w:after="0" w:line="240" w:lineRule="auto"/>
              <w:jc w:val="both"/>
              <w:rPr>
                <w:rFonts w:ascii="Times New Roman" w:hAnsi="Times New Roman"/>
                <w:sz w:val="24"/>
                <w:szCs w:val="24"/>
              </w:rPr>
            </w:pPr>
            <w:r w:rsidRPr="006F4B63">
              <w:rPr>
                <w:rFonts w:ascii="Times New Roman" w:hAnsi="Times New Roman"/>
              </w:rPr>
              <w:t>ограниченного или узкого ассортимента свыше до 10 наименований</w:t>
            </w:r>
          </w:p>
        </w:tc>
        <w:tc>
          <w:tcPr>
            <w:tcW w:w="2283" w:type="dxa"/>
            <w:vAlign w:val="center"/>
          </w:tcPr>
          <w:p w14:paraId="7FF56DBC" w14:textId="77777777" w:rsidR="00463CBA" w:rsidRPr="006F4B63" w:rsidRDefault="00463CBA" w:rsidP="00463CBA">
            <w:pPr>
              <w:pStyle w:val="12"/>
              <w:ind w:left="-108" w:right="-108"/>
              <w:jc w:val="center"/>
              <w:rPr>
                <w:rFonts w:ascii="Times New Roman" w:hAnsi="Times New Roman"/>
                <w:sz w:val="22"/>
                <w:szCs w:val="22"/>
              </w:rPr>
            </w:pPr>
            <w:r>
              <w:rPr>
                <w:rFonts w:ascii="Times New Roman" w:hAnsi="Times New Roman"/>
                <w:sz w:val="22"/>
                <w:szCs w:val="22"/>
              </w:rPr>
              <w:t>среднее и крупное</w:t>
            </w:r>
          </w:p>
          <w:p w14:paraId="7036FFEF" w14:textId="29F39059" w:rsidR="00736156" w:rsidRDefault="00736156" w:rsidP="00463CBA">
            <w:pPr>
              <w:spacing w:after="0" w:line="240" w:lineRule="auto"/>
              <w:jc w:val="center"/>
              <w:rPr>
                <w:rFonts w:ascii="Times New Roman" w:hAnsi="Times New Roman"/>
                <w:sz w:val="24"/>
                <w:szCs w:val="24"/>
              </w:rPr>
            </w:pPr>
          </w:p>
        </w:tc>
      </w:tr>
      <w:tr w:rsidR="00463CBA" w14:paraId="484B1221" w14:textId="77777777" w:rsidTr="00463CBA">
        <w:tc>
          <w:tcPr>
            <w:tcW w:w="392" w:type="dxa"/>
            <w:vMerge w:val="restart"/>
          </w:tcPr>
          <w:p w14:paraId="2D5B8F18"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2</w:t>
            </w:r>
          </w:p>
          <w:p w14:paraId="2C8D4950"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 xml:space="preserve"> </w:t>
            </w:r>
          </w:p>
        </w:tc>
        <w:tc>
          <w:tcPr>
            <w:tcW w:w="1701" w:type="dxa"/>
            <w:vMerge w:val="restart"/>
          </w:tcPr>
          <w:p w14:paraId="43424161"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Социальные</w:t>
            </w:r>
          </w:p>
        </w:tc>
        <w:tc>
          <w:tcPr>
            <w:tcW w:w="2268" w:type="dxa"/>
            <w:vMerge w:val="restart"/>
          </w:tcPr>
          <w:p w14:paraId="5FD2EC5F"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Создание новых рабочих мест для специалистов высокой квалификации</w:t>
            </w:r>
          </w:p>
          <w:p w14:paraId="39C2D2F3"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 xml:space="preserve">(единичное </w:t>
            </w:r>
          </w:p>
          <w:p w14:paraId="02239756"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или мелкосерийное)</w:t>
            </w:r>
          </w:p>
        </w:tc>
        <w:tc>
          <w:tcPr>
            <w:tcW w:w="3118" w:type="dxa"/>
          </w:tcPr>
          <w:p w14:paraId="2A7176AA"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 xml:space="preserve">от 1 до 100 чел. в соответствии с ФЗ № 209 от 24.07.07 </w:t>
            </w:r>
            <w:r w:rsidRPr="00281FAC">
              <w:rPr>
                <w:rFonts w:ascii="Times New Roman" w:hAnsi="Times New Roman"/>
                <w:sz w:val="22"/>
                <w:szCs w:val="22"/>
              </w:rPr>
              <w:t>[3]</w:t>
            </w:r>
          </w:p>
        </w:tc>
        <w:tc>
          <w:tcPr>
            <w:tcW w:w="2283" w:type="dxa"/>
            <w:vAlign w:val="center"/>
          </w:tcPr>
          <w:p w14:paraId="5DE228FB" w14:textId="58AED36C" w:rsidR="00463CBA" w:rsidRPr="006F4B63" w:rsidRDefault="00463CBA" w:rsidP="00463CBA">
            <w:pPr>
              <w:pStyle w:val="12"/>
              <w:ind w:left="-108"/>
              <w:jc w:val="center"/>
              <w:rPr>
                <w:rFonts w:ascii="Times New Roman" w:hAnsi="Times New Roman"/>
                <w:sz w:val="22"/>
                <w:szCs w:val="22"/>
              </w:rPr>
            </w:pPr>
            <w:r w:rsidRPr="009F191D">
              <w:rPr>
                <w:rFonts w:ascii="Times New Roman" w:hAnsi="Times New Roman"/>
              </w:rPr>
              <w:t>малое</w:t>
            </w:r>
          </w:p>
        </w:tc>
      </w:tr>
      <w:tr w:rsidR="00463CBA" w14:paraId="489533A7" w14:textId="77777777" w:rsidTr="00463CBA">
        <w:tc>
          <w:tcPr>
            <w:tcW w:w="392" w:type="dxa"/>
            <w:vMerge/>
          </w:tcPr>
          <w:p w14:paraId="030359E1" w14:textId="77777777" w:rsidR="00463CBA" w:rsidRDefault="00463CBA" w:rsidP="00E432AF">
            <w:pPr>
              <w:spacing w:after="0" w:line="240" w:lineRule="auto"/>
              <w:jc w:val="both"/>
              <w:rPr>
                <w:rFonts w:ascii="Times New Roman" w:hAnsi="Times New Roman"/>
                <w:sz w:val="24"/>
                <w:szCs w:val="24"/>
              </w:rPr>
            </w:pPr>
          </w:p>
        </w:tc>
        <w:tc>
          <w:tcPr>
            <w:tcW w:w="1701" w:type="dxa"/>
            <w:vMerge/>
          </w:tcPr>
          <w:p w14:paraId="329BB0B4" w14:textId="77777777" w:rsidR="00463CBA" w:rsidRDefault="00463CBA" w:rsidP="00E432AF">
            <w:pPr>
              <w:spacing w:after="0" w:line="240" w:lineRule="auto"/>
              <w:jc w:val="both"/>
              <w:rPr>
                <w:rFonts w:ascii="Times New Roman" w:hAnsi="Times New Roman"/>
                <w:sz w:val="24"/>
                <w:szCs w:val="24"/>
              </w:rPr>
            </w:pPr>
          </w:p>
        </w:tc>
        <w:tc>
          <w:tcPr>
            <w:tcW w:w="2268" w:type="dxa"/>
            <w:vMerge/>
          </w:tcPr>
          <w:p w14:paraId="19D6CA6E" w14:textId="77777777" w:rsidR="00463CBA" w:rsidRPr="006F4B63" w:rsidRDefault="00463CBA" w:rsidP="00736156">
            <w:pPr>
              <w:pStyle w:val="12"/>
              <w:rPr>
                <w:rFonts w:ascii="Times New Roman" w:hAnsi="Times New Roman"/>
                <w:sz w:val="22"/>
                <w:szCs w:val="22"/>
              </w:rPr>
            </w:pPr>
          </w:p>
        </w:tc>
        <w:tc>
          <w:tcPr>
            <w:tcW w:w="3118" w:type="dxa"/>
          </w:tcPr>
          <w:p w14:paraId="60208AB1"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для выполнения работ от 2 и более видов и оказания полного комплекса услуг одному клиенту одним сотрудником</w:t>
            </w:r>
          </w:p>
        </w:tc>
        <w:tc>
          <w:tcPr>
            <w:tcW w:w="2283" w:type="dxa"/>
            <w:vAlign w:val="center"/>
          </w:tcPr>
          <w:p w14:paraId="5B7592FF" w14:textId="45F1C01C" w:rsidR="00463CBA" w:rsidRPr="006F4B63" w:rsidRDefault="00463CBA" w:rsidP="00463CBA">
            <w:pPr>
              <w:pStyle w:val="12"/>
              <w:ind w:left="-108" w:right="-108"/>
              <w:jc w:val="center"/>
              <w:rPr>
                <w:rFonts w:ascii="Times New Roman" w:hAnsi="Times New Roman"/>
                <w:sz w:val="22"/>
                <w:szCs w:val="22"/>
              </w:rPr>
            </w:pPr>
            <w:r w:rsidRPr="009F191D">
              <w:rPr>
                <w:rFonts w:ascii="Times New Roman" w:hAnsi="Times New Roman"/>
              </w:rPr>
              <w:t>малое</w:t>
            </w:r>
          </w:p>
        </w:tc>
      </w:tr>
      <w:tr w:rsidR="00463CBA" w14:paraId="5FDF11FB" w14:textId="77777777" w:rsidTr="00463CBA">
        <w:tc>
          <w:tcPr>
            <w:tcW w:w="392" w:type="dxa"/>
            <w:vMerge/>
          </w:tcPr>
          <w:p w14:paraId="1EEB608A" w14:textId="77777777" w:rsidR="00463CBA" w:rsidRDefault="00463CBA" w:rsidP="00E432AF">
            <w:pPr>
              <w:spacing w:after="0" w:line="240" w:lineRule="auto"/>
              <w:jc w:val="both"/>
              <w:rPr>
                <w:rFonts w:ascii="Times New Roman" w:hAnsi="Times New Roman"/>
                <w:sz w:val="24"/>
                <w:szCs w:val="24"/>
              </w:rPr>
            </w:pPr>
          </w:p>
        </w:tc>
        <w:tc>
          <w:tcPr>
            <w:tcW w:w="1701" w:type="dxa"/>
            <w:vMerge/>
          </w:tcPr>
          <w:p w14:paraId="46E363ED" w14:textId="77777777" w:rsidR="00463CBA" w:rsidRDefault="00463CBA" w:rsidP="00E432AF">
            <w:pPr>
              <w:spacing w:after="0" w:line="240" w:lineRule="auto"/>
              <w:jc w:val="both"/>
              <w:rPr>
                <w:rFonts w:ascii="Times New Roman" w:hAnsi="Times New Roman"/>
                <w:sz w:val="24"/>
                <w:szCs w:val="24"/>
              </w:rPr>
            </w:pPr>
          </w:p>
        </w:tc>
        <w:tc>
          <w:tcPr>
            <w:tcW w:w="2268" w:type="dxa"/>
            <w:vMerge w:val="restart"/>
          </w:tcPr>
          <w:p w14:paraId="1C7D541D"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 xml:space="preserve">Создание новых рабочих мест для специалистов средней и низкой квалификации </w:t>
            </w:r>
          </w:p>
          <w:p w14:paraId="0F10AE49"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 xml:space="preserve">(серийное </w:t>
            </w:r>
          </w:p>
          <w:p w14:paraId="0DFAE084" w14:textId="77777777" w:rsidR="00463CBA" w:rsidRDefault="00463CBA" w:rsidP="00736156">
            <w:pPr>
              <w:spacing w:after="0" w:line="240" w:lineRule="auto"/>
              <w:jc w:val="both"/>
              <w:rPr>
                <w:rFonts w:ascii="Times New Roman" w:hAnsi="Times New Roman"/>
                <w:sz w:val="24"/>
                <w:szCs w:val="24"/>
              </w:rPr>
            </w:pPr>
            <w:r w:rsidRPr="006F4B63">
              <w:rPr>
                <w:rFonts w:ascii="Times New Roman" w:hAnsi="Times New Roman"/>
              </w:rPr>
              <w:t>или массовое)</w:t>
            </w:r>
          </w:p>
        </w:tc>
        <w:tc>
          <w:tcPr>
            <w:tcW w:w="3118" w:type="dxa"/>
          </w:tcPr>
          <w:p w14:paraId="6C83F20E"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свыше 101 чел.</w:t>
            </w:r>
          </w:p>
        </w:tc>
        <w:tc>
          <w:tcPr>
            <w:tcW w:w="2283" w:type="dxa"/>
            <w:vAlign w:val="center"/>
          </w:tcPr>
          <w:p w14:paraId="567EF738" w14:textId="50C7062E" w:rsidR="00463CBA" w:rsidRPr="006F4B63" w:rsidRDefault="00463CBA" w:rsidP="00463CBA">
            <w:pPr>
              <w:pStyle w:val="12"/>
              <w:ind w:left="-108" w:right="-108"/>
              <w:jc w:val="center"/>
              <w:rPr>
                <w:rFonts w:ascii="Times New Roman" w:hAnsi="Times New Roman"/>
                <w:sz w:val="22"/>
                <w:szCs w:val="22"/>
              </w:rPr>
            </w:pPr>
            <w:r w:rsidRPr="00093B44">
              <w:rPr>
                <w:rFonts w:ascii="Times New Roman" w:hAnsi="Times New Roman"/>
                <w:sz w:val="22"/>
                <w:szCs w:val="22"/>
              </w:rPr>
              <w:t>среднее и крупное</w:t>
            </w:r>
          </w:p>
        </w:tc>
      </w:tr>
      <w:tr w:rsidR="00463CBA" w14:paraId="31E4B4CF" w14:textId="77777777" w:rsidTr="00463CBA">
        <w:tc>
          <w:tcPr>
            <w:tcW w:w="392" w:type="dxa"/>
            <w:vMerge/>
          </w:tcPr>
          <w:p w14:paraId="0BC1C6F1" w14:textId="77777777" w:rsidR="00463CBA" w:rsidRDefault="00463CBA" w:rsidP="00E432AF">
            <w:pPr>
              <w:spacing w:after="0" w:line="240" w:lineRule="auto"/>
              <w:jc w:val="both"/>
              <w:rPr>
                <w:rFonts w:ascii="Times New Roman" w:hAnsi="Times New Roman"/>
                <w:sz w:val="24"/>
                <w:szCs w:val="24"/>
              </w:rPr>
            </w:pPr>
          </w:p>
        </w:tc>
        <w:tc>
          <w:tcPr>
            <w:tcW w:w="1701" w:type="dxa"/>
            <w:vMerge/>
          </w:tcPr>
          <w:p w14:paraId="23F9CF96" w14:textId="77777777" w:rsidR="00463CBA" w:rsidRDefault="00463CBA" w:rsidP="00E432AF">
            <w:pPr>
              <w:spacing w:after="0" w:line="240" w:lineRule="auto"/>
              <w:jc w:val="both"/>
              <w:rPr>
                <w:rFonts w:ascii="Times New Roman" w:hAnsi="Times New Roman"/>
                <w:sz w:val="24"/>
                <w:szCs w:val="24"/>
              </w:rPr>
            </w:pPr>
          </w:p>
        </w:tc>
        <w:tc>
          <w:tcPr>
            <w:tcW w:w="2268" w:type="dxa"/>
            <w:vMerge/>
          </w:tcPr>
          <w:p w14:paraId="419D84A2" w14:textId="77777777" w:rsidR="00463CBA" w:rsidRPr="006F4B63" w:rsidRDefault="00463CBA" w:rsidP="00736156">
            <w:pPr>
              <w:pStyle w:val="12"/>
              <w:rPr>
                <w:rFonts w:ascii="Times New Roman" w:hAnsi="Times New Roman"/>
                <w:sz w:val="22"/>
                <w:szCs w:val="22"/>
              </w:rPr>
            </w:pPr>
          </w:p>
        </w:tc>
        <w:tc>
          <w:tcPr>
            <w:tcW w:w="3118" w:type="dxa"/>
          </w:tcPr>
          <w:p w14:paraId="52F61E35" w14:textId="77777777" w:rsidR="00463CBA" w:rsidRPr="006F4B63" w:rsidRDefault="00463CBA" w:rsidP="00736156">
            <w:pPr>
              <w:pStyle w:val="12"/>
              <w:rPr>
                <w:rFonts w:ascii="Times New Roman" w:hAnsi="Times New Roman"/>
                <w:sz w:val="22"/>
                <w:szCs w:val="22"/>
              </w:rPr>
            </w:pPr>
            <w:r w:rsidRPr="006F4B63">
              <w:rPr>
                <w:rFonts w:ascii="Times New Roman" w:hAnsi="Times New Roman"/>
                <w:sz w:val="22"/>
                <w:szCs w:val="22"/>
              </w:rPr>
              <w:t>для выполнения одного вида работ, одной операции или этапа оказания определенного вида одинаковых услуг для более одного клиента одним сотрудником</w:t>
            </w:r>
          </w:p>
        </w:tc>
        <w:tc>
          <w:tcPr>
            <w:tcW w:w="2283" w:type="dxa"/>
            <w:vAlign w:val="center"/>
          </w:tcPr>
          <w:p w14:paraId="404F00F6" w14:textId="37EB4F99" w:rsidR="00463CBA" w:rsidRPr="006F4B63" w:rsidRDefault="00463CBA" w:rsidP="00463CBA">
            <w:pPr>
              <w:pStyle w:val="12"/>
              <w:ind w:left="178"/>
              <w:jc w:val="center"/>
              <w:rPr>
                <w:rFonts w:ascii="Times New Roman" w:hAnsi="Times New Roman"/>
                <w:sz w:val="22"/>
                <w:szCs w:val="22"/>
              </w:rPr>
            </w:pPr>
            <w:r w:rsidRPr="00093B44">
              <w:rPr>
                <w:rFonts w:ascii="Times New Roman" w:hAnsi="Times New Roman"/>
                <w:sz w:val="22"/>
                <w:szCs w:val="22"/>
              </w:rPr>
              <w:t>среднее и крупное</w:t>
            </w:r>
          </w:p>
        </w:tc>
      </w:tr>
    </w:tbl>
    <w:p w14:paraId="2DF94211" w14:textId="77777777" w:rsidR="00E432AF" w:rsidRDefault="00E432AF" w:rsidP="00E432AF">
      <w:pPr>
        <w:spacing w:after="0" w:line="360" w:lineRule="auto"/>
        <w:jc w:val="both"/>
        <w:rPr>
          <w:rFonts w:ascii="Times New Roman" w:hAnsi="Times New Roman"/>
          <w:sz w:val="24"/>
          <w:szCs w:val="24"/>
        </w:rPr>
      </w:pPr>
    </w:p>
    <w:p w14:paraId="11EB3126" w14:textId="77777777" w:rsidR="005D3FB8" w:rsidRPr="000513DF"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Малое предпринимательство - активный фактор конкурентного рынка. Основной принцип предпринимательства - отыскать потребность и удовлетворить ее. В любом виде деятельности есть большие и малые формы существования. Так и в предпринимательской среде принять выделять большое, среднее и малое предпринимательство. </w:t>
      </w:r>
    </w:p>
    <w:p w14:paraId="06C9482A" w14:textId="77777777" w:rsidR="005D3FB8" w:rsidRPr="000513DF"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lastRenderedPageBreak/>
        <w:t xml:space="preserve">Небольшой бизнес - составная часть развитой экономики. Он помогает экономике развиваться наиболее гармонично. Ведь именно малый бизнес - проводник эффективных инноваций в массовое производство. Сфера малого бизнеса помогает диверсификации национального производства за счет освоения новых перспективных отраслей. </w:t>
      </w:r>
    </w:p>
    <w:p w14:paraId="72E22010" w14:textId="77777777" w:rsidR="005D3FB8" w:rsidRPr="000513DF"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Предприниматели, организуя процесс своего бизнеса, используют новые технологии. В результате появляются новые малые компании, которые внедряют и осваивают передовые технологии, превращают идеи в продукты реального сектора экономики.</w:t>
      </w:r>
    </w:p>
    <w:p w14:paraId="67F4F77A" w14:textId="77777777" w:rsidR="00BB38DB"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Малое предпринимательство обладает рядом общих и специфических предпринимательских характеристик, дающих возможность исследовать его в качестве независимого объекта исследования. </w:t>
      </w:r>
    </w:p>
    <w:p w14:paraId="3BC6F24A" w14:textId="6ED57D01" w:rsidR="005D3FB8" w:rsidRPr="000513DF" w:rsidRDefault="002F6182"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Различают малое предпринимательство как социально-экономическое явление, объект статистического учета </w:t>
      </w:r>
      <w:r>
        <w:rPr>
          <w:rFonts w:ascii="Times New Roman" w:hAnsi="Times New Roman"/>
          <w:sz w:val="24"/>
          <w:szCs w:val="24"/>
        </w:rPr>
        <w:t xml:space="preserve">или как объект </w:t>
      </w:r>
      <w:r w:rsidRPr="000513DF">
        <w:rPr>
          <w:rFonts w:ascii="Times New Roman" w:hAnsi="Times New Roman"/>
          <w:sz w:val="24"/>
          <w:szCs w:val="24"/>
        </w:rPr>
        <w:t xml:space="preserve">государственного действия (регулирующего, фискального). Если во </w:t>
      </w:r>
      <w:r>
        <w:rPr>
          <w:rFonts w:ascii="Times New Roman" w:hAnsi="Times New Roman"/>
          <w:sz w:val="24"/>
          <w:szCs w:val="24"/>
        </w:rPr>
        <w:t>втором</w:t>
      </w:r>
      <w:r w:rsidRPr="000513DF">
        <w:rPr>
          <w:rFonts w:ascii="Times New Roman" w:hAnsi="Times New Roman"/>
          <w:sz w:val="24"/>
          <w:szCs w:val="24"/>
        </w:rPr>
        <w:t xml:space="preserve"> и </w:t>
      </w:r>
      <w:r>
        <w:rPr>
          <w:rFonts w:ascii="Times New Roman" w:hAnsi="Times New Roman"/>
          <w:sz w:val="24"/>
          <w:szCs w:val="24"/>
        </w:rPr>
        <w:t>третьем</w:t>
      </w:r>
      <w:r w:rsidRPr="000513DF">
        <w:rPr>
          <w:rFonts w:ascii="Times New Roman" w:hAnsi="Times New Roman"/>
          <w:sz w:val="24"/>
          <w:szCs w:val="24"/>
        </w:rPr>
        <w:t xml:space="preserve"> сл</w:t>
      </w:r>
      <w:r>
        <w:rPr>
          <w:rFonts w:ascii="Times New Roman" w:hAnsi="Times New Roman"/>
          <w:sz w:val="24"/>
          <w:szCs w:val="24"/>
        </w:rPr>
        <w:t xml:space="preserve">учаях </w:t>
      </w:r>
      <w:r w:rsidR="005D3FB8" w:rsidRPr="000513DF">
        <w:rPr>
          <w:rFonts w:ascii="Times New Roman" w:hAnsi="Times New Roman"/>
          <w:sz w:val="24"/>
          <w:szCs w:val="24"/>
        </w:rPr>
        <w:t>параметры выделения структур малого предпринимательства из экономических структур - количественные, то при рассмотрении МП в качестве социально-экономического явления на передний план выходят качественные аспекты</w:t>
      </w:r>
      <w:r w:rsidR="005D3FB8" w:rsidRPr="000513DF">
        <w:rPr>
          <w:rStyle w:val="a5"/>
          <w:rFonts w:ascii="Times New Roman" w:hAnsi="Times New Roman"/>
          <w:sz w:val="24"/>
          <w:szCs w:val="24"/>
        </w:rPr>
        <w:footnoteReference w:id="12"/>
      </w:r>
      <w:r w:rsidR="005D3FB8" w:rsidRPr="000513DF">
        <w:rPr>
          <w:rFonts w:ascii="Times New Roman" w:hAnsi="Times New Roman"/>
          <w:sz w:val="24"/>
          <w:szCs w:val="24"/>
        </w:rPr>
        <w:t>.</w:t>
      </w:r>
    </w:p>
    <w:p w14:paraId="5A49DB18" w14:textId="77777777" w:rsidR="00E1100C"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Малые предприятия - не уменьшенная модель или промежуточный этап развития большой компании. Это особенная модель со специфическими чертами и законами развития. </w:t>
      </w:r>
    </w:p>
    <w:p w14:paraId="5E671C3B" w14:textId="77777777" w:rsidR="003E608B" w:rsidRDefault="003E608B" w:rsidP="003E608B">
      <w:pPr>
        <w:spacing w:after="0" w:line="360" w:lineRule="auto"/>
        <w:ind w:firstLine="720"/>
        <w:jc w:val="both"/>
        <w:rPr>
          <w:rFonts w:ascii="Times New Roman" w:hAnsi="Times New Roman"/>
          <w:sz w:val="24"/>
          <w:szCs w:val="24"/>
        </w:rPr>
      </w:pPr>
      <w:r w:rsidRPr="000513DF">
        <w:rPr>
          <w:rFonts w:ascii="Times New Roman" w:hAnsi="Times New Roman"/>
          <w:sz w:val="24"/>
          <w:szCs w:val="24"/>
        </w:rPr>
        <w:t>Креативность малых фирм делает их мобильными и легко приспосабливаемыми к изменяющейся обстановке. Многие малые предприятия способны к трансформации так</w:t>
      </w:r>
      <w:r>
        <w:rPr>
          <w:rFonts w:ascii="Times New Roman" w:hAnsi="Times New Roman"/>
          <w:sz w:val="24"/>
          <w:szCs w:val="24"/>
        </w:rPr>
        <w:t>тики под влиянием конъюнктуры, особенно в</w:t>
      </w:r>
      <w:r w:rsidRPr="000513DF">
        <w:rPr>
          <w:rFonts w:ascii="Times New Roman" w:hAnsi="Times New Roman"/>
          <w:sz w:val="24"/>
          <w:szCs w:val="24"/>
        </w:rPr>
        <w:t xml:space="preserve"> периоды нег</w:t>
      </w:r>
      <w:r>
        <w:rPr>
          <w:rFonts w:ascii="Times New Roman" w:hAnsi="Times New Roman"/>
          <w:sz w:val="24"/>
          <w:szCs w:val="24"/>
        </w:rPr>
        <w:t xml:space="preserve">ативной экономической обстановки. </w:t>
      </w:r>
      <w:r w:rsidRPr="000513DF">
        <w:rPr>
          <w:rFonts w:ascii="Times New Roman" w:hAnsi="Times New Roman"/>
          <w:sz w:val="24"/>
          <w:szCs w:val="24"/>
        </w:rPr>
        <w:t xml:space="preserve"> </w:t>
      </w:r>
    </w:p>
    <w:p w14:paraId="34B2EE95" w14:textId="5155F625" w:rsidR="009376E6" w:rsidRPr="009376E6" w:rsidRDefault="009376E6" w:rsidP="009376E6">
      <w:pPr>
        <w:spacing w:after="0" w:line="360" w:lineRule="auto"/>
        <w:ind w:firstLine="720"/>
        <w:jc w:val="both"/>
        <w:rPr>
          <w:rFonts w:ascii="Times New Roman" w:hAnsi="Times New Roman"/>
          <w:sz w:val="24"/>
          <w:szCs w:val="24"/>
        </w:rPr>
      </w:pPr>
      <w:r>
        <w:rPr>
          <w:rFonts w:ascii="Times New Roman" w:hAnsi="Times New Roman"/>
          <w:sz w:val="24"/>
          <w:szCs w:val="24"/>
          <w:lang w:val="x-none"/>
        </w:rPr>
        <w:t xml:space="preserve">Основной функцией малого предпринимательства является </w:t>
      </w:r>
      <w:r w:rsidRPr="009376E6">
        <w:rPr>
          <w:rFonts w:ascii="Times New Roman" w:hAnsi="Times New Roman"/>
          <w:sz w:val="24"/>
          <w:szCs w:val="24"/>
          <w:lang w:val="x-none"/>
        </w:rPr>
        <w:t>удовлетворение потребностей н</w:t>
      </w:r>
      <w:r>
        <w:rPr>
          <w:rFonts w:ascii="Times New Roman" w:hAnsi="Times New Roman"/>
          <w:sz w:val="24"/>
          <w:szCs w:val="24"/>
          <w:lang w:val="x-none"/>
        </w:rPr>
        <w:t>аселения в тех видах продукции или тех видах услуг</w:t>
      </w:r>
      <w:r w:rsidRPr="009376E6">
        <w:rPr>
          <w:rFonts w:ascii="Times New Roman" w:hAnsi="Times New Roman"/>
          <w:sz w:val="24"/>
          <w:szCs w:val="24"/>
          <w:lang w:val="x-none"/>
        </w:rPr>
        <w:t xml:space="preserve">, которые не выпускают (не оказывают) крупные </w:t>
      </w:r>
      <w:r>
        <w:rPr>
          <w:rFonts w:ascii="Times New Roman" w:hAnsi="Times New Roman"/>
          <w:sz w:val="24"/>
          <w:szCs w:val="24"/>
          <w:lang w:val="x-none"/>
        </w:rPr>
        <w:t xml:space="preserve">предприятия по причине </w:t>
      </w:r>
      <w:r w:rsidRPr="009376E6">
        <w:rPr>
          <w:rFonts w:ascii="Times New Roman" w:hAnsi="Times New Roman"/>
          <w:sz w:val="24"/>
          <w:szCs w:val="24"/>
          <w:lang w:val="x-none"/>
        </w:rPr>
        <w:t xml:space="preserve">нецелесообразности </w:t>
      </w:r>
      <w:r>
        <w:rPr>
          <w:rFonts w:ascii="Times New Roman" w:hAnsi="Times New Roman"/>
          <w:sz w:val="24"/>
          <w:szCs w:val="24"/>
          <w:lang w:val="x-none"/>
        </w:rPr>
        <w:t>и/или невысокой прибыльности. Малые предприятия выполняют также и  социальную</w:t>
      </w:r>
      <w:r w:rsidRPr="009376E6">
        <w:rPr>
          <w:rFonts w:ascii="Times New Roman" w:hAnsi="Times New Roman"/>
          <w:sz w:val="24"/>
          <w:szCs w:val="24"/>
          <w:lang w:val="x-none"/>
        </w:rPr>
        <w:t xml:space="preserve"> фун</w:t>
      </w:r>
      <w:r>
        <w:rPr>
          <w:rFonts w:ascii="Times New Roman" w:hAnsi="Times New Roman"/>
          <w:sz w:val="24"/>
          <w:szCs w:val="24"/>
          <w:lang w:val="x-none"/>
        </w:rPr>
        <w:t>кцию</w:t>
      </w:r>
      <w:r w:rsidR="003F5E96">
        <w:rPr>
          <w:rFonts w:ascii="Times New Roman" w:hAnsi="Times New Roman"/>
          <w:sz w:val="24"/>
          <w:szCs w:val="24"/>
          <w:lang w:val="x-none"/>
        </w:rPr>
        <w:t>, создавая новые рабочие мест</w:t>
      </w:r>
      <w:r w:rsidRPr="009376E6">
        <w:rPr>
          <w:rFonts w:ascii="Times New Roman" w:hAnsi="Times New Roman"/>
          <w:sz w:val="24"/>
          <w:szCs w:val="24"/>
          <w:lang w:val="x-none"/>
        </w:rPr>
        <w:t xml:space="preserve">а. </w:t>
      </w:r>
      <w:r w:rsidR="003F5E96">
        <w:rPr>
          <w:rFonts w:ascii="Times New Roman" w:hAnsi="Times New Roman"/>
          <w:sz w:val="24"/>
          <w:szCs w:val="24"/>
          <w:lang w:val="x-none"/>
        </w:rPr>
        <w:t xml:space="preserve">Что касается инновационной составляющей, то она </w:t>
      </w:r>
      <w:r w:rsidRPr="009376E6">
        <w:rPr>
          <w:rFonts w:ascii="Times New Roman" w:hAnsi="Times New Roman"/>
          <w:sz w:val="24"/>
          <w:szCs w:val="24"/>
          <w:lang w:val="x-none"/>
        </w:rPr>
        <w:t>в настоящее время остается практически не реализованной</w:t>
      </w:r>
      <w:r w:rsidR="003F5E96">
        <w:rPr>
          <w:rFonts w:ascii="Times New Roman" w:hAnsi="Times New Roman"/>
          <w:sz w:val="24"/>
          <w:szCs w:val="24"/>
          <w:lang w:val="x-none"/>
        </w:rPr>
        <w:t>. Хотя,</w:t>
      </w:r>
      <w:r w:rsidR="003F5E96" w:rsidRPr="003F5E96">
        <w:rPr>
          <w:rFonts w:ascii="Times New Roman" w:hAnsi="Times New Roman"/>
          <w:sz w:val="24"/>
          <w:szCs w:val="24"/>
          <w:lang w:val="x-none"/>
        </w:rPr>
        <w:t xml:space="preserve"> реализуя свой инновационный потенциал,</w:t>
      </w:r>
      <w:r w:rsidR="003E608B">
        <w:rPr>
          <w:rFonts w:ascii="Times New Roman" w:hAnsi="Times New Roman"/>
          <w:sz w:val="24"/>
          <w:szCs w:val="24"/>
          <w:lang w:val="x-none"/>
        </w:rPr>
        <w:t xml:space="preserve"> </w:t>
      </w:r>
      <w:r w:rsidR="003F5E96">
        <w:rPr>
          <w:rFonts w:ascii="Times New Roman" w:hAnsi="Times New Roman"/>
          <w:sz w:val="24"/>
          <w:szCs w:val="24"/>
          <w:lang w:val="x-none"/>
        </w:rPr>
        <w:t>малое предприятие</w:t>
      </w:r>
      <w:r w:rsidR="003F5E96" w:rsidRPr="003F5E96">
        <w:rPr>
          <w:rFonts w:ascii="Times New Roman" w:hAnsi="Times New Roman"/>
          <w:sz w:val="24"/>
          <w:szCs w:val="24"/>
          <w:lang w:val="x-none"/>
        </w:rPr>
        <w:t xml:space="preserve"> становится способным раскрыть творческий потенциал работников, разрабатывать и осуществлять внедрение качественно новых продуктов и технологий, направленных на облегчение труда работников, </w:t>
      </w:r>
      <w:r w:rsidR="003F5E96" w:rsidRPr="003F5E96">
        <w:rPr>
          <w:rFonts w:ascii="Times New Roman" w:hAnsi="Times New Roman"/>
          <w:sz w:val="24"/>
          <w:szCs w:val="24"/>
          <w:lang w:val="x-none"/>
        </w:rPr>
        <w:lastRenderedPageBreak/>
        <w:t>повы</w:t>
      </w:r>
      <w:r w:rsidR="003F5E96">
        <w:rPr>
          <w:rFonts w:ascii="Times New Roman" w:hAnsi="Times New Roman"/>
          <w:sz w:val="24"/>
          <w:szCs w:val="24"/>
          <w:lang w:val="x-none"/>
        </w:rPr>
        <w:t xml:space="preserve">шение качества жизни населения, на </w:t>
      </w:r>
      <w:r w:rsidR="003F5E96" w:rsidRPr="003F5E96">
        <w:rPr>
          <w:rFonts w:ascii="Times New Roman" w:hAnsi="Times New Roman"/>
          <w:sz w:val="24"/>
          <w:szCs w:val="24"/>
          <w:lang w:val="x-none"/>
        </w:rPr>
        <w:t xml:space="preserve">повышение конкурентоспособности </w:t>
      </w:r>
      <w:r w:rsidR="002F6182">
        <w:rPr>
          <w:rFonts w:ascii="Times New Roman" w:hAnsi="Times New Roman"/>
          <w:sz w:val="24"/>
          <w:szCs w:val="24"/>
          <w:lang w:val="x-none"/>
        </w:rPr>
        <w:t>самого малого</w:t>
      </w:r>
      <w:r w:rsidR="003F5E96">
        <w:rPr>
          <w:rFonts w:ascii="Times New Roman" w:hAnsi="Times New Roman"/>
          <w:sz w:val="24"/>
          <w:szCs w:val="24"/>
          <w:lang w:val="x-none"/>
        </w:rPr>
        <w:t xml:space="preserve"> предприятия, и кроме этого,</w:t>
      </w:r>
      <w:r w:rsidR="003F5E96" w:rsidRPr="003F5E96">
        <w:rPr>
          <w:rFonts w:ascii="Times New Roman" w:hAnsi="Times New Roman"/>
          <w:sz w:val="24"/>
          <w:szCs w:val="24"/>
          <w:lang w:val="x-none"/>
        </w:rPr>
        <w:t xml:space="preserve"> отрасли и экономики страны в целом (при ресурсной поддержке и взаимодействии с крупными предпринимательскими структурами и научными центрами)</w:t>
      </w:r>
      <w:r w:rsidR="003F5E96">
        <w:rPr>
          <w:rStyle w:val="a5"/>
          <w:rFonts w:ascii="Times New Roman" w:hAnsi="Times New Roman"/>
          <w:sz w:val="24"/>
          <w:szCs w:val="24"/>
          <w:lang w:val="x-none"/>
        </w:rPr>
        <w:footnoteReference w:id="13"/>
      </w:r>
      <w:r w:rsidR="003F5E96" w:rsidRPr="003F5E96">
        <w:rPr>
          <w:rFonts w:ascii="Times New Roman" w:hAnsi="Times New Roman"/>
          <w:sz w:val="24"/>
          <w:szCs w:val="24"/>
          <w:lang w:val="x-none"/>
        </w:rPr>
        <w:t>.</w:t>
      </w:r>
    </w:p>
    <w:p w14:paraId="4F779A3A" w14:textId="77777777" w:rsidR="003E608B" w:rsidRDefault="003E608B" w:rsidP="00F06162">
      <w:pPr>
        <w:spacing w:after="0" w:line="360" w:lineRule="auto"/>
        <w:ind w:firstLine="720"/>
        <w:jc w:val="both"/>
        <w:rPr>
          <w:rFonts w:ascii="Times New Roman" w:hAnsi="Times New Roman"/>
          <w:sz w:val="24"/>
          <w:szCs w:val="24"/>
        </w:rPr>
      </w:pPr>
      <w:r>
        <w:rPr>
          <w:rFonts w:ascii="Times New Roman" w:hAnsi="Times New Roman"/>
          <w:sz w:val="24"/>
          <w:szCs w:val="24"/>
        </w:rPr>
        <w:t>Необходимо отметить, что ресурсная поддержка необходима малым предприятиям не только в инновационной деятельности, но реализация инновационной деятельности на малом предприятии не возможна без поддержки со стороны государства, без взаимодействия с крупным бизнесом, без развитой инновационной инфраструктуры.</w:t>
      </w:r>
    </w:p>
    <w:p w14:paraId="3A648394" w14:textId="77777777" w:rsidR="003F5E96" w:rsidRPr="000513DF" w:rsidRDefault="00E166BD" w:rsidP="00E166BD">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Выполняя анализ проблем малого предпринимательства, основное внимание необходимо обращать даже не на статистические показатели, а на индивидуальные характеристики малого и среднего бизнеса и предпринимательства. </w:t>
      </w:r>
    </w:p>
    <w:p w14:paraId="3D189CCF" w14:textId="77777777" w:rsidR="005D3FB8" w:rsidRPr="000513DF"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Управление малым бизнесом характеризуется относительной легкостью, отсутствием обязанности в создании сложных, громоздких схем планирования, контроля, координации работы в компании. Но одновременно современные малые предприятия в своем производстве используют новую технологию, которая заключается не в электронике, либо генетике, либо новых материалах, а в предпринимательском управлении.</w:t>
      </w:r>
    </w:p>
    <w:p w14:paraId="74447515" w14:textId="2DD5F964" w:rsidR="005D3FB8" w:rsidRPr="000513DF"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Как отмечалось ранее, </w:t>
      </w:r>
      <w:r w:rsidR="002F6182" w:rsidRPr="000513DF">
        <w:rPr>
          <w:rFonts w:ascii="Times New Roman" w:hAnsi="Times New Roman"/>
          <w:sz w:val="24"/>
          <w:szCs w:val="24"/>
        </w:rPr>
        <w:t>для малого п</w:t>
      </w:r>
      <w:r w:rsidR="002F6182">
        <w:rPr>
          <w:rFonts w:ascii="Times New Roman" w:hAnsi="Times New Roman"/>
          <w:sz w:val="24"/>
          <w:szCs w:val="24"/>
        </w:rPr>
        <w:t>редпринимательства крайне важна</w:t>
      </w:r>
      <w:r w:rsidR="002F6182" w:rsidRPr="000513DF">
        <w:rPr>
          <w:rFonts w:ascii="Times New Roman" w:hAnsi="Times New Roman"/>
          <w:sz w:val="24"/>
          <w:szCs w:val="24"/>
        </w:rPr>
        <w:t xml:space="preserve"> роль руководителя и собственника компании. И эти </w:t>
      </w:r>
      <w:r w:rsidR="002F6182">
        <w:rPr>
          <w:rFonts w:ascii="Times New Roman" w:hAnsi="Times New Roman"/>
          <w:sz w:val="24"/>
          <w:szCs w:val="24"/>
        </w:rPr>
        <w:t>две</w:t>
      </w:r>
      <w:r w:rsidR="002F6182" w:rsidRPr="000513DF">
        <w:rPr>
          <w:rFonts w:ascii="Times New Roman" w:hAnsi="Times New Roman"/>
          <w:sz w:val="24"/>
          <w:szCs w:val="24"/>
        </w:rPr>
        <w:t xml:space="preserve"> роли зачастую с</w:t>
      </w:r>
      <w:r w:rsidR="002F6182">
        <w:rPr>
          <w:rFonts w:ascii="Times New Roman" w:hAnsi="Times New Roman"/>
          <w:sz w:val="24"/>
          <w:szCs w:val="24"/>
        </w:rPr>
        <w:t>овмещаются в одном человеке. Е</w:t>
      </w:r>
      <w:r w:rsidR="002F6182" w:rsidRPr="000513DF">
        <w:rPr>
          <w:rFonts w:ascii="Times New Roman" w:hAnsi="Times New Roman"/>
          <w:sz w:val="24"/>
          <w:szCs w:val="24"/>
        </w:rPr>
        <w:t>сли в случае среднего и крупного бизнеса одна из таких ролей перестаёт осуществляться, то происходит её замена. Например, при увольнении руководителя владельцы крупной компании находят нового.</w:t>
      </w:r>
    </w:p>
    <w:p w14:paraId="014C9634" w14:textId="77777777" w:rsidR="005D3FB8" w:rsidRDefault="005D3FB8" w:rsidP="00F06162">
      <w:pPr>
        <w:spacing w:after="0" w:line="360" w:lineRule="auto"/>
        <w:ind w:firstLine="720"/>
        <w:jc w:val="both"/>
        <w:rPr>
          <w:rFonts w:ascii="Times New Roman" w:hAnsi="Times New Roman"/>
          <w:sz w:val="24"/>
          <w:szCs w:val="24"/>
        </w:rPr>
      </w:pPr>
      <w:r w:rsidRPr="000513DF">
        <w:rPr>
          <w:rFonts w:ascii="Times New Roman" w:hAnsi="Times New Roman"/>
          <w:sz w:val="24"/>
          <w:szCs w:val="24"/>
        </w:rPr>
        <w:t xml:space="preserve">Для малого предпринимательства ситуация принципиально иная: если одна из этих ролей перестаёт выполняться, то зачастую и все остальные роли не будут выполнены. Личностные ресурсы предпринимателя ограничены, и если, например, он вынужден постоянно изучать изменения в законодательстве и способы противодействия государственному контролю, то на остальные сферы предпринимательской деятельности у него просто не остаётся ресурсов. </w:t>
      </w:r>
    </w:p>
    <w:p w14:paraId="722AE7D5" w14:textId="7A5DFF3C" w:rsidR="007C1E69" w:rsidRPr="002F6182" w:rsidRDefault="007C1E69" w:rsidP="007C1E69">
      <w:pPr>
        <w:spacing w:after="0" w:line="360" w:lineRule="auto"/>
        <w:ind w:firstLine="720"/>
        <w:jc w:val="both"/>
        <w:rPr>
          <w:rFonts w:ascii="Times New Roman" w:hAnsi="Times New Roman"/>
          <w:sz w:val="24"/>
          <w:szCs w:val="24"/>
        </w:rPr>
      </w:pPr>
      <w:r w:rsidRPr="002F6182">
        <w:rPr>
          <w:rFonts w:ascii="Times New Roman" w:hAnsi="Times New Roman"/>
          <w:sz w:val="24"/>
          <w:szCs w:val="24"/>
        </w:rPr>
        <w:t>С позиции</w:t>
      </w:r>
      <w:r w:rsidR="002F6182" w:rsidRPr="002F6182">
        <w:rPr>
          <w:rFonts w:ascii="Times New Roman" w:hAnsi="Times New Roman"/>
          <w:sz w:val="24"/>
          <w:szCs w:val="24"/>
        </w:rPr>
        <w:t xml:space="preserve"> </w:t>
      </w:r>
      <w:r w:rsidR="002F6182">
        <w:rPr>
          <w:rFonts w:ascii="Times New Roman" w:hAnsi="Times New Roman"/>
          <w:sz w:val="24"/>
          <w:szCs w:val="24"/>
        </w:rPr>
        <w:t>к.ф.-м.н., доцента</w:t>
      </w:r>
      <w:r w:rsidRPr="002F6182">
        <w:rPr>
          <w:rFonts w:ascii="Times New Roman" w:hAnsi="Times New Roman"/>
          <w:sz w:val="24"/>
          <w:szCs w:val="24"/>
        </w:rPr>
        <w:t xml:space="preserve"> </w:t>
      </w:r>
      <w:proofErr w:type="spellStart"/>
      <w:r w:rsidRPr="002F6182">
        <w:rPr>
          <w:rFonts w:ascii="Times New Roman" w:hAnsi="Times New Roman"/>
          <w:sz w:val="24"/>
          <w:szCs w:val="24"/>
        </w:rPr>
        <w:t>Столярова</w:t>
      </w:r>
      <w:proofErr w:type="spellEnd"/>
      <w:r w:rsidRPr="002F6182">
        <w:rPr>
          <w:rFonts w:ascii="Times New Roman" w:hAnsi="Times New Roman"/>
          <w:sz w:val="24"/>
          <w:szCs w:val="24"/>
        </w:rPr>
        <w:t xml:space="preserve"> А.В. “даже наличие недостатков у малого предпринимательства, таких, как: сравнительно более высокие риски снижения </w:t>
      </w:r>
      <w:proofErr w:type="spellStart"/>
      <w:r w:rsidRPr="002F6182">
        <w:rPr>
          <w:rFonts w:ascii="Times New Roman" w:hAnsi="Times New Roman"/>
          <w:sz w:val="24"/>
          <w:szCs w:val="24"/>
        </w:rPr>
        <w:t>финансовои</w:t>
      </w:r>
      <w:proofErr w:type="spellEnd"/>
      <w:r w:rsidRPr="002F6182">
        <w:rPr>
          <w:rFonts w:ascii="Times New Roman" w:hAnsi="Times New Roman"/>
          <w:sz w:val="24"/>
          <w:szCs w:val="24"/>
        </w:rPr>
        <w:t xml:space="preserve">̆ </w:t>
      </w:r>
      <w:proofErr w:type="spellStart"/>
      <w:r w:rsidRPr="002F6182">
        <w:rPr>
          <w:rFonts w:ascii="Times New Roman" w:hAnsi="Times New Roman"/>
          <w:sz w:val="24"/>
          <w:szCs w:val="24"/>
        </w:rPr>
        <w:t>устойчивости</w:t>
      </w:r>
      <w:proofErr w:type="spellEnd"/>
      <w:r w:rsidRPr="002F6182">
        <w:rPr>
          <w:rFonts w:ascii="Times New Roman" w:hAnsi="Times New Roman"/>
          <w:sz w:val="24"/>
          <w:szCs w:val="24"/>
        </w:rPr>
        <w:t xml:space="preserve"> и потери конкурентоспособности вследствие экономических спадов на рынке; достаточно высокая зависимость от </w:t>
      </w:r>
      <w:proofErr w:type="spellStart"/>
      <w:r w:rsidRPr="002F6182">
        <w:rPr>
          <w:rFonts w:ascii="Times New Roman" w:hAnsi="Times New Roman"/>
          <w:sz w:val="24"/>
          <w:szCs w:val="24"/>
        </w:rPr>
        <w:t>финансовои</w:t>
      </w:r>
      <w:proofErr w:type="spellEnd"/>
      <w:r w:rsidRPr="002F6182">
        <w:rPr>
          <w:rFonts w:ascii="Times New Roman" w:hAnsi="Times New Roman"/>
          <w:sz w:val="24"/>
          <w:szCs w:val="24"/>
        </w:rPr>
        <w:t xml:space="preserve">̆ поддержки более </w:t>
      </w:r>
      <w:r w:rsidRPr="002F6182">
        <w:rPr>
          <w:rFonts w:ascii="Times New Roman" w:hAnsi="Times New Roman"/>
          <w:sz w:val="24"/>
          <w:szCs w:val="24"/>
        </w:rPr>
        <w:lastRenderedPageBreak/>
        <w:t xml:space="preserve">крупных компаний и финансовых институтов; более низкая квалификация менеджмента и рядовых сотрудников обусловленная постоянным снижением операционных и управленческих затрат; финансовые сложности и проблемы связанные с </w:t>
      </w:r>
      <w:proofErr w:type="spellStart"/>
      <w:r w:rsidRPr="002F6182">
        <w:rPr>
          <w:rFonts w:ascii="Times New Roman" w:hAnsi="Times New Roman"/>
          <w:sz w:val="24"/>
          <w:szCs w:val="24"/>
        </w:rPr>
        <w:t>адаптациеи</w:t>
      </w:r>
      <w:proofErr w:type="spellEnd"/>
      <w:r w:rsidRPr="002F6182">
        <w:rPr>
          <w:rFonts w:ascii="Times New Roman" w:hAnsi="Times New Roman"/>
          <w:sz w:val="24"/>
          <w:szCs w:val="24"/>
        </w:rPr>
        <w:t xml:space="preserve">̆ на новых рынках; более </w:t>
      </w:r>
      <w:proofErr w:type="spellStart"/>
      <w:r w:rsidRPr="002F6182">
        <w:rPr>
          <w:rFonts w:ascii="Times New Roman" w:hAnsi="Times New Roman"/>
          <w:sz w:val="24"/>
          <w:szCs w:val="24"/>
        </w:rPr>
        <w:t>низкии</w:t>
      </w:r>
      <w:proofErr w:type="spellEnd"/>
      <w:r w:rsidRPr="002F6182">
        <w:rPr>
          <w:rFonts w:ascii="Times New Roman" w:hAnsi="Times New Roman"/>
          <w:sz w:val="24"/>
          <w:szCs w:val="24"/>
        </w:rPr>
        <w:t xml:space="preserve">̆ коэффициент обновления основных фондов в сравнении с крупным бизнесом и слабая мотивация малого предпринимательства при вовлечении в инновационные проекты по причине отсутствия налоговых стимулов, позволяет утверждать, что предпринимательская деятельность, наиболее адаптивна к условиям </w:t>
      </w:r>
      <w:proofErr w:type="spellStart"/>
      <w:r w:rsidRPr="002F6182">
        <w:rPr>
          <w:rFonts w:ascii="Times New Roman" w:hAnsi="Times New Roman"/>
          <w:sz w:val="24"/>
          <w:szCs w:val="24"/>
        </w:rPr>
        <w:t>внешнеи</w:t>
      </w:r>
      <w:proofErr w:type="spellEnd"/>
      <w:r w:rsidRPr="002F6182">
        <w:rPr>
          <w:rFonts w:ascii="Times New Roman" w:hAnsi="Times New Roman"/>
          <w:sz w:val="24"/>
          <w:szCs w:val="24"/>
        </w:rPr>
        <w:t xml:space="preserve">̆ и </w:t>
      </w:r>
      <w:proofErr w:type="spellStart"/>
      <w:r w:rsidRPr="002F6182">
        <w:rPr>
          <w:rFonts w:ascii="Times New Roman" w:hAnsi="Times New Roman"/>
          <w:sz w:val="24"/>
          <w:szCs w:val="24"/>
        </w:rPr>
        <w:t>внутреннеи</w:t>
      </w:r>
      <w:proofErr w:type="spellEnd"/>
      <w:r w:rsidRPr="002F6182">
        <w:rPr>
          <w:rFonts w:ascii="Times New Roman" w:hAnsi="Times New Roman"/>
          <w:sz w:val="24"/>
          <w:szCs w:val="24"/>
        </w:rPr>
        <w:t xml:space="preserve">̆ среды, в связи с чем, именно в малом предпринимательстве, возникает </w:t>
      </w:r>
      <w:proofErr w:type="spellStart"/>
      <w:r w:rsidRPr="002F6182">
        <w:rPr>
          <w:rFonts w:ascii="Times New Roman" w:hAnsi="Times New Roman"/>
          <w:sz w:val="24"/>
          <w:szCs w:val="24"/>
        </w:rPr>
        <w:t>такои</w:t>
      </w:r>
      <w:proofErr w:type="spellEnd"/>
      <w:r w:rsidRPr="002F6182">
        <w:rPr>
          <w:rFonts w:ascii="Times New Roman" w:hAnsi="Times New Roman"/>
          <w:sz w:val="24"/>
          <w:szCs w:val="24"/>
        </w:rPr>
        <w:t>̆ сегмент как инновационное предпринимательство”</w:t>
      </w:r>
      <w:r>
        <w:rPr>
          <w:rStyle w:val="a5"/>
          <w:rFonts w:ascii="Times New Roman" w:hAnsi="Times New Roman"/>
          <w:sz w:val="24"/>
          <w:szCs w:val="24"/>
          <w:lang w:val="en-US"/>
        </w:rPr>
        <w:footnoteReference w:id="14"/>
      </w:r>
      <w:r w:rsidRPr="002F6182">
        <w:rPr>
          <w:rFonts w:ascii="Times New Roman" w:hAnsi="Times New Roman"/>
          <w:sz w:val="24"/>
          <w:szCs w:val="24"/>
        </w:rPr>
        <w:t>.</w:t>
      </w:r>
    </w:p>
    <w:p w14:paraId="730CD741" w14:textId="77777777" w:rsidR="0068548C" w:rsidRPr="0068548C" w:rsidRDefault="0068548C" w:rsidP="0068548C">
      <w:pPr>
        <w:spacing w:after="0" w:line="360" w:lineRule="auto"/>
        <w:ind w:firstLine="720"/>
        <w:jc w:val="both"/>
        <w:rPr>
          <w:rFonts w:ascii="Times New Roman" w:hAnsi="Times New Roman"/>
          <w:sz w:val="24"/>
          <w:szCs w:val="24"/>
        </w:rPr>
      </w:pPr>
      <w:r w:rsidRPr="007F2E80">
        <w:rPr>
          <w:rFonts w:ascii="Times New Roman" w:hAnsi="Times New Roman"/>
          <w:sz w:val="24"/>
          <w:szCs w:val="24"/>
        </w:rPr>
        <w:t>Необходимо отметить, что, невзирая на острую необходимость развития малого инновационного предпринимательства, в настоящее время ни сами предприятия, ни российская научно-техническая сфера не готовы в полной мере к этой деятельности. По</w:t>
      </w:r>
      <w:r>
        <w:rPr>
          <w:rFonts w:ascii="Times New Roman" w:hAnsi="Times New Roman"/>
          <w:sz w:val="24"/>
          <w:szCs w:val="24"/>
        </w:rPr>
        <w:t xml:space="preserve"> мнению Юдина Н.С. </w:t>
      </w:r>
      <w:r w:rsidRPr="0068548C">
        <w:rPr>
          <w:rFonts w:ascii="Times New Roman" w:hAnsi="Times New Roman"/>
          <w:sz w:val="24"/>
          <w:szCs w:val="24"/>
        </w:rPr>
        <w:t xml:space="preserve">удельный вес малого инновационного предпринимательства </w:t>
      </w:r>
      <w:r>
        <w:rPr>
          <w:rFonts w:ascii="Times New Roman" w:hAnsi="Times New Roman"/>
          <w:sz w:val="24"/>
          <w:szCs w:val="24"/>
        </w:rPr>
        <w:t xml:space="preserve">занимает </w:t>
      </w:r>
      <w:r w:rsidRPr="0068548C">
        <w:rPr>
          <w:rFonts w:ascii="Times New Roman" w:hAnsi="Times New Roman"/>
          <w:sz w:val="24"/>
          <w:szCs w:val="24"/>
        </w:rPr>
        <w:t>от 1,4 до 6 % в общей структ</w:t>
      </w:r>
      <w:r>
        <w:rPr>
          <w:rFonts w:ascii="Times New Roman" w:hAnsi="Times New Roman"/>
          <w:sz w:val="24"/>
          <w:szCs w:val="24"/>
        </w:rPr>
        <w:t>уре малых предприятий в РФ. Кроме того</w:t>
      </w:r>
      <w:r w:rsidRPr="0068548C">
        <w:rPr>
          <w:rFonts w:ascii="Times New Roman" w:hAnsi="Times New Roman"/>
          <w:sz w:val="24"/>
          <w:szCs w:val="24"/>
        </w:rPr>
        <w:t xml:space="preserve">, из числа всех малых инновационных фирм </w:t>
      </w:r>
      <w:r>
        <w:rPr>
          <w:rFonts w:ascii="Times New Roman" w:hAnsi="Times New Roman"/>
          <w:sz w:val="24"/>
          <w:szCs w:val="24"/>
        </w:rPr>
        <w:t xml:space="preserve">только около </w:t>
      </w:r>
      <w:r w:rsidRPr="0068548C">
        <w:rPr>
          <w:rFonts w:ascii="Times New Roman" w:hAnsi="Times New Roman"/>
          <w:sz w:val="24"/>
          <w:szCs w:val="24"/>
        </w:rPr>
        <w:t xml:space="preserve">10 % </w:t>
      </w:r>
      <w:r>
        <w:rPr>
          <w:rFonts w:ascii="Times New Roman" w:hAnsi="Times New Roman"/>
          <w:sz w:val="24"/>
          <w:szCs w:val="24"/>
        </w:rPr>
        <w:t xml:space="preserve">малых предприятий </w:t>
      </w:r>
      <w:r w:rsidRPr="0068548C">
        <w:rPr>
          <w:rFonts w:ascii="Times New Roman" w:hAnsi="Times New Roman"/>
          <w:sz w:val="24"/>
          <w:szCs w:val="24"/>
        </w:rPr>
        <w:t>являются инновационными по-настоящему</w:t>
      </w:r>
      <w:r>
        <w:rPr>
          <w:rFonts w:ascii="Times New Roman" w:hAnsi="Times New Roman"/>
          <w:sz w:val="24"/>
          <w:szCs w:val="24"/>
        </w:rPr>
        <w:t xml:space="preserve"> и </w:t>
      </w:r>
      <w:r w:rsidRPr="0068548C">
        <w:rPr>
          <w:rFonts w:ascii="Times New Roman" w:hAnsi="Times New Roman"/>
          <w:sz w:val="24"/>
          <w:szCs w:val="24"/>
        </w:rPr>
        <w:t>непосредственно реализуют научные исследования, осуществляют защиту интеллектуальной собственности и коммерциализ</w:t>
      </w:r>
      <w:r>
        <w:rPr>
          <w:rFonts w:ascii="Times New Roman" w:hAnsi="Times New Roman"/>
          <w:sz w:val="24"/>
          <w:szCs w:val="24"/>
        </w:rPr>
        <w:t>ацию нововведений на рынке</w:t>
      </w:r>
      <w:r>
        <w:rPr>
          <w:rStyle w:val="a5"/>
          <w:rFonts w:ascii="Times New Roman" w:hAnsi="Times New Roman"/>
          <w:sz w:val="24"/>
          <w:szCs w:val="24"/>
        </w:rPr>
        <w:footnoteReference w:id="15"/>
      </w:r>
      <w:r w:rsidRPr="0068548C">
        <w:rPr>
          <w:rFonts w:ascii="Times New Roman" w:hAnsi="Times New Roman"/>
          <w:sz w:val="24"/>
          <w:szCs w:val="24"/>
        </w:rPr>
        <w:t xml:space="preserve">. </w:t>
      </w:r>
    </w:p>
    <w:p w14:paraId="4EAACE2D" w14:textId="77777777" w:rsidR="0068548C" w:rsidRPr="002F6182" w:rsidRDefault="0068548C" w:rsidP="009C7A19">
      <w:pPr>
        <w:spacing w:after="0" w:line="360" w:lineRule="auto"/>
        <w:ind w:firstLine="709"/>
        <w:jc w:val="both"/>
        <w:rPr>
          <w:rFonts w:ascii="Times New Roman" w:hAnsi="Times New Roman"/>
          <w:sz w:val="24"/>
          <w:szCs w:val="24"/>
        </w:rPr>
      </w:pPr>
    </w:p>
    <w:p w14:paraId="09B46E0A" w14:textId="77777777" w:rsidR="005D3FB8" w:rsidRPr="000513DF" w:rsidRDefault="005D3FB8" w:rsidP="009C7A19">
      <w:pPr>
        <w:spacing w:after="0" w:line="360" w:lineRule="auto"/>
        <w:ind w:firstLine="709"/>
        <w:jc w:val="both"/>
        <w:rPr>
          <w:rFonts w:ascii="Times New Roman" w:hAnsi="Times New Roman"/>
          <w:sz w:val="24"/>
          <w:szCs w:val="24"/>
        </w:rPr>
      </w:pPr>
    </w:p>
    <w:p w14:paraId="69EE395E" w14:textId="7756B1D0" w:rsidR="005D3FB8" w:rsidRPr="000513DF" w:rsidRDefault="005D3FB8" w:rsidP="00AD4ED0">
      <w:pPr>
        <w:spacing w:after="0" w:line="360" w:lineRule="auto"/>
        <w:ind w:firstLine="709"/>
        <w:rPr>
          <w:rFonts w:ascii="Times New Roman" w:hAnsi="Times New Roman"/>
          <w:b/>
          <w:sz w:val="24"/>
          <w:szCs w:val="24"/>
        </w:rPr>
      </w:pPr>
      <w:r w:rsidRPr="000513DF">
        <w:rPr>
          <w:rFonts w:ascii="Times New Roman" w:hAnsi="Times New Roman"/>
          <w:b/>
          <w:sz w:val="24"/>
          <w:szCs w:val="24"/>
        </w:rPr>
        <w:t xml:space="preserve">1.2 </w:t>
      </w:r>
      <w:r w:rsidR="00AD4ED0">
        <w:rPr>
          <w:rFonts w:ascii="Times New Roman" w:hAnsi="Times New Roman"/>
          <w:b/>
          <w:sz w:val="24"/>
          <w:szCs w:val="24"/>
        </w:rPr>
        <w:t>С</w:t>
      </w:r>
      <w:r w:rsidR="00AD4ED0" w:rsidRPr="000513DF">
        <w:rPr>
          <w:rFonts w:ascii="Times New Roman" w:hAnsi="Times New Roman"/>
          <w:b/>
          <w:sz w:val="24"/>
          <w:szCs w:val="24"/>
        </w:rPr>
        <w:t>оциально-экономическое значение малого предпринимательства</w:t>
      </w:r>
    </w:p>
    <w:p w14:paraId="731BACC7" w14:textId="77777777" w:rsidR="005D3FB8" w:rsidRPr="000513DF" w:rsidRDefault="005D3FB8" w:rsidP="009C7A19">
      <w:pPr>
        <w:spacing w:after="0" w:line="360" w:lineRule="auto"/>
        <w:ind w:firstLine="709"/>
        <w:jc w:val="both"/>
        <w:rPr>
          <w:rFonts w:ascii="Times New Roman" w:hAnsi="Times New Roman"/>
          <w:sz w:val="24"/>
          <w:szCs w:val="24"/>
        </w:rPr>
      </w:pPr>
    </w:p>
    <w:p w14:paraId="07C04223" w14:textId="52285350" w:rsidR="005D3FB8" w:rsidRPr="000513DF" w:rsidRDefault="00992165" w:rsidP="009C7A19">
      <w:pPr>
        <w:spacing w:after="0" w:line="360" w:lineRule="auto"/>
        <w:ind w:firstLine="709"/>
        <w:jc w:val="both"/>
        <w:rPr>
          <w:rFonts w:ascii="Times New Roman" w:hAnsi="Times New Roman"/>
          <w:sz w:val="24"/>
          <w:szCs w:val="24"/>
        </w:rPr>
      </w:pPr>
      <w:r>
        <w:rPr>
          <w:rFonts w:ascii="Times New Roman" w:hAnsi="Times New Roman"/>
          <w:sz w:val="24"/>
          <w:szCs w:val="24"/>
        </w:rPr>
        <w:t>Малое</w:t>
      </w:r>
      <w:r w:rsidR="005D3FB8" w:rsidRPr="007F2E80">
        <w:rPr>
          <w:rFonts w:ascii="Times New Roman" w:hAnsi="Times New Roman"/>
          <w:sz w:val="24"/>
          <w:szCs w:val="24"/>
        </w:rPr>
        <w:t xml:space="preserve"> </w:t>
      </w:r>
      <w:r>
        <w:rPr>
          <w:rFonts w:ascii="Times New Roman" w:hAnsi="Times New Roman"/>
          <w:sz w:val="24"/>
          <w:szCs w:val="24"/>
        </w:rPr>
        <w:t xml:space="preserve">предпринимательство </w:t>
      </w:r>
      <w:r w:rsidR="005D3FB8" w:rsidRPr="007F2E80">
        <w:rPr>
          <w:rFonts w:ascii="Times New Roman" w:hAnsi="Times New Roman"/>
          <w:sz w:val="24"/>
          <w:szCs w:val="24"/>
        </w:rPr>
        <w:t>решает целый ряд важнейших эко</w:t>
      </w:r>
      <w:r>
        <w:rPr>
          <w:rFonts w:ascii="Times New Roman" w:hAnsi="Times New Roman"/>
          <w:sz w:val="24"/>
          <w:szCs w:val="24"/>
        </w:rPr>
        <w:t>номических и социальных проблем:</w:t>
      </w:r>
      <w:r w:rsidR="005D3FB8" w:rsidRPr="007F2E80">
        <w:rPr>
          <w:rFonts w:ascii="Times New Roman" w:hAnsi="Times New Roman"/>
          <w:sz w:val="24"/>
          <w:szCs w:val="24"/>
        </w:rPr>
        <w:t xml:space="preserve"> развивает экономический сектор, создает дополнительные рабочие места, способствует конкуренции.</w:t>
      </w:r>
    </w:p>
    <w:p w14:paraId="75B5E54B" w14:textId="5E7C5062" w:rsidR="005D3FB8" w:rsidRPr="000513DF" w:rsidRDefault="009C7A19" w:rsidP="009C7A19">
      <w:pPr>
        <w:spacing w:after="0" w:line="360" w:lineRule="auto"/>
        <w:ind w:firstLine="709"/>
        <w:jc w:val="both"/>
        <w:rPr>
          <w:rFonts w:ascii="Times New Roman" w:hAnsi="Times New Roman"/>
          <w:sz w:val="24"/>
          <w:szCs w:val="24"/>
        </w:rPr>
      </w:pPr>
      <w:r>
        <w:rPr>
          <w:rFonts w:ascii="Times New Roman" w:hAnsi="Times New Roman"/>
          <w:sz w:val="24"/>
          <w:szCs w:val="24"/>
        </w:rPr>
        <w:t>С</w:t>
      </w:r>
      <w:r w:rsidR="005D3FB8" w:rsidRPr="000513DF">
        <w:rPr>
          <w:rFonts w:ascii="Times New Roman" w:hAnsi="Times New Roman"/>
          <w:sz w:val="24"/>
          <w:szCs w:val="24"/>
        </w:rPr>
        <w:t>оциально-экономическое значение данного сектора экономики</w:t>
      </w:r>
      <w:r>
        <w:rPr>
          <w:rFonts w:ascii="Times New Roman" w:hAnsi="Times New Roman"/>
          <w:sz w:val="24"/>
          <w:szCs w:val="24"/>
        </w:rPr>
        <w:t xml:space="preserve"> заключается в следующем</w:t>
      </w:r>
      <w:r w:rsidR="00156DC2">
        <w:rPr>
          <w:rFonts w:ascii="Times New Roman" w:hAnsi="Times New Roman"/>
          <w:sz w:val="24"/>
          <w:szCs w:val="24"/>
        </w:rPr>
        <w:t>:</w:t>
      </w:r>
    </w:p>
    <w:p w14:paraId="1D4C1E8F" w14:textId="3D497811" w:rsidR="005D3FB8" w:rsidRPr="000513DF" w:rsidRDefault="00156DC2" w:rsidP="009C7A19">
      <w:pPr>
        <w:spacing w:after="0" w:line="360" w:lineRule="auto"/>
        <w:ind w:firstLine="709"/>
        <w:jc w:val="both"/>
        <w:rPr>
          <w:rFonts w:ascii="Times New Roman" w:hAnsi="Times New Roman"/>
          <w:sz w:val="24"/>
          <w:szCs w:val="24"/>
        </w:rPr>
      </w:pPr>
      <w:r>
        <w:rPr>
          <w:rFonts w:ascii="Times New Roman" w:hAnsi="Times New Roman"/>
          <w:sz w:val="24"/>
          <w:szCs w:val="24"/>
        </w:rPr>
        <w:t xml:space="preserve">1. </w:t>
      </w:r>
      <w:r w:rsidRPr="000513DF">
        <w:rPr>
          <w:rFonts w:ascii="Times New Roman" w:hAnsi="Times New Roman"/>
          <w:sz w:val="24"/>
          <w:szCs w:val="24"/>
        </w:rPr>
        <w:t xml:space="preserve">Создание новых рабочих мест </w:t>
      </w:r>
      <w:r w:rsidR="005D3FB8" w:rsidRPr="000513DF">
        <w:rPr>
          <w:rFonts w:ascii="Times New Roman" w:hAnsi="Times New Roman"/>
          <w:sz w:val="24"/>
          <w:szCs w:val="24"/>
        </w:rPr>
        <w:t>для трудоспособного населения и, вследствие этого, сокращение количества людей, нуждающихся в социальной помощи.</w:t>
      </w:r>
    </w:p>
    <w:p w14:paraId="0C3D0DA6" w14:textId="6D044FDD"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lastRenderedPageBreak/>
        <w:t xml:space="preserve">Это значение является важным </w:t>
      </w:r>
      <w:r w:rsidR="00156DC2">
        <w:rPr>
          <w:rFonts w:ascii="Times New Roman" w:hAnsi="Times New Roman"/>
          <w:sz w:val="24"/>
          <w:szCs w:val="24"/>
        </w:rPr>
        <w:t>для большинства стран</w:t>
      </w:r>
      <w:r w:rsidRPr="000513DF">
        <w:rPr>
          <w:rFonts w:ascii="Times New Roman" w:hAnsi="Times New Roman"/>
          <w:sz w:val="24"/>
          <w:szCs w:val="24"/>
        </w:rPr>
        <w:t xml:space="preserve"> при нестабильном функционировании рынка труда, при наличии большого числа безработных граждан и других подобных социальных проблем.</w:t>
      </w:r>
    </w:p>
    <w:p w14:paraId="1D41478A"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Однако роль малого предпринимательства в создании новых рабочих мест в условиях российской экономики имеет свои характерные особенности.</w:t>
      </w:r>
    </w:p>
    <w:p w14:paraId="6C622F61" w14:textId="063B3183"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Подавляющее количество малых предп</w:t>
      </w:r>
      <w:r w:rsidR="009C7A19">
        <w:rPr>
          <w:rFonts w:ascii="Times New Roman" w:hAnsi="Times New Roman"/>
          <w:sz w:val="24"/>
          <w:szCs w:val="24"/>
        </w:rPr>
        <w:t>риятий РФ имеют форму микро</w:t>
      </w:r>
      <w:r w:rsidR="00156DC2">
        <w:rPr>
          <w:rFonts w:ascii="Times New Roman" w:hAnsi="Times New Roman"/>
          <w:sz w:val="24"/>
          <w:szCs w:val="24"/>
        </w:rPr>
        <w:t>предприятий</w:t>
      </w:r>
      <w:r w:rsidRPr="000513DF">
        <w:rPr>
          <w:rFonts w:ascii="Times New Roman" w:hAnsi="Times New Roman"/>
          <w:sz w:val="24"/>
          <w:szCs w:val="24"/>
        </w:rPr>
        <w:t xml:space="preserve">, в которых количество сотрудников составляет не более девяти человек. Кроме этого, через пять лет после образования компании </w:t>
      </w:r>
      <w:r w:rsidR="00CB6DD4">
        <w:rPr>
          <w:rFonts w:ascii="Times New Roman" w:hAnsi="Times New Roman"/>
          <w:sz w:val="24"/>
          <w:szCs w:val="24"/>
        </w:rPr>
        <w:t>«</w:t>
      </w:r>
      <w:r w:rsidRPr="000513DF">
        <w:rPr>
          <w:rFonts w:ascii="Times New Roman" w:hAnsi="Times New Roman"/>
          <w:sz w:val="24"/>
          <w:szCs w:val="24"/>
        </w:rPr>
        <w:t>на плаву</w:t>
      </w:r>
      <w:r w:rsidR="00CB6DD4">
        <w:rPr>
          <w:rFonts w:ascii="Times New Roman" w:hAnsi="Times New Roman"/>
          <w:sz w:val="24"/>
          <w:szCs w:val="24"/>
        </w:rPr>
        <w:t>»</w:t>
      </w:r>
      <w:r w:rsidRPr="000513DF">
        <w:rPr>
          <w:rFonts w:ascii="Times New Roman" w:hAnsi="Times New Roman"/>
          <w:sz w:val="24"/>
          <w:szCs w:val="24"/>
        </w:rPr>
        <w:t xml:space="preserve"> остается не более 25% таких предприятий, остальные 75% закрываются и сокращают сотрудников. А выжившие и успешно функционирующие компании, как правило, выбирают ресурсосберегающий вариант своего развития, и количество используемой на них рабочей силы совсем не увеличивается, или почти не увеличивается (кроме редких случаев перехода компаний в новую </w:t>
      </w:r>
      <w:r w:rsidR="00CB6DD4">
        <w:rPr>
          <w:rFonts w:ascii="Times New Roman" w:hAnsi="Times New Roman"/>
          <w:sz w:val="24"/>
          <w:szCs w:val="24"/>
        </w:rPr>
        <w:t>«</w:t>
      </w:r>
      <w:r w:rsidRPr="000513DF">
        <w:rPr>
          <w:rFonts w:ascii="Times New Roman" w:hAnsi="Times New Roman"/>
          <w:sz w:val="24"/>
          <w:szCs w:val="24"/>
        </w:rPr>
        <w:t>весовую категорию</w:t>
      </w:r>
      <w:r w:rsidR="00CB6DD4">
        <w:rPr>
          <w:rFonts w:ascii="Times New Roman" w:hAnsi="Times New Roman"/>
          <w:sz w:val="24"/>
          <w:szCs w:val="24"/>
        </w:rPr>
        <w:t>»</w:t>
      </w:r>
      <w:r w:rsidRPr="000513DF">
        <w:rPr>
          <w:rFonts w:ascii="Times New Roman" w:hAnsi="Times New Roman"/>
          <w:sz w:val="24"/>
          <w:szCs w:val="24"/>
        </w:rPr>
        <w:t>). Следовательно, динамичность малого бизнеса соотносится с несением довольно высоких социальных рисков для занятых в нем сотрудников.</w:t>
      </w:r>
    </w:p>
    <w:p w14:paraId="0DC08990"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Их слабая социальная защищенность - важный мотив для качественной оценки потенциала малого предпринимательства в части образования дополнительных рабочих мест. Это и один из доводов в поддержку разделяемого многими экономистами мнения, согласно которому стимулирование малого бизнеса ни в коем случае не заменяет надобности развития крупной промышленности.</w:t>
      </w:r>
    </w:p>
    <w:p w14:paraId="35907205" w14:textId="3280E109" w:rsidR="005D3FB8" w:rsidRPr="000513DF" w:rsidRDefault="00156DC2" w:rsidP="009C7A19">
      <w:pPr>
        <w:spacing w:after="0" w:line="360" w:lineRule="auto"/>
        <w:ind w:firstLine="709"/>
        <w:jc w:val="both"/>
        <w:rPr>
          <w:rFonts w:ascii="Times New Roman" w:hAnsi="Times New Roman"/>
          <w:sz w:val="24"/>
          <w:szCs w:val="24"/>
        </w:rPr>
      </w:pPr>
      <w:r>
        <w:rPr>
          <w:rFonts w:ascii="Times New Roman" w:hAnsi="Times New Roman"/>
          <w:sz w:val="24"/>
          <w:szCs w:val="24"/>
        </w:rPr>
        <w:t>Р</w:t>
      </w:r>
      <w:r w:rsidR="005D3FB8" w:rsidRPr="000513DF">
        <w:rPr>
          <w:rFonts w:ascii="Times New Roman" w:hAnsi="Times New Roman"/>
          <w:sz w:val="24"/>
          <w:szCs w:val="24"/>
        </w:rPr>
        <w:t>еальные масштабы развития малого предпринимательства в РФ, как правило, считают очень скромными по сравнению со странами, характеризующиеся развитой рыночной экономикой, где удельный вес предпринимателей может превышать 50%, а доля малых предприятий в их числе – порядка 90%.</w:t>
      </w:r>
    </w:p>
    <w:p w14:paraId="0173089B" w14:textId="0DCC9436" w:rsidR="005D3FB8" w:rsidRPr="000513DF" w:rsidRDefault="00992165" w:rsidP="009C7A19">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Существенную часть дополнительных рабочих мест обеспечивает такой сектор малого бизнеса как  индивидуальное предпринимательство. </w:t>
      </w:r>
      <w:r w:rsidR="005D3FB8" w:rsidRPr="000513DF">
        <w:rPr>
          <w:rFonts w:ascii="Times New Roman" w:hAnsi="Times New Roman"/>
          <w:sz w:val="24"/>
          <w:szCs w:val="24"/>
        </w:rPr>
        <w:t>Количество предпринимателей без образования юр</w:t>
      </w:r>
      <w:r>
        <w:rPr>
          <w:rFonts w:ascii="Times New Roman" w:hAnsi="Times New Roman"/>
          <w:sz w:val="24"/>
          <w:szCs w:val="24"/>
        </w:rPr>
        <w:t xml:space="preserve">идического лица постоянно увеличивается. </w:t>
      </w:r>
      <w:r w:rsidR="005D3FB8" w:rsidRPr="000513DF">
        <w:rPr>
          <w:rFonts w:ascii="Times New Roman" w:hAnsi="Times New Roman"/>
          <w:sz w:val="24"/>
          <w:szCs w:val="24"/>
        </w:rPr>
        <w:t xml:space="preserve"> </w:t>
      </w:r>
    </w:p>
    <w:p w14:paraId="351DCD2B" w14:textId="270660F7" w:rsidR="005D3FB8" w:rsidRPr="000513DF" w:rsidRDefault="00992165" w:rsidP="00731D1C">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Развитие малого </w:t>
      </w:r>
      <w:r w:rsidR="00156DC2">
        <w:rPr>
          <w:rFonts w:ascii="Times New Roman" w:hAnsi="Times New Roman"/>
          <w:sz w:val="24"/>
          <w:szCs w:val="24"/>
        </w:rPr>
        <w:t>предпринимательства</w:t>
      </w:r>
      <w:r>
        <w:rPr>
          <w:rFonts w:ascii="Times New Roman" w:hAnsi="Times New Roman"/>
          <w:sz w:val="24"/>
          <w:szCs w:val="24"/>
        </w:rPr>
        <w:t xml:space="preserve"> </w:t>
      </w:r>
      <w:r w:rsidR="005D3FB8" w:rsidRPr="000513DF">
        <w:rPr>
          <w:rFonts w:ascii="Times New Roman" w:hAnsi="Times New Roman"/>
          <w:sz w:val="24"/>
          <w:szCs w:val="24"/>
        </w:rPr>
        <w:t xml:space="preserve">влечет за собой увеличение вторичной занятости, при этом необходимо учитывать и наличие неформальных расчетов за те или иные услуги. В соответствие с официальной статистикой, на малые предприятия приходятся более 40% всего количества внешних совместителей и около одной </w:t>
      </w:r>
      <w:r w:rsidR="008F08B8" w:rsidRPr="000513DF">
        <w:rPr>
          <w:rFonts w:ascii="Times New Roman" w:hAnsi="Times New Roman"/>
          <w:sz w:val="24"/>
          <w:szCs w:val="24"/>
        </w:rPr>
        <w:t>трети всего числа,</w:t>
      </w:r>
      <w:r w:rsidR="005D3FB8" w:rsidRPr="000513DF">
        <w:rPr>
          <w:rFonts w:ascii="Times New Roman" w:hAnsi="Times New Roman"/>
          <w:sz w:val="24"/>
          <w:szCs w:val="24"/>
        </w:rPr>
        <w:t xml:space="preserve"> работающих по гражданско-правовым договорам (а, учитывая работающих у ИП, </w:t>
      </w:r>
      <w:r>
        <w:rPr>
          <w:rFonts w:ascii="Times New Roman" w:hAnsi="Times New Roman"/>
          <w:sz w:val="24"/>
          <w:szCs w:val="24"/>
        </w:rPr>
        <w:t>эта доля еще больше). Р</w:t>
      </w:r>
      <w:r w:rsidR="005D3FB8" w:rsidRPr="000513DF">
        <w:rPr>
          <w:rFonts w:ascii="Times New Roman" w:hAnsi="Times New Roman"/>
          <w:sz w:val="24"/>
          <w:szCs w:val="24"/>
        </w:rPr>
        <w:t xml:space="preserve">аспространение вторичных видов занятости наиболее применимо для сферы услуг (за исключением торговой отрасли и общепита). Особо высока доля вторичной занятости в компаниях финансово – кредитной и социально – </w:t>
      </w:r>
      <w:r w:rsidR="005D3FB8" w:rsidRPr="000513DF">
        <w:rPr>
          <w:rFonts w:ascii="Times New Roman" w:hAnsi="Times New Roman"/>
          <w:sz w:val="24"/>
          <w:szCs w:val="24"/>
        </w:rPr>
        <w:lastRenderedPageBreak/>
        <w:t xml:space="preserve">культурной </w:t>
      </w:r>
      <w:r w:rsidR="00156DC2">
        <w:rPr>
          <w:rFonts w:ascii="Times New Roman" w:hAnsi="Times New Roman"/>
          <w:sz w:val="24"/>
          <w:szCs w:val="24"/>
        </w:rPr>
        <w:t>сфер</w:t>
      </w:r>
      <w:r w:rsidR="005D3FB8" w:rsidRPr="000513DF">
        <w:rPr>
          <w:rFonts w:ascii="Times New Roman" w:hAnsi="Times New Roman"/>
          <w:sz w:val="24"/>
          <w:szCs w:val="24"/>
        </w:rPr>
        <w:t>. С этих вершин и нужно проводить анализ социальной роли малого бизнеса в регионах страны</w:t>
      </w:r>
      <w:r w:rsidR="005F7861">
        <w:rPr>
          <w:rStyle w:val="a5"/>
          <w:rFonts w:ascii="Times New Roman" w:hAnsi="Times New Roman"/>
          <w:sz w:val="24"/>
          <w:szCs w:val="24"/>
        </w:rPr>
        <w:footnoteReference w:id="16"/>
      </w:r>
      <w:r w:rsidR="005D3FB8" w:rsidRPr="000513DF">
        <w:rPr>
          <w:rFonts w:ascii="Times New Roman" w:hAnsi="Times New Roman"/>
          <w:sz w:val="24"/>
          <w:szCs w:val="24"/>
        </w:rPr>
        <w:t>.</w:t>
      </w:r>
    </w:p>
    <w:p w14:paraId="5354C090" w14:textId="77777777" w:rsidR="005D3FB8" w:rsidRPr="000513DF" w:rsidRDefault="005D3FB8" w:rsidP="00731D1C">
      <w:pPr>
        <w:spacing w:after="0" w:line="360" w:lineRule="auto"/>
        <w:ind w:firstLine="709"/>
        <w:jc w:val="both"/>
        <w:rPr>
          <w:rFonts w:ascii="Times New Roman" w:hAnsi="Times New Roman"/>
          <w:sz w:val="24"/>
          <w:szCs w:val="24"/>
        </w:rPr>
      </w:pPr>
      <w:r w:rsidRPr="000513DF">
        <w:rPr>
          <w:rFonts w:ascii="Times New Roman" w:hAnsi="Times New Roman"/>
          <w:sz w:val="24"/>
          <w:szCs w:val="24"/>
        </w:rPr>
        <w:t>2. Обеспечение социальной стабильности и уменьшение уровня бедности.</w:t>
      </w:r>
    </w:p>
    <w:p w14:paraId="756C46C3" w14:textId="28716F88" w:rsidR="005D3FB8" w:rsidRPr="000513DF" w:rsidRDefault="005D3FB8" w:rsidP="00731D1C">
      <w:pPr>
        <w:spacing w:after="0" w:line="360" w:lineRule="auto"/>
        <w:ind w:firstLine="709"/>
        <w:jc w:val="both"/>
        <w:rPr>
          <w:rFonts w:ascii="Times New Roman" w:hAnsi="Times New Roman"/>
          <w:sz w:val="24"/>
          <w:szCs w:val="24"/>
        </w:rPr>
      </w:pPr>
      <w:r w:rsidRPr="000513DF">
        <w:rPr>
          <w:rFonts w:ascii="Times New Roman" w:hAnsi="Times New Roman"/>
          <w:sz w:val="24"/>
          <w:szCs w:val="24"/>
        </w:rPr>
        <w:t>Проблема социальной стабильности всегда имеет актуальность при увеличении социальной напряженности в обществе</w:t>
      </w:r>
      <w:r w:rsidR="00547CBF">
        <w:rPr>
          <w:rStyle w:val="a5"/>
          <w:rFonts w:ascii="Times New Roman" w:hAnsi="Times New Roman"/>
          <w:sz w:val="24"/>
          <w:szCs w:val="24"/>
        </w:rPr>
        <w:footnoteReference w:id="17"/>
      </w:r>
      <w:r w:rsidRPr="000513DF">
        <w:rPr>
          <w:rFonts w:ascii="Times New Roman" w:hAnsi="Times New Roman"/>
          <w:sz w:val="24"/>
          <w:szCs w:val="24"/>
        </w:rPr>
        <w:t xml:space="preserve">. </w:t>
      </w:r>
      <w:r w:rsidR="00731D1C">
        <w:rPr>
          <w:rFonts w:ascii="Times New Roman" w:hAnsi="Times New Roman"/>
          <w:sz w:val="24"/>
          <w:szCs w:val="24"/>
        </w:rPr>
        <w:t>«</w:t>
      </w:r>
      <w:r w:rsidR="00731D1C" w:rsidRPr="00731D1C">
        <w:rPr>
          <w:rFonts w:ascii="Times New Roman" w:hAnsi="Times New Roman"/>
          <w:sz w:val="24"/>
          <w:szCs w:val="24"/>
        </w:rPr>
        <w:t>Путем создания новых предприятий и рабочих мест малое предпринимательство понижает остроту безработицы, гарантирует занятость населения, насыщает рынок разнообразными товарами и предложениями.</w:t>
      </w:r>
      <w:r w:rsidR="00731D1C" w:rsidRPr="00731D1C">
        <w:rPr>
          <w:rFonts w:ascii="Times New Roman" w:hAnsi="Times New Roman"/>
          <w:sz w:val="24"/>
          <w:szCs w:val="24"/>
        </w:rPr>
        <w:br/>
        <w:t>При растущей напряженности на рынке труда малый бизнес остается главной возможностью для создания новых рабочих мест</w:t>
      </w:r>
      <w:r w:rsidR="00731D1C">
        <w:rPr>
          <w:rFonts w:ascii="Times New Roman" w:hAnsi="Times New Roman"/>
          <w:sz w:val="24"/>
          <w:szCs w:val="24"/>
        </w:rPr>
        <w:t>»</w:t>
      </w:r>
      <w:r w:rsidR="00731D1C">
        <w:rPr>
          <w:rStyle w:val="a5"/>
          <w:rFonts w:ascii="Times New Roman" w:hAnsi="Times New Roman"/>
          <w:sz w:val="24"/>
          <w:szCs w:val="24"/>
        </w:rPr>
        <w:footnoteReference w:id="18"/>
      </w:r>
      <w:r w:rsidR="00731D1C" w:rsidRPr="00731D1C">
        <w:rPr>
          <w:rFonts w:ascii="Times New Roman" w:hAnsi="Times New Roman"/>
          <w:sz w:val="24"/>
          <w:szCs w:val="24"/>
        </w:rPr>
        <w:t>. </w:t>
      </w:r>
    </w:p>
    <w:p w14:paraId="55E3A551" w14:textId="17FDCB8A" w:rsidR="005D3FB8" w:rsidRPr="000513DF" w:rsidRDefault="005D3FB8" w:rsidP="00731D1C">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3. Возможность амбициозным и предприимчивым людям открыть бизнес в производственной, научной и другой отрасли, реализуя в ней свои знания, умения и способности. </w:t>
      </w:r>
    </w:p>
    <w:p w14:paraId="47C75006"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В настоящее время в России преобладает мнение, что основными качествами хорошего предпринимателя являются находчивость, энергичность, инициативность и хорошие организаторские способности. Профессионализм сейчас отступил на второй план. Однако только профессионал может грамотно оценить состояние рынка и сформулировать правильные выводы. Исходя их этого, возникает проблема увеличения количества специалистов, которые имеют именно экономическое высшее образование.</w:t>
      </w:r>
    </w:p>
    <w:p w14:paraId="4455E227"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4. Увеличение налоговых поступлений.</w:t>
      </w:r>
    </w:p>
    <w:p w14:paraId="2DD1C231"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Малый бизнес активно принимает участие в формировании бюджетов всех уровней. Кроме непосредственных прямых отчислений в бюджет от доходов предприятий, компании малого бизнеса, создавая дополнительные рабочие места и являясь источником доходов населения, дает возможность собирать налоги так же и с физических лиц. Малые компании регулярно и своевременно вносят налоговые платежи по сравнению с представителями среднего и крупного бизнеса.</w:t>
      </w:r>
    </w:p>
    <w:p w14:paraId="3EA274FE" w14:textId="3313B969" w:rsidR="005D3FB8" w:rsidRPr="000513DF" w:rsidRDefault="00731D1C" w:rsidP="009C7A19">
      <w:pPr>
        <w:spacing w:after="0" w:line="360" w:lineRule="auto"/>
        <w:ind w:firstLine="709"/>
        <w:jc w:val="both"/>
        <w:rPr>
          <w:rFonts w:ascii="Times New Roman" w:hAnsi="Times New Roman"/>
          <w:sz w:val="24"/>
          <w:szCs w:val="24"/>
        </w:rPr>
      </w:pPr>
      <w:r>
        <w:rPr>
          <w:rFonts w:ascii="Times New Roman" w:hAnsi="Times New Roman"/>
          <w:sz w:val="24"/>
          <w:szCs w:val="24"/>
        </w:rPr>
        <w:t>5</w:t>
      </w:r>
      <w:r w:rsidR="005D3FB8" w:rsidRPr="000513DF">
        <w:rPr>
          <w:rFonts w:ascii="Times New Roman" w:hAnsi="Times New Roman"/>
          <w:sz w:val="24"/>
          <w:szCs w:val="24"/>
        </w:rPr>
        <w:t xml:space="preserve">. Увеличение устойчивости и конкурентоспособности организаций. </w:t>
      </w:r>
    </w:p>
    <w:p w14:paraId="796F0E1C" w14:textId="3C438B46"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Не </w:t>
      </w:r>
      <w:r w:rsidR="00BB38DB">
        <w:rPr>
          <w:rFonts w:ascii="Times New Roman" w:hAnsi="Times New Roman"/>
          <w:sz w:val="24"/>
          <w:szCs w:val="24"/>
        </w:rPr>
        <w:t>акцентируя внимание</w:t>
      </w:r>
      <w:r w:rsidRPr="000513DF">
        <w:rPr>
          <w:rFonts w:ascii="Times New Roman" w:hAnsi="Times New Roman"/>
          <w:sz w:val="24"/>
          <w:szCs w:val="24"/>
        </w:rPr>
        <w:t xml:space="preserve"> на то</w:t>
      </w:r>
      <w:r w:rsidR="00CD3BD5">
        <w:rPr>
          <w:rFonts w:ascii="Times New Roman" w:hAnsi="Times New Roman"/>
          <w:sz w:val="24"/>
          <w:szCs w:val="24"/>
        </w:rPr>
        <w:t>м</w:t>
      </w:r>
      <w:r w:rsidRPr="000513DF">
        <w:rPr>
          <w:rFonts w:ascii="Times New Roman" w:hAnsi="Times New Roman"/>
          <w:sz w:val="24"/>
          <w:szCs w:val="24"/>
        </w:rPr>
        <w:t xml:space="preserve"> факт</w:t>
      </w:r>
      <w:r w:rsidR="00CD3BD5">
        <w:rPr>
          <w:rFonts w:ascii="Times New Roman" w:hAnsi="Times New Roman"/>
          <w:sz w:val="24"/>
          <w:szCs w:val="24"/>
        </w:rPr>
        <w:t>е</w:t>
      </w:r>
      <w:r w:rsidRPr="000513DF">
        <w:rPr>
          <w:rFonts w:ascii="Times New Roman" w:hAnsi="Times New Roman"/>
          <w:sz w:val="24"/>
          <w:szCs w:val="24"/>
        </w:rPr>
        <w:t xml:space="preserve">, что основная часть научного потенциала сконцентрирована на крупных фирмах, малые и средние компании по широкому кругу товаров зачастую начинают разработку и выпуск новой продукции. Успех </w:t>
      </w:r>
      <w:r w:rsidRPr="000513DF">
        <w:rPr>
          <w:rFonts w:ascii="Times New Roman" w:hAnsi="Times New Roman"/>
          <w:sz w:val="24"/>
          <w:szCs w:val="24"/>
        </w:rPr>
        <w:lastRenderedPageBreak/>
        <w:t xml:space="preserve">предпринимательства в этой сфере можно пояснить следующим образом. Усиление специализации в научных работах привело к тому, что в многочисленных случаях маленькие компании идут по наиболее простому или рискованному пути, функционируют в не самых перспективных отраслях. </w:t>
      </w:r>
    </w:p>
    <w:p w14:paraId="347D4035" w14:textId="5F96A754" w:rsidR="005D3FB8" w:rsidRPr="000513DF" w:rsidRDefault="00731D1C" w:rsidP="009C7A19">
      <w:pPr>
        <w:spacing w:after="0" w:line="360" w:lineRule="auto"/>
        <w:ind w:firstLine="709"/>
        <w:jc w:val="both"/>
        <w:rPr>
          <w:rFonts w:ascii="Times New Roman" w:hAnsi="Times New Roman"/>
          <w:sz w:val="24"/>
          <w:szCs w:val="24"/>
        </w:rPr>
      </w:pPr>
      <w:r>
        <w:rPr>
          <w:rFonts w:ascii="Times New Roman" w:hAnsi="Times New Roman"/>
          <w:sz w:val="24"/>
          <w:szCs w:val="24"/>
        </w:rPr>
        <w:t>6</w:t>
      </w:r>
      <w:r w:rsidR="005D3FB8" w:rsidRPr="000513DF">
        <w:rPr>
          <w:rFonts w:ascii="Times New Roman" w:hAnsi="Times New Roman"/>
          <w:sz w:val="24"/>
          <w:szCs w:val="24"/>
        </w:rPr>
        <w:t>. Взаимодействие малого и крупного предпринимательства, способное помочь выжить в современных условиях рынка компаниям-гигантам, и встать на ноги только что созданным малым фирмам.</w:t>
      </w:r>
    </w:p>
    <w:p w14:paraId="44150ACB" w14:textId="3BFCDF0F"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В экономике РФ предпринимательство строится на принципе кооперирования крупных и малых компаний, при этом крупные фирмы направлены не на подавление малого предпринимательства, а, напротив, на взаимовыгодное сотрудничество с ним. Именно поэтому крупные и малые комп</w:t>
      </w:r>
      <w:r w:rsidR="00CD3BD5">
        <w:rPr>
          <w:rFonts w:ascii="Times New Roman" w:hAnsi="Times New Roman"/>
          <w:sz w:val="24"/>
          <w:szCs w:val="24"/>
        </w:rPr>
        <w:t>ании взаимодополняют друг друга.</w:t>
      </w:r>
      <w:r w:rsidRPr="000513DF">
        <w:rPr>
          <w:rFonts w:ascii="Times New Roman" w:hAnsi="Times New Roman"/>
          <w:sz w:val="24"/>
          <w:szCs w:val="24"/>
        </w:rPr>
        <w:t xml:space="preserve"> </w:t>
      </w:r>
      <w:r w:rsidR="00CD3BD5">
        <w:rPr>
          <w:rFonts w:ascii="Times New Roman" w:hAnsi="Times New Roman"/>
          <w:sz w:val="24"/>
          <w:szCs w:val="24"/>
        </w:rPr>
        <w:t>О</w:t>
      </w:r>
      <w:r w:rsidRPr="000513DF">
        <w:rPr>
          <w:rFonts w:ascii="Times New Roman" w:hAnsi="Times New Roman"/>
          <w:sz w:val="24"/>
          <w:szCs w:val="24"/>
        </w:rPr>
        <w:t xml:space="preserve">собенно часто это </w:t>
      </w:r>
      <w:r w:rsidR="008F08B8" w:rsidRPr="000513DF">
        <w:rPr>
          <w:rFonts w:ascii="Times New Roman" w:hAnsi="Times New Roman"/>
          <w:sz w:val="24"/>
          <w:szCs w:val="24"/>
        </w:rPr>
        <w:t>встречается в</w:t>
      </w:r>
      <w:r w:rsidRPr="000513DF">
        <w:rPr>
          <w:rFonts w:ascii="Times New Roman" w:hAnsi="Times New Roman"/>
          <w:sz w:val="24"/>
          <w:szCs w:val="24"/>
        </w:rPr>
        <w:t xml:space="preserve"> области специализации отдельных производств и в инновационных разработках. </w:t>
      </w:r>
    </w:p>
    <w:p w14:paraId="764BE9E8" w14:textId="57C8BC71"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Когда крупное производство направлено на массовый</w:t>
      </w:r>
      <w:r w:rsidR="00CD3BD5">
        <w:rPr>
          <w:rFonts w:ascii="Times New Roman" w:hAnsi="Times New Roman"/>
          <w:sz w:val="24"/>
          <w:szCs w:val="24"/>
        </w:rPr>
        <w:t>,</w:t>
      </w:r>
      <w:r w:rsidRPr="000513DF">
        <w:rPr>
          <w:rFonts w:ascii="Times New Roman" w:hAnsi="Times New Roman"/>
          <w:sz w:val="24"/>
          <w:szCs w:val="24"/>
        </w:rPr>
        <w:t xml:space="preserve"> примерно</w:t>
      </w:r>
      <w:r w:rsidR="00CD3BD5">
        <w:rPr>
          <w:rFonts w:ascii="Times New Roman" w:hAnsi="Times New Roman"/>
          <w:sz w:val="24"/>
          <w:szCs w:val="24"/>
        </w:rPr>
        <w:t>,</w:t>
      </w:r>
      <w:r w:rsidRPr="000513DF">
        <w:rPr>
          <w:rFonts w:ascii="Times New Roman" w:hAnsi="Times New Roman"/>
          <w:sz w:val="24"/>
          <w:szCs w:val="24"/>
        </w:rPr>
        <w:t xml:space="preserve"> однородный спрос, выпуск больших партий стандартных товаров, тогда малые компании ведут свою деятельность на небольших сегментах рынка, в выбранных ими нишах с крайне ограниченной номенклатурой изделий.</w:t>
      </w:r>
    </w:p>
    <w:p w14:paraId="52D7F255" w14:textId="77777777" w:rsidR="00AB5DAE"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Увеличивается дифференциация и разнообразие спроса. В отрасли личного потребления все более важное значение имеют специфические потребности довольно малых групп потребителей. Удовлетворять такой спрос в состоянии лишь небольшие компании, потому что для фирм-гигантов при выпуске многосерийной, и уж тем более даже заказной продукции это может быть совершенно нерентабельным. </w:t>
      </w:r>
    </w:p>
    <w:p w14:paraId="417887B0"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Если говорить о растущем рынке нового продукта, малая компания может стать крупной. Если спрос относительно постоянный, она может взять под контроль свою нишу на достаточно долгое время.</w:t>
      </w:r>
    </w:p>
    <w:p w14:paraId="47FA387D" w14:textId="77777777" w:rsidR="005D3FB8" w:rsidRPr="000513DF" w:rsidRDefault="005D3FB8" w:rsidP="009C7A19">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Таким образом, рассматриваемый сектор экономики формирует необходимую атмосферу конкуренции, может быстро реагировать на любые отклонения рыночной конъюнктуры, заполнять возникающие ниши в сфере потребления, создает новые рабочие места и, наконец, предприятия малого бизнеса образуют ту среду и дух предпринимательства и бизнеса, без которых рыночная экономика невозможна. </w:t>
      </w:r>
    </w:p>
    <w:p w14:paraId="6555ED2C" w14:textId="47375C8C" w:rsidR="005D3FB8" w:rsidRPr="000513DF" w:rsidRDefault="00CD3BD5" w:rsidP="009C7A19">
      <w:pPr>
        <w:spacing w:after="0" w:line="360" w:lineRule="auto"/>
        <w:ind w:firstLine="709"/>
        <w:jc w:val="both"/>
        <w:rPr>
          <w:rFonts w:ascii="Times New Roman" w:hAnsi="Times New Roman"/>
          <w:sz w:val="24"/>
          <w:szCs w:val="24"/>
        </w:rPr>
      </w:pPr>
      <w:r>
        <w:rPr>
          <w:rFonts w:ascii="Times New Roman" w:hAnsi="Times New Roman"/>
          <w:sz w:val="24"/>
          <w:szCs w:val="24"/>
        </w:rPr>
        <w:t>Потребность</w:t>
      </w:r>
      <w:r w:rsidR="005D3FB8" w:rsidRPr="000513DF">
        <w:rPr>
          <w:rFonts w:ascii="Times New Roman" w:hAnsi="Times New Roman"/>
          <w:sz w:val="24"/>
          <w:szCs w:val="24"/>
        </w:rPr>
        <w:t xml:space="preserve"> малых компаний еще и в том, что, ведя серьезную конкурентную борьбу за выживание, им необходимо постоянно развиваться и приспосабливаться к текущим рыночным условиям, потому что, чтобы оставаться на плаву, нужно получать средства к существованию, то есть быть лучше других, чтобы прибыль поступала именно им. </w:t>
      </w:r>
    </w:p>
    <w:p w14:paraId="2C78A20D" w14:textId="77777777" w:rsidR="005D3FB8" w:rsidRDefault="005D3FB8" w:rsidP="00547CBF">
      <w:pPr>
        <w:spacing w:after="0" w:line="360" w:lineRule="auto"/>
        <w:ind w:firstLine="709"/>
        <w:jc w:val="both"/>
        <w:rPr>
          <w:rFonts w:ascii="Times New Roman" w:hAnsi="Times New Roman"/>
          <w:sz w:val="24"/>
          <w:szCs w:val="24"/>
        </w:rPr>
      </w:pPr>
      <w:r w:rsidRPr="000513DF">
        <w:rPr>
          <w:rFonts w:ascii="Times New Roman" w:hAnsi="Times New Roman"/>
          <w:sz w:val="24"/>
          <w:szCs w:val="24"/>
        </w:rPr>
        <w:lastRenderedPageBreak/>
        <w:t xml:space="preserve">Предприятия малого бизнеса могут дать нашей стране необходимую насыщенность рынка, предпосылки к устойчивости цен на рынке, среду конкуренции, которой так не хватало крупным монополистам, в связи с чем страдало качество продукции, а процесс </w:t>
      </w:r>
      <w:r w:rsidRPr="00547CBF">
        <w:rPr>
          <w:rFonts w:ascii="Times New Roman" w:hAnsi="Times New Roman"/>
          <w:sz w:val="24"/>
          <w:szCs w:val="24"/>
        </w:rPr>
        <w:t xml:space="preserve">внедрения новых технологий всегда был заторможен. </w:t>
      </w:r>
    </w:p>
    <w:p w14:paraId="2AEDAA3C" w14:textId="77777777" w:rsidR="00547CBF" w:rsidRPr="00547CBF" w:rsidRDefault="00547CBF" w:rsidP="00547CBF">
      <w:pPr>
        <w:spacing w:after="0" w:line="360" w:lineRule="auto"/>
        <w:ind w:firstLine="709"/>
        <w:jc w:val="both"/>
        <w:rPr>
          <w:rFonts w:ascii="Times New Roman" w:hAnsi="Times New Roman"/>
          <w:sz w:val="24"/>
          <w:szCs w:val="24"/>
        </w:rPr>
      </w:pPr>
    </w:p>
    <w:p w14:paraId="2286E72C" w14:textId="77777777" w:rsidR="00AD4ED0" w:rsidRDefault="00AD4ED0" w:rsidP="00AD4ED0">
      <w:pPr>
        <w:spacing w:after="0" w:line="360" w:lineRule="auto"/>
        <w:ind w:firstLine="709"/>
        <w:rPr>
          <w:rFonts w:ascii="Times New Roman" w:hAnsi="Times New Roman"/>
          <w:b/>
          <w:sz w:val="24"/>
          <w:szCs w:val="24"/>
        </w:rPr>
      </w:pPr>
      <w:r>
        <w:rPr>
          <w:rFonts w:ascii="Times New Roman" w:hAnsi="Times New Roman"/>
          <w:b/>
          <w:sz w:val="24"/>
          <w:szCs w:val="24"/>
        </w:rPr>
        <w:t>1.3 М</w:t>
      </w:r>
      <w:r w:rsidRPr="00547CBF">
        <w:rPr>
          <w:rFonts w:ascii="Times New Roman" w:hAnsi="Times New Roman"/>
          <w:b/>
          <w:sz w:val="24"/>
          <w:szCs w:val="24"/>
        </w:rPr>
        <w:t xml:space="preserve">ировой опыт государственной поддержки развития малого </w:t>
      </w:r>
    </w:p>
    <w:p w14:paraId="7AA88DA5" w14:textId="455E0372" w:rsidR="005D3FB8" w:rsidRDefault="00AD4ED0" w:rsidP="00AD4ED0">
      <w:pPr>
        <w:spacing w:after="0" w:line="360" w:lineRule="auto"/>
        <w:ind w:firstLine="709"/>
        <w:rPr>
          <w:rFonts w:ascii="Times New Roman" w:hAnsi="Times New Roman"/>
          <w:b/>
          <w:sz w:val="24"/>
          <w:szCs w:val="24"/>
        </w:rPr>
      </w:pPr>
      <w:r w:rsidRPr="00547CBF">
        <w:rPr>
          <w:rFonts w:ascii="Times New Roman" w:hAnsi="Times New Roman"/>
          <w:b/>
          <w:sz w:val="24"/>
          <w:szCs w:val="24"/>
        </w:rPr>
        <w:t>предпринимательства (на примере США, ЕС</w:t>
      </w:r>
      <w:r>
        <w:rPr>
          <w:rFonts w:ascii="Times New Roman" w:hAnsi="Times New Roman"/>
          <w:b/>
          <w:sz w:val="24"/>
          <w:szCs w:val="24"/>
        </w:rPr>
        <w:t>, стран А</w:t>
      </w:r>
      <w:r w:rsidRPr="00547CBF">
        <w:rPr>
          <w:rFonts w:ascii="Times New Roman" w:hAnsi="Times New Roman"/>
          <w:b/>
          <w:sz w:val="24"/>
          <w:szCs w:val="24"/>
        </w:rPr>
        <w:t>зии)</w:t>
      </w:r>
    </w:p>
    <w:p w14:paraId="2F4EE895" w14:textId="77777777" w:rsidR="00547CBF" w:rsidRPr="00547CBF" w:rsidRDefault="00547CBF" w:rsidP="00547CBF">
      <w:pPr>
        <w:spacing w:after="0" w:line="360" w:lineRule="auto"/>
        <w:ind w:firstLine="709"/>
        <w:jc w:val="center"/>
        <w:rPr>
          <w:rFonts w:ascii="Times New Roman" w:hAnsi="Times New Roman"/>
          <w:b/>
          <w:sz w:val="24"/>
          <w:szCs w:val="24"/>
        </w:rPr>
      </w:pPr>
    </w:p>
    <w:p w14:paraId="013D5681" w14:textId="0F9BFDA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Малые и средние предприятия (МСП) в зарубежных странах за последние годы прошли путь серьезной </w:t>
      </w:r>
      <w:r w:rsidR="00CD3BD5" w:rsidRPr="002F6182">
        <w:rPr>
          <w:rFonts w:ascii="Times New Roman" w:hAnsi="Times New Roman"/>
          <w:sz w:val="24"/>
          <w:szCs w:val="24"/>
        </w:rPr>
        <w:t>эволюции</w:t>
      </w:r>
      <w:r w:rsidRPr="002F6182">
        <w:rPr>
          <w:rFonts w:ascii="Times New Roman" w:hAnsi="Times New Roman"/>
          <w:sz w:val="24"/>
          <w:szCs w:val="24"/>
        </w:rPr>
        <w:t xml:space="preserve">, </w:t>
      </w:r>
      <w:r w:rsidR="00CD3BD5" w:rsidRPr="002F6182">
        <w:rPr>
          <w:rFonts w:ascii="Times New Roman" w:hAnsi="Times New Roman"/>
          <w:sz w:val="24"/>
          <w:szCs w:val="24"/>
        </w:rPr>
        <w:t>существенно</w:t>
      </w:r>
      <w:r w:rsidRPr="002F6182">
        <w:rPr>
          <w:rFonts w:ascii="Times New Roman" w:hAnsi="Times New Roman"/>
          <w:sz w:val="24"/>
          <w:szCs w:val="24"/>
        </w:rPr>
        <w:t xml:space="preserve"> возросла их роль в социально-экономическом развитии развитых стран.</w:t>
      </w:r>
      <w:r w:rsidRPr="007F2E80">
        <w:rPr>
          <w:rFonts w:ascii="Times New Roman" w:hAnsi="Times New Roman"/>
          <w:sz w:val="24"/>
          <w:szCs w:val="24"/>
          <w:vertAlign w:val="superscript"/>
          <w:lang w:val="en-US"/>
        </w:rPr>
        <w:footnoteReference w:id="19"/>
      </w:r>
      <w:r w:rsidRPr="002F6182">
        <w:rPr>
          <w:rFonts w:ascii="Times New Roman" w:hAnsi="Times New Roman"/>
          <w:sz w:val="24"/>
          <w:szCs w:val="24"/>
        </w:rPr>
        <w:t xml:space="preserve"> </w:t>
      </w:r>
      <w:r w:rsidR="00CD3BD5" w:rsidRPr="002F6182">
        <w:rPr>
          <w:rFonts w:ascii="Times New Roman" w:hAnsi="Times New Roman"/>
          <w:sz w:val="24"/>
          <w:szCs w:val="24"/>
        </w:rPr>
        <w:t>Они стали</w:t>
      </w:r>
      <w:r w:rsidRPr="002F6182">
        <w:rPr>
          <w:rFonts w:ascii="Times New Roman" w:hAnsi="Times New Roman"/>
          <w:sz w:val="24"/>
          <w:szCs w:val="24"/>
        </w:rPr>
        <w:t xml:space="preserve"> не только ключевыми субъектами, но и генераторами инновационной деятельности, экспортно-</w:t>
      </w:r>
      <w:r w:rsidR="00CD3BD5" w:rsidRPr="002F6182">
        <w:rPr>
          <w:rFonts w:ascii="Times New Roman" w:hAnsi="Times New Roman"/>
          <w:sz w:val="24"/>
          <w:szCs w:val="24"/>
        </w:rPr>
        <w:t>ориентированными</w:t>
      </w:r>
      <w:r w:rsidRPr="002F6182">
        <w:rPr>
          <w:rFonts w:ascii="Times New Roman" w:hAnsi="Times New Roman"/>
          <w:sz w:val="24"/>
          <w:szCs w:val="24"/>
        </w:rPr>
        <w:t xml:space="preserve"> структурами, полноценными участниками процесса привлечения прямых иностранных инвестиций</w:t>
      </w:r>
      <w:r w:rsidRPr="007F2E80">
        <w:rPr>
          <w:rFonts w:ascii="Times New Roman" w:hAnsi="Times New Roman"/>
          <w:sz w:val="24"/>
          <w:szCs w:val="24"/>
          <w:vertAlign w:val="superscript"/>
          <w:lang w:val="en-US"/>
        </w:rPr>
        <w:footnoteReference w:id="20"/>
      </w:r>
      <w:r w:rsidRPr="002F6182">
        <w:rPr>
          <w:rFonts w:ascii="Times New Roman" w:hAnsi="Times New Roman"/>
          <w:sz w:val="24"/>
          <w:szCs w:val="24"/>
        </w:rPr>
        <w:t xml:space="preserve">. </w:t>
      </w:r>
    </w:p>
    <w:p w14:paraId="292C3316" w14:textId="3E5B02FC"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Ключевыми факторами успеха МСП в </w:t>
      </w:r>
      <w:r w:rsidR="00CD3BD5" w:rsidRPr="002F6182">
        <w:rPr>
          <w:rFonts w:ascii="Times New Roman" w:hAnsi="Times New Roman"/>
          <w:sz w:val="24"/>
          <w:szCs w:val="24"/>
        </w:rPr>
        <w:t>области</w:t>
      </w:r>
      <w:r w:rsidRPr="002F6182">
        <w:rPr>
          <w:rFonts w:ascii="Times New Roman" w:hAnsi="Times New Roman"/>
          <w:sz w:val="24"/>
          <w:szCs w:val="24"/>
        </w:rPr>
        <w:t xml:space="preserve"> инновационной деятельности являются</w:t>
      </w:r>
      <w:r w:rsidRPr="00547CBF">
        <w:rPr>
          <w:rFonts w:ascii="Times New Roman" w:hAnsi="Times New Roman"/>
          <w:sz w:val="24"/>
          <w:szCs w:val="24"/>
          <w:vertAlign w:val="superscript"/>
          <w:lang w:val="en-US"/>
        </w:rPr>
        <w:footnoteReference w:id="21"/>
      </w:r>
      <w:r w:rsidRPr="002F6182">
        <w:rPr>
          <w:rFonts w:ascii="Times New Roman" w:hAnsi="Times New Roman"/>
          <w:sz w:val="24"/>
          <w:szCs w:val="24"/>
        </w:rPr>
        <w:t>:</w:t>
      </w:r>
    </w:p>
    <w:p w14:paraId="1FB08A84" w14:textId="77777777" w:rsidR="00547CBF" w:rsidRPr="00547CBF" w:rsidRDefault="00547CBF" w:rsidP="00547CBF">
      <w:pPr>
        <w:numPr>
          <w:ilvl w:val="0"/>
          <w:numId w:val="14"/>
        </w:numPr>
        <w:spacing w:after="0" w:line="360" w:lineRule="auto"/>
        <w:jc w:val="both"/>
        <w:rPr>
          <w:rFonts w:ascii="Times New Roman" w:hAnsi="Times New Roman"/>
          <w:sz w:val="24"/>
          <w:szCs w:val="24"/>
          <w:lang w:val="en-US"/>
        </w:rPr>
      </w:pPr>
      <w:proofErr w:type="spellStart"/>
      <w:r w:rsidRPr="00547CBF">
        <w:rPr>
          <w:rFonts w:ascii="Times New Roman" w:hAnsi="Times New Roman"/>
          <w:sz w:val="24"/>
          <w:szCs w:val="24"/>
          <w:lang w:val="en-US"/>
        </w:rPr>
        <w:t>проведение</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научных</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исследований</w:t>
      </w:r>
      <w:proofErr w:type="spellEnd"/>
      <w:r w:rsidRPr="00547CBF">
        <w:rPr>
          <w:rFonts w:ascii="Times New Roman" w:hAnsi="Times New Roman"/>
          <w:sz w:val="24"/>
          <w:szCs w:val="24"/>
          <w:lang w:val="en-US"/>
        </w:rPr>
        <w:t>;</w:t>
      </w:r>
    </w:p>
    <w:p w14:paraId="52BEBFC8"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применение инноваций в производственном процессе;</w:t>
      </w:r>
    </w:p>
    <w:p w14:paraId="7AD04B55"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разработка новых товаров и услуг;</w:t>
      </w:r>
    </w:p>
    <w:p w14:paraId="23E70526"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высокая степень овладения прогрессивными технологиями;</w:t>
      </w:r>
    </w:p>
    <w:p w14:paraId="70BD53A6" w14:textId="25B52BE1"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 xml:space="preserve">использование ноу-хау в </w:t>
      </w:r>
      <w:r w:rsidR="00CD3BD5" w:rsidRPr="002F6182">
        <w:rPr>
          <w:rFonts w:ascii="Times New Roman" w:hAnsi="Times New Roman"/>
          <w:sz w:val="24"/>
          <w:szCs w:val="24"/>
        </w:rPr>
        <w:t>области</w:t>
      </w:r>
      <w:r w:rsidRPr="002F6182">
        <w:rPr>
          <w:rFonts w:ascii="Times New Roman" w:hAnsi="Times New Roman"/>
          <w:sz w:val="24"/>
          <w:szCs w:val="24"/>
        </w:rPr>
        <w:t xml:space="preserve"> менеджмента;</w:t>
      </w:r>
    </w:p>
    <w:p w14:paraId="2A3F0722"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быстрое реагирование на изменение требований внешней среды;</w:t>
      </w:r>
    </w:p>
    <w:p w14:paraId="4F0178B2"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высокая степень использования производственных мощностей;</w:t>
      </w:r>
    </w:p>
    <w:p w14:paraId="06801A3C"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доступ к квалифицированной рабочей силе;</w:t>
      </w:r>
    </w:p>
    <w:p w14:paraId="7B7B33E7" w14:textId="77777777" w:rsidR="00547CBF" w:rsidRPr="00547CBF" w:rsidRDefault="00547CBF" w:rsidP="00547CBF">
      <w:pPr>
        <w:numPr>
          <w:ilvl w:val="0"/>
          <w:numId w:val="14"/>
        </w:numPr>
        <w:spacing w:after="0" w:line="360" w:lineRule="auto"/>
        <w:jc w:val="both"/>
        <w:rPr>
          <w:rFonts w:ascii="Times New Roman" w:hAnsi="Times New Roman"/>
          <w:sz w:val="24"/>
          <w:szCs w:val="24"/>
          <w:lang w:val="en-US"/>
        </w:rPr>
      </w:pPr>
      <w:proofErr w:type="spellStart"/>
      <w:r w:rsidRPr="00547CBF">
        <w:rPr>
          <w:rFonts w:ascii="Times New Roman" w:hAnsi="Times New Roman"/>
          <w:sz w:val="24"/>
          <w:szCs w:val="24"/>
          <w:lang w:val="en-US"/>
        </w:rPr>
        <w:t>высокая</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производительность</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труда</w:t>
      </w:r>
      <w:proofErr w:type="spellEnd"/>
      <w:r w:rsidRPr="00547CBF">
        <w:rPr>
          <w:rFonts w:ascii="Times New Roman" w:hAnsi="Times New Roman"/>
          <w:sz w:val="24"/>
          <w:szCs w:val="24"/>
          <w:lang w:val="en-US"/>
        </w:rPr>
        <w:t>;</w:t>
      </w:r>
    </w:p>
    <w:p w14:paraId="40832964" w14:textId="77777777" w:rsidR="00547CBF" w:rsidRPr="002F6182" w:rsidRDefault="00547CBF" w:rsidP="00547CBF">
      <w:pPr>
        <w:numPr>
          <w:ilvl w:val="0"/>
          <w:numId w:val="14"/>
        </w:numPr>
        <w:spacing w:after="0" w:line="360" w:lineRule="auto"/>
        <w:jc w:val="both"/>
        <w:rPr>
          <w:rFonts w:ascii="Times New Roman" w:hAnsi="Times New Roman"/>
          <w:sz w:val="24"/>
          <w:szCs w:val="24"/>
        </w:rPr>
      </w:pPr>
      <w:r w:rsidRPr="002F6182">
        <w:rPr>
          <w:rFonts w:ascii="Times New Roman" w:hAnsi="Times New Roman"/>
          <w:sz w:val="24"/>
          <w:szCs w:val="24"/>
        </w:rPr>
        <w:t>разнообразие видов продукции и привлекательный дизайн упаковки;</w:t>
      </w:r>
    </w:p>
    <w:p w14:paraId="02D7C091" w14:textId="77777777" w:rsidR="00547CBF" w:rsidRPr="00547CBF" w:rsidRDefault="00547CBF" w:rsidP="00547CBF">
      <w:pPr>
        <w:numPr>
          <w:ilvl w:val="0"/>
          <w:numId w:val="14"/>
        </w:numPr>
        <w:spacing w:after="0" w:line="360" w:lineRule="auto"/>
        <w:jc w:val="both"/>
        <w:rPr>
          <w:rFonts w:ascii="Times New Roman" w:hAnsi="Times New Roman"/>
          <w:sz w:val="24"/>
          <w:szCs w:val="24"/>
          <w:lang w:val="en-US"/>
        </w:rPr>
      </w:pPr>
      <w:proofErr w:type="spellStart"/>
      <w:r w:rsidRPr="00547CBF">
        <w:rPr>
          <w:rFonts w:ascii="Times New Roman" w:hAnsi="Times New Roman"/>
          <w:sz w:val="24"/>
          <w:szCs w:val="24"/>
          <w:lang w:val="en-US"/>
        </w:rPr>
        <w:t>уровень</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развития</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информационных</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систем</w:t>
      </w:r>
      <w:proofErr w:type="spellEnd"/>
      <w:r w:rsidRPr="00547CBF">
        <w:rPr>
          <w:rFonts w:ascii="Times New Roman" w:hAnsi="Times New Roman"/>
          <w:sz w:val="24"/>
          <w:szCs w:val="24"/>
          <w:lang w:val="en-US"/>
        </w:rPr>
        <w:t>;</w:t>
      </w:r>
    </w:p>
    <w:p w14:paraId="2A0328FC" w14:textId="77777777" w:rsidR="00547CBF" w:rsidRPr="00547CBF" w:rsidRDefault="00547CBF" w:rsidP="00547CBF">
      <w:pPr>
        <w:numPr>
          <w:ilvl w:val="0"/>
          <w:numId w:val="14"/>
        </w:numPr>
        <w:spacing w:after="0" w:line="360" w:lineRule="auto"/>
        <w:jc w:val="both"/>
        <w:rPr>
          <w:rFonts w:ascii="Times New Roman" w:hAnsi="Times New Roman"/>
          <w:sz w:val="24"/>
          <w:szCs w:val="24"/>
          <w:lang w:val="en-US"/>
        </w:rPr>
      </w:pPr>
      <w:proofErr w:type="spellStart"/>
      <w:r w:rsidRPr="00547CBF">
        <w:rPr>
          <w:rFonts w:ascii="Times New Roman" w:hAnsi="Times New Roman"/>
          <w:sz w:val="24"/>
          <w:szCs w:val="24"/>
          <w:lang w:val="en-US"/>
        </w:rPr>
        <w:t>наличие</w:t>
      </w:r>
      <w:proofErr w:type="spellEnd"/>
      <w:r w:rsidRPr="00547CBF">
        <w:rPr>
          <w:rFonts w:ascii="Times New Roman" w:hAnsi="Times New Roman"/>
          <w:sz w:val="24"/>
          <w:szCs w:val="24"/>
          <w:lang w:val="en-US"/>
        </w:rPr>
        <w:t xml:space="preserve"> </w:t>
      </w:r>
      <w:proofErr w:type="spellStart"/>
      <w:r w:rsidRPr="00547CBF">
        <w:rPr>
          <w:rFonts w:ascii="Times New Roman" w:hAnsi="Times New Roman"/>
          <w:sz w:val="24"/>
          <w:szCs w:val="24"/>
          <w:lang w:val="en-US"/>
        </w:rPr>
        <w:t>патентов</w:t>
      </w:r>
      <w:proofErr w:type="spellEnd"/>
      <w:r w:rsidRPr="00547CBF">
        <w:rPr>
          <w:rFonts w:ascii="Times New Roman" w:hAnsi="Times New Roman"/>
          <w:sz w:val="24"/>
          <w:szCs w:val="24"/>
          <w:lang w:val="en-US"/>
        </w:rPr>
        <w:t>.</w:t>
      </w:r>
    </w:p>
    <w:p w14:paraId="564808C4" w14:textId="73374AA6" w:rsidR="00547CBF" w:rsidRPr="002F6182" w:rsidRDefault="00CD3BD5" w:rsidP="00547CBF">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Малое предпринимательство </w:t>
      </w:r>
      <w:r w:rsidR="00547CBF" w:rsidRPr="002F6182">
        <w:rPr>
          <w:rFonts w:ascii="Times New Roman" w:hAnsi="Times New Roman"/>
          <w:sz w:val="24"/>
          <w:szCs w:val="24"/>
        </w:rPr>
        <w:t>в зарубежных странах стал</w:t>
      </w:r>
      <w:r>
        <w:rPr>
          <w:rFonts w:ascii="Times New Roman" w:hAnsi="Times New Roman"/>
          <w:sz w:val="24"/>
          <w:szCs w:val="24"/>
        </w:rPr>
        <w:t>о</w:t>
      </w:r>
      <w:r w:rsidR="00547CBF" w:rsidRPr="002F6182">
        <w:rPr>
          <w:rFonts w:ascii="Times New Roman" w:hAnsi="Times New Roman"/>
          <w:sz w:val="24"/>
          <w:szCs w:val="24"/>
        </w:rPr>
        <w:t xml:space="preserve"> значител</w:t>
      </w:r>
      <w:r>
        <w:rPr>
          <w:rFonts w:ascii="Times New Roman" w:hAnsi="Times New Roman"/>
          <w:sz w:val="24"/>
          <w:szCs w:val="24"/>
        </w:rPr>
        <w:t>ьной и весомой частью национальной</w:t>
      </w:r>
      <w:r w:rsidR="00547CBF" w:rsidRPr="002F6182">
        <w:rPr>
          <w:rFonts w:ascii="Times New Roman" w:hAnsi="Times New Roman"/>
          <w:sz w:val="24"/>
          <w:szCs w:val="24"/>
        </w:rPr>
        <w:t xml:space="preserve"> экономики. Приводятся данные, что удельный вес малых предприятий в совокупности всех компаний </w:t>
      </w:r>
      <w:r w:rsidRPr="002F6182">
        <w:rPr>
          <w:rFonts w:ascii="Times New Roman" w:hAnsi="Times New Roman"/>
          <w:sz w:val="24"/>
          <w:szCs w:val="24"/>
        </w:rPr>
        <w:t>составляет</w:t>
      </w:r>
      <w:r w:rsidR="00547CBF" w:rsidRPr="002F6182">
        <w:rPr>
          <w:rFonts w:ascii="Times New Roman" w:hAnsi="Times New Roman"/>
          <w:sz w:val="24"/>
          <w:szCs w:val="24"/>
        </w:rPr>
        <w:t xml:space="preserve"> 90%, а структуре занятости </w:t>
      </w:r>
      <w:r w:rsidR="00547CBF" w:rsidRPr="002F6182">
        <w:rPr>
          <w:rFonts w:ascii="Times New Roman" w:hAnsi="Times New Roman"/>
          <w:sz w:val="24"/>
          <w:szCs w:val="24"/>
        </w:rPr>
        <w:lastRenderedPageBreak/>
        <w:t>достигает 70%</w:t>
      </w:r>
      <w:r w:rsidR="00547CBF" w:rsidRPr="00547CBF">
        <w:rPr>
          <w:rFonts w:ascii="Times New Roman" w:hAnsi="Times New Roman"/>
          <w:sz w:val="24"/>
          <w:szCs w:val="24"/>
          <w:vertAlign w:val="superscript"/>
          <w:lang w:val="en-US"/>
        </w:rPr>
        <w:footnoteReference w:id="22"/>
      </w:r>
      <w:r w:rsidR="00547CBF" w:rsidRPr="002F6182">
        <w:rPr>
          <w:rFonts w:ascii="Times New Roman" w:hAnsi="Times New Roman"/>
          <w:sz w:val="24"/>
          <w:szCs w:val="24"/>
        </w:rPr>
        <w:t>. Указанные тенденции характерны и для ряда развивающихся стран, в частности для новых индустриальных стран Юго-Восточной Азии. В современном мире малый бизнес выполняет ряд важнейших социальных и экономических функций: способствует росту занятости населения и снижению уровня безработицы, развивает конкуренцию, ускоряет процессы внедрения инноваций, повышает доходы населения, укрепляет стабильность</w:t>
      </w:r>
      <w:r>
        <w:rPr>
          <w:rFonts w:ascii="Times New Roman" w:hAnsi="Times New Roman"/>
          <w:sz w:val="24"/>
          <w:szCs w:val="24"/>
        </w:rPr>
        <w:t xml:space="preserve"> </w:t>
      </w:r>
      <w:r w:rsidR="00547CBF" w:rsidRPr="002F6182">
        <w:rPr>
          <w:rFonts w:ascii="Times New Roman" w:hAnsi="Times New Roman"/>
          <w:sz w:val="24"/>
          <w:szCs w:val="24"/>
        </w:rPr>
        <w:t>в обществе и дает возможность национальным экономикам успешно развиваться.</w:t>
      </w:r>
    </w:p>
    <w:p w14:paraId="2485210B" w14:textId="77777777" w:rsidR="00547CBF" w:rsidRPr="002F6182" w:rsidRDefault="00547CBF" w:rsidP="00547CBF">
      <w:pPr>
        <w:spacing w:after="0" w:line="360" w:lineRule="auto"/>
        <w:ind w:firstLine="709"/>
        <w:jc w:val="both"/>
        <w:rPr>
          <w:rFonts w:ascii="Times New Roman" w:hAnsi="Times New Roman"/>
          <w:sz w:val="24"/>
          <w:szCs w:val="24"/>
        </w:rPr>
      </w:pPr>
      <w:proofErr w:type="spellStart"/>
      <w:r w:rsidRPr="002F6182">
        <w:rPr>
          <w:rFonts w:ascii="Times New Roman" w:hAnsi="Times New Roman"/>
          <w:sz w:val="24"/>
          <w:szCs w:val="24"/>
        </w:rPr>
        <w:t>Болонскои</w:t>
      </w:r>
      <w:proofErr w:type="spellEnd"/>
      <w:r w:rsidRPr="002F6182">
        <w:rPr>
          <w:rFonts w:ascii="Times New Roman" w:hAnsi="Times New Roman"/>
          <w:sz w:val="24"/>
          <w:szCs w:val="24"/>
        </w:rPr>
        <w:t xml:space="preserve">̆ хартией о мерах по поддержке малого и среднего предпринимательства (МСП) от 2000 г. </w:t>
      </w:r>
      <w:proofErr w:type="spellStart"/>
      <w:r w:rsidRPr="002F6182">
        <w:rPr>
          <w:rFonts w:ascii="Times New Roman" w:hAnsi="Times New Roman"/>
          <w:sz w:val="24"/>
          <w:szCs w:val="24"/>
        </w:rPr>
        <w:t>малыи</w:t>
      </w:r>
      <w:proofErr w:type="spellEnd"/>
      <w:r w:rsidRPr="002F6182">
        <w:rPr>
          <w:rFonts w:ascii="Times New Roman" w:hAnsi="Times New Roman"/>
          <w:sz w:val="24"/>
          <w:szCs w:val="24"/>
        </w:rPr>
        <w:t xml:space="preserve">̆ бизнес признан </w:t>
      </w:r>
      <w:proofErr w:type="spellStart"/>
      <w:r w:rsidRPr="002F6182">
        <w:rPr>
          <w:rFonts w:ascii="Times New Roman" w:hAnsi="Times New Roman"/>
          <w:sz w:val="24"/>
          <w:szCs w:val="24"/>
        </w:rPr>
        <w:t>важнои</w:t>
      </w:r>
      <w:proofErr w:type="spellEnd"/>
      <w:r w:rsidRPr="002F6182">
        <w:rPr>
          <w:rFonts w:ascii="Times New Roman" w:hAnsi="Times New Roman"/>
          <w:sz w:val="24"/>
          <w:szCs w:val="24"/>
        </w:rPr>
        <w:t xml:space="preserve">̆ </w:t>
      </w:r>
      <w:proofErr w:type="spellStart"/>
      <w:r w:rsidRPr="002F6182">
        <w:rPr>
          <w:rFonts w:ascii="Times New Roman" w:hAnsi="Times New Roman"/>
          <w:sz w:val="24"/>
          <w:szCs w:val="24"/>
        </w:rPr>
        <w:t>составляющеи</w:t>
      </w:r>
      <w:proofErr w:type="spellEnd"/>
      <w:r w:rsidRPr="002F6182">
        <w:rPr>
          <w:rFonts w:ascii="Times New Roman" w:hAnsi="Times New Roman"/>
          <w:sz w:val="24"/>
          <w:szCs w:val="24"/>
        </w:rPr>
        <w:t xml:space="preserve">̆ </w:t>
      </w:r>
      <w:proofErr w:type="spellStart"/>
      <w:r w:rsidRPr="002F6182">
        <w:rPr>
          <w:rFonts w:ascii="Times New Roman" w:hAnsi="Times New Roman"/>
          <w:sz w:val="24"/>
          <w:szCs w:val="24"/>
        </w:rPr>
        <w:t>мировои</w:t>
      </w:r>
      <w:proofErr w:type="spellEnd"/>
      <w:r w:rsidRPr="002F6182">
        <w:rPr>
          <w:rFonts w:ascii="Times New Roman" w:hAnsi="Times New Roman"/>
          <w:sz w:val="24"/>
          <w:szCs w:val="24"/>
        </w:rPr>
        <w:t xml:space="preserve">̆ экономики и ее структуры, </w:t>
      </w:r>
      <w:proofErr w:type="spellStart"/>
      <w:r w:rsidRPr="002F6182">
        <w:rPr>
          <w:rFonts w:ascii="Times New Roman" w:hAnsi="Times New Roman"/>
          <w:sz w:val="24"/>
          <w:szCs w:val="24"/>
        </w:rPr>
        <w:t>увеличивающеи</w:t>
      </w:r>
      <w:proofErr w:type="spellEnd"/>
      <w:r w:rsidRPr="002F6182">
        <w:rPr>
          <w:rFonts w:ascii="Times New Roman" w:hAnsi="Times New Roman"/>
          <w:sz w:val="24"/>
          <w:szCs w:val="24"/>
        </w:rPr>
        <w:t xml:space="preserve">̆ адаптивность гибкость, </w:t>
      </w:r>
      <w:proofErr w:type="spellStart"/>
      <w:r w:rsidRPr="002F6182">
        <w:rPr>
          <w:rFonts w:ascii="Times New Roman" w:hAnsi="Times New Roman"/>
          <w:sz w:val="24"/>
          <w:szCs w:val="24"/>
        </w:rPr>
        <w:t>укрепляющеи</w:t>
      </w:r>
      <w:proofErr w:type="spellEnd"/>
      <w:r w:rsidRPr="002F6182">
        <w:rPr>
          <w:rFonts w:ascii="Times New Roman" w:hAnsi="Times New Roman"/>
          <w:sz w:val="24"/>
          <w:szCs w:val="24"/>
        </w:rPr>
        <w:t>̆ ее стабильность</w:t>
      </w:r>
      <w:r w:rsidRPr="00547CBF">
        <w:rPr>
          <w:rFonts w:ascii="Times New Roman" w:hAnsi="Times New Roman"/>
          <w:sz w:val="24"/>
          <w:szCs w:val="24"/>
          <w:vertAlign w:val="superscript"/>
          <w:lang w:val="en-US"/>
        </w:rPr>
        <w:footnoteReference w:id="23"/>
      </w:r>
      <w:r w:rsidRPr="002F6182">
        <w:rPr>
          <w:rFonts w:ascii="Times New Roman" w:hAnsi="Times New Roman"/>
          <w:sz w:val="24"/>
          <w:szCs w:val="24"/>
        </w:rPr>
        <w:t>.</w:t>
      </w:r>
    </w:p>
    <w:p w14:paraId="225174AC"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Основными направлениями изменения роли малого и среднего предпринимательства являются</w:t>
      </w:r>
      <w:r w:rsidRPr="007F2E80">
        <w:rPr>
          <w:rFonts w:ascii="Times New Roman" w:hAnsi="Times New Roman"/>
          <w:sz w:val="24"/>
          <w:szCs w:val="24"/>
          <w:vertAlign w:val="superscript"/>
          <w:lang w:val="en-US"/>
        </w:rPr>
        <w:footnoteReference w:id="24"/>
      </w:r>
      <w:r w:rsidRPr="002F6182">
        <w:rPr>
          <w:rFonts w:ascii="Times New Roman" w:hAnsi="Times New Roman"/>
          <w:sz w:val="24"/>
          <w:szCs w:val="24"/>
        </w:rPr>
        <w:t>:</w:t>
      </w:r>
    </w:p>
    <w:p w14:paraId="29F59D83" w14:textId="77777777" w:rsidR="00547CBF" w:rsidRPr="002F6182" w:rsidRDefault="00547CBF" w:rsidP="00547CBF">
      <w:pPr>
        <w:spacing w:after="0" w:line="360" w:lineRule="auto"/>
        <w:ind w:firstLine="709"/>
        <w:jc w:val="both"/>
        <w:rPr>
          <w:rFonts w:ascii="Times New Roman" w:hAnsi="Times New Roman"/>
          <w:sz w:val="24"/>
          <w:szCs w:val="24"/>
        </w:rPr>
      </w:pPr>
      <w:proofErr w:type="spellStart"/>
      <w:r w:rsidRPr="002F6182">
        <w:rPr>
          <w:rFonts w:ascii="Times New Roman" w:hAnsi="Times New Roman"/>
          <w:sz w:val="24"/>
          <w:szCs w:val="24"/>
        </w:rPr>
        <w:t>экспортоориентированность</w:t>
      </w:r>
      <w:proofErr w:type="spellEnd"/>
      <w:r w:rsidRPr="002F6182">
        <w:rPr>
          <w:rFonts w:ascii="Times New Roman" w:hAnsi="Times New Roman"/>
          <w:sz w:val="24"/>
          <w:szCs w:val="24"/>
        </w:rPr>
        <w:t>;</w:t>
      </w:r>
    </w:p>
    <w:p w14:paraId="4EA878D0"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привлечение иностранных инвестиций;</w:t>
      </w:r>
    </w:p>
    <w:p w14:paraId="302FB5AE"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участие в международном научной-техническом сотрудничестве;</w:t>
      </w:r>
    </w:p>
    <w:p w14:paraId="3159A030"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внедрение технологических новшеств на более ранних стадиях жизненного цикла конкретного изобретения, т.е. когда спрос на предлагаемые товары еще не насыщен и высок.</w:t>
      </w:r>
    </w:p>
    <w:p w14:paraId="56633252" w14:textId="42B6FBC3"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Необходимо отметить, что большинство предприятий развитых стран, относят к малым предприятиям</w:t>
      </w:r>
      <w:r w:rsidRPr="00547CBF">
        <w:rPr>
          <w:rFonts w:ascii="Times New Roman" w:hAnsi="Times New Roman"/>
          <w:sz w:val="24"/>
          <w:szCs w:val="24"/>
          <w:vertAlign w:val="superscript"/>
          <w:lang w:val="en-US"/>
        </w:rPr>
        <w:footnoteReference w:id="25"/>
      </w:r>
      <w:r w:rsidRPr="002F6182">
        <w:rPr>
          <w:rFonts w:ascii="Times New Roman" w:hAnsi="Times New Roman"/>
          <w:sz w:val="24"/>
          <w:szCs w:val="24"/>
        </w:rPr>
        <w:t>, что наглядно показано на рис. 1.</w:t>
      </w:r>
      <w:r w:rsidR="00AD4ED0" w:rsidRPr="002F6182">
        <w:rPr>
          <w:rFonts w:ascii="Times New Roman" w:hAnsi="Times New Roman"/>
          <w:sz w:val="24"/>
          <w:szCs w:val="24"/>
        </w:rPr>
        <w:t>1</w:t>
      </w:r>
    </w:p>
    <w:p w14:paraId="368E484F" w14:textId="77777777" w:rsidR="00547CBF" w:rsidRPr="00547CBF" w:rsidRDefault="00547CBF" w:rsidP="00547CBF">
      <w:pPr>
        <w:spacing w:after="0" w:line="360" w:lineRule="auto"/>
        <w:ind w:firstLine="709"/>
        <w:jc w:val="both"/>
        <w:rPr>
          <w:rFonts w:ascii="Times New Roman" w:hAnsi="Times New Roman"/>
          <w:sz w:val="24"/>
          <w:szCs w:val="24"/>
          <w:lang w:val="en-US"/>
        </w:rPr>
      </w:pPr>
      <w:r w:rsidRPr="00547CBF">
        <w:rPr>
          <w:rFonts w:ascii="Times New Roman" w:hAnsi="Times New Roman"/>
          <w:noProof/>
          <w:sz w:val="24"/>
          <w:szCs w:val="24"/>
        </w:rPr>
        <w:drawing>
          <wp:inline distT="0" distB="0" distL="0" distR="0" wp14:anchorId="04C16C22" wp14:editId="0B5E0608">
            <wp:extent cx="5486400" cy="2506980"/>
            <wp:effectExtent l="0" t="0" r="25400" b="330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78D459" w14:textId="58AB45E5"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Рис. 1</w:t>
      </w:r>
      <w:r w:rsidR="00EB48F4" w:rsidRPr="002F6182">
        <w:rPr>
          <w:rFonts w:ascii="Times New Roman" w:hAnsi="Times New Roman"/>
          <w:sz w:val="24"/>
          <w:szCs w:val="24"/>
        </w:rPr>
        <w:t>.1</w:t>
      </w:r>
      <w:r w:rsidRPr="002F6182">
        <w:rPr>
          <w:rFonts w:ascii="Times New Roman" w:hAnsi="Times New Roman"/>
          <w:sz w:val="24"/>
          <w:szCs w:val="24"/>
        </w:rPr>
        <w:t xml:space="preserve"> – Доля малых и микропредприятий в странах ЕС в 2013 г., %</w:t>
      </w:r>
    </w:p>
    <w:p w14:paraId="31234959" w14:textId="78238A3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lastRenderedPageBreak/>
        <w:t xml:space="preserve">Высокую инновационную активность малого бизнеса в зарубежных странах демонстрируют рисунок </w:t>
      </w:r>
      <w:r w:rsidR="00AD4ED0" w:rsidRPr="002F6182">
        <w:rPr>
          <w:rFonts w:ascii="Times New Roman" w:hAnsi="Times New Roman"/>
          <w:sz w:val="24"/>
          <w:szCs w:val="24"/>
        </w:rPr>
        <w:t>1.</w:t>
      </w:r>
      <w:r w:rsidRPr="002F6182">
        <w:rPr>
          <w:rFonts w:ascii="Times New Roman" w:hAnsi="Times New Roman"/>
          <w:sz w:val="24"/>
          <w:szCs w:val="24"/>
        </w:rPr>
        <w:t xml:space="preserve">2 и </w:t>
      </w:r>
      <w:r w:rsidR="00AD4ED0" w:rsidRPr="002F6182">
        <w:rPr>
          <w:rFonts w:ascii="Times New Roman" w:hAnsi="Times New Roman"/>
          <w:sz w:val="24"/>
          <w:szCs w:val="24"/>
        </w:rPr>
        <w:t>1.</w:t>
      </w:r>
      <w:r w:rsidRPr="002F6182">
        <w:rPr>
          <w:rFonts w:ascii="Times New Roman" w:hAnsi="Times New Roman"/>
          <w:sz w:val="24"/>
          <w:szCs w:val="24"/>
        </w:rPr>
        <w:t xml:space="preserve">3, где показан удельный вес компаний, осуществляющих процессные и продуктовые инновации. </w:t>
      </w:r>
    </w:p>
    <w:p w14:paraId="31C1BAF1" w14:textId="77777777" w:rsidR="00547CBF" w:rsidRPr="00547CBF" w:rsidRDefault="00547CBF" w:rsidP="00547CBF">
      <w:pPr>
        <w:spacing w:after="0" w:line="360" w:lineRule="auto"/>
        <w:ind w:firstLine="709"/>
        <w:jc w:val="both"/>
        <w:rPr>
          <w:rFonts w:ascii="Times New Roman" w:hAnsi="Times New Roman"/>
          <w:sz w:val="24"/>
          <w:szCs w:val="24"/>
          <w:lang w:val="en-US"/>
        </w:rPr>
      </w:pPr>
      <w:r w:rsidRPr="00547CBF">
        <w:rPr>
          <w:rFonts w:ascii="Times New Roman" w:hAnsi="Times New Roman"/>
          <w:noProof/>
          <w:sz w:val="24"/>
          <w:szCs w:val="24"/>
        </w:rPr>
        <w:drawing>
          <wp:inline distT="0" distB="0" distL="0" distR="0" wp14:anchorId="311A24CB" wp14:editId="530248F3">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2D80B2" w14:textId="067A467D"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Рис.</w:t>
      </w:r>
      <w:r w:rsidR="00AD4ED0" w:rsidRPr="002F6182">
        <w:rPr>
          <w:rFonts w:ascii="Times New Roman" w:hAnsi="Times New Roman"/>
          <w:sz w:val="24"/>
          <w:szCs w:val="24"/>
        </w:rPr>
        <w:t xml:space="preserve"> 1.</w:t>
      </w:r>
      <w:r w:rsidRPr="002F6182">
        <w:rPr>
          <w:rFonts w:ascii="Times New Roman" w:hAnsi="Times New Roman"/>
          <w:sz w:val="24"/>
          <w:szCs w:val="24"/>
        </w:rPr>
        <w:t>2 – Удельный вес компаний стран ЕС, осуществляющих процессные инновации</w:t>
      </w:r>
    </w:p>
    <w:p w14:paraId="1CAF2201" w14:textId="77777777" w:rsidR="00547CBF" w:rsidRPr="00547CBF" w:rsidRDefault="00547CBF" w:rsidP="00547CBF">
      <w:pPr>
        <w:spacing w:after="0" w:line="360" w:lineRule="auto"/>
        <w:ind w:firstLine="709"/>
        <w:jc w:val="both"/>
        <w:rPr>
          <w:rFonts w:ascii="Times New Roman" w:hAnsi="Times New Roman"/>
          <w:sz w:val="24"/>
          <w:szCs w:val="24"/>
          <w:lang w:val="en-US"/>
        </w:rPr>
      </w:pPr>
      <w:r w:rsidRPr="00547CBF">
        <w:rPr>
          <w:rFonts w:ascii="Times New Roman" w:hAnsi="Times New Roman"/>
          <w:noProof/>
          <w:sz w:val="24"/>
          <w:szCs w:val="24"/>
        </w:rPr>
        <w:drawing>
          <wp:inline distT="0" distB="0" distL="0" distR="0" wp14:anchorId="19B57DE1" wp14:editId="62AACDEB">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B8453A" w14:textId="1BEED4A5"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Рис.</w:t>
      </w:r>
      <w:r w:rsidR="00AD4ED0" w:rsidRPr="002F6182">
        <w:rPr>
          <w:rFonts w:ascii="Times New Roman" w:hAnsi="Times New Roman"/>
          <w:sz w:val="24"/>
          <w:szCs w:val="24"/>
        </w:rPr>
        <w:t xml:space="preserve"> 1.</w:t>
      </w:r>
      <w:r w:rsidRPr="002F6182">
        <w:rPr>
          <w:rFonts w:ascii="Times New Roman" w:hAnsi="Times New Roman"/>
          <w:sz w:val="24"/>
          <w:szCs w:val="24"/>
        </w:rPr>
        <w:t>3 – Удельный вес компаний стран ЕС, осуществляющих продуктовые инновации</w:t>
      </w:r>
    </w:p>
    <w:p w14:paraId="094472C7"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Преимущества малого бизнеса, позволяющие малым предприятиям занимать ведущую роль в экономике зарубежных стран:</w:t>
      </w:r>
    </w:p>
    <w:p w14:paraId="21F3F252"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ориентация на углубление специализации и малые ниши мировых рынков;</w:t>
      </w:r>
    </w:p>
    <w:p w14:paraId="26A3E5D8"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работают в тех сферах, которые для крупных компаний являются рисковыми, где отсутствует жесткая конкуренция и имеется возможность использования прорывных результатов исследований и разработок в пограничных сферах науки;</w:t>
      </w:r>
    </w:p>
    <w:p w14:paraId="78B54FD4"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lastRenderedPageBreak/>
        <w:t xml:space="preserve">у малых предприятий больше </w:t>
      </w:r>
      <w:proofErr w:type="spellStart"/>
      <w:r w:rsidRPr="002F6182">
        <w:rPr>
          <w:rFonts w:ascii="Times New Roman" w:hAnsi="Times New Roman"/>
          <w:sz w:val="24"/>
          <w:szCs w:val="24"/>
        </w:rPr>
        <w:t>возможностеи</w:t>
      </w:r>
      <w:proofErr w:type="spellEnd"/>
      <w:r w:rsidRPr="002F6182">
        <w:rPr>
          <w:rFonts w:ascii="Times New Roman" w:hAnsi="Times New Roman"/>
          <w:sz w:val="24"/>
          <w:szCs w:val="24"/>
        </w:rPr>
        <w:t>̆ по налаживанию прямых контактов с потребителем;</w:t>
      </w:r>
    </w:p>
    <w:p w14:paraId="5EC47957"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могут объединить все этапы процесса генерирования и внедрения инноваций под руководством одного лица;</w:t>
      </w:r>
    </w:p>
    <w:p w14:paraId="326FEC3A"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характерна узкая предметная специализация производства, что позволяет им концентрироваться на завершающих этапах исследований и разработок, а также на первых этапах коммерциализации продукции;</w:t>
      </w:r>
    </w:p>
    <w:p w14:paraId="0AC63CF3"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малые предприятия отличает невысокая капиталоемкость производства</w:t>
      </w:r>
      <w:r w:rsidRPr="00547CBF">
        <w:rPr>
          <w:rFonts w:ascii="Times New Roman" w:hAnsi="Times New Roman"/>
          <w:sz w:val="24"/>
          <w:szCs w:val="24"/>
          <w:vertAlign w:val="superscript"/>
          <w:lang w:val="en-US"/>
        </w:rPr>
        <w:footnoteReference w:id="26"/>
      </w:r>
      <w:r w:rsidRPr="002F6182">
        <w:rPr>
          <w:rFonts w:ascii="Times New Roman" w:hAnsi="Times New Roman"/>
          <w:sz w:val="24"/>
          <w:szCs w:val="24"/>
        </w:rPr>
        <w:t>.</w:t>
      </w:r>
    </w:p>
    <w:p w14:paraId="721CDB84"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В то время как крупный бизнес отличается большей долей консерватизма и более медленным реагированием на появление новых потребностей рынка.</w:t>
      </w:r>
    </w:p>
    <w:p w14:paraId="581E3B5B" w14:textId="7777777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Однако, малые предприятия ограничены в ресурсах и нуждаются в помощи как на этапе выхода на рынок, так и при осуществлении инновационной деятельности.</w:t>
      </w:r>
    </w:p>
    <w:p w14:paraId="1AD7FB30" w14:textId="163EDAC4"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Среди программ помощи предприятиям малого </w:t>
      </w:r>
      <w:r w:rsidR="00CD3BD5" w:rsidRPr="002F6182">
        <w:rPr>
          <w:rFonts w:ascii="Times New Roman" w:hAnsi="Times New Roman"/>
          <w:sz w:val="24"/>
          <w:szCs w:val="24"/>
        </w:rPr>
        <w:t>бизнеса</w:t>
      </w:r>
      <w:r w:rsidRPr="002F6182">
        <w:rPr>
          <w:rFonts w:ascii="Times New Roman" w:hAnsi="Times New Roman"/>
          <w:sz w:val="24"/>
          <w:szCs w:val="24"/>
        </w:rPr>
        <w:t xml:space="preserve"> за рубежом наиболее распространены следующие программы:</w:t>
      </w:r>
    </w:p>
    <w:p w14:paraId="6ACC0DD7" w14:textId="1EA397F7"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бизнес-инкубаторы, представляющие собой специальный вид инфраструктуры, обеспечивающий поддержку предприятиям малого и среднего бизнеса наряду с бизнес-центрами, фондами, учебными заведениями и пр. структурами. Инициатива создания бизнес-инкубаторов инициируется государством с целью стимулирования предпринимательской активности. Бизнес-инкубаторы преследуют цели ускорения создания малых предприятий, повышение их конкурентоспособности, повышение инновационной активности, упрощение </w:t>
      </w:r>
      <w:r w:rsidR="00CD3BD5" w:rsidRPr="002F6182">
        <w:rPr>
          <w:rFonts w:ascii="Times New Roman" w:hAnsi="Times New Roman"/>
          <w:sz w:val="24"/>
          <w:szCs w:val="24"/>
        </w:rPr>
        <w:t>доступа</w:t>
      </w:r>
      <w:r w:rsidRPr="002F6182">
        <w:rPr>
          <w:rFonts w:ascii="Times New Roman" w:hAnsi="Times New Roman"/>
          <w:sz w:val="24"/>
          <w:szCs w:val="24"/>
        </w:rPr>
        <w:t xml:space="preserve"> к ресурсам, в том числе финансовым, распространение передового опыта и пр.</w:t>
      </w:r>
      <w:r w:rsidR="00CD3BD5">
        <w:rPr>
          <w:rFonts w:ascii="Times New Roman" w:hAnsi="Times New Roman"/>
          <w:sz w:val="24"/>
          <w:szCs w:val="24"/>
        </w:rPr>
        <w:t>;</w:t>
      </w:r>
      <w:r w:rsidRPr="002F6182">
        <w:rPr>
          <w:rFonts w:ascii="Times New Roman" w:hAnsi="Times New Roman"/>
          <w:sz w:val="24"/>
          <w:szCs w:val="24"/>
        </w:rPr>
        <w:t xml:space="preserve"> </w:t>
      </w:r>
    </w:p>
    <w:p w14:paraId="313BF428" w14:textId="49B778D6" w:rsidR="00547CBF" w:rsidRPr="002F6182" w:rsidRDefault="00CD3BD5" w:rsidP="00547CBF">
      <w:pPr>
        <w:spacing w:after="0" w:line="360" w:lineRule="auto"/>
        <w:ind w:firstLine="709"/>
        <w:jc w:val="both"/>
        <w:rPr>
          <w:rFonts w:ascii="Times New Roman" w:hAnsi="Times New Roman"/>
          <w:sz w:val="24"/>
          <w:szCs w:val="24"/>
        </w:rPr>
      </w:pPr>
      <w:r>
        <w:rPr>
          <w:rFonts w:ascii="Times New Roman" w:hAnsi="Times New Roman"/>
          <w:sz w:val="24"/>
          <w:szCs w:val="24"/>
        </w:rPr>
        <w:t>к</w:t>
      </w:r>
      <w:r w:rsidR="00547CBF" w:rsidRPr="002F6182">
        <w:rPr>
          <w:rFonts w:ascii="Times New Roman" w:hAnsi="Times New Roman"/>
          <w:sz w:val="24"/>
          <w:szCs w:val="24"/>
        </w:rPr>
        <w:t>ластеры, выполняющие функции точек роста, развития инновационной активности и способствующие продвижению продукции на мировой рынок. Несмотря на то, что кластеры создаются непосредственно самим рынком, правительства стран уделяют им особое внимание</w:t>
      </w:r>
      <w:r w:rsidR="00547CBF" w:rsidRPr="007F2E80">
        <w:rPr>
          <w:rFonts w:ascii="Times New Roman" w:hAnsi="Times New Roman"/>
          <w:sz w:val="24"/>
          <w:szCs w:val="24"/>
          <w:vertAlign w:val="superscript"/>
          <w:lang w:val="en-US"/>
        </w:rPr>
        <w:footnoteReference w:id="27"/>
      </w:r>
      <w:r w:rsidR="00547CBF" w:rsidRPr="002F6182">
        <w:rPr>
          <w:rFonts w:ascii="Times New Roman" w:hAnsi="Times New Roman"/>
          <w:sz w:val="24"/>
          <w:szCs w:val="24"/>
        </w:rPr>
        <w:t>.</w:t>
      </w:r>
    </w:p>
    <w:p w14:paraId="64127088" w14:textId="5C57601F"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В целом, помощь малому </w:t>
      </w:r>
      <w:r w:rsidR="00CD3BD5" w:rsidRPr="002F6182">
        <w:rPr>
          <w:rFonts w:ascii="Times New Roman" w:hAnsi="Times New Roman"/>
          <w:sz w:val="24"/>
          <w:szCs w:val="24"/>
        </w:rPr>
        <w:t>предпринимательству</w:t>
      </w:r>
      <w:r w:rsidRPr="002F6182">
        <w:rPr>
          <w:rFonts w:ascii="Times New Roman" w:hAnsi="Times New Roman"/>
          <w:sz w:val="24"/>
          <w:szCs w:val="24"/>
        </w:rPr>
        <w:t xml:space="preserve"> оказывается по двум большими направлениям: финансово-</w:t>
      </w:r>
      <w:r w:rsidR="00CD3BD5" w:rsidRPr="002F6182">
        <w:rPr>
          <w:rFonts w:ascii="Times New Roman" w:hAnsi="Times New Roman"/>
          <w:sz w:val="24"/>
          <w:szCs w:val="24"/>
        </w:rPr>
        <w:t>технологическому</w:t>
      </w:r>
      <w:r w:rsidRPr="002F6182">
        <w:rPr>
          <w:rFonts w:ascii="Times New Roman" w:hAnsi="Times New Roman"/>
          <w:sz w:val="24"/>
          <w:szCs w:val="24"/>
        </w:rPr>
        <w:t xml:space="preserve"> и информационно-консультационному.</w:t>
      </w:r>
    </w:p>
    <w:p w14:paraId="3273EE9E" w14:textId="1ACC3276"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В зарубежных странах для привлечения финансовых ресурсов широко используется венчурное финансирование</w:t>
      </w:r>
      <w:r w:rsidRPr="007F2E80">
        <w:rPr>
          <w:rFonts w:ascii="Times New Roman" w:hAnsi="Times New Roman"/>
          <w:sz w:val="24"/>
          <w:szCs w:val="24"/>
          <w:vertAlign w:val="superscript"/>
          <w:lang w:val="en-US"/>
        </w:rPr>
        <w:footnoteReference w:id="28"/>
      </w:r>
      <w:r w:rsidRPr="002F6182">
        <w:rPr>
          <w:rFonts w:ascii="Times New Roman" w:hAnsi="Times New Roman"/>
          <w:sz w:val="24"/>
          <w:szCs w:val="24"/>
        </w:rPr>
        <w:t xml:space="preserve">. Источниками формирования венчурного капитала являются средства частных инвесторов, страховых компаний, пенсионных </w:t>
      </w:r>
      <w:r w:rsidRPr="002F6182">
        <w:rPr>
          <w:rFonts w:ascii="Times New Roman" w:hAnsi="Times New Roman"/>
          <w:sz w:val="24"/>
          <w:szCs w:val="24"/>
        </w:rPr>
        <w:lastRenderedPageBreak/>
        <w:t xml:space="preserve">фондов и др. организаций. В европейских венчурных </w:t>
      </w:r>
      <w:r w:rsidR="00CD3BD5" w:rsidRPr="002F6182">
        <w:rPr>
          <w:rFonts w:ascii="Times New Roman" w:hAnsi="Times New Roman"/>
          <w:sz w:val="24"/>
          <w:szCs w:val="24"/>
        </w:rPr>
        <w:t>компаниях высокая</w:t>
      </w:r>
      <w:r w:rsidRPr="002F6182">
        <w:rPr>
          <w:rFonts w:ascii="Times New Roman" w:hAnsi="Times New Roman"/>
          <w:sz w:val="24"/>
          <w:szCs w:val="24"/>
        </w:rPr>
        <w:t xml:space="preserve"> доля капитала принадлежит банкам. Венчурные компании инвестируют в бизнес, как </w:t>
      </w:r>
      <w:r w:rsidR="00CD3BD5" w:rsidRPr="002F6182">
        <w:rPr>
          <w:rFonts w:ascii="Times New Roman" w:hAnsi="Times New Roman"/>
          <w:sz w:val="24"/>
          <w:szCs w:val="24"/>
        </w:rPr>
        <w:t>правило, на</w:t>
      </w:r>
      <w:r w:rsidRPr="002F6182">
        <w:rPr>
          <w:rFonts w:ascii="Times New Roman" w:hAnsi="Times New Roman"/>
          <w:sz w:val="24"/>
          <w:szCs w:val="24"/>
        </w:rPr>
        <w:t xml:space="preserve"> </w:t>
      </w:r>
      <w:r w:rsidR="00CD3BD5" w:rsidRPr="002F6182">
        <w:rPr>
          <w:rFonts w:ascii="Times New Roman" w:hAnsi="Times New Roman"/>
          <w:sz w:val="24"/>
          <w:szCs w:val="24"/>
        </w:rPr>
        <w:t>посевной</w:t>
      </w:r>
      <w:r w:rsidRPr="002F6182">
        <w:rPr>
          <w:rFonts w:ascii="Times New Roman" w:hAnsi="Times New Roman"/>
          <w:sz w:val="24"/>
          <w:szCs w:val="24"/>
        </w:rPr>
        <w:t xml:space="preserve"> (</w:t>
      </w:r>
      <w:r w:rsidRPr="007F2E80">
        <w:rPr>
          <w:rFonts w:ascii="Times New Roman" w:hAnsi="Times New Roman"/>
          <w:sz w:val="24"/>
          <w:szCs w:val="24"/>
          <w:lang w:val="en-US"/>
        </w:rPr>
        <w:t>seed</w:t>
      </w:r>
      <w:r w:rsidRPr="002F6182">
        <w:rPr>
          <w:rFonts w:ascii="Times New Roman" w:hAnsi="Times New Roman"/>
          <w:sz w:val="24"/>
          <w:szCs w:val="24"/>
        </w:rPr>
        <w:t xml:space="preserve"> </w:t>
      </w:r>
      <w:r w:rsidRPr="007F2E80">
        <w:rPr>
          <w:rFonts w:ascii="Times New Roman" w:hAnsi="Times New Roman"/>
          <w:sz w:val="24"/>
          <w:szCs w:val="24"/>
          <w:lang w:val="en-US"/>
        </w:rPr>
        <w:t>stage</w:t>
      </w:r>
      <w:r w:rsidRPr="002F6182">
        <w:rPr>
          <w:rFonts w:ascii="Times New Roman" w:hAnsi="Times New Roman"/>
          <w:sz w:val="24"/>
          <w:szCs w:val="24"/>
        </w:rPr>
        <w:t xml:space="preserve">) или </w:t>
      </w:r>
      <w:r w:rsidR="00A0784E" w:rsidRPr="002F6182">
        <w:rPr>
          <w:rFonts w:ascii="Times New Roman" w:hAnsi="Times New Roman"/>
          <w:sz w:val="24"/>
          <w:szCs w:val="24"/>
        </w:rPr>
        <w:t>ранней (</w:t>
      </w:r>
      <w:r w:rsidRPr="007F2E80">
        <w:rPr>
          <w:rFonts w:ascii="Times New Roman" w:hAnsi="Times New Roman"/>
          <w:sz w:val="24"/>
          <w:szCs w:val="24"/>
          <w:lang w:val="en-US"/>
        </w:rPr>
        <w:t>early</w:t>
      </w:r>
      <w:r w:rsidRPr="002F6182">
        <w:rPr>
          <w:rFonts w:ascii="Times New Roman" w:hAnsi="Times New Roman"/>
          <w:sz w:val="24"/>
          <w:szCs w:val="24"/>
        </w:rPr>
        <w:t xml:space="preserve"> </w:t>
      </w:r>
      <w:r w:rsidRPr="007F2E80">
        <w:rPr>
          <w:rFonts w:ascii="Times New Roman" w:hAnsi="Times New Roman"/>
          <w:sz w:val="24"/>
          <w:szCs w:val="24"/>
          <w:lang w:val="en-US"/>
        </w:rPr>
        <w:t>stage</w:t>
      </w:r>
      <w:r w:rsidRPr="002F6182">
        <w:rPr>
          <w:rFonts w:ascii="Times New Roman" w:hAnsi="Times New Roman"/>
          <w:sz w:val="24"/>
          <w:szCs w:val="24"/>
        </w:rPr>
        <w:t>) стадиях развития.</w:t>
      </w:r>
    </w:p>
    <w:p w14:paraId="2495FBBE" w14:textId="7ADE87E5" w:rsidR="00547CBF" w:rsidRPr="002F6182" w:rsidRDefault="00547CBF" w:rsidP="00547CBF">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Для поддержки малого и среднего предпринимательства и стимулирования его инновационной активности, в зарубежных странах применяются разнообразные </w:t>
      </w:r>
      <w:r w:rsidR="00A0784E" w:rsidRPr="002F6182">
        <w:rPr>
          <w:rFonts w:ascii="Times New Roman" w:hAnsi="Times New Roman"/>
          <w:sz w:val="24"/>
          <w:szCs w:val="24"/>
        </w:rPr>
        <w:t>программы технологической</w:t>
      </w:r>
      <w:r w:rsidRPr="002F6182">
        <w:rPr>
          <w:rFonts w:ascii="Times New Roman" w:hAnsi="Times New Roman"/>
          <w:sz w:val="24"/>
          <w:szCs w:val="24"/>
        </w:rPr>
        <w:t xml:space="preserve">, информационной и финансовой поддержки. Финансовая поддержка может выражаться как прямым финансированием в виде займов и субсидий субъектов малого предпринимательства, так и целевых дотаций на исследования и разработки, а также упрощения налогообложения, льготного налогообложения, снижения или отмены государственных пошлин. К примеру, в США работают программы (Программа инновационных исследований в </w:t>
      </w:r>
      <w:r w:rsidR="00A0784E" w:rsidRPr="002F6182">
        <w:rPr>
          <w:rFonts w:ascii="Times New Roman" w:hAnsi="Times New Roman"/>
          <w:sz w:val="24"/>
          <w:szCs w:val="24"/>
        </w:rPr>
        <w:t>малом и среднем предпринимательстве,</w:t>
      </w:r>
      <w:r w:rsidRPr="002F6182">
        <w:rPr>
          <w:rFonts w:ascii="Times New Roman" w:hAnsi="Times New Roman"/>
          <w:sz w:val="24"/>
          <w:szCs w:val="24"/>
        </w:rPr>
        <w:t xml:space="preserve"> и Программа распространения технологий), которые финансируют исследования и разработки предприятий малого бизнеса из бюджета</w:t>
      </w:r>
      <w:r w:rsidRPr="00547CBF">
        <w:rPr>
          <w:rFonts w:ascii="Times New Roman" w:hAnsi="Times New Roman"/>
          <w:sz w:val="24"/>
          <w:szCs w:val="24"/>
          <w:vertAlign w:val="superscript"/>
          <w:lang w:val="en-US"/>
        </w:rPr>
        <w:footnoteReference w:id="29"/>
      </w:r>
      <w:r w:rsidRPr="002F6182">
        <w:rPr>
          <w:rFonts w:ascii="Times New Roman" w:hAnsi="Times New Roman"/>
          <w:sz w:val="24"/>
          <w:szCs w:val="24"/>
        </w:rPr>
        <w:t>.</w:t>
      </w:r>
    </w:p>
    <w:p w14:paraId="4F9124F4" w14:textId="7E4AAE20" w:rsidR="0027274B" w:rsidRPr="00547CBF" w:rsidRDefault="0027274B" w:rsidP="00A0784E">
      <w:pPr>
        <w:spacing w:after="0" w:line="360" w:lineRule="auto"/>
        <w:ind w:firstLine="709"/>
        <w:jc w:val="both"/>
        <w:rPr>
          <w:rFonts w:ascii="Times New Roman" w:hAnsi="Times New Roman"/>
          <w:sz w:val="24"/>
          <w:szCs w:val="24"/>
        </w:rPr>
      </w:pPr>
      <w:r w:rsidRPr="00547CBF">
        <w:rPr>
          <w:rFonts w:ascii="Times New Roman" w:hAnsi="Times New Roman"/>
          <w:sz w:val="24"/>
          <w:szCs w:val="24"/>
        </w:rPr>
        <w:t>Программы финансирования и кредитования малого бизнеса государством здесь начали разрабатывать в начале 30-х годов 20-го века. В 1932 г. была организована «Восстановительная финансовая корпорация» (</w:t>
      </w:r>
      <w:proofErr w:type="spellStart"/>
      <w:r w:rsidRPr="00547CBF">
        <w:rPr>
          <w:rFonts w:ascii="Times New Roman" w:hAnsi="Times New Roman"/>
          <w:sz w:val="24"/>
          <w:szCs w:val="24"/>
        </w:rPr>
        <w:t>Recons</w:t>
      </w:r>
      <w:r w:rsidR="00A0784E">
        <w:rPr>
          <w:rFonts w:ascii="Times New Roman" w:hAnsi="Times New Roman"/>
          <w:sz w:val="24"/>
          <w:szCs w:val="24"/>
        </w:rPr>
        <w:t>truction</w:t>
      </w:r>
      <w:proofErr w:type="spellEnd"/>
      <w:r w:rsidR="00A0784E">
        <w:rPr>
          <w:rFonts w:ascii="Times New Roman" w:hAnsi="Times New Roman"/>
          <w:sz w:val="24"/>
          <w:szCs w:val="24"/>
        </w:rPr>
        <w:t xml:space="preserve"> </w:t>
      </w:r>
      <w:proofErr w:type="spellStart"/>
      <w:r w:rsidR="00A0784E">
        <w:rPr>
          <w:rFonts w:ascii="Times New Roman" w:hAnsi="Times New Roman"/>
          <w:sz w:val="24"/>
          <w:szCs w:val="24"/>
        </w:rPr>
        <w:t>Finance</w:t>
      </w:r>
      <w:proofErr w:type="spellEnd"/>
      <w:r w:rsidR="00A0784E">
        <w:rPr>
          <w:rFonts w:ascii="Times New Roman" w:hAnsi="Times New Roman"/>
          <w:sz w:val="24"/>
          <w:szCs w:val="24"/>
        </w:rPr>
        <w:t xml:space="preserve"> </w:t>
      </w:r>
      <w:proofErr w:type="spellStart"/>
      <w:r w:rsidR="00A0784E">
        <w:rPr>
          <w:rFonts w:ascii="Times New Roman" w:hAnsi="Times New Roman"/>
          <w:sz w:val="24"/>
          <w:szCs w:val="24"/>
        </w:rPr>
        <w:t>Corporation</w:t>
      </w:r>
      <w:proofErr w:type="spellEnd"/>
      <w:r w:rsidR="00A0784E">
        <w:rPr>
          <w:rFonts w:ascii="Times New Roman" w:hAnsi="Times New Roman"/>
          <w:sz w:val="24"/>
          <w:szCs w:val="24"/>
        </w:rPr>
        <w:t xml:space="preserve">). </w:t>
      </w:r>
      <w:r w:rsidRPr="00547CBF">
        <w:rPr>
          <w:rFonts w:ascii="Times New Roman" w:hAnsi="Times New Roman"/>
          <w:sz w:val="24"/>
          <w:szCs w:val="24"/>
        </w:rPr>
        <w:t>Её цель - помощь в преодолении последствий экономического кризиса с помощью предоставления займов малым и большим фирмам, пострадавшим в то время. В 1942 г. была организована «Корпорация малых военных фабрик» (</w:t>
      </w:r>
      <w:proofErr w:type="spellStart"/>
      <w:r w:rsidRPr="00547CBF">
        <w:rPr>
          <w:rFonts w:ascii="Times New Roman" w:hAnsi="Times New Roman"/>
          <w:sz w:val="24"/>
          <w:szCs w:val="24"/>
        </w:rPr>
        <w:t>Small</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War</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Plants</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Corporation</w:t>
      </w:r>
      <w:proofErr w:type="spellEnd"/>
      <w:r w:rsidRPr="00547CBF">
        <w:rPr>
          <w:rFonts w:ascii="Times New Roman" w:hAnsi="Times New Roman"/>
          <w:sz w:val="24"/>
          <w:szCs w:val="24"/>
        </w:rPr>
        <w:t xml:space="preserve">), содействовавшая привлечению малого и среднего бизнеса к выпуску военной продукции. </w:t>
      </w:r>
    </w:p>
    <w:p w14:paraId="0E4391BD" w14:textId="6CE15818"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В </w:t>
      </w:r>
      <w:r w:rsidR="00A0784E">
        <w:rPr>
          <w:rFonts w:ascii="Times New Roman" w:hAnsi="Times New Roman"/>
          <w:sz w:val="24"/>
          <w:szCs w:val="24"/>
        </w:rPr>
        <w:t xml:space="preserve">том же году </w:t>
      </w:r>
      <w:r w:rsidRPr="00547CBF">
        <w:rPr>
          <w:rFonts w:ascii="Times New Roman" w:hAnsi="Times New Roman"/>
          <w:sz w:val="24"/>
          <w:szCs w:val="24"/>
        </w:rPr>
        <w:t xml:space="preserve">был принят Закон о малом бизнесе. Наряду с этим начало функционировать и государственное «Бюро по малому бизнесу Министерства торговли», предоставлявшее техническую и управленческую помощь малым фирмам. </w:t>
      </w:r>
    </w:p>
    <w:p w14:paraId="513AC51E" w14:textId="12478956"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В 1953 году Конгресс учредил «</w:t>
      </w:r>
      <w:proofErr w:type="spellStart"/>
      <w:r w:rsidRPr="00547CBF">
        <w:rPr>
          <w:rFonts w:ascii="Times New Roman" w:hAnsi="Times New Roman"/>
          <w:sz w:val="24"/>
          <w:szCs w:val="24"/>
        </w:rPr>
        <w:t>Small</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Business</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Administration</w:t>
      </w:r>
      <w:proofErr w:type="spellEnd"/>
      <w:r w:rsidRPr="00547CBF">
        <w:rPr>
          <w:rFonts w:ascii="Times New Roman" w:hAnsi="Times New Roman"/>
          <w:sz w:val="24"/>
          <w:szCs w:val="24"/>
        </w:rPr>
        <w:t xml:space="preserve">» - особый государственный орган, который помогает малому бизнесу США. В 1970-х годах всемирный топливно-энергетический кризис </w:t>
      </w:r>
      <w:r w:rsidR="00A0784E">
        <w:rPr>
          <w:rFonts w:ascii="Times New Roman" w:hAnsi="Times New Roman"/>
          <w:sz w:val="24"/>
          <w:szCs w:val="24"/>
        </w:rPr>
        <w:t>страну</w:t>
      </w:r>
      <w:r w:rsidR="00A0784E" w:rsidRPr="00547CBF">
        <w:rPr>
          <w:rFonts w:ascii="Times New Roman" w:hAnsi="Times New Roman"/>
          <w:sz w:val="24"/>
          <w:szCs w:val="24"/>
        </w:rPr>
        <w:t xml:space="preserve"> </w:t>
      </w:r>
      <w:r w:rsidR="00A0784E">
        <w:rPr>
          <w:rFonts w:ascii="Times New Roman" w:hAnsi="Times New Roman"/>
          <w:sz w:val="24"/>
          <w:szCs w:val="24"/>
        </w:rPr>
        <w:t>развивать</w:t>
      </w:r>
      <w:r w:rsidR="00A0784E" w:rsidRPr="00547CBF">
        <w:rPr>
          <w:rFonts w:ascii="Times New Roman" w:hAnsi="Times New Roman"/>
          <w:sz w:val="24"/>
          <w:szCs w:val="24"/>
        </w:rPr>
        <w:t xml:space="preserve"> научно-техническ</w:t>
      </w:r>
      <w:r w:rsidR="00A0784E">
        <w:rPr>
          <w:rFonts w:ascii="Times New Roman" w:hAnsi="Times New Roman"/>
          <w:sz w:val="24"/>
          <w:szCs w:val="24"/>
        </w:rPr>
        <w:t>ую</w:t>
      </w:r>
      <w:r w:rsidR="00A0784E" w:rsidRPr="00547CBF">
        <w:rPr>
          <w:rFonts w:ascii="Times New Roman" w:hAnsi="Times New Roman"/>
          <w:sz w:val="24"/>
          <w:szCs w:val="24"/>
        </w:rPr>
        <w:t xml:space="preserve"> сфер</w:t>
      </w:r>
      <w:r w:rsidR="00A0784E">
        <w:rPr>
          <w:rFonts w:ascii="Times New Roman" w:hAnsi="Times New Roman"/>
          <w:sz w:val="24"/>
          <w:szCs w:val="24"/>
        </w:rPr>
        <w:t>у.</w:t>
      </w:r>
      <w:r w:rsidRPr="00547CBF">
        <w:rPr>
          <w:rFonts w:ascii="Times New Roman" w:hAnsi="Times New Roman"/>
          <w:sz w:val="24"/>
          <w:szCs w:val="24"/>
        </w:rPr>
        <w:t xml:space="preserve"> </w:t>
      </w:r>
    </w:p>
    <w:p w14:paraId="56A8F859" w14:textId="5D6C6EF9"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Была создана Национальная инновационная система (НИС), составившая базу всего развития экономики США. В 1978 году закон о малом бизнесе открыл мелким компаниям доступ к госзаказам</w:t>
      </w:r>
      <w:r w:rsidRPr="00547CBF">
        <w:rPr>
          <w:rFonts w:ascii="Times New Roman" w:hAnsi="Times New Roman"/>
          <w:sz w:val="24"/>
          <w:szCs w:val="24"/>
          <w:vertAlign w:val="superscript"/>
        </w:rPr>
        <w:footnoteReference w:id="30"/>
      </w:r>
      <w:r w:rsidRPr="00547CBF">
        <w:rPr>
          <w:rFonts w:ascii="Times New Roman" w:hAnsi="Times New Roman"/>
          <w:sz w:val="24"/>
          <w:szCs w:val="24"/>
        </w:rPr>
        <w:t xml:space="preserve">. Восьмидесятые годы отмечены резким ростом личного и группового инновационного предпринимательства. </w:t>
      </w:r>
    </w:p>
    <w:p w14:paraId="2B4C501D" w14:textId="2C5A64E9"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lastRenderedPageBreak/>
        <w:t xml:space="preserve">Правовую базу экономических отношений, относительно основных лиц в инновациях - авторов разработок и разработчиков НИОКР, создали законы, 1980-х годов. Закон </w:t>
      </w:r>
      <w:r w:rsidR="00A0784E">
        <w:rPr>
          <w:rFonts w:ascii="Times New Roman" w:hAnsi="Times New Roman"/>
          <w:sz w:val="24"/>
          <w:szCs w:val="24"/>
        </w:rPr>
        <w:t>«</w:t>
      </w:r>
      <w:r w:rsidRPr="00547CBF">
        <w:rPr>
          <w:rFonts w:ascii="Times New Roman" w:hAnsi="Times New Roman"/>
          <w:sz w:val="24"/>
          <w:szCs w:val="24"/>
        </w:rPr>
        <w:t>Бая-Дола</w:t>
      </w:r>
      <w:r w:rsidR="00A0784E">
        <w:rPr>
          <w:rFonts w:ascii="Times New Roman" w:hAnsi="Times New Roman"/>
          <w:sz w:val="24"/>
          <w:szCs w:val="24"/>
        </w:rPr>
        <w:t>»</w:t>
      </w:r>
      <w:r w:rsidRPr="00547CBF">
        <w:rPr>
          <w:rFonts w:ascii="Times New Roman" w:hAnsi="Times New Roman"/>
          <w:sz w:val="24"/>
          <w:szCs w:val="24"/>
        </w:rPr>
        <w:t xml:space="preserve"> 1980 года установил, что государство отдаёт разработчику исключительные права на полученные в процессе разработки НИОКР патенты, финансируемые государством. </w:t>
      </w:r>
    </w:p>
    <w:p w14:paraId="29AA43F3" w14:textId="3B429E7B"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Закон </w:t>
      </w:r>
      <w:r w:rsidR="00A0784E">
        <w:rPr>
          <w:rFonts w:ascii="Times New Roman" w:hAnsi="Times New Roman"/>
          <w:sz w:val="24"/>
          <w:szCs w:val="24"/>
        </w:rPr>
        <w:t>«</w:t>
      </w:r>
      <w:r w:rsidRPr="00547CBF">
        <w:rPr>
          <w:rFonts w:ascii="Times New Roman" w:hAnsi="Times New Roman"/>
          <w:sz w:val="24"/>
          <w:szCs w:val="24"/>
        </w:rPr>
        <w:t>Стивенсона-Уайдлера</w:t>
      </w:r>
      <w:r w:rsidR="00A0784E">
        <w:rPr>
          <w:rFonts w:ascii="Times New Roman" w:hAnsi="Times New Roman"/>
          <w:sz w:val="24"/>
          <w:szCs w:val="24"/>
        </w:rPr>
        <w:t>»</w:t>
      </w:r>
      <w:r w:rsidRPr="00547CBF">
        <w:rPr>
          <w:rFonts w:ascii="Times New Roman" w:hAnsi="Times New Roman"/>
          <w:sz w:val="24"/>
          <w:szCs w:val="24"/>
        </w:rPr>
        <w:t xml:space="preserve"> по инновационным технологиям 1980 года содержит порядок технологических инвестиций, требуя от государственных научно-технических организаций и лабораторий процедур, регламентирующих передачу технологий компаниям производственного сектора, образовательным организациям и местной власти. Закон о развитии инновационной деятельности в МСП 1982 года направил малым инновационным фирмам реализацию федеральных заказов на исполнение НИОКР.</w:t>
      </w:r>
    </w:p>
    <w:p w14:paraId="30EA39F4" w14:textId="01D90CC7" w:rsidR="0027274B" w:rsidRPr="00547CBF" w:rsidRDefault="0027274B" w:rsidP="00A0784E">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В </w:t>
      </w:r>
      <w:r w:rsidR="009D1941">
        <w:rPr>
          <w:rFonts w:ascii="Times New Roman" w:hAnsi="Times New Roman"/>
          <w:sz w:val="24"/>
          <w:szCs w:val="24"/>
        </w:rPr>
        <w:t xml:space="preserve">США </w:t>
      </w:r>
      <w:r w:rsidRPr="00547CBF">
        <w:rPr>
          <w:rFonts w:ascii="Times New Roman" w:hAnsi="Times New Roman"/>
          <w:sz w:val="24"/>
          <w:szCs w:val="24"/>
        </w:rPr>
        <w:t xml:space="preserve">создана инфраструктура, формирующая результаты </w:t>
      </w:r>
      <w:r w:rsidR="00A0784E">
        <w:rPr>
          <w:rFonts w:ascii="Times New Roman" w:hAnsi="Times New Roman"/>
          <w:sz w:val="24"/>
          <w:szCs w:val="24"/>
        </w:rPr>
        <w:t>НИС</w:t>
      </w:r>
      <w:r w:rsidRPr="00547CBF">
        <w:rPr>
          <w:rFonts w:ascii="Times New Roman" w:hAnsi="Times New Roman"/>
          <w:sz w:val="24"/>
          <w:szCs w:val="24"/>
        </w:rPr>
        <w:t>. К ней можно добавить технологические парки</w:t>
      </w:r>
      <w:r w:rsidR="00A0784E">
        <w:rPr>
          <w:rFonts w:ascii="Times New Roman" w:hAnsi="Times New Roman"/>
          <w:sz w:val="24"/>
          <w:szCs w:val="24"/>
        </w:rPr>
        <w:t>;</w:t>
      </w:r>
      <w:r w:rsidRPr="00547CBF">
        <w:rPr>
          <w:rFonts w:ascii="Times New Roman" w:hAnsi="Times New Roman"/>
          <w:sz w:val="24"/>
          <w:szCs w:val="24"/>
        </w:rPr>
        <w:t xml:space="preserve"> агентства и ассоциации, которые занимаются как информационным обеспечением, так и независимыми разработками, </w:t>
      </w:r>
      <w:r w:rsidR="00A0784E">
        <w:rPr>
          <w:rFonts w:ascii="Times New Roman" w:hAnsi="Times New Roman"/>
          <w:sz w:val="24"/>
          <w:szCs w:val="24"/>
        </w:rPr>
        <w:t>а также</w:t>
      </w:r>
      <w:r w:rsidRPr="00547CBF">
        <w:rPr>
          <w:rFonts w:ascii="Times New Roman" w:hAnsi="Times New Roman"/>
          <w:sz w:val="24"/>
          <w:szCs w:val="24"/>
        </w:rPr>
        <w:t xml:space="preserve"> трансфером новых технологий в экономическую сферу</w:t>
      </w:r>
      <w:r w:rsidR="00A0784E">
        <w:rPr>
          <w:rFonts w:ascii="Times New Roman" w:hAnsi="Times New Roman"/>
          <w:sz w:val="24"/>
          <w:szCs w:val="24"/>
        </w:rPr>
        <w:t>;</w:t>
      </w:r>
      <w:r w:rsidRPr="00547CBF">
        <w:rPr>
          <w:rFonts w:ascii="Times New Roman" w:hAnsi="Times New Roman"/>
          <w:sz w:val="24"/>
          <w:szCs w:val="24"/>
        </w:rPr>
        <w:t xml:space="preserve"> технологические и бизнес-инкубаторы. </w:t>
      </w:r>
      <w:r w:rsidR="00A0784E">
        <w:rPr>
          <w:rFonts w:ascii="Times New Roman" w:hAnsi="Times New Roman"/>
          <w:sz w:val="24"/>
          <w:szCs w:val="24"/>
        </w:rPr>
        <w:t xml:space="preserve">На территории </w:t>
      </w:r>
      <w:r w:rsidRPr="00547CBF">
        <w:rPr>
          <w:rFonts w:ascii="Times New Roman" w:hAnsi="Times New Roman"/>
          <w:sz w:val="24"/>
          <w:szCs w:val="24"/>
        </w:rPr>
        <w:t>работает порядка 1 тысячи бизнес-инкубаторов, при том, что всего в мире их около 4 тыс</w:t>
      </w:r>
      <w:r w:rsidR="00A0784E">
        <w:rPr>
          <w:rFonts w:ascii="Times New Roman" w:hAnsi="Times New Roman"/>
          <w:sz w:val="24"/>
          <w:szCs w:val="24"/>
        </w:rPr>
        <w:t>яч. Р</w:t>
      </w:r>
      <w:r w:rsidRPr="00547CBF">
        <w:rPr>
          <w:rFonts w:ascii="Times New Roman" w:hAnsi="Times New Roman"/>
          <w:sz w:val="24"/>
          <w:szCs w:val="24"/>
        </w:rPr>
        <w:t>аспространены кластеры, ориентированные на коммерциализацию результатов НИОКР и инновационную деятельность. Пример кластера - «Силиконовая долина», где задействовано 2,5 млн. чел.</w:t>
      </w:r>
    </w:p>
    <w:p w14:paraId="24BE1BBC" w14:textId="1B7B6C67"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Для поддержки малого иннов</w:t>
      </w:r>
      <w:r w:rsidR="00A0784E">
        <w:rPr>
          <w:rFonts w:ascii="Times New Roman" w:hAnsi="Times New Roman"/>
          <w:sz w:val="24"/>
          <w:szCs w:val="24"/>
        </w:rPr>
        <w:t xml:space="preserve">ационного предпринимательства </w:t>
      </w:r>
      <w:r w:rsidRPr="00547CBF">
        <w:rPr>
          <w:rFonts w:ascii="Times New Roman" w:hAnsi="Times New Roman"/>
          <w:sz w:val="24"/>
          <w:szCs w:val="24"/>
        </w:rPr>
        <w:t>Администрация по делам малого бизнеса реализует федеральные программы. Действуют государственные программы: «Инновационные изучения малых предприятий» (</w:t>
      </w:r>
      <w:proofErr w:type="spellStart"/>
      <w:r w:rsidRPr="00547CBF">
        <w:rPr>
          <w:rFonts w:ascii="Times New Roman" w:hAnsi="Times New Roman"/>
          <w:sz w:val="24"/>
          <w:szCs w:val="24"/>
        </w:rPr>
        <w:t>The</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Small</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Business</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Innovation</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Research</w:t>
      </w:r>
      <w:proofErr w:type="spellEnd"/>
      <w:r w:rsidRPr="00547CBF">
        <w:rPr>
          <w:rFonts w:ascii="Times New Roman" w:hAnsi="Times New Roman"/>
          <w:sz w:val="24"/>
          <w:szCs w:val="24"/>
        </w:rPr>
        <w:t xml:space="preserve"> - SBIR), «Малые инвестиционные компании» (</w:t>
      </w:r>
      <w:proofErr w:type="spellStart"/>
      <w:r w:rsidRPr="00547CBF">
        <w:rPr>
          <w:rFonts w:ascii="Times New Roman" w:hAnsi="Times New Roman"/>
          <w:sz w:val="24"/>
          <w:szCs w:val="24"/>
        </w:rPr>
        <w:t>Small</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Business</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Investment</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Company</w:t>
      </w:r>
      <w:proofErr w:type="spellEnd"/>
      <w:r w:rsidRPr="00547CBF">
        <w:rPr>
          <w:rFonts w:ascii="Times New Roman" w:hAnsi="Times New Roman"/>
          <w:sz w:val="24"/>
          <w:szCs w:val="24"/>
        </w:rPr>
        <w:t xml:space="preserve"> - SBIC), «Трансфер технологий малых предприятий» (STTR). «Бизнес-информационные центры» (</w:t>
      </w:r>
      <w:proofErr w:type="spellStart"/>
      <w:r w:rsidRPr="00547CBF">
        <w:rPr>
          <w:rFonts w:ascii="Times New Roman" w:hAnsi="Times New Roman"/>
          <w:sz w:val="24"/>
          <w:szCs w:val="24"/>
        </w:rPr>
        <w:t>Business</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Information</w:t>
      </w:r>
      <w:proofErr w:type="spellEnd"/>
      <w:r w:rsidRPr="00547CBF">
        <w:rPr>
          <w:rFonts w:ascii="Times New Roman" w:hAnsi="Times New Roman"/>
          <w:sz w:val="24"/>
          <w:szCs w:val="24"/>
        </w:rPr>
        <w:t xml:space="preserve"> </w:t>
      </w:r>
      <w:proofErr w:type="spellStart"/>
      <w:r w:rsidRPr="00547CBF">
        <w:rPr>
          <w:rFonts w:ascii="Times New Roman" w:hAnsi="Times New Roman"/>
          <w:sz w:val="24"/>
          <w:szCs w:val="24"/>
        </w:rPr>
        <w:t>Center</w:t>
      </w:r>
      <w:proofErr w:type="spellEnd"/>
      <w:r w:rsidRPr="00547CBF">
        <w:rPr>
          <w:rFonts w:ascii="Times New Roman" w:hAnsi="Times New Roman"/>
          <w:sz w:val="24"/>
          <w:szCs w:val="24"/>
        </w:rPr>
        <w:t xml:space="preserve"> - BIC), «Изучение эффективности НИОКР малых предприятий». Национальный научный фонд создал портал «Инновационные изучения малого бизнеса»</w:t>
      </w:r>
      <w:r w:rsidRPr="00547CBF">
        <w:rPr>
          <w:rFonts w:ascii="Times New Roman" w:hAnsi="Times New Roman"/>
          <w:sz w:val="24"/>
          <w:szCs w:val="24"/>
          <w:vertAlign w:val="superscript"/>
        </w:rPr>
        <w:footnoteReference w:id="31"/>
      </w:r>
      <w:r w:rsidRPr="00547CBF">
        <w:rPr>
          <w:rFonts w:ascii="Times New Roman" w:hAnsi="Times New Roman"/>
          <w:sz w:val="24"/>
          <w:szCs w:val="24"/>
        </w:rPr>
        <w:t>.</w:t>
      </w:r>
    </w:p>
    <w:p w14:paraId="2C3AC9D3" w14:textId="77777777" w:rsidR="0027274B" w:rsidRPr="00547CBF" w:rsidRDefault="0027274B" w:rsidP="0027274B">
      <w:pPr>
        <w:spacing w:after="0" w:line="360" w:lineRule="auto"/>
        <w:ind w:firstLine="709"/>
        <w:jc w:val="both"/>
        <w:rPr>
          <w:rFonts w:ascii="Times New Roman" w:hAnsi="Times New Roman"/>
          <w:bCs/>
          <w:sz w:val="24"/>
          <w:szCs w:val="24"/>
        </w:rPr>
      </w:pPr>
      <w:r w:rsidRPr="00547CBF">
        <w:rPr>
          <w:rFonts w:ascii="Times New Roman" w:hAnsi="Times New Roman"/>
          <w:sz w:val="24"/>
          <w:szCs w:val="24"/>
        </w:rPr>
        <w:t xml:space="preserve">Как мы видим, государственная поддержка малого бизнеса в США имеет широкий и разноплановый характер. </w:t>
      </w:r>
      <w:r w:rsidRPr="00547CBF">
        <w:rPr>
          <w:rFonts w:ascii="Times New Roman" w:hAnsi="Times New Roman"/>
          <w:bCs/>
          <w:sz w:val="24"/>
          <w:szCs w:val="24"/>
        </w:rPr>
        <w:t xml:space="preserve">Облегчение доступа малого бизнеса к капиталу – это основная цель господдержки. Вследствие чего малые предприятия составляют базу американской экономики. </w:t>
      </w:r>
    </w:p>
    <w:p w14:paraId="665D64EA" w14:textId="77777777" w:rsidR="0027274B" w:rsidRPr="0027274B"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bCs/>
          <w:sz w:val="24"/>
          <w:szCs w:val="24"/>
        </w:rPr>
        <w:lastRenderedPageBreak/>
        <w:t>Более 65% новых рабочих мест в частном секторе образуются малыми компаниями. Более 50% работающего населения США являются владельцами или сотрудниками малых предприятий.</w:t>
      </w:r>
    </w:p>
    <w:p w14:paraId="27F546DE" w14:textId="77777777" w:rsidR="0027274B" w:rsidRPr="00547CBF" w:rsidRDefault="00547CBF" w:rsidP="0027274B">
      <w:pPr>
        <w:spacing w:after="0" w:line="360" w:lineRule="auto"/>
        <w:ind w:firstLine="709"/>
        <w:jc w:val="both"/>
        <w:rPr>
          <w:rFonts w:ascii="Times New Roman" w:hAnsi="Times New Roman"/>
          <w:sz w:val="24"/>
          <w:szCs w:val="24"/>
        </w:rPr>
      </w:pPr>
      <w:r w:rsidRPr="002F6182">
        <w:rPr>
          <w:rFonts w:ascii="Times New Roman" w:hAnsi="Times New Roman"/>
          <w:sz w:val="24"/>
          <w:szCs w:val="24"/>
        </w:rPr>
        <w:t>В Великобритании создана Служба малого бизнеса, которая оказывает информационную, консультационную, финансовую, техническую и правовую поддержку малым предприятиям, осуществляющими инновационную деятельность на основе грантов в размере 10 тыс. фунтов стерлингов. А также малым предприятиям выделяются субсидии и льготные кредиты</w:t>
      </w:r>
      <w:r w:rsidRPr="00547CBF">
        <w:rPr>
          <w:rFonts w:ascii="Times New Roman" w:hAnsi="Times New Roman"/>
          <w:sz w:val="24"/>
          <w:szCs w:val="24"/>
          <w:vertAlign w:val="superscript"/>
          <w:lang w:val="en-US"/>
        </w:rPr>
        <w:footnoteReference w:id="32"/>
      </w:r>
      <w:r w:rsidRPr="002F6182">
        <w:rPr>
          <w:rFonts w:ascii="Times New Roman" w:hAnsi="Times New Roman"/>
          <w:sz w:val="24"/>
          <w:szCs w:val="24"/>
        </w:rPr>
        <w:t>.</w:t>
      </w:r>
      <w:r w:rsidR="0027274B" w:rsidRPr="002F6182">
        <w:rPr>
          <w:rFonts w:ascii="Times New Roman" w:hAnsi="Times New Roman"/>
          <w:sz w:val="24"/>
          <w:szCs w:val="24"/>
        </w:rPr>
        <w:t xml:space="preserve"> </w:t>
      </w:r>
      <w:r w:rsidR="0027274B" w:rsidRPr="00547CBF">
        <w:rPr>
          <w:rFonts w:ascii="Times New Roman" w:hAnsi="Times New Roman"/>
          <w:sz w:val="24"/>
          <w:szCs w:val="24"/>
        </w:rPr>
        <w:t xml:space="preserve">Приоритетами поддержки малого предпринимательства в Англии являются помощь стартующим фирмам, облегчение доступа к ресурсам финансирования, совершенствование подходов к управлению компанией, развитие рынка трудовых ресурсов, совершенствование процессов производства, поддержка инновационных технологий для разработки новых продуктов и услуг, и развитие экспортных способностей малых предприятий. </w:t>
      </w:r>
    </w:p>
    <w:p w14:paraId="07AC6EAB" w14:textId="77777777"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Поддержка государством малого предпринимательства в Германии опирается на правила: </w:t>
      </w:r>
    </w:p>
    <w:p w14:paraId="7D1E5C8D" w14:textId="77777777"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государство не реализует конкретные проекты, это задача предпринимателей; </w:t>
      </w:r>
    </w:p>
    <w:p w14:paraId="10D1838A" w14:textId="77777777"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страна поощряет творческий поиск, предпринимательскую готовность вести бизнес, адаптивность; </w:t>
      </w:r>
    </w:p>
    <w:p w14:paraId="50AFF16A" w14:textId="77777777" w:rsidR="0027274B" w:rsidRPr="00547CBF" w:rsidRDefault="0027274B" w:rsidP="0027274B">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обеспечение защиты от монополий; </w:t>
      </w:r>
    </w:p>
    <w:p w14:paraId="488635DB" w14:textId="77777777" w:rsidR="00AB5DAE"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Общим направлением политики Европейского союза стало максимальное </w:t>
      </w:r>
      <w:r w:rsidR="008F08B8" w:rsidRPr="00547CBF">
        <w:rPr>
          <w:rFonts w:ascii="Times New Roman" w:hAnsi="Times New Roman"/>
          <w:sz w:val="24"/>
          <w:szCs w:val="24"/>
        </w:rPr>
        <w:t>стимулирование малых</w:t>
      </w:r>
      <w:r w:rsidRPr="00547CBF">
        <w:rPr>
          <w:rFonts w:ascii="Times New Roman" w:hAnsi="Times New Roman"/>
          <w:sz w:val="24"/>
          <w:szCs w:val="24"/>
        </w:rPr>
        <w:t xml:space="preserve"> предприятий. Первые шаги - устранение административных препятствий. </w:t>
      </w:r>
    </w:p>
    <w:p w14:paraId="523446A2"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В настоящее время государственная помощь заключается в реализации долговременных программ, направленных на включение малого бизнеса в решение таких проблем, как совершенствование административной и нормативной базы, условий финансовой и налоговой среды, предоставление образовательных и консалтинговых услуг и расширение партнёрства, увеличение способности вести конкурентную борьбу и доступа к изучениям, инновациям, разработкам и т. д. </w:t>
      </w:r>
    </w:p>
    <w:p w14:paraId="3A869669" w14:textId="6CAC1419"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В этих государствах упростились процедуры открытия фирм. С 2009 г. срок создания новой фирмы не может быть более семи дней, а в форме личного владения затраты на создание бизнеса составят 100 </w:t>
      </w:r>
      <w:r w:rsidR="00A0784E">
        <w:rPr>
          <w:rFonts w:ascii="Times New Roman" w:hAnsi="Times New Roman"/>
          <w:sz w:val="24"/>
          <w:szCs w:val="24"/>
        </w:rPr>
        <w:t>Е</w:t>
      </w:r>
      <w:r w:rsidRPr="00547CBF">
        <w:rPr>
          <w:rFonts w:ascii="Times New Roman" w:hAnsi="Times New Roman"/>
          <w:sz w:val="24"/>
          <w:szCs w:val="24"/>
        </w:rPr>
        <w:t xml:space="preserve">вро при сроке в два дня (в ряде европейских государств). </w:t>
      </w:r>
    </w:p>
    <w:p w14:paraId="584500A7" w14:textId="60BD06BA" w:rsidR="00AB5DAE"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lastRenderedPageBreak/>
        <w:t>Государство стран ЕС развивают предпринимательство через образование. В ВУЗах Гер</w:t>
      </w:r>
      <w:r w:rsidR="00A0784E">
        <w:rPr>
          <w:rFonts w:ascii="Times New Roman" w:hAnsi="Times New Roman"/>
          <w:sz w:val="24"/>
          <w:szCs w:val="24"/>
        </w:rPr>
        <w:t>мании, Испании и Австрии, Дании</w:t>
      </w:r>
      <w:r w:rsidRPr="00547CBF">
        <w:rPr>
          <w:rFonts w:ascii="Times New Roman" w:hAnsi="Times New Roman"/>
          <w:sz w:val="24"/>
          <w:szCs w:val="24"/>
        </w:rPr>
        <w:t xml:space="preserve"> основаны особые кафедры, где студенты изучают, как организовать бизнес и руководить им. </w:t>
      </w:r>
    </w:p>
    <w:p w14:paraId="6A36DD95" w14:textId="00DF1131"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Правительство </w:t>
      </w:r>
      <w:r w:rsidR="00A0784E">
        <w:rPr>
          <w:rFonts w:ascii="Times New Roman" w:hAnsi="Times New Roman"/>
          <w:sz w:val="24"/>
          <w:szCs w:val="24"/>
        </w:rPr>
        <w:t>Великобритании</w:t>
      </w:r>
      <w:r w:rsidRPr="00547CBF">
        <w:rPr>
          <w:rFonts w:ascii="Times New Roman" w:hAnsi="Times New Roman"/>
          <w:sz w:val="24"/>
          <w:szCs w:val="24"/>
        </w:rPr>
        <w:t xml:space="preserve"> запустило программу по выявлению связей между бизнесом и университетами - для коммерческого применения научных изучений. </w:t>
      </w:r>
    </w:p>
    <w:p w14:paraId="55DF91F1" w14:textId="76B0449D"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Внимание уделяется налоговым платежам малых фирм. В частности, Германия высвободила таких плательщиков налогов от налога с оборота и планирует реформу в системе налогообложения с льготами для единоличных компаний. Франция снизила ставку налога на корпорации для фирм с оборотом, не превышающим 7,6 млн. </w:t>
      </w:r>
      <w:r w:rsidR="00A0784E">
        <w:rPr>
          <w:rFonts w:ascii="Times New Roman" w:hAnsi="Times New Roman"/>
          <w:sz w:val="24"/>
          <w:szCs w:val="24"/>
        </w:rPr>
        <w:t>Е</w:t>
      </w:r>
      <w:r w:rsidRPr="00547CBF">
        <w:rPr>
          <w:rFonts w:ascii="Times New Roman" w:hAnsi="Times New Roman"/>
          <w:sz w:val="24"/>
          <w:szCs w:val="24"/>
        </w:rPr>
        <w:t xml:space="preserve">вро. </w:t>
      </w:r>
    </w:p>
    <w:p w14:paraId="7CEEAB34"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Следующее направление поддержки - внедрение сервисов </w:t>
      </w:r>
      <w:r w:rsidR="008F08B8" w:rsidRPr="00547CBF">
        <w:rPr>
          <w:rFonts w:ascii="Times New Roman" w:hAnsi="Times New Roman"/>
          <w:sz w:val="24"/>
          <w:szCs w:val="24"/>
        </w:rPr>
        <w:t>электронной коммерции,</w:t>
      </w:r>
      <w:r w:rsidRPr="00547CBF">
        <w:rPr>
          <w:rFonts w:ascii="Times New Roman" w:hAnsi="Times New Roman"/>
          <w:sz w:val="24"/>
          <w:szCs w:val="24"/>
        </w:rPr>
        <w:t xml:space="preserve"> и информационная поддержка предприятий современного уровня. Государственные организации поддерживают интернет-услуги, в частности, дают возможность публиковать бесплатно свои предложения на сайтах оптовых поставщиков, организуют консультации начинающим и т.д.</w:t>
      </w:r>
      <w:r w:rsidRPr="00547CBF">
        <w:rPr>
          <w:rFonts w:ascii="Times New Roman" w:hAnsi="Times New Roman"/>
          <w:sz w:val="24"/>
          <w:szCs w:val="24"/>
          <w:vertAlign w:val="superscript"/>
        </w:rPr>
        <w:footnoteReference w:id="33"/>
      </w:r>
    </w:p>
    <w:p w14:paraId="6B2AF63B"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Таким образом, в странах ЕС так же присутствуют различные варианты государственной поддержки малому бизнесу: со стороны налогового бремени, образования, упрощения открытия фирм. Такие способы поддержки были бы очень актуальны в РФ.</w:t>
      </w:r>
    </w:p>
    <w:p w14:paraId="6A351783" w14:textId="260BBC6E" w:rsidR="005D3FB8"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В </w:t>
      </w:r>
      <w:r w:rsidRPr="0027274B">
        <w:rPr>
          <w:rFonts w:ascii="Times New Roman" w:hAnsi="Times New Roman"/>
          <w:sz w:val="24"/>
          <w:szCs w:val="24"/>
        </w:rPr>
        <w:t>Японии</w:t>
      </w:r>
      <w:r w:rsidRPr="00547CBF">
        <w:rPr>
          <w:rFonts w:ascii="Times New Roman" w:hAnsi="Times New Roman"/>
          <w:sz w:val="24"/>
          <w:szCs w:val="24"/>
        </w:rPr>
        <w:t xml:space="preserve"> работают </w:t>
      </w:r>
      <w:r w:rsidR="00A0784E">
        <w:rPr>
          <w:rFonts w:ascii="Times New Roman" w:hAnsi="Times New Roman"/>
          <w:sz w:val="24"/>
          <w:szCs w:val="24"/>
        </w:rPr>
        <w:t>четыре</w:t>
      </w:r>
      <w:r w:rsidRPr="00547CBF">
        <w:rPr>
          <w:rFonts w:ascii="Times New Roman" w:hAnsi="Times New Roman"/>
          <w:sz w:val="24"/>
          <w:szCs w:val="24"/>
        </w:rPr>
        <w:t xml:space="preserve"> центра политики стимулирования малых предприятий: правительство, местные власти, большой бизнес и независимые объединения </w:t>
      </w:r>
      <w:r w:rsidR="00A0784E">
        <w:rPr>
          <w:rFonts w:ascii="Times New Roman" w:hAnsi="Times New Roman"/>
          <w:sz w:val="24"/>
          <w:szCs w:val="24"/>
        </w:rPr>
        <w:t>малых</w:t>
      </w:r>
      <w:r w:rsidRPr="00547CBF">
        <w:rPr>
          <w:rFonts w:ascii="Times New Roman" w:hAnsi="Times New Roman"/>
          <w:sz w:val="24"/>
          <w:szCs w:val="24"/>
        </w:rPr>
        <w:t xml:space="preserve"> фирм. Особенностью японского опыта </w:t>
      </w:r>
      <w:r w:rsidR="00A0784E">
        <w:rPr>
          <w:rFonts w:ascii="Times New Roman" w:hAnsi="Times New Roman"/>
          <w:sz w:val="24"/>
          <w:szCs w:val="24"/>
        </w:rPr>
        <w:t>является</w:t>
      </w:r>
      <w:r w:rsidRPr="00547CBF">
        <w:rPr>
          <w:rFonts w:ascii="Times New Roman" w:hAnsi="Times New Roman"/>
          <w:sz w:val="24"/>
          <w:szCs w:val="24"/>
        </w:rPr>
        <w:t xml:space="preserve"> предоставление на научные программы безвозвратной фин</w:t>
      </w:r>
      <w:r w:rsidR="00A0784E">
        <w:rPr>
          <w:rFonts w:ascii="Times New Roman" w:hAnsi="Times New Roman"/>
          <w:sz w:val="24"/>
          <w:szCs w:val="24"/>
        </w:rPr>
        <w:t xml:space="preserve">ансовой </w:t>
      </w:r>
      <w:r w:rsidRPr="00547CBF">
        <w:rPr>
          <w:rFonts w:ascii="Times New Roman" w:hAnsi="Times New Roman"/>
          <w:sz w:val="24"/>
          <w:szCs w:val="24"/>
        </w:rPr>
        <w:t xml:space="preserve">помощи (субсидии). </w:t>
      </w:r>
    </w:p>
    <w:p w14:paraId="11D3F3F4" w14:textId="7E44D712" w:rsidR="0027274B" w:rsidRPr="002F6182" w:rsidRDefault="0027274B" w:rsidP="0027274B">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В Южной Корее для поддержки и развития малого предпринимательства имеются </w:t>
      </w:r>
      <w:r w:rsidR="00A0784E">
        <w:rPr>
          <w:rFonts w:ascii="Times New Roman" w:hAnsi="Times New Roman"/>
          <w:sz w:val="24"/>
          <w:szCs w:val="24"/>
        </w:rPr>
        <w:t>8</w:t>
      </w:r>
      <w:r w:rsidRPr="002F6182">
        <w:rPr>
          <w:rFonts w:ascii="Times New Roman" w:hAnsi="Times New Roman"/>
          <w:sz w:val="24"/>
          <w:szCs w:val="24"/>
        </w:rPr>
        <w:t xml:space="preserve"> программ технической поддержки и 35 программ финансовой поддержки.</w:t>
      </w:r>
    </w:p>
    <w:p w14:paraId="0B4298AF" w14:textId="234D4C91" w:rsidR="0027274B" w:rsidRPr="002F6182" w:rsidRDefault="0027274B" w:rsidP="0027274B">
      <w:pPr>
        <w:spacing w:after="0" w:line="360" w:lineRule="auto"/>
        <w:ind w:firstLine="709"/>
        <w:jc w:val="both"/>
        <w:rPr>
          <w:rFonts w:ascii="Times New Roman" w:hAnsi="Times New Roman"/>
          <w:sz w:val="24"/>
          <w:szCs w:val="24"/>
        </w:rPr>
      </w:pPr>
      <w:r w:rsidRPr="002F6182">
        <w:rPr>
          <w:rFonts w:ascii="Times New Roman" w:hAnsi="Times New Roman"/>
          <w:sz w:val="24"/>
          <w:szCs w:val="24"/>
        </w:rPr>
        <w:t>В Китае широкое распространение в качестве инструмента помощи малому бизнесу получили технопарки</w:t>
      </w:r>
      <w:r w:rsidRPr="00547CBF">
        <w:rPr>
          <w:rFonts w:ascii="Times New Roman" w:hAnsi="Times New Roman"/>
          <w:sz w:val="24"/>
          <w:szCs w:val="24"/>
          <w:vertAlign w:val="superscript"/>
          <w:lang w:val="en-US"/>
        </w:rPr>
        <w:footnoteReference w:id="34"/>
      </w:r>
      <w:r w:rsidR="00A0784E">
        <w:rPr>
          <w:rFonts w:ascii="Times New Roman" w:hAnsi="Times New Roman"/>
          <w:sz w:val="24"/>
          <w:szCs w:val="24"/>
        </w:rPr>
        <w:t>. С</w:t>
      </w:r>
      <w:r w:rsidRPr="002F6182">
        <w:rPr>
          <w:rFonts w:ascii="Times New Roman" w:hAnsi="Times New Roman"/>
          <w:sz w:val="24"/>
          <w:szCs w:val="24"/>
        </w:rPr>
        <w:t>егодня в них занято более 16 тыс. компаний. Следует также отметить, что с 2012 года Китай прочно занимает вторую позицию после США в рейтинге стран по расходам на инновационную деятельность.</w:t>
      </w:r>
    </w:p>
    <w:p w14:paraId="26F3CBA4" w14:textId="126FCC6B" w:rsidR="0027274B" w:rsidRPr="002F6182" w:rsidRDefault="0027274B" w:rsidP="00463CBA">
      <w:pPr>
        <w:spacing w:after="0" w:line="360" w:lineRule="auto"/>
        <w:ind w:firstLine="709"/>
        <w:jc w:val="both"/>
        <w:rPr>
          <w:rFonts w:ascii="Times New Roman" w:hAnsi="Times New Roman"/>
          <w:sz w:val="24"/>
          <w:szCs w:val="24"/>
        </w:rPr>
      </w:pPr>
      <w:r w:rsidRPr="002F6182">
        <w:rPr>
          <w:rFonts w:ascii="Times New Roman" w:hAnsi="Times New Roman"/>
          <w:sz w:val="24"/>
          <w:szCs w:val="24"/>
        </w:rPr>
        <w:t>Немаловажное значение</w:t>
      </w:r>
      <w:r w:rsidR="00A0784E">
        <w:rPr>
          <w:rFonts w:ascii="Times New Roman" w:hAnsi="Times New Roman"/>
          <w:sz w:val="24"/>
          <w:szCs w:val="24"/>
        </w:rPr>
        <w:t xml:space="preserve"> для развития малого предприним</w:t>
      </w:r>
      <w:r w:rsidRPr="002F6182">
        <w:rPr>
          <w:rFonts w:ascii="Times New Roman" w:hAnsi="Times New Roman"/>
          <w:sz w:val="24"/>
          <w:szCs w:val="24"/>
        </w:rPr>
        <w:t xml:space="preserve">ательства, и прежде всего инновационного малого предпринимательства, имеет информационно-консультационная поддержка: предоставление консультантов по вопросам ведения бизнеса, защиты </w:t>
      </w:r>
      <w:r w:rsidRPr="002F6182">
        <w:rPr>
          <w:rFonts w:ascii="Times New Roman" w:hAnsi="Times New Roman"/>
          <w:sz w:val="24"/>
          <w:szCs w:val="24"/>
        </w:rPr>
        <w:lastRenderedPageBreak/>
        <w:t xml:space="preserve">авторских прав, по методам управления и пр., помощь в </w:t>
      </w:r>
      <w:proofErr w:type="spellStart"/>
      <w:r w:rsidRPr="002F6182">
        <w:rPr>
          <w:rFonts w:ascii="Times New Roman" w:hAnsi="Times New Roman"/>
          <w:sz w:val="24"/>
          <w:szCs w:val="24"/>
        </w:rPr>
        <w:t>конгрессно</w:t>
      </w:r>
      <w:proofErr w:type="spellEnd"/>
      <w:r w:rsidRPr="002F6182">
        <w:rPr>
          <w:rFonts w:ascii="Times New Roman" w:hAnsi="Times New Roman"/>
          <w:sz w:val="24"/>
          <w:szCs w:val="24"/>
        </w:rPr>
        <w:t>-выставочной деятельности, установлении контактов, исследовании рынков.</w:t>
      </w:r>
    </w:p>
    <w:p w14:paraId="71D817E2" w14:textId="77777777" w:rsidR="00AB5DAE"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Китай, где доля малых фирм в ВВП составляет около 60%, сформировал собственную систему, её особенность - предоставление дифференцированных льгот по налогам в зависимости от вида фирм. Формируется правовая поддержка малых фирм на основании Закона </w:t>
      </w:r>
      <w:r w:rsidR="00CB6DD4" w:rsidRPr="00547CBF">
        <w:rPr>
          <w:rFonts w:ascii="Times New Roman" w:hAnsi="Times New Roman"/>
          <w:sz w:val="24"/>
          <w:szCs w:val="24"/>
        </w:rPr>
        <w:t>«</w:t>
      </w:r>
      <w:r w:rsidRPr="00547CBF">
        <w:rPr>
          <w:rFonts w:ascii="Times New Roman" w:hAnsi="Times New Roman"/>
          <w:sz w:val="24"/>
          <w:szCs w:val="24"/>
        </w:rPr>
        <w:t xml:space="preserve">О </w:t>
      </w:r>
      <w:r w:rsidR="008F08B8" w:rsidRPr="00547CBF">
        <w:rPr>
          <w:rFonts w:ascii="Times New Roman" w:hAnsi="Times New Roman"/>
          <w:sz w:val="24"/>
          <w:szCs w:val="24"/>
        </w:rPr>
        <w:t>стимулировании малых</w:t>
      </w:r>
      <w:r w:rsidRPr="00547CBF">
        <w:rPr>
          <w:rFonts w:ascii="Times New Roman" w:hAnsi="Times New Roman"/>
          <w:sz w:val="24"/>
          <w:szCs w:val="24"/>
        </w:rPr>
        <w:t xml:space="preserve"> и средних фирм Китая</w:t>
      </w:r>
      <w:r w:rsidR="00CB6DD4" w:rsidRPr="00547CBF">
        <w:rPr>
          <w:rFonts w:ascii="Times New Roman" w:hAnsi="Times New Roman"/>
          <w:sz w:val="24"/>
          <w:szCs w:val="24"/>
        </w:rPr>
        <w:t>»</w:t>
      </w:r>
      <w:r w:rsidRPr="00547CBF">
        <w:rPr>
          <w:rFonts w:ascii="Times New Roman" w:hAnsi="Times New Roman"/>
          <w:sz w:val="24"/>
          <w:szCs w:val="24"/>
        </w:rPr>
        <w:t xml:space="preserve">. </w:t>
      </w:r>
    </w:p>
    <w:p w14:paraId="0A1939FB"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Приоритет страны - создание условий для деятельности небольших фирм, если они соответствуют трем условиям: удовлетворяют публичный спрос, увеличивают уровень занятости, содействуют реализации отраслевой политики государства. </w:t>
      </w:r>
    </w:p>
    <w:p w14:paraId="04D215D9" w14:textId="77777777" w:rsidR="005D3FB8" w:rsidRPr="007F2E80"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Так, зарубежная практика поддержки малых предприятий базируется не только на том, чтобы на льготной основе предоставлять малым фирмам нужные для их развития финансовые ресурсы и обеспечивать небольшой бизнес, а на организации благоприятного климата в государстве, дающему возможность малому предпринимательству не только </w:t>
      </w:r>
      <w:r w:rsidRPr="007F2E80">
        <w:rPr>
          <w:rFonts w:ascii="Times New Roman" w:hAnsi="Times New Roman"/>
          <w:sz w:val="24"/>
          <w:szCs w:val="24"/>
        </w:rPr>
        <w:t>выживать, однако и удачно развиваться</w:t>
      </w:r>
      <w:r w:rsidRPr="007F2E80">
        <w:rPr>
          <w:rFonts w:ascii="Times New Roman" w:hAnsi="Times New Roman"/>
          <w:sz w:val="24"/>
          <w:szCs w:val="24"/>
          <w:vertAlign w:val="superscript"/>
        </w:rPr>
        <w:footnoteReference w:id="35"/>
      </w:r>
      <w:r w:rsidRPr="007F2E80">
        <w:rPr>
          <w:rFonts w:ascii="Times New Roman" w:hAnsi="Times New Roman"/>
          <w:sz w:val="24"/>
          <w:szCs w:val="24"/>
        </w:rPr>
        <w:t xml:space="preserve">. </w:t>
      </w:r>
    </w:p>
    <w:p w14:paraId="0A9CDA23"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Анализируя опыт зарубежных государств можно выделить следующие формы поддержки:</w:t>
      </w:r>
    </w:p>
    <w:p w14:paraId="3E691BF3"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 xml:space="preserve">1. Меры в части налогообложения, подразумевающие постепенное снижение предельных налоговых ставок и понижении прогрессивности налогообложения; </w:t>
      </w:r>
    </w:p>
    <w:p w14:paraId="61620BB2"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 xml:space="preserve">2. Совместное участие в капитале инвестиционных предприятий и обеспечение гарантий производимых ими ценных бумаг; </w:t>
      </w:r>
    </w:p>
    <w:p w14:paraId="0967A461"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 xml:space="preserve">3. Венчурное финансирование. </w:t>
      </w:r>
    </w:p>
    <w:p w14:paraId="6819C240"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4. Консультационная помощь стартующим фирмам;</w:t>
      </w:r>
    </w:p>
    <w:p w14:paraId="3F3E071D"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5. Облегчение доступа к ресурсам финансирования, обеспечение фирм капиталом;</w:t>
      </w:r>
    </w:p>
    <w:p w14:paraId="49A3B2A9"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6. Мероприятия по совершенствованию подходов к управлению, поиску экспертов и формированию рынка труда;</w:t>
      </w:r>
    </w:p>
    <w:p w14:paraId="2809D00B"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7. Совершенствование процессов производства и увеличение их эффективности (особые программы, предусматривающие предоставление грантов и займов);</w:t>
      </w:r>
    </w:p>
    <w:p w14:paraId="1B7EF6E3"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8. Программы по оказанию финпомощи для развития партнёрства в сфере инноваций;</w:t>
      </w:r>
    </w:p>
    <w:p w14:paraId="70D2217A" w14:textId="77777777" w:rsidR="005D3FB8" w:rsidRPr="007F2E80" w:rsidRDefault="005D3FB8"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 xml:space="preserve">9. Кредитно-финансовая поддержка новых малых фирм; </w:t>
      </w:r>
    </w:p>
    <w:p w14:paraId="6F256742"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Особенностями механизма поддержки малого предпринимательства в проанализированных зарубежных государствах являются: </w:t>
      </w:r>
    </w:p>
    <w:p w14:paraId="08F73089"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1. Преобладание косвенных способов поддержки; </w:t>
      </w:r>
    </w:p>
    <w:p w14:paraId="0E0DBE6E"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lastRenderedPageBreak/>
        <w:t xml:space="preserve">2. Предоставление госпомощи лишь на конкурсной, возвратной и платной базе; </w:t>
      </w:r>
    </w:p>
    <w:p w14:paraId="404F4074"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Эффективно действующая система национального гарантирования займов; </w:t>
      </w:r>
    </w:p>
    <w:p w14:paraId="3B686859"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Создание сети особых банков, обслуживающих малое предпринимательство; </w:t>
      </w:r>
    </w:p>
    <w:p w14:paraId="2F77FFBD"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Финансовое стимулирование, ориентированное на инновационную деятельность малых фирм; </w:t>
      </w:r>
    </w:p>
    <w:p w14:paraId="299AD499"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xml:space="preserve">- Стимулирующая система налогообложения и особенный порядок расчёта амортизации; </w:t>
      </w:r>
    </w:p>
    <w:p w14:paraId="33DAAA61" w14:textId="77777777" w:rsidR="005D3FB8" w:rsidRPr="00547CBF" w:rsidRDefault="005D3FB8" w:rsidP="00547CBF">
      <w:pPr>
        <w:spacing w:after="0" w:line="360" w:lineRule="auto"/>
        <w:ind w:firstLine="709"/>
        <w:jc w:val="both"/>
        <w:rPr>
          <w:rFonts w:ascii="Times New Roman" w:hAnsi="Times New Roman"/>
          <w:sz w:val="24"/>
          <w:szCs w:val="24"/>
        </w:rPr>
      </w:pPr>
      <w:r w:rsidRPr="00547CBF">
        <w:rPr>
          <w:rFonts w:ascii="Times New Roman" w:hAnsi="Times New Roman"/>
          <w:sz w:val="24"/>
          <w:szCs w:val="24"/>
        </w:rPr>
        <w:t>- создание условий для равного доступа к информационно-консультационным услугам.</w:t>
      </w:r>
    </w:p>
    <w:p w14:paraId="66C718F0" w14:textId="0B67AEBB" w:rsidR="005D3FB8" w:rsidRPr="00547CBF" w:rsidRDefault="00FF5F23" w:rsidP="00547CBF">
      <w:pPr>
        <w:spacing w:after="0" w:line="360" w:lineRule="auto"/>
        <w:ind w:firstLine="709"/>
        <w:jc w:val="both"/>
        <w:rPr>
          <w:rFonts w:ascii="Times New Roman" w:hAnsi="Times New Roman"/>
          <w:sz w:val="24"/>
          <w:szCs w:val="24"/>
        </w:rPr>
      </w:pPr>
      <w:r>
        <w:rPr>
          <w:rFonts w:ascii="Times New Roman" w:hAnsi="Times New Roman"/>
          <w:sz w:val="24"/>
          <w:szCs w:val="24"/>
        </w:rPr>
        <w:t>В</w:t>
      </w:r>
      <w:r w:rsidR="005D3FB8" w:rsidRPr="00547CBF">
        <w:rPr>
          <w:rFonts w:ascii="Times New Roman" w:hAnsi="Times New Roman"/>
          <w:sz w:val="24"/>
          <w:szCs w:val="24"/>
        </w:rPr>
        <w:t xml:space="preserve"> странах Азии наиболее разнообразные виды поддержки малому бизнесу со стороны государства, поэтому там практически отсутствуют такие рыночные проблемы как: покрытие публичного спроса, увеличение уровня занятости, реализация отраслевой политики государства.</w:t>
      </w:r>
    </w:p>
    <w:p w14:paraId="7F1496E2" w14:textId="2141F3F7" w:rsidR="00AD4A36" w:rsidRPr="00A969EB" w:rsidRDefault="009D1941" w:rsidP="00547CBF">
      <w:pPr>
        <w:spacing w:after="0" w:line="360" w:lineRule="auto"/>
        <w:ind w:firstLine="709"/>
        <w:jc w:val="both"/>
        <w:rPr>
          <w:rFonts w:ascii="Times New Roman" w:hAnsi="Times New Roman"/>
          <w:sz w:val="24"/>
          <w:szCs w:val="24"/>
        </w:rPr>
      </w:pPr>
      <w:r>
        <w:rPr>
          <w:rFonts w:ascii="Times New Roman" w:hAnsi="Times New Roman"/>
          <w:sz w:val="24"/>
          <w:szCs w:val="24"/>
        </w:rPr>
        <w:t>П</w:t>
      </w:r>
      <w:r w:rsidR="009A0A1E" w:rsidRPr="00A969EB">
        <w:rPr>
          <w:rFonts w:ascii="Times New Roman" w:hAnsi="Times New Roman"/>
          <w:sz w:val="24"/>
          <w:szCs w:val="24"/>
        </w:rPr>
        <w:t>о первой главе можно сделать следующие выводы</w:t>
      </w:r>
      <w:r w:rsidR="00FF5F23">
        <w:rPr>
          <w:rFonts w:ascii="Times New Roman" w:hAnsi="Times New Roman"/>
          <w:sz w:val="24"/>
          <w:szCs w:val="24"/>
        </w:rPr>
        <w:t>:</w:t>
      </w:r>
    </w:p>
    <w:p w14:paraId="53ED6B4A" w14:textId="7A3905B2" w:rsidR="00AB5DAE" w:rsidRPr="00A969EB" w:rsidRDefault="00FF5F23" w:rsidP="00547CBF">
      <w:pPr>
        <w:spacing w:after="0" w:line="360" w:lineRule="auto"/>
        <w:ind w:firstLine="709"/>
        <w:jc w:val="both"/>
        <w:rPr>
          <w:rFonts w:ascii="Times New Roman" w:hAnsi="Times New Roman"/>
          <w:sz w:val="24"/>
          <w:szCs w:val="24"/>
        </w:rPr>
      </w:pPr>
      <w:r>
        <w:rPr>
          <w:rFonts w:ascii="Times New Roman" w:hAnsi="Times New Roman"/>
          <w:sz w:val="24"/>
          <w:szCs w:val="24"/>
        </w:rPr>
        <w:t xml:space="preserve">1. </w:t>
      </w:r>
      <w:r w:rsidR="00CB745D" w:rsidRPr="00A969EB">
        <w:rPr>
          <w:rFonts w:ascii="Times New Roman" w:hAnsi="Times New Roman"/>
          <w:sz w:val="24"/>
          <w:szCs w:val="24"/>
        </w:rPr>
        <w:t>М</w:t>
      </w:r>
      <w:r w:rsidR="005D3FB8" w:rsidRPr="00A969EB">
        <w:rPr>
          <w:rFonts w:ascii="Times New Roman" w:hAnsi="Times New Roman"/>
          <w:sz w:val="24"/>
          <w:szCs w:val="24"/>
        </w:rPr>
        <w:t xml:space="preserve">алое предпринимательство обладает рядом общих и специфических предпринимательских характеристик, дающих возможность </w:t>
      </w:r>
      <w:r w:rsidR="001D4445" w:rsidRPr="00A969EB">
        <w:rPr>
          <w:rFonts w:ascii="Times New Roman" w:hAnsi="Times New Roman"/>
          <w:sz w:val="24"/>
          <w:szCs w:val="24"/>
        </w:rPr>
        <w:t>изучать</w:t>
      </w:r>
      <w:r w:rsidR="005D3FB8" w:rsidRPr="00A969EB">
        <w:rPr>
          <w:rFonts w:ascii="Times New Roman" w:hAnsi="Times New Roman"/>
          <w:sz w:val="24"/>
          <w:szCs w:val="24"/>
        </w:rPr>
        <w:t xml:space="preserve"> его в качестве независимого объекта исследования. </w:t>
      </w:r>
    </w:p>
    <w:p w14:paraId="5639D437" w14:textId="789C7BFD" w:rsidR="00AD4A36" w:rsidRPr="007F2E80" w:rsidRDefault="00FF5F23" w:rsidP="00547CBF">
      <w:pPr>
        <w:spacing w:after="0" w:line="360" w:lineRule="auto"/>
        <w:ind w:firstLine="709"/>
        <w:jc w:val="both"/>
        <w:rPr>
          <w:rFonts w:ascii="Times New Roman" w:hAnsi="Times New Roman"/>
          <w:sz w:val="24"/>
          <w:szCs w:val="24"/>
        </w:rPr>
      </w:pPr>
      <w:r>
        <w:rPr>
          <w:rFonts w:ascii="Times New Roman" w:hAnsi="Times New Roman"/>
          <w:sz w:val="24"/>
          <w:szCs w:val="24"/>
        </w:rPr>
        <w:t xml:space="preserve">2. </w:t>
      </w:r>
      <w:r w:rsidR="005D3FB8" w:rsidRPr="007F2E80">
        <w:rPr>
          <w:rFonts w:ascii="Times New Roman" w:hAnsi="Times New Roman"/>
          <w:sz w:val="24"/>
          <w:szCs w:val="24"/>
        </w:rPr>
        <w:t>В экономике страны такие фирмы выполняют множество различных функций: формирует необходимую атмосферу конкуренции, может быстро реагировать на любые отклонения рыночной конъюнктуры, заполнять возникающие ниши в сфере потребления, предприятия малого бизнеса образуют ту среду и дух предпринимательства и бизнеса, без которых рыно</w:t>
      </w:r>
      <w:r w:rsidR="001D4445" w:rsidRPr="007F2E80">
        <w:rPr>
          <w:rFonts w:ascii="Times New Roman" w:hAnsi="Times New Roman"/>
          <w:sz w:val="24"/>
          <w:szCs w:val="24"/>
        </w:rPr>
        <w:t>чная экономика невозможна.</w:t>
      </w:r>
    </w:p>
    <w:p w14:paraId="038F3620" w14:textId="77777777" w:rsidR="00AB5DAE" w:rsidRPr="007F2E80" w:rsidRDefault="001D4445"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 xml:space="preserve">Увеличение количества малых предприятий обеспечивает создание новых рабочих мест, повышение занятости населения и уровня жизни. Рост объема производимой малыми предприятиями продукции в значительной степени обеспечивает стабильность экономики страны. </w:t>
      </w:r>
    </w:p>
    <w:p w14:paraId="281C0B92" w14:textId="77777777" w:rsidR="00AD4A36" w:rsidRPr="00A969EB" w:rsidRDefault="001D4445" w:rsidP="00547CBF">
      <w:pPr>
        <w:spacing w:after="0" w:line="360" w:lineRule="auto"/>
        <w:ind w:firstLine="709"/>
        <w:jc w:val="both"/>
        <w:rPr>
          <w:rFonts w:ascii="Times New Roman" w:hAnsi="Times New Roman"/>
          <w:sz w:val="24"/>
          <w:szCs w:val="24"/>
        </w:rPr>
      </w:pPr>
      <w:r w:rsidRPr="007F2E80">
        <w:rPr>
          <w:rFonts w:ascii="Times New Roman" w:hAnsi="Times New Roman"/>
          <w:sz w:val="24"/>
          <w:szCs w:val="24"/>
        </w:rPr>
        <w:t>Одновременно с этим, малые компании являются достаточно уязвимыми, так как они обладают ограниченной ресурсной базой, а при недостаточно развитой инфраструктуре – низкой конкурентоспособностью по сравнению со средними и крупными компаниями.</w:t>
      </w:r>
    </w:p>
    <w:p w14:paraId="016CCDE0" w14:textId="77777777" w:rsidR="00AB5DAE" w:rsidRPr="00A969EB" w:rsidRDefault="001D4445" w:rsidP="00547CBF">
      <w:pPr>
        <w:spacing w:after="0" w:line="360" w:lineRule="auto"/>
        <w:ind w:firstLine="709"/>
        <w:jc w:val="both"/>
        <w:rPr>
          <w:rFonts w:ascii="Times New Roman" w:hAnsi="Times New Roman"/>
          <w:sz w:val="24"/>
          <w:szCs w:val="24"/>
        </w:rPr>
      </w:pPr>
      <w:r w:rsidRPr="00A969EB">
        <w:rPr>
          <w:rFonts w:ascii="Times New Roman" w:hAnsi="Times New Roman"/>
          <w:sz w:val="24"/>
          <w:szCs w:val="24"/>
        </w:rPr>
        <w:t xml:space="preserve">Следует отметить, что многие эксперты едины в </w:t>
      </w:r>
      <w:r w:rsidR="008F08B8" w:rsidRPr="00A969EB">
        <w:rPr>
          <w:rFonts w:ascii="Times New Roman" w:hAnsi="Times New Roman"/>
          <w:sz w:val="24"/>
          <w:szCs w:val="24"/>
        </w:rPr>
        <w:t>своем мнении</w:t>
      </w:r>
      <w:r w:rsidRPr="00A969EB">
        <w:rPr>
          <w:rFonts w:ascii="Times New Roman" w:hAnsi="Times New Roman"/>
          <w:sz w:val="24"/>
          <w:szCs w:val="24"/>
        </w:rPr>
        <w:t xml:space="preserve"> относительно того, что в настоящее время развитая хозяйственная система не в состоянии обойтись б</w:t>
      </w:r>
      <w:r w:rsidR="00EB0143" w:rsidRPr="00A969EB">
        <w:rPr>
          <w:rFonts w:ascii="Times New Roman" w:hAnsi="Times New Roman"/>
          <w:sz w:val="24"/>
          <w:szCs w:val="24"/>
        </w:rPr>
        <w:t xml:space="preserve">ез устойчивого сектора малого </w:t>
      </w:r>
      <w:r w:rsidRPr="00A969EB">
        <w:rPr>
          <w:rFonts w:ascii="Times New Roman" w:hAnsi="Times New Roman"/>
          <w:sz w:val="24"/>
          <w:szCs w:val="24"/>
        </w:rPr>
        <w:t xml:space="preserve">бизнеса, </w:t>
      </w:r>
      <w:r w:rsidR="00EB0143" w:rsidRPr="00A969EB">
        <w:rPr>
          <w:rFonts w:ascii="Times New Roman" w:hAnsi="Times New Roman"/>
          <w:sz w:val="24"/>
          <w:szCs w:val="24"/>
        </w:rPr>
        <w:t>который стал её неотделимой частью</w:t>
      </w:r>
      <w:r w:rsidRPr="00A969EB">
        <w:rPr>
          <w:rFonts w:ascii="Times New Roman" w:hAnsi="Times New Roman"/>
          <w:sz w:val="24"/>
          <w:szCs w:val="24"/>
        </w:rPr>
        <w:t xml:space="preserve">. </w:t>
      </w:r>
    </w:p>
    <w:p w14:paraId="4622CDA9" w14:textId="77777777" w:rsidR="001D4445" w:rsidRPr="00A969EB" w:rsidRDefault="00EB0143" w:rsidP="00547CBF">
      <w:pPr>
        <w:spacing w:after="0" w:line="360" w:lineRule="auto"/>
        <w:ind w:firstLine="709"/>
        <w:jc w:val="both"/>
        <w:rPr>
          <w:rFonts w:ascii="Times New Roman" w:hAnsi="Times New Roman"/>
          <w:sz w:val="24"/>
          <w:szCs w:val="24"/>
        </w:rPr>
      </w:pPr>
      <w:r w:rsidRPr="00A969EB">
        <w:rPr>
          <w:rFonts w:ascii="Times New Roman" w:hAnsi="Times New Roman"/>
          <w:sz w:val="24"/>
          <w:szCs w:val="24"/>
        </w:rPr>
        <w:t>Сложно</w:t>
      </w:r>
      <w:r w:rsidR="001D4445" w:rsidRPr="00A969EB">
        <w:rPr>
          <w:rFonts w:ascii="Times New Roman" w:hAnsi="Times New Roman"/>
          <w:sz w:val="24"/>
          <w:szCs w:val="24"/>
        </w:rPr>
        <w:t xml:space="preserve"> переоценить макроэкономический вклад малого бизнеса в </w:t>
      </w:r>
      <w:r w:rsidRPr="00A969EB">
        <w:rPr>
          <w:rFonts w:ascii="Times New Roman" w:hAnsi="Times New Roman"/>
          <w:sz w:val="24"/>
          <w:szCs w:val="24"/>
        </w:rPr>
        <w:t>увеличение</w:t>
      </w:r>
      <w:r w:rsidR="001D4445" w:rsidRPr="00A969EB">
        <w:rPr>
          <w:rFonts w:ascii="Times New Roman" w:hAnsi="Times New Roman"/>
          <w:sz w:val="24"/>
          <w:szCs w:val="24"/>
        </w:rPr>
        <w:t xml:space="preserve"> налогооблагаемой базы, </w:t>
      </w:r>
      <w:r w:rsidRPr="00A969EB">
        <w:rPr>
          <w:rFonts w:ascii="Times New Roman" w:hAnsi="Times New Roman"/>
          <w:sz w:val="24"/>
          <w:szCs w:val="24"/>
        </w:rPr>
        <w:t>в создании</w:t>
      </w:r>
      <w:r w:rsidR="001D4445" w:rsidRPr="00A969EB">
        <w:rPr>
          <w:rFonts w:ascii="Times New Roman" w:hAnsi="Times New Roman"/>
          <w:sz w:val="24"/>
          <w:szCs w:val="24"/>
        </w:rPr>
        <w:t xml:space="preserve"> новых рабочих мест, внедрении новых технологий и </w:t>
      </w:r>
      <w:r w:rsidR="001D4445" w:rsidRPr="00A969EB">
        <w:rPr>
          <w:rFonts w:ascii="Times New Roman" w:hAnsi="Times New Roman"/>
          <w:sz w:val="24"/>
          <w:szCs w:val="24"/>
        </w:rPr>
        <w:lastRenderedPageBreak/>
        <w:t>повышении конкурентоспособности национальной экономики. В социальном плане это также повышение уровня и качества жизни населения.</w:t>
      </w:r>
    </w:p>
    <w:p w14:paraId="4038AA95" w14:textId="77777777" w:rsidR="00EB0143" w:rsidRPr="00A969EB" w:rsidRDefault="00EB0143" w:rsidP="00547CBF">
      <w:pPr>
        <w:spacing w:after="0" w:line="360" w:lineRule="auto"/>
        <w:ind w:firstLine="709"/>
        <w:jc w:val="both"/>
        <w:rPr>
          <w:rFonts w:ascii="Times New Roman" w:hAnsi="Times New Roman"/>
          <w:sz w:val="24"/>
          <w:szCs w:val="24"/>
        </w:rPr>
      </w:pPr>
      <w:r w:rsidRPr="00A969EB">
        <w:rPr>
          <w:rFonts w:ascii="Times New Roman" w:hAnsi="Times New Roman"/>
          <w:sz w:val="24"/>
          <w:szCs w:val="24"/>
        </w:rPr>
        <w:t>Государства различных стран по-разному реализуют свою поддержку малому предпринимательству. Для стран США, ЕС и Азии присутствует сходство в особенностях этого механизма: преобладание косвенных способов поддержки и предоставление этой помощи лишь на конкурсной, возвратной и платной базе.</w:t>
      </w:r>
    </w:p>
    <w:p w14:paraId="58F4E16E" w14:textId="77777777" w:rsidR="00AB5DAE" w:rsidRPr="00A969EB" w:rsidRDefault="00EB0143" w:rsidP="00547CBF">
      <w:pPr>
        <w:spacing w:after="0" w:line="360" w:lineRule="auto"/>
        <w:ind w:firstLine="709"/>
        <w:jc w:val="both"/>
        <w:rPr>
          <w:rFonts w:ascii="Times New Roman" w:hAnsi="Times New Roman"/>
          <w:sz w:val="24"/>
          <w:szCs w:val="24"/>
        </w:rPr>
      </w:pPr>
      <w:r w:rsidRPr="00A969EB">
        <w:rPr>
          <w:rFonts w:ascii="Times New Roman" w:hAnsi="Times New Roman"/>
          <w:sz w:val="24"/>
          <w:szCs w:val="24"/>
        </w:rPr>
        <w:t xml:space="preserve">Все же в большинстве развитых странах экономическая политика образует довольно благоприятную среду для малого бизнеса. Это осуществляется для того, </w:t>
      </w:r>
      <w:r w:rsidR="008F08B8" w:rsidRPr="00A969EB">
        <w:rPr>
          <w:rFonts w:ascii="Times New Roman" w:hAnsi="Times New Roman"/>
          <w:sz w:val="24"/>
          <w:szCs w:val="24"/>
        </w:rPr>
        <w:t>чтобы компенсировать</w:t>
      </w:r>
      <w:r w:rsidRPr="00A969EB">
        <w:rPr>
          <w:rFonts w:ascii="Times New Roman" w:hAnsi="Times New Roman"/>
          <w:sz w:val="24"/>
          <w:szCs w:val="24"/>
        </w:rPr>
        <w:t xml:space="preserve"> ограниченные возможности предприятий. </w:t>
      </w:r>
    </w:p>
    <w:p w14:paraId="457927DB" w14:textId="77777777" w:rsidR="00EB0143" w:rsidRPr="00547CBF" w:rsidRDefault="008022ED" w:rsidP="00547CBF">
      <w:pPr>
        <w:spacing w:after="0" w:line="360" w:lineRule="auto"/>
        <w:ind w:firstLine="709"/>
        <w:jc w:val="both"/>
        <w:rPr>
          <w:rFonts w:ascii="Times New Roman" w:hAnsi="Times New Roman"/>
          <w:sz w:val="24"/>
          <w:szCs w:val="24"/>
        </w:rPr>
      </w:pPr>
      <w:r w:rsidRPr="00A969EB">
        <w:rPr>
          <w:rFonts w:ascii="Times New Roman" w:hAnsi="Times New Roman"/>
          <w:sz w:val="24"/>
          <w:szCs w:val="24"/>
        </w:rPr>
        <w:t xml:space="preserve">Необходимость </w:t>
      </w:r>
      <w:r w:rsidR="00EB0143" w:rsidRPr="00A969EB">
        <w:rPr>
          <w:rFonts w:ascii="Times New Roman" w:hAnsi="Times New Roman"/>
          <w:sz w:val="24"/>
          <w:szCs w:val="24"/>
        </w:rPr>
        <w:t xml:space="preserve">малого предпринимательства для всестороннего развития экономики, высокого социально-экономического значения понимается государственными структурами развитых стран, но также принимается во внимание сильная уязвимость этого </w:t>
      </w:r>
      <w:r w:rsidR="008F08B8" w:rsidRPr="00A969EB">
        <w:rPr>
          <w:rFonts w:ascii="Times New Roman" w:hAnsi="Times New Roman"/>
          <w:sz w:val="24"/>
          <w:szCs w:val="24"/>
        </w:rPr>
        <w:t>вида предпринимательства</w:t>
      </w:r>
      <w:r w:rsidR="00EB0143" w:rsidRPr="00A969EB">
        <w:rPr>
          <w:rFonts w:ascii="Times New Roman" w:hAnsi="Times New Roman"/>
          <w:sz w:val="24"/>
          <w:szCs w:val="24"/>
        </w:rPr>
        <w:t>, и тем самым принимаются соответственные меры по их поддержке.</w:t>
      </w:r>
    </w:p>
    <w:p w14:paraId="53FACFCE" w14:textId="77777777" w:rsidR="00EB0143" w:rsidRPr="00547CBF" w:rsidRDefault="00EB0143" w:rsidP="00547CBF">
      <w:pPr>
        <w:spacing w:after="0" w:line="360" w:lineRule="auto"/>
        <w:ind w:firstLine="709"/>
        <w:jc w:val="both"/>
        <w:rPr>
          <w:rFonts w:ascii="Times New Roman" w:hAnsi="Times New Roman"/>
          <w:sz w:val="24"/>
          <w:szCs w:val="24"/>
        </w:rPr>
      </w:pPr>
    </w:p>
    <w:p w14:paraId="5802E41B" w14:textId="77777777" w:rsidR="0027274B" w:rsidRDefault="005D3FB8" w:rsidP="0027274B">
      <w:pPr>
        <w:spacing w:after="0" w:line="360" w:lineRule="auto"/>
        <w:ind w:firstLine="709"/>
        <w:rPr>
          <w:rFonts w:ascii="Times New Roman" w:hAnsi="Times New Roman"/>
          <w:b/>
          <w:sz w:val="24"/>
          <w:szCs w:val="24"/>
        </w:rPr>
      </w:pPr>
      <w:r w:rsidRPr="00547CBF">
        <w:rPr>
          <w:rFonts w:ascii="Times New Roman" w:hAnsi="Times New Roman"/>
          <w:sz w:val="24"/>
          <w:szCs w:val="24"/>
        </w:rPr>
        <w:br w:type="page"/>
      </w:r>
      <w:r w:rsidRPr="000513DF">
        <w:rPr>
          <w:rFonts w:ascii="Times New Roman" w:hAnsi="Times New Roman"/>
          <w:b/>
          <w:sz w:val="24"/>
          <w:szCs w:val="24"/>
        </w:rPr>
        <w:lastRenderedPageBreak/>
        <w:t xml:space="preserve">ГЛАВА 2 КЛЮЧЕВЫЕ ПРОБЛЕМЫ РАЗВИТИЯ МАЛОГО </w:t>
      </w:r>
    </w:p>
    <w:p w14:paraId="01F5CA96" w14:textId="77777777" w:rsidR="005D3FB8" w:rsidRPr="000513DF" w:rsidRDefault="005D3FB8" w:rsidP="0027274B">
      <w:pPr>
        <w:spacing w:after="0" w:line="360" w:lineRule="auto"/>
        <w:ind w:firstLine="709"/>
        <w:rPr>
          <w:rFonts w:ascii="Times New Roman" w:hAnsi="Times New Roman"/>
          <w:b/>
          <w:sz w:val="24"/>
          <w:szCs w:val="24"/>
        </w:rPr>
      </w:pPr>
      <w:r w:rsidRPr="000513DF">
        <w:rPr>
          <w:rFonts w:ascii="Times New Roman" w:hAnsi="Times New Roman"/>
          <w:b/>
          <w:sz w:val="24"/>
          <w:szCs w:val="24"/>
        </w:rPr>
        <w:t>ПРЕДПРИНИМАТЕЛЬСТВА В РФ И ПУТИ ИХ РЕШЕНИЯ</w:t>
      </w:r>
    </w:p>
    <w:p w14:paraId="4D6989C0" w14:textId="77777777" w:rsidR="0027274B" w:rsidRDefault="0027274B" w:rsidP="0027274B">
      <w:pPr>
        <w:spacing w:after="0" w:line="360" w:lineRule="auto"/>
        <w:ind w:firstLine="709"/>
        <w:rPr>
          <w:rFonts w:ascii="Times New Roman" w:hAnsi="Times New Roman"/>
          <w:b/>
          <w:sz w:val="24"/>
          <w:szCs w:val="24"/>
        </w:rPr>
      </w:pPr>
    </w:p>
    <w:p w14:paraId="64D65980" w14:textId="77777777" w:rsidR="0027274B" w:rsidRDefault="005D3FB8" w:rsidP="0027274B">
      <w:pPr>
        <w:spacing w:after="0" w:line="360" w:lineRule="auto"/>
        <w:ind w:firstLine="709"/>
        <w:rPr>
          <w:rFonts w:ascii="Times New Roman" w:hAnsi="Times New Roman"/>
          <w:b/>
          <w:sz w:val="24"/>
          <w:szCs w:val="24"/>
        </w:rPr>
      </w:pPr>
      <w:r w:rsidRPr="000513DF">
        <w:rPr>
          <w:rFonts w:ascii="Times New Roman" w:hAnsi="Times New Roman"/>
          <w:b/>
          <w:sz w:val="24"/>
          <w:szCs w:val="24"/>
        </w:rPr>
        <w:t xml:space="preserve">2.1 </w:t>
      </w:r>
      <w:r w:rsidR="0027274B">
        <w:rPr>
          <w:rFonts w:ascii="Times New Roman" w:hAnsi="Times New Roman"/>
          <w:b/>
          <w:sz w:val="24"/>
          <w:szCs w:val="24"/>
        </w:rPr>
        <w:t>Э</w:t>
      </w:r>
      <w:r w:rsidR="0027274B" w:rsidRPr="000513DF">
        <w:rPr>
          <w:rFonts w:ascii="Times New Roman" w:hAnsi="Times New Roman"/>
          <w:b/>
          <w:sz w:val="24"/>
          <w:szCs w:val="24"/>
        </w:rPr>
        <w:t xml:space="preserve">тапы развития малого предпринимательства в РФ на </w:t>
      </w:r>
    </w:p>
    <w:p w14:paraId="0E3470AD" w14:textId="77777777" w:rsidR="005D3FB8" w:rsidRPr="000513DF" w:rsidRDefault="0027274B" w:rsidP="0027274B">
      <w:pPr>
        <w:spacing w:after="0" w:line="360" w:lineRule="auto"/>
        <w:ind w:firstLine="709"/>
        <w:rPr>
          <w:rFonts w:ascii="Times New Roman" w:hAnsi="Times New Roman"/>
          <w:sz w:val="24"/>
          <w:szCs w:val="24"/>
        </w:rPr>
      </w:pPr>
      <w:r w:rsidRPr="000513DF">
        <w:rPr>
          <w:rFonts w:ascii="Times New Roman" w:hAnsi="Times New Roman"/>
          <w:b/>
          <w:sz w:val="24"/>
          <w:szCs w:val="24"/>
        </w:rPr>
        <w:t>рубеже 20-21 века</w:t>
      </w:r>
    </w:p>
    <w:p w14:paraId="0CD342EA" w14:textId="77777777" w:rsidR="005B0095" w:rsidRDefault="005B0095" w:rsidP="0027274B">
      <w:pPr>
        <w:spacing w:after="0" w:line="360" w:lineRule="auto"/>
        <w:ind w:firstLine="709"/>
        <w:jc w:val="both"/>
        <w:rPr>
          <w:rFonts w:ascii="Times New Roman" w:hAnsi="Times New Roman"/>
          <w:sz w:val="24"/>
          <w:szCs w:val="24"/>
        </w:rPr>
      </w:pPr>
    </w:p>
    <w:p w14:paraId="7793B068" w14:textId="77777777" w:rsidR="000A4D11" w:rsidRPr="000A4D11" w:rsidRDefault="00126426" w:rsidP="0027274B">
      <w:pPr>
        <w:spacing w:after="0" w:line="360" w:lineRule="auto"/>
        <w:ind w:firstLine="709"/>
        <w:jc w:val="both"/>
        <w:rPr>
          <w:rFonts w:ascii="Times New Roman" w:hAnsi="Times New Roman"/>
          <w:sz w:val="24"/>
          <w:szCs w:val="24"/>
        </w:rPr>
      </w:pPr>
      <w:r w:rsidRPr="000A4D11">
        <w:rPr>
          <w:rFonts w:ascii="Times New Roman" w:hAnsi="Times New Roman"/>
          <w:sz w:val="24"/>
          <w:szCs w:val="24"/>
        </w:rPr>
        <w:t xml:space="preserve">Несмотря на </w:t>
      </w:r>
      <w:r>
        <w:rPr>
          <w:rFonts w:ascii="Times New Roman" w:hAnsi="Times New Roman"/>
          <w:sz w:val="24"/>
          <w:szCs w:val="24"/>
        </w:rPr>
        <w:t>сравнительно</w:t>
      </w:r>
      <w:r w:rsidRPr="000A4D11">
        <w:rPr>
          <w:rFonts w:ascii="Times New Roman" w:hAnsi="Times New Roman"/>
          <w:sz w:val="24"/>
          <w:szCs w:val="24"/>
        </w:rPr>
        <w:t xml:space="preserve"> непродолжительный период существования, малый бизнес в </w:t>
      </w:r>
      <w:r>
        <w:rPr>
          <w:rFonts w:ascii="Times New Roman" w:hAnsi="Times New Roman"/>
          <w:sz w:val="24"/>
          <w:szCs w:val="24"/>
        </w:rPr>
        <w:t>нашей стране</w:t>
      </w:r>
      <w:r w:rsidRPr="000A4D11">
        <w:rPr>
          <w:rFonts w:ascii="Times New Roman" w:hAnsi="Times New Roman"/>
          <w:sz w:val="24"/>
          <w:szCs w:val="24"/>
        </w:rPr>
        <w:t xml:space="preserve"> прошел </w:t>
      </w:r>
      <w:r>
        <w:rPr>
          <w:rFonts w:ascii="Times New Roman" w:hAnsi="Times New Roman"/>
          <w:sz w:val="24"/>
          <w:szCs w:val="24"/>
        </w:rPr>
        <w:t>довольно</w:t>
      </w:r>
      <w:r w:rsidRPr="000A4D11">
        <w:rPr>
          <w:rFonts w:ascii="Times New Roman" w:hAnsi="Times New Roman"/>
          <w:sz w:val="24"/>
          <w:szCs w:val="24"/>
        </w:rPr>
        <w:t xml:space="preserve"> </w:t>
      </w:r>
      <w:r>
        <w:rPr>
          <w:rFonts w:ascii="Times New Roman" w:hAnsi="Times New Roman"/>
          <w:sz w:val="24"/>
          <w:szCs w:val="24"/>
        </w:rPr>
        <w:t>трудный</w:t>
      </w:r>
      <w:r w:rsidRPr="000A4D11">
        <w:rPr>
          <w:rFonts w:ascii="Times New Roman" w:hAnsi="Times New Roman"/>
          <w:sz w:val="24"/>
          <w:szCs w:val="24"/>
        </w:rPr>
        <w:t xml:space="preserve"> путь.</w:t>
      </w:r>
    </w:p>
    <w:p w14:paraId="77E37D97" w14:textId="77777777" w:rsidR="000A4D11" w:rsidRPr="000A4D11" w:rsidRDefault="000A4D11" w:rsidP="0027274B">
      <w:pPr>
        <w:spacing w:after="0" w:line="360" w:lineRule="auto"/>
        <w:ind w:firstLine="709"/>
        <w:jc w:val="both"/>
        <w:rPr>
          <w:rFonts w:ascii="Times New Roman" w:hAnsi="Times New Roman"/>
          <w:sz w:val="24"/>
          <w:szCs w:val="24"/>
        </w:rPr>
      </w:pPr>
      <w:r>
        <w:rPr>
          <w:rFonts w:ascii="Times New Roman" w:hAnsi="Times New Roman"/>
          <w:sz w:val="24"/>
          <w:szCs w:val="24"/>
        </w:rPr>
        <w:t>Серьезные</w:t>
      </w:r>
      <w:r w:rsidRPr="000A4D11">
        <w:rPr>
          <w:rFonts w:ascii="Times New Roman" w:hAnsi="Times New Roman"/>
          <w:sz w:val="24"/>
          <w:szCs w:val="24"/>
        </w:rPr>
        <w:t xml:space="preserve"> </w:t>
      </w:r>
      <w:r>
        <w:rPr>
          <w:rFonts w:ascii="Times New Roman" w:hAnsi="Times New Roman"/>
          <w:sz w:val="24"/>
          <w:szCs w:val="24"/>
        </w:rPr>
        <w:t>перемены</w:t>
      </w:r>
      <w:r w:rsidRPr="000A4D11">
        <w:rPr>
          <w:rFonts w:ascii="Times New Roman" w:hAnsi="Times New Roman"/>
          <w:sz w:val="24"/>
          <w:szCs w:val="24"/>
        </w:rPr>
        <w:t xml:space="preserve"> </w:t>
      </w:r>
      <w:r>
        <w:rPr>
          <w:rFonts w:ascii="Times New Roman" w:hAnsi="Times New Roman"/>
          <w:sz w:val="24"/>
          <w:szCs w:val="24"/>
        </w:rPr>
        <w:t>возникли в экономике</w:t>
      </w:r>
      <w:r w:rsidRPr="000A4D11">
        <w:rPr>
          <w:rFonts w:ascii="Times New Roman" w:hAnsi="Times New Roman"/>
          <w:sz w:val="24"/>
          <w:szCs w:val="24"/>
        </w:rPr>
        <w:t xml:space="preserve"> </w:t>
      </w:r>
      <w:r>
        <w:rPr>
          <w:rFonts w:ascii="Times New Roman" w:hAnsi="Times New Roman"/>
          <w:sz w:val="24"/>
          <w:szCs w:val="24"/>
        </w:rPr>
        <w:t>нашей страны</w:t>
      </w:r>
      <w:r w:rsidRPr="000A4D11">
        <w:rPr>
          <w:rFonts w:ascii="Times New Roman" w:hAnsi="Times New Roman"/>
          <w:sz w:val="24"/>
          <w:szCs w:val="24"/>
        </w:rPr>
        <w:t xml:space="preserve"> за последние десятилетия. На </w:t>
      </w:r>
      <w:r>
        <w:rPr>
          <w:rFonts w:ascii="Times New Roman" w:hAnsi="Times New Roman"/>
          <w:sz w:val="24"/>
          <w:szCs w:val="24"/>
        </w:rPr>
        <w:t>разных</w:t>
      </w:r>
      <w:r w:rsidRPr="000A4D11">
        <w:rPr>
          <w:rFonts w:ascii="Times New Roman" w:hAnsi="Times New Roman"/>
          <w:sz w:val="24"/>
          <w:szCs w:val="24"/>
        </w:rPr>
        <w:t xml:space="preserve"> </w:t>
      </w:r>
      <w:r>
        <w:rPr>
          <w:rFonts w:ascii="Times New Roman" w:hAnsi="Times New Roman"/>
          <w:sz w:val="24"/>
          <w:szCs w:val="24"/>
        </w:rPr>
        <w:t>этапах</w:t>
      </w:r>
      <w:r w:rsidRPr="000A4D11">
        <w:rPr>
          <w:rFonts w:ascii="Times New Roman" w:hAnsi="Times New Roman"/>
          <w:sz w:val="24"/>
          <w:szCs w:val="24"/>
        </w:rPr>
        <w:t xml:space="preserve"> развития </w:t>
      </w:r>
      <w:r>
        <w:rPr>
          <w:rFonts w:ascii="Times New Roman" w:hAnsi="Times New Roman"/>
          <w:sz w:val="24"/>
          <w:szCs w:val="24"/>
        </w:rPr>
        <w:t>РФ</w:t>
      </w:r>
      <w:r w:rsidRPr="000A4D11">
        <w:rPr>
          <w:rFonts w:ascii="Times New Roman" w:hAnsi="Times New Roman"/>
          <w:sz w:val="24"/>
          <w:szCs w:val="24"/>
        </w:rPr>
        <w:t xml:space="preserve"> складывались </w:t>
      </w:r>
      <w:r>
        <w:rPr>
          <w:rFonts w:ascii="Times New Roman" w:hAnsi="Times New Roman"/>
          <w:sz w:val="24"/>
          <w:szCs w:val="24"/>
        </w:rPr>
        <w:t>различные</w:t>
      </w:r>
      <w:r w:rsidRPr="000A4D11">
        <w:rPr>
          <w:rFonts w:ascii="Times New Roman" w:hAnsi="Times New Roman"/>
          <w:sz w:val="24"/>
          <w:szCs w:val="24"/>
        </w:rPr>
        <w:t xml:space="preserve"> условия, </w:t>
      </w:r>
      <w:r>
        <w:rPr>
          <w:rFonts w:ascii="Times New Roman" w:hAnsi="Times New Roman"/>
          <w:sz w:val="24"/>
          <w:szCs w:val="24"/>
        </w:rPr>
        <w:t xml:space="preserve">соответственно, </w:t>
      </w:r>
      <w:r w:rsidRPr="000A4D11">
        <w:rPr>
          <w:rFonts w:ascii="Times New Roman" w:hAnsi="Times New Roman"/>
          <w:sz w:val="24"/>
          <w:szCs w:val="24"/>
        </w:rPr>
        <w:t xml:space="preserve">переход к рыночным отношениям принимал </w:t>
      </w:r>
      <w:r>
        <w:rPr>
          <w:rFonts w:ascii="Times New Roman" w:hAnsi="Times New Roman"/>
          <w:sz w:val="24"/>
          <w:szCs w:val="24"/>
        </w:rPr>
        <w:t>особую форму. Для того чтобы</w:t>
      </w:r>
      <w:r w:rsidRPr="000A4D11">
        <w:rPr>
          <w:rFonts w:ascii="Times New Roman" w:hAnsi="Times New Roman"/>
          <w:sz w:val="24"/>
          <w:szCs w:val="24"/>
        </w:rPr>
        <w:t xml:space="preserve"> </w:t>
      </w:r>
      <w:r w:rsidR="009131CA">
        <w:rPr>
          <w:rFonts w:ascii="Times New Roman" w:hAnsi="Times New Roman"/>
          <w:sz w:val="24"/>
          <w:szCs w:val="24"/>
        </w:rPr>
        <w:t>пронаблюдать, как</w:t>
      </w:r>
      <w:r w:rsidRPr="000A4D11">
        <w:rPr>
          <w:rFonts w:ascii="Times New Roman" w:hAnsi="Times New Roman"/>
          <w:sz w:val="24"/>
          <w:szCs w:val="24"/>
        </w:rPr>
        <w:t xml:space="preserve"> </w:t>
      </w:r>
      <w:r w:rsidR="009131CA">
        <w:rPr>
          <w:rFonts w:ascii="Times New Roman" w:hAnsi="Times New Roman"/>
          <w:sz w:val="24"/>
          <w:szCs w:val="24"/>
        </w:rPr>
        <w:t xml:space="preserve">происходило </w:t>
      </w:r>
      <w:r w:rsidRPr="000A4D11">
        <w:rPr>
          <w:rFonts w:ascii="Times New Roman" w:hAnsi="Times New Roman"/>
          <w:sz w:val="24"/>
          <w:szCs w:val="24"/>
        </w:rPr>
        <w:t xml:space="preserve">формирование </w:t>
      </w:r>
      <w:r w:rsidR="009131CA">
        <w:rPr>
          <w:rFonts w:ascii="Times New Roman" w:hAnsi="Times New Roman"/>
          <w:sz w:val="24"/>
          <w:szCs w:val="24"/>
        </w:rPr>
        <w:t xml:space="preserve">ключевых </w:t>
      </w:r>
      <w:r w:rsidRPr="000A4D11">
        <w:rPr>
          <w:rFonts w:ascii="Times New Roman" w:hAnsi="Times New Roman"/>
          <w:sz w:val="24"/>
          <w:szCs w:val="24"/>
        </w:rPr>
        <w:t>особенностей развития и становления современного этапа малого</w:t>
      </w:r>
      <w:r w:rsidR="009131CA">
        <w:rPr>
          <w:rFonts w:ascii="Times New Roman" w:hAnsi="Times New Roman"/>
          <w:sz w:val="24"/>
          <w:szCs w:val="24"/>
        </w:rPr>
        <w:t xml:space="preserve"> </w:t>
      </w:r>
      <w:r w:rsidRPr="000A4D11">
        <w:rPr>
          <w:rFonts w:ascii="Times New Roman" w:hAnsi="Times New Roman"/>
          <w:sz w:val="24"/>
          <w:szCs w:val="24"/>
        </w:rPr>
        <w:t>предприниматель</w:t>
      </w:r>
      <w:r w:rsidR="009131CA">
        <w:rPr>
          <w:rFonts w:ascii="Times New Roman" w:hAnsi="Times New Roman"/>
          <w:sz w:val="24"/>
          <w:szCs w:val="24"/>
        </w:rPr>
        <w:t>ства в России</w:t>
      </w:r>
      <w:r w:rsidRPr="000A4D11">
        <w:rPr>
          <w:rFonts w:ascii="Times New Roman" w:hAnsi="Times New Roman"/>
          <w:sz w:val="24"/>
          <w:szCs w:val="24"/>
        </w:rPr>
        <w:t xml:space="preserve">, условно </w:t>
      </w:r>
      <w:r w:rsidR="009131CA">
        <w:rPr>
          <w:rFonts w:ascii="Times New Roman" w:hAnsi="Times New Roman"/>
          <w:sz w:val="24"/>
          <w:szCs w:val="24"/>
        </w:rPr>
        <w:t>выделим восемь</w:t>
      </w:r>
      <w:r w:rsidR="00126426">
        <w:rPr>
          <w:rFonts w:ascii="Times New Roman" w:hAnsi="Times New Roman"/>
          <w:sz w:val="24"/>
          <w:szCs w:val="24"/>
        </w:rPr>
        <w:t xml:space="preserve"> этапов на каждом из которых остановимся поподробнее.</w:t>
      </w:r>
    </w:p>
    <w:p w14:paraId="6D55F4C7" w14:textId="77777777" w:rsidR="00F83073" w:rsidRPr="009F3DB9" w:rsidRDefault="00126426" w:rsidP="0027274B">
      <w:pPr>
        <w:spacing w:after="0" w:line="360" w:lineRule="auto"/>
        <w:ind w:firstLine="709"/>
        <w:jc w:val="both"/>
        <w:rPr>
          <w:rFonts w:ascii="Times New Roman" w:hAnsi="Times New Roman"/>
          <w:sz w:val="24"/>
          <w:szCs w:val="24"/>
        </w:rPr>
      </w:pPr>
      <w:r>
        <w:rPr>
          <w:rFonts w:ascii="Times New Roman" w:hAnsi="Times New Roman"/>
          <w:sz w:val="24"/>
          <w:szCs w:val="24"/>
        </w:rPr>
        <w:t>Но сначала рассмотрим, что же</w:t>
      </w:r>
      <w:r w:rsidR="008D51A2" w:rsidRPr="009F3DB9">
        <w:rPr>
          <w:rFonts w:ascii="Times New Roman" w:hAnsi="Times New Roman"/>
          <w:sz w:val="24"/>
          <w:szCs w:val="24"/>
        </w:rPr>
        <w:t xml:space="preserve"> следует понимать под термином развитие малого предпри</w:t>
      </w:r>
      <w:r>
        <w:rPr>
          <w:rFonts w:ascii="Times New Roman" w:hAnsi="Times New Roman"/>
          <w:sz w:val="24"/>
          <w:szCs w:val="24"/>
        </w:rPr>
        <w:t>нимательства.</w:t>
      </w:r>
    </w:p>
    <w:p w14:paraId="159C57ED" w14:textId="784E85AB" w:rsidR="005D3FB8" w:rsidRPr="000513DF" w:rsidRDefault="009D1941" w:rsidP="0027274B">
      <w:pPr>
        <w:spacing w:after="0" w:line="360" w:lineRule="auto"/>
        <w:ind w:firstLine="709"/>
        <w:jc w:val="both"/>
        <w:rPr>
          <w:rFonts w:ascii="Times New Roman" w:hAnsi="Times New Roman"/>
          <w:sz w:val="24"/>
          <w:szCs w:val="24"/>
        </w:rPr>
      </w:pPr>
      <w:r>
        <w:rPr>
          <w:rFonts w:ascii="Times New Roman" w:hAnsi="Times New Roman"/>
          <w:sz w:val="24"/>
          <w:szCs w:val="24"/>
        </w:rPr>
        <w:t>Р</w:t>
      </w:r>
      <w:r w:rsidR="005D3FB8" w:rsidRPr="000513DF">
        <w:rPr>
          <w:rFonts w:ascii="Times New Roman" w:hAnsi="Times New Roman"/>
          <w:sz w:val="24"/>
          <w:szCs w:val="24"/>
        </w:rPr>
        <w:t>азвитие малого предпринимательства (либо МП) - одно из условий устойчивости экономики, полноценных рыночных отношений, которое сыграло большую роль в накоплении первоначального частного капитала в России</w:t>
      </w:r>
      <w:r w:rsidR="005D3FB8" w:rsidRPr="000513DF">
        <w:rPr>
          <w:rStyle w:val="a5"/>
          <w:rFonts w:ascii="Times New Roman" w:hAnsi="Times New Roman"/>
          <w:sz w:val="24"/>
          <w:szCs w:val="24"/>
        </w:rPr>
        <w:footnoteReference w:id="36"/>
      </w:r>
      <w:r w:rsidR="005D3FB8" w:rsidRPr="000513DF">
        <w:rPr>
          <w:rStyle w:val="a5"/>
          <w:rFonts w:ascii="Times New Roman" w:hAnsi="Times New Roman"/>
        </w:rPr>
        <w:t>.</w:t>
      </w:r>
    </w:p>
    <w:p w14:paraId="29E5ECA6" w14:textId="77777777" w:rsidR="008D51A2" w:rsidRPr="000513DF" w:rsidRDefault="008D51A2"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Рассмотрим мнения еще </w:t>
      </w:r>
      <w:r w:rsidR="008F08B8" w:rsidRPr="000513DF">
        <w:rPr>
          <w:rFonts w:ascii="Times New Roman" w:hAnsi="Times New Roman"/>
          <w:sz w:val="24"/>
          <w:szCs w:val="24"/>
        </w:rPr>
        <w:t>нескольких ученых</w:t>
      </w:r>
      <w:r w:rsidRPr="000513DF">
        <w:rPr>
          <w:rFonts w:ascii="Times New Roman" w:hAnsi="Times New Roman"/>
          <w:sz w:val="24"/>
          <w:szCs w:val="24"/>
        </w:rPr>
        <w:t xml:space="preserve"> по данному вопросу.</w:t>
      </w:r>
    </w:p>
    <w:p w14:paraId="74B47611" w14:textId="781C4C3E" w:rsidR="008D51A2" w:rsidRPr="000513DF" w:rsidRDefault="00F83073"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 примеру,</w:t>
      </w:r>
      <w:r w:rsidR="00FF5F23" w:rsidRPr="00FF5F23">
        <w:rPr>
          <w:rFonts w:ascii="Times New Roman" w:hAnsi="Times New Roman"/>
          <w:sz w:val="24"/>
          <w:szCs w:val="24"/>
        </w:rPr>
        <w:t xml:space="preserve"> </w:t>
      </w:r>
      <w:r w:rsidR="00FF5F23">
        <w:rPr>
          <w:rFonts w:ascii="Times New Roman" w:hAnsi="Times New Roman"/>
          <w:sz w:val="24"/>
          <w:szCs w:val="24"/>
        </w:rPr>
        <w:t>д-р эк. наук</w:t>
      </w:r>
      <w:r w:rsidRPr="000513DF">
        <w:rPr>
          <w:rFonts w:ascii="Times New Roman" w:hAnsi="Times New Roman"/>
          <w:sz w:val="24"/>
          <w:szCs w:val="24"/>
        </w:rPr>
        <w:t xml:space="preserve"> </w:t>
      </w:r>
      <w:proofErr w:type="spellStart"/>
      <w:r w:rsidR="008D51A2" w:rsidRPr="000513DF">
        <w:rPr>
          <w:rFonts w:ascii="Times New Roman" w:hAnsi="Times New Roman"/>
          <w:sz w:val="24"/>
          <w:szCs w:val="24"/>
        </w:rPr>
        <w:t>Филобокова</w:t>
      </w:r>
      <w:proofErr w:type="spellEnd"/>
      <w:r w:rsidR="008D51A2" w:rsidRPr="000513DF">
        <w:rPr>
          <w:rFonts w:ascii="Times New Roman" w:hAnsi="Times New Roman"/>
          <w:sz w:val="24"/>
          <w:szCs w:val="24"/>
        </w:rPr>
        <w:t xml:space="preserve"> Л. Ю., под устойчиво-воспроизводственным развитием малого предпринимательства, как системы, понимает положи</w:t>
      </w:r>
      <w:r w:rsidR="005B21FA" w:rsidRPr="000513DF">
        <w:rPr>
          <w:rFonts w:ascii="Times New Roman" w:hAnsi="Times New Roman"/>
          <w:sz w:val="24"/>
          <w:szCs w:val="24"/>
        </w:rPr>
        <w:t>тельные перемены в качественно-</w:t>
      </w:r>
      <w:r w:rsidR="008D51A2" w:rsidRPr="000513DF">
        <w:rPr>
          <w:rFonts w:ascii="Times New Roman" w:hAnsi="Times New Roman"/>
          <w:sz w:val="24"/>
          <w:szCs w:val="24"/>
        </w:rPr>
        <w:t>количественных характеристиках эволюции системы в сторону оптимизации главных п</w:t>
      </w:r>
      <w:r w:rsidR="00925EF4" w:rsidRPr="000513DF">
        <w:rPr>
          <w:rFonts w:ascii="Times New Roman" w:hAnsi="Times New Roman"/>
          <w:sz w:val="24"/>
          <w:szCs w:val="24"/>
        </w:rPr>
        <w:t>араметров ее функционирования при одновременно</w:t>
      </w:r>
      <w:r w:rsidR="001B4114" w:rsidRPr="000513DF">
        <w:rPr>
          <w:rFonts w:ascii="Times New Roman" w:hAnsi="Times New Roman"/>
          <w:sz w:val="24"/>
          <w:szCs w:val="24"/>
        </w:rPr>
        <w:t>м</w:t>
      </w:r>
      <w:r w:rsidR="00925EF4" w:rsidRPr="000513DF">
        <w:rPr>
          <w:rFonts w:ascii="Times New Roman" w:hAnsi="Times New Roman"/>
          <w:sz w:val="24"/>
          <w:szCs w:val="24"/>
        </w:rPr>
        <w:t xml:space="preserve"> выполнении условий </w:t>
      </w:r>
      <w:r w:rsidR="008D51A2" w:rsidRPr="000513DF">
        <w:rPr>
          <w:rFonts w:ascii="Times New Roman" w:hAnsi="Times New Roman"/>
          <w:sz w:val="24"/>
          <w:szCs w:val="24"/>
        </w:rPr>
        <w:t xml:space="preserve">обеспечения стабильности внутренней и внешней среды, </w:t>
      </w:r>
      <w:r w:rsidR="00925EF4" w:rsidRPr="000513DF">
        <w:rPr>
          <w:rFonts w:ascii="Times New Roman" w:hAnsi="Times New Roman"/>
          <w:sz w:val="24"/>
          <w:szCs w:val="24"/>
        </w:rPr>
        <w:t>эффективного</w:t>
      </w:r>
      <w:r w:rsidR="008D51A2" w:rsidRPr="000513DF">
        <w:rPr>
          <w:rFonts w:ascii="Times New Roman" w:hAnsi="Times New Roman"/>
          <w:sz w:val="24"/>
          <w:szCs w:val="24"/>
        </w:rPr>
        <w:t xml:space="preserve"> </w:t>
      </w:r>
      <w:r w:rsidR="00925EF4" w:rsidRPr="000513DF">
        <w:rPr>
          <w:rFonts w:ascii="Times New Roman" w:hAnsi="Times New Roman"/>
          <w:sz w:val="24"/>
          <w:szCs w:val="24"/>
        </w:rPr>
        <w:t>применения ресурсных возможностей</w:t>
      </w:r>
      <w:r w:rsidR="008D51A2" w:rsidRPr="000513DF">
        <w:rPr>
          <w:rFonts w:ascii="Times New Roman" w:hAnsi="Times New Roman"/>
          <w:sz w:val="24"/>
          <w:szCs w:val="24"/>
        </w:rPr>
        <w:t xml:space="preserve">, </w:t>
      </w:r>
      <w:r w:rsidR="00925EF4" w:rsidRPr="000513DF">
        <w:rPr>
          <w:rFonts w:ascii="Times New Roman" w:hAnsi="Times New Roman"/>
          <w:sz w:val="24"/>
          <w:szCs w:val="24"/>
        </w:rPr>
        <w:t xml:space="preserve">а </w:t>
      </w:r>
      <w:r w:rsidR="008F08B8" w:rsidRPr="000513DF">
        <w:rPr>
          <w:rFonts w:ascii="Times New Roman" w:hAnsi="Times New Roman"/>
          <w:sz w:val="24"/>
          <w:szCs w:val="24"/>
        </w:rPr>
        <w:t>также</w:t>
      </w:r>
      <w:r w:rsidR="00925EF4" w:rsidRPr="000513DF">
        <w:rPr>
          <w:rFonts w:ascii="Times New Roman" w:hAnsi="Times New Roman"/>
          <w:sz w:val="24"/>
          <w:szCs w:val="24"/>
        </w:rPr>
        <w:t xml:space="preserve"> </w:t>
      </w:r>
      <w:r w:rsidR="008D51A2" w:rsidRPr="000513DF">
        <w:rPr>
          <w:rFonts w:ascii="Times New Roman" w:hAnsi="Times New Roman"/>
          <w:sz w:val="24"/>
          <w:szCs w:val="24"/>
        </w:rPr>
        <w:t>оптимизации экономи</w:t>
      </w:r>
      <w:r w:rsidR="00925EF4" w:rsidRPr="000513DF">
        <w:rPr>
          <w:rFonts w:ascii="Times New Roman" w:hAnsi="Times New Roman"/>
          <w:sz w:val="24"/>
          <w:szCs w:val="24"/>
        </w:rPr>
        <w:t>ческой структуры</w:t>
      </w:r>
      <w:r w:rsidR="008D51A2" w:rsidRPr="000513DF">
        <w:rPr>
          <w:rFonts w:ascii="Times New Roman" w:hAnsi="Times New Roman"/>
          <w:sz w:val="24"/>
          <w:szCs w:val="24"/>
        </w:rPr>
        <w:t>, личного и производственного потребления.</w:t>
      </w:r>
      <w:r w:rsidR="002D4940" w:rsidRPr="000513DF">
        <w:rPr>
          <w:rStyle w:val="a5"/>
          <w:rFonts w:ascii="Times New Roman" w:hAnsi="Times New Roman"/>
          <w:sz w:val="24"/>
          <w:szCs w:val="24"/>
        </w:rPr>
        <w:footnoteReference w:id="37"/>
      </w:r>
    </w:p>
    <w:p w14:paraId="4A225B3E" w14:textId="38697F4D" w:rsidR="008D51A2" w:rsidRPr="000513DF" w:rsidRDefault="00FF5F23" w:rsidP="0027274B">
      <w:pPr>
        <w:spacing w:after="0" w:line="360" w:lineRule="auto"/>
        <w:ind w:firstLine="709"/>
        <w:jc w:val="both"/>
        <w:rPr>
          <w:rFonts w:ascii="Times New Roman" w:hAnsi="Times New Roman"/>
          <w:sz w:val="24"/>
          <w:szCs w:val="24"/>
        </w:rPr>
      </w:pPr>
      <w:r>
        <w:rPr>
          <w:rFonts w:ascii="Times New Roman" w:hAnsi="Times New Roman"/>
          <w:sz w:val="24"/>
          <w:szCs w:val="24"/>
        </w:rPr>
        <w:t xml:space="preserve">К.э.н., доцент </w:t>
      </w:r>
      <w:r w:rsidR="003A24D7">
        <w:rPr>
          <w:rFonts w:ascii="Times New Roman" w:hAnsi="Times New Roman"/>
          <w:sz w:val="24"/>
          <w:szCs w:val="24"/>
        </w:rPr>
        <w:t xml:space="preserve">Гишкаева Л. </w:t>
      </w:r>
      <w:proofErr w:type="spellStart"/>
      <w:proofErr w:type="gramStart"/>
      <w:r w:rsidR="003A24D7">
        <w:rPr>
          <w:rFonts w:ascii="Times New Roman" w:hAnsi="Times New Roman"/>
          <w:sz w:val="24"/>
          <w:szCs w:val="24"/>
        </w:rPr>
        <w:t>Л.,</w:t>
      </w:r>
      <w:r w:rsidR="00F83073" w:rsidRPr="000513DF">
        <w:rPr>
          <w:rFonts w:ascii="Times New Roman" w:hAnsi="Times New Roman"/>
          <w:sz w:val="24"/>
          <w:szCs w:val="24"/>
        </w:rPr>
        <w:t>рассматривает</w:t>
      </w:r>
      <w:proofErr w:type="spellEnd"/>
      <w:proofErr w:type="gramEnd"/>
      <w:r w:rsidR="00F83073" w:rsidRPr="000513DF">
        <w:rPr>
          <w:rFonts w:ascii="Times New Roman" w:hAnsi="Times New Roman"/>
          <w:sz w:val="24"/>
          <w:szCs w:val="24"/>
        </w:rPr>
        <w:t xml:space="preserve"> развитие малого предпринимательства как явление, при котором эффективно функционирующие в различных странах структуры малого бизнеса уделяют максимум внимания современным характеристикам мировой экономики, в частности это касается творческого взаимодействия сотрудников с </w:t>
      </w:r>
      <w:r w:rsidR="00F83073" w:rsidRPr="000513DF">
        <w:rPr>
          <w:rFonts w:ascii="Times New Roman" w:hAnsi="Times New Roman"/>
          <w:sz w:val="24"/>
          <w:szCs w:val="24"/>
        </w:rPr>
        <w:lastRenderedPageBreak/>
        <w:t>работодателями, инновационного императива, автономизации труда, высоких темпов реализации на практике бизнес-идей.</w:t>
      </w:r>
      <w:r w:rsidR="00F130DD" w:rsidRPr="000513DF">
        <w:rPr>
          <w:rStyle w:val="a5"/>
          <w:rFonts w:ascii="Times New Roman" w:hAnsi="Times New Roman"/>
          <w:sz w:val="24"/>
          <w:szCs w:val="24"/>
        </w:rPr>
        <w:footnoteReference w:id="38"/>
      </w:r>
    </w:p>
    <w:p w14:paraId="5C3C8E8E" w14:textId="77777777" w:rsidR="002F7358" w:rsidRPr="000513DF" w:rsidRDefault="002F735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Таким образом, </w:t>
      </w:r>
      <w:r w:rsidR="00CB32B7" w:rsidRPr="000513DF">
        <w:rPr>
          <w:rFonts w:ascii="Times New Roman" w:hAnsi="Times New Roman"/>
          <w:sz w:val="24"/>
          <w:szCs w:val="24"/>
        </w:rPr>
        <w:t xml:space="preserve">основными </w:t>
      </w:r>
      <w:r w:rsidR="002729CE" w:rsidRPr="000513DF">
        <w:rPr>
          <w:rFonts w:ascii="Times New Roman" w:hAnsi="Times New Roman"/>
          <w:sz w:val="24"/>
          <w:szCs w:val="24"/>
        </w:rPr>
        <w:t xml:space="preserve">чертами, характеризующими </w:t>
      </w:r>
      <w:r w:rsidR="00CB32B7" w:rsidRPr="000513DF">
        <w:rPr>
          <w:rFonts w:ascii="Times New Roman" w:hAnsi="Times New Roman"/>
          <w:sz w:val="24"/>
          <w:szCs w:val="24"/>
        </w:rPr>
        <w:t>развитие малого предпринимательства</w:t>
      </w:r>
      <w:r w:rsidR="005B21FA" w:rsidRPr="000513DF">
        <w:rPr>
          <w:rFonts w:ascii="Times New Roman" w:hAnsi="Times New Roman"/>
          <w:sz w:val="24"/>
          <w:szCs w:val="24"/>
        </w:rPr>
        <w:t>,</w:t>
      </w:r>
      <w:r w:rsidR="00CB32B7" w:rsidRPr="000513DF">
        <w:rPr>
          <w:rFonts w:ascii="Times New Roman" w:hAnsi="Times New Roman"/>
          <w:sz w:val="24"/>
          <w:szCs w:val="24"/>
        </w:rPr>
        <w:t xml:space="preserve"> являются: положительная тенденция в показателях</w:t>
      </w:r>
      <w:r w:rsidR="009352F4" w:rsidRPr="000513DF">
        <w:rPr>
          <w:rFonts w:ascii="Times New Roman" w:hAnsi="Times New Roman"/>
          <w:sz w:val="24"/>
          <w:szCs w:val="24"/>
        </w:rPr>
        <w:t xml:space="preserve"> деятельности малого предприятия</w:t>
      </w:r>
      <w:r w:rsidR="001B4114" w:rsidRPr="000513DF">
        <w:rPr>
          <w:rFonts w:ascii="Times New Roman" w:hAnsi="Times New Roman"/>
          <w:sz w:val="24"/>
          <w:szCs w:val="24"/>
        </w:rPr>
        <w:t>, э</w:t>
      </w:r>
      <w:r w:rsidR="002729CE" w:rsidRPr="000513DF">
        <w:rPr>
          <w:rFonts w:ascii="Times New Roman" w:hAnsi="Times New Roman"/>
          <w:sz w:val="24"/>
          <w:szCs w:val="24"/>
        </w:rPr>
        <w:t>ффективное применение</w:t>
      </w:r>
      <w:r w:rsidR="009352F4" w:rsidRPr="000513DF">
        <w:rPr>
          <w:rFonts w:ascii="Times New Roman" w:hAnsi="Times New Roman"/>
          <w:sz w:val="24"/>
          <w:szCs w:val="24"/>
        </w:rPr>
        <w:t xml:space="preserve"> имеющихся</w:t>
      </w:r>
      <w:r w:rsidR="002729CE" w:rsidRPr="000513DF">
        <w:rPr>
          <w:rFonts w:ascii="Times New Roman" w:hAnsi="Times New Roman"/>
          <w:sz w:val="24"/>
          <w:szCs w:val="24"/>
        </w:rPr>
        <w:t xml:space="preserve"> ресурсов, </w:t>
      </w:r>
      <w:r w:rsidR="009352F4" w:rsidRPr="000513DF">
        <w:rPr>
          <w:rFonts w:ascii="Times New Roman" w:hAnsi="Times New Roman"/>
          <w:sz w:val="24"/>
          <w:szCs w:val="24"/>
        </w:rPr>
        <w:t>постоянный мониторинг</w:t>
      </w:r>
      <w:r w:rsidR="00D047FC" w:rsidRPr="000513DF">
        <w:rPr>
          <w:rFonts w:ascii="Times New Roman" w:hAnsi="Times New Roman"/>
          <w:sz w:val="24"/>
          <w:szCs w:val="24"/>
        </w:rPr>
        <w:t xml:space="preserve"> рынка для удовлетворения спроса покупателей.</w:t>
      </w:r>
    </w:p>
    <w:p w14:paraId="1A35B913" w14:textId="77777777" w:rsidR="009F3DB9"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Современное предпринимательство в России выросло из кооперативного движения 1985-1991 годов, а существование малого предпринимательства было разрешено в 1988 г. </w:t>
      </w:r>
    </w:p>
    <w:p w14:paraId="1A09DF6D" w14:textId="77777777" w:rsidR="005D3FB8" w:rsidRPr="000513DF"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 малым предприятиям были отнесены государственные фирмы, на которых среднее ежегодное число занятых не превышало 100 чел. Потом критерии отнесения к малому бизнесу изменялись с принятием новых законов о малом предпринимательстве</w:t>
      </w:r>
      <w:r w:rsidRPr="000513DF">
        <w:rPr>
          <w:rFonts w:ascii="Times New Roman" w:hAnsi="Times New Roman"/>
          <w:sz w:val="24"/>
          <w:szCs w:val="24"/>
          <w:vertAlign w:val="superscript"/>
        </w:rPr>
        <w:footnoteReference w:id="39"/>
      </w:r>
      <w:r w:rsidRPr="000513DF">
        <w:rPr>
          <w:rFonts w:ascii="Times New Roman" w:hAnsi="Times New Roman"/>
          <w:sz w:val="24"/>
          <w:szCs w:val="24"/>
        </w:rPr>
        <w:t>.</w:t>
      </w:r>
    </w:p>
    <w:p w14:paraId="07CD240E" w14:textId="77777777" w:rsidR="005D3FB8"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1. Первый этап (1985-1989 гг.). Зарождение и деятельность центров научного творчества, временных творческих коллективов при публичных организациях, бригадных подрядов. Цель развития малого предпринимательства на том этапе - насытить внутренний рынок потребительскими товарами. Этого не случилось из-за отсутствия достаточных ресурсов финансирования и инфантильности инфраструктуры. Кооперативное движение стало механизмом в накоплении капиталов, дало начальные знания, навыки в организации работы малого предприятия.</w:t>
      </w:r>
    </w:p>
    <w:p w14:paraId="63ECDD30" w14:textId="77777777" w:rsidR="00FD33F1" w:rsidRPr="000513DF" w:rsidRDefault="00FD33F1" w:rsidP="0027274B">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данном этапе государственная поддержка малого предпринимательства </w:t>
      </w:r>
      <w:r w:rsidR="009B37DE">
        <w:rPr>
          <w:rFonts w:ascii="Times New Roman" w:hAnsi="Times New Roman"/>
          <w:sz w:val="24"/>
          <w:szCs w:val="24"/>
        </w:rPr>
        <w:t>проявлялась в форме создания первичной системы юридического регулирования и отказа от уголовного преследования предпринимателей</w:t>
      </w:r>
      <w:r>
        <w:rPr>
          <w:rFonts w:ascii="Times New Roman" w:hAnsi="Times New Roman"/>
          <w:sz w:val="24"/>
          <w:szCs w:val="24"/>
        </w:rPr>
        <w:t>.</w:t>
      </w:r>
    </w:p>
    <w:p w14:paraId="10EE6BCF" w14:textId="77777777" w:rsidR="004C6D74" w:rsidRPr="000513DF" w:rsidRDefault="004C6D74"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Ключевые особенности данного этапа: недостаток сырьевой базы, отсутствие предпринимательского опыта, негативное отношение общества к предпринимателям, нехватка предпринимательской квалификации, образования.</w:t>
      </w:r>
    </w:p>
    <w:p w14:paraId="25AA90DC" w14:textId="77777777" w:rsidR="002E0F13"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2. Второй этап (1989-1990 гг.). 4 июня 1990 г. принят закон </w:t>
      </w:r>
      <w:r w:rsidR="00CB6DD4">
        <w:rPr>
          <w:rFonts w:ascii="Times New Roman" w:hAnsi="Times New Roman"/>
          <w:sz w:val="24"/>
          <w:szCs w:val="24"/>
        </w:rPr>
        <w:t>«</w:t>
      </w:r>
      <w:r w:rsidRPr="000513DF">
        <w:rPr>
          <w:rFonts w:ascii="Times New Roman" w:hAnsi="Times New Roman"/>
          <w:sz w:val="24"/>
          <w:szCs w:val="24"/>
        </w:rPr>
        <w:t>О предприятии в СССР</w:t>
      </w:r>
      <w:r w:rsidR="00CB6DD4">
        <w:rPr>
          <w:rFonts w:ascii="Times New Roman" w:hAnsi="Times New Roman"/>
          <w:sz w:val="24"/>
          <w:szCs w:val="24"/>
        </w:rPr>
        <w:t>»</w:t>
      </w:r>
      <w:r w:rsidRPr="000513DF">
        <w:rPr>
          <w:rFonts w:ascii="Times New Roman" w:hAnsi="Times New Roman"/>
          <w:sz w:val="24"/>
          <w:szCs w:val="24"/>
        </w:rPr>
        <w:t>.</w:t>
      </w:r>
    </w:p>
    <w:p w14:paraId="1B84054A" w14:textId="77777777" w:rsidR="002E0F13" w:rsidRDefault="002E0F13" w:rsidP="0027274B">
      <w:pPr>
        <w:spacing w:after="0" w:line="360" w:lineRule="auto"/>
        <w:ind w:firstLine="709"/>
        <w:jc w:val="both"/>
        <w:rPr>
          <w:rFonts w:ascii="Times New Roman" w:hAnsi="Times New Roman"/>
          <w:sz w:val="24"/>
          <w:szCs w:val="24"/>
        </w:rPr>
      </w:pPr>
      <w:r w:rsidRPr="009B37DE">
        <w:rPr>
          <w:rFonts w:ascii="Times New Roman" w:hAnsi="Times New Roman"/>
          <w:sz w:val="24"/>
          <w:szCs w:val="24"/>
        </w:rPr>
        <w:t xml:space="preserve">Фактически начала зарождаться государственная поддержка малому предпринимательству. На территории страны было разрешено на официальном уровне создавать малые предприятия </w:t>
      </w:r>
      <w:r w:rsidR="005D3F4F" w:rsidRPr="009B37DE">
        <w:rPr>
          <w:rFonts w:ascii="Times New Roman" w:hAnsi="Times New Roman"/>
          <w:sz w:val="24"/>
          <w:szCs w:val="24"/>
        </w:rPr>
        <w:t xml:space="preserve">и </w:t>
      </w:r>
      <w:r w:rsidRPr="009B37DE">
        <w:rPr>
          <w:rFonts w:ascii="Times New Roman" w:hAnsi="Times New Roman"/>
          <w:sz w:val="24"/>
          <w:szCs w:val="24"/>
        </w:rPr>
        <w:t>частной,</w:t>
      </w:r>
      <w:r w:rsidR="005D3F4F" w:rsidRPr="009B37DE">
        <w:rPr>
          <w:rFonts w:ascii="Times New Roman" w:hAnsi="Times New Roman"/>
          <w:sz w:val="24"/>
          <w:szCs w:val="24"/>
        </w:rPr>
        <w:t xml:space="preserve"> и </w:t>
      </w:r>
      <w:r w:rsidRPr="009B37DE">
        <w:rPr>
          <w:rFonts w:ascii="Times New Roman" w:hAnsi="Times New Roman"/>
          <w:sz w:val="24"/>
          <w:szCs w:val="24"/>
        </w:rPr>
        <w:t xml:space="preserve">муниципальной, </w:t>
      </w:r>
      <w:r w:rsidR="005D3F4F" w:rsidRPr="009B37DE">
        <w:rPr>
          <w:rFonts w:ascii="Times New Roman" w:hAnsi="Times New Roman"/>
          <w:sz w:val="24"/>
          <w:szCs w:val="24"/>
        </w:rPr>
        <w:t xml:space="preserve">и </w:t>
      </w:r>
      <w:r w:rsidRPr="009B37DE">
        <w:rPr>
          <w:rFonts w:ascii="Times New Roman" w:hAnsi="Times New Roman"/>
          <w:sz w:val="24"/>
          <w:szCs w:val="24"/>
        </w:rPr>
        <w:t xml:space="preserve">государственной собственности, собственности общественных организаций, а также смешанной формы собственности, которые </w:t>
      </w:r>
      <w:r w:rsidR="005D3F4F" w:rsidRPr="009B37DE">
        <w:rPr>
          <w:rFonts w:ascii="Times New Roman" w:hAnsi="Times New Roman"/>
          <w:sz w:val="24"/>
          <w:szCs w:val="24"/>
        </w:rPr>
        <w:t>имеют право</w:t>
      </w:r>
      <w:r w:rsidRPr="009B37DE">
        <w:rPr>
          <w:rFonts w:ascii="Times New Roman" w:hAnsi="Times New Roman"/>
          <w:sz w:val="24"/>
          <w:szCs w:val="24"/>
        </w:rPr>
        <w:t xml:space="preserve"> осуществлять любые незапрещенные виды деятельности, </w:t>
      </w:r>
      <w:r w:rsidR="005D3F4F" w:rsidRPr="009B37DE">
        <w:rPr>
          <w:rFonts w:ascii="Times New Roman" w:hAnsi="Times New Roman"/>
          <w:sz w:val="24"/>
          <w:szCs w:val="24"/>
        </w:rPr>
        <w:t>если они отвечают</w:t>
      </w:r>
      <w:r w:rsidRPr="009B37DE">
        <w:rPr>
          <w:rFonts w:ascii="Times New Roman" w:hAnsi="Times New Roman"/>
          <w:sz w:val="24"/>
          <w:szCs w:val="24"/>
        </w:rPr>
        <w:t xml:space="preserve"> целям, предусмотренным уставами таких организаций, </w:t>
      </w:r>
      <w:r w:rsidRPr="009B37DE">
        <w:rPr>
          <w:rFonts w:ascii="Times New Roman" w:hAnsi="Times New Roman"/>
          <w:sz w:val="24"/>
          <w:szCs w:val="24"/>
        </w:rPr>
        <w:lastRenderedPageBreak/>
        <w:t>что, безусловно, положительно повлияло на развитие рассматриваемой экономической категории.</w:t>
      </w:r>
    </w:p>
    <w:p w14:paraId="32CBB8A8" w14:textId="77777777" w:rsidR="002E0F13" w:rsidRPr="000513DF"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Было заявлено равенство организационно-правовых форм фирм любой формы собственности. Увеличилась деловая активность населения, усложнилась структура организационных форм предпринимательства, началось интенсивное освоение арендных отношений. Особенную значимость на этом этапе имело развитие арендных отношений, на что очень сильно повлиял переход 1 января 1989 года всех государственных фирм и объединений на самофинансирование и хозрасчет. Эти отношения стали организационно-экономической базой акционирования и приватизации.</w:t>
      </w:r>
    </w:p>
    <w:p w14:paraId="4C77D787" w14:textId="77777777" w:rsidR="004C6D74" w:rsidRPr="000513DF" w:rsidRDefault="004C6D74"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Ключевые особенности второго этапа: создание предпосылок для акционирования и приватизации. Переход от плановых взаимоотношений между субъектами экономики к рыночным отношениям, базирующимся на рыночных интересах и хозяйственном расчете.</w:t>
      </w:r>
    </w:p>
    <w:p w14:paraId="2C942F5C" w14:textId="77777777" w:rsidR="00674810"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3. Третий этап (1991-1995 гг.). 18 июня 1991 г. принято Распоряжение Совета Министров РСФСР </w:t>
      </w:r>
      <w:r w:rsidR="00CB6DD4">
        <w:rPr>
          <w:rFonts w:ascii="Times New Roman" w:hAnsi="Times New Roman"/>
          <w:sz w:val="24"/>
          <w:szCs w:val="24"/>
        </w:rPr>
        <w:t>«</w:t>
      </w:r>
      <w:r w:rsidRPr="000513DF">
        <w:rPr>
          <w:rFonts w:ascii="Times New Roman" w:hAnsi="Times New Roman"/>
          <w:sz w:val="24"/>
          <w:szCs w:val="24"/>
        </w:rPr>
        <w:t>О мерах по поддержанию и формированию малых фирм</w:t>
      </w:r>
      <w:r w:rsidR="00CB6DD4">
        <w:rPr>
          <w:rFonts w:ascii="Times New Roman" w:hAnsi="Times New Roman"/>
          <w:sz w:val="24"/>
          <w:szCs w:val="24"/>
        </w:rPr>
        <w:t>»</w:t>
      </w:r>
      <w:r w:rsidRPr="000513DF">
        <w:rPr>
          <w:rFonts w:ascii="Times New Roman" w:hAnsi="Times New Roman"/>
          <w:sz w:val="24"/>
          <w:szCs w:val="24"/>
        </w:rPr>
        <w:t xml:space="preserve">. 27 декабря 1991 г. принят закон РСФСР </w:t>
      </w:r>
      <w:r w:rsidR="00CB6DD4">
        <w:rPr>
          <w:rFonts w:ascii="Times New Roman" w:hAnsi="Times New Roman"/>
          <w:sz w:val="24"/>
          <w:szCs w:val="24"/>
        </w:rPr>
        <w:t>«</w:t>
      </w:r>
      <w:r w:rsidRPr="000513DF">
        <w:rPr>
          <w:rFonts w:ascii="Times New Roman" w:hAnsi="Times New Roman"/>
          <w:sz w:val="24"/>
          <w:szCs w:val="24"/>
        </w:rPr>
        <w:t>О налоге на прибыль предприятий и организаций</w:t>
      </w:r>
      <w:r w:rsidR="00CB6DD4">
        <w:rPr>
          <w:rFonts w:ascii="Times New Roman" w:hAnsi="Times New Roman"/>
          <w:sz w:val="24"/>
          <w:szCs w:val="24"/>
        </w:rPr>
        <w:t>»</w:t>
      </w:r>
      <w:r w:rsidRPr="000513DF">
        <w:rPr>
          <w:rFonts w:ascii="Times New Roman" w:hAnsi="Times New Roman"/>
          <w:sz w:val="24"/>
          <w:szCs w:val="24"/>
        </w:rPr>
        <w:t xml:space="preserve">. Были представлены дополнительные льготы для малых фирм, </w:t>
      </w:r>
      <w:r w:rsidR="00674810" w:rsidRPr="009B37DE">
        <w:rPr>
          <w:rFonts w:ascii="Times New Roman" w:hAnsi="Times New Roman"/>
          <w:sz w:val="24"/>
          <w:szCs w:val="24"/>
        </w:rPr>
        <w:t>что, безусловно, помогло развитию данной экономической категории на этом этапе</w:t>
      </w:r>
      <w:r w:rsidR="00674810">
        <w:rPr>
          <w:rFonts w:ascii="Times New Roman" w:hAnsi="Times New Roman"/>
          <w:sz w:val="24"/>
          <w:szCs w:val="24"/>
        </w:rPr>
        <w:t xml:space="preserve">, </w:t>
      </w:r>
      <w:r w:rsidRPr="000513DF">
        <w:rPr>
          <w:rFonts w:ascii="Times New Roman" w:hAnsi="Times New Roman"/>
          <w:sz w:val="24"/>
          <w:szCs w:val="24"/>
        </w:rPr>
        <w:t>а затем усилена господдержка малых предприятий. Но в то же время была сделана ставка на процесс естественного отбора: кт</w:t>
      </w:r>
      <w:r w:rsidR="00674810">
        <w:rPr>
          <w:rFonts w:ascii="Times New Roman" w:hAnsi="Times New Roman"/>
          <w:sz w:val="24"/>
          <w:szCs w:val="24"/>
        </w:rPr>
        <w:t>о сможет выжить, тот останется.</w:t>
      </w:r>
    </w:p>
    <w:p w14:paraId="4BE9A3AE" w14:textId="0082890A" w:rsidR="005D3FB8" w:rsidRPr="000513DF"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11 мая 1993 г. принято распоряжение Совета Министров - Правительства РФ </w:t>
      </w:r>
      <w:r w:rsidR="00CB6DD4">
        <w:rPr>
          <w:rFonts w:ascii="Times New Roman" w:hAnsi="Times New Roman"/>
          <w:sz w:val="24"/>
          <w:szCs w:val="24"/>
        </w:rPr>
        <w:t>«</w:t>
      </w:r>
      <w:r w:rsidRPr="000513DF">
        <w:rPr>
          <w:rFonts w:ascii="Times New Roman" w:hAnsi="Times New Roman"/>
          <w:sz w:val="24"/>
          <w:szCs w:val="24"/>
        </w:rPr>
        <w:t>О первостепенных мерах по формированию малого предпринимательства в РФ</w:t>
      </w:r>
      <w:r w:rsidR="00CB6DD4">
        <w:rPr>
          <w:rFonts w:ascii="Times New Roman" w:hAnsi="Times New Roman"/>
          <w:sz w:val="24"/>
          <w:szCs w:val="24"/>
        </w:rPr>
        <w:t>»</w:t>
      </w:r>
      <w:r w:rsidRPr="000513DF">
        <w:rPr>
          <w:rFonts w:ascii="Times New Roman" w:hAnsi="Times New Roman"/>
          <w:sz w:val="24"/>
          <w:szCs w:val="24"/>
        </w:rPr>
        <w:t xml:space="preserve">. Было заявлено, что господдержка малого предпринимательства - важнейшее направление экономической реформы, заявлены приоритеты развития </w:t>
      </w:r>
      <w:r w:rsidR="003A24D7">
        <w:rPr>
          <w:rFonts w:ascii="Times New Roman" w:hAnsi="Times New Roman"/>
          <w:sz w:val="24"/>
          <w:szCs w:val="24"/>
        </w:rPr>
        <w:t>малого предпринимательства</w:t>
      </w:r>
      <w:r w:rsidRPr="000513DF">
        <w:rPr>
          <w:rFonts w:ascii="Times New Roman" w:hAnsi="Times New Roman"/>
          <w:sz w:val="24"/>
          <w:szCs w:val="24"/>
        </w:rPr>
        <w:t>.</w:t>
      </w:r>
    </w:p>
    <w:p w14:paraId="5D391A15" w14:textId="77777777" w:rsidR="004C6D74" w:rsidRPr="000513DF" w:rsidRDefault="004C6D74"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Ключевые особенности этого этапа: первые заявления и меры в целях поддержки предпринимательства государством. Существенные ухудшения экономической среды: гиперинфляция, обесценивание национальной валюты, криминальные вмешательства</w:t>
      </w:r>
      <w:r w:rsidR="00C1435B" w:rsidRPr="000513DF">
        <w:rPr>
          <w:rFonts w:ascii="Times New Roman" w:hAnsi="Times New Roman"/>
          <w:sz w:val="24"/>
          <w:szCs w:val="24"/>
        </w:rPr>
        <w:t>, частичный бартер между организациями и гражданами.</w:t>
      </w:r>
    </w:p>
    <w:p w14:paraId="72AA8998" w14:textId="77777777" w:rsidR="0087400D"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4. Четвёртый этап (1995-1998 гг.). 14 июня 1995 г. принят закон </w:t>
      </w:r>
      <w:r w:rsidR="00CB6DD4">
        <w:rPr>
          <w:rFonts w:ascii="Times New Roman" w:hAnsi="Times New Roman"/>
          <w:sz w:val="24"/>
          <w:szCs w:val="24"/>
        </w:rPr>
        <w:t>«</w:t>
      </w:r>
      <w:r w:rsidRPr="000513DF">
        <w:rPr>
          <w:rFonts w:ascii="Times New Roman" w:hAnsi="Times New Roman"/>
          <w:sz w:val="24"/>
          <w:szCs w:val="24"/>
        </w:rPr>
        <w:t>О господдержке малого предпринимательства в РФ</w:t>
      </w:r>
      <w:r w:rsidR="00CB6DD4">
        <w:rPr>
          <w:rFonts w:ascii="Times New Roman" w:hAnsi="Times New Roman"/>
          <w:sz w:val="24"/>
          <w:szCs w:val="24"/>
        </w:rPr>
        <w:t>»</w:t>
      </w:r>
      <w:r w:rsidRPr="000513DF">
        <w:rPr>
          <w:rFonts w:ascii="Times New Roman" w:hAnsi="Times New Roman"/>
          <w:sz w:val="24"/>
          <w:szCs w:val="24"/>
        </w:rPr>
        <w:t xml:space="preserve">. Определены показатели субъекта малого предпринимательства, заданы приоритеты инфраструктуры поддержки и развития малого предпринимательства. 8 декабря 1995 г. был принят закон </w:t>
      </w:r>
      <w:r w:rsidR="00CB6DD4">
        <w:rPr>
          <w:rFonts w:ascii="Times New Roman" w:hAnsi="Times New Roman"/>
          <w:sz w:val="24"/>
          <w:szCs w:val="24"/>
        </w:rPr>
        <w:t>«</w:t>
      </w:r>
      <w:r w:rsidRPr="000513DF">
        <w:rPr>
          <w:rFonts w:ascii="Times New Roman" w:hAnsi="Times New Roman"/>
          <w:sz w:val="24"/>
          <w:szCs w:val="24"/>
        </w:rPr>
        <w:t>Об упрощенной системе налогообложения, учета и отчетности для субъектов малого предпринимательства</w:t>
      </w:r>
      <w:r w:rsidR="00CB6DD4">
        <w:rPr>
          <w:rFonts w:ascii="Times New Roman" w:hAnsi="Times New Roman"/>
          <w:sz w:val="24"/>
          <w:szCs w:val="24"/>
        </w:rPr>
        <w:t>»</w:t>
      </w:r>
      <w:r w:rsidRPr="000513DF">
        <w:rPr>
          <w:rFonts w:ascii="Times New Roman" w:hAnsi="Times New Roman"/>
          <w:sz w:val="24"/>
          <w:szCs w:val="24"/>
        </w:rPr>
        <w:t>.</w:t>
      </w:r>
    </w:p>
    <w:p w14:paraId="136D70A0" w14:textId="67036748" w:rsidR="0087400D" w:rsidRPr="000513DF" w:rsidRDefault="0087400D" w:rsidP="0027274B">
      <w:pPr>
        <w:spacing w:after="0" w:line="360" w:lineRule="auto"/>
        <w:ind w:firstLine="709"/>
        <w:jc w:val="both"/>
        <w:rPr>
          <w:rFonts w:ascii="Times New Roman" w:hAnsi="Times New Roman"/>
          <w:sz w:val="24"/>
          <w:szCs w:val="24"/>
        </w:rPr>
      </w:pPr>
      <w:r w:rsidRPr="0087400D">
        <w:rPr>
          <w:rFonts w:ascii="Times New Roman" w:hAnsi="Times New Roman"/>
          <w:sz w:val="24"/>
          <w:szCs w:val="24"/>
        </w:rPr>
        <w:t xml:space="preserve">Поддержка малого </w:t>
      </w:r>
      <w:r>
        <w:rPr>
          <w:rFonts w:ascii="Times New Roman" w:hAnsi="Times New Roman"/>
          <w:sz w:val="24"/>
          <w:szCs w:val="24"/>
        </w:rPr>
        <w:t>бизнеса</w:t>
      </w:r>
      <w:r w:rsidRPr="0087400D">
        <w:rPr>
          <w:rFonts w:ascii="Times New Roman" w:hAnsi="Times New Roman"/>
          <w:sz w:val="24"/>
          <w:szCs w:val="24"/>
        </w:rPr>
        <w:t xml:space="preserve"> </w:t>
      </w:r>
      <w:r w:rsidR="00363BE2">
        <w:rPr>
          <w:rFonts w:ascii="Times New Roman" w:hAnsi="Times New Roman"/>
          <w:sz w:val="24"/>
          <w:szCs w:val="24"/>
        </w:rPr>
        <w:t>считалась</w:t>
      </w:r>
      <w:r w:rsidRPr="0087400D">
        <w:rPr>
          <w:rFonts w:ascii="Times New Roman" w:hAnsi="Times New Roman"/>
          <w:sz w:val="24"/>
          <w:szCs w:val="24"/>
        </w:rPr>
        <w:t xml:space="preserve"> одним из </w:t>
      </w:r>
      <w:r w:rsidR="00363BE2">
        <w:rPr>
          <w:rFonts w:ascii="Times New Roman" w:hAnsi="Times New Roman"/>
          <w:sz w:val="24"/>
          <w:szCs w:val="24"/>
        </w:rPr>
        <w:t>самых важных</w:t>
      </w:r>
      <w:r w:rsidRPr="0087400D">
        <w:rPr>
          <w:rFonts w:ascii="Times New Roman" w:hAnsi="Times New Roman"/>
          <w:sz w:val="24"/>
          <w:szCs w:val="24"/>
        </w:rPr>
        <w:t xml:space="preserve"> направлений </w:t>
      </w:r>
      <w:r w:rsidR="00695F23">
        <w:rPr>
          <w:rFonts w:ascii="Times New Roman" w:hAnsi="Times New Roman"/>
          <w:sz w:val="24"/>
          <w:szCs w:val="24"/>
        </w:rPr>
        <w:t xml:space="preserve">государственной </w:t>
      </w:r>
      <w:r w:rsidRPr="0087400D">
        <w:rPr>
          <w:rFonts w:ascii="Times New Roman" w:hAnsi="Times New Roman"/>
          <w:sz w:val="24"/>
          <w:szCs w:val="24"/>
        </w:rPr>
        <w:t>реформы</w:t>
      </w:r>
      <w:r w:rsidR="00363BE2">
        <w:rPr>
          <w:rFonts w:ascii="Times New Roman" w:hAnsi="Times New Roman"/>
          <w:sz w:val="24"/>
          <w:szCs w:val="24"/>
        </w:rPr>
        <w:t xml:space="preserve"> экономики</w:t>
      </w:r>
      <w:r w:rsidRPr="0087400D">
        <w:rPr>
          <w:rFonts w:ascii="Times New Roman" w:hAnsi="Times New Roman"/>
          <w:sz w:val="24"/>
          <w:szCs w:val="24"/>
        </w:rPr>
        <w:t xml:space="preserve">: </w:t>
      </w:r>
      <w:r w:rsidR="00C454CA">
        <w:rPr>
          <w:rFonts w:ascii="Times New Roman" w:hAnsi="Times New Roman"/>
          <w:sz w:val="24"/>
          <w:szCs w:val="24"/>
        </w:rPr>
        <w:t>подразумевалось</w:t>
      </w:r>
      <w:r w:rsidRPr="0087400D">
        <w:rPr>
          <w:rFonts w:ascii="Times New Roman" w:hAnsi="Times New Roman"/>
          <w:sz w:val="24"/>
          <w:szCs w:val="24"/>
        </w:rPr>
        <w:t xml:space="preserve"> освобождение от налогов </w:t>
      </w:r>
      <w:r w:rsidR="00C454CA">
        <w:rPr>
          <w:rFonts w:ascii="Times New Roman" w:hAnsi="Times New Roman"/>
          <w:sz w:val="24"/>
          <w:szCs w:val="24"/>
        </w:rPr>
        <w:t xml:space="preserve">на </w:t>
      </w:r>
      <w:r w:rsidRPr="0087400D">
        <w:rPr>
          <w:rFonts w:ascii="Times New Roman" w:hAnsi="Times New Roman"/>
          <w:sz w:val="24"/>
          <w:szCs w:val="24"/>
        </w:rPr>
        <w:t>прибыл</w:t>
      </w:r>
      <w:r w:rsidR="00C454CA">
        <w:rPr>
          <w:rFonts w:ascii="Times New Roman" w:hAnsi="Times New Roman"/>
          <w:sz w:val="24"/>
          <w:szCs w:val="24"/>
        </w:rPr>
        <w:t>ь</w:t>
      </w:r>
      <w:r w:rsidRPr="0087400D">
        <w:rPr>
          <w:rFonts w:ascii="Times New Roman" w:hAnsi="Times New Roman"/>
          <w:sz w:val="24"/>
          <w:szCs w:val="24"/>
        </w:rPr>
        <w:t xml:space="preserve">, </w:t>
      </w:r>
      <w:r w:rsidR="00C454CA">
        <w:rPr>
          <w:rFonts w:ascii="Times New Roman" w:hAnsi="Times New Roman"/>
          <w:sz w:val="24"/>
          <w:szCs w:val="24"/>
        </w:rPr>
        <w:t xml:space="preserve">в целях </w:t>
      </w:r>
      <w:r w:rsidRPr="0087400D">
        <w:rPr>
          <w:rFonts w:ascii="Times New Roman" w:hAnsi="Times New Roman"/>
          <w:sz w:val="24"/>
          <w:szCs w:val="24"/>
        </w:rPr>
        <w:t>использ</w:t>
      </w:r>
      <w:r w:rsidR="00C454CA">
        <w:rPr>
          <w:rFonts w:ascii="Times New Roman" w:hAnsi="Times New Roman"/>
          <w:sz w:val="24"/>
          <w:szCs w:val="24"/>
        </w:rPr>
        <w:t>ования</w:t>
      </w:r>
      <w:r w:rsidRPr="0087400D">
        <w:rPr>
          <w:rFonts w:ascii="Times New Roman" w:hAnsi="Times New Roman"/>
          <w:sz w:val="24"/>
          <w:szCs w:val="24"/>
        </w:rPr>
        <w:t xml:space="preserve"> </w:t>
      </w:r>
      <w:r w:rsidR="00C454CA">
        <w:rPr>
          <w:rFonts w:ascii="Times New Roman" w:hAnsi="Times New Roman"/>
          <w:sz w:val="24"/>
          <w:szCs w:val="24"/>
        </w:rPr>
        <w:t xml:space="preserve">ее </w:t>
      </w:r>
      <w:r w:rsidRPr="0087400D">
        <w:rPr>
          <w:rFonts w:ascii="Times New Roman" w:hAnsi="Times New Roman"/>
          <w:sz w:val="24"/>
          <w:szCs w:val="24"/>
        </w:rPr>
        <w:t xml:space="preserve">для развития производства; </w:t>
      </w:r>
      <w:r w:rsidR="00C454CA">
        <w:rPr>
          <w:rFonts w:ascii="Times New Roman" w:hAnsi="Times New Roman"/>
          <w:sz w:val="24"/>
          <w:szCs w:val="24"/>
        </w:rPr>
        <w:t>предусматривались</w:t>
      </w:r>
      <w:r w:rsidRPr="0087400D">
        <w:rPr>
          <w:rFonts w:ascii="Times New Roman" w:hAnsi="Times New Roman"/>
          <w:sz w:val="24"/>
          <w:szCs w:val="24"/>
        </w:rPr>
        <w:t xml:space="preserve"> </w:t>
      </w:r>
      <w:r w:rsidRPr="0087400D">
        <w:rPr>
          <w:rFonts w:ascii="Times New Roman" w:hAnsi="Times New Roman"/>
          <w:sz w:val="24"/>
          <w:szCs w:val="24"/>
        </w:rPr>
        <w:lastRenderedPageBreak/>
        <w:t xml:space="preserve">льготные ставки налогов на прибыль малых предприятий не только в первые два года, но и в </w:t>
      </w:r>
      <w:r w:rsidR="00C454CA">
        <w:rPr>
          <w:rFonts w:ascii="Times New Roman" w:hAnsi="Times New Roman"/>
          <w:sz w:val="24"/>
          <w:szCs w:val="24"/>
        </w:rPr>
        <w:t>последующие</w:t>
      </w:r>
      <w:r w:rsidRPr="0087400D">
        <w:rPr>
          <w:rFonts w:ascii="Times New Roman" w:hAnsi="Times New Roman"/>
          <w:sz w:val="24"/>
          <w:szCs w:val="24"/>
        </w:rPr>
        <w:t xml:space="preserve"> годы работы; </w:t>
      </w:r>
      <w:r w:rsidR="00C454CA">
        <w:rPr>
          <w:rFonts w:ascii="Times New Roman" w:hAnsi="Times New Roman"/>
          <w:sz w:val="24"/>
          <w:szCs w:val="24"/>
        </w:rPr>
        <w:t>предполагалось</w:t>
      </w:r>
      <w:r w:rsidRPr="0087400D">
        <w:rPr>
          <w:rFonts w:ascii="Times New Roman" w:hAnsi="Times New Roman"/>
          <w:sz w:val="24"/>
          <w:szCs w:val="24"/>
        </w:rPr>
        <w:t xml:space="preserve"> выделение кредитных ресурсов на </w:t>
      </w:r>
      <w:r w:rsidR="00C454CA">
        <w:rPr>
          <w:rFonts w:ascii="Times New Roman" w:hAnsi="Times New Roman"/>
          <w:sz w:val="24"/>
          <w:szCs w:val="24"/>
        </w:rPr>
        <w:t>первоочередное</w:t>
      </w:r>
      <w:r w:rsidRPr="0087400D">
        <w:rPr>
          <w:rFonts w:ascii="Times New Roman" w:hAnsi="Times New Roman"/>
          <w:sz w:val="24"/>
          <w:szCs w:val="24"/>
        </w:rPr>
        <w:t xml:space="preserve"> производство  </w:t>
      </w:r>
      <w:r w:rsidR="00C454CA">
        <w:rPr>
          <w:rFonts w:ascii="Times New Roman" w:hAnsi="Times New Roman"/>
          <w:sz w:val="24"/>
          <w:szCs w:val="24"/>
        </w:rPr>
        <w:t>продукции</w:t>
      </w:r>
      <w:r w:rsidRPr="0087400D">
        <w:rPr>
          <w:rFonts w:ascii="Times New Roman" w:hAnsi="Times New Roman"/>
          <w:sz w:val="24"/>
          <w:szCs w:val="24"/>
        </w:rPr>
        <w:t xml:space="preserve"> </w:t>
      </w:r>
      <w:r w:rsidR="004B2501">
        <w:rPr>
          <w:rFonts w:ascii="Times New Roman" w:hAnsi="Times New Roman"/>
          <w:sz w:val="24"/>
          <w:szCs w:val="24"/>
        </w:rPr>
        <w:t>широкого</w:t>
      </w:r>
      <w:r w:rsidRPr="0087400D">
        <w:rPr>
          <w:rFonts w:ascii="Times New Roman" w:hAnsi="Times New Roman"/>
          <w:sz w:val="24"/>
          <w:szCs w:val="24"/>
        </w:rPr>
        <w:t xml:space="preserve"> потребления и </w:t>
      </w:r>
      <w:r w:rsidR="00C454CA">
        <w:rPr>
          <w:rFonts w:ascii="Times New Roman" w:hAnsi="Times New Roman"/>
          <w:sz w:val="24"/>
          <w:szCs w:val="24"/>
        </w:rPr>
        <w:t>продуктов</w:t>
      </w:r>
      <w:r w:rsidR="004B2501">
        <w:rPr>
          <w:rFonts w:ascii="Times New Roman" w:hAnsi="Times New Roman"/>
          <w:sz w:val="24"/>
          <w:szCs w:val="24"/>
        </w:rPr>
        <w:t>ых</w:t>
      </w:r>
      <w:r w:rsidR="00C454CA">
        <w:rPr>
          <w:rFonts w:ascii="Times New Roman" w:hAnsi="Times New Roman"/>
          <w:sz w:val="24"/>
          <w:szCs w:val="24"/>
        </w:rPr>
        <w:t xml:space="preserve"> </w:t>
      </w:r>
      <w:r w:rsidR="004B2501">
        <w:rPr>
          <w:rFonts w:ascii="Times New Roman" w:hAnsi="Times New Roman"/>
          <w:sz w:val="24"/>
          <w:szCs w:val="24"/>
        </w:rPr>
        <w:t>товаров</w:t>
      </w:r>
      <w:r w:rsidRPr="0087400D">
        <w:rPr>
          <w:rFonts w:ascii="Times New Roman" w:hAnsi="Times New Roman"/>
          <w:sz w:val="24"/>
          <w:szCs w:val="24"/>
        </w:rPr>
        <w:t xml:space="preserve">, предполагалось организовать </w:t>
      </w:r>
      <w:r w:rsidR="004B2501">
        <w:rPr>
          <w:rFonts w:ascii="Times New Roman" w:hAnsi="Times New Roman"/>
          <w:sz w:val="24"/>
          <w:szCs w:val="24"/>
        </w:rPr>
        <w:t>комплекс</w:t>
      </w:r>
      <w:r w:rsidRPr="0087400D">
        <w:rPr>
          <w:rFonts w:ascii="Times New Roman" w:hAnsi="Times New Roman"/>
          <w:sz w:val="24"/>
          <w:szCs w:val="24"/>
        </w:rPr>
        <w:t xml:space="preserve"> специальных банков </w:t>
      </w:r>
      <w:r w:rsidR="004B2501">
        <w:rPr>
          <w:rFonts w:ascii="Times New Roman" w:hAnsi="Times New Roman"/>
          <w:sz w:val="24"/>
          <w:szCs w:val="24"/>
        </w:rPr>
        <w:t>при участии</w:t>
      </w:r>
      <w:r w:rsidRPr="0087400D">
        <w:rPr>
          <w:rFonts w:ascii="Times New Roman" w:hAnsi="Times New Roman"/>
          <w:sz w:val="24"/>
          <w:szCs w:val="24"/>
        </w:rPr>
        <w:t xml:space="preserve"> государственных средств, планировалось страхование программ с высокой степенью риска из государственных фондов и резерво</w:t>
      </w:r>
      <w:r w:rsidR="004B2501">
        <w:rPr>
          <w:rFonts w:ascii="Times New Roman" w:hAnsi="Times New Roman"/>
          <w:sz w:val="24"/>
          <w:szCs w:val="24"/>
        </w:rPr>
        <w:t>в, и, кроме того, осуществление</w:t>
      </w:r>
      <w:r w:rsidRPr="0087400D">
        <w:rPr>
          <w:rFonts w:ascii="Times New Roman" w:hAnsi="Times New Roman"/>
          <w:sz w:val="24"/>
          <w:szCs w:val="24"/>
        </w:rPr>
        <w:t xml:space="preserve"> гарантий для </w:t>
      </w:r>
      <w:r w:rsidR="004B2501">
        <w:rPr>
          <w:rFonts w:ascii="Times New Roman" w:hAnsi="Times New Roman"/>
          <w:sz w:val="24"/>
          <w:szCs w:val="24"/>
        </w:rPr>
        <w:t>зарубежных</w:t>
      </w:r>
      <w:r w:rsidRPr="0087400D">
        <w:rPr>
          <w:rFonts w:ascii="Times New Roman" w:hAnsi="Times New Roman"/>
          <w:sz w:val="24"/>
          <w:szCs w:val="24"/>
        </w:rPr>
        <w:t xml:space="preserve"> инвестиций. </w:t>
      </w:r>
      <w:r w:rsidR="00B57F27">
        <w:rPr>
          <w:rFonts w:ascii="Times New Roman" w:hAnsi="Times New Roman"/>
          <w:sz w:val="24"/>
          <w:szCs w:val="24"/>
        </w:rPr>
        <w:t>Благодаря проявлявшейся государственной поддержке за этот период, количество малых предприятий выросло</w:t>
      </w:r>
      <w:r w:rsidRPr="0087400D">
        <w:rPr>
          <w:rFonts w:ascii="Times New Roman" w:hAnsi="Times New Roman"/>
          <w:sz w:val="24"/>
          <w:szCs w:val="24"/>
        </w:rPr>
        <w:t xml:space="preserve"> более чем в 2 раза, а занятость на них - с 970</w:t>
      </w:r>
      <w:r w:rsidR="003A24D7">
        <w:rPr>
          <w:rFonts w:ascii="Times New Roman" w:hAnsi="Times New Roman"/>
          <w:sz w:val="24"/>
          <w:szCs w:val="24"/>
        </w:rPr>
        <w:t xml:space="preserve"> </w:t>
      </w:r>
      <w:r w:rsidRPr="0087400D">
        <w:rPr>
          <w:rFonts w:ascii="Times New Roman" w:hAnsi="Times New Roman"/>
          <w:sz w:val="24"/>
          <w:szCs w:val="24"/>
        </w:rPr>
        <w:t>до 3254</w:t>
      </w:r>
      <w:r w:rsidR="008F08B8" w:rsidRPr="0087400D">
        <w:rPr>
          <w:rFonts w:ascii="Times New Roman" w:hAnsi="Times New Roman"/>
          <w:sz w:val="24"/>
          <w:szCs w:val="24"/>
        </w:rPr>
        <w:t xml:space="preserve"> тысяч</w:t>
      </w:r>
      <w:r w:rsidRPr="0087400D">
        <w:rPr>
          <w:rFonts w:ascii="Times New Roman" w:hAnsi="Times New Roman"/>
          <w:sz w:val="24"/>
          <w:szCs w:val="24"/>
        </w:rPr>
        <w:t xml:space="preserve"> человек.</w:t>
      </w:r>
    </w:p>
    <w:p w14:paraId="68866CE2" w14:textId="77777777" w:rsidR="00C1435B" w:rsidRPr="000513DF" w:rsidRDefault="00C1435B"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Главные особенности четвертого этап: формирование критериев субъектов малого предпринимательства, развитие рыночных экономических отношений, экономический рост, развитие предпринимательских инициатив.</w:t>
      </w:r>
    </w:p>
    <w:p w14:paraId="080C143D" w14:textId="77777777" w:rsidR="003E04E9" w:rsidRPr="000513DF"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5. Пятый этап. (1998-2000). Законодательство предоставило предпринимателям право выбора схемы выплаты единого налога (взимаемого по упрощенной системе либо на вмененный доход для</w:t>
      </w:r>
      <w:r w:rsidR="003E04E9">
        <w:rPr>
          <w:rFonts w:ascii="Times New Roman" w:hAnsi="Times New Roman"/>
          <w:sz w:val="24"/>
          <w:szCs w:val="24"/>
        </w:rPr>
        <w:t xml:space="preserve"> отдельных видов деятельности), </w:t>
      </w:r>
      <w:r w:rsidR="003E04E9" w:rsidRPr="009B37DE">
        <w:rPr>
          <w:rFonts w:ascii="Times New Roman" w:hAnsi="Times New Roman"/>
          <w:sz w:val="24"/>
          <w:szCs w:val="24"/>
        </w:rPr>
        <w:t xml:space="preserve">что положительно повлияло </w:t>
      </w:r>
      <w:r w:rsidR="00E21C9D" w:rsidRPr="009B37DE">
        <w:rPr>
          <w:rFonts w:ascii="Times New Roman" w:hAnsi="Times New Roman"/>
          <w:sz w:val="24"/>
          <w:szCs w:val="24"/>
        </w:rPr>
        <w:t>на развитие малого предпринимательства</w:t>
      </w:r>
      <w:r w:rsidR="00E21C9D">
        <w:rPr>
          <w:rFonts w:ascii="Times New Roman" w:hAnsi="Times New Roman"/>
          <w:sz w:val="24"/>
          <w:szCs w:val="24"/>
        </w:rPr>
        <w:t xml:space="preserve">. </w:t>
      </w:r>
      <w:r w:rsidRPr="000513DF">
        <w:rPr>
          <w:rFonts w:ascii="Times New Roman" w:hAnsi="Times New Roman"/>
          <w:sz w:val="24"/>
          <w:szCs w:val="24"/>
        </w:rPr>
        <w:t>Набирала силу тенденция к концентрации и централизации капиталов, появились случаи поглощения фирм.</w:t>
      </w:r>
    </w:p>
    <w:p w14:paraId="52711E7B" w14:textId="77777777" w:rsidR="00C1435B" w:rsidRPr="000513DF" w:rsidRDefault="00C1435B"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Ключевые особенности: кризисное сокращение экономики, развитие государственного регулирования предпринимательства. </w:t>
      </w:r>
    </w:p>
    <w:p w14:paraId="58AB48F9" w14:textId="77777777" w:rsidR="00E21C9D"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6. Шестой этап. (2000-2008). Развитие, в первую очередь, среднего и крупного бизнеса. </w:t>
      </w:r>
    </w:p>
    <w:p w14:paraId="3E1B4EB3" w14:textId="2293A7E3" w:rsidR="00E21C9D" w:rsidRDefault="00E21C9D" w:rsidP="0027274B">
      <w:pPr>
        <w:spacing w:after="0" w:line="360" w:lineRule="auto"/>
        <w:ind w:firstLine="709"/>
        <w:jc w:val="both"/>
        <w:rPr>
          <w:rFonts w:ascii="Times New Roman" w:hAnsi="Times New Roman"/>
          <w:sz w:val="24"/>
          <w:szCs w:val="24"/>
        </w:rPr>
      </w:pPr>
      <w:r>
        <w:rPr>
          <w:rFonts w:ascii="Times New Roman" w:hAnsi="Times New Roman"/>
          <w:sz w:val="24"/>
          <w:szCs w:val="24"/>
        </w:rPr>
        <w:t>На данном этапе с</w:t>
      </w:r>
      <w:r w:rsidRPr="00E21C9D">
        <w:rPr>
          <w:rFonts w:ascii="Times New Roman" w:hAnsi="Times New Roman"/>
          <w:sz w:val="24"/>
          <w:szCs w:val="24"/>
        </w:rPr>
        <w:t xml:space="preserve">ектор малого предпринимательства укрепился и </w:t>
      </w:r>
      <w:r>
        <w:rPr>
          <w:rFonts w:ascii="Times New Roman" w:hAnsi="Times New Roman"/>
          <w:sz w:val="24"/>
          <w:szCs w:val="24"/>
        </w:rPr>
        <w:t>положил начало</w:t>
      </w:r>
      <w:r w:rsidRPr="00E21C9D">
        <w:rPr>
          <w:rFonts w:ascii="Times New Roman" w:hAnsi="Times New Roman"/>
          <w:sz w:val="24"/>
          <w:szCs w:val="24"/>
        </w:rPr>
        <w:t xml:space="preserve"> стабильно</w:t>
      </w:r>
      <w:r>
        <w:rPr>
          <w:rFonts w:ascii="Times New Roman" w:hAnsi="Times New Roman"/>
          <w:sz w:val="24"/>
          <w:szCs w:val="24"/>
        </w:rPr>
        <w:t>му разви</w:t>
      </w:r>
      <w:r w:rsidRPr="00E21C9D">
        <w:rPr>
          <w:rFonts w:ascii="Times New Roman" w:hAnsi="Times New Roman"/>
          <w:sz w:val="24"/>
          <w:szCs w:val="24"/>
        </w:rPr>
        <w:t>т</w:t>
      </w:r>
      <w:r>
        <w:rPr>
          <w:rFonts w:ascii="Times New Roman" w:hAnsi="Times New Roman"/>
          <w:sz w:val="24"/>
          <w:szCs w:val="24"/>
        </w:rPr>
        <w:t>ию</w:t>
      </w:r>
      <w:r w:rsidR="003A24D7">
        <w:rPr>
          <w:rFonts w:ascii="Times New Roman" w:hAnsi="Times New Roman"/>
          <w:sz w:val="24"/>
          <w:szCs w:val="24"/>
        </w:rPr>
        <w:t>. В</w:t>
      </w:r>
      <w:r w:rsidRPr="00E21C9D">
        <w:rPr>
          <w:rFonts w:ascii="Times New Roman" w:hAnsi="Times New Roman"/>
          <w:sz w:val="24"/>
          <w:szCs w:val="24"/>
        </w:rPr>
        <w:t xml:space="preserve"> </w:t>
      </w:r>
      <w:r>
        <w:rPr>
          <w:rFonts w:ascii="Times New Roman" w:hAnsi="Times New Roman"/>
          <w:sz w:val="24"/>
          <w:szCs w:val="24"/>
        </w:rPr>
        <w:t>частности</w:t>
      </w:r>
      <w:r w:rsidRPr="00E21C9D">
        <w:rPr>
          <w:rFonts w:ascii="Times New Roman" w:hAnsi="Times New Roman"/>
          <w:sz w:val="24"/>
          <w:szCs w:val="24"/>
        </w:rPr>
        <w:t>, за счет предоставления го</w:t>
      </w:r>
      <w:r>
        <w:rPr>
          <w:rFonts w:ascii="Times New Roman" w:hAnsi="Times New Roman"/>
          <w:sz w:val="24"/>
          <w:szCs w:val="24"/>
        </w:rPr>
        <w:t>сударством региональных програм</w:t>
      </w:r>
      <w:r w:rsidRPr="00E21C9D">
        <w:rPr>
          <w:rFonts w:ascii="Times New Roman" w:hAnsi="Times New Roman"/>
          <w:sz w:val="24"/>
          <w:szCs w:val="24"/>
        </w:rPr>
        <w:t xml:space="preserve">м по поддержке малого бизнеса. Были приняты эффективные меры по снижению налогового бремени малого предпринимательства: разработались и были приняты федеральные законы «О лизинге», «О едином налоге на вмененный доход», «О лицензировании отдельных </w:t>
      </w:r>
      <w:r w:rsidR="009B37DE" w:rsidRPr="00E21C9D">
        <w:rPr>
          <w:rFonts w:ascii="Times New Roman" w:hAnsi="Times New Roman"/>
          <w:sz w:val="24"/>
          <w:szCs w:val="24"/>
        </w:rPr>
        <w:t>видов</w:t>
      </w:r>
      <w:r w:rsidRPr="00E21C9D">
        <w:rPr>
          <w:rFonts w:ascii="Times New Roman" w:hAnsi="Times New Roman"/>
          <w:sz w:val="24"/>
          <w:szCs w:val="24"/>
        </w:rPr>
        <w:t xml:space="preserve"> деятельности», «О развитии </w:t>
      </w:r>
      <w:r w:rsidR="009B37DE" w:rsidRPr="00E21C9D">
        <w:rPr>
          <w:rFonts w:ascii="Times New Roman" w:hAnsi="Times New Roman"/>
          <w:sz w:val="24"/>
          <w:szCs w:val="24"/>
        </w:rPr>
        <w:t>малого</w:t>
      </w:r>
      <w:r w:rsidRPr="00E21C9D">
        <w:rPr>
          <w:rFonts w:ascii="Times New Roman" w:hAnsi="Times New Roman"/>
          <w:sz w:val="24"/>
          <w:szCs w:val="24"/>
        </w:rPr>
        <w:t xml:space="preserve"> и </w:t>
      </w:r>
      <w:r w:rsidR="009B37DE" w:rsidRPr="00E21C9D">
        <w:rPr>
          <w:rFonts w:ascii="Times New Roman" w:hAnsi="Times New Roman"/>
          <w:sz w:val="24"/>
          <w:szCs w:val="24"/>
        </w:rPr>
        <w:t>среднего</w:t>
      </w:r>
      <w:r w:rsidRPr="00E21C9D">
        <w:rPr>
          <w:rFonts w:ascii="Times New Roman" w:hAnsi="Times New Roman"/>
          <w:sz w:val="24"/>
          <w:szCs w:val="24"/>
        </w:rPr>
        <w:t xml:space="preserve"> предпринимательства в </w:t>
      </w:r>
      <w:r w:rsidR="009B37DE" w:rsidRPr="00E21C9D">
        <w:rPr>
          <w:rFonts w:ascii="Times New Roman" w:hAnsi="Times New Roman"/>
          <w:sz w:val="24"/>
          <w:szCs w:val="24"/>
        </w:rPr>
        <w:t>Российской</w:t>
      </w:r>
      <w:r w:rsidRPr="00E21C9D">
        <w:rPr>
          <w:rFonts w:ascii="Times New Roman" w:hAnsi="Times New Roman"/>
          <w:sz w:val="24"/>
          <w:szCs w:val="24"/>
        </w:rPr>
        <w:t xml:space="preserve"> Федерации».</w:t>
      </w:r>
    </w:p>
    <w:p w14:paraId="38A7057D" w14:textId="77777777" w:rsidR="005D3FB8" w:rsidRPr="000513DF" w:rsidRDefault="005D3FB8"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Этап закончился с финансовым кризисом 2008 года, который стал причиной значительного роста цен на зарубежные товары, но с другой стороны создал предпосылки для дальнейшего развития малого бизнеса в области импортозамещения.</w:t>
      </w:r>
    </w:p>
    <w:p w14:paraId="7A8A6BCA" w14:textId="4B2BC15D" w:rsidR="00C1435B" w:rsidRPr="000513DF" w:rsidRDefault="00C1435B"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Ключевые особенности этапа: начало огосударствления экономики. Государство начинает активно вмешиваться в коммерческие отношения, приобретать акции и др</w:t>
      </w:r>
      <w:r w:rsidR="00034F2C" w:rsidRPr="000513DF">
        <w:rPr>
          <w:rFonts w:ascii="Times New Roman" w:hAnsi="Times New Roman"/>
          <w:sz w:val="24"/>
          <w:szCs w:val="24"/>
        </w:rPr>
        <w:t>угие ценные бумаги предприятий, приобретает широкое распространение интернет-бизнес, а также прису</w:t>
      </w:r>
      <w:r w:rsidR="006A5D75">
        <w:rPr>
          <w:rFonts w:ascii="Times New Roman" w:hAnsi="Times New Roman"/>
          <w:sz w:val="24"/>
          <w:szCs w:val="24"/>
        </w:rPr>
        <w:t>тствие классического бизнеса в И</w:t>
      </w:r>
      <w:r w:rsidR="00034F2C" w:rsidRPr="000513DF">
        <w:rPr>
          <w:rFonts w:ascii="Times New Roman" w:hAnsi="Times New Roman"/>
          <w:sz w:val="24"/>
          <w:szCs w:val="24"/>
        </w:rPr>
        <w:t>нтернете.</w:t>
      </w:r>
    </w:p>
    <w:p w14:paraId="2B562D5A" w14:textId="77777777" w:rsidR="00C1435B" w:rsidRPr="000513DF" w:rsidRDefault="005D3FB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lastRenderedPageBreak/>
        <w:t xml:space="preserve">7. Седьмой этап (2008-2014). Большое количество слияний и поглощений, деприватизация крупных предприятий, всё большая роль государства в экономике. На фоне постоянно растущих цен на нефть малое предпринимательство выполняло обслуживающие и торговые функции, поскольку поток финансовых ресурсов от продажи сырьевых продуктов позволил населению приобретать продукцию западных стран. </w:t>
      </w:r>
    </w:p>
    <w:p w14:paraId="159269DC" w14:textId="77777777" w:rsidR="004B2501" w:rsidRPr="004B2501" w:rsidRDefault="004B2501" w:rsidP="00D20568">
      <w:pPr>
        <w:spacing w:after="0" w:line="360" w:lineRule="auto"/>
        <w:ind w:firstLine="709"/>
        <w:jc w:val="both"/>
        <w:rPr>
          <w:rFonts w:ascii="Times New Roman" w:hAnsi="Times New Roman"/>
          <w:sz w:val="24"/>
          <w:szCs w:val="24"/>
        </w:rPr>
      </w:pPr>
      <w:r w:rsidRPr="004B2501">
        <w:rPr>
          <w:rFonts w:ascii="Times New Roman" w:hAnsi="Times New Roman"/>
          <w:sz w:val="24"/>
          <w:szCs w:val="24"/>
        </w:rPr>
        <w:t>Систему господдержки развития малого бизнеса на данном этапе представляли:</w:t>
      </w:r>
    </w:p>
    <w:p w14:paraId="2CF3CA41" w14:textId="77777777" w:rsidR="004B2501" w:rsidRPr="004B2501" w:rsidRDefault="004B2501" w:rsidP="0027274B">
      <w:pPr>
        <w:spacing w:after="0" w:line="360" w:lineRule="auto"/>
        <w:ind w:firstLine="709"/>
        <w:jc w:val="both"/>
        <w:rPr>
          <w:rFonts w:ascii="Times New Roman" w:hAnsi="Times New Roman"/>
          <w:sz w:val="24"/>
          <w:szCs w:val="24"/>
        </w:rPr>
      </w:pPr>
      <w:r w:rsidRPr="004B2501">
        <w:rPr>
          <w:rFonts w:ascii="Times New Roman" w:hAnsi="Times New Roman"/>
          <w:sz w:val="24"/>
          <w:szCs w:val="24"/>
        </w:rPr>
        <w:t>- государственные нормативно-правовые акты, направленные на развитие и поддержание в целом малого предпринимательства;</w:t>
      </w:r>
    </w:p>
    <w:p w14:paraId="1FA2F555" w14:textId="77777777" w:rsidR="004B2501" w:rsidRPr="004B2501" w:rsidRDefault="004B2501" w:rsidP="0027274B">
      <w:pPr>
        <w:spacing w:after="0" w:line="360" w:lineRule="auto"/>
        <w:ind w:firstLine="709"/>
        <w:jc w:val="both"/>
        <w:rPr>
          <w:rFonts w:ascii="Times New Roman" w:hAnsi="Times New Roman"/>
          <w:sz w:val="24"/>
          <w:szCs w:val="24"/>
        </w:rPr>
      </w:pPr>
      <w:r w:rsidRPr="004B2501">
        <w:rPr>
          <w:rFonts w:ascii="Times New Roman" w:hAnsi="Times New Roman"/>
          <w:sz w:val="24"/>
          <w:szCs w:val="24"/>
        </w:rPr>
        <w:t>- государственный аппарат, который олицетворял совокупность государственных институциональных структур, ответственных за развитие малого предпринимательства, обеспечивающих воплощение государственной политики в данной сфере и осуществляющих регулирование области малого предпринимательства и управление инфраструктурой его поддержки;</w:t>
      </w:r>
    </w:p>
    <w:p w14:paraId="49AA8FED" w14:textId="77777777" w:rsidR="004B2501" w:rsidRPr="004B2501" w:rsidRDefault="004B2501" w:rsidP="0027274B">
      <w:pPr>
        <w:spacing w:after="0" w:line="360" w:lineRule="auto"/>
        <w:ind w:firstLine="709"/>
        <w:jc w:val="both"/>
        <w:rPr>
          <w:rFonts w:ascii="Times New Roman" w:hAnsi="Times New Roman"/>
          <w:sz w:val="24"/>
          <w:szCs w:val="24"/>
        </w:rPr>
      </w:pPr>
      <w:r w:rsidRPr="004B2501">
        <w:rPr>
          <w:rFonts w:ascii="Times New Roman" w:hAnsi="Times New Roman"/>
          <w:sz w:val="24"/>
          <w:szCs w:val="24"/>
        </w:rPr>
        <w:t>- государственная инфраструктура поддержки малого предпринимательства, которая включает некоммерческие и коммерческие предприятия, созданные с участием или без участия государства, деятельность которых инициируется, поощряется и поддерживается государством, и предназначенная для реализации системы государственной поддержки, направленной на развитие малого предпринимательства.</w:t>
      </w:r>
    </w:p>
    <w:p w14:paraId="2F604CF8" w14:textId="77777777" w:rsidR="00BA75CC" w:rsidRDefault="004B2501" w:rsidP="0027274B">
      <w:pPr>
        <w:spacing w:after="0" w:line="360" w:lineRule="auto"/>
        <w:ind w:firstLine="709"/>
        <w:jc w:val="both"/>
        <w:rPr>
          <w:rFonts w:ascii="Times New Roman" w:hAnsi="Times New Roman"/>
          <w:sz w:val="24"/>
          <w:szCs w:val="24"/>
        </w:rPr>
      </w:pPr>
      <w:r w:rsidRPr="004B2501">
        <w:rPr>
          <w:rFonts w:ascii="Times New Roman" w:hAnsi="Times New Roman"/>
          <w:sz w:val="24"/>
          <w:szCs w:val="24"/>
        </w:rPr>
        <w:t>Государственная поддержка малого бизнеса на данном этапе направлена на снижение рискованности малого бизнеса.</w:t>
      </w:r>
    </w:p>
    <w:p w14:paraId="1C757FB7" w14:textId="77777777" w:rsidR="00B812C2" w:rsidRPr="000513DF" w:rsidRDefault="00BA75CC"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Данный этап, в целом, завершился в 2014 году вследствие резкого ухудшения экономического и политического положения России по отношению к западным странам. Введённые санкции и значительное падение национальной валюты, а </w:t>
      </w:r>
      <w:r w:rsidR="008F08B8" w:rsidRPr="000513DF">
        <w:rPr>
          <w:rFonts w:ascii="Times New Roman" w:hAnsi="Times New Roman"/>
          <w:sz w:val="24"/>
          <w:szCs w:val="24"/>
        </w:rPr>
        <w:t>также</w:t>
      </w:r>
      <w:r w:rsidRPr="000513DF">
        <w:rPr>
          <w:rFonts w:ascii="Times New Roman" w:hAnsi="Times New Roman"/>
          <w:sz w:val="24"/>
          <w:szCs w:val="24"/>
        </w:rPr>
        <w:t xml:space="preserve"> снижение цен на экспортируемые ресурсы, с одной стороны резко ухудшили экономический климат в стране, а с другой стороны в очередной раз создали возможности для организации замещения импорта.</w:t>
      </w:r>
    </w:p>
    <w:p w14:paraId="62B15D1B" w14:textId="77777777" w:rsidR="00C1435B" w:rsidRDefault="00C1435B"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Ключевые особенности седьмого этапа: замедление роста экономики, высокая стоимость финансовых ресурсов, непредсказуемое поведение финансовых властей государства, развитие нерыночных отношений между субъектами экономики, сращивания государства и крупнейшего сырьевого бизнеса</w:t>
      </w:r>
      <w:r w:rsidR="00034F2C" w:rsidRPr="000513DF">
        <w:rPr>
          <w:rFonts w:ascii="Times New Roman" w:hAnsi="Times New Roman"/>
          <w:sz w:val="24"/>
          <w:szCs w:val="24"/>
        </w:rPr>
        <w:t>, отсутствие национальной потребности в развитии бизнеса, поскольку необходимые товары приобретаются за рубежом за счет сырьевой ренты. Государство продолжает приобретать крупные предприятия в собственность.</w:t>
      </w:r>
    </w:p>
    <w:p w14:paraId="159C8290" w14:textId="77777777" w:rsidR="003A24D7" w:rsidRDefault="003A24D7" w:rsidP="0027274B">
      <w:pPr>
        <w:spacing w:after="0" w:line="360" w:lineRule="auto"/>
        <w:ind w:firstLine="709"/>
        <w:jc w:val="both"/>
        <w:rPr>
          <w:rFonts w:ascii="Times New Roman" w:hAnsi="Times New Roman"/>
          <w:sz w:val="24"/>
          <w:szCs w:val="24"/>
        </w:rPr>
      </w:pPr>
    </w:p>
    <w:p w14:paraId="304992A6" w14:textId="77777777" w:rsidR="003A24D7" w:rsidRDefault="003A24D7" w:rsidP="0027274B">
      <w:pPr>
        <w:spacing w:after="0" w:line="360" w:lineRule="auto"/>
        <w:ind w:firstLine="709"/>
        <w:jc w:val="both"/>
        <w:rPr>
          <w:rFonts w:ascii="Times New Roman" w:hAnsi="Times New Roman"/>
          <w:sz w:val="24"/>
          <w:szCs w:val="24"/>
        </w:rPr>
      </w:pPr>
    </w:p>
    <w:p w14:paraId="68A5F8E8" w14:textId="38342E33" w:rsidR="006A5D75" w:rsidRDefault="006A5D75" w:rsidP="0027274B">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Подводя итоги первых семи этапов, можно сделать следующие выводы: </w:t>
      </w:r>
    </w:p>
    <w:p w14:paraId="494DB58A" w14:textId="7687BC4C" w:rsidR="00503C71" w:rsidRPr="000513DF" w:rsidRDefault="00324299" w:rsidP="0027274B">
      <w:pPr>
        <w:spacing w:after="0" w:line="360" w:lineRule="auto"/>
        <w:ind w:firstLine="709"/>
        <w:jc w:val="both"/>
        <w:rPr>
          <w:rFonts w:ascii="Times New Roman" w:hAnsi="Times New Roman"/>
          <w:sz w:val="24"/>
          <w:szCs w:val="24"/>
        </w:rPr>
      </w:pPr>
      <w:r>
        <w:rPr>
          <w:rFonts w:ascii="Times New Roman" w:hAnsi="Times New Roman"/>
          <w:sz w:val="24"/>
          <w:szCs w:val="24"/>
        </w:rPr>
        <w:t>В</w:t>
      </w:r>
      <w:r w:rsidR="00503C71" w:rsidRPr="000513DF">
        <w:rPr>
          <w:rFonts w:ascii="Times New Roman" w:hAnsi="Times New Roman"/>
          <w:sz w:val="24"/>
          <w:szCs w:val="24"/>
        </w:rPr>
        <w:t xml:space="preserve"> начале 1990 г. малые предприятия образовывались, как правило, путем отделения от государственных фирм-соучредителей. Они образовывались стихийно, им не хватало опыта, зачастую компании открывались и сразу же закрывались. Малые пре</w:t>
      </w:r>
      <w:r w:rsidR="006A5D75">
        <w:rPr>
          <w:rFonts w:ascii="Times New Roman" w:hAnsi="Times New Roman"/>
          <w:sz w:val="24"/>
          <w:szCs w:val="24"/>
        </w:rPr>
        <w:t>дприятия создавались в форме товариществ с ограниченной ответственностью (ТОО)</w:t>
      </w:r>
      <w:r w:rsidR="00503C71" w:rsidRPr="000513DF">
        <w:rPr>
          <w:rFonts w:ascii="Times New Roman" w:hAnsi="Times New Roman"/>
          <w:sz w:val="24"/>
          <w:szCs w:val="24"/>
        </w:rPr>
        <w:t>. Кооперативы реорганизовывались в малые предприятия, основанные на личной долевой собственности. Сейчас основные формы малого предпринимательства – ООО и индивидуальные предприниматели</w:t>
      </w:r>
      <w:r w:rsidR="00503C71" w:rsidRPr="000513DF">
        <w:rPr>
          <w:rFonts w:ascii="Times New Roman" w:hAnsi="Times New Roman"/>
          <w:sz w:val="24"/>
          <w:szCs w:val="24"/>
          <w:vertAlign w:val="superscript"/>
        </w:rPr>
        <w:footnoteReference w:id="40"/>
      </w:r>
      <w:r w:rsidR="00503C71" w:rsidRPr="000513DF">
        <w:rPr>
          <w:rFonts w:ascii="Times New Roman" w:hAnsi="Times New Roman"/>
          <w:sz w:val="24"/>
          <w:szCs w:val="24"/>
        </w:rPr>
        <w:t xml:space="preserve">. </w:t>
      </w:r>
    </w:p>
    <w:p w14:paraId="453A5C14" w14:textId="77777777" w:rsidR="00503C71" w:rsidRPr="000513DF" w:rsidRDefault="00503C71"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Основную цель развития малого предпринимательства в целом можно считать недостигнутой. Вклад малого предпринимательства в ВВП в России существенно уступает таковому вкладу в развитых государствах. Это можно объяснить несвоевременностью и несопоставимостью мер, предпринимаемых государством и потребностей субъектов малого предпринимательства. </w:t>
      </w:r>
    </w:p>
    <w:p w14:paraId="6AEB4926" w14:textId="77777777" w:rsidR="00503C71" w:rsidRPr="000513DF" w:rsidRDefault="00503C71" w:rsidP="0027274B">
      <w:pPr>
        <w:spacing w:after="0" w:line="360" w:lineRule="auto"/>
        <w:ind w:firstLine="709"/>
        <w:jc w:val="both"/>
        <w:rPr>
          <w:rFonts w:ascii="Times New Roman" w:hAnsi="Times New Roman"/>
          <w:sz w:val="24"/>
          <w:szCs w:val="24"/>
        </w:rPr>
      </w:pPr>
      <w:r w:rsidRPr="000513DF">
        <w:rPr>
          <w:rFonts w:ascii="Times New Roman" w:hAnsi="Times New Roman"/>
          <w:sz w:val="24"/>
          <w:szCs w:val="24"/>
        </w:rPr>
        <w:t>Например, на начальном этапе (в начале 90-х годов) предполагалось, что малый и средний бизнес смогут удовлетворить потребности национальной экономики в товарах и услугах. Для этого государство объявило о поддержке предпринимательства и его актуальности. Это не привело к требуемым результатам, поскольку у предпринимателей на тот момент не было оборотных финансовых ресурсов.</w:t>
      </w:r>
    </w:p>
    <w:p w14:paraId="5F62277F" w14:textId="77777777" w:rsidR="00324299" w:rsidRDefault="00503C71" w:rsidP="0027274B">
      <w:pPr>
        <w:spacing w:after="0" w:line="360" w:lineRule="auto"/>
        <w:ind w:firstLine="709"/>
        <w:rPr>
          <w:rFonts w:ascii="Times New Roman" w:hAnsi="Times New Roman"/>
          <w:sz w:val="24"/>
          <w:szCs w:val="24"/>
        </w:rPr>
      </w:pPr>
      <w:r w:rsidRPr="000513DF">
        <w:rPr>
          <w:rFonts w:ascii="Times New Roman" w:hAnsi="Times New Roman"/>
          <w:sz w:val="24"/>
          <w:szCs w:val="24"/>
        </w:rPr>
        <w:t>Анализируя этапы развития малого предпринимательства в России, можно отметить запаздывание реакции госуд</w:t>
      </w:r>
      <w:r>
        <w:rPr>
          <w:rFonts w:ascii="Times New Roman" w:hAnsi="Times New Roman"/>
          <w:sz w:val="24"/>
          <w:szCs w:val="24"/>
        </w:rPr>
        <w:t>арства на потребности бизнеса.</w:t>
      </w:r>
    </w:p>
    <w:p w14:paraId="67E0A7B4" w14:textId="77777777" w:rsidR="00034F2C" w:rsidRPr="000513DF" w:rsidRDefault="00034F2C" w:rsidP="008C5DA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8. Восьмой этап (2014-2016). Текущий этап развития предпринимательства в стране характеризуется развивающимся финансово-экономическим кризисом. Государство предпринимает протекционистские меры, ведет политику </w:t>
      </w:r>
      <w:r w:rsidR="00CB6DD4">
        <w:rPr>
          <w:rFonts w:ascii="Times New Roman" w:hAnsi="Times New Roman"/>
          <w:sz w:val="24"/>
          <w:szCs w:val="24"/>
        </w:rPr>
        <w:t>«</w:t>
      </w:r>
      <w:r w:rsidRPr="000513DF">
        <w:rPr>
          <w:rFonts w:ascii="Times New Roman" w:hAnsi="Times New Roman"/>
          <w:sz w:val="24"/>
          <w:szCs w:val="24"/>
        </w:rPr>
        <w:t>дорогих денег</w:t>
      </w:r>
      <w:r w:rsidR="00CB6DD4">
        <w:rPr>
          <w:rFonts w:ascii="Times New Roman" w:hAnsi="Times New Roman"/>
          <w:sz w:val="24"/>
          <w:szCs w:val="24"/>
        </w:rPr>
        <w:t>»</w:t>
      </w:r>
      <w:r w:rsidRPr="000513DF">
        <w:rPr>
          <w:rFonts w:ascii="Times New Roman" w:hAnsi="Times New Roman"/>
          <w:sz w:val="24"/>
          <w:szCs w:val="24"/>
        </w:rPr>
        <w:t>, увеличивает фискальную нагрузку на предпринимательство в целом, и на малое предпринимательство в частности.</w:t>
      </w:r>
    </w:p>
    <w:p w14:paraId="308E9336" w14:textId="77777777" w:rsidR="00034F2C" w:rsidRPr="000513DF" w:rsidRDefault="00034F2C" w:rsidP="008C5DA8">
      <w:pPr>
        <w:spacing w:after="0" w:line="360" w:lineRule="auto"/>
        <w:ind w:firstLine="709"/>
        <w:jc w:val="both"/>
        <w:rPr>
          <w:rFonts w:ascii="Times New Roman" w:hAnsi="Times New Roman"/>
          <w:sz w:val="24"/>
          <w:szCs w:val="24"/>
        </w:rPr>
      </w:pPr>
      <w:r w:rsidRPr="000513DF">
        <w:rPr>
          <w:rFonts w:ascii="Times New Roman" w:hAnsi="Times New Roman"/>
          <w:sz w:val="24"/>
          <w:szCs w:val="24"/>
        </w:rPr>
        <w:t>Ключевые особенности данного этапа: попытка реализации импортозамещения</w:t>
      </w:r>
      <w:r w:rsidR="005733F9" w:rsidRPr="000513DF">
        <w:rPr>
          <w:rFonts w:ascii="Times New Roman" w:hAnsi="Times New Roman"/>
          <w:sz w:val="24"/>
          <w:szCs w:val="24"/>
        </w:rPr>
        <w:t xml:space="preserve"> </w:t>
      </w:r>
      <w:r w:rsidRPr="000513DF">
        <w:rPr>
          <w:rFonts w:ascii="Times New Roman" w:hAnsi="Times New Roman"/>
          <w:sz w:val="24"/>
          <w:szCs w:val="24"/>
        </w:rPr>
        <w:t>в различных отраслях экономики, укрупнение финансовых институтов, образовательных институтов. Осуществляется подготовка к приватизации предприятий, которые в данный момент находятся в государственной собственности.</w:t>
      </w:r>
    </w:p>
    <w:p w14:paraId="0B6FF31A" w14:textId="77777777" w:rsidR="00D20568" w:rsidRDefault="00D20568" w:rsidP="00AD4ED0">
      <w:pPr>
        <w:spacing w:after="0" w:line="360" w:lineRule="auto"/>
        <w:ind w:firstLine="709"/>
        <w:rPr>
          <w:rFonts w:ascii="Times New Roman" w:hAnsi="Times New Roman"/>
          <w:b/>
          <w:sz w:val="24"/>
          <w:szCs w:val="24"/>
        </w:rPr>
      </w:pPr>
    </w:p>
    <w:p w14:paraId="118BB6F6" w14:textId="77777777" w:rsidR="003A24D7" w:rsidRDefault="003A24D7" w:rsidP="00AD4ED0">
      <w:pPr>
        <w:spacing w:after="0" w:line="360" w:lineRule="auto"/>
        <w:ind w:firstLine="709"/>
        <w:rPr>
          <w:rFonts w:ascii="Times New Roman" w:hAnsi="Times New Roman"/>
          <w:b/>
          <w:sz w:val="24"/>
          <w:szCs w:val="24"/>
        </w:rPr>
      </w:pPr>
    </w:p>
    <w:p w14:paraId="37F6A7E0" w14:textId="77777777" w:rsidR="003A24D7" w:rsidRDefault="003A24D7" w:rsidP="00AD4ED0">
      <w:pPr>
        <w:spacing w:after="0" w:line="360" w:lineRule="auto"/>
        <w:ind w:firstLine="709"/>
        <w:rPr>
          <w:rFonts w:ascii="Times New Roman" w:hAnsi="Times New Roman"/>
          <w:b/>
          <w:sz w:val="24"/>
          <w:szCs w:val="24"/>
        </w:rPr>
      </w:pPr>
    </w:p>
    <w:p w14:paraId="0C93122C" w14:textId="77777777" w:rsidR="003A24D7" w:rsidRDefault="003A24D7" w:rsidP="00AD4ED0">
      <w:pPr>
        <w:spacing w:after="0" w:line="360" w:lineRule="auto"/>
        <w:ind w:firstLine="709"/>
        <w:rPr>
          <w:rFonts w:ascii="Times New Roman" w:hAnsi="Times New Roman"/>
          <w:b/>
          <w:sz w:val="24"/>
          <w:szCs w:val="24"/>
        </w:rPr>
      </w:pPr>
    </w:p>
    <w:p w14:paraId="0042A11D" w14:textId="2FA3B7BA" w:rsidR="00AD4ED0" w:rsidRDefault="002E5B3E" w:rsidP="00AD4ED0">
      <w:pPr>
        <w:spacing w:after="0" w:line="360" w:lineRule="auto"/>
        <w:ind w:firstLine="709"/>
        <w:rPr>
          <w:rFonts w:ascii="Times New Roman" w:hAnsi="Times New Roman"/>
          <w:b/>
          <w:sz w:val="24"/>
          <w:szCs w:val="24"/>
        </w:rPr>
      </w:pPr>
      <w:r w:rsidRPr="000513DF">
        <w:rPr>
          <w:rFonts w:ascii="Times New Roman" w:hAnsi="Times New Roman"/>
          <w:b/>
          <w:sz w:val="24"/>
          <w:szCs w:val="24"/>
        </w:rPr>
        <w:lastRenderedPageBreak/>
        <w:t xml:space="preserve">2.2 </w:t>
      </w:r>
      <w:r w:rsidR="00AD4ED0">
        <w:rPr>
          <w:rFonts w:ascii="Times New Roman" w:hAnsi="Times New Roman"/>
          <w:b/>
          <w:sz w:val="24"/>
          <w:szCs w:val="24"/>
        </w:rPr>
        <w:t>О</w:t>
      </w:r>
      <w:r w:rsidR="00AD4ED0" w:rsidRPr="000513DF">
        <w:rPr>
          <w:rFonts w:ascii="Times New Roman" w:hAnsi="Times New Roman"/>
          <w:b/>
          <w:sz w:val="24"/>
          <w:szCs w:val="24"/>
        </w:rPr>
        <w:t xml:space="preserve">собенности развития малого предпринимательства </w:t>
      </w:r>
      <w:r w:rsidR="003A24D7" w:rsidRPr="000513DF">
        <w:rPr>
          <w:rFonts w:ascii="Times New Roman" w:hAnsi="Times New Roman"/>
          <w:b/>
          <w:sz w:val="24"/>
          <w:szCs w:val="24"/>
        </w:rPr>
        <w:t xml:space="preserve">в </w:t>
      </w:r>
      <w:r w:rsidR="003A24D7">
        <w:rPr>
          <w:rFonts w:ascii="Times New Roman" w:hAnsi="Times New Roman"/>
          <w:b/>
          <w:sz w:val="24"/>
          <w:szCs w:val="24"/>
        </w:rPr>
        <w:t>современной</w:t>
      </w:r>
      <w:r w:rsidR="00AD4ED0">
        <w:rPr>
          <w:rFonts w:ascii="Times New Roman" w:hAnsi="Times New Roman"/>
          <w:b/>
          <w:sz w:val="24"/>
          <w:szCs w:val="24"/>
        </w:rPr>
        <w:t xml:space="preserve"> </w:t>
      </w:r>
    </w:p>
    <w:p w14:paraId="6787C940" w14:textId="629BDC9B" w:rsidR="002E5B3E" w:rsidRDefault="00B34B30" w:rsidP="00AD4ED0">
      <w:pPr>
        <w:spacing w:after="0" w:line="360" w:lineRule="auto"/>
        <w:ind w:firstLine="709"/>
        <w:rPr>
          <w:rFonts w:ascii="Times New Roman" w:hAnsi="Times New Roman"/>
          <w:b/>
          <w:sz w:val="24"/>
          <w:szCs w:val="24"/>
        </w:rPr>
      </w:pPr>
      <w:r>
        <w:rPr>
          <w:rFonts w:ascii="Times New Roman" w:hAnsi="Times New Roman"/>
          <w:b/>
          <w:sz w:val="24"/>
          <w:szCs w:val="24"/>
        </w:rPr>
        <w:t>России</w:t>
      </w:r>
    </w:p>
    <w:p w14:paraId="7CD45C5E" w14:textId="77777777" w:rsidR="00F52603" w:rsidRDefault="00F52603" w:rsidP="00F52603">
      <w:pPr>
        <w:spacing w:after="0" w:line="360" w:lineRule="auto"/>
        <w:ind w:firstLine="709"/>
        <w:jc w:val="both"/>
        <w:rPr>
          <w:rFonts w:ascii="Times New Roman" w:hAnsi="Times New Roman"/>
          <w:b/>
          <w:bCs/>
          <w:sz w:val="24"/>
          <w:szCs w:val="24"/>
        </w:rPr>
      </w:pPr>
    </w:p>
    <w:p w14:paraId="0481CE9A" w14:textId="504FB38F" w:rsidR="00E90681" w:rsidRDefault="005F761C" w:rsidP="005F761C">
      <w:pPr>
        <w:spacing w:after="0" w:line="360" w:lineRule="auto"/>
        <w:ind w:firstLine="709"/>
        <w:jc w:val="both"/>
      </w:pPr>
      <w:r w:rsidRPr="005F761C">
        <w:rPr>
          <w:rFonts w:ascii="Times New Roman" w:hAnsi="Times New Roman"/>
          <w:sz w:val="24"/>
          <w:szCs w:val="24"/>
        </w:rPr>
        <w:t xml:space="preserve">Для анализа состояния малого предпринимательства в РФ использованы данные </w:t>
      </w:r>
      <w:r>
        <w:rPr>
          <w:rFonts w:ascii="Times New Roman" w:hAnsi="Times New Roman"/>
          <w:sz w:val="24"/>
          <w:szCs w:val="24"/>
        </w:rPr>
        <w:t>Росстата</w:t>
      </w:r>
      <w:r w:rsidR="00E90681" w:rsidRPr="000513DF">
        <w:rPr>
          <w:rFonts w:ascii="Times New Roman" w:hAnsi="Times New Roman"/>
          <w:sz w:val="24"/>
          <w:szCs w:val="24"/>
        </w:rPr>
        <w:t xml:space="preserve"> (Таблица 2.1). </w:t>
      </w:r>
      <w:r>
        <w:rPr>
          <w:rFonts w:ascii="Times New Roman" w:hAnsi="Times New Roman"/>
          <w:sz w:val="24"/>
          <w:szCs w:val="24"/>
        </w:rPr>
        <w:t>Анализируя число и оборот малых и микропредприятий в России, можно сказать, что п</w:t>
      </w:r>
      <w:r w:rsidR="00E90681" w:rsidRPr="000513DF">
        <w:rPr>
          <w:rFonts w:ascii="Times New Roman" w:hAnsi="Times New Roman"/>
          <w:sz w:val="24"/>
          <w:szCs w:val="24"/>
        </w:rPr>
        <w:t>роисходит абсолютный и относительный рост количества малых предприятий, в том числе микропредприятий. Причём доля микропредприятий увеличивается быстрей, чем изменение величины малых предприятий</w:t>
      </w:r>
      <w:r w:rsidR="006A5D75">
        <w:rPr>
          <w:rFonts w:ascii="Times New Roman" w:hAnsi="Times New Roman"/>
          <w:sz w:val="24"/>
          <w:szCs w:val="24"/>
        </w:rPr>
        <w:t>, что наглядно показано в табл. 2.1</w:t>
      </w:r>
      <w:r w:rsidR="00E90681" w:rsidRPr="000513DF">
        <w:rPr>
          <w:rFonts w:ascii="Times New Roman" w:hAnsi="Times New Roman"/>
          <w:sz w:val="24"/>
          <w:szCs w:val="24"/>
        </w:rPr>
        <w:t>.</w:t>
      </w:r>
    </w:p>
    <w:p w14:paraId="02DFAF55" w14:textId="77777777" w:rsidR="00E90681" w:rsidRPr="000513DF" w:rsidRDefault="00E90681" w:rsidP="00E90681">
      <w:pPr>
        <w:spacing w:after="0" w:line="360" w:lineRule="auto"/>
        <w:jc w:val="both"/>
        <w:rPr>
          <w:rFonts w:ascii="Times New Roman" w:hAnsi="Times New Roman"/>
          <w:sz w:val="24"/>
          <w:szCs w:val="24"/>
        </w:rPr>
      </w:pPr>
      <w:r w:rsidRPr="000513DF">
        <w:rPr>
          <w:rFonts w:ascii="Times New Roman" w:hAnsi="Times New Roman"/>
          <w:sz w:val="24"/>
          <w:szCs w:val="24"/>
        </w:rPr>
        <w:t>Таблица 2.1 - Число и оборот малых и микропредприятий в России в 2010-2014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8"/>
        <w:gridCol w:w="1196"/>
        <w:gridCol w:w="1547"/>
        <w:gridCol w:w="2240"/>
        <w:gridCol w:w="2240"/>
      </w:tblGrid>
      <w:tr w:rsidR="00E90681" w:rsidRPr="0088368C" w14:paraId="59939AD4" w14:textId="77777777" w:rsidTr="00E90681">
        <w:trPr>
          <w:trHeight w:val="454"/>
        </w:trPr>
        <w:tc>
          <w:tcPr>
            <w:tcW w:w="1227" w:type="pct"/>
            <w:vAlign w:val="center"/>
          </w:tcPr>
          <w:p w14:paraId="5A560AFF"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Показатель</w:t>
            </w:r>
          </w:p>
        </w:tc>
        <w:tc>
          <w:tcPr>
            <w:tcW w:w="625" w:type="pct"/>
            <w:vAlign w:val="center"/>
          </w:tcPr>
          <w:p w14:paraId="31F0BE8B" w14:textId="77777777" w:rsidR="00E90681" w:rsidRPr="0088368C" w:rsidRDefault="00E90681" w:rsidP="00E90681">
            <w:pPr>
              <w:spacing w:after="0" w:line="240" w:lineRule="auto"/>
              <w:jc w:val="center"/>
              <w:rPr>
                <w:rFonts w:ascii="Times New Roman" w:hAnsi="Times New Roman"/>
                <w:color w:val="000000"/>
                <w:sz w:val="24"/>
                <w:szCs w:val="24"/>
              </w:rPr>
            </w:pPr>
            <w:r w:rsidRPr="0088368C">
              <w:rPr>
                <w:rFonts w:ascii="Times New Roman" w:hAnsi="Times New Roman"/>
                <w:color w:val="000000"/>
                <w:sz w:val="24"/>
                <w:szCs w:val="24"/>
              </w:rPr>
              <w:t>Число МП, тыс.</w:t>
            </w:r>
          </w:p>
        </w:tc>
        <w:tc>
          <w:tcPr>
            <w:tcW w:w="808" w:type="pct"/>
            <w:vAlign w:val="center"/>
          </w:tcPr>
          <w:p w14:paraId="7BCAA62C" w14:textId="77777777" w:rsidR="00E90681" w:rsidRPr="0088368C" w:rsidRDefault="00E90681" w:rsidP="00E90681">
            <w:pPr>
              <w:spacing w:after="0" w:line="240" w:lineRule="auto"/>
              <w:jc w:val="center"/>
              <w:rPr>
                <w:rFonts w:ascii="Times New Roman" w:hAnsi="Times New Roman"/>
                <w:color w:val="000000"/>
                <w:sz w:val="24"/>
                <w:szCs w:val="24"/>
              </w:rPr>
            </w:pPr>
            <w:r w:rsidRPr="0088368C">
              <w:rPr>
                <w:rFonts w:ascii="Times New Roman" w:hAnsi="Times New Roman"/>
                <w:color w:val="000000"/>
                <w:sz w:val="24"/>
                <w:szCs w:val="24"/>
              </w:rPr>
              <w:t>Оборот МП, млрд. руб.</w:t>
            </w:r>
          </w:p>
        </w:tc>
        <w:tc>
          <w:tcPr>
            <w:tcW w:w="1170" w:type="pct"/>
            <w:vAlign w:val="center"/>
          </w:tcPr>
          <w:p w14:paraId="2855D15C" w14:textId="77777777" w:rsidR="00E90681" w:rsidRPr="0088368C" w:rsidRDefault="00E90681" w:rsidP="00E90681">
            <w:pPr>
              <w:spacing w:after="0" w:line="240" w:lineRule="auto"/>
              <w:jc w:val="center"/>
              <w:rPr>
                <w:rFonts w:ascii="Times New Roman" w:hAnsi="Times New Roman"/>
                <w:color w:val="000000"/>
                <w:sz w:val="24"/>
                <w:szCs w:val="24"/>
              </w:rPr>
            </w:pPr>
            <w:r w:rsidRPr="0088368C">
              <w:rPr>
                <w:rFonts w:ascii="Times New Roman" w:hAnsi="Times New Roman"/>
                <w:color w:val="000000"/>
                <w:sz w:val="24"/>
                <w:szCs w:val="24"/>
              </w:rPr>
              <w:t>Из них число микропредприятий, тыс.</w:t>
            </w:r>
          </w:p>
        </w:tc>
        <w:tc>
          <w:tcPr>
            <w:tcW w:w="1170" w:type="pct"/>
            <w:vAlign w:val="center"/>
          </w:tcPr>
          <w:p w14:paraId="7F4D7522" w14:textId="77777777" w:rsidR="00E90681" w:rsidRPr="0088368C" w:rsidRDefault="00E90681" w:rsidP="00E90681">
            <w:pPr>
              <w:spacing w:after="0" w:line="240" w:lineRule="auto"/>
              <w:jc w:val="center"/>
              <w:rPr>
                <w:rFonts w:ascii="Times New Roman" w:hAnsi="Times New Roman"/>
                <w:color w:val="000000"/>
                <w:sz w:val="24"/>
                <w:szCs w:val="24"/>
              </w:rPr>
            </w:pPr>
            <w:r w:rsidRPr="0088368C">
              <w:rPr>
                <w:rFonts w:ascii="Times New Roman" w:hAnsi="Times New Roman"/>
                <w:color w:val="000000"/>
                <w:sz w:val="24"/>
                <w:szCs w:val="24"/>
              </w:rPr>
              <w:t>Оборот микропредприятий, млрд. руб.</w:t>
            </w:r>
          </w:p>
        </w:tc>
      </w:tr>
      <w:tr w:rsidR="00E90681" w:rsidRPr="0088368C" w14:paraId="732729BC" w14:textId="77777777" w:rsidTr="00E90681">
        <w:trPr>
          <w:trHeight w:val="454"/>
        </w:trPr>
        <w:tc>
          <w:tcPr>
            <w:tcW w:w="1227" w:type="pct"/>
            <w:vAlign w:val="center"/>
          </w:tcPr>
          <w:p w14:paraId="0EA78C10"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2010</w:t>
            </w:r>
          </w:p>
        </w:tc>
        <w:tc>
          <w:tcPr>
            <w:tcW w:w="625" w:type="pct"/>
            <w:vAlign w:val="center"/>
          </w:tcPr>
          <w:p w14:paraId="4CB4FB82"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1644,3</w:t>
            </w:r>
          </w:p>
        </w:tc>
        <w:tc>
          <w:tcPr>
            <w:tcW w:w="808" w:type="pct"/>
            <w:vAlign w:val="center"/>
          </w:tcPr>
          <w:p w14:paraId="56217ED2"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lang w:val="en-US"/>
              </w:rPr>
              <w:t>18933,8</w:t>
            </w:r>
          </w:p>
        </w:tc>
        <w:tc>
          <w:tcPr>
            <w:tcW w:w="1170" w:type="pct"/>
            <w:vAlign w:val="center"/>
          </w:tcPr>
          <w:p w14:paraId="5E0B1AE6"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1415,2</w:t>
            </w:r>
          </w:p>
        </w:tc>
        <w:tc>
          <w:tcPr>
            <w:tcW w:w="1170" w:type="pct"/>
            <w:vAlign w:val="center"/>
          </w:tcPr>
          <w:p w14:paraId="6B13D6DF"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lang w:val="en-US"/>
              </w:rPr>
              <w:t>5609,2</w:t>
            </w:r>
          </w:p>
        </w:tc>
      </w:tr>
      <w:tr w:rsidR="00E90681" w:rsidRPr="0088368C" w14:paraId="4B4130D0" w14:textId="77777777" w:rsidTr="00E90681">
        <w:trPr>
          <w:trHeight w:val="454"/>
        </w:trPr>
        <w:tc>
          <w:tcPr>
            <w:tcW w:w="1227" w:type="pct"/>
            <w:vAlign w:val="center"/>
          </w:tcPr>
          <w:p w14:paraId="407913E6"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2011</w:t>
            </w:r>
          </w:p>
        </w:tc>
        <w:tc>
          <w:tcPr>
            <w:tcW w:w="625" w:type="pct"/>
            <w:vAlign w:val="center"/>
          </w:tcPr>
          <w:p w14:paraId="7FFD291B"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1836,4</w:t>
            </w:r>
          </w:p>
        </w:tc>
        <w:tc>
          <w:tcPr>
            <w:tcW w:w="808" w:type="pct"/>
            <w:vAlign w:val="center"/>
          </w:tcPr>
          <w:p w14:paraId="2E1EE6BF"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22610,2</w:t>
            </w:r>
          </w:p>
        </w:tc>
        <w:tc>
          <w:tcPr>
            <w:tcW w:w="1170" w:type="pct"/>
            <w:vAlign w:val="center"/>
          </w:tcPr>
          <w:p w14:paraId="728703A0"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1593,8</w:t>
            </w:r>
          </w:p>
        </w:tc>
        <w:tc>
          <w:tcPr>
            <w:tcW w:w="1170" w:type="pct"/>
            <w:vAlign w:val="center"/>
          </w:tcPr>
          <w:p w14:paraId="40A313F3"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7028,3</w:t>
            </w:r>
          </w:p>
        </w:tc>
      </w:tr>
      <w:tr w:rsidR="00E90681" w:rsidRPr="0088368C" w14:paraId="50F7A9EA" w14:textId="77777777" w:rsidTr="00E90681">
        <w:trPr>
          <w:trHeight w:val="454"/>
        </w:trPr>
        <w:tc>
          <w:tcPr>
            <w:tcW w:w="1227" w:type="pct"/>
            <w:vAlign w:val="center"/>
          </w:tcPr>
          <w:p w14:paraId="1EFA65BE"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2012</w:t>
            </w:r>
          </w:p>
        </w:tc>
        <w:tc>
          <w:tcPr>
            <w:tcW w:w="625" w:type="pct"/>
            <w:vAlign w:val="center"/>
          </w:tcPr>
          <w:p w14:paraId="071DFD1F"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2003</w:t>
            </w:r>
          </w:p>
        </w:tc>
        <w:tc>
          <w:tcPr>
            <w:tcW w:w="808" w:type="pct"/>
            <w:vAlign w:val="center"/>
          </w:tcPr>
          <w:p w14:paraId="24845299"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23463,7</w:t>
            </w:r>
          </w:p>
        </w:tc>
        <w:tc>
          <w:tcPr>
            <w:tcW w:w="1170" w:type="pct"/>
            <w:vAlign w:val="center"/>
          </w:tcPr>
          <w:p w14:paraId="0361843D"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1760</w:t>
            </w:r>
          </w:p>
        </w:tc>
        <w:tc>
          <w:tcPr>
            <w:tcW w:w="1170" w:type="pct"/>
            <w:vAlign w:val="center"/>
          </w:tcPr>
          <w:p w14:paraId="4F1AC4AB"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8347,4</w:t>
            </w:r>
          </w:p>
        </w:tc>
      </w:tr>
      <w:tr w:rsidR="00E90681" w:rsidRPr="0088368C" w14:paraId="43C85CEE" w14:textId="77777777" w:rsidTr="00E90681">
        <w:trPr>
          <w:trHeight w:val="454"/>
        </w:trPr>
        <w:tc>
          <w:tcPr>
            <w:tcW w:w="1227" w:type="pct"/>
            <w:vAlign w:val="center"/>
          </w:tcPr>
          <w:p w14:paraId="483E4F06"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2013</w:t>
            </w:r>
          </w:p>
        </w:tc>
        <w:tc>
          <w:tcPr>
            <w:tcW w:w="625" w:type="pct"/>
            <w:vAlign w:val="center"/>
          </w:tcPr>
          <w:p w14:paraId="196A6AEE"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2062,4</w:t>
            </w:r>
          </w:p>
        </w:tc>
        <w:tc>
          <w:tcPr>
            <w:tcW w:w="808" w:type="pct"/>
            <w:vAlign w:val="center"/>
          </w:tcPr>
          <w:p w14:paraId="2294E675"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24778,2</w:t>
            </w:r>
          </w:p>
        </w:tc>
        <w:tc>
          <w:tcPr>
            <w:tcW w:w="1170" w:type="pct"/>
            <w:vAlign w:val="center"/>
          </w:tcPr>
          <w:p w14:paraId="4559E09C"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1827,9</w:t>
            </w:r>
          </w:p>
        </w:tc>
        <w:tc>
          <w:tcPr>
            <w:tcW w:w="1170" w:type="pct"/>
            <w:vAlign w:val="center"/>
          </w:tcPr>
          <w:p w14:paraId="240A8CCD"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9098,4</w:t>
            </w:r>
          </w:p>
        </w:tc>
      </w:tr>
      <w:tr w:rsidR="00E90681" w:rsidRPr="0088368C" w14:paraId="1A5E4431" w14:textId="77777777" w:rsidTr="00E90681">
        <w:trPr>
          <w:trHeight w:val="454"/>
        </w:trPr>
        <w:tc>
          <w:tcPr>
            <w:tcW w:w="1227" w:type="pct"/>
            <w:shd w:val="clear" w:color="auto" w:fill="auto"/>
            <w:vAlign w:val="center"/>
          </w:tcPr>
          <w:p w14:paraId="78A1E2BC"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2014</w:t>
            </w:r>
          </w:p>
        </w:tc>
        <w:tc>
          <w:tcPr>
            <w:tcW w:w="625" w:type="pct"/>
            <w:shd w:val="clear" w:color="auto" w:fill="auto"/>
            <w:vAlign w:val="center"/>
          </w:tcPr>
          <w:p w14:paraId="7584430D"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2103,7</w:t>
            </w:r>
          </w:p>
        </w:tc>
        <w:tc>
          <w:tcPr>
            <w:tcW w:w="808" w:type="pct"/>
            <w:shd w:val="clear" w:color="auto" w:fill="auto"/>
            <w:vAlign w:val="center"/>
          </w:tcPr>
          <w:p w14:paraId="6E0D3431"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26392,2</w:t>
            </w:r>
          </w:p>
        </w:tc>
        <w:tc>
          <w:tcPr>
            <w:tcW w:w="1170" w:type="pct"/>
            <w:shd w:val="clear" w:color="auto" w:fill="auto"/>
            <w:vAlign w:val="center"/>
          </w:tcPr>
          <w:p w14:paraId="0B98405A"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1868,2</w:t>
            </w:r>
          </w:p>
        </w:tc>
        <w:tc>
          <w:tcPr>
            <w:tcW w:w="1170" w:type="pct"/>
            <w:shd w:val="clear" w:color="auto" w:fill="auto"/>
            <w:vAlign w:val="center"/>
          </w:tcPr>
          <w:p w14:paraId="6AE97C9B"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9699,3</w:t>
            </w:r>
          </w:p>
        </w:tc>
      </w:tr>
      <w:tr w:rsidR="00E90681" w:rsidRPr="0088368C" w14:paraId="65248024" w14:textId="77777777" w:rsidTr="00E90681">
        <w:trPr>
          <w:trHeight w:val="454"/>
        </w:trPr>
        <w:tc>
          <w:tcPr>
            <w:tcW w:w="1227" w:type="pct"/>
            <w:vAlign w:val="center"/>
          </w:tcPr>
          <w:p w14:paraId="2D6AC546"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Изменение, абс.</w:t>
            </w:r>
          </w:p>
        </w:tc>
        <w:tc>
          <w:tcPr>
            <w:tcW w:w="625" w:type="pct"/>
            <w:vAlign w:val="bottom"/>
          </w:tcPr>
          <w:p w14:paraId="741ECE1E"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459,5</w:t>
            </w:r>
          </w:p>
        </w:tc>
        <w:tc>
          <w:tcPr>
            <w:tcW w:w="808" w:type="pct"/>
            <w:vAlign w:val="bottom"/>
          </w:tcPr>
          <w:p w14:paraId="5CD63DDF"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7458,4</w:t>
            </w:r>
          </w:p>
        </w:tc>
        <w:tc>
          <w:tcPr>
            <w:tcW w:w="1170" w:type="pct"/>
            <w:vAlign w:val="bottom"/>
          </w:tcPr>
          <w:p w14:paraId="22108049"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453,0</w:t>
            </w:r>
          </w:p>
        </w:tc>
        <w:tc>
          <w:tcPr>
            <w:tcW w:w="1170" w:type="pct"/>
            <w:vAlign w:val="bottom"/>
          </w:tcPr>
          <w:p w14:paraId="6E16360D"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4090,1</w:t>
            </w:r>
          </w:p>
        </w:tc>
      </w:tr>
      <w:tr w:rsidR="00E90681" w:rsidRPr="0088368C" w14:paraId="02FA37F2" w14:textId="77777777" w:rsidTr="00E90681">
        <w:trPr>
          <w:trHeight w:val="454"/>
        </w:trPr>
        <w:tc>
          <w:tcPr>
            <w:tcW w:w="1227" w:type="pct"/>
            <w:vAlign w:val="center"/>
          </w:tcPr>
          <w:p w14:paraId="4454C2D0"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Изменение, %</w:t>
            </w:r>
          </w:p>
        </w:tc>
        <w:tc>
          <w:tcPr>
            <w:tcW w:w="625" w:type="pct"/>
            <w:vAlign w:val="bottom"/>
          </w:tcPr>
          <w:p w14:paraId="02C28852"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27,9</w:t>
            </w:r>
          </w:p>
        </w:tc>
        <w:tc>
          <w:tcPr>
            <w:tcW w:w="808" w:type="pct"/>
            <w:vAlign w:val="bottom"/>
          </w:tcPr>
          <w:p w14:paraId="7BF474B2"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39,4</w:t>
            </w:r>
          </w:p>
        </w:tc>
        <w:tc>
          <w:tcPr>
            <w:tcW w:w="1170" w:type="pct"/>
            <w:vAlign w:val="bottom"/>
          </w:tcPr>
          <w:p w14:paraId="6C2DD8BC"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32,0</w:t>
            </w:r>
          </w:p>
        </w:tc>
        <w:tc>
          <w:tcPr>
            <w:tcW w:w="1170" w:type="pct"/>
            <w:vAlign w:val="bottom"/>
          </w:tcPr>
          <w:p w14:paraId="35E08FD2" w14:textId="77777777" w:rsidR="00E90681" w:rsidRPr="0088368C" w:rsidRDefault="00E90681" w:rsidP="00E90681">
            <w:pPr>
              <w:spacing w:after="0" w:line="240" w:lineRule="auto"/>
              <w:jc w:val="center"/>
              <w:rPr>
                <w:rFonts w:ascii="Times New Roman" w:hAnsi="Times New Roman"/>
                <w:sz w:val="24"/>
                <w:szCs w:val="24"/>
              </w:rPr>
            </w:pPr>
            <w:r w:rsidRPr="0088368C">
              <w:rPr>
                <w:rFonts w:ascii="Times New Roman" w:hAnsi="Times New Roman"/>
                <w:sz w:val="24"/>
                <w:szCs w:val="24"/>
              </w:rPr>
              <w:t>72,9</w:t>
            </w:r>
          </w:p>
        </w:tc>
      </w:tr>
    </w:tbl>
    <w:p w14:paraId="5440EB6C" w14:textId="77777777" w:rsidR="00E90681" w:rsidRPr="000513DF" w:rsidRDefault="00E90681" w:rsidP="00E90681">
      <w:pPr>
        <w:spacing w:after="0" w:line="360" w:lineRule="auto"/>
        <w:jc w:val="both"/>
        <w:rPr>
          <w:rFonts w:ascii="Times New Roman" w:hAnsi="Times New Roman"/>
          <w:sz w:val="24"/>
          <w:szCs w:val="24"/>
        </w:rPr>
      </w:pPr>
    </w:p>
    <w:p w14:paraId="2CCE5090" w14:textId="61F2066D" w:rsidR="00E90681" w:rsidRPr="008C5DA8" w:rsidRDefault="00E90681" w:rsidP="006A5D75">
      <w:pPr>
        <w:spacing w:after="0" w:line="240" w:lineRule="auto"/>
        <w:ind w:firstLine="709"/>
        <w:jc w:val="both"/>
        <w:rPr>
          <w:rFonts w:ascii="Times New Roman" w:hAnsi="Times New Roman"/>
          <w:sz w:val="20"/>
          <w:szCs w:val="20"/>
        </w:rPr>
      </w:pPr>
      <w:r w:rsidRPr="008C5DA8">
        <w:rPr>
          <w:rFonts w:ascii="Times New Roman" w:hAnsi="Times New Roman"/>
          <w:sz w:val="20"/>
          <w:szCs w:val="20"/>
        </w:rPr>
        <w:t xml:space="preserve">Источник: составлено и рассчитано по </w:t>
      </w:r>
      <w:r w:rsidR="006A5D75">
        <w:rPr>
          <w:rFonts w:ascii="Times New Roman" w:hAnsi="Times New Roman"/>
          <w:sz w:val="20"/>
          <w:szCs w:val="20"/>
        </w:rPr>
        <w:t>данным Росстата</w:t>
      </w:r>
      <w:r w:rsidR="006A5D75">
        <w:rPr>
          <w:rStyle w:val="a5"/>
          <w:rFonts w:ascii="Times New Roman" w:hAnsi="Times New Roman"/>
          <w:sz w:val="20"/>
          <w:szCs w:val="20"/>
        </w:rPr>
        <w:footnoteReference w:id="41"/>
      </w:r>
      <w:r w:rsidRPr="008C5DA8">
        <w:rPr>
          <w:rFonts w:ascii="Times New Roman" w:hAnsi="Times New Roman"/>
          <w:sz w:val="20"/>
          <w:szCs w:val="20"/>
        </w:rPr>
        <w:t xml:space="preserve"> </w:t>
      </w:r>
    </w:p>
    <w:p w14:paraId="4568EDC2" w14:textId="77777777" w:rsidR="006A5D75" w:rsidRDefault="006A5D75" w:rsidP="00D20568">
      <w:pPr>
        <w:spacing w:after="0" w:line="360" w:lineRule="auto"/>
        <w:ind w:firstLine="709"/>
        <w:jc w:val="both"/>
        <w:rPr>
          <w:rFonts w:ascii="Times New Roman" w:hAnsi="Times New Roman"/>
          <w:sz w:val="24"/>
          <w:szCs w:val="24"/>
          <w:highlight w:val="yellow"/>
        </w:rPr>
      </w:pPr>
    </w:p>
    <w:p w14:paraId="7F4E3DF7" w14:textId="5261091F" w:rsidR="00D20568" w:rsidRDefault="006A5D75" w:rsidP="00D20568">
      <w:pPr>
        <w:spacing w:after="0" w:line="360" w:lineRule="auto"/>
        <w:ind w:firstLine="709"/>
        <w:jc w:val="both"/>
        <w:rPr>
          <w:rFonts w:ascii="Times New Roman" w:hAnsi="Times New Roman"/>
          <w:sz w:val="24"/>
          <w:szCs w:val="24"/>
        </w:rPr>
      </w:pPr>
      <w:r>
        <w:rPr>
          <w:rFonts w:ascii="Times New Roman" w:hAnsi="Times New Roman"/>
          <w:sz w:val="24"/>
          <w:szCs w:val="24"/>
        </w:rPr>
        <w:t>О</w:t>
      </w:r>
      <w:r w:rsidR="00D20568" w:rsidRPr="000513DF">
        <w:rPr>
          <w:rFonts w:ascii="Times New Roman" w:hAnsi="Times New Roman"/>
          <w:sz w:val="24"/>
          <w:szCs w:val="24"/>
        </w:rPr>
        <w:t>сновные экономические пок</w:t>
      </w:r>
      <w:r>
        <w:rPr>
          <w:rFonts w:ascii="Times New Roman" w:hAnsi="Times New Roman"/>
          <w:sz w:val="24"/>
          <w:szCs w:val="24"/>
        </w:rPr>
        <w:t xml:space="preserve">азатели деятельности субъектов малого предпринимательства – юридических лиц представлены в Приложении </w:t>
      </w:r>
      <w:r w:rsidR="003A24D7">
        <w:rPr>
          <w:rFonts w:ascii="Times New Roman" w:hAnsi="Times New Roman"/>
          <w:sz w:val="24"/>
          <w:szCs w:val="24"/>
        </w:rPr>
        <w:t>1</w:t>
      </w:r>
      <w:r>
        <w:rPr>
          <w:rFonts w:ascii="Times New Roman" w:hAnsi="Times New Roman"/>
          <w:sz w:val="24"/>
          <w:szCs w:val="24"/>
        </w:rPr>
        <w:t xml:space="preserve">. </w:t>
      </w:r>
    </w:p>
    <w:p w14:paraId="77AC2C1B" w14:textId="18192942"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Число предприятий малого бизнеса </w:t>
      </w:r>
      <w:r w:rsidR="003A24D7" w:rsidRPr="000513DF">
        <w:rPr>
          <w:rFonts w:ascii="Times New Roman" w:hAnsi="Times New Roman"/>
          <w:sz w:val="24"/>
          <w:szCs w:val="24"/>
        </w:rPr>
        <w:t xml:space="preserve">за </w:t>
      </w:r>
      <w:r w:rsidR="003A24D7">
        <w:rPr>
          <w:rFonts w:ascii="Times New Roman" w:hAnsi="Times New Roman"/>
          <w:sz w:val="24"/>
          <w:szCs w:val="24"/>
        </w:rPr>
        <w:t>период 2010-2014 года выросло на 28% или 459</w:t>
      </w:r>
      <w:r w:rsidRPr="000513DF">
        <w:rPr>
          <w:rFonts w:ascii="Times New Roman" w:hAnsi="Times New Roman"/>
          <w:sz w:val="24"/>
          <w:szCs w:val="24"/>
        </w:rPr>
        <w:t xml:space="preserve"> тысяч. Среднесписочная численность работников выросла на 10%, а начисленная заработная плата – на 55%. </w:t>
      </w:r>
      <w:r w:rsidR="003A24D7">
        <w:rPr>
          <w:rFonts w:ascii="Times New Roman" w:hAnsi="Times New Roman"/>
          <w:sz w:val="24"/>
          <w:szCs w:val="24"/>
        </w:rPr>
        <w:t>Прослеживается положительная тенденции</w:t>
      </w:r>
      <w:r w:rsidR="003A24D7" w:rsidRPr="000513DF">
        <w:rPr>
          <w:rFonts w:ascii="Times New Roman" w:hAnsi="Times New Roman"/>
          <w:sz w:val="24"/>
          <w:szCs w:val="24"/>
        </w:rPr>
        <w:t xml:space="preserve"> в изменении количества предприятий, относящихся к малому предпринимательству.</w:t>
      </w:r>
    </w:p>
    <w:p w14:paraId="2324FFEC" w14:textId="6F851B79"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Анализируя структуру малых предприятий за 2010-2014 год</w:t>
      </w:r>
      <w:r w:rsidR="006A5D75">
        <w:rPr>
          <w:rFonts w:ascii="Times New Roman" w:hAnsi="Times New Roman"/>
          <w:sz w:val="24"/>
          <w:szCs w:val="24"/>
        </w:rPr>
        <w:t xml:space="preserve"> (П</w:t>
      </w:r>
      <w:r>
        <w:rPr>
          <w:rFonts w:ascii="Times New Roman" w:hAnsi="Times New Roman"/>
          <w:sz w:val="24"/>
          <w:szCs w:val="24"/>
        </w:rPr>
        <w:t xml:space="preserve">риложение </w:t>
      </w:r>
      <w:r w:rsidR="003A24D7">
        <w:rPr>
          <w:rFonts w:ascii="Times New Roman" w:hAnsi="Times New Roman"/>
          <w:sz w:val="24"/>
          <w:szCs w:val="24"/>
        </w:rPr>
        <w:t>2</w:t>
      </w:r>
      <w:r>
        <w:rPr>
          <w:rFonts w:ascii="Times New Roman" w:hAnsi="Times New Roman"/>
          <w:sz w:val="24"/>
          <w:szCs w:val="24"/>
        </w:rPr>
        <w:t>)</w:t>
      </w:r>
      <w:r w:rsidRPr="000513DF">
        <w:rPr>
          <w:rFonts w:ascii="Times New Roman" w:hAnsi="Times New Roman"/>
          <w:sz w:val="24"/>
          <w:szCs w:val="24"/>
        </w:rPr>
        <w:t xml:space="preserve">, можно увидеть, что колебания структуры практически не превышают одного процента. </w:t>
      </w:r>
    </w:p>
    <w:p w14:paraId="5D7ABACD" w14:textId="5384B994"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lastRenderedPageBreak/>
        <w:t>Наиболее весомая часть малых предприятий приходится на сферу оптовой и розничной торговли</w:t>
      </w:r>
      <w:r w:rsidR="003A24D7">
        <w:rPr>
          <w:rFonts w:ascii="Times New Roman" w:hAnsi="Times New Roman"/>
          <w:sz w:val="24"/>
          <w:szCs w:val="24"/>
        </w:rPr>
        <w:t xml:space="preserve"> и</w:t>
      </w:r>
      <w:r w:rsidRPr="000513DF">
        <w:rPr>
          <w:rFonts w:ascii="Times New Roman" w:hAnsi="Times New Roman"/>
          <w:sz w:val="24"/>
          <w:szCs w:val="24"/>
        </w:rPr>
        <w:t xml:space="preserve"> ремонта: 38% на 2014 год. Вторая по весомости статья – операции с недвижимым имуществом, аренда и предоставление услуг – 20,4%, то есть порядка 59,2% всех предприятий малого предпринимательства работают в сфере торговли и ремонта, и посредничества в недвижимости и услугах. </w:t>
      </w:r>
    </w:p>
    <w:p w14:paraId="485D41E8" w14:textId="77777777" w:rsidR="00D20568" w:rsidRPr="000513DF" w:rsidRDefault="00D20568" w:rsidP="00D20568">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Следовательно, </w:t>
      </w:r>
      <w:r w:rsidRPr="000513DF">
        <w:rPr>
          <w:rFonts w:ascii="Times New Roman" w:hAnsi="Times New Roman"/>
          <w:sz w:val="24"/>
          <w:szCs w:val="24"/>
        </w:rPr>
        <w:t xml:space="preserve">для малых предприятий сфера посреднических услуг является более выгодной и привлекательной. </w:t>
      </w:r>
    </w:p>
    <w:p w14:paraId="3CB64FA7" w14:textId="3F6FE677" w:rsidR="00D20568" w:rsidRPr="000513DF" w:rsidRDefault="00D20568" w:rsidP="00D20568">
      <w:pPr>
        <w:spacing w:after="0" w:line="360" w:lineRule="auto"/>
        <w:ind w:firstLine="709"/>
        <w:jc w:val="both"/>
        <w:rPr>
          <w:rFonts w:ascii="Times New Roman" w:hAnsi="Times New Roman"/>
          <w:sz w:val="24"/>
          <w:szCs w:val="24"/>
        </w:rPr>
      </w:pPr>
      <w:r>
        <w:rPr>
          <w:rFonts w:ascii="Times New Roman" w:hAnsi="Times New Roman"/>
          <w:sz w:val="24"/>
          <w:szCs w:val="24"/>
        </w:rPr>
        <w:t>Из структуры</w:t>
      </w:r>
      <w:r w:rsidRPr="000513DF">
        <w:rPr>
          <w:rFonts w:ascii="Times New Roman" w:hAnsi="Times New Roman"/>
          <w:sz w:val="24"/>
          <w:szCs w:val="24"/>
        </w:rPr>
        <w:t xml:space="preserve"> об</w:t>
      </w:r>
      <w:r>
        <w:rPr>
          <w:rFonts w:ascii="Times New Roman" w:hAnsi="Times New Roman"/>
          <w:sz w:val="24"/>
          <w:szCs w:val="24"/>
        </w:rPr>
        <w:t>орота данных предприятий, определим</w:t>
      </w:r>
      <w:r w:rsidRPr="000513DF">
        <w:rPr>
          <w:rFonts w:ascii="Times New Roman" w:hAnsi="Times New Roman"/>
          <w:sz w:val="24"/>
          <w:szCs w:val="24"/>
        </w:rPr>
        <w:t xml:space="preserve">, как распределены объёмы выручки, которую формируют данные предприятия (приложение </w:t>
      </w:r>
      <w:r w:rsidR="003A24D7">
        <w:rPr>
          <w:rFonts w:ascii="Times New Roman" w:hAnsi="Times New Roman"/>
          <w:sz w:val="24"/>
          <w:szCs w:val="24"/>
        </w:rPr>
        <w:t>3</w:t>
      </w:r>
      <w:r w:rsidRPr="000513DF">
        <w:rPr>
          <w:rFonts w:ascii="Times New Roman" w:hAnsi="Times New Roman"/>
          <w:sz w:val="24"/>
          <w:szCs w:val="24"/>
        </w:rPr>
        <w:t>). На долю оптовой и розничной торговли приходится 58,3% на конец периода. То есть на долю торговых операций приходится почти 60% всей выручки в малом бизнесе. Вторая статья – это услуги, связанные с недвижимостью (10,8%), третья – строительство (10,4%). Структура малого бизнеса ориентирована на торговлю и посредничество.</w:t>
      </w:r>
    </w:p>
    <w:p w14:paraId="391A8280" w14:textId="2B429EFB"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Рассмотрим ситуацию с производством продукции в крестьянских (фермерских) хозяйствах (приложение </w:t>
      </w:r>
      <w:r w:rsidR="003A24D7">
        <w:rPr>
          <w:rFonts w:ascii="Times New Roman" w:hAnsi="Times New Roman"/>
          <w:sz w:val="24"/>
          <w:szCs w:val="24"/>
        </w:rPr>
        <w:t>4</w:t>
      </w:r>
      <w:r w:rsidRPr="000513DF">
        <w:rPr>
          <w:rFonts w:ascii="Times New Roman" w:hAnsi="Times New Roman"/>
          <w:sz w:val="24"/>
          <w:szCs w:val="24"/>
        </w:rPr>
        <w:t xml:space="preserve">). Общий прирост объёма продукции сельского хозяйства за счёт малого бизнеса составил 242,3млрд. руб. или 129%. </w:t>
      </w:r>
    </w:p>
    <w:p w14:paraId="490D3141" w14:textId="2A877F1E"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На долю растениеводства приходится три четверти всего объёма продукции сельского хозяйства. Изменение веса происходит в пользу растениеводства. За рассматриваемый период доля растениеводства выросла на 5,</w:t>
      </w:r>
      <w:r w:rsidR="003A24D7">
        <w:rPr>
          <w:rFonts w:ascii="Times New Roman" w:hAnsi="Times New Roman"/>
          <w:sz w:val="24"/>
          <w:szCs w:val="24"/>
        </w:rPr>
        <w:t>7</w:t>
      </w:r>
      <w:r w:rsidRPr="000513DF">
        <w:rPr>
          <w:rFonts w:ascii="Times New Roman" w:hAnsi="Times New Roman"/>
          <w:sz w:val="24"/>
          <w:szCs w:val="24"/>
        </w:rPr>
        <w:t xml:space="preserve">%. </w:t>
      </w:r>
    </w:p>
    <w:p w14:paraId="1A2772C4" w14:textId="3AE90842" w:rsidR="00D20568" w:rsidRDefault="003A24D7" w:rsidP="00D20568">
      <w:pPr>
        <w:spacing w:after="0" w:line="360" w:lineRule="auto"/>
        <w:ind w:firstLine="709"/>
        <w:jc w:val="both"/>
        <w:rPr>
          <w:rFonts w:ascii="Times New Roman" w:hAnsi="Times New Roman"/>
          <w:sz w:val="24"/>
          <w:szCs w:val="24"/>
        </w:rPr>
      </w:pPr>
      <w:r>
        <w:rPr>
          <w:rFonts w:ascii="Times New Roman" w:hAnsi="Times New Roman"/>
          <w:sz w:val="24"/>
          <w:szCs w:val="24"/>
        </w:rPr>
        <w:t>Аналогично</w:t>
      </w:r>
      <w:r w:rsidR="00D20568" w:rsidRPr="000513DF">
        <w:rPr>
          <w:rFonts w:ascii="Times New Roman" w:hAnsi="Times New Roman"/>
          <w:sz w:val="24"/>
          <w:szCs w:val="24"/>
        </w:rPr>
        <w:t xml:space="preserve"> проанализируем изменения в структуре объёма товарооборота для индивидуальных предпринимателей (приложение </w:t>
      </w:r>
      <w:r w:rsidR="00074627">
        <w:rPr>
          <w:rFonts w:ascii="Times New Roman" w:hAnsi="Times New Roman"/>
          <w:sz w:val="24"/>
          <w:szCs w:val="24"/>
        </w:rPr>
        <w:t>5</w:t>
      </w:r>
      <w:r w:rsidR="00D20568" w:rsidRPr="000513DF">
        <w:rPr>
          <w:rFonts w:ascii="Times New Roman" w:hAnsi="Times New Roman"/>
          <w:sz w:val="24"/>
          <w:szCs w:val="24"/>
        </w:rPr>
        <w:t xml:space="preserve">). У ИП максимальная доля выручки приходится на торговлю и ремонт - 84%. </w:t>
      </w:r>
    </w:p>
    <w:p w14:paraId="766A8F1C" w14:textId="67046004"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Вторая статья - это операции с недвижимым имуществом: 5% на конец периода. Доля торговли за рассматриваемый период увеличилась. </w:t>
      </w:r>
      <w:r w:rsidR="00074627">
        <w:rPr>
          <w:rFonts w:ascii="Times New Roman" w:hAnsi="Times New Roman"/>
          <w:sz w:val="24"/>
          <w:szCs w:val="24"/>
        </w:rPr>
        <w:t xml:space="preserve">В период 2010-2014 гг. </w:t>
      </w:r>
      <w:r w:rsidRPr="000513DF">
        <w:rPr>
          <w:rFonts w:ascii="Times New Roman" w:hAnsi="Times New Roman"/>
          <w:sz w:val="24"/>
          <w:szCs w:val="24"/>
        </w:rPr>
        <w:t xml:space="preserve">выручка выросла с 4671,2 млрд. руб. до 10447,5 млрд. руб., то есть более чем в два раза, что является положительной тенденцией. </w:t>
      </w:r>
    </w:p>
    <w:p w14:paraId="71011111" w14:textId="1847EE8E" w:rsidR="00D20568" w:rsidRPr="000513DF" w:rsidRDefault="00D20568" w:rsidP="00D20568">
      <w:pPr>
        <w:spacing w:after="0" w:line="360" w:lineRule="auto"/>
        <w:ind w:firstLine="709"/>
        <w:jc w:val="both"/>
        <w:rPr>
          <w:rFonts w:ascii="Times New Roman" w:hAnsi="Times New Roman"/>
          <w:sz w:val="24"/>
          <w:szCs w:val="24"/>
        </w:rPr>
      </w:pPr>
      <w:r>
        <w:rPr>
          <w:rFonts w:ascii="Times New Roman" w:hAnsi="Times New Roman"/>
          <w:sz w:val="24"/>
          <w:szCs w:val="24"/>
        </w:rPr>
        <w:t>Структура</w:t>
      </w:r>
      <w:r w:rsidRPr="000513DF">
        <w:rPr>
          <w:rFonts w:ascii="Times New Roman" w:hAnsi="Times New Roman"/>
          <w:sz w:val="24"/>
          <w:szCs w:val="24"/>
        </w:rPr>
        <w:t xml:space="preserve"> численности ИП по видам деятельности</w:t>
      </w:r>
      <w:r>
        <w:rPr>
          <w:rFonts w:ascii="Times New Roman" w:hAnsi="Times New Roman"/>
          <w:sz w:val="24"/>
          <w:szCs w:val="24"/>
        </w:rPr>
        <w:t xml:space="preserve"> (приложение </w:t>
      </w:r>
      <w:r w:rsidR="00074627">
        <w:rPr>
          <w:rFonts w:ascii="Times New Roman" w:hAnsi="Times New Roman"/>
          <w:sz w:val="24"/>
          <w:szCs w:val="24"/>
        </w:rPr>
        <w:t>6</w:t>
      </w:r>
      <w:r>
        <w:rPr>
          <w:rFonts w:ascii="Times New Roman" w:hAnsi="Times New Roman"/>
          <w:sz w:val="24"/>
          <w:szCs w:val="24"/>
        </w:rPr>
        <w:t>)</w:t>
      </w:r>
      <w:r w:rsidRPr="000513DF">
        <w:rPr>
          <w:rFonts w:ascii="Times New Roman" w:hAnsi="Times New Roman"/>
          <w:sz w:val="24"/>
          <w:szCs w:val="24"/>
        </w:rPr>
        <w:t xml:space="preserve"> показывает, что большая часть их сосредоточена в оптовой и розничной торговле и ремонте –53,6%. Второй статьёй структуры является статья транспорта и связи (12,9%). Структура стабильна. Общее количество ИП за рассматриваемый период выросло на 499,5 тыс. чел.</w:t>
      </w:r>
    </w:p>
    <w:p w14:paraId="50F8A898"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Сделаем вывод, что деятельность малого бизнеса в России за период 2010-2015 годов объективно улучшилась. Выросла выручка и количество субъектов хозяйствования. Объективно – малый бизнес за рассматриваемый период получил большое развитие.</w:t>
      </w:r>
    </w:p>
    <w:p w14:paraId="6E68ACF4"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Основные сложные вопросы деятельности малого предпринимательства несовершенство нормативно-правовой базы в сфере малого предпринимательства; </w:t>
      </w:r>
      <w:r w:rsidRPr="000513DF">
        <w:rPr>
          <w:rFonts w:ascii="Times New Roman" w:hAnsi="Times New Roman"/>
          <w:sz w:val="24"/>
          <w:szCs w:val="24"/>
        </w:rPr>
        <w:lastRenderedPageBreak/>
        <w:t>отсутствие действенных финансово-кредитных механизмов и материально-ресурсного обеспечения развития малого предпринимательства; несовершенство системы налогообложения; недобросовестная конкурентная борьба; несовершенство государственной системы поддержки малого предпринимательства; неразвитость системы информационной поддержки малых фирм; неприятности кадрового обеспечения и подготовки экспертов для малого предпринимательства.</w:t>
      </w:r>
    </w:p>
    <w:p w14:paraId="40BFEF65" w14:textId="20E3B323" w:rsidR="00D20568" w:rsidRPr="000513DF" w:rsidRDefault="006A5D75" w:rsidP="00D20568">
      <w:pPr>
        <w:spacing w:after="0" w:line="360" w:lineRule="auto"/>
        <w:ind w:firstLine="709"/>
        <w:jc w:val="both"/>
        <w:rPr>
          <w:rFonts w:ascii="Times New Roman" w:hAnsi="Times New Roman"/>
          <w:sz w:val="24"/>
          <w:szCs w:val="24"/>
        </w:rPr>
      </w:pPr>
      <w:r>
        <w:rPr>
          <w:rFonts w:ascii="Times New Roman" w:hAnsi="Times New Roman"/>
          <w:sz w:val="24"/>
          <w:szCs w:val="24"/>
        </w:rPr>
        <w:t>Операционными негативными факторами</w:t>
      </w:r>
      <w:r w:rsidR="00D20568" w:rsidRPr="000513DF">
        <w:rPr>
          <w:rFonts w:ascii="Times New Roman" w:hAnsi="Times New Roman"/>
          <w:sz w:val="24"/>
          <w:szCs w:val="24"/>
        </w:rPr>
        <w:t xml:space="preserve"> ведения малого бизнеса</w:t>
      </w:r>
      <w:r>
        <w:rPr>
          <w:rFonts w:ascii="Times New Roman" w:hAnsi="Times New Roman"/>
          <w:sz w:val="24"/>
          <w:szCs w:val="24"/>
        </w:rPr>
        <w:t xml:space="preserve"> являются</w:t>
      </w:r>
      <w:r w:rsidR="00D20568" w:rsidRPr="000513DF">
        <w:rPr>
          <w:rFonts w:ascii="Times New Roman" w:hAnsi="Times New Roman"/>
          <w:sz w:val="24"/>
          <w:szCs w:val="24"/>
        </w:rPr>
        <w:t>:</w:t>
      </w:r>
    </w:p>
    <w:p w14:paraId="1E4FDF1E" w14:textId="25EB0948"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1. </w:t>
      </w:r>
      <w:r w:rsidR="006A5D75">
        <w:rPr>
          <w:rFonts w:ascii="Times New Roman" w:hAnsi="Times New Roman"/>
          <w:sz w:val="24"/>
          <w:szCs w:val="24"/>
        </w:rPr>
        <w:t xml:space="preserve">Высокие  процентные ставки по кредитам </w:t>
      </w:r>
      <w:r w:rsidRPr="000513DF">
        <w:rPr>
          <w:rFonts w:ascii="Times New Roman" w:hAnsi="Times New Roman"/>
          <w:sz w:val="24"/>
          <w:szCs w:val="24"/>
        </w:rPr>
        <w:t xml:space="preserve"> – 15-20% годовых.</w:t>
      </w:r>
    </w:p>
    <w:p w14:paraId="792F4B2D" w14:textId="2FB758D9"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2. </w:t>
      </w:r>
      <w:r w:rsidR="006A5D75">
        <w:rPr>
          <w:rFonts w:ascii="Times New Roman" w:hAnsi="Times New Roman"/>
          <w:sz w:val="24"/>
          <w:szCs w:val="24"/>
        </w:rPr>
        <w:t xml:space="preserve">Высокие тарифы на электричество - </w:t>
      </w:r>
      <w:r w:rsidR="008E6A7C">
        <w:rPr>
          <w:rFonts w:ascii="Times New Roman" w:hAnsi="Times New Roman"/>
          <w:sz w:val="24"/>
          <w:szCs w:val="24"/>
        </w:rPr>
        <w:t>электричество для юридических</w:t>
      </w:r>
      <w:r w:rsidRPr="000513DF">
        <w:rPr>
          <w:rFonts w:ascii="Times New Roman" w:hAnsi="Times New Roman"/>
          <w:sz w:val="24"/>
          <w:szCs w:val="24"/>
        </w:rPr>
        <w:t xml:space="preserve"> лиц тарифицируется вдвое дороже вне зависимости от масштаба предприятия.</w:t>
      </w:r>
    </w:p>
    <w:p w14:paraId="2663EFEA"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3. Возможность оплаты пластиковой картой обходится примерно в 1,5% от оборота компании. Кроме того, в течение 3 рабочих дней банковское учреждение может фактически пользоваться деньгами предпринимателя, прежде чем они будут зачислены на счет.</w:t>
      </w:r>
    </w:p>
    <w:p w14:paraId="7E30BBDE" w14:textId="77777777" w:rsidR="008E6A7C" w:rsidRDefault="008E6A7C" w:rsidP="008E6A7C">
      <w:pPr>
        <w:spacing w:after="0" w:line="360" w:lineRule="auto"/>
        <w:ind w:firstLine="709"/>
        <w:jc w:val="both"/>
        <w:rPr>
          <w:rFonts w:ascii="Times New Roman" w:hAnsi="Times New Roman"/>
          <w:sz w:val="24"/>
          <w:szCs w:val="24"/>
        </w:rPr>
      </w:pPr>
      <w:r>
        <w:rPr>
          <w:rFonts w:ascii="Times New Roman" w:hAnsi="Times New Roman"/>
          <w:sz w:val="24"/>
          <w:szCs w:val="24"/>
        </w:rPr>
        <w:t>4</w:t>
      </w:r>
      <w:r w:rsidRPr="000513DF">
        <w:rPr>
          <w:rFonts w:ascii="Times New Roman" w:hAnsi="Times New Roman"/>
          <w:sz w:val="24"/>
          <w:szCs w:val="24"/>
        </w:rPr>
        <w:t xml:space="preserve">. </w:t>
      </w:r>
      <w:r w:rsidRPr="008E6A7C">
        <w:rPr>
          <w:rFonts w:ascii="Times New Roman" w:hAnsi="Times New Roman"/>
          <w:sz w:val="24"/>
          <w:szCs w:val="24"/>
        </w:rPr>
        <w:t>Приобретение в ипотеку</w:t>
      </w:r>
      <w:r w:rsidRPr="000513DF">
        <w:rPr>
          <w:rFonts w:ascii="Times New Roman" w:hAnsi="Times New Roman"/>
          <w:sz w:val="24"/>
          <w:szCs w:val="24"/>
        </w:rPr>
        <w:t xml:space="preserve"> производственного или торгового помещения (при ставке 14-18% годовых) не только потребует каждый месяц направлять заметную часть прибыли на погашение, но также дополнительно необходимо оплачивать налог на имущество</w:t>
      </w:r>
    </w:p>
    <w:p w14:paraId="6CF89D6B" w14:textId="22587190" w:rsidR="008E6A7C" w:rsidRPr="000513DF" w:rsidRDefault="00074627" w:rsidP="008E6A7C">
      <w:pPr>
        <w:spacing w:after="0" w:line="360" w:lineRule="auto"/>
        <w:ind w:firstLine="709"/>
        <w:jc w:val="both"/>
        <w:rPr>
          <w:rFonts w:ascii="Times New Roman" w:hAnsi="Times New Roman"/>
          <w:sz w:val="24"/>
          <w:szCs w:val="24"/>
        </w:rPr>
      </w:pPr>
      <w:r>
        <w:rPr>
          <w:rFonts w:ascii="Times New Roman" w:hAnsi="Times New Roman"/>
          <w:sz w:val="24"/>
          <w:szCs w:val="24"/>
        </w:rPr>
        <w:t>5</w:t>
      </w:r>
      <w:r w:rsidR="008E6A7C" w:rsidRPr="000513DF">
        <w:rPr>
          <w:rFonts w:ascii="Times New Roman" w:hAnsi="Times New Roman"/>
          <w:sz w:val="24"/>
          <w:szCs w:val="24"/>
        </w:rPr>
        <w:t xml:space="preserve">. НДС зачастую приходится оплачивать дважды, а затем долгое время </w:t>
      </w:r>
      <w:r w:rsidR="008E6A7C">
        <w:rPr>
          <w:rFonts w:ascii="Times New Roman" w:hAnsi="Times New Roman"/>
          <w:sz w:val="24"/>
          <w:szCs w:val="24"/>
        </w:rPr>
        <w:t>ожидать</w:t>
      </w:r>
      <w:r w:rsidR="008E6A7C" w:rsidRPr="000513DF">
        <w:rPr>
          <w:rFonts w:ascii="Times New Roman" w:hAnsi="Times New Roman"/>
          <w:sz w:val="24"/>
          <w:szCs w:val="24"/>
        </w:rPr>
        <w:t xml:space="preserve"> его возмещени</w:t>
      </w:r>
      <w:r w:rsidR="008E6A7C">
        <w:rPr>
          <w:rFonts w:ascii="Times New Roman" w:hAnsi="Times New Roman"/>
          <w:sz w:val="24"/>
          <w:szCs w:val="24"/>
        </w:rPr>
        <w:t>я</w:t>
      </w:r>
      <w:r>
        <w:rPr>
          <w:rFonts w:ascii="Times New Roman" w:hAnsi="Times New Roman"/>
          <w:sz w:val="24"/>
          <w:szCs w:val="24"/>
        </w:rPr>
        <w:t>.</w:t>
      </w:r>
    </w:p>
    <w:p w14:paraId="06E482F1" w14:textId="6BC06D4A" w:rsidR="00D20568" w:rsidRPr="000513DF" w:rsidRDefault="00074627" w:rsidP="00D20568">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Проведенный анализ демонстрирует, что </w:t>
      </w:r>
      <w:r w:rsidR="00D20568" w:rsidRPr="000513DF">
        <w:rPr>
          <w:rFonts w:ascii="Times New Roman" w:hAnsi="Times New Roman"/>
          <w:sz w:val="24"/>
          <w:szCs w:val="24"/>
        </w:rPr>
        <w:t xml:space="preserve">основная часть малого предпринимательства приходится на сферу торговли – 58,3%, затем идет небольшой бизнес в сфере операций с недвижимостью – 10,8%, строительство – 10,4%. Остальные отрасли не превышают 2-3%. </w:t>
      </w:r>
    </w:p>
    <w:p w14:paraId="078001D0" w14:textId="77777777"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Отсюда следует вывод, что сейчас в России </w:t>
      </w:r>
      <w:r>
        <w:rPr>
          <w:rFonts w:ascii="Times New Roman" w:hAnsi="Times New Roman"/>
          <w:sz w:val="24"/>
          <w:szCs w:val="24"/>
        </w:rPr>
        <w:t>малый</w:t>
      </w:r>
      <w:r w:rsidRPr="000513DF">
        <w:rPr>
          <w:rFonts w:ascii="Times New Roman" w:hAnsi="Times New Roman"/>
          <w:sz w:val="24"/>
          <w:szCs w:val="24"/>
        </w:rPr>
        <w:t xml:space="preserve"> бизнес не несёт функций по диверсификации производства и внедрению эффективных инновационных проектов, а выступает посредником между производителем, в большинстве случаев, зарубежным, поскольку российская индустрия не выдерживает конкурентной борьбы, и отечественным потребителем. </w:t>
      </w:r>
    </w:p>
    <w:p w14:paraId="54D24D1F" w14:textId="77777777" w:rsidR="00D20568" w:rsidRPr="000513DF" w:rsidRDefault="00D20568" w:rsidP="00D20568">
      <w:pPr>
        <w:spacing w:after="0" w:line="360" w:lineRule="auto"/>
        <w:ind w:firstLine="709"/>
        <w:jc w:val="both"/>
        <w:rPr>
          <w:rFonts w:ascii="Times New Roman" w:hAnsi="Times New Roman"/>
          <w:sz w:val="24"/>
          <w:szCs w:val="24"/>
        </w:rPr>
      </w:pPr>
      <w:r>
        <w:rPr>
          <w:rFonts w:ascii="Times New Roman" w:hAnsi="Times New Roman"/>
          <w:sz w:val="24"/>
          <w:szCs w:val="24"/>
        </w:rPr>
        <w:t>Малый</w:t>
      </w:r>
      <w:r w:rsidRPr="000513DF">
        <w:rPr>
          <w:rFonts w:ascii="Times New Roman" w:hAnsi="Times New Roman"/>
          <w:sz w:val="24"/>
          <w:szCs w:val="24"/>
        </w:rPr>
        <w:t xml:space="preserve"> бизнес развивается в сфере быстрого оборота капитала и не участвует в научных разработках. Это плохо сказывается на экономическом развитии, поскольку снижает инновационный потенциал предприятий, а, следовательно, и способность вести конкурентную борьбу.</w:t>
      </w:r>
    </w:p>
    <w:p w14:paraId="22E57FD2"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Рассмотрим особенности государственных программ поддержки малого бизнеса </w:t>
      </w:r>
    </w:p>
    <w:p w14:paraId="596561CC"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lastRenderedPageBreak/>
        <w:t>Начиная с 2005 года, на федеральном уровне Минэкономразвития России выполняет реализацию Федеральной программы финансовой поддержки малого и среднего предпринимательства</w:t>
      </w:r>
      <w:r w:rsidRPr="000513DF">
        <w:rPr>
          <w:rFonts w:ascii="Times New Roman" w:hAnsi="Times New Roman"/>
          <w:sz w:val="24"/>
          <w:szCs w:val="24"/>
          <w:vertAlign w:val="superscript"/>
        </w:rPr>
        <w:footnoteReference w:id="42"/>
      </w:r>
      <w:r w:rsidRPr="000513DF">
        <w:rPr>
          <w:rFonts w:ascii="Times New Roman" w:hAnsi="Times New Roman"/>
          <w:sz w:val="24"/>
          <w:szCs w:val="24"/>
        </w:rPr>
        <w:t xml:space="preserve">.  </w:t>
      </w:r>
    </w:p>
    <w:p w14:paraId="2165A607" w14:textId="01C3A506"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В этом случае, заметим, что с 2008 по 2014 г. из средств федерального бюджета в пользу поддержки субъектов малого бизнеса, финансирование увеличилось в 9 раз: с 3,5 млрд. рублей до 34,4 млрд. рублей, а с 2013 по 2014 сократилась на 14, 3 млрд. руб., что говорит нам о реализации антикризисного пакета мер и общем увеличении количества субъектов РФ, принимающих участие</w:t>
      </w:r>
      <w:r>
        <w:rPr>
          <w:rFonts w:ascii="Times New Roman" w:hAnsi="Times New Roman"/>
          <w:sz w:val="24"/>
          <w:szCs w:val="24"/>
        </w:rPr>
        <w:t xml:space="preserve"> в реализации программы (</w:t>
      </w:r>
      <w:r w:rsidR="00074627">
        <w:rPr>
          <w:rFonts w:ascii="Times New Roman" w:hAnsi="Times New Roman"/>
          <w:sz w:val="24"/>
          <w:szCs w:val="24"/>
        </w:rPr>
        <w:t>граф</w:t>
      </w:r>
      <w:r>
        <w:rPr>
          <w:rFonts w:ascii="Times New Roman" w:hAnsi="Times New Roman"/>
          <w:sz w:val="24"/>
          <w:szCs w:val="24"/>
        </w:rPr>
        <w:t xml:space="preserve">.2.1.). </w:t>
      </w:r>
    </w:p>
    <w:p w14:paraId="539F28FE" w14:textId="77777777" w:rsidR="00D20568" w:rsidRPr="000513DF" w:rsidRDefault="00D20568" w:rsidP="00D20568">
      <w:pPr>
        <w:spacing w:after="0" w:line="360" w:lineRule="auto"/>
        <w:ind w:firstLine="284"/>
        <w:jc w:val="both"/>
        <w:rPr>
          <w:rFonts w:ascii="Times New Roman" w:hAnsi="Times New Roman"/>
          <w:sz w:val="24"/>
          <w:szCs w:val="24"/>
        </w:rPr>
      </w:pPr>
    </w:p>
    <w:p w14:paraId="1BF478EF" w14:textId="77777777" w:rsidR="00D20568" w:rsidRPr="000513DF" w:rsidRDefault="00D20568" w:rsidP="00D20568">
      <w:pPr>
        <w:spacing w:after="0" w:line="360" w:lineRule="auto"/>
        <w:ind w:firstLine="284"/>
        <w:jc w:val="center"/>
        <w:rPr>
          <w:rFonts w:ascii="Times New Roman" w:hAnsi="Times New Roman"/>
          <w:sz w:val="24"/>
          <w:szCs w:val="24"/>
        </w:rPr>
      </w:pPr>
      <w:r>
        <w:rPr>
          <w:rFonts w:ascii="Times New Roman" w:hAnsi="Times New Roman"/>
          <w:noProof/>
          <w:sz w:val="24"/>
          <w:szCs w:val="24"/>
        </w:rPr>
        <w:drawing>
          <wp:inline distT="0" distB="0" distL="0" distR="0" wp14:anchorId="108FA68A" wp14:editId="71F4B959">
            <wp:extent cx="4568825" cy="2740025"/>
            <wp:effectExtent l="0" t="0" r="3175" b="3175"/>
            <wp:docPr id="2"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D02871" w14:textId="5F62E16C" w:rsidR="00D20568" w:rsidRDefault="00074627" w:rsidP="00D20568">
      <w:pPr>
        <w:spacing w:after="0" w:line="360" w:lineRule="auto"/>
        <w:ind w:firstLine="720"/>
        <w:rPr>
          <w:rFonts w:ascii="Times New Roman" w:hAnsi="Times New Roman"/>
          <w:sz w:val="24"/>
          <w:szCs w:val="24"/>
        </w:rPr>
      </w:pPr>
      <w:r>
        <w:rPr>
          <w:rFonts w:ascii="Times New Roman" w:hAnsi="Times New Roman"/>
          <w:sz w:val="24"/>
          <w:szCs w:val="24"/>
        </w:rPr>
        <w:t>График</w:t>
      </w:r>
      <w:r w:rsidR="00D20568">
        <w:rPr>
          <w:rFonts w:ascii="Times New Roman" w:hAnsi="Times New Roman"/>
          <w:sz w:val="24"/>
          <w:szCs w:val="24"/>
        </w:rPr>
        <w:t xml:space="preserve"> 2.1</w:t>
      </w:r>
      <w:r w:rsidR="00D20568" w:rsidRPr="000513DF">
        <w:rPr>
          <w:rFonts w:ascii="Times New Roman" w:hAnsi="Times New Roman"/>
          <w:sz w:val="24"/>
          <w:szCs w:val="24"/>
        </w:rPr>
        <w:t xml:space="preserve"> – Динамика объема бюджетных средств, выделенных на </w:t>
      </w:r>
    </w:p>
    <w:p w14:paraId="28AC32B2" w14:textId="77777777" w:rsidR="00D20568" w:rsidRPr="000513DF" w:rsidRDefault="00D20568" w:rsidP="00D20568">
      <w:pPr>
        <w:spacing w:after="0" w:line="360" w:lineRule="auto"/>
        <w:ind w:firstLine="720"/>
        <w:rPr>
          <w:rFonts w:ascii="Times New Roman" w:hAnsi="Times New Roman"/>
          <w:sz w:val="24"/>
          <w:szCs w:val="24"/>
        </w:rPr>
      </w:pPr>
      <w:r w:rsidRPr="000513DF">
        <w:rPr>
          <w:rFonts w:ascii="Times New Roman" w:hAnsi="Times New Roman"/>
          <w:sz w:val="24"/>
          <w:szCs w:val="24"/>
        </w:rPr>
        <w:t>государственную поддержку малого бизнеса, млрд. руб.</w:t>
      </w:r>
    </w:p>
    <w:p w14:paraId="7121A09E" w14:textId="77777777" w:rsidR="00D20568" w:rsidRPr="008C5DA8" w:rsidRDefault="00D20568" w:rsidP="00D20568">
      <w:pPr>
        <w:spacing w:after="0" w:line="360" w:lineRule="auto"/>
        <w:ind w:left="284" w:firstLine="284"/>
        <w:jc w:val="both"/>
        <w:rPr>
          <w:rFonts w:ascii="Times New Roman" w:hAnsi="Times New Roman"/>
          <w:sz w:val="20"/>
          <w:szCs w:val="20"/>
        </w:rPr>
      </w:pPr>
      <w:r w:rsidRPr="008C5DA8">
        <w:rPr>
          <w:rFonts w:ascii="Times New Roman" w:hAnsi="Times New Roman"/>
          <w:sz w:val="20"/>
          <w:szCs w:val="20"/>
        </w:rPr>
        <w:t>Источник: составлено по данным Минэкономразвития РФ.</w:t>
      </w:r>
    </w:p>
    <w:p w14:paraId="321BB1F4" w14:textId="77777777" w:rsidR="00D20568" w:rsidRDefault="00D20568" w:rsidP="00D20568">
      <w:pPr>
        <w:spacing w:after="0" w:line="360" w:lineRule="auto"/>
        <w:ind w:firstLine="284"/>
        <w:jc w:val="both"/>
        <w:rPr>
          <w:rFonts w:ascii="Times New Roman" w:hAnsi="Times New Roman"/>
          <w:sz w:val="24"/>
          <w:szCs w:val="24"/>
        </w:rPr>
      </w:pPr>
    </w:p>
    <w:p w14:paraId="6B86AE7C"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В то же время, прирост численности субъектов малого бизнеса составил всего лишь 53%. Выходит, что многократное увеличение бюджетного финансирования не оказало позитивного влияния на динамику численности малых предприятий. </w:t>
      </w:r>
    </w:p>
    <w:p w14:paraId="28E0CAE0" w14:textId="422C45A3"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Таким образом, рост </w:t>
      </w:r>
      <w:r w:rsidR="00074627">
        <w:rPr>
          <w:rFonts w:ascii="Times New Roman" w:hAnsi="Times New Roman"/>
          <w:sz w:val="24"/>
          <w:szCs w:val="24"/>
        </w:rPr>
        <w:t>только</w:t>
      </w:r>
      <w:r w:rsidRPr="000513DF">
        <w:rPr>
          <w:rFonts w:ascii="Times New Roman" w:hAnsi="Times New Roman"/>
          <w:sz w:val="24"/>
          <w:szCs w:val="24"/>
        </w:rPr>
        <w:t xml:space="preserve"> объемов финансирова</w:t>
      </w:r>
      <w:r w:rsidR="008E6A7C">
        <w:rPr>
          <w:rFonts w:ascii="Times New Roman" w:hAnsi="Times New Roman"/>
          <w:sz w:val="24"/>
          <w:szCs w:val="24"/>
        </w:rPr>
        <w:t>ния при присутствующей бизнес-</w:t>
      </w:r>
      <w:r w:rsidRPr="000513DF">
        <w:rPr>
          <w:rFonts w:ascii="Times New Roman" w:hAnsi="Times New Roman"/>
          <w:sz w:val="24"/>
          <w:szCs w:val="24"/>
        </w:rPr>
        <w:t>сред</w:t>
      </w:r>
      <w:r w:rsidR="00074627">
        <w:rPr>
          <w:rFonts w:ascii="Times New Roman" w:hAnsi="Times New Roman"/>
          <w:sz w:val="24"/>
          <w:szCs w:val="24"/>
        </w:rPr>
        <w:t>е</w:t>
      </w:r>
      <w:r w:rsidRPr="000513DF">
        <w:rPr>
          <w:rFonts w:ascii="Times New Roman" w:hAnsi="Times New Roman"/>
          <w:sz w:val="24"/>
          <w:szCs w:val="24"/>
        </w:rPr>
        <w:t xml:space="preserve"> в стране не способствует увеличению предпринимательской активности населения. </w:t>
      </w:r>
    </w:p>
    <w:p w14:paraId="52D3C8B8" w14:textId="77777777"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Малый бизнес в России не содействует формированию настоящего сектора экономики, поскольку не делает функцию отбора наиболее перспективных инноваций в массовое производство. Из общего количества малых фирм, только около 10% относятся к производственной сфере, в научном секторе предприятия малых форм предпринимательства на настоящий момент не представлены. </w:t>
      </w:r>
    </w:p>
    <w:p w14:paraId="21C8106A" w14:textId="77777777" w:rsidR="00D20568" w:rsidRPr="000513DF"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lastRenderedPageBreak/>
        <w:t>Отсутствуют связи между научным и промышленным сектором экономики, изобретения российских ученых не апробируются и не передаются в производство.</w:t>
      </w:r>
    </w:p>
    <w:p w14:paraId="132A769F" w14:textId="77777777" w:rsidR="00D20568" w:rsidRDefault="00D20568" w:rsidP="00D20568">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В целом, общий вывод относительно проблем состояния малого предпринимательства звучит следующим образом: из-за недостатков механизмов государственного воздействия на экономику в целом и на малое предпринимательств в частности в 2013 году наметился отток малых предпринимателей в теневой сектор. </w:t>
      </w:r>
    </w:p>
    <w:p w14:paraId="01F56CFF" w14:textId="05B89E33" w:rsidR="00E90681" w:rsidRPr="000513DF" w:rsidRDefault="00D20568" w:rsidP="005F761C">
      <w:pPr>
        <w:spacing w:after="0" w:line="360" w:lineRule="auto"/>
        <w:ind w:firstLine="709"/>
        <w:jc w:val="both"/>
        <w:rPr>
          <w:rFonts w:ascii="Times New Roman" w:hAnsi="Times New Roman"/>
          <w:sz w:val="24"/>
          <w:szCs w:val="24"/>
        </w:rPr>
      </w:pPr>
      <w:r w:rsidRPr="000513DF">
        <w:rPr>
          <w:rFonts w:ascii="Times New Roman" w:hAnsi="Times New Roman"/>
          <w:sz w:val="24"/>
          <w:szCs w:val="24"/>
        </w:rPr>
        <w:t>При этом большая часть малого предпринимательства была сосредоточена в розничной и оптовой торговле иностранными товарами, что заметно сокращает конкурентоспособность таких организаций, так как они зависят от цен на импортируемые товары, поскольку заменить их своими товарами они не могут.</w:t>
      </w:r>
    </w:p>
    <w:p w14:paraId="1D8333E3" w14:textId="3603797E" w:rsidR="00F52603" w:rsidRPr="007F2E80" w:rsidRDefault="00DE12D8" w:rsidP="00F52603">
      <w:pPr>
        <w:spacing w:after="0" w:line="360" w:lineRule="auto"/>
        <w:ind w:firstLine="709"/>
        <w:jc w:val="both"/>
        <w:rPr>
          <w:rFonts w:ascii="Times New Roman" w:hAnsi="Times New Roman"/>
          <w:sz w:val="24"/>
          <w:szCs w:val="24"/>
        </w:rPr>
      </w:pPr>
      <w:r w:rsidRPr="007F2E80">
        <w:rPr>
          <w:rFonts w:ascii="Times New Roman" w:hAnsi="Times New Roman"/>
          <w:bCs/>
          <w:sz w:val="24"/>
          <w:szCs w:val="24"/>
        </w:rPr>
        <w:t xml:space="preserve">Анализ мирового опыта государственной поддержки развития малого предпринимательства убедительно показывает, что развитие малого предпринимательства возможно только при условии наличия </w:t>
      </w:r>
      <w:r w:rsidR="00F52603" w:rsidRPr="007F2E80">
        <w:rPr>
          <w:rFonts w:ascii="Times New Roman" w:hAnsi="Times New Roman"/>
          <w:bCs/>
          <w:sz w:val="24"/>
          <w:szCs w:val="24"/>
        </w:rPr>
        <w:t>целенаправленной политики государства в отношении малого бизнеса, исходящей из необходимости развития этого сектора экономики и понимания уязвимости малых предприятий по сравнению с крупными, обусловленной самим характером их функционирования.</w:t>
      </w:r>
    </w:p>
    <w:p w14:paraId="4D6A5BCA" w14:textId="3CBF2541" w:rsidR="00F52603" w:rsidRPr="007F2E80" w:rsidRDefault="00DE12D8" w:rsidP="00F52603">
      <w:pPr>
        <w:spacing w:after="0" w:line="360" w:lineRule="auto"/>
        <w:ind w:firstLine="709"/>
        <w:jc w:val="both"/>
        <w:rPr>
          <w:rFonts w:ascii="Times New Roman" w:hAnsi="Times New Roman"/>
          <w:sz w:val="24"/>
          <w:szCs w:val="24"/>
        </w:rPr>
      </w:pPr>
      <w:r w:rsidRPr="007F2E80">
        <w:rPr>
          <w:rFonts w:ascii="Times New Roman" w:hAnsi="Times New Roman"/>
          <w:bCs/>
          <w:sz w:val="24"/>
          <w:szCs w:val="24"/>
        </w:rPr>
        <w:t xml:space="preserve">Иными </w:t>
      </w:r>
      <w:r w:rsidR="00F52603" w:rsidRPr="007F2E80">
        <w:rPr>
          <w:rFonts w:ascii="Times New Roman" w:hAnsi="Times New Roman"/>
          <w:bCs/>
          <w:sz w:val="24"/>
          <w:szCs w:val="24"/>
        </w:rPr>
        <w:t xml:space="preserve">словами, государство </w:t>
      </w:r>
      <w:r w:rsidRPr="007F2E80">
        <w:rPr>
          <w:rFonts w:ascii="Times New Roman" w:hAnsi="Times New Roman"/>
          <w:bCs/>
          <w:sz w:val="24"/>
          <w:szCs w:val="24"/>
        </w:rPr>
        <w:t>должно помогать</w:t>
      </w:r>
      <w:r w:rsidR="00F52603" w:rsidRPr="007F2E80">
        <w:rPr>
          <w:rFonts w:ascii="Times New Roman" w:hAnsi="Times New Roman"/>
          <w:bCs/>
          <w:sz w:val="24"/>
          <w:szCs w:val="24"/>
        </w:rPr>
        <w:t xml:space="preserve"> малому бизнесу, потому что это необходимо и </w:t>
      </w:r>
      <w:r w:rsidRPr="007F2E80">
        <w:rPr>
          <w:rFonts w:ascii="Times New Roman" w:hAnsi="Times New Roman"/>
          <w:bCs/>
          <w:sz w:val="24"/>
          <w:szCs w:val="24"/>
        </w:rPr>
        <w:t>бизнесу, и государству, и обществу в целом</w:t>
      </w:r>
      <w:r w:rsidR="00F52603" w:rsidRPr="007F2E80">
        <w:rPr>
          <w:rFonts w:ascii="Times New Roman" w:hAnsi="Times New Roman"/>
          <w:bCs/>
          <w:sz w:val="24"/>
          <w:szCs w:val="24"/>
        </w:rPr>
        <w:t>.</w:t>
      </w:r>
    </w:p>
    <w:p w14:paraId="17EA714B" w14:textId="5E950B8D" w:rsidR="00F52603" w:rsidRPr="00DE12D8" w:rsidRDefault="00DE12D8" w:rsidP="00F52603">
      <w:pPr>
        <w:spacing w:after="0" w:line="360" w:lineRule="auto"/>
        <w:ind w:firstLine="709"/>
        <w:jc w:val="both"/>
        <w:rPr>
          <w:rFonts w:ascii="Times New Roman" w:hAnsi="Times New Roman"/>
          <w:sz w:val="24"/>
          <w:szCs w:val="24"/>
        </w:rPr>
      </w:pPr>
      <w:r w:rsidRPr="007F2E80">
        <w:rPr>
          <w:rFonts w:ascii="Times New Roman" w:hAnsi="Times New Roman"/>
          <w:bCs/>
          <w:sz w:val="24"/>
          <w:szCs w:val="24"/>
        </w:rPr>
        <w:t>Государственное регулирование является необходимым и неизбежным</w:t>
      </w:r>
      <w:r w:rsidR="00F52603" w:rsidRPr="007F2E80">
        <w:rPr>
          <w:rFonts w:ascii="Times New Roman" w:hAnsi="Times New Roman"/>
          <w:bCs/>
          <w:sz w:val="24"/>
          <w:szCs w:val="24"/>
        </w:rPr>
        <w:t xml:space="preserve"> процесс</w:t>
      </w:r>
      <w:r w:rsidRPr="007F2E80">
        <w:rPr>
          <w:rFonts w:ascii="Times New Roman" w:hAnsi="Times New Roman"/>
          <w:bCs/>
          <w:sz w:val="24"/>
          <w:szCs w:val="24"/>
        </w:rPr>
        <w:t xml:space="preserve">ом, задачами которого </w:t>
      </w:r>
      <w:r w:rsidR="00F52603" w:rsidRPr="007F2E80">
        <w:rPr>
          <w:rFonts w:ascii="Times New Roman" w:hAnsi="Times New Roman"/>
          <w:bCs/>
          <w:sz w:val="24"/>
          <w:szCs w:val="24"/>
        </w:rPr>
        <w:t xml:space="preserve"> являются поддержание и обеспечение </w:t>
      </w:r>
      <w:r w:rsidRPr="007F2E80">
        <w:rPr>
          <w:rFonts w:ascii="Times New Roman" w:hAnsi="Times New Roman"/>
          <w:bCs/>
          <w:sz w:val="24"/>
          <w:szCs w:val="24"/>
        </w:rPr>
        <w:t>равного доступа субъектов малых предприятий</w:t>
      </w:r>
      <w:r w:rsidR="00F52603" w:rsidRPr="007F2E80">
        <w:rPr>
          <w:rFonts w:ascii="Times New Roman" w:hAnsi="Times New Roman"/>
          <w:bCs/>
          <w:sz w:val="24"/>
          <w:szCs w:val="24"/>
        </w:rPr>
        <w:t xml:space="preserve"> к необходимой им инфраструктуре, защита конкуренции от попыток монополизации и потребителя - от недобросовестных продавцов или поставщиков товаров и услуг. Для того чтобы такое регулирование было эффективным и не сопровождалось негативными явлениями, необходимо наличие факторов, сдерживающих неизбежные тенденции к бюрократизации всякого государственного регулирования и превращению его из эффективного элемента государственной политики в чиновничью “кормушку”.</w:t>
      </w:r>
    </w:p>
    <w:p w14:paraId="35848179" w14:textId="229C4253" w:rsidR="00E807C4" w:rsidRPr="00F52603" w:rsidRDefault="00F52603" w:rsidP="00E807C4">
      <w:pPr>
        <w:spacing w:after="0" w:line="360" w:lineRule="auto"/>
        <w:ind w:firstLine="709"/>
        <w:jc w:val="both"/>
        <w:rPr>
          <w:rFonts w:ascii="Times New Roman" w:hAnsi="Times New Roman"/>
          <w:sz w:val="24"/>
          <w:szCs w:val="24"/>
        </w:rPr>
      </w:pPr>
      <w:r w:rsidRPr="00E807C4">
        <w:rPr>
          <w:rFonts w:ascii="Times New Roman" w:hAnsi="Times New Roman"/>
          <w:bCs/>
          <w:sz w:val="24"/>
          <w:szCs w:val="24"/>
        </w:rPr>
        <w:t xml:space="preserve">Специфические трудности развития </w:t>
      </w:r>
      <w:r w:rsidR="00E807C4" w:rsidRPr="00E807C4">
        <w:rPr>
          <w:rFonts w:ascii="Times New Roman" w:hAnsi="Times New Roman"/>
          <w:bCs/>
          <w:sz w:val="24"/>
          <w:szCs w:val="24"/>
        </w:rPr>
        <w:t xml:space="preserve">малого </w:t>
      </w:r>
      <w:r w:rsidRPr="00E807C4">
        <w:rPr>
          <w:rFonts w:ascii="Times New Roman" w:hAnsi="Times New Roman"/>
          <w:bCs/>
          <w:sz w:val="24"/>
          <w:szCs w:val="24"/>
        </w:rPr>
        <w:t xml:space="preserve">бизнеса в России, </w:t>
      </w:r>
      <w:r w:rsidR="00E807C4" w:rsidRPr="00E807C4">
        <w:rPr>
          <w:rFonts w:ascii="Times New Roman" w:hAnsi="Times New Roman"/>
          <w:bCs/>
          <w:sz w:val="24"/>
          <w:szCs w:val="24"/>
        </w:rPr>
        <w:t xml:space="preserve">вызваны </w:t>
      </w:r>
      <w:r w:rsidRPr="00E807C4">
        <w:rPr>
          <w:rFonts w:ascii="Times New Roman" w:hAnsi="Times New Roman"/>
          <w:bCs/>
          <w:sz w:val="24"/>
          <w:szCs w:val="24"/>
        </w:rPr>
        <w:t>несовершенством государственного регулирования и контроля</w:t>
      </w:r>
      <w:r w:rsidR="00E807C4" w:rsidRPr="00E807C4">
        <w:rPr>
          <w:rFonts w:ascii="Times New Roman" w:hAnsi="Times New Roman"/>
          <w:bCs/>
          <w:sz w:val="24"/>
          <w:szCs w:val="24"/>
        </w:rPr>
        <w:t>,</w:t>
      </w:r>
      <w:r w:rsidRPr="00E807C4">
        <w:rPr>
          <w:rFonts w:ascii="Times New Roman" w:hAnsi="Times New Roman"/>
          <w:bCs/>
          <w:sz w:val="24"/>
          <w:szCs w:val="24"/>
        </w:rPr>
        <w:t xml:space="preserve"> либо созн</w:t>
      </w:r>
      <w:r w:rsidR="00E807C4" w:rsidRPr="00E807C4">
        <w:rPr>
          <w:rFonts w:ascii="Times New Roman" w:hAnsi="Times New Roman"/>
          <w:bCs/>
          <w:sz w:val="24"/>
          <w:szCs w:val="24"/>
        </w:rPr>
        <w:t>ательным ущемлением интересов малого бизнеса</w:t>
      </w:r>
      <w:r w:rsidRPr="00E807C4">
        <w:rPr>
          <w:rFonts w:ascii="Times New Roman" w:hAnsi="Times New Roman"/>
          <w:bCs/>
          <w:sz w:val="24"/>
          <w:szCs w:val="24"/>
        </w:rPr>
        <w:t xml:space="preserve"> со стороны государственных</w:t>
      </w:r>
      <w:r w:rsidR="00E807C4" w:rsidRPr="00E807C4">
        <w:rPr>
          <w:rFonts w:ascii="Times New Roman" w:hAnsi="Times New Roman"/>
          <w:bCs/>
          <w:sz w:val="24"/>
          <w:szCs w:val="24"/>
        </w:rPr>
        <w:t xml:space="preserve"> органов и отдельных чиновников.</w:t>
      </w:r>
      <w:r w:rsidRPr="00E807C4">
        <w:rPr>
          <w:rFonts w:ascii="Times New Roman" w:hAnsi="Times New Roman"/>
          <w:bCs/>
          <w:sz w:val="24"/>
          <w:szCs w:val="24"/>
        </w:rPr>
        <w:t xml:space="preserve"> </w:t>
      </w:r>
      <w:r w:rsidR="00E807C4" w:rsidRPr="00E807C4">
        <w:rPr>
          <w:rFonts w:ascii="Times New Roman" w:hAnsi="Times New Roman"/>
          <w:bCs/>
          <w:sz w:val="24"/>
          <w:szCs w:val="24"/>
        </w:rPr>
        <w:t>Р</w:t>
      </w:r>
      <w:r w:rsidRPr="00E807C4">
        <w:rPr>
          <w:rFonts w:ascii="Times New Roman" w:hAnsi="Times New Roman"/>
          <w:bCs/>
          <w:sz w:val="24"/>
          <w:szCs w:val="24"/>
        </w:rPr>
        <w:t xml:space="preserve">еакцией </w:t>
      </w:r>
      <w:r w:rsidR="00E807C4" w:rsidRPr="00E807C4">
        <w:rPr>
          <w:rFonts w:ascii="Times New Roman" w:hAnsi="Times New Roman"/>
          <w:bCs/>
          <w:sz w:val="24"/>
          <w:szCs w:val="24"/>
        </w:rPr>
        <w:t xml:space="preserve">малого бизнеса </w:t>
      </w:r>
      <w:r w:rsidRPr="00E807C4">
        <w:rPr>
          <w:rFonts w:ascii="Times New Roman" w:hAnsi="Times New Roman"/>
          <w:bCs/>
          <w:sz w:val="24"/>
          <w:szCs w:val="24"/>
        </w:rPr>
        <w:t xml:space="preserve">на </w:t>
      </w:r>
      <w:r w:rsidR="00E807C4" w:rsidRPr="00E807C4">
        <w:rPr>
          <w:rFonts w:ascii="Times New Roman" w:hAnsi="Times New Roman"/>
          <w:bCs/>
          <w:sz w:val="24"/>
          <w:szCs w:val="24"/>
        </w:rPr>
        <w:t xml:space="preserve">такое регулирование </w:t>
      </w:r>
      <w:r w:rsidRPr="00E807C4">
        <w:rPr>
          <w:rFonts w:ascii="Times New Roman" w:hAnsi="Times New Roman"/>
          <w:bCs/>
          <w:sz w:val="24"/>
          <w:szCs w:val="24"/>
        </w:rPr>
        <w:t xml:space="preserve">является </w:t>
      </w:r>
      <w:r w:rsidR="00E807C4">
        <w:rPr>
          <w:rFonts w:ascii="Times New Roman" w:hAnsi="Times New Roman"/>
          <w:bCs/>
          <w:sz w:val="24"/>
          <w:szCs w:val="24"/>
        </w:rPr>
        <w:t xml:space="preserve">рост недоверия предпринимателей к власти и </w:t>
      </w:r>
      <w:r w:rsidRPr="00E807C4">
        <w:rPr>
          <w:rFonts w:ascii="Times New Roman" w:hAnsi="Times New Roman"/>
          <w:bCs/>
          <w:sz w:val="24"/>
          <w:szCs w:val="24"/>
        </w:rPr>
        <w:t>уход в “теневую” экономику с целью снижения транзакционных издержек и “бюрократических рисков”.</w:t>
      </w:r>
      <w:r w:rsidR="00E807C4">
        <w:rPr>
          <w:rFonts w:ascii="Times New Roman" w:hAnsi="Times New Roman"/>
          <w:bCs/>
          <w:sz w:val="24"/>
          <w:szCs w:val="24"/>
        </w:rPr>
        <w:t xml:space="preserve"> </w:t>
      </w:r>
    </w:p>
    <w:p w14:paraId="42A80B42" w14:textId="0C742B7D" w:rsidR="00E10C9B" w:rsidRDefault="00E10C9B" w:rsidP="00E10C9B">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Глазами предпринимателей </w:t>
      </w:r>
      <w:r w:rsidR="00FD6B6F">
        <w:rPr>
          <w:rFonts w:ascii="Times New Roman" w:hAnsi="Times New Roman"/>
          <w:sz w:val="24"/>
          <w:szCs w:val="24"/>
        </w:rPr>
        <w:t xml:space="preserve">особенностями </w:t>
      </w:r>
      <w:r>
        <w:rPr>
          <w:rFonts w:ascii="Times New Roman" w:hAnsi="Times New Roman"/>
          <w:sz w:val="24"/>
          <w:szCs w:val="24"/>
        </w:rPr>
        <w:t xml:space="preserve">развитию малого бизнеса в РФ </w:t>
      </w:r>
      <w:r>
        <w:rPr>
          <w:rStyle w:val="a5"/>
          <w:rFonts w:ascii="Times New Roman" w:hAnsi="Times New Roman"/>
          <w:sz w:val="24"/>
          <w:szCs w:val="24"/>
        </w:rPr>
        <w:footnoteReference w:id="43"/>
      </w:r>
      <w:r>
        <w:rPr>
          <w:rFonts w:ascii="Times New Roman" w:hAnsi="Times New Roman"/>
          <w:sz w:val="24"/>
          <w:szCs w:val="24"/>
        </w:rPr>
        <w:t xml:space="preserve"> являются:</w:t>
      </w:r>
    </w:p>
    <w:p w14:paraId="6C617D0C"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высокое налоговое бремя; </w:t>
      </w:r>
    </w:p>
    <w:p w14:paraId="71CA9EAB"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коррупция, административные барьеры; </w:t>
      </w:r>
    </w:p>
    <w:p w14:paraId="00F45A10"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монополия крупных торговых сетей; </w:t>
      </w:r>
    </w:p>
    <w:p w14:paraId="7AAD7B02"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невнимание властей к малому бизнесу; </w:t>
      </w:r>
    </w:p>
    <w:p w14:paraId="128E3401"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лоббирование интересов крупного бизнеса органами государственной власти; </w:t>
      </w:r>
    </w:p>
    <w:p w14:paraId="33D61339"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высокий риск; </w:t>
      </w:r>
    </w:p>
    <w:p w14:paraId="09991A05" w14:textId="77777777" w:rsidR="00E10C9B" w:rsidRPr="00A97225"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 xml:space="preserve">высокая конкуренция; </w:t>
      </w:r>
    </w:p>
    <w:p w14:paraId="20092473" w14:textId="159001AA" w:rsidR="00E10C9B" w:rsidRDefault="00E10C9B" w:rsidP="00A97225">
      <w:pPr>
        <w:pStyle w:val="a3"/>
        <w:numPr>
          <w:ilvl w:val="0"/>
          <w:numId w:val="20"/>
        </w:numPr>
        <w:spacing w:after="0" w:line="360" w:lineRule="auto"/>
        <w:jc w:val="both"/>
        <w:rPr>
          <w:rFonts w:ascii="Times New Roman" w:hAnsi="Times New Roman"/>
          <w:sz w:val="24"/>
          <w:szCs w:val="24"/>
        </w:rPr>
      </w:pPr>
      <w:r w:rsidRPr="00A97225">
        <w:rPr>
          <w:rFonts w:ascii="Times New Roman" w:hAnsi="Times New Roman"/>
          <w:sz w:val="24"/>
          <w:szCs w:val="24"/>
        </w:rPr>
        <w:t>сложная общеэкономическая ситуация в стране.</w:t>
      </w:r>
    </w:p>
    <w:p w14:paraId="5FB515AD" w14:textId="429DD911" w:rsidR="00FD6B6F" w:rsidRDefault="0011116E" w:rsidP="001111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целом особенности развития малого предпринимательства в России диктуются условиями среды, в которой они функционируют. </w:t>
      </w:r>
      <w:r w:rsidR="00FD6B6F">
        <w:rPr>
          <w:rFonts w:ascii="Times New Roman" w:hAnsi="Times New Roman"/>
          <w:sz w:val="24"/>
          <w:szCs w:val="24"/>
        </w:rPr>
        <w:t>Малые предприятия обладают ограниченной ресурсной базой и при недостаточно</w:t>
      </w:r>
      <w:r>
        <w:rPr>
          <w:rFonts w:ascii="Times New Roman" w:hAnsi="Times New Roman"/>
          <w:sz w:val="24"/>
          <w:szCs w:val="24"/>
        </w:rPr>
        <w:t xml:space="preserve"> </w:t>
      </w:r>
      <w:r w:rsidR="00FD6B6F">
        <w:rPr>
          <w:rFonts w:ascii="Times New Roman" w:hAnsi="Times New Roman"/>
          <w:sz w:val="24"/>
          <w:szCs w:val="24"/>
        </w:rPr>
        <w:t>развитой инфраст</w:t>
      </w:r>
      <w:r>
        <w:rPr>
          <w:rFonts w:ascii="Times New Roman" w:hAnsi="Times New Roman"/>
          <w:sz w:val="24"/>
          <w:szCs w:val="24"/>
        </w:rPr>
        <w:t>руктуре являются неконкурентоспособными</w:t>
      </w:r>
      <w:r w:rsidR="00FD6B6F">
        <w:rPr>
          <w:rFonts w:ascii="Times New Roman" w:hAnsi="Times New Roman"/>
          <w:sz w:val="24"/>
          <w:szCs w:val="24"/>
        </w:rPr>
        <w:t xml:space="preserve"> в сравнении со средним и крупным бизнесом.</w:t>
      </w:r>
    </w:p>
    <w:p w14:paraId="3C9D4940" w14:textId="76186E3D" w:rsidR="0011116E" w:rsidRDefault="0011116E" w:rsidP="0011116E">
      <w:pPr>
        <w:spacing w:after="0" w:line="360" w:lineRule="auto"/>
        <w:ind w:firstLine="709"/>
        <w:jc w:val="both"/>
        <w:rPr>
          <w:rFonts w:ascii="Times New Roman" w:hAnsi="Times New Roman"/>
          <w:sz w:val="24"/>
          <w:szCs w:val="24"/>
        </w:rPr>
      </w:pPr>
      <w:r>
        <w:rPr>
          <w:rFonts w:ascii="Times New Roman" w:hAnsi="Times New Roman"/>
          <w:sz w:val="24"/>
          <w:szCs w:val="24"/>
        </w:rPr>
        <w:t>Малые предприятия не имеют свободного доступа к финансовым ресурсам и постоянно работают в условиях острого дефицита оборотных средств.</w:t>
      </w:r>
    </w:p>
    <w:p w14:paraId="7910018D" w14:textId="0D52D106" w:rsidR="0011116E" w:rsidRDefault="0011116E" w:rsidP="0011116E">
      <w:pPr>
        <w:spacing w:after="0" w:line="360" w:lineRule="auto"/>
        <w:ind w:firstLine="709"/>
        <w:jc w:val="both"/>
        <w:rPr>
          <w:rFonts w:ascii="Times New Roman" w:hAnsi="Times New Roman"/>
          <w:sz w:val="24"/>
          <w:szCs w:val="24"/>
        </w:rPr>
      </w:pPr>
      <w:r>
        <w:rPr>
          <w:rFonts w:ascii="Times New Roman" w:hAnsi="Times New Roman"/>
          <w:sz w:val="24"/>
          <w:szCs w:val="24"/>
        </w:rPr>
        <w:t>Ограниченность финансовых ресурсов не позволяет им производит замену устаревшего оборудования на новое технологически более совершенное.</w:t>
      </w:r>
    </w:p>
    <w:p w14:paraId="224A0948" w14:textId="7B2E6313" w:rsidR="0011116E" w:rsidRDefault="0011116E" w:rsidP="0011116E">
      <w:pPr>
        <w:spacing w:after="0" w:line="360" w:lineRule="auto"/>
        <w:ind w:firstLine="709"/>
        <w:jc w:val="both"/>
        <w:rPr>
          <w:rFonts w:ascii="Times New Roman" w:hAnsi="Times New Roman"/>
          <w:sz w:val="24"/>
          <w:szCs w:val="24"/>
        </w:rPr>
      </w:pPr>
      <w:r>
        <w:rPr>
          <w:rFonts w:ascii="Times New Roman" w:hAnsi="Times New Roman"/>
          <w:sz w:val="24"/>
          <w:szCs w:val="24"/>
        </w:rPr>
        <w:t>Малые предприятия испытывают нехватку квалифицированных кадров.</w:t>
      </w:r>
    </w:p>
    <w:p w14:paraId="3D9BBFB2" w14:textId="2066E90F" w:rsidR="0011116E" w:rsidRDefault="0011116E" w:rsidP="0011116E">
      <w:pPr>
        <w:spacing w:after="0" w:line="360" w:lineRule="auto"/>
        <w:ind w:firstLine="709"/>
        <w:jc w:val="both"/>
        <w:rPr>
          <w:rFonts w:ascii="Times New Roman" w:hAnsi="Times New Roman"/>
          <w:sz w:val="24"/>
          <w:szCs w:val="24"/>
        </w:rPr>
      </w:pPr>
      <w:r>
        <w:rPr>
          <w:rFonts w:ascii="Times New Roman" w:hAnsi="Times New Roman"/>
          <w:sz w:val="24"/>
          <w:szCs w:val="24"/>
        </w:rPr>
        <w:t>В отличие от средних и крупных предприятий испытывают сложности с кредитованием, которое в настоящее время в условиях кризиса, чаще всего осуществляется в виде кредита физическому лицу (владельцу предприятия) под залог его личного имущества.</w:t>
      </w:r>
    </w:p>
    <w:p w14:paraId="314E357E" w14:textId="2707A677" w:rsidR="0011116E" w:rsidRPr="00FD6B6F" w:rsidRDefault="0011116E" w:rsidP="0011116E">
      <w:pPr>
        <w:spacing w:after="0" w:line="360" w:lineRule="auto"/>
        <w:ind w:firstLine="709"/>
        <w:jc w:val="both"/>
        <w:rPr>
          <w:rFonts w:ascii="Times New Roman" w:hAnsi="Times New Roman"/>
          <w:sz w:val="24"/>
          <w:szCs w:val="24"/>
        </w:rPr>
      </w:pPr>
      <w:r>
        <w:rPr>
          <w:rFonts w:ascii="Times New Roman" w:hAnsi="Times New Roman"/>
          <w:sz w:val="24"/>
          <w:szCs w:val="24"/>
        </w:rPr>
        <w:t>Малые предприятия не имеют равного доступа к информационно-консультационным услугам по причине их высокой стоимости.</w:t>
      </w:r>
    </w:p>
    <w:p w14:paraId="6E10CAA9" w14:textId="22240DBF" w:rsidR="00397866" w:rsidRPr="00397866" w:rsidRDefault="0011116E" w:rsidP="00530D23">
      <w:pPr>
        <w:spacing w:after="0" w:line="360" w:lineRule="auto"/>
        <w:ind w:firstLine="709"/>
        <w:jc w:val="both"/>
        <w:rPr>
          <w:rFonts w:ascii="Times New Roman" w:hAnsi="Times New Roman"/>
          <w:iCs/>
          <w:sz w:val="24"/>
          <w:szCs w:val="24"/>
        </w:rPr>
      </w:pPr>
      <w:r>
        <w:rPr>
          <w:rFonts w:ascii="Times New Roman" w:hAnsi="Times New Roman"/>
          <w:iCs/>
          <w:sz w:val="24"/>
          <w:szCs w:val="24"/>
        </w:rPr>
        <w:t>Кроме того, п</w:t>
      </w:r>
      <w:r w:rsidR="00397866" w:rsidRPr="00397866">
        <w:rPr>
          <w:rFonts w:ascii="Times New Roman" w:hAnsi="Times New Roman"/>
          <w:iCs/>
          <w:sz w:val="24"/>
          <w:szCs w:val="24"/>
        </w:rPr>
        <w:t>редпринимательская деятельность</w:t>
      </w:r>
      <w:r w:rsidR="00397866">
        <w:rPr>
          <w:rFonts w:ascii="Times New Roman" w:hAnsi="Times New Roman"/>
          <w:iCs/>
          <w:sz w:val="24"/>
          <w:szCs w:val="24"/>
        </w:rPr>
        <w:t>, которая по своей сути</w:t>
      </w:r>
      <w:r w:rsidR="00397866" w:rsidRPr="00397866">
        <w:rPr>
          <w:rFonts w:ascii="Times New Roman" w:hAnsi="Times New Roman"/>
          <w:iCs/>
          <w:sz w:val="24"/>
          <w:szCs w:val="24"/>
        </w:rPr>
        <w:t xml:space="preserve"> является</w:t>
      </w:r>
      <w:r w:rsidR="00530D23">
        <w:rPr>
          <w:rFonts w:ascii="Times New Roman" w:hAnsi="Times New Roman"/>
          <w:iCs/>
          <w:sz w:val="24"/>
          <w:szCs w:val="24"/>
        </w:rPr>
        <w:t xml:space="preserve"> </w:t>
      </w:r>
      <w:r w:rsidR="00397866" w:rsidRPr="00397866">
        <w:rPr>
          <w:rFonts w:ascii="Times New Roman" w:hAnsi="Times New Roman"/>
          <w:iCs/>
          <w:sz w:val="24"/>
          <w:szCs w:val="24"/>
        </w:rPr>
        <w:t>инновационной</w:t>
      </w:r>
      <w:r w:rsidR="00397866">
        <w:rPr>
          <w:rFonts w:ascii="Times New Roman" w:hAnsi="Times New Roman"/>
          <w:iCs/>
          <w:sz w:val="24"/>
          <w:szCs w:val="24"/>
        </w:rPr>
        <w:t xml:space="preserve"> и нацелена на поиск новых идей, </w:t>
      </w:r>
      <w:r w:rsidR="00397866" w:rsidRPr="00397866">
        <w:rPr>
          <w:rFonts w:ascii="Times New Roman" w:hAnsi="Times New Roman"/>
          <w:iCs/>
          <w:sz w:val="24"/>
          <w:szCs w:val="24"/>
        </w:rPr>
        <w:t>новых ресурсов или вариантов их сочетания, при которых можно получить</w:t>
      </w:r>
      <w:r w:rsidR="00397866">
        <w:rPr>
          <w:rFonts w:ascii="Times New Roman" w:hAnsi="Times New Roman"/>
          <w:iCs/>
          <w:sz w:val="24"/>
          <w:szCs w:val="24"/>
        </w:rPr>
        <w:t xml:space="preserve"> новые результаты</w:t>
      </w:r>
      <w:r w:rsidR="00530D23">
        <w:rPr>
          <w:rFonts w:ascii="Times New Roman" w:hAnsi="Times New Roman"/>
          <w:iCs/>
          <w:sz w:val="24"/>
          <w:szCs w:val="24"/>
        </w:rPr>
        <w:t>,</w:t>
      </w:r>
      <w:r w:rsidR="00397866">
        <w:rPr>
          <w:rFonts w:ascii="Times New Roman" w:hAnsi="Times New Roman"/>
          <w:iCs/>
          <w:sz w:val="24"/>
          <w:szCs w:val="24"/>
        </w:rPr>
        <w:t xml:space="preserve"> в настоящее время в России не является инновационной.</w:t>
      </w:r>
    </w:p>
    <w:p w14:paraId="603F3469" w14:textId="645ED064" w:rsidR="00397866" w:rsidRDefault="00397866" w:rsidP="00397866">
      <w:pPr>
        <w:spacing w:after="0" w:line="360" w:lineRule="auto"/>
        <w:ind w:firstLine="709"/>
        <w:jc w:val="both"/>
        <w:rPr>
          <w:rFonts w:ascii="Times New Roman" w:hAnsi="Times New Roman"/>
          <w:iCs/>
          <w:sz w:val="24"/>
          <w:szCs w:val="24"/>
        </w:rPr>
      </w:pPr>
      <w:r w:rsidRPr="00397866">
        <w:rPr>
          <w:rFonts w:ascii="Times New Roman" w:hAnsi="Times New Roman"/>
          <w:iCs/>
          <w:sz w:val="24"/>
          <w:szCs w:val="24"/>
        </w:rPr>
        <w:t xml:space="preserve">Исследования </w:t>
      </w:r>
      <w:r w:rsidRPr="00397866">
        <w:rPr>
          <w:rFonts w:ascii="Times New Roman" w:hAnsi="Times New Roman"/>
          <w:iCs/>
          <w:sz w:val="24"/>
          <w:szCs w:val="24"/>
          <w:lang w:val="es-AR"/>
        </w:rPr>
        <w:t>организационно-экономическо</w:t>
      </w:r>
      <w:proofErr w:type="spellStart"/>
      <w:r w:rsidRPr="00397866">
        <w:rPr>
          <w:rFonts w:ascii="Times New Roman" w:hAnsi="Times New Roman"/>
          <w:iCs/>
          <w:sz w:val="24"/>
          <w:szCs w:val="24"/>
        </w:rPr>
        <w:t>го</w:t>
      </w:r>
      <w:proofErr w:type="spellEnd"/>
      <w:r w:rsidRPr="00397866">
        <w:rPr>
          <w:rFonts w:ascii="Times New Roman" w:hAnsi="Times New Roman"/>
          <w:iCs/>
          <w:sz w:val="24"/>
          <w:szCs w:val="24"/>
          <w:lang w:val="es-AR"/>
        </w:rPr>
        <w:t xml:space="preserve"> взаимодействи</w:t>
      </w:r>
      <w:r w:rsidRPr="00397866">
        <w:rPr>
          <w:rFonts w:ascii="Times New Roman" w:hAnsi="Times New Roman"/>
          <w:iCs/>
          <w:sz w:val="24"/>
          <w:szCs w:val="24"/>
        </w:rPr>
        <w:t xml:space="preserve">я </w:t>
      </w:r>
      <w:r w:rsidRPr="00397866">
        <w:rPr>
          <w:rFonts w:ascii="Times New Roman" w:hAnsi="Times New Roman"/>
          <w:iCs/>
          <w:sz w:val="24"/>
          <w:szCs w:val="24"/>
          <w:lang w:val="es-AR"/>
        </w:rPr>
        <w:t>предпринимательских структур</w:t>
      </w:r>
      <w:r w:rsidRPr="00397866">
        <w:rPr>
          <w:rFonts w:ascii="Times New Roman" w:hAnsi="Times New Roman"/>
          <w:iCs/>
          <w:sz w:val="24"/>
          <w:szCs w:val="24"/>
        </w:rPr>
        <w:t xml:space="preserve">, показывают, что малое предпринимательство, в настоящее время, практически не нацелено на инновационное развитие. Взаимодействие </w:t>
      </w:r>
      <w:r w:rsidRPr="00397866">
        <w:rPr>
          <w:rFonts w:ascii="Times New Roman" w:hAnsi="Times New Roman"/>
          <w:iCs/>
          <w:sz w:val="24"/>
          <w:szCs w:val="24"/>
          <w:lang w:val="es-AR"/>
        </w:rPr>
        <w:t>предпринимательских структур</w:t>
      </w:r>
      <w:r w:rsidRPr="00397866">
        <w:rPr>
          <w:rFonts w:ascii="Times New Roman" w:hAnsi="Times New Roman"/>
          <w:iCs/>
          <w:sz w:val="24"/>
          <w:szCs w:val="24"/>
        </w:rPr>
        <w:t xml:space="preserve"> не носит системный характер и не подчинено общим </w:t>
      </w:r>
      <w:r w:rsidRPr="00397866">
        <w:rPr>
          <w:rFonts w:ascii="Times New Roman" w:hAnsi="Times New Roman"/>
          <w:iCs/>
          <w:sz w:val="24"/>
          <w:szCs w:val="24"/>
        </w:rPr>
        <w:lastRenderedPageBreak/>
        <w:t>стратегическим целям, которое не стимулирует их к повышению эффек</w:t>
      </w:r>
      <w:r>
        <w:rPr>
          <w:rFonts w:ascii="Times New Roman" w:hAnsi="Times New Roman"/>
          <w:iCs/>
          <w:sz w:val="24"/>
          <w:szCs w:val="24"/>
        </w:rPr>
        <w:t xml:space="preserve">тивности использования ресурсов,  </w:t>
      </w:r>
      <w:r w:rsidRPr="00397866">
        <w:rPr>
          <w:rFonts w:ascii="Times New Roman" w:hAnsi="Times New Roman"/>
          <w:iCs/>
          <w:sz w:val="24"/>
          <w:szCs w:val="24"/>
        </w:rPr>
        <w:t>отсутствует единая информационная база элементов инновационной инфраструктуры, а сами элементы не взаимосвязаны в разных регионах и отраслях, не ориентированы на отраслевые особенности малого предпринимательства,  создаются достаточно хаотично без единой стратегии развития</w:t>
      </w:r>
      <w:r w:rsidR="00596DE9">
        <w:rPr>
          <w:rStyle w:val="a5"/>
          <w:rFonts w:ascii="Times New Roman" w:hAnsi="Times New Roman"/>
          <w:iCs/>
          <w:sz w:val="24"/>
          <w:szCs w:val="24"/>
        </w:rPr>
        <w:footnoteReference w:id="44"/>
      </w:r>
      <w:r w:rsidRPr="00397866">
        <w:rPr>
          <w:rFonts w:ascii="Times New Roman" w:hAnsi="Times New Roman"/>
          <w:iCs/>
          <w:sz w:val="24"/>
          <w:szCs w:val="24"/>
        </w:rPr>
        <w:t xml:space="preserve">. </w:t>
      </w:r>
    </w:p>
    <w:p w14:paraId="1C2F0F49" w14:textId="77777777" w:rsidR="005F761C" w:rsidRDefault="005F761C" w:rsidP="0011116E">
      <w:pPr>
        <w:spacing w:after="0" w:line="360" w:lineRule="auto"/>
        <w:ind w:firstLine="709"/>
        <w:jc w:val="both"/>
        <w:rPr>
          <w:rFonts w:ascii="Times New Roman" w:hAnsi="Times New Roman"/>
          <w:b/>
          <w:sz w:val="24"/>
          <w:szCs w:val="24"/>
        </w:rPr>
      </w:pPr>
    </w:p>
    <w:p w14:paraId="5BA9975D" w14:textId="178CA3E4" w:rsidR="005D3FB8" w:rsidRPr="000513DF" w:rsidRDefault="005D3FB8" w:rsidP="0011116E">
      <w:pPr>
        <w:spacing w:after="0" w:line="360" w:lineRule="auto"/>
        <w:ind w:firstLine="709"/>
        <w:jc w:val="both"/>
        <w:rPr>
          <w:rFonts w:ascii="Times New Roman" w:hAnsi="Times New Roman"/>
          <w:b/>
          <w:sz w:val="24"/>
          <w:szCs w:val="24"/>
        </w:rPr>
      </w:pPr>
      <w:r w:rsidRPr="000513DF">
        <w:rPr>
          <w:rFonts w:ascii="Times New Roman" w:hAnsi="Times New Roman"/>
          <w:b/>
          <w:sz w:val="24"/>
          <w:szCs w:val="24"/>
        </w:rPr>
        <w:t xml:space="preserve">2.3 </w:t>
      </w:r>
      <w:r w:rsidR="00AD4ED0">
        <w:rPr>
          <w:rFonts w:ascii="Times New Roman" w:hAnsi="Times New Roman"/>
          <w:b/>
          <w:sz w:val="24"/>
          <w:szCs w:val="24"/>
        </w:rPr>
        <w:t>П</w:t>
      </w:r>
      <w:r w:rsidR="00AD4ED0" w:rsidRPr="000513DF">
        <w:rPr>
          <w:rFonts w:ascii="Times New Roman" w:hAnsi="Times New Roman"/>
          <w:b/>
          <w:sz w:val="24"/>
          <w:szCs w:val="24"/>
        </w:rPr>
        <w:t xml:space="preserve">ути развития малого предпринимательства в </w:t>
      </w:r>
      <w:r w:rsidRPr="000513DF">
        <w:rPr>
          <w:rFonts w:ascii="Times New Roman" w:hAnsi="Times New Roman"/>
          <w:b/>
          <w:sz w:val="24"/>
          <w:szCs w:val="24"/>
        </w:rPr>
        <w:t>РФ</w:t>
      </w:r>
    </w:p>
    <w:p w14:paraId="1420A706" w14:textId="77777777" w:rsidR="00F43678" w:rsidRPr="000513DF" w:rsidRDefault="00F43678" w:rsidP="0011116E">
      <w:pPr>
        <w:spacing w:after="0" w:line="360" w:lineRule="auto"/>
        <w:ind w:firstLine="709"/>
        <w:jc w:val="both"/>
        <w:rPr>
          <w:rFonts w:ascii="Times New Roman" w:hAnsi="Times New Roman"/>
          <w:b/>
          <w:sz w:val="24"/>
          <w:szCs w:val="24"/>
        </w:rPr>
      </w:pPr>
    </w:p>
    <w:p w14:paraId="07D725F7" w14:textId="3355112C" w:rsidR="00596DE9" w:rsidRPr="007525A2" w:rsidRDefault="00596DE9" w:rsidP="0011116E">
      <w:pPr>
        <w:spacing w:after="0" w:line="360" w:lineRule="auto"/>
        <w:ind w:firstLine="709"/>
        <w:jc w:val="both"/>
        <w:rPr>
          <w:rFonts w:ascii="Times New Roman" w:hAnsi="Times New Roman"/>
          <w:sz w:val="24"/>
          <w:szCs w:val="24"/>
        </w:rPr>
      </w:pPr>
      <w:r w:rsidRPr="007525A2">
        <w:rPr>
          <w:rFonts w:ascii="Times New Roman" w:hAnsi="Times New Roman"/>
          <w:sz w:val="24"/>
          <w:szCs w:val="24"/>
        </w:rPr>
        <w:t>Анализ мирового опыта государственной поддержки развития малого предпринимательства на примере ряда зарубежных стран и исследование особенностей развития мало</w:t>
      </w:r>
      <w:r w:rsidR="005F761C">
        <w:rPr>
          <w:rFonts w:ascii="Times New Roman" w:hAnsi="Times New Roman"/>
          <w:sz w:val="24"/>
          <w:szCs w:val="24"/>
        </w:rPr>
        <w:t>го предпринимательства в РФ</w:t>
      </w:r>
      <w:r w:rsidR="00540FDB" w:rsidRPr="007525A2">
        <w:rPr>
          <w:rFonts w:ascii="Times New Roman" w:hAnsi="Times New Roman"/>
          <w:sz w:val="24"/>
          <w:szCs w:val="24"/>
        </w:rPr>
        <w:t xml:space="preserve">, </w:t>
      </w:r>
      <w:r w:rsidR="00B05E6B" w:rsidRPr="007525A2">
        <w:rPr>
          <w:rFonts w:ascii="Times New Roman" w:hAnsi="Times New Roman"/>
          <w:sz w:val="24"/>
          <w:szCs w:val="24"/>
        </w:rPr>
        <w:t xml:space="preserve">а также сложившаяся в настоящее время геополитическая обстановка, с одной стороны и возможности сектора малого предпринимательства, с другой стороны, </w:t>
      </w:r>
      <w:r w:rsidR="00540FDB" w:rsidRPr="007525A2">
        <w:rPr>
          <w:rFonts w:ascii="Times New Roman" w:hAnsi="Times New Roman"/>
          <w:sz w:val="24"/>
          <w:szCs w:val="24"/>
        </w:rPr>
        <w:t>позволяют наметить ряд направлений развития малого предпринимательства в России.</w:t>
      </w:r>
    </w:p>
    <w:p w14:paraId="52A2D301" w14:textId="5C3022A4" w:rsidR="00540FDB" w:rsidRDefault="00540FDB" w:rsidP="0011116E">
      <w:pPr>
        <w:spacing w:after="0" w:line="360" w:lineRule="auto"/>
        <w:ind w:firstLine="709"/>
        <w:jc w:val="both"/>
        <w:rPr>
          <w:rFonts w:ascii="Times New Roman" w:hAnsi="Times New Roman"/>
          <w:sz w:val="24"/>
          <w:szCs w:val="24"/>
        </w:rPr>
      </w:pPr>
      <w:r w:rsidRPr="007525A2">
        <w:rPr>
          <w:rFonts w:ascii="Times New Roman" w:hAnsi="Times New Roman"/>
          <w:sz w:val="24"/>
          <w:szCs w:val="24"/>
        </w:rPr>
        <w:t>Для того, чтобы малый бизнес стал значительной и весомой частью национальной экономики, а также с целью развития в этом сегменте инновационного предпринимательства, как того требует сложившаяся внешняя и внутренняя экономическая и политическая обстановка, необходимо формальные меры поддержки и развития малого предпринимательства сделать реальными</w:t>
      </w:r>
      <w:r w:rsidR="0011116E" w:rsidRPr="007525A2">
        <w:rPr>
          <w:rFonts w:ascii="Times New Roman" w:hAnsi="Times New Roman"/>
          <w:sz w:val="24"/>
          <w:szCs w:val="24"/>
        </w:rPr>
        <w:t xml:space="preserve"> и направить малый бизнес по пути инновационного развития</w:t>
      </w:r>
      <w:r w:rsidRPr="007525A2">
        <w:rPr>
          <w:rFonts w:ascii="Times New Roman" w:hAnsi="Times New Roman"/>
          <w:sz w:val="24"/>
          <w:szCs w:val="24"/>
        </w:rPr>
        <w:t>.</w:t>
      </w:r>
      <w:r>
        <w:rPr>
          <w:rFonts w:ascii="Times New Roman" w:hAnsi="Times New Roman"/>
          <w:sz w:val="24"/>
          <w:szCs w:val="24"/>
        </w:rPr>
        <w:t xml:space="preserve"> </w:t>
      </w:r>
    </w:p>
    <w:p w14:paraId="7815F41E" w14:textId="2BC6F56B"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В основных задачах реализации </w:t>
      </w:r>
      <w:proofErr w:type="spellStart"/>
      <w:r w:rsidRPr="002F6182">
        <w:rPr>
          <w:rFonts w:ascii="Times New Roman" w:hAnsi="Times New Roman"/>
          <w:sz w:val="24"/>
          <w:szCs w:val="24"/>
        </w:rPr>
        <w:t>экономическои</w:t>
      </w:r>
      <w:proofErr w:type="spellEnd"/>
      <w:r w:rsidRPr="002F6182">
        <w:rPr>
          <w:rFonts w:ascii="Times New Roman" w:hAnsi="Times New Roman"/>
          <w:sz w:val="24"/>
          <w:szCs w:val="24"/>
        </w:rPr>
        <w:t xml:space="preserve">̆ политики Санкт-Петербурга, </w:t>
      </w:r>
      <w:r w:rsidR="00A876AB">
        <w:rPr>
          <w:rFonts w:ascii="Times New Roman" w:hAnsi="Times New Roman"/>
          <w:sz w:val="24"/>
          <w:szCs w:val="24"/>
        </w:rPr>
        <w:t>описанных</w:t>
      </w:r>
      <w:r w:rsidRPr="002F6182">
        <w:rPr>
          <w:rFonts w:ascii="Times New Roman" w:hAnsi="Times New Roman"/>
          <w:sz w:val="24"/>
          <w:szCs w:val="24"/>
        </w:rPr>
        <w:t xml:space="preserve"> </w:t>
      </w:r>
      <w:r w:rsidR="00A876AB" w:rsidRPr="002F6182">
        <w:rPr>
          <w:rFonts w:ascii="Times New Roman" w:hAnsi="Times New Roman"/>
          <w:sz w:val="24"/>
          <w:szCs w:val="24"/>
        </w:rPr>
        <w:t>в Постановлении</w:t>
      </w:r>
      <w:r w:rsidRPr="002F6182">
        <w:rPr>
          <w:rFonts w:ascii="Times New Roman" w:hAnsi="Times New Roman"/>
          <w:sz w:val="24"/>
          <w:szCs w:val="24"/>
        </w:rPr>
        <w:t xml:space="preserve"> от 13 мая 2014 года </w:t>
      </w:r>
      <w:r w:rsidRPr="00F53AC0">
        <w:rPr>
          <w:rFonts w:ascii="Times New Roman" w:hAnsi="Times New Roman"/>
          <w:sz w:val="24"/>
          <w:szCs w:val="24"/>
          <w:lang w:val="en-US"/>
        </w:rPr>
        <w:t>No</w:t>
      </w:r>
      <w:r w:rsidRPr="002F6182">
        <w:rPr>
          <w:rFonts w:ascii="Times New Roman" w:hAnsi="Times New Roman"/>
          <w:sz w:val="24"/>
          <w:szCs w:val="24"/>
        </w:rPr>
        <w:t>355 «О Стратегии экономического и социального развития Санкт- Петербурга на период до 2030 года»</w:t>
      </w:r>
      <w:r>
        <w:rPr>
          <w:rStyle w:val="a5"/>
          <w:rFonts w:ascii="Times New Roman" w:hAnsi="Times New Roman"/>
          <w:sz w:val="24"/>
          <w:szCs w:val="24"/>
          <w:lang w:val="en-US"/>
        </w:rPr>
        <w:footnoteReference w:id="45"/>
      </w:r>
      <w:r w:rsidRPr="002F6182">
        <w:rPr>
          <w:rFonts w:ascii="Times New Roman" w:hAnsi="Times New Roman"/>
          <w:sz w:val="24"/>
          <w:szCs w:val="24"/>
        </w:rPr>
        <w:t xml:space="preserve"> нашло отражение</w:t>
      </w:r>
      <w:r w:rsidR="00A876AB">
        <w:rPr>
          <w:rFonts w:ascii="Times New Roman" w:hAnsi="Times New Roman"/>
          <w:sz w:val="24"/>
          <w:szCs w:val="24"/>
        </w:rPr>
        <w:t>,</w:t>
      </w:r>
      <w:r w:rsidRPr="002F6182">
        <w:rPr>
          <w:rFonts w:ascii="Times New Roman" w:hAnsi="Times New Roman"/>
          <w:sz w:val="24"/>
          <w:szCs w:val="24"/>
        </w:rPr>
        <w:t xml:space="preserve"> и забот</w:t>
      </w:r>
      <w:r w:rsidR="00A876AB">
        <w:rPr>
          <w:rFonts w:ascii="Times New Roman" w:hAnsi="Times New Roman"/>
          <w:sz w:val="24"/>
          <w:szCs w:val="24"/>
        </w:rPr>
        <w:t>а</w:t>
      </w:r>
      <w:r w:rsidRPr="002F6182">
        <w:rPr>
          <w:rFonts w:ascii="Times New Roman" w:hAnsi="Times New Roman"/>
          <w:sz w:val="24"/>
          <w:szCs w:val="24"/>
        </w:rPr>
        <w:t xml:space="preserve"> о субъектах малого предпринимательства</w:t>
      </w:r>
      <w:r w:rsidR="00A876AB">
        <w:rPr>
          <w:rFonts w:ascii="Times New Roman" w:hAnsi="Times New Roman"/>
          <w:sz w:val="24"/>
          <w:szCs w:val="24"/>
        </w:rPr>
        <w:t>,</w:t>
      </w:r>
      <w:r w:rsidRPr="002F6182">
        <w:rPr>
          <w:rFonts w:ascii="Times New Roman" w:hAnsi="Times New Roman"/>
          <w:sz w:val="24"/>
          <w:szCs w:val="24"/>
        </w:rPr>
        <w:t xml:space="preserve"> и курс на </w:t>
      </w:r>
      <w:r w:rsidR="00A876AB" w:rsidRPr="002F6182">
        <w:rPr>
          <w:rFonts w:ascii="Times New Roman" w:hAnsi="Times New Roman"/>
          <w:sz w:val="24"/>
          <w:szCs w:val="24"/>
        </w:rPr>
        <w:t>инновационное</w:t>
      </w:r>
      <w:r w:rsidRPr="002F6182">
        <w:rPr>
          <w:rFonts w:ascii="Times New Roman" w:hAnsi="Times New Roman"/>
          <w:sz w:val="24"/>
          <w:szCs w:val="24"/>
        </w:rPr>
        <w:t xml:space="preserve"> развитие региона: </w:t>
      </w:r>
    </w:p>
    <w:p w14:paraId="7D4320ED"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улучшение делового климата; </w:t>
      </w:r>
    </w:p>
    <w:p w14:paraId="13531205"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повышение эффективности функционирования экономики и снижение издержек; </w:t>
      </w:r>
    </w:p>
    <w:p w14:paraId="74E70F46"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развитие системы профессионального образования; </w:t>
      </w:r>
    </w:p>
    <w:p w14:paraId="5F41D8E1"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повышение </w:t>
      </w:r>
      <w:proofErr w:type="spellStart"/>
      <w:r w:rsidRPr="002F6182">
        <w:rPr>
          <w:rFonts w:ascii="Times New Roman" w:hAnsi="Times New Roman"/>
          <w:sz w:val="24"/>
          <w:szCs w:val="24"/>
        </w:rPr>
        <w:t>инвестиционнои</w:t>
      </w:r>
      <w:proofErr w:type="spellEnd"/>
      <w:r w:rsidRPr="002F6182">
        <w:rPr>
          <w:rFonts w:ascii="Times New Roman" w:hAnsi="Times New Roman"/>
          <w:sz w:val="24"/>
          <w:szCs w:val="24"/>
        </w:rPr>
        <w:t xml:space="preserve">̆ привлекательности; </w:t>
      </w:r>
    </w:p>
    <w:p w14:paraId="7C2A11AB"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формирование системы управления </w:t>
      </w:r>
      <w:proofErr w:type="spellStart"/>
      <w:r w:rsidRPr="002F6182">
        <w:rPr>
          <w:rFonts w:ascii="Times New Roman" w:hAnsi="Times New Roman"/>
          <w:sz w:val="24"/>
          <w:szCs w:val="24"/>
        </w:rPr>
        <w:t>устойчивым</w:t>
      </w:r>
      <w:proofErr w:type="spellEnd"/>
      <w:r w:rsidRPr="002F6182">
        <w:rPr>
          <w:rFonts w:ascii="Times New Roman" w:hAnsi="Times New Roman"/>
          <w:sz w:val="24"/>
          <w:szCs w:val="24"/>
        </w:rPr>
        <w:t xml:space="preserve"> развитием; </w:t>
      </w:r>
    </w:p>
    <w:p w14:paraId="74F4B678"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научно-технологическое обеспечение инновационного развития; </w:t>
      </w:r>
    </w:p>
    <w:p w14:paraId="6B09026B"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повышение конкурентоспособности промышленности; </w:t>
      </w:r>
    </w:p>
    <w:p w14:paraId="53AEA134"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lastRenderedPageBreak/>
        <w:t xml:space="preserve">- увеличение доли субъектов малого и среднего предпринимательства в экономике; </w:t>
      </w:r>
    </w:p>
    <w:p w14:paraId="6D6B3C1A"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w:t>
      </w:r>
      <w:proofErr w:type="spellStart"/>
      <w:r w:rsidRPr="002F6182">
        <w:rPr>
          <w:rFonts w:ascii="Times New Roman" w:hAnsi="Times New Roman"/>
          <w:sz w:val="24"/>
          <w:szCs w:val="24"/>
        </w:rPr>
        <w:t>содействие</w:t>
      </w:r>
      <w:proofErr w:type="spellEnd"/>
      <w:r w:rsidRPr="002F6182">
        <w:rPr>
          <w:rFonts w:ascii="Times New Roman" w:hAnsi="Times New Roman"/>
          <w:sz w:val="24"/>
          <w:szCs w:val="24"/>
        </w:rPr>
        <w:t xml:space="preserve"> развитию конкуренции на рынках товаров и услуг; </w:t>
      </w:r>
    </w:p>
    <w:p w14:paraId="45EDA715"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повышение объемов и качества предоставляемых услуг торговли, общественного питания, бытового обслуживания; </w:t>
      </w:r>
    </w:p>
    <w:p w14:paraId="492FB15C"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повышение сбалансированности рынка труда; </w:t>
      </w:r>
    </w:p>
    <w:p w14:paraId="45B4035E"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 оптимизация объемов и профессионально-квалификационной структуры </w:t>
      </w:r>
      <w:proofErr w:type="spellStart"/>
      <w:r w:rsidRPr="002F6182">
        <w:rPr>
          <w:rFonts w:ascii="Times New Roman" w:hAnsi="Times New Roman"/>
          <w:sz w:val="24"/>
          <w:szCs w:val="24"/>
        </w:rPr>
        <w:t>привлекаемои</w:t>
      </w:r>
      <w:proofErr w:type="spellEnd"/>
      <w:r w:rsidRPr="002F6182">
        <w:rPr>
          <w:rFonts w:ascii="Times New Roman" w:hAnsi="Times New Roman"/>
          <w:sz w:val="24"/>
          <w:szCs w:val="24"/>
        </w:rPr>
        <w:t xml:space="preserve">̆ в Санкт-Петербург </w:t>
      </w:r>
      <w:proofErr w:type="spellStart"/>
      <w:r w:rsidRPr="002F6182">
        <w:rPr>
          <w:rFonts w:ascii="Times New Roman" w:hAnsi="Times New Roman"/>
          <w:sz w:val="24"/>
          <w:szCs w:val="24"/>
        </w:rPr>
        <w:t>рабочеи</w:t>
      </w:r>
      <w:proofErr w:type="spellEnd"/>
      <w:r w:rsidRPr="002F6182">
        <w:rPr>
          <w:rFonts w:ascii="Times New Roman" w:hAnsi="Times New Roman"/>
          <w:sz w:val="24"/>
          <w:szCs w:val="24"/>
        </w:rPr>
        <w:t>̆ силы из других регионов РФ и стран.</w:t>
      </w:r>
    </w:p>
    <w:p w14:paraId="25F20B09" w14:textId="77777777" w:rsidR="00D20568" w:rsidRPr="002F6182" w:rsidRDefault="00D20568" w:rsidP="00D20568">
      <w:pPr>
        <w:spacing w:after="0" w:line="360" w:lineRule="auto"/>
        <w:ind w:firstLine="709"/>
        <w:jc w:val="both"/>
        <w:rPr>
          <w:rFonts w:ascii="Times New Roman" w:hAnsi="Times New Roman"/>
          <w:sz w:val="24"/>
          <w:szCs w:val="24"/>
        </w:rPr>
      </w:pPr>
      <w:r w:rsidRPr="002F6182">
        <w:rPr>
          <w:rFonts w:ascii="Times New Roman" w:hAnsi="Times New Roman"/>
          <w:sz w:val="24"/>
          <w:szCs w:val="24"/>
        </w:rPr>
        <w:t>В составе Администрации города работают ряд комитетов, функциями которых являются, в том числе, поддержка и содействие развитию малого предпринимательства:</w:t>
      </w:r>
    </w:p>
    <w:p w14:paraId="519E2299" w14:textId="77777777" w:rsidR="00D20568" w:rsidRDefault="00D20568" w:rsidP="00D20568">
      <w:pPr>
        <w:pStyle w:val="1"/>
        <w:shd w:val="clear" w:color="auto" w:fill="FFFFFF"/>
        <w:spacing w:before="0" w:beforeAutospacing="0" w:after="0" w:afterAutospacing="0" w:line="360" w:lineRule="auto"/>
        <w:ind w:firstLine="709"/>
        <w:jc w:val="both"/>
        <w:textAlignment w:val="baseline"/>
        <w:rPr>
          <w:b w:val="0"/>
          <w:color w:val="292929"/>
          <w:sz w:val="24"/>
          <w:szCs w:val="24"/>
        </w:rPr>
      </w:pPr>
      <w:r>
        <w:rPr>
          <w:b w:val="0"/>
          <w:color w:val="292929"/>
          <w:sz w:val="24"/>
          <w:szCs w:val="24"/>
        </w:rPr>
        <w:t xml:space="preserve">- </w:t>
      </w:r>
      <w:r w:rsidRPr="005563C9">
        <w:rPr>
          <w:b w:val="0"/>
          <w:color w:val="292929"/>
          <w:sz w:val="24"/>
          <w:szCs w:val="24"/>
        </w:rPr>
        <w:t>Комитет по развитию предпринимательства и потребительского рынка</w:t>
      </w:r>
      <w:r w:rsidRPr="005563C9">
        <w:rPr>
          <w:rStyle w:val="apple-converted-space"/>
          <w:b w:val="0"/>
          <w:color w:val="292929"/>
          <w:sz w:val="24"/>
          <w:szCs w:val="24"/>
        </w:rPr>
        <w:t> </w:t>
      </w:r>
      <w:r w:rsidRPr="005563C9">
        <w:rPr>
          <w:rStyle w:val="nobr"/>
          <w:b w:val="0"/>
          <w:color w:val="292929"/>
          <w:sz w:val="24"/>
          <w:szCs w:val="24"/>
        </w:rPr>
        <w:t>Санкт-Петербурга</w:t>
      </w:r>
      <w:r>
        <w:rPr>
          <w:rStyle w:val="nobr"/>
          <w:b w:val="0"/>
          <w:color w:val="292929"/>
          <w:sz w:val="24"/>
          <w:szCs w:val="24"/>
        </w:rPr>
        <w:t xml:space="preserve">, координирующий </w:t>
      </w:r>
      <w:r>
        <w:rPr>
          <w:b w:val="0"/>
          <w:color w:val="292929"/>
          <w:sz w:val="24"/>
          <w:szCs w:val="24"/>
        </w:rPr>
        <w:t>деятельность</w:t>
      </w:r>
      <w:r w:rsidRPr="005563C9">
        <w:rPr>
          <w:b w:val="0"/>
          <w:color w:val="292929"/>
          <w:sz w:val="24"/>
          <w:szCs w:val="24"/>
        </w:rPr>
        <w:t xml:space="preserve"> исполнительных органов государственной власти Санкт-Петербурга</w:t>
      </w:r>
      <w:r>
        <w:rPr>
          <w:b w:val="0"/>
          <w:color w:val="292929"/>
          <w:sz w:val="24"/>
          <w:szCs w:val="24"/>
        </w:rPr>
        <w:t xml:space="preserve"> </w:t>
      </w:r>
      <w:r w:rsidRPr="005563C9">
        <w:rPr>
          <w:b w:val="0"/>
          <w:color w:val="292929"/>
          <w:sz w:val="24"/>
          <w:szCs w:val="24"/>
        </w:rPr>
        <w:t>в сфере развития предпринимательской деятельности, в том числе среднего и малого бизнеса</w:t>
      </w:r>
      <w:r>
        <w:rPr>
          <w:rStyle w:val="a5"/>
          <w:b w:val="0"/>
          <w:color w:val="292929"/>
          <w:sz w:val="24"/>
          <w:szCs w:val="24"/>
        </w:rPr>
        <w:footnoteReference w:id="46"/>
      </w:r>
      <w:r>
        <w:rPr>
          <w:b w:val="0"/>
          <w:color w:val="292929"/>
          <w:sz w:val="24"/>
          <w:szCs w:val="24"/>
        </w:rPr>
        <w:t>;</w:t>
      </w:r>
    </w:p>
    <w:p w14:paraId="3AA2289D" w14:textId="77777777" w:rsidR="00D20568" w:rsidRDefault="00D20568" w:rsidP="00D20568">
      <w:pPr>
        <w:pStyle w:val="1"/>
        <w:spacing w:before="0" w:beforeAutospacing="0" w:after="0" w:afterAutospacing="0" w:line="360" w:lineRule="auto"/>
        <w:ind w:firstLine="709"/>
        <w:jc w:val="both"/>
        <w:rPr>
          <w:b w:val="0"/>
          <w:color w:val="292929"/>
          <w:sz w:val="24"/>
          <w:szCs w:val="24"/>
        </w:rPr>
      </w:pPr>
      <w:r>
        <w:rPr>
          <w:b w:val="0"/>
          <w:color w:val="292929"/>
          <w:sz w:val="24"/>
          <w:szCs w:val="24"/>
        </w:rPr>
        <w:t xml:space="preserve">- </w:t>
      </w:r>
      <w:r w:rsidRPr="005563C9">
        <w:rPr>
          <w:b w:val="0"/>
          <w:color w:val="292929"/>
          <w:sz w:val="24"/>
          <w:szCs w:val="24"/>
        </w:rPr>
        <w:t>Комитет по промышленной политике и инновациям</w:t>
      </w:r>
      <w:r>
        <w:rPr>
          <w:b w:val="0"/>
          <w:color w:val="292929"/>
          <w:sz w:val="24"/>
          <w:szCs w:val="24"/>
        </w:rPr>
        <w:t xml:space="preserve"> </w:t>
      </w:r>
      <w:r w:rsidRPr="005563C9">
        <w:rPr>
          <w:b w:val="0"/>
          <w:color w:val="292929"/>
          <w:sz w:val="24"/>
          <w:szCs w:val="24"/>
        </w:rPr>
        <w:t>Санкт-Петербурга</w:t>
      </w:r>
      <w:r>
        <w:rPr>
          <w:b w:val="0"/>
          <w:color w:val="292929"/>
          <w:sz w:val="24"/>
          <w:szCs w:val="24"/>
        </w:rPr>
        <w:t xml:space="preserve">, функциями которого являются координация деятельности и реализация </w:t>
      </w:r>
      <w:r w:rsidRPr="005563C9">
        <w:rPr>
          <w:b w:val="0"/>
          <w:color w:val="292929"/>
          <w:sz w:val="24"/>
          <w:szCs w:val="24"/>
        </w:rPr>
        <w:t xml:space="preserve">инновационной политики </w:t>
      </w:r>
      <w:r>
        <w:rPr>
          <w:b w:val="0"/>
          <w:color w:val="292929"/>
          <w:sz w:val="24"/>
          <w:szCs w:val="24"/>
        </w:rPr>
        <w:t xml:space="preserve">и формирование инвестиционной политики </w:t>
      </w:r>
      <w:r w:rsidRPr="005563C9">
        <w:rPr>
          <w:b w:val="0"/>
          <w:color w:val="292929"/>
          <w:sz w:val="24"/>
          <w:szCs w:val="24"/>
        </w:rPr>
        <w:t>в Санкт-Петербурге</w:t>
      </w:r>
      <w:r>
        <w:rPr>
          <w:b w:val="0"/>
          <w:color w:val="292929"/>
          <w:sz w:val="24"/>
          <w:szCs w:val="24"/>
        </w:rPr>
        <w:t>.</w:t>
      </w:r>
    </w:p>
    <w:p w14:paraId="79FCF17D" w14:textId="77777777" w:rsidR="00D20568" w:rsidRDefault="00D20568" w:rsidP="00D20568">
      <w:pPr>
        <w:pStyle w:val="1"/>
        <w:spacing w:before="0" w:beforeAutospacing="0" w:after="0" w:afterAutospacing="0" w:line="360" w:lineRule="auto"/>
        <w:ind w:firstLine="709"/>
        <w:jc w:val="both"/>
        <w:rPr>
          <w:b w:val="0"/>
          <w:color w:val="292929"/>
          <w:sz w:val="24"/>
          <w:szCs w:val="24"/>
        </w:rPr>
      </w:pPr>
      <w:r>
        <w:rPr>
          <w:b w:val="0"/>
          <w:color w:val="292929"/>
          <w:sz w:val="24"/>
          <w:szCs w:val="24"/>
        </w:rPr>
        <w:t>Подведомственными организациями данных комитетов является  Санкт-Петербургское государственное бюджетное учреждение «Центр развития и поддержки предпринимательства».</w:t>
      </w:r>
    </w:p>
    <w:p w14:paraId="77C93C2C" w14:textId="49134844" w:rsidR="00D20568" w:rsidRPr="00DC7F10" w:rsidRDefault="00D20568" w:rsidP="00D20568">
      <w:pPr>
        <w:pStyle w:val="1"/>
        <w:spacing w:before="0" w:beforeAutospacing="0" w:after="0" w:afterAutospacing="0" w:line="360" w:lineRule="auto"/>
        <w:ind w:firstLine="709"/>
        <w:jc w:val="both"/>
        <w:rPr>
          <w:b w:val="0"/>
          <w:color w:val="292929"/>
          <w:sz w:val="24"/>
          <w:szCs w:val="24"/>
        </w:rPr>
      </w:pPr>
      <w:r>
        <w:rPr>
          <w:b w:val="0"/>
          <w:color w:val="292929"/>
          <w:sz w:val="24"/>
          <w:szCs w:val="24"/>
        </w:rPr>
        <w:t xml:space="preserve">Развитие малого и среднего предпринимательства в Санкт-Петербурге </w:t>
      </w:r>
      <w:r w:rsidR="00A876AB">
        <w:rPr>
          <w:b w:val="0"/>
          <w:color w:val="292929"/>
          <w:sz w:val="24"/>
          <w:szCs w:val="24"/>
        </w:rPr>
        <w:t>названо</w:t>
      </w:r>
      <w:r>
        <w:rPr>
          <w:b w:val="0"/>
          <w:color w:val="292929"/>
          <w:sz w:val="24"/>
          <w:szCs w:val="24"/>
        </w:rPr>
        <w:t xml:space="preserve"> одним из приоритетных направлений развития экономики города. Для поддержки субъектов малого и среднего предпринимательства разработана подпрограмма «Развитие предпринимательства и потребительского рынка в Санкт-Петербурге в 2015-2020 годах»</w:t>
      </w:r>
      <w:r>
        <w:rPr>
          <w:rStyle w:val="a5"/>
          <w:b w:val="0"/>
          <w:color w:val="292929"/>
          <w:sz w:val="24"/>
          <w:szCs w:val="24"/>
        </w:rPr>
        <w:footnoteReference w:id="47"/>
      </w:r>
      <w:r>
        <w:rPr>
          <w:b w:val="0"/>
          <w:color w:val="292929"/>
          <w:sz w:val="24"/>
          <w:szCs w:val="24"/>
        </w:rPr>
        <w:t xml:space="preserve">, основной целью которой является формирование условий для развития малого и среднего предпринимательства. Для реализации поставленной цели в Программе </w:t>
      </w:r>
      <w:r w:rsidRPr="00DC7F10">
        <w:rPr>
          <w:b w:val="0"/>
          <w:color w:val="292929"/>
          <w:sz w:val="24"/>
          <w:szCs w:val="24"/>
        </w:rPr>
        <w:t>поставлены следующие задачи:</w:t>
      </w:r>
    </w:p>
    <w:p w14:paraId="7E16563F" w14:textId="77777777" w:rsidR="00D20568" w:rsidRPr="00DC7F10" w:rsidRDefault="00D20568" w:rsidP="00D20568">
      <w:pPr>
        <w:shd w:val="clear" w:color="auto" w:fill="FFFFFF"/>
        <w:spacing w:after="0" w:line="360" w:lineRule="auto"/>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 у</w:t>
      </w:r>
      <w:r w:rsidRPr="00DC7F10">
        <w:rPr>
          <w:rFonts w:ascii="Times New Roman" w:hAnsi="Times New Roman"/>
          <w:color w:val="000000"/>
          <w:sz w:val="24"/>
          <w:szCs w:val="24"/>
          <w:lang w:eastAsia="en-US"/>
        </w:rPr>
        <w:t>величение доли субъектов малого и среднего предпринимательс</w:t>
      </w:r>
      <w:r>
        <w:rPr>
          <w:rFonts w:ascii="Times New Roman" w:hAnsi="Times New Roman"/>
          <w:color w:val="000000"/>
          <w:sz w:val="24"/>
          <w:szCs w:val="24"/>
          <w:lang w:eastAsia="en-US"/>
        </w:rPr>
        <w:t>тва</w:t>
      </w:r>
      <w:r w:rsidRPr="00DC7F10">
        <w:rPr>
          <w:rFonts w:ascii="Times New Roman" w:hAnsi="Times New Roman"/>
          <w:color w:val="000000"/>
          <w:sz w:val="24"/>
          <w:szCs w:val="24"/>
          <w:lang w:eastAsia="en-US"/>
        </w:rPr>
        <w:t>;</w:t>
      </w:r>
    </w:p>
    <w:p w14:paraId="39F7AF3D" w14:textId="77777777" w:rsidR="00D20568" w:rsidRPr="00DC7F10" w:rsidRDefault="00D20568" w:rsidP="00D20568">
      <w:pPr>
        <w:shd w:val="clear" w:color="auto" w:fill="FFFFFF"/>
        <w:spacing w:after="0" w:line="360" w:lineRule="auto"/>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 и</w:t>
      </w:r>
      <w:r w:rsidRPr="00DC7F10">
        <w:rPr>
          <w:rFonts w:ascii="Times New Roman" w:hAnsi="Times New Roman"/>
          <w:color w:val="000000"/>
          <w:sz w:val="24"/>
          <w:szCs w:val="24"/>
          <w:lang w:eastAsia="en-US"/>
        </w:rPr>
        <w:t>зменение отраслевой принадлежности субъектов малого и среднего предпринимательства в сторону увеличения производ</w:t>
      </w:r>
      <w:r>
        <w:rPr>
          <w:rFonts w:ascii="Times New Roman" w:hAnsi="Times New Roman"/>
          <w:color w:val="000000"/>
          <w:sz w:val="24"/>
          <w:szCs w:val="24"/>
          <w:lang w:eastAsia="en-US"/>
        </w:rPr>
        <w:t xml:space="preserve">ственных </w:t>
      </w:r>
      <w:r w:rsidRPr="00DC7F10">
        <w:rPr>
          <w:rFonts w:ascii="Times New Roman" w:hAnsi="Times New Roman"/>
          <w:color w:val="000000"/>
          <w:sz w:val="24"/>
          <w:szCs w:val="24"/>
          <w:lang w:eastAsia="en-US"/>
        </w:rPr>
        <w:t>и инновационных компаний;</w:t>
      </w:r>
    </w:p>
    <w:p w14:paraId="6E0A96D7" w14:textId="77777777" w:rsidR="00D20568" w:rsidRDefault="00D20568" w:rsidP="00D20568">
      <w:pPr>
        <w:shd w:val="clear" w:color="auto" w:fill="FFFFFF"/>
        <w:spacing w:after="0" w:line="360" w:lineRule="auto"/>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 с</w:t>
      </w:r>
      <w:r w:rsidRPr="00DC7F10">
        <w:rPr>
          <w:rFonts w:ascii="Times New Roman" w:hAnsi="Times New Roman"/>
          <w:color w:val="000000"/>
          <w:sz w:val="24"/>
          <w:szCs w:val="24"/>
          <w:lang w:eastAsia="en-US"/>
        </w:rPr>
        <w:t>оздание развитой конку</w:t>
      </w:r>
      <w:r>
        <w:rPr>
          <w:rFonts w:ascii="Times New Roman" w:hAnsi="Times New Roman"/>
          <w:color w:val="000000"/>
          <w:sz w:val="24"/>
          <w:szCs w:val="24"/>
          <w:lang w:eastAsia="en-US"/>
        </w:rPr>
        <w:t>рентной среды</w:t>
      </w:r>
      <w:r w:rsidRPr="00DC7F10">
        <w:rPr>
          <w:rFonts w:ascii="Times New Roman" w:hAnsi="Times New Roman"/>
          <w:color w:val="000000"/>
          <w:sz w:val="24"/>
          <w:szCs w:val="24"/>
          <w:lang w:eastAsia="en-US"/>
        </w:rPr>
        <w:t>.</w:t>
      </w:r>
    </w:p>
    <w:p w14:paraId="2749B496" w14:textId="77777777" w:rsidR="00D20568" w:rsidRPr="00DC7F10" w:rsidRDefault="00D20568" w:rsidP="00D20568">
      <w:pPr>
        <w:shd w:val="clear" w:color="auto" w:fill="FFFFFF"/>
        <w:spacing w:after="0" w:line="360" w:lineRule="auto"/>
        <w:ind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В качестве мер поддержки развития малого и среднего предпринимательства выделены </w:t>
      </w:r>
      <w:r w:rsidRPr="00DC7F10">
        <w:rPr>
          <w:rFonts w:ascii="Times New Roman" w:hAnsi="Times New Roman"/>
          <w:color w:val="000000"/>
          <w:sz w:val="24"/>
          <w:szCs w:val="24"/>
          <w:lang w:eastAsia="en-US"/>
        </w:rPr>
        <w:t>следующие меры:  </w:t>
      </w:r>
    </w:p>
    <w:p w14:paraId="51A1A958" w14:textId="77777777" w:rsidR="00D20568" w:rsidRPr="00DC7F10" w:rsidRDefault="00D20568" w:rsidP="00D20568">
      <w:pPr>
        <w:numPr>
          <w:ilvl w:val="0"/>
          <w:numId w:val="16"/>
        </w:numPr>
        <w:shd w:val="clear" w:color="auto" w:fill="FFFFFF"/>
        <w:spacing w:after="0" w:line="360" w:lineRule="auto"/>
        <w:ind w:left="0"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ф</w:t>
      </w:r>
      <w:r w:rsidRPr="00DC7F10">
        <w:rPr>
          <w:rFonts w:ascii="Times New Roman" w:hAnsi="Times New Roman"/>
          <w:color w:val="000000"/>
          <w:sz w:val="24"/>
          <w:szCs w:val="24"/>
          <w:lang w:eastAsia="en-US"/>
        </w:rPr>
        <w:t>инансовая;</w:t>
      </w:r>
    </w:p>
    <w:p w14:paraId="41EA806B" w14:textId="77777777" w:rsidR="00D20568" w:rsidRPr="00DC7F10" w:rsidRDefault="00D20568" w:rsidP="00D20568">
      <w:pPr>
        <w:numPr>
          <w:ilvl w:val="0"/>
          <w:numId w:val="16"/>
        </w:numPr>
        <w:shd w:val="clear" w:color="auto" w:fill="FFFFFF"/>
        <w:spacing w:after="0" w:line="360" w:lineRule="auto"/>
        <w:ind w:left="0"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и</w:t>
      </w:r>
      <w:r w:rsidRPr="00DC7F10">
        <w:rPr>
          <w:rFonts w:ascii="Times New Roman" w:hAnsi="Times New Roman"/>
          <w:color w:val="000000"/>
          <w:sz w:val="24"/>
          <w:szCs w:val="24"/>
          <w:lang w:eastAsia="en-US"/>
        </w:rPr>
        <w:t>мущественная;</w:t>
      </w:r>
    </w:p>
    <w:p w14:paraId="5C4D4E7A" w14:textId="77777777" w:rsidR="00D20568" w:rsidRPr="00DC7F10" w:rsidRDefault="00D20568" w:rsidP="00D20568">
      <w:pPr>
        <w:numPr>
          <w:ilvl w:val="0"/>
          <w:numId w:val="16"/>
        </w:numPr>
        <w:shd w:val="clear" w:color="auto" w:fill="FFFFFF"/>
        <w:spacing w:after="0" w:line="360" w:lineRule="auto"/>
        <w:ind w:left="0"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и</w:t>
      </w:r>
      <w:r w:rsidRPr="00DC7F10">
        <w:rPr>
          <w:rFonts w:ascii="Times New Roman" w:hAnsi="Times New Roman"/>
          <w:color w:val="000000"/>
          <w:sz w:val="24"/>
          <w:szCs w:val="24"/>
          <w:lang w:eastAsia="en-US"/>
        </w:rPr>
        <w:t>нформационная;</w:t>
      </w:r>
    </w:p>
    <w:p w14:paraId="1CC894B6" w14:textId="77777777" w:rsidR="00D20568" w:rsidRPr="00DC7F10" w:rsidRDefault="00D20568" w:rsidP="00D20568">
      <w:pPr>
        <w:numPr>
          <w:ilvl w:val="0"/>
          <w:numId w:val="16"/>
        </w:numPr>
        <w:shd w:val="clear" w:color="auto" w:fill="FFFFFF"/>
        <w:spacing w:after="0" w:line="360" w:lineRule="auto"/>
        <w:ind w:left="0"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к</w:t>
      </w:r>
      <w:r w:rsidRPr="00DC7F10">
        <w:rPr>
          <w:rFonts w:ascii="Times New Roman" w:hAnsi="Times New Roman"/>
          <w:color w:val="000000"/>
          <w:sz w:val="24"/>
          <w:szCs w:val="24"/>
          <w:lang w:eastAsia="en-US"/>
        </w:rPr>
        <w:t>онсультативная;</w:t>
      </w:r>
    </w:p>
    <w:p w14:paraId="55FDBD4B" w14:textId="77777777" w:rsidR="00D20568" w:rsidRPr="00DC7F10" w:rsidRDefault="00D20568" w:rsidP="00D20568">
      <w:pPr>
        <w:numPr>
          <w:ilvl w:val="0"/>
          <w:numId w:val="16"/>
        </w:numPr>
        <w:shd w:val="clear" w:color="auto" w:fill="FFFFFF"/>
        <w:spacing w:after="0" w:line="360" w:lineRule="auto"/>
        <w:ind w:left="0"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п</w:t>
      </w:r>
      <w:r w:rsidRPr="00DC7F10">
        <w:rPr>
          <w:rFonts w:ascii="Times New Roman" w:hAnsi="Times New Roman"/>
          <w:color w:val="000000"/>
          <w:sz w:val="24"/>
          <w:szCs w:val="24"/>
          <w:lang w:eastAsia="en-US"/>
        </w:rPr>
        <w:t>равовая поддержка;</w:t>
      </w:r>
    </w:p>
    <w:p w14:paraId="0253C269" w14:textId="77777777" w:rsidR="00D20568" w:rsidRPr="00DC7F10" w:rsidRDefault="00D20568" w:rsidP="00D20568">
      <w:pPr>
        <w:numPr>
          <w:ilvl w:val="0"/>
          <w:numId w:val="16"/>
        </w:numPr>
        <w:shd w:val="clear" w:color="auto" w:fill="FFFFFF"/>
        <w:spacing w:after="0" w:line="360" w:lineRule="auto"/>
        <w:ind w:left="0" w:firstLine="709"/>
        <w:jc w:val="both"/>
        <w:textAlignment w:val="baseline"/>
        <w:rPr>
          <w:rFonts w:ascii="Times New Roman" w:hAnsi="Times New Roman"/>
          <w:color w:val="000000"/>
          <w:sz w:val="24"/>
          <w:szCs w:val="24"/>
          <w:lang w:eastAsia="en-US"/>
        </w:rPr>
      </w:pPr>
      <w:r>
        <w:rPr>
          <w:rFonts w:ascii="Times New Roman" w:hAnsi="Times New Roman"/>
          <w:color w:val="000000"/>
          <w:sz w:val="24"/>
          <w:szCs w:val="24"/>
          <w:lang w:eastAsia="en-US"/>
        </w:rPr>
        <w:t>п</w:t>
      </w:r>
      <w:r w:rsidRPr="00DC7F10">
        <w:rPr>
          <w:rFonts w:ascii="Times New Roman" w:hAnsi="Times New Roman"/>
          <w:color w:val="000000"/>
          <w:sz w:val="24"/>
          <w:szCs w:val="24"/>
          <w:lang w:eastAsia="en-US"/>
        </w:rPr>
        <w:t>оддержка в области подготовки, переподготовки и повышения квалификации работников;</w:t>
      </w:r>
    </w:p>
    <w:p w14:paraId="6255F9A7" w14:textId="77777777" w:rsidR="00D20568" w:rsidRDefault="00D20568" w:rsidP="00D20568">
      <w:pPr>
        <w:numPr>
          <w:ilvl w:val="0"/>
          <w:numId w:val="16"/>
        </w:numPr>
        <w:shd w:val="clear" w:color="auto" w:fill="FFFFFF"/>
        <w:spacing w:after="0" w:line="360" w:lineRule="auto"/>
        <w:ind w:left="0" w:firstLine="709"/>
        <w:jc w:val="both"/>
        <w:textAlignment w:val="baseline"/>
        <w:rPr>
          <w:b/>
          <w:color w:val="292929"/>
          <w:sz w:val="24"/>
          <w:szCs w:val="24"/>
        </w:rPr>
      </w:pPr>
      <w:r>
        <w:rPr>
          <w:rFonts w:ascii="Times New Roman" w:hAnsi="Times New Roman"/>
          <w:color w:val="000000"/>
          <w:sz w:val="24"/>
          <w:szCs w:val="24"/>
          <w:lang w:eastAsia="en-US"/>
        </w:rPr>
        <w:t>п</w:t>
      </w:r>
      <w:r w:rsidRPr="00DC7F10">
        <w:rPr>
          <w:rFonts w:ascii="Times New Roman" w:hAnsi="Times New Roman"/>
          <w:color w:val="000000"/>
          <w:sz w:val="24"/>
          <w:szCs w:val="24"/>
          <w:lang w:eastAsia="en-US"/>
        </w:rPr>
        <w:t>оддержка производственных компаний</w:t>
      </w:r>
      <w:r>
        <w:rPr>
          <w:rFonts w:ascii="Times New Roman" w:hAnsi="Times New Roman"/>
          <w:color w:val="000000"/>
          <w:sz w:val="24"/>
          <w:szCs w:val="24"/>
          <w:lang w:eastAsia="en-US"/>
        </w:rPr>
        <w:t>.</w:t>
      </w:r>
    </w:p>
    <w:p w14:paraId="17576EC3" w14:textId="77777777" w:rsidR="00D20568" w:rsidRDefault="00D20568" w:rsidP="00D20568">
      <w:pPr>
        <w:shd w:val="clear" w:color="auto" w:fill="FFFFFF"/>
        <w:spacing w:after="0" w:line="360" w:lineRule="auto"/>
        <w:ind w:left="709"/>
        <w:jc w:val="both"/>
        <w:textAlignment w:val="baseline"/>
        <w:rPr>
          <w:rFonts w:ascii="Times New Roman" w:hAnsi="Times New Roman"/>
          <w:color w:val="292929"/>
          <w:sz w:val="24"/>
          <w:szCs w:val="24"/>
        </w:rPr>
      </w:pPr>
      <w:r w:rsidRPr="00C42E34">
        <w:rPr>
          <w:rFonts w:ascii="Times New Roman" w:hAnsi="Times New Roman"/>
          <w:color w:val="292929"/>
          <w:sz w:val="24"/>
          <w:szCs w:val="24"/>
        </w:rPr>
        <w:t xml:space="preserve">В рамках </w:t>
      </w:r>
      <w:r>
        <w:rPr>
          <w:rFonts w:ascii="Times New Roman" w:hAnsi="Times New Roman"/>
          <w:color w:val="292929"/>
          <w:sz w:val="24"/>
          <w:szCs w:val="24"/>
        </w:rPr>
        <w:t xml:space="preserve">реализации указанных программ в 2015 году были осуществлены </w:t>
      </w:r>
    </w:p>
    <w:p w14:paraId="1040F952" w14:textId="77777777" w:rsidR="00D20568" w:rsidRDefault="00D20568" w:rsidP="00D20568">
      <w:pPr>
        <w:shd w:val="clear" w:color="auto" w:fill="FFFFFF"/>
        <w:spacing w:after="0" w:line="360" w:lineRule="auto"/>
        <w:jc w:val="both"/>
        <w:textAlignment w:val="baseline"/>
        <w:rPr>
          <w:rFonts w:ascii="Times New Roman" w:hAnsi="Times New Roman"/>
          <w:color w:val="292929"/>
          <w:sz w:val="24"/>
          <w:szCs w:val="24"/>
        </w:rPr>
      </w:pPr>
      <w:r>
        <w:rPr>
          <w:rFonts w:ascii="Times New Roman" w:hAnsi="Times New Roman"/>
          <w:color w:val="292929"/>
          <w:sz w:val="24"/>
          <w:szCs w:val="24"/>
        </w:rPr>
        <w:t>следующие меры:</w:t>
      </w:r>
    </w:p>
    <w:p w14:paraId="27A98765" w14:textId="77777777" w:rsidR="00D20568" w:rsidRDefault="00D20568" w:rsidP="00D20568">
      <w:pPr>
        <w:pStyle w:val="a3"/>
        <w:numPr>
          <w:ilvl w:val="0"/>
          <w:numId w:val="17"/>
        </w:numPr>
        <w:shd w:val="clear" w:color="auto" w:fill="FFFFFF"/>
        <w:spacing w:after="0" w:line="360" w:lineRule="auto"/>
        <w:jc w:val="both"/>
        <w:textAlignment w:val="baseline"/>
        <w:rPr>
          <w:rFonts w:ascii="Times New Roman" w:hAnsi="Times New Roman"/>
          <w:color w:val="292929"/>
          <w:sz w:val="24"/>
          <w:szCs w:val="24"/>
        </w:rPr>
      </w:pPr>
      <w:r w:rsidRPr="00C42E34">
        <w:rPr>
          <w:rFonts w:ascii="Times New Roman" w:hAnsi="Times New Roman"/>
          <w:color w:val="292929"/>
          <w:sz w:val="24"/>
          <w:szCs w:val="24"/>
        </w:rPr>
        <w:t xml:space="preserve">предоставлены субсидии субъектам малого и среднего предпринимательства на </w:t>
      </w:r>
    </w:p>
    <w:p w14:paraId="2DBC07E8" w14:textId="77777777" w:rsidR="00D20568" w:rsidRPr="00C42E34" w:rsidRDefault="00D20568" w:rsidP="00D20568">
      <w:pPr>
        <w:shd w:val="clear" w:color="auto" w:fill="FFFFFF"/>
        <w:spacing w:after="0" w:line="360" w:lineRule="auto"/>
        <w:jc w:val="both"/>
        <w:textAlignment w:val="baseline"/>
        <w:rPr>
          <w:rFonts w:ascii="Times New Roman" w:hAnsi="Times New Roman"/>
          <w:color w:val="292929"/>
          <w:sz w:val="24"/>
          <w:szCs w:val="24"/>
        </w:rPr>
      </w:pPr>
      <w:r w:rsidRPr="00C42E34">
        <w:rPr>
          <w:rFonts w:ascii="Times New Roman" w:hAnsi="Times New Roman"/>
          <w:color w:val="292929"/>
          <w:sz w:val="24"/>
          <w:szCs w:val="24"/>
        </w:rPr>
        <w:t>приобретение оборудования в лизинг на сумму 101742, 6 тыс. руб.;</w:t>
      </w:r>
    </w:p>
    <w:p w14:paraId="21881D6F" w14:textId="77777777" w:rsidR="00D20568" w:rsidRPr="00C42E34" w:rsidRDefault="00D20568" w:rsidP="00D20568">
      <w:pPr>
        <w:pStyle w:val="a3"/>
        <w:numPr>
          <w:ilvl w:val="0"/>
          <w:numId w:val="17"/>
        </w:numPr>
        <w:shd w:val="clear" w:color="auto" w:fill="FFFFFF"/>
        <w:spacing w:after="0" w:line="360" w:lineRule="auto"/>
        <w:jc w:val="both"/>
        <w:textAlignment w:val="baseline"/>
        <w:rPr>
          <w:rFonts w:ascii="Times New Roman" w:hAnsi="Times New Roman"/>
          <w:color w:val="292929"/>
          <w:sz w:val="24"/>
          <w:szCs w:val="24"/>
        </w:rPr>
      </w:pPr>
      <w:r w:rsidRPr="00C42E34">
        <w:rPr>
          <w:rFonts w:ascii="Times New Roman" w:hAnsi="Times New Roman"/>
          <w:color w:val="292929"/>
          <w:sz w:val="24"/>
          <w:szCs w:val="24"/>
        </w:rPr>
        <w:t>выданы кредиты коммерческими банками на сумму 32350 тыс. руб.;</w:t>
      </w:r>
    </w:p>
    <w:p w14:paraId="7DDDF01B" w14:textId="77777777" w:rsidR="00D20568" w:rsidRDefault="00D20568" w:rsidP="00D20568">
      <w:pPr>
        <w:pStyle w:val="a3"/>
        <w:numPr>
          <w:ilvl w:val="0"/>
          <w:numId w:val="17"/>
        </w:numPr>
        <w:shd w:val="clear" w:color="auto" w:fill="FFFFFF"/>
        <w:spacing w:after="0" w:line="360" w:lineRule="auto"/>
        <w:jc w:val="both"/>
        <w:textAlignment w:val="baseline"/>
        <w:rPr>
          <w:rFonts w:ascii="Times New Roman" w:hAnsi="Times New Roman"/>
          <w:color w:val="292929"/>
          <w:sz w:val="24"/>
          <w:szCs w:val="24"/>
        </w:rPr>
      </w:pPr>
      <w:r w:rsidRPr="00C42E34">
        <w:rPr>
          <w:rFonts w:ascii="Times New Roman" w:hAnsi="Times New Roman"/>
          <w:color w:val="292929"/>
          <w:sz w:val="24"/>
          <w:szCs w:val="24"/>
        </w:rPr>
        <w:t xml:space="preserve">осуществлена компенсация затрат на </w:t>
      </w:r>
      <w:proofErr w:type="spellStart"/>
      <w:r w:rsidRPr="00C42E34">
        <w:rPr>
          <w:rFonts w:ascii="Times New Roman" w:hAnsi="Times New Roman"/>
          <w:color w:val="292929"/>
          <w:sz w:val="24"/>
          <w:szCs w:val="24"/>
        </w:rPr>
        <w:t>выставочно</w:t>
      </w:r>
      <w:proofErr w:type="spellEnd"/>
      <w:r w:rsidRPr="00C42E34">
        <w:rPr>
          <w:rFonts w:ascii="Times New Roman" w:hAnsi="Times New Roman"/>
          <w:color w:val="292929"/>
          <w:sz w:val="24"/>
          <w:szCs w:val="24"/>
        </w:rPr>
        <w:t xml:space="preserve">-ярмарочную деятельность на </w:t>
      </w:r>
    </w:p>
    <w:p w14:paraId="46513245" w14:textId="77777777" w:rsidR="00D20568" w:rsidRDefault="00D20568" w:rsidP="00D20568">
      <w:pPr>
        <w:shd w:val="clear" w:color="auto" w:fill="FFFFFF"/>
        <w:spacing w:after="0" w:line="360" w:lineRule="auto"/>
        <w:jc w:val="both"/>
        <w:textAlignment w:val="baseline"/>
        <w:rPr>
          <w:rFonts w:ascii="Times New Roman" w:hAnsi="Times New Roman"/>
          <w:color w:val="292929"/>
          <w:sz w:val="24"/>
          <w:szCs w:val="24"/>
        </w:rPr>
      </w:pPr>
      <w:r w:rsidRPr="00C42E34">
        <w:rPr>
          <w:rFonts w:ascii="Times New Roman" w:hAnsi="Times New Roman"/>
          <w:color w:val="292929"/>
          <w:sz w:val="24"/>
          <w:szCs w:val="24"/>
        </w:rPr>
        <w:t>сумму 5000 тыс. руб.</w:t>
      </w:r>
    </w:p>
    <w:p w14:paraId="340261A6" w14:textId="77777777" w:rsidR="00D20568"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78125D">
        <w:rPr>
          <w:rFonts w:ascii="Times New Roman" w:hAnsi="Times New Roman"/>
          <w:color w:val="292929"/>
          <w:sz w:val="24"/>
          <w:szCs w:val="24"/>
        </w:rPr>
        <w:t>субсидирование части арендных платежей на сумму 9580,4 тыс. руб.</w:t>
      </w:r>
    </w:p>
    <w:p w14:paraId="5A68FC50" w14:textId="77777777" w:rsidR="00D20568" w:rsidRPr="007525A2"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sidRPr="007525A2">
        <w:rPr>
          <w:rFonts w:ascii="Times New Roman" w:hAnsi="Times New Roman"/>
          <w:color w:val="292929"/>
          <w:sz w:val="24"/>
          <w:szCs w:val="24"/>
        </w:rPr>
        <w:t>Как отмечено в Годовом Отчете о ходе реализации и оценке эффективности  реализации государственной программы, наиболее востребованными у предпринимателей оказались специальные программы «Приобретение основных средств в лизинг», «Кредитование коммерческими банками субъектов малого и среднего предпринимательства», «</w:t>
      </w:r>
      <w:proofErr w:type="spellStart"/>
      <w:r w:rsidRPr="007525A2">
        <w:rPr>
          <w:rFonts w:ascii="Times New Roman" w:hAnsi="Times New Roman"/>
          <w:color w:val="292929"/>
          <w:sz w:val="24"/>
          <w:szCs w:val="24"/>
        </w:rPr>
        <w:t>Выставочно</w:t>
      </w:r>
      <w:proofErr w:type="spellEnd"/>
      <w:r w:rsidRPr="007525A2">
        <w:rPr>
          <w:rFonts w:ascii="Times New Roman" w:hAnsi="Times New Roman"/>
          <w:color w:val="292929"/>
          <w:sz w:val="24"/>
          <w:szCs w:val="24"/>
        </w:rPr>
        <w:t>-ярмарочная деятельность» и «Субсидирование части арендных платежей субъектов малого и среднего предпринимательства</w:t>
      </w:r>
      <w:r w:rsidRPr="007525A2">
        <w:rPr>
          <w:rStyle w:val="a5"/>
          <w:rFonts w:ascii="Times New Roman" w:hAnsi="Times New Roman"/>
          <w:color w:val="292929"/>
          <w:sz w:val="24"/>
          <w:szCs w:val="24"/>
        </w:rPr>
        <w:footnoteReference w:id="48"/>
      </w:r>
      <w:r w:rsidRPr="007525A2">
        <w:rPr>
          <w:rFonts w:ascii="Times New Roman" w:hAnsi="Times New Roman"/>
          <w:color w:val="292929"/>
          <w:sz w:val="24"/>
          <w:szCs w:val="24"/>
        </w:rPr>
        <w:t>.</w:t>
      </w:r>
    </w:p>
    <w:p w14:paraId="08A46F32"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sidRPr="007525A2">
        <w:rPr>
          <w:rFonts w:ascii="Times New Roman" w:hAnsi="Times New Roman"/>
          <w:color w:val="292929"/>
          <w:sz w:val="24"/>
          <w:szCs w:val="24"/>
        </w:rPr>
        <w:t>В качестве посредника между органами власти Санкт-Петербурга и мал</w:t>
      </w:r>
      <w:r>
        <w:rPr>
          <w:rFonts w:ascii="Times New Roman" w:hAnsi="Times New Roman"/>
          <w:color w:val="292929"/>
          <w:sz w:val="24"/>
          <w:szCs w:val="24"/>
        </w:rPr>
        <w:t xml:space="preserve">ым бизнесом, в 2004 году был создан  </w:t>
      </w:r>
      <w:r w:rsidRPr="0078125D">
        <w:rPr>
          <w:rFonts w:ascii="Times New Roman" w:hAnsi="Times New Roman"/>
          <w:color w:val="292929"/>
          <w:sz w:val="24"/>
          <w:szCs w:val="24"/>
        </w:rPr>
        <w:t>Общественный Совет по малому предпринимательству при Губернаторе Санкт-Петербурга</w:t>
      </w:r>
      <w:r>
        <w:rPr>
          <w:rStyle w:val="a5"/>
          <w:rFonts w:ascii="Times New Roman" w:hAnsi="Times New Roman"/>
          <w:color w:val="292929"/>
          <w:sz w:val="24"/>
          <w:szCs w:val="24"/>
        </w:rPr>
        <w:footnoteReference w:id="49"/>
      </w:r>
      <w:r>
        <w:rPr>
          <w:rFonts w:ascii="Times New Roman" w:hAnsi="Times New Roman"/>
          <w:color w:val="292929"/>
          <w:sz w:val="24"/>
          <w:szCs w:val="24"/>
        </w:rPr>
        <w:t>, основные задачи которого сводятся, в основном, не к помощи малому и среднему бизнесу, а к помощи органам власти, в частности: содействие органами власти в части реализации политики поддержки малого предпринимательства, согласование позиций органов власти и объединений предпринимателей, информирование Губернатора об актуальных  проблема и пр.</w:t>
      </w:r>
    </w:p>
    <w:p w14:paraId="274A7462" w14:textId="77777777" w:rsidR="00D20568" w:rsidRPr="00811870"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sidRPr="00811870">
        <w:rPr>
          <w:rFonts w:ascii="Times New Roman" w:hAnsi="Times New Roman"/>
          <w:color w:val="292929"/>
          <w:sz w:val="24"/>
          <w:szCs w:val="24"/>
        </w:rPr>
        <w:lastRenderedPageBreak/>
        <w:t>В целом в инфраструктуру поддержки малого бизнеса в Санкт-Петербурге входят:</w:t>
      </w:r>
    </w:p>
    <w:p w14:paraId="6E5F9550" w14:textId="77777777" w:rsidR="00D20568" w:rsidRPr="00811870" w:rsidRDefault="00D20568" w:rsidP="00D20568">
      <w:pPr>
        <w:spacing w:after="0" w:line="360" w:lineRule="auto"/>
        <w:ind w:firstLine="709"/>
        <w:jc w:val="both"/>
        <w:rPr>
          <w:rFonts w:ascii="Times New Roman" w:hAnsi="Times New Roman"/>
          <w:sz w:val="24"/>
          <w:szCs w:val="24"/>
          <w:lang w:eastAsia="en-US"/>
        </w:rPr>
      </w:pPr>
      <w:r>
        <w:rPr>
          <w:rFonts w:ascii="Times New Roman" w:hAnsi="Times New Roman"/>
          <w:color w:val="292929"/>
          <w:sz w:val="24"/>
          <w:szCs w:val="24"/>
        </w:rPr>
        <w:t>1. М</w:t>
      </w:r>
      <w:r w:rsidRPr="00811870">
        <w:rPr>
          <w:rFonts w:ascii="Times New Roman" w:hAnsi="Times New Roman"/>
          <w:color w:val="292929"/>
          <w:sz w:val="24"/>
          <w:szCs w:val="24"/>
        </w:rPr>
        <w:t xml:space="preserve">ногофункциональный центр по предоставлению государственных услуг юридическим лицам и индивидуальным предпринимателям - представляет собой площадку, </w:t>
      </w:r>
      <w:r w:rsidRPr="00811870">
        <w:rPr>
          <w:rFonts w:ascii="Times New Roman" w:hAnsi="Times New Roman"/>
          <w:color w:val="5C5C5C"/>
          <w:sz w:val="24"/>
          <w:szCs w:val="24"/>
          <w:shd w:val="clear" w:color="auto" w:fill="FFFFFF"/>
          <w:lang w:eastAsia="en-US"/>
        </w:rPr>
        <w:t>функционирующую по принципу «единого окна», которая предоставляет возможность совершать большое количество операций с документами в одном месте</w:t>
      </w:r>
      <w:r>
        <w:rPr>
          <w:rFonts w:ascii="Times New Roman" w:hAnsi="Times New Roman"/>
          <w:color w:val="292929"/>
          <w:sz w:val="24"/>
          <w:szCs w:val="24"/>
        </w:rPr>
        <w:t>.</w:t>
      </w:r>
    </w:p>
    <w:p w14:paraId="63F0035D" w14:textId="77777777" w:rsidR="00D20568" w:rsidRPr="00811870"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2. </w:t>
      </w:r>
      <w:r w:rsidRPr="00811870">
        <w:rPr>
          <w:rFonts w:ascii="Times New Roman" w:hAnsi="Times New Roman"/>
          <w:color w:val="292929"/>
          <w:sz w:val="24"/>
          <w:szCs w:val="24"/>
        </w:rPr>
        <w:t>Общественной Совет по развитию малого предпринимательства п</w:t>
      </w:r>
      <w:r>
        <w:rPr>
          <w:rFonts w:ascii="Times New Roman" w:hAnsi="Times New Roman"/>
          <w:color w:val="292929"/>
          <w:sz w:val="24"/>
          <w:szCs w:val="24"/>
        </w:rPr>
        <w:t>ри Губернаторе Санкт-Петербурга.</w:t>
      </w:r>
    </w:p>
    <w:p w14:paraId="09BDF6CE" w14:textId="77777777" w:rsidR="00D20568" w:rsidRPr="002C36F9"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3. </w:t>
      </w:r>
      <w:r w:rsidRPr="002C36F9">
        <w:rPr>
          <w:rFonts w:ascii="Times New Roman" w:hAnsi="Times New Roman"/>
          <w:color w:val="292929"/>
          <w:sz w:val="24"/>
          <w:szCs w:val="24"/>
        </w:rPr>
        <w:t>Фонд содействия развитию венчурных</w:t>
      </w:r>
      <w:r>
        <w:rPr>
          <w:rFonts w:ascii="Times New Roman" w:hAnsi="Times New Roman"/>
          <w:color w:val="292929"/>
          <w:sz w:val="24"/>
          <w:szCs w:val="24"/>
        </w:rPr>
        <w:t xml:space="preserve"> инвестиций в малые предприятия, который осуществляет отбор инвестиционных проектов по определенным критериям, одним из основных является деятельность в приоритетных направлениях </w:t>
      </w:r>
      <w:r w:rsidRPr="00811870">
        <w:rPr>
          <w:rFonts w:ascii="Times New Roman" w:hAnsi="Times New Roman"/>
          <w:color w:val="292929"/>
          <w:sz w:val="24"/>
          <w:szCs w:val="24"/>
        </w:rPr>
        <w:t>развития науки, технологий и техники</w:t>
      </w:r>
      <w:r>
        <w:rPr>
          <w:rFonts w:ascii="Times New Roman" w:hAnsi="Times New Roman"/>
          <w:color w:val="292929"/>
          <w:sz w:val="24"/>
          <w:szCs w:val="24"/>
        </w:rPr>
        <w:t xml:space="preserve">, а также соответствие критериям </w:t>
      </w:r>
      <w:r w:rsidRPr="00811870">
        <w:rPr>
          <w:rFonts w:ascii="Times New Roman" w:hAnsi="Times New Roman"/>
          <w:color w:val="292929"/>
          <w:sz w:val="24"/>
          <w:szCs w:val="24"/>
        </w:rPr>
        <w:t>малого предпринимательства в научно технической сфере</w:t>
      </w:r>
      <w:r>
        <w:rPr>
          <w:rFonts w:ascii="Times New Roman" w:hAnsi="Times New Roman"/>
          <w:color w:val="292929"/>
          <w:sz w:val="24"/>
          <w:szCs w:val="24"/>
        </w:rPr>
        <w:t>. К другим критериям отбора инвестиционных проектов относятся: наличие сильной предпринимательской команды, наличие прав на интеллектуальную собственность, высокая стадия проработки проекта и его направленность на создание нового вида наукоемкой продукции. Сроки рассмотрения заявки от ее подачи до оформления сделки составляют до 10 месяцев.</w:t>
      </w:r>
    </w:p>
    <w:p w14:paraId="57B20584" w14:textId="77777777" w:rsidR="00D20568" w:rsidRPr="002C36F9"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4. </w:t>
      </w:r>
      <w:r w:rsidRPr="002C36F9">
        <w:rPr>
          <w:rFonts w:ascii="Times New Roman" w:hAnsi="Times New Roman"/>
          <w:color w:val="292929"/>
          <w:sz w:val="24"/>
          <w:szCs w:val="24"/>
        </w:rPr>
        <w:t>Фонд содействия кредитованию малого и среднего бизнеса</w:t>
      </w:r>
      <w:r>
        <w:rPr>
          <w:rFonts w:ascii="Times New Roman" w:hAnsi="Times New Roman"/>
          <w:color w:val="292929"/>
          <w:sz w:val="24"/>
          <w:szCs w:val="24"/>
        </w:rPr>
        <w:t>;</w:t>
      </w:r>
    </w:p>
    <w:p w14:paraId="638A7A22" w14:textId="77777777" w:rsidR="00D20568" w:rsidRPr="002C36F9"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5. </w:t>
      </w:r>
      <w:r w:rsidRPr="002C36F9">
        <w:rPr>
          <w:rFonts w:ascii="Times New Roman" w:hAnsi="Times New Roman"/>
          <w:color w:val="292929"/>
          <w:sz w:val="24"/>
          <w:szCs w:val="24"/>
        </w:rPr>
        <w:t xml:space="preserve">Центр развития </w:t>
      </w:r>
      <w:r>
        <w:rPr>
          <w:rFonts w:ascii="Times New Roman" w:hAnsi="Times New Roman"/>
          <w:color w:val="292929"/>
          <w:sz w:val="24"/>
          <w:szCs w:val="24"/>
        </w:rPr>
        <w:t>и поддержки предпринимательства;</w:t>
      </w:r>
    </w:p>
    <w:p w14:paraId="527C5ABE" w14:textId="77777777" w:rsidR="00D20568" w:rsidRPr="002C36F9"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5. </w:t>
      </w:r>
      <w:r w:rsidRPr="002C36F9">
        <w:rPr>
          <w:rFonts w:ascii="Times New Roman" w:hAnsi="Times New Roman"/>
          <w:color w:val="292929"/>
          <w:sz w:val="24"/>
          <w:szCs w:val="24"/>
        </w:rPr>
        <w:t>Санкт-Петербургский Межрегиональный Ресурсный центр</w:t>
      </w:r>
      <w:r>
        <w:rPr>
          <w:rFonts w:ascii="Times New Roman" w:hAnsi="Times New Roman"/>
          <w:color w:val="292929"/>
          <w:sz w:val="24"/>
          <w:szCs w:val="24"/>
        </w:rPr>
        <w:t>;</w:t>
      </w:r>
    </w:p>
    <w:p w14:paraId="07B2168D"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7. </w:t>
      </w:r>
      <w:r w:rsidRPr="002C36F9">
        <w:rPr>
          <w:rFonts w:ascii="Times New Roman" w:hAnsi="Times New Roman"/>
          <w:color w:val="292929"/>
          <w:sz w:val="24"/>
          <w:szCs w:val="24"/>
        </w:rPr>
        <w:t>Общественные объединения по поддержке предпри</w:t>
      </w:r>
      <w:r>
        <w:rPr>
          <w:rFonts w:ascii="Times New Roman" w:hAnsi="Times New Roman"/>
          <w:color w:val="292929"/>
          <w:sz w:val="24"/>
          <w:szCs w:val="24"/>
        </w:rPr>
        <w:t>нимательства в Санкт-Петербурге.</w:t>
      </w:r>
    </w:p>
    <w:p w14:paraId="5617C56F"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Общественные объединения представлены следующими организациями:</w:t>
      </w:r>
    </w:p>
    <w:p w14:paraId="68FE2596"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Санкт-Петербургский фонд развития малого и среднего бизнеса;</w:t>
      </w:r>
    </w:p>
    <w:p w14:paraId="78F4EBC4"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Некоммерческое партнерство «Союз малых предприятий»;</w:t>
      </w:r>
    </w:p>
    <w:p w14:paraId="6705BD34"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Санкт-Петербургская Торгово-Промышленная палата;</w:t>
      </w:r>
    </w:p>
    <w:p w14:paraId="62386F98"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Санкт-Петербургское региональное отделение «Деловой России»;</w:t>
      </w:r>
    </w:p>
    <w:p w14:paraId="2A1E1627"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Санкт-Петербургский Союз предпринимателей;</w:t>
      </w:r>
    </w:p>
    <w:p w14:paraId="5F449A47"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Санкт-Петербургское отделение Общероссийской общественной организации малого и среднего предпринимательства «ОПОРА РОССИИ»;</w:t>
      </w:r>
    </w:p>
    <w:p w14:paraId="65DF73E7" w14:textId="77777777" w:rsidR="00D20568" w:rsidRPr="00530D23" w:rsidRDefault="00D20568" w:rsidP="00D20568">
      <w:pPr>
        <w:pStyle w:val="a3"/>
        <w:numPr>
          <w:ilvl w:val="0"/>
          <w:numId w:val="18"/>
        </w:numPr>
        <w:shd w:val="clear" w:color="auto" w:fill="FFFFFF"/>
        <w:spacing w:after="0" w:line="360" w:lineRule="auto"/>
        <w:jc w:val="both"/>
        <w:textAlignment w:val="baseline"/>
        <w:rPr>
          <w:rFonts w:ascii="Times New Roman" w:hAnsi="Times New Roman"/>
          <w:color w:val="292929"/>
          <w:sz w:val="24"/>
          <w:szCs w:val="24"/>
        </w:rPr>
      </w:pPr>
      <w:r w:rsidRPr="00530D23">
        <w:rPr>
          <w:rFonts w:ascii="Times New Roman" w:hAnsi="Times New Roman"/>
          <w:color w:val="292929"/>
          <w:sz w:val="24"/>
          <w:szCs w:val="24"/>
        </w:rPr>
        <w:t>НП Развития предпринимательства в потребительской сфере «Наш город» и др.</w:t>
      </w:r>
    </w:p>
    <w:p w14:paraId="486E4427"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8. </w:t>
      </w:r>
      <w:r w:rsidRPr="002C36F9">
        <w:rPr>
          <w:rFonts w:ascii="Times New Roman" w:hAnsi="Times New Roman"/>
          <w:color w:val="292929"/>
          <w:sz w:val="24"/>
          <w:szCs w:val="24"/>
        </w:rPr>
        <w:t>Бизнес-инкубаторы</w:t>
      </w:r>
      <w:r>
        <w:rPr>
          <w:rFonts w:ascii="Times New Roman" w:hAnsi="Times New Roman"/>
          <w:color w:val="292929"/>
          <w:sz w:val="24"/>
          <w:szCs w:val="24"/>
        </w:rPr>
        <w:t xml:space="preserve">, основными из которых являются </w:t>
      </w:r>
      <w:r w:rsidRPr="001D6C91">
        <w:rPr>
          <w:rFonts w:ascii="Times New Roman" w:hAnsi="Times New Roman"/>
          <w:color w:val="292929"/>
          <w:sz w:val="24"/>
          <w:szCs w:val="24"/>
        </w:rPr>
        <w:t>Первый городской бизнес-инкубатор в Санкт-Петербурге</w:t>
      </w:r>
      <w:r>
        <w:rPr>
          <w:rFonts w:ascii="Times New Roman" w:hAnsi="Times New Roman"/>
          <w:color w:val="292929"/>
          <w:sz w:val="24"/>
          <w:szCs w:val="24"/>
        </w:rPr>
        <w:t xml:space="preserve"> и Технопарк «</w:t>
      </w:r>
      <w:proofErr w:type="spellStart"/>
      <w:r>
        <w:rPr>
          <w:rFonts w:ascii="Times New Roman" w:hAnsi="Times New Roman"/>
          <w:color w:val="292929"/>
          <w:sz w:val="24"/>
          <w:szCs w:val="24"/>
        </w:rPr>
        <w:t>Ингрия</w:t>
      </w:r>
      <w:proofErr w:type="spellEnd"/>
      <w:r>
        <w:rPr>
          <w:rFonts w:ascii="Times New Roman" w:hAnsi="Times New Roman"/>
          <w:color w:val="292929"/>
          <w:sz w:val="24"/>
          <w:szCs w:val="24"/>
        </w:rPr>
        <w:t>».</w:t>
      </w:r>
    </w:p>
    <w:p w14:paraId="493960D6" w14:textId="77777777" w:rsidR="00D20568" w:rsidRPr="001D6C91"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sidRPr="001D6C91">
        <w:rPr>
          <w:rFonts w:ascii="Times New Roman" w:hAnsi="Times New Roman"/>
          <w:color w:val="292929"/>
          <w:sz w:val="24"/>
          <w:szCs w:val="24"/>
        </w:rPr>
        <w:t xml:space="preserve">Первый городской бизнес-инкубатор </w:t>
      </w:r>
      <w:r>
        <w:rPr>
          <w:rFonts w:ascii="Times New Roman" w:hAnsi="Times New Roman"/>
          <w:color w:val="292929"/>
          <w:sz w:val="24"/>
          <w:szCs w:val="24"/>
        </w:rPr>
        <w:t>является универсальной стартовой площадкой</w:t>
      </w:r>
      <w:r w:rsidRPr="001D6C91">
        <w:rPr>
          <w:rFonts w:ascii="Times New Roman" w:hAnsi="Times New Roman"/>
          <w:color w:val="292929"/>
          <w:sz w:val="24"/>
          <w:szCs w:val="24"/>
        </w:rPr>
        <w:t xml:space="preserve"> для запуска и развития </w:t>
      </w:r>
      <w:r>
        <w:rPr>
          <w:rFonts w:ascii="Times New Roman" w:hAnsi="Times New Roman"/>
          <w:color w:val="292929"/>
          <w:sz w:val="24"/>
          <w:szCs w:val="24"/>
        </w:rPr>
        <w:t>малого бизнеса и  о</w:t>
      </w:r>
      <w:r w:rsidRPr="001D6C91">
        <w:rPr>
          <w:rFonts w:ascii="Times New Roman" w:hAnsi="Times New Roman"/>
          <w:color w:val="292929"/>
          <w:sz w:val="24"/>
          <w:szCs w:val="24"/>
        </w:rPr>
        <w:t xml:space="preserve">казывает </w:t>
      </w:r>
      <w:r>
        <w:rPr>
          <w:rFonts w:ascii="Times New Roman" w:hAnsi="Times New Roman"/>
          <w:color w:val="292929"/>
          <w:sz w:val="24"/>
          <w:szCs w:val="24"/>
        </w:rPr>
        <w:t>следующие виды поддержки: аренда офисных помещений по низкой арендной ставке</w:t>
      </w:r>
      <w:r w:rsidRPr="001D6C91">
        <w:rPr>
          <w:rFonts w:ascii="Times New Roman" w:hAnsi="Times New Roman"/>
          <w:color w:val="292929"/>
          <w:sz w:val="24"/>
          <w:szCs w:val="24"/>
        </w:rPr>
        <w:t>, бесплатное бухгалтерско</w:t>
      </w:r>
      <w:r>
        <w:rPr>
          <w:rFonts w:ascii="Times New Roman" w:hAnsi="Times New Roman"/>
          <w:color w:val="292929"/>
          <w:sz w:val="24"/>
          <w:szCs w:val="24"/>
        </w:rPr>
        <w:t xml:space="preserve">е </w:t>
      </w:r>
      <w:r>
        <w:rPr>
          <w:rFonts w:ascii="Times New Roman" w:hAnsi="Times New Roman"/>
          <w:color w:val="292929"/>
          <w:sz w:val="24"/>
          <w:szCs w:val="24"/>
        </w:rPr>
        <w:lastRenderedPageBreak/>
        <w:t>обслуживание, консультационную, информационную и PR-поддержку</w:t>
      </w:r>
      <w:r w:rsidRPr="001D6C91">
        <w:rPr>
          <w:rFonts w:ascii="Times New Roman" w:hAnsi="Times New Roman"/>
          <w:color w:val="292929"/>
          <w:sz w:val="24"/>
          <w:szCs w:val="24"/>
        </w:rPr>
        <w:t xml:space="preserve">, </w:t>
      </w:r>
      <w:r>
        <w:rPr>
          <w:rFonts w:ascii="Times New Roman" w:hAnsi="Times New Roman"/>
          <w:color w:val="292929"/>
          <w:sz w:val="24"/>
          <w:szCs w:val="24"/>
        </w:rPr>
        <w:t>услуги по обучению</w:t>
      </w:r>
      <w:r w:rsidRPr="001D6C91">
        <w:rPr>
          <w:rFonts w:ascii="Times New Roman" w:hAnsi="Times New Roman"/>
          <w:color w:val="292929"/>
          <w:sz w:val="24"/>
          <w:szCs w:val="24"/>
        </w:rPr>
        <w:t xml:space="preserve">, </w:t>
      </w:r>
      <w:r>
        <w:rPr>
          <w:rFonts w:ascii="Times New Roman" w:hAnsi="Times New Roman"/>
          <w:color w:val="292929"/>
          <w:sz w:val="24"/>
          <w:szCs w:val="24"/>
        </w:rPr>
        <w:t xml:space="preserve"> а также помощь в  развитии</w:t>
      </w:r>
      <w:r w:rsidRPr="001D6C91">
        <w:rPr>
          <w:rFonts w:ascii="Times New Roman" w:hAnsi="Times New Roman"/>
          <w:color w:val="292929"/>
          <w:sz w:val="24"/>
          <w:szCs w:val="24"/>
        </w:rPr>
        <w:t xml:space="preserve"> международных связей и в привлечении инвестиций</w:t>
      </w:r>
      <w:r>
        <w:rPr>
          <w:rStyle w:val="a5"/>
          <w:rFonts w:ascii="Times New Roman" w:hAnsi="Times New Roman"/>
          <w:color w:val="292929"/>
          <w:sz w:val="24"/>
          <w:szCs w:val="24"/>
        </w:rPr>
        <w:footnoteReference w:id="50"/>
      </w:r>
      <w:r w:rsidRPr="001D6C91">
        <w:rPr>
          <w:rFonts w:ascii="Times New Roman" w:hAnsi="Times New Roman"/>
          <w:color w:val="292929"/>
          <w:sz w:val="24"/>
          <w:szCs w:val="24"/>
        </w:rPr>
        <w:t>.</w:t>
      </w:r>
    </w:p>
    <w:p w14:paraId="3944D553"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Бизнес-инкубатор «</w:t>
      </w:r>
      <w:proofErr w:type="spellStart"/>
      <w:r>
        <w:rPr>
          <w:rFonts w:ascii="Times New Roman" w:hAnsi="Times New Roman"/>
          <w:color w:val="292929"/>
          <w:sz w:val="24"/>
          <w:szCs w:val="24"/>
        </w:rPr>
        <w:t>Ингрия</w:t>
      </w:r>
      <w:proofErr w:type="spellEnd"/>
      <w:r>
        <w:rPr>
          <w:rFonts w:ascii="Times New Roman" w:hAnsi="Times New Roman"/>
          <w:color w:val="292929"/>
          <w:sz w:val="24"/>
          <w:szCs w:val="24"/>
        </w:rPr>
        <w:t>»</w:t>
      </w:r>
      <w:r>
        <w:rPr>
          <w:rStyle w:val="a5"/>
          <w:rFonts w:ascii="Times New Roman" w:hAnsi="Times New Roman"/>
          <w:color w:val="292929"/>
          <w:sz w:val="24"/>
          <w:szCs w:val="24"/>
        </w:rPr>
        <w:footnoteReference w:id="51"/>
      </w:r>
      <w:r>
        <w:rPr>
          <w:rFonts w:ascii="Times New Roman" w:hAnsi="Times New Roman"/>
          <w:color w:val="292929"/>
          <w:sz w:val="24"/>
          <w:szCs w:val="24"/>
        </w:rPr>
        <w:t xml:space="preserve"> является структурным</w:t>
      </w:r>
      <w:r w:rsidRPr="00D4482A">
        <w:rPr>
          <w:rFonts w:ascii="Times New Roman" w:hAnsi="Times New Roman"/>
          <w:color w:val="292929"/>
          <w:sz w:val="24"/>
          <w:szCs w:val="24"/>
        </w:rPr>
        <w:t xml:space="preserve"> подразделение</w:t>
      </w:r>
      <w:r>
        <w:rPr>
          <w:rFonts w:ascii="Times New Roman" w:hAnsi="Times New Roman"/>
          <w:color w:val="292929"/>
          <w:sz w:val="24"/>
          <w:szCs w:val="24"/>
        </w:rPr>
        <w:t>м Технопарка Санкт-Петербурга и оказывает поддержку</w:t>
      </w:r>
      <w:r w:rsidRPr="00D4482A">
        <w:rPr>
          <w:rFonts w:ascii="Arial" w:hAnsi="Arial" w:cs="Arial"/>
          <w:color w:val="333333"/>
          <w:sz w:val="21"/>
          <w:szCs w:val="21"/>
          <w:shd w:val="clear" w:color="auto" w:fill="FFFFFF"/>
          <w:lang w:eastAsia="en-US"/>
        </w:rPr>
        <w:t xml:space="preserve"> </w:t>
      </w:r>
      <w:r>
        <w:rPr>
          <w:rFonts w:ascii="Times New Roman" w:hAnsi="Times New Roman"/>
          <w:color w:val="292929"/>
          <w:sz w:val="24"/>
          <w:szCs w:val="24"/>
        </w:rPr>
        <w:t>высокотехнологичным малых предприятиям</w:t>
      </w:r>
      <w:r w:rsidRPr="00D4482A">
        <w:rPr>
          <w:rFonts w:ascii="Times New Roman" w:hAnsi="Times New Roman"/>
          <w:color w:val="292929"/>
          <w:sz w:val="24"/>
          <w:szCs w:val="24"/>
        </w:rPr>
        <w:t>, наце</w:t>
      </w:r>
      <w:r>
        <w:rPr>
          <w:rFonts w:ascii="Times New Roman" w:hAnsi="Times New Roman"/>
          <w:color w:val="292929"/>
          <w:sz w:val="24"/>
          <w:szCs w:val="24"/>
        </w:rPr>
        <w:t>ленным</w:t>
      </w:r>
      <w:r w:rsidRPr="00D4482A">
        <w:rPr>
          <w:rFonts w:ascii="Times New Roman" w:hAnsi="Times New Roman"/>
          <w:color w:val="292929"/>
          <w:sz w:val="24"/>
          <w:szCs w:val="24"/>
        </w:rPr>
        <w:t xml:space="preserve"> на коммерциализацию инновационных продуктов и разработок. </w:t>
      </w:r>
      <w:r>
        <w:rPr>
          <w:rFonts w:ascii="Times New Roman" w:hAnsi="Times New Roman"/>
          <w:color w:val="292929"/>
          <w:sz w:val="24"/>
          <w:szCs w:val="24"/>
        </w:rPr>
        <w:t xml:space="preserve">Поддержка и помощь заключается предоставлении доступа к </w:t>
      </w:r>
      <w:r w:rsidRPr="00D4482A">
        <w:rPr>
          <w:rFonts w:ascii="Times New Roman" w:hAnsi="Times New Roman"/>
          <w:color w:val="292929"/>
          <w:sz w:val="24"/>
          <w:szCs w:val="24"/>
        </w:rPr>
        <w:t xml:space="preserve">оборудованным офисным помещениям и </w:t>
      </w:r>
      <w:proofErr w:type="spellStart"/>
      <w:r w:rsidRPr="00D4482A">
        <w:rPr>
          <w:rFonts w:ascii="Times New Roman" w:hAnsi="Times New Roman"/>
          <w:color w:val="292929"/>
          <w:sz w:val="24"/>
          <w:szCs w:val="24"/>
        </w:rPr>
        <w:t>коворкингу</w:t>
      </w:r>
      <w:proofErr w:type="spellEnd"/>
      <w:r w:rsidRPr="00D4482A">
        <w:rPr>
          <w:rFonts w:ascii="Times New Roman" w:hAnsi="Times New Roman"/>
          <w:color w:val="292929"/>
          <w:sz w:val="24"/>
          <w:szCs w:val="24"/>
        </w:rPr>
        <w:t>, переговорны</w:t>
      </w:r>
      <w:r>
        <w:rPr>
          <w:rFonts w:ascii="Times New Roman" w:hAnsi="Times New Roman"/>
          <w:color w:val="292929"/>
          <w:sz w:val="24"/>
          <w:szCs w:val="24"/>
        </w:rPr>
        <w:t>м комнатам и конференц-сервисам, а также к достаточно широкому спектру образовательных мероприятий.</w:t>
      </w:r>
    </w:p>
    <w:p w14:paraId="20B893FE"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sidRPr="007525A2">
        <w:rPr>
          <w:rFonts w:ascii="Times New Roman" w:hAnsi="Times New Roman"/>
          <w:color w:val="292929"/>
          <w:sz w:val="24"/>
          <w:szCs w:val="24"/>
        </w:rPr>
        <w:t>Анализ развития малого предпринимательства на примере города Санкт-Петербурга, выполненный в рамках данной дипломной работы, показал, что поддержка и стимулирование развития малого предпринимательства проводится на низком и неудовлетворительном уровне. В настоящее</w:t>
      </w:r>
      <w:r>
        <w:rPr>
          <w:rFonts w:ascii="Times New Roman" w:hAnsi="Times New Roman"/>
          <w:color w:val="292929"/>
          <w:sz w:val="24"/>
          <w:szCs w:val="24"/>
        </w:rPr>
        <w:t xml:space="preserve"> время удовлетворительным можно назвать только уровень информационно-консультационной  поддержки. Но и в этом направлении видно огромное отставание от ведущих стран Запада, где в развитие и поддержку малого бизнеса активно вовлечены ведущие университеты стран. В России в целом, и в Санкт-Петербурге в частности, такое сотрудничество пока находится в зачаточном состоянии.</w:t>
      </w:r>
    </w:p>
    <w:p w14:paraId="64122BA5"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Что касается финансово-технологической поддержки, то ее уровень находится на самом низком уровне. </w:t>
      </w:r>
    </w:p>
    <w:p w14:paraId="282157DF" w14:textId="0200ACE6"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Имеют место непозволительно долгие сроки рассмотрения заявок на финансирование (от 10 месяцев до года), что связано с отсутствием проработанной системы оценки эффективности проектов,  крайне низкой информированностью субъектов малого предпринимательства по треб</w:t>
      </w:r>
      <w:r w:rsidR="00751599">
        <w:rPr>
          <w:rFonts w:ascii="Times New Roman" w:hAnsi="Times New Roman"/>
          <w:color w:val="292929"/>
          <w:sz w:val="24"/>
          <w:szCs w:val="24"/>
        </w:rPr>
        <w:t>ованиям и критериям такой оценки</w:t>
      </w:r>
      <w:r>
        <w:rPr>
          <w:rFonts w:ascii="Times New Roman" w:hAnsi="Times New Roman"/>
          <w:color w:val="292929"/>
          <w:sz w:val="24"/>
          <w:szCs w:val="24"/>
        </w:rPr>
        <w:t>, наличием огромного количества бюрократических процедур.</w:t>
      </w:r>
    </w:p>
    <w:p w14:paraId="2234D450" w14:textId="6EF5B02B"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Размер финансовой помощи по своему размеру напоминает, скорее, милостыню. К примеру, на финансирование </w:t>
      </w:r>
      <w:proofErr w:type="spellStart"/>
      <w:r>
        <w:rPr>
          <w:rFonts w:ascii="Times New Roman" w:hAnsi="Times New Roman"/>
          <w:color w:val="292929"/>
          <w:sz w:val="24"/>
          <w:szCs w:val="24"/>
        </w:rPr>
        <w:t>выставочно</w:t>
      </w:r>
      <w:proofErr w:type="spellEnd"/>
      <w:r>
        <w:rPr>
          <w:rFonts w:ascii="Times New Roman" w:hAnsi="Times New Roman"/>
          <w:color w:val="292929"/>
          <w:sz w:val="24"/>
          <w:szCs w:val="24"/>
        </w:rPr>
        <w:t>-ярмарочной деятельности на 2016 год го</w:t>
      </w:r>
      <w:r w:rsidR="00751599">
        <w:rPr>
          <w:rFonts w:ascii="Times New Roman" w:hAnsi="Times New Roman"/>
          <w:color w:val="292929"/>
          <w:sz w:val="24"/>
          <w:szCs w:val="24"/>
        </w:rPr>
        <w:t>ро</w:t>
      </w:r>
      <w:r>
        <w:rPr>
          <w:rFonts w:ascii="Times New Roman" w:hAnsi="Times New Roman"/>
          <w:color w:val="292929"/>
          <w:sz w:val="24"/>
          <w:szCs w:val="24"/>
        </w:rPr>
        <w:t>ду Санкт-Петербургу выделена сумма 5 млн. руб. В результате, в расчете на одно малое предприятие эта сумма установлена в пределах  300 тыс. руб. При реальных затратах на участие в международной выставке более 3 млн. руб., сумма в 300 тыс. руб. покрывает только 10% от понесенных затрат и никоим образом не стимулирует малые предприятия участвовать в такой деятельности.</w:t>
      </w:r>
    </w:p>
    <w:p w14:paraId="5FC1D3C8"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 xml:space="preserve">Финансовая помощь малым предприятиям оказывается в качестве компенсации опять же незначительной доли </w:t>
      </w:r>
      <w:r w:rsidRPr="00A876AB">
        <w:rPr>
          <w:rFonts w:ascii="Times New Roman" w:hAnsi="Times New Roman"/>
          <w:color w:val="292929"/>
          <w:sz w:val="24"/>
          <w:szCs w:val="24"/>
        </w:rPr>
        <w:t>уже понесенных</w:t>
      </w:r>
      <w:r>
        <w:rPr>
          <w:rFonts w:ascii="Times New Roman" w:hAnsi="Times New Roman"/>
          <w:color w:val="292929"/>
          <w:sz w:val="24"/>
          <w:szCs w:val="24"/>
        </w:rPr>
        <w:t xml:space="preserve"> затрат. В ситуации, когда большинство </w:t>
      </w:r>
      <w:r>
        <w:rPr>
          <w:rFonts w:ascii="Times New Roman" w:hAnsi="Times New Roman"/>
          <w:color w:val="292929"/>
          <w:sz w:val="24"/>
          <w:szCs w:val="24"/>
        </w:rPr>
        <w:lastRenderedPageBreak/>
        <w:t>малых предприятий в качестве одной из проблем развития малого предпринимательства, назвали проблему нехватки финансовых ресурсов, малое предприятие не имеет возможности сначала понести эти затраты,  потом в установленные сроки подать заявку на конкурс и через несколько месяцев, возможно, получить компенсацию небольшой части этих затрат.</w:t>
      </w:r>
    </w:p>
    <w:p w14:paraId="29E68DE1"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Размер микрозайма для субъектов малого предпринимательства до 2016 года составлял 2 млн. руб., в настоящее время он увеличен до 3 млн. руб., что опять представляет крайне мало.</w:t>
      </w:r>
    </w:p>
    <w:p w14:paraId="0CDDABA3"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Кредитование субъектов малого предпринимательства через коммерческие банки в течение 2015 года и на начало 2016 года сводилось к кредитованию владельца бизнеса как физического лица под залог его личного имущества.</w:t>
      </w:r>
    </w:p>
    <w:p w14:paraId="2F0E36DA" w14:textId="77777777" w:rsidR="00D20568"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По сути отсутствует конструктивный диалог власти и предпринимательства. С одной стороны, меры по развитию и поддержке малого предпринимательства принимаются, с другой стороны, они не дают ожидаемого результата. При этом, власти считают, что крайне мало таких малых предприятий, которым следует оказывать поддержку, предприниматели придерживаются точки зрения, что мало что делается для развития и поддержки малого предпринимательства.</w:t>
      </w:r>
    </w:p>
    <w:p w14:paraId="4F5B0A3C" w14:textId="77777777" w:rsidR="00D20568" w:rsidRPr="00D9651E" w:rsidRDefault="00D20568" w:rsidP="00D20568">
      <w:pPr>
        <w:shd w:val="clear" w:color="auto" w:fill="FFFFFF"/>
        <w:spacing w:after="0" w:line="360" w:lineRule="auto"/>
        <w:ind w:firstLine="709"/>
        <w:jc w:val="both"/>
        <w:textAlignment w:val="baseline"/>
        <w:rPr>
          <w:rFonts w:ascii="Times New Roman" w:hAnsi="Times New Roman"/>
          <w:color w:val="292929"/>
          <w:sz w:val="24"/>
          <w:szCs w:val="24"/>
        </w:rPr>
      </w:pPr>
      <w:r>
        <w:rPr>
          <w:rFonts w:ascii="Times New Roman" w:hAnsi="Times New Roman"/>
          <w:color w:val="292929"/>
          <w:sz w:val="24"/>
          <w:szCs w:val="24"/>
        </w:rPr>
        <w:t>На основе вышеизложенного можно сделать следующие выводы.</w:t>
      </w:r>
    </w:p>
    <w:p w14:paraId="60CDD774" w14:textId="6180905C" w:rsidR="00D20568" w:rsidRDefault="00D20568" w:rsidP="005F761C">
      <w:pPr>
        <w:spacing w:after="0" w:line="360" w:lineRule="auto"/>
        <w:ind w:firstLine="709"/>
        <w:jc w:val="both"/>
        <w:rPr>
          <w:rFonts w:ascii="Times New Roman" w:hAnsi="Times New Roman"/>
          <w:sz w:val="24"/>
          <w:szCs w:val="24"/>
        </w:rPr>
      </w:pPr>
      <w:r w:rsidRPr="00E10C9B">
        <w:rPr>
          <w:rFonts w:ascii="Times New Roman" w:hAnsi="Times New Roman"/>
          <w:bCs/>
          <w:sz w:val="24"/>
          <w:szCs w:val="24"/>
        </w:rPr>
        <w:t xml:space="preserve">Отсутствие политической стабильности, противоречивое законодательство, невыполнение принятых решений порождают неуверенность </w:t>
      </w:r>
      <w:r>
        <w:rPr>
          <w:rFonts w:ascii="Times New Roman" w:hAnsi="Times New Roman"/>
          <w:bCs/>
          <w:sz w:val="24"/>
          <w:szCs w:val="24"/>
        </w:rPr>
        <w:t>предпринимателей</w:t>
      </w:r>
      <w:r w:rsidRPr="00E10C9B">
        <w:rPr>
          <w:rFonts w:ascii="Times New Roman" w:hAnsi="Times New Roman"/>
          <w:bCs/>
          <w:sz w:val="24"/>
          <w:szCs w:val="24"/>
        </w:rPr>
        <w:t xml:space="preserve"> в завтрашнем дне, ведут к углублению экономической стагнации, свертыванию деловой активности</w:t>
      </w:r>
      <w:r>
        <w:rPr>
          <w:rFonts w:ascii="Times New Roman" w:hAnsi="Times New Roman"/>
          <w:bCs/>
          <w:sz w:val="24"/>
          <w:szCs w:val="24"/>
        </w:rPr>
        <w:t>, дальнейшему уходу малых предприятий «в тень», не стимулируют их развитие и тем более инновационную активность.</w:t>
      </w:r>
      <w:r w:rsidRPr="00E10C9B">
        <w:rPr>
          <w:rFonts w:ascii="Times New Roman" w:hAnsi="Times New Roman"/>
          <w:bCs/>
          <w:sz w:val="24"/>
          <w:szCs w:val="24"/>
        </w:rPr>
        <w:t xml:space="preserve"> </w:t>
      </w:r>
      <w:r>
        <w:rPr>
          <w:rFonts w:ascii="Times New Roman" w:hAnsi="Times New Roman"/>
          <w:bCs/>
          <w:sz w:val="24"/>
          <w:szCs w:val="24"/>
        </w:rPr>
        <w:t>Поддержка и стимулирование развития малого предпринимательства связаны с многочисленными бюрократическими процедурами, не дают ожидаемого эффекта и зачастую не являются действенными мерами, а просто прописаны на бумаге.</w:t>
      </w:r>
    </w:p>
    <w:p w14:paraId="698F51F9" w14:textId="77777777" w:rsidR="00E63FE8" w:rsidRDefault="00540FDB" w:rsidP="0011116E">
      <w:pPr>
        <w:spacing w:after="0" w:line="360" w:lineRule="auto"/>
        <w:ind w:firstLine="709"/>
        <w:jc w:val="both"/>
        <w:rPr>
          <w:rFonts w:ascii="Times New Roman" w:hAnsi="Times New Roman"/>
          <w:sz w:val="24"/>
          <w:szCs w:val="24"/>
        </w:rPr>
      </w:pPr>
      <w:r>
        <w:rPr>
          <w:rFonts w:ascii="Times New Roman" w:hAnsi="Times New Roman"/>
          <w:sz w:val="24"/>
          <w:szCs w:val="24"/>
        </w:rPr>
        <w:t>В данной дипломной работе предлагается сделать акцент на мерах косвенного воздействия.</w:t>
      </w:r>
    </w:p>
    <w:p w14:paraId="0ECFA58D" w14:textId="77777777" w:rsidR="00E63FE8" w:rsidRDefault="00E63FE8" w:rsidP="0011116E">
      <w:pPr>
        <w:spacing w:after="0" w:line="360" w:lineRule="auto"/>
        <w:ind w:firstLine="709"/>
        <w:jc w:val="both"/>
        <w:rPr>
          <w:rFonts w:ascii="Times New Roman" w:hAnsi="Times New Roman"/>
          <w:sz w:val="24"/>
          <w:szCs w:val="24"/>
        </w:rPr>
      </w:pPr>
      <w:r>
        <w:rPr>
          <w:rFonts w:ascii="Times New Roman" w:hAnsi="Times New Roman"/>
          <w:sz w:val="24"/>
          <w:szCs w:val="24"/>
        </w:rPr>
        <w:t>Основным ограничителем развития малого предпринимательства является ресурсный дефицит, который заключается, прежде всего, в нехватке финансовых и квалифицированных трудовых ресурсов.</w:t>
      </w:r>
    </w:p>
    <w:p w14:paraId="6A0DDB7C" w14:textId="1049A5E6" w:rsidR="00E63FE8" w:rsidRDefault="00E63FE8" w:rsidP="0011116E">
      <w:pPr>
        <w:spacing w:after="0" w:line="360" w:lineRule="auto"/>
        <w:ind w:firstLine="709"/>
        <w:jc w:val="both"/>
        <w:rPr>
          <w:rFonts w:ascii="Times New Roman" w:hAnsi="Times New Roman"/>
          <w:sz w:val="24"/>
          <w:szCs w:val="24"/>
        </w:rPr>
      </w:pPr>
      <w:r>
        <w:rPr>
          <w:rFonts w:ascii="Times New Roman" w:hAnsi="Times New Roman"/>
          <w:sz w:val="24"/>
          <w:szCs w:val="24"/>
        </w:rPr>
        <w:t>В связи с этим предлагается направить усилия на развитие инфраструктуры бизнес-инкубаторов, технопарков, инновационных кластеров</w:t>
      </w:r>
      <w:r w:rsidR="00F858F6">
        <w:rPr>
          <w:rFonts w:ascii="Times New Roman" w:hAnsi="Times New Roman"/>
          <w:sz w:val="24"/>
          <w:szCs w:val="24"/>
        </w:rPr>
        <w:t xml:space="preserve"> за счет средств госбюджета и, частных инвесторов и крупного бизнеса</w:t>
      </w:r>
      <w:r>
        <w:rPr>
          <w:rFonts w:ascii="Times New Roman" w:hAnsi="Times New Roman"/>
          <w:sz w:val="24"/>
          <w:szCs w:val="24"/>
        </w:rPr>
        <w:t>.</w:t>
      </w:r>
    </w:p>
    <w:p w14:paraId="1D14DA77" w14:textId="77777777" w:rsidR="00757B7E" w:rsidRDefault="00E63FE8" w:rsidP="0011116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И бизнес-инкубаторы, и технопарки, и инновационные кластеры во все мире оказывают значительную информационно-консультационную поддержку, являются точками роста инновационных предприятий, активно взаимодействуя с ведущими университетами стран.  В России в настоящее время данные процессы взаимодействия науки и бизнеса, вузов и предпринимателей не получили должного развития. Хотя, необходимо использования научного и интеллектуального потенциала российских вузов назрела и могла бы оказать огромное положительное влияние как на развитие бизнеса, так и на активизацию научных разработок в вузах, повысить востребованность специалистов, выпускаемых вузами и поднять их рейтинг.</w:t>
      </w:r>
      <w:r w:rsidR="00757B7E">
        <w:rPr>
          <w:rFonts w:ascii="Times New Roman" w:hAnsi="Times New Roman"/>
          <w:sz w:val="24"/>
          <w:szCs w:val="24"/>
        </w:rPr>
        <w:t xml:space="preserve"> Препятствием на пути данного сотрудничества могут оказаться значительные бюрократические процедуры, которые необходимо упростить и сделать диалог более конструктивным и эффективным.</w:t>
      </w:r>
    </w:p>
    <w:p w14:paraId="474BDC17" w14:textId="77777777" w:rsidR="00757B7E" w:rsidRPr="00B34B30" w:rsidRDefault="00757B7E" w:rsidP="001111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Одним из направлений сотрудничества университетов и бизнеса </w:t>
      </w:r>
      <w:r w:rsidRPr="00B34B30">
        <w:rPr>
          <w:rFonts w:ascii="Times New Roman" w:hAnsi="Times New Roman"/>
          <w:sz w:val="24"/>
          <w:szCs w:val="24"/>
        </w:rPr>
        <w:t>должна разработка вузами и лабораториями по заказу бизнеса новых технологий, методов управления, конструкций изделий и пр.</w:t>
      </w:r>
    </w:p>
    <w:p w14:paraId="24FA1FD8" w14:textId="77777777" w:rsidR="00757B7E" w:rsidRPr="00B34B30" w:rsidRDefault="00757B7E" w:rsidP="00596DE9">
      <w:pPr>
        <w:spacing w:after="0" w:line="360" w:lineRule="auto"/>
        <w:ind w:firstLine="709"/>
        <w:jc w:val="both"/>
        <w:rPr>
          <w:rFonts w:ascii="Times New Roman" w:hAnsi="Times New Roman"/>
          <w:sz w:val="24"/>
          <w:szCs w:val="24"/>
        </w:rPr>
      </w:pPr>
      <w:r w:rsidRPr="00B34B30">
        <w:rPr>
          <w:rFonts w:ascii="Times New Roman" w:hAnsi="Times New Roman"/>
          <w:sz w:val="24"/>
          <w:szCs w:val="24"/>
        </w:rPr>
        <w:t>Другим аспектом сотрудничества должны стать обучающие и консультационные услуги по вопросам совершенствования подходов к управлению компаниями, ведению бизнеса, совершенствованию организации производства и управления, совершенствованию новых технологий и др.</w:t>
      </w:r>
    </w:p>
    <w:p w14:paraId="6457578E" w14:textId="77777777" w:rsidR="00757B7E" w:rsidRPr="00B34B30" w:rsidRDefault="00757B7E" w:rsidP="00596DE9">
      <w:pPr>
        <w:spacing w:after="0" w:line="360" w:lineRule="auto"/>
        <w:ind w:firstLine="709"/>
        <w:jc w:val="both"/>
        <w:rPr>
          <w:rFonts w:ascii="Times New Roman" w:hAnsi="Times New Roman"/>
          <w:sz w:val="24"/>
          <w:szCs w:val="24"/>
        </w:rPr>
      </w:pPr>
      <w:r w:rsidRPr="00B34B30">
        <w:rPr>
          <w:rFonts w:ascii="Times New Roman" w:hAnsi="Times New Roman"/>
          <w:sz w:val="24"/>
          <w:szCs w:val="24"/>
        </w:rPr>
        <w:t>Малые предприятия испытывают нехватку квалифицированных кадров. Бизнес-инкубаторы и технопарки могли бы взять на себя рекрутинговые услуги по поиску и подбору персонала, оказывать консультационные услуги по управлению персоналом, методам его стимулирования и другим вопросам, связанным с кадровым обеспечением.</w:t>
      </w:r>
    </w:p>
    <w:p w14:paraId="51186082" w14:textId="77777777" w:rsidR="00B05E6B" w:rsidRPr="00B34B30" w:rsidRDefault="00757B7E" w:rsidP="00596DE9">
      <w:pPr>
        <w:spacing w:after="0" w:line="360" w:lineRule="auto"/>
        <w:ind w:firstLine="709"/>
        <w:jc w:val="both"/>
        <w:rPr>
          <w:rFonts w:ascii="Times New Roman" w:hAnsi="Times New Roman"/>
          <w:sz w:val="24"/>
          <w:szCs w:val="24"/>
        </w:rPr>
      </w:pPr>
      <w:r w:rsidRPr="00B34B30">
        <w:rPr>
          <w:rFonts w:ascii="Times New Roman" w:hAnsi="Times New Roman"/>
          <w:sz w:val="24"/>
          <w:szCs w:val="24"/>
        </w:rPr>
        <w:t>Следующим направлением является защита интеллектуальной</w:t>
      </w:r>
      <w:r w:rsidR="00B05E6B" w:rsidRPr="00B34B30">
        <w:rPr>
          <w:rFonts w:ascii="Times New Roman" w:hAnsi="Times New Roman"/>
          <w:sz w:val="24"/>
          <w:szCs w:val="24"/>
        </w:rPr>
        <w:t xml:space="preserve"> собственности и авторских прав, которую также могли бы осуществлять бизнес инкубаторы и технопарки.</w:t>
      </w:r>
    </w:p>
    <w:p w14:paraId="42AB88BF" w14:textId="77777777" w:rsidR="00F858F6" w:rsidRDefault="00B05E6B" w:rsidP="00596DE9">
      <w:pPr>
        <w:spacing w:after="0" w:line="360" w:lineRule="auto"/>
        <w:ind w:firstLine="709"/>
        <w:jc w:val="both"/>
        <w:rPr>
          <w:rFonts w:ascii="Times New Roman" w:hAnsi="Times New Roman"/>
          <w:sz w:val="24"/>
          <w:szCs w:val="24"/>
        </w:rPr>
      </w:pPr>
      <w:r w:rsidRPr="00B34B30">
        <w:rPr>
          <w:rFonts w:ascii="Times New Roman" w:hAnsi="Times New Roman"/>
          <w:sz w:val="24"/>
          <w:szCs w:val="24"/>
        </w:rPr>
        <w:t xml:space="preserve">Еще одним направлением, в котором малым предприятиям требуется помощь – это исследование рынка  </w:t>
      </w:r>
      <w:r w:rsidR="00F858F6" w:rsidRPr="00B34B30">
        <w:rPr>
          <w:rFonts w:ascii="Times New Roman" w:hAnsi="Times New Roman"/>
          <w:sz w:val="24"/>
          <w:szCs w:val="24"/>
        </w:rPr>
        <w:t>и разработка стратегии развития, которая также могла бы оказываться университетами в рамках сотрудничества с бизнесом в пределах бизнес-инкубаторов и технопарков.</w:t>
      </w:r>
    </w:p>
    <w:p w14:paraId="07DEFB09" w14:textId="0D478432" w:rsidR="00B05E6B" w:rsidRDefault="00F858F6" w:rsidP="00596DE9">
      <w:pPr>
        <w:spacing w:after="0" w:line="360" w:lineRule="auto"/>
        <w:ind w:firstLine="709"/>
        <w:jc w:val="both"/>
        <w:rPr>
          <w:rFonts w:ascii="Times New Roman" w:hAnsi="Times New Roman"/>
          <w:sz w:val="24"/>
          <w:szCs w:val="24"/>
        </w:rPr>
      </w:pPr>
      <w:r>
        <w:rPr>
          <w:rFonts w:ascii="Times New Roman" w:hAnsi="Times New Roman"/>
          <w:sz w:val="24"/>
          <w:szCs w:val="24"/>
        </w:rPr>
        <w:t>Вторым большим направлением содействия развитию малого бизнеса является упрощение его доступа к финансовому капиталу.</w:t>
      </w:r>
      <w:r w:rsidR="00B05E6B">
        <w:rPr>
          <w:rFonts w:ascii="Times New Roman" w:hAnsi="Times New Roman"/>
          <w:sz w:val="24"/>
          <w:szCs w:val="24"/>
        </w:rPr>
        <w:t xml:space="preserve"> </w:t>
      </w:r>
    </w:p>
    <w:p w14:paraId="0BA71F80" w14:textId="59A9439B" w:rsidR="00F858F6" w:rsidRDefault="00F858F6" w:rsidP="00596DE9">
      <w:pPr>
        <w:spacing w:after="0" w:line="360" w:lineRule="auto"/>
        <w:ind w:firstLine="709"/>
        <w:jc w:val="both"/>
        <w:rPr>
          <w:rFonts w:ascii="Times New Roman" w:hAnsi="Times New Roman"/>
          <w:sz w:val="24"/>
          <w:szCs w:val="24"/>
        </w:rPr>
      </w:pPr>
      <w:r>
        <w:rPr>
          <w:rFonts w:ascii="Times New Roman" w:hAnsi="Times New Roman"/>
          <w:sz w:val="24"/>
          <w:szCs w:val="24"/>
        </w:rPr>
        <w:t>В этом направлении необходимо:</w:t>
      </w:r>
    </w:p>
    <w:p w14:paraId="257020DB" w14:textId="6C02E09B" w:rsidR="00F858F6" w:rsidRDefault="00F858F6" w:rsidP="00596DE9">
      <w:pPr>
        <w:spacing w:after="0" w:line="360" w:lineRule="auto"/>
        <w:ind w:firstLine="709"/>
        <w:jc w:val="both"/>
        <w:rPr>
          <w:rFonts w:ascii="Times New Roman" w:hAnsi="Times New Roman"/>
          <w:sz w:val="24"/>
          <w:szCs w:val="24"/>
        </w:rPr>
      </w:pPr>
      <w:r>
        <w:rPr>
          <w:rFonts w:ascii="Times New Roman" w:hAnsi="Times New Roman"/>
          <w:sz w:val="24"/>
          <w:szCs w:val="24"/>
        </w:rPr>
        <w:t xml:space="preserve">1. Сократить сроки рассмотрения заявок на предоставление </w:t>
      </w:r>
      <w:proofErr w:type="spellStart"/>
      <w:r>
        <w:rPr>
          <w:rFonts w:ascii="Times New Roman" w:hAnsi="Times New Roman"/>
          <w:sz w:val="24"/>
          <w:szCs w:val="24"/>
        </w:rPr>
        <w:t>микрозаймов</w:t>
      </w:r>
      <w:proofErr w:type="spellEnd"/>
      <w:r>
        <w:rPr>
          <w:rFonts w:ascii="Times New Roman" w:hAnsi="Times New Roman"/>
          <w:sz w:val="24"/>
          <w:szCs w:val="24"/>
        </w:rPr>
        <w:t>, кредитования коммерческих банков под поручительство фондов развития предпринимательства.</w:t>
      </w:r>
    </w:p>
    <w:p w14:paraId="4D93672D" w14:textId="5DBB5120" w:rsidR="00F858F6" w:rsidRDefault="00F858F6" w:rsidP="00596DE9">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2. Оказывать финансовую поддержку на проведение выставок и, прежде всего международных выставок, не после их проведения и фактического осуществления затрат предприятием, а до участия, но после подачи заявки. Данная мера, с нашей точки зрения, окажет значительное стимулирующее действие на развитие инновационного предпринимательства.</w:t>
      </w:r>
    </w:p>
    <w:p w14:paraId="39919890" w14:textId="21969FC9" w:rsidR="00F858F6" w:rsidRDefault="00F858F6" w:rsidP="00596DE9">
      <w:pPr>
        <w:spacing w:after="0" w:line="360" w:lineRule="auto"/>
        <w:ind w:firstLine="709"/>
        <w:jc w:val="both"/>
        <w:rPr>
          <w:rFonts w:ascii="Times New Roman" w:hAnsi="Times New Roman"/>
          <w:sz w:val="24"/>
          <w:szCs w:val="24"/>
        </w:rPr>
      </w:pPr>
      <w:r>
        <w:rPr>
          <w:rFonts w:ascii="Times New Roman" w:hAnsi="Times New Roman"/>
          <w:sz w:val="24"/>
          <w:szCs w:val="24"/>
        </w:rPr>
        <w:t>3. Упростить бюрократические процедуры подачи заявок на оказание финансовой помощи, которые часто оказываются формальным поводом в отказе получения помощи.</w:t>
      </w:r>
    </w:p>
    <w:p w14:paraId="3C9DCD8B" w14:textId="3FF3A911" w:rsidR="00530D23" w:rsidRDefault="00F858F6" w:rsidP="00CF4CB3">
      <w:pPr>
        <w:spacing w:after="0" w:line="360" w:lineRule="auto"/>
        <w:ind w:firstLine="709"/>
        <w:jc w:val="both"/>
        <w:rPr>
          <w:rFonts w:ascii="Times New Roman" w:hAnsi="Times New Roman"/>
          <w:sz w:val="24"/>
          <w:szCs w:val="24"/>
        </w:rPr>
      </w:pPr>
      <w:r>
        <w:rPr>
          <w:rFonts w:ascii="Times New Roman" w:hAnsi="Times New Roman"/>
          <w:sz w:val="24"/>
          <w:szCs w:val="24"/>
        </w:rPr>
        <w:t xml:space="preserve">4. Более активно вовлекать частных инвесторов, в том числе так называемых «бизнес-ангелов» в процессы инвестирования в малый инновационный бизнес, оказывая услуги по оценке </w:t>
      </w:r>
      <w:r w:rsidR="00417D81">
        <w:rPr>
          <w:rFonts w:ascii="Times New Roman" w:hAnsi="Times New Roman"/>
          <w:sz w:val="24"/>
          <w:szCs w:val="24"/>
        </w:rPr>
        <w:t>экономической эффективности и экспертизе инвестиционных проектов.</w:t>
      </w:r>
      <w:r>
        <w:rPr>
          <w:rFonts w:ascii="Times New Roman" w:hAnsi="Times New Roman"/>
          <w:sz w:val="24"/>
          <w:szCs w:val="24"/>
        </w:rPr>
        <w:t xml:space="preserve"> </w:t>
      </w:r>
    </w:p>
    <w:p w14:paraId="296B350C" w14:textId="77777777" w:rsidR="002F75E9" w:rsidRPr="000513DF" w:rsidRDefault="002F75E9" w:rsidP="00625D35">
      <w:pPr>
        <w:spacing w:after="0" w:line="360" w:lineRule="auto"/>
        <w:ind w:firstLine="709"/>
        <w:jc w:val="both"/>
        <w:rPr>
          <w:rFonts w:ascii="Times New Roman" w:hAnsi="Times New Roman"/>
          <w:sz w:val="24"/>
          <w:szCs w:val="24"/>
        </w:rPr>
      </w:pPr>
      <w:r w:rsidRPr="000513DF">
        <w:rPr>
          <w:rFonts w:ascii="Times New Roman" w:hAnsi="Times New Roman"/>
          <w:sz w:val="24"/>
          <w:szCs w:val="24"/>
        </w:rPr>
        <w:t>Малое предпринимательство в России представляет собой в основном посредническую деятельность в сфере услуг. Но в последнее время под воздействием санкций, падения курса рубля, сокращения платёжеспособного спроса потребителей на товары зарубежного производства создают предпосылки для развития малого предпринимательства в ключевых сферах деятельности, признанных государством приоритетными.</w:t>
      </w:r>
    </w:p>
    <w:p w14:paraId="6D8E30BD" w14:textId="77777777" w:rsidR="00ED4445" w:rsidRDefault="00ED4445" w:rsidP="00625D35">
      <w:pPr>
        <w:spacing w:after="0" w:line="360" w:lineRule="auto"/>
        <w:ind w:firstLine="709"/>
        <w:jc w:val="both"/>
        <w:rPr>
          <w:rFonts w:ascii="Times New Roman" w:hAnsi="Times New Roman"/>
          <w:sz w:val="24"/>
          <w:szCs w:val="24"/>
        </w:rPr>
      </w:pPr>
      <w:r w:rsidRPr="00843FA4">
        <w:rPr>
          <w:rFonts w:ascii="Times New Roman" w:hAnsi="Times New Roman"/>
          <w:sz w:val="24"/>
          <w:szCs w:val="24"/>
        </w:rPr>
        <w:t>Совершенствование предпринимательского климата в России и развитие институциональных инструментов поддержки малого бизнеса, в основном связано с уменьшением степени административного бремени, а также надзорного и фискального регулирования. Радикальному изменению необходимо подвергнуть действующие механизмы разрешений, которые создают серьезные административные барьеры для малых предприятий.</w:t>
      </w:r>
    </w:p>
    <w:p w14:paraId="2A70AEEE" w14:textId="77777777" w:rsidR="00CF4CB3" w:rsidRPr="00CF4CB3" w:rsidRDefault="00CF4CB3" w:rsidP="00CF4CB3">
      <w:pPr>
        <w:spacing w:after="0" w:line="360" w:lineRule="auto"/>
        <w:ind w:firstLine="709"/>
        <w:jc w:val="both"/>
        <w:rPr>
          <w:rFonts w:ascii="Times New Roman" w:hAnsi="Times New Roman"/>
          <w:bCs/>
          <w:sz w:val="24"/>
          <w:szCs w:val="24"/>
        </w:rPr>
      </w:pPr>
      <w:r>
        <w:rPr>
          <w:rFonts w:ascii="Times New Roman" w:hAnsi="Times New Roman"/>
          <w:bCs/>
          <w:sz w:val="24"/>
          <w:szCs w:val="24"/>
        </w:rPr>
        <w:t>Для того чтобы меры поддержки малого предпринимательства и методы стимулирования его деятельности</w:t>
      </w:r>
      <w:r w:rsidRPr="00DE12D8">
        <w:rPr>
          <w:rFonts w:ascii="Times New Roman" w:hAnsi="Times New Roman"/>
          <w:bCs/>
          <w:sz w:val="24"/>
          <w:szCs w:val="24"/>
        </w:rPr>
        <w:t xml:space="preserve"> </w:t>
      </w:r>
      <w:r>
        <w:rPr>
          <w:rFonts w:ascii="Times New Roman" w:hAnsi="Times New Roman"/>
          <w:bCs/>
          <w:sz w:val="24"/>
          <w:szCs w:val="24"/>
        </w:rPr>
        <w:t>были</w:t>
      </w:r>
      <w:r w:rsidRPr="00DE12D8">
        <w:rPr>
          <w:rFonts w:ascii="Times New Roman" w:hAnsi="Times New Roman"/>
          <w:bCs/>
          <w:sz w:val="24"/>
          <w:szCs w:val="24"/>
        </w:rPr>
        <w:t xml:space="preserve"> эффективным и не сопровождалось негативными явлениями, </w:t>
      </w:r>
      <w:r>
        <w:rPr>
          <w:rFonts w:ascii="Times New Roman" w:hAnsi="Times New Roman"/>
          <w:bCs/>
          <w:sz w:val="24"/>
          <w:szCs w:val="24"/>
        </w:rPr>
        <w:t xml:space="preserve">необходимо сдерживание бюрократизации, расширение спектра косвенных мер развития стимулирования и развития малого предпринимательства, облегчение доступа малых предприятий к финансовым ресурсам. </w:t>
      </w:r>
    </w:p>
    <w:p w14:paraId="08E3E910" w14:textId="77777777" w:rsidR="00CF4CB3" w:rsidRDefault="00CF4CB3" w:rsidP="00625D35">
      <w:pPr>
        <w:spacing w:after="0" w:line="360" w:lineRule="auto"/>
        <w:ind w:firstLine="709"/>
        <w:jc w:val="both"/>
        <w:rPr>
          <w:rFonts w:ascii="Times New Roman" w:hAnsi="Times New Roman"/>
          <w:sz w:val="24"/>
          <w:szCs w:val="24"/>
        </w:rPr>
      </w:pPr>
    </w:p>
    <w:p w14:paraId="51F8770B" w14:textId="77777777" w:rsidR="006236A7" w:rsidRPr="000513DF" w:rsidRDefault="006236A7" w:rsidP="00625D35">
      <w:pPr>
        <w:spacing w:after="0" w:line="360" w:lineRule="auto"/>
        <w:ind w:firstLine="709"/>
        <w:jc w:val="center"/>
        <w:rPr>
          <w:rFonts w:ascii="Times New Roman" w:hAnsi="Times New Roman"/>
          <w:b/>
          <w:sz w:val="24"/>
          <w:szCs w:val="24"/>
        </w:rPr>
      </w:pPr>
      <w:r w:rsidRPr="000513DF">
        <w:rPr>
          <w:rFonts w:ascii="Times New Roman" w:hAnsi="Times New Roman"/>
          <w:b/>
          <w:sz w:val="24"/>
          <w:szCs w:val="24"/>
        </w:rPr>
        <w:br w:type="page"/>
      </w:r>
      <w:r w:rsidRPr="000513DF">
        <w:rPr>
          <w:rFonts w:ascii="Times New Roman" w:hAnsi="Times New Roman"/>
          <w:b/>
          <w:sz w:val="24"/>
          <w:szCs w:val="24"/>
        </w:rPr>
        <w:lastRenderedPageBreak/>
        <w:t>ЗАКЛЮЧЕНИЕ</w:t>
      </w:r>
    </w:p>
    <w:p w14:paraId="45A3ED9E" w14:textId="6C3916E1" w:rsidR="00C20C90" w:rsidRPr="000513DF" w:rsidRDefault="00C20C90" w:rsidP="007F2E80">
      <w:pPr>
        <w:spacing w:after="0" w:line="360" w:lineRule="auto"/>
        <w:jc w:val="both"/>
        <w:rPr>
          <w:rFonts w:ascii="Times New Roman" w:hAnsi="Times New Roman"/>
          <w:sz w:val="24"/>
          <w:szCs w:val="24"/>
        </w:rPr>
      </w:pPr>
    </w:p>
    <w:p w14:paraId="3470AD7A" w14:textId="694D773C" w:rsidR="002E6F3D" w:rsidRDefault="007913E9" w:rsidP="002E6F3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Переход России к </w:t>
      </w:r>
      <w:proofErr w:type="spellStart"/>
      <w:r>
        <w:rPr>
          <w:rFonts w:ascii="Times New Roman" w:hAnsi="Times New Roman"/>
          <w:sz w:val="24"/>
          <w:szCs w:val="24"/>
        </w:rPr>
        <w:t>устойчи</w:t>
      </w:r>
      <w:r w:rsidR="002E6F3D" w:rsidRPr="002E6F3D">
        <w:rPr>
          <w:rFonts w:ascii="Times New Roman" w:hAnsi="Times New Roman"/>
          <w:sz w:val="24"/>
          <w:szCs w:val="24"/>
        </w:rPr>
        <w:t>вому</w:t>
      </w:r>
      <w:proofErr w:type="spellEnd"/>
      <w:r w:rsidR="002E6F3D" w:rsidRPr="002E6F3D">
        <w:rPr>
          <w:rFonts w:ascii="Times New Roman" w:hAnsi="Times New Roman"/>
          <w:sz w:val="24"/>
          <w:szCs w:val="24"/>
        </w:rPr>
        <w:t xml:space="preserve"> экономическому росту невозможен без формирования конкурентоспособного сектора малых предприятий и, прежде всего, инновационных малых предприяти</w:t>
      </w:r>
      <w:r w:rsidR="002E6F3D">
        <w:rPr>
          <w:rFonts w:ascii="Times New Roman" w:hAnsi="Times New Roman"/>
          <w:sz w:val="24"/>
          <w:szCs w:val="24"/>
        </w:rPr>
        <w:t>й</w:t>
      </w:r>
      <w:r w:rsidR="002E6F3D" w:rsidRPr="002E6F3D">
        <w:rPr>
          <w:rFonts w:ascii="Times New Roman" w:hAnsi="Times New Roman"/>
          <w:sz w:val="24"/>
          <w:szCs w:val="24"/>
        </w:rPr>
        <w:t xml:space="preserve">. </w:t>
      </w:r>
      <w:r w:rsidR="002E6F3D">
        <w:rPr>
          <w:rFonts w:ascii="Times New Roman" w:hAnsi="Times New Roman"/>
          <w:sz w:val="24"/>
          <w:szCs w:val="24"/>
        </w:rPr>
        <w:t xml:space="preserve"> </w:t>
      </w:r>
      <w:r w:rsidR="002E6F3D" w:rsidRPr="002E6F3D">
        <w:rPr>
          <w:rFonts w:ascii="Times New Roman" w:hAnsi="Times New Roman"/>
          <w:sz w:val="24"/>
          <w:szCs w:val="24"/>
        </w:rPr>
        <w:t xml:space="preserve">Однако, согласно статистических данных Россия значительно уступает государствам с развитой рыночной экономикой как по степени «насыщенности» малыми фирмами, так и по их инновационной активности. Стимулирование инновационного предпринимательства, которому отводится определяющая роль в становлении национальной инновационной системы, является важной государственной задачей на современном этапе. </w:t>
      </w:r>
    </w:p>
    <w:p w14:paraId="6941F41A" w14:textId="77777777" w:rsidR="007F2E80"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Уровень эффективности системы государственной поддержки малого предпринимательства представляет собой ключевой фактор, который определяет степень развития экономики современного государства. </w:t>
      </w:r>
    </w:p>
    <w:p w14:paraId="223E69BB"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В настоящее время Российская Федерация, пройдя относительно недлинный путь в два с половиной десятилетия по формированию такой системы, построила собственную модель государственной поддержки, имеющую как некоторые преимущества, так и явные недостатки.</w:t>
      </w:r>
    </w:p>
    <w:p w14:paraId="4F6AEE12"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Малое предпринимательство, как система, имеющая повышенную чувствительность к переменам в законодательстве, изменениям на товарных и финансовых рынках и имеет ограниченный доступ ко многим факторам производства, является особой формой экономической деятельности и остро нуждается в многосторонней государственной поддержке.</w:t>
      </w:r>
    </w:p>
    <w:p w14:paraId="543BF8C9"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Системообразующими элементами государственной поддержки малого бизнеса являются государственный аппарат и инфраструктура поддержки. Во многих случаях, поддержка малому бизнесу осуществляется путем создания и реализации трехуровневой системы государственных программ поддержки: местные, региональные, национальные.</w:t>
      </w:r>
    </w:p>
    <w:p w14:paraId="1BC42577" w14:textId="77777777" w:rsidR="007F2E80"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Существует нескольких видов государственной поддержки предпринимательства, которые должны быть предусмотрены программой: консультативная, правовая, финансовая, кадровая, имущественная, инновационная и информационная поддержка. </w:t>
      </w:r>
    </w:p>
    <w:p w14:paraId="47537F28" w14:textId="38FFF58B" w:rsidR="007F2E80" w:rsidRPr="002E6F3D"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Государственный аппарат, как основополагающий элемент в системе поддержки, оказывает финансовую, имущественную и правовую помощь с помощью выделения субсидий, выработки нормативно-правовых актов и формирования результативной системы объектов инфраструктуры, предназначенной осуществлять все остальные виды поддержки.</w:t>
      </w:r>
    </w:p>
    <w:p w14:paraId="0BCF4946" w14:textId="39401DDD" w:rsidR="002E6F3D" w:rsidRPr="002E6F3D" w:rsidRDefault="002E6F3D" w:rsidP="002E6F3D">
      <w:pPr>
        <w:spacing w:after="0" w:line="360" w:lineRule="auto"/>
        <w:ind w:firstLine="720"/>
        <w:jc w:val="both"/>
        <w:rPr>
          <w:rFonts w:ascii="Times New Roman" w:hAnsi="Times New Roman"/>
          <w:b/>
          <w:sz w:val="24"/>
          <w:szCs w:val="24"/>
        </w:rPr>
      </w:pPr>
      <w:r w:rsidRPr="002E6F3D">
        <w:rPr>
          <w:rFonts w:ascii="Times New Roman" w:hAnsi="Times New Roman"/>
          <w:sz w:val="24"/>
          <w:szCs w:val="24"/>
        </w:rPr>
        <w:lastRenderedPageBreak/>
        <w:t xml:space="preserve">Необходимо отметить, что, невзирая на острую необходимость развития малого инновационного предпринимательства, в настоящее время ни сами предприятия, ни российская научно-техническая сфера не готовы в полной мере к этой деятельности. </w:t>
      </w:r>
    </w:p>
    <w:p w14:paraId="23DDA22C" w14:textId="431037CB"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Малый бизнес решает целый ряд важнейших экономических и социальных проблем. Кроме налоговых отчислений в бюджеты всех уровней, малое предпринимательство развивает экономический сектор, создает дополнительные рабочие места, способствует конкуренции.</w:t>
      </w:r>
    </w:p>
    <w:p w14:paraId="08A33041" w14:textId="7F670B1B" w:rsidR="002E6F3D" w:rsidRPr="002F6182" w:rsidRDefault="002E6F3D" w:rsidP="002E6F3D">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Малые и средние предприятия (МСП) в зарубежных странах за последние годы прошли путь серьезной </w:t>
      </w:r>
      <w:r w:rsidR="00A876AB" w:rsidRPr="002F6182">
        <w:rPr>
          <w:rFonts w:ascii="Times New Roman" w:hAnsi="Times New Roman"/>
          <w:sz w:val="24"/>
          <w:szCs w:val="24"/>
        </w:rPr>
        <w:t>эволюции</w:t>
      </w:r>
      <w:r w:rsidRPr="002F6182">
        <w:rPr>
          <w:rFonts w:ascii="Times New Roman" w:hAnsi="Times New Roman"/>
          <w:sz w:val="24"/>
          <w:szCs w:val="24"/>
        </w:rPr>
        <w:t xml:space="preserve">, </w:t>
      </w:r>
      <w:r w:rsidR="00A876AB" w:rsidRPr="002F6182">
        <w:rPr>
          <w:rFonts w:ascii="Times New Roman" w:hAnsi="Times New Roman"/>
          <w:sz w:val="24"/>
          <w:szCs w:val="24"/>
        </w:rPr>
        <w:t>существенно</w:t>
      </w:r>
      <w:r w:rsidRPr="002F6182">
        <w:rPr>
          <w:rFonts w:ascii="Times New Roman" w:hAnsi="Times New Roman"/>
          <w:sz w:val="24"/>
          <w:szCs w:val="24"/>
        </w:rPr>
        <w:t xml:space="preserve"> возросла их роль в социально-экономическом развитии развитых стран. </w:t>
      </w:r>
      <w:r w:rsidR="00A876AB" w:rsidRPr="002F6182">
        <w:rPr>
          <w:rFonts w:ascii="Times New Roman" w:hAnsi="Times New Roman"/>
          <w:sz w:val="24"/>
          <w:szCs w:val="24"/>
        </w:rPr>
        <w:t>Они стали</w:t>
      </w:r>
      <w:r w:rsidRPr="002F6182">
        <w:rPr>
          <w:rFonts w:ascii="Times New Roman" w:hAnsi="Times New Roman"/>
          <w:sz w:val="24"/>
          <w:szCs w:val="24"/>
        </w:rPr>
        <w:t xml:space="preserve"> не только ключевыми субъектами, но и генераторами инновационной деятельности, экспортно-</w:t>
      </w:r>
      <w:r w:rsidR="00A876AB">
        <w:rPr>
          <w:rFonts w:ascii="Times New Roman" w:hAnsi="Times New Roman"/>
          <w:sz w:val="24"/>
          <w:szCs w:val="24"/>
        </w:rPr>
        <w:t>о</w:t>
      </w:r>
      <w:r w:rsidRPr="002F6182">
        <w:rPr>
          <w:rFonts w:ascii="Times New Roman" w:hAnsi="Times New Roman"/>
          <w:sz w:val="24"/>
          <w:szCs w:val="24"/>
        </w:rPr>
        <w:t xml:space="preserve">риентированными структурами, полноценными участниками процесса привлечения прямых иностранных инвестиций. </w:t>
      </w:r>
    </w:p>
    <w:p w14:paraId="3B9A8DEA" w14:textId="4B5FF53C" w:rsidR="002E6F3D" w:rsidRPr="002F6182" w:rsidRDefault="002E6F3D" w:rsidP="007F2E80">
      <w:pPr>
        <w:spacing w:after="0" w:line="360" w:lineRule="auto"/>
        <w:ind w:firstLine="709"/>
        <w:jc w:val="both"/>
        <w:rPr>
          <w:rFonts w:ascii="Times New Roman" w:hAnsi="Times New Roman"/>
          <w:sz w:val="24"/>
          <w:szCs w:val="24"/>
        </w:rPr>
      </w:pPr>
      <w:r w:rsidRPr="002F6182">
        <w:rPr>
          <w:rFonts w:ascii="Times New Roman" w:hAnsi="Times New Roman"/>
          <w:sz w:val="24"/>
          <w:szCs w:val="24"/>
        </w:rPr>
        <w:t>Основными направлениями изменения роли малого и среднего предпринимательства являются:</w:t>
      </w:r>
      <w:r w:rsidR="007F2E80" w:rsidRPr="002F6182">
        <w:rPr>
          <w:rFonts w:ascii="Times New Roman" w:hAnsi="Times New Roman"/>
          <w:sz w:val="24"/>
          <w:szCs w:val="24"/>
        </w:rPr>
        <w:t xml:space="preserve"> </w:t>
      </w:r>
      <w:proofErr w:type="spellStart"/>
      <w:r w:rsidRPr="002F6182">
        <w:rPr>
          <w:rFonts w:ascii="Times New Roman" w:hAnsi="Times New Roman"/>
          <w:sz w:val="24"/>
          <w:szCs w:val="24"/>
        </w:rPr>
        <w:t>экспортоориентированность</w:t>
      </w:r>
      <w:proofErr w:type="spellEnd"/>
      <w:r w:rsidRPr="002F6182">
        <w:rPr>
          <w:rFonts w:ascii="Times New Roman" w:hAnsi="Times New Roman"/>
          <w:sz w:val="24"/>
          <w:szCs w:val="24"/>
        </w:rPr>
        <w:t>;</w:t>
      </w:r>
      <w:r w:rsidR="007F2E80" w:rsidRPr="002F6182">
        <w:rPr>
          <w:rFonts w:ascii="Times New Roman" w:hAnsi="Times New Roman"/>
          <w:sz w:val="24"/>
          <w:szCs w:val="24"/>
        </w:rPr>
        <w:t xml:space="preserve"> </w:t>
      </w:r>
      <w:r w:rsidRPr="002F6182">
        <w:rPr>
          <w:rFonts w:ascii="Times New Roman" w:hAnsi="Times New Roman"/>
          <w:sz w:val="24"/>
          <w:szCs w:val="24"/>
        </w:rPr>
        <w:t>привлечение иностранных инвестиций;</w:t>
      </w:r>
      <w:r w:rsidR="007F2E80" w:rsidRPr="002F6182">
        <w:rPr>
          <w:rFonts w:ascii="Times New Roman" w:hAnsi="Times New Roman"/>
          <w:sz w:val="24"/>
          <w:szCs w:val="24"/>
        </w:rPr>
        <w:t xml:space="preserve"> </w:t>
      </w:r>
      <w:r w:rsidRPr="002F6182">
        <w:rPr>
          <w:rFonts w:ascii="Times New Roman" w:hAnsi="Times New Roman"/>
          <w:sz w:val="24"/>
          <w:szCs w:val="24"/>
        </w:rPr>
        <w:t>участие в международном научной-техническом сотрудничестве;</w:t>
      </w:r>
      <w:r w:rsidR="007F2E80" w:rsidRPr="002F6182">
        <w:rPr>
          <w:rFonts w:ascii="Times New Roman" w:hAnsi="Times New Roman"/>
          <w:sz w:val="24"/>
          <w:szCs w:val="24"/>
        </w:rPr>
        <w:t xml:space="preserve"> </w:t>
      </w:r>
      <w:r w:rsidRPr="002F6182">
        <w:rPr>
          <w:rFonts w:ascii="Times New Roman" w:hAnsi="Times New Roman"/>
          <w:sz w:val="24"/>
          <w:szCs w:val="24"/>
        </w:rPr>
        <w:t xml:space="preserve">внедрение технологических новшеств. </w:t>
      </w:r>
    </w:p>
    <w:p w14:paraId="3343256C" w14:textId="3E54C320" w:rsidR="002E6F3D" w:rsidRPr="002F6182" w:rsidRDefault="002E6F3D" w:rsidP="002E6F3D">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В целом, помощь малому </w:t>
      </w:r>
      <w:r w:rsidR="00A876AB" w:rsidRPr="002F6182">
        <w:rPr>
          <w:rFonts w:ascii="Times New Roman" w:hAnsi="Times New Roman"/>
          <w:sz w:val="24"/>
          <w:szCs w:val="24"/>
        </w:rPr>
        <w:t>предпринимательству</w:t>
      </w:r>
      <w:r w:rsidRPr="002F6182">
        <w:rPr>
          <w:rFonts w:ascii="Times New Roman" w:hAnsi="Times New Roman"/>
          <w:sz w:val="24"/>
          <w:szCs w:val="24"/>
        </w:rPr>
        <w:t xml:space="preserve"> оказывается по двум больши</w:t>
      </w:r>
      <w:r w:rsidR="00A876AB">
        <w:rPr>
          <w:rFonts w:ascii="Times New Roman" w:hAnsi="Times New Roman"/>
          <w:sz w:val="24"/>
          <w:szCs w:val="24"/>
        </w:rPr>
        <w:t>ми направлениям: финансово-техн</w:t>
      </w:r>
      <w:r w:rsidRPr="002F6182">
        <w:rPr>
          <w:rFonts w:ascii="Times New Roman" w:hAnsi="Times New Roman"/>
          <w:sz w:val="24"/>
          <w:szCs w:val="24"/>
        </w:rPr>
        <w:t>ол</w:t>
      </w:r>
      <w:r w:rsidR="00A876AB">
        <w:rPr>
          <w:rFonts w:ascii="Times New Roman" w:hAnsi="Times New Roman"/>
          <w:sz w:val="24"/>
          <w:szCs w:val="24"/>
        </w:rPr>
        <w:t>о</w:t>
      </w:r>
      <w:r w:rsidRPr="002F6182">
        <w:rPr>
          <w:rFonts w:ascii="Times New Roman" w:hAnsi="Times New Roman"/>
          <w:sz w:val="24"/>
          <w:szCs w:val="24"/>
        </w:rPr>
        <w:t>гическому и информационно-консультационному.</w:t>
      </w:r>
    </w:p>
    <w:p w14:paraId="6F449280" w14:textId="0DDAB1D1" w:rsidR="002E6F3D" w:rsidRPr="002E6F3D" w:rsidRDefault="002E6F3D" w:rsidP="002E6F3D">
      <w:pPr>
        <w:spacing w:after="0" w:line="360" w:lineRule="auto"/>
        <w:ind w:firstLine="709"/>
        <w:jc w:val="both"/>
        <w:rPr>
          <w:rFonts w:ascii="Times New Roman" w:hAnsi="Times New Roman"/>
          <w:sz w:val="24"/>
          <w:szCs w:val="24"/>
        </w:rPr>
      </w:pPr>
      <w:r w:rsidRPr="002F6182">
        <w:rPr>
          <w:rFonts w:ascii="Times New Roman" w:hAnsi="Times New Roman"/>
          <w:sz w:val="24"/>
          <w:szCs w:val="24"/>
        </w:rPr>
        <w:t xml:space="preserve">Для поддержки малого и среднего предпринимательства и стимулирования его инновационной активности, в зарубежных странах применяются разнообразные </w:t>
      </w:r>
      <w:r w:rsidR="00A876AB" w:rsidRPr="002F6182">
        <w:rPr>
          <w:rFonts w:ascii="Times New Roman" w:hAnsi="Times New Roman"/>
          <w:sz w:val="24"/>
          <w:szCs w:val="24"/>
        </w:rPr>
        <w:t>программы технологической</w:t>
      </w:r>
      <w:r w:rsidRPr="002F6182">
        <w:rPr>
          <w:rFonts w:ascii="Times New Roman" w:hAnsi="Times New Roman"/>
          <w:sz w:val="24"/>
          <w:szCs w:val="24"/>
        </w:rPr>
        <w:t xml:space="preserve">, информационной и финансовой поддержки. </w:t>
      </w:r>
    </w:p>
    <w:p w14:paraId="34B519E8" w14:textId="6548C176"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Анализируя опыт зару</w:t>
      </w:r>
      <w:r w:rsidR="007F2E80">
        <w:rPr>
          <w:rFonts w:ascii="Times New Roman" w:hAnsi="Times New Roman"/>
          <w:sz w:val="24"/>
          <w:szCs w:val="24"/>
        </w:rPr>
        <w:t>бежных государств можно выдел</w:t>
      </w:r>
      <w:r w:rsidR="00A876AB">
        <w:rPr>
          <w:rFonts w:ascii="Times New Roman" w:hAnsi="Times New Roman"/>
          <w:sz w:val="24"/>
          <w:szCs w:val="24"/>
        </w:rPr>
        <w:t>ить</w:t>
      </w:r>
      <w:r w:rsidRPr="002E6F3D">
        <w:rPr>
          <w:rFonts w:ascii="Times New Roman" w:hAnsi="Times New Roman"/>
          <w:sz w:val="24"/>
          <w:szCs w:val="24"/>
        </w:rPr>
        <w:t xml:space="preserve"> следующие формы поддержки:</w:t>
      </w:r>
    </w:p>
    <w:p w14:paraId="22AFB838"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 xml:space="preserve">1. Меры в части налогообложения, подразумевающие постепенное снижение предельных налоговых ставок и понижении прогрессивности налогообложения; </w:t>
      </w:r>
    </w:p>
    <w:p w14:paraId="4A3AF524"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 xml:space="preserve">2. Совместное участие в капитале инвестиционных предприятий и обеспечение гарантий производимых ими ценных бумаг; </w:t>
      </w:r>
    </w:p>
    <w:p w14:paraId="52DB33C7"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 xml:space="preserve">3. Венчурное финансирование. </w:t>
      </w:r>
    </w:p>
    <w:p w14:paraId="3E5E40FF"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4. Консультационная помощь стартующим фирмам;</w:t>
      </w:r>
    </w:p>
    <w:p w14:paraId="40F03919"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5. Облегчение доступа к ресурсам финансирования, обеспечение фирм капиталом;</w:t>
      </w:r>
    </w:p>
    <w:p w14:paraId="5ACB5257"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6. Мероприятия по совершенствованию подходов к управлению, поиску экспертов и формированию рынка труда;</w:t>
      </w:r>
    </w:p>
    <w:p w14:paraId="4522C0C7"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7. Совершенствование процессов производства и увеличение их эффективности (особые программы, предусматривающие предоставление грантов и займов);</w:t>
      </w:r>
    </w:p>
    <w:p w14:paraId="614A5EB8" w14:textId="154D6368"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lastRenderedPageBreak/>
        <w:t>8. Программы по оказанию фин</w:t>
      </w:r>
      <w:r w:rsidR="007F2E80">
        <w:rPr>
          <w:rFonts w:ascii="Times New Roman" w:hAnsi="Times New Roman"/>
          <w:sz w:val="24"/>
          <w:szCs w:val="24"/>
        </w:rPr>
        <w:t xml:space="preserve">ансовой </w:t>
      </w:r>
      <w:r w:rsidRPr="002E6F3D">
        <w:rPr>
          <w:rFonts w:ascii="Times New Roman" w:hAnsi="Times New Roman"/>
          <w:sz w:val="24"/>
          <w:szCs w:val="24"/>
        </w:rPr>
        <w:t>помощи для развития партнёрства в сфере инноваций;</w:t>
      </w:r>
    </w:p>
    <w:p w14:paraId="7D209D2B"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 xml:space="preserve">9. Кредитно-финансовая поддержка новых малых фирм; </w:t>
      </w:r>
    </w:p>
    <w:p w14:paraId="4C45FD19"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На настоящий момент ряд стран, демонстрирующих достаточно высокий уровень развития в экономическом и технологическом плане, успели построить эффективную систему поддержки малого бизнеса, сделав его главным источником развития своих экономик. </w:t>
      </w:r>
    </w:p>
    <w:p w14:paraId="00976D3A" w14:textId="36C68BEB" w:rsidR="007F2E80" w:rsidRPr="002E6F3D"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Государственная поддержка малого бизнеса в Российской Федерации должна ориентироваться на положительный опыт иностранных государств, принимая во внимание собственную национальную специфику. </w:t>
      </w:r>
    </w:p>
    <w:p w14:paraId="4A3A9F71" w14:textId="08F8487E" w:rsidR="002E6F3D" w:rsidRPr="002E6F3D" w:rsidRDefault="007F2E80" w:rsidP="002E6F3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экономике страны малые предприятия </w:t>
      </w:r>
      <w:r w:rsidR="002E6F3D" w:rsidRPr="002E6F3D">
        <w:rPr>
          <w:rFonts w:ascii="Times New Roman" w:hAnsi="Times New Roman"/>
          <w:sz w:val="24"/>
          <w:szCs w:val="24"/>
        </w:rPr>
        <w:t>выполняют множество различных функций: формирует необходимую атмосферу конкуренции, может быстро реагировать на любые отклонения рыночной конъюнктуры, заполнять возникающие ниши в сфере потребления, предприятия малого бизнеса образуют ту среду и дух предпринимательства и бизнеса, без которых рыночная экономика невозможна.</w:t>
      </w:r>
    </w:p>
    <w:p w14:paraId="460395EE" w14:textId="7777777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 xml:space="preserve">Увеличение количества малых предприятий обеспечивает создание новых рабочих мест, повышение занятости населения и уровня жизни. Рост объема производимой малыми предприятиями продукции в значительной степени обеспечивает стабильность экономики страны. </w:t>
      </w:r>
    </w:p>
    <w:p w14:paraId="25E6C1C1" w14:textId="3C561C89"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 xml:space="preserve">Одновременно с этим, малые </w:t>
      </w:r>
      <w:r w:rsidR="00A876AB">
        <w:rPr>
          <w:rFonts w:ascii="Times New Roman" w:hAnsi="Times New Roman"/>
          <w:sz w:val="24"/>
          <w:szCs w:val="24"/>
        </w:rPr>
        <w:t>предприятия</w:t>
      </w:r>
      <w:r w:rsidRPr="002E6F3D">
        <w:rPr>
          <w:rFonts w:ascii="Times New Roman" w:hAnsi="Times New Roman"/>
          <w:sz w:val="24"/>
          <w:szCs w:val="24"/>
        </w:rPr>
        <w:t xml:space="preserve"> являются достаточно уязвимыми, так как они обладают ограниченной ресурсной базой, а при недостаточно развитой инфраструктуре – низкой конкурентоспособностью по сравнению со средними и крупными компаниями.</w:t>
      </w:r>
    </w:p>
    <w:p w14:paraId="20A3D6BE" w14:textId="6EAE6A97"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bCs/>
          <w:sz w:val="24"/>
          <w:szCs w:val="24"/>
        </w:rPr>
        <w:t>Анализ мирового опыта государственной поддержки развития малого предпринимательства показывает, что</w:t>
      </w:r>
      <w:r w:rsidR="00A876AB">
        <w:rPr>
          <w:rFonts w:ascii="Times New Roman" w:hAnsi="Times New Roman"/>
          <w:bCs/>
          <w:sz w:val="24"/>
          <w:szCs w:val="24"/>
        </w:rPr>
        <w:t xml:space="preserve"> его</w:t>
      </w:r>
      <w:r w:rsidRPr="002E6F3D">
        <w:rPr>
          <w:rFonts w:ascii="Times New Roman" w:hAnsi="Times New Roman"/>
          <w:bCs/>
          <w:sz w:val="24"/>
          <w:szCs w:val="24"/>
        </w:rPr>
        <w:t xml:space="preserve"> разви</w:t>
      </w:r>
      <w:r w:rsidR="00A876AB">
        <w:rPr>
          <w:rFonts w:ascii="Times New Roman" w:hAnsi="Times New Roman"/>
          <w:bCs/>
          <w:sz w:val="24"/>
          <w:szCs w:val="24"/>
        </w:rPr>
        <w:t>тие</w:t>
      </w:r>
      <w:r w:rsidRPr="002E6F3D">
        <w:rPr>
          <w:rFonts w:ascii="Times New Roman" w:hAnsi="Times New Roman"/>
          <w:bCs/>
          <w:sz w:val="24"/>
          <w:szCs w:val="24"/>
        </w:rPr>
        <w:t xml:space="preserve"> возможно только при условии наличия целенаправленной политики государства в отношении малого бизнеса, исходящей из необходимости развития этого сектора экономики и понимания уязвимости малых предприятий по сравнению с крупными, обусловленной самим характером их функционирования.</w:t>
      </w:r>
    </w:p>
    <w:p w14:paraId="56467646" w14:textId="01A10DA2" w:rsidR="002E6F3D" w:rsidRP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bCs/>
          <w:sz w:val="24"/>
          <w:szCs w:val="24"/>
        </w:rPr>
        <w:t xml:space="preserve">Государственное регулирование является необходимым и неизбежным процессом, задачами </w:t>
      </w:r>
      <w:r w:rsidR="00A876AB" w:rsidRPr="002E6F3D">
        <w:rPr>
          <w:rFonts w:ascii="Times New Roman" w:hAnsi="Times New Roman"/>
          <w:bCs/>
          <w:sz w:val="24"/>
          <w:szCs w:val="24"/>
        </w:rPr>
        <w:t>которого являются</w:t>
      </w:r>
      <w:r w:rsidRPr="002E6F3D">
        <w:rPr>
          <w:rFonts w:ascii="Times New Roman" w:hAnsi="Times New Roman"/>
          <w:bCs/>
          <w:sz w:val="24"/>
          <w:szCs w:val="24"/>
        </w:rPr>
        <w:t xml:space="preserve"> поддержание и обеспечение равного доступа субъектов малых предприятий к необходимой им инфраструктуре, защита конкуренции от попыток монополизации и потребителя - от недобросовестных продавцов или поставщиков товаров и услуг. Для того чтобы такое регулирование было эффективным и не сопровождалось негативными явлениями, необходимо наличие факторов, сдерживающих неизбежные </w:t>
      </w:r>
      <w:r w:rsidRPr="002E6F3D">
        <w:rPr>
          <w:rFonts w:ascii="Times New Roman" w:hAnsi="Times New Roman"/>
          <w:bCs/>
          <w:sz w:val="24"/>
          <w:szCs w:val="24"/>
        </w:rPr>
        <w:lastRenderedPageBreak/>
        <w:t>тенденции к бюрократизации всякого государственного регулирования и превращению его из эффективного элемента государственной политики в чиновничью “кормушку”.</w:t>
      </w:r>
    </w:p>
    <w:p w14:paraId="091C1B00" w14:textId="3BB8A8F8" w:rsidR="002E6F3D" w:rsidRDefault="002E6F3D" w:rsidP="002E6F3D">
      <w:pPr>
        <w:shd w:val="clear" w:color="auto" w:fill="FFFFFF"/>
        <w:spacing w:after="0" w:line="360" w:lineRule="auto"/>
        <w:ind w:firstLine="709"/>
        <w:jc w:val="both"/>
        <w:textAlignment w:val="baseline"/>
        <w:rPr>
          <w:rFonts w:ascii="Times New Roman" w:hAnsi="Times New Roman"/>
          <w:color w:val="292929"/>
          <w:sz w:val="24"/>
          <w:szCs w:val="24"/>
        </w:rPr>
      </w:pPr>
      <w:r w:rsidRPr="002E6F3D">
        <w:rPr>
          <w:rFonts w:ascii="Times New Roman" w:hAnsi="Times New Roman"/>
          <w:color w:val="292929"/>
          <w:sz w:val="24"/>
          <w:szCs w:val="24"/>
        </w:rPr>
        <w:t xml:space="preserve">Анализ развития малого предпринимательства на примере города Санкт-Петербурга, выполненный в рамках данной дипломной работы, показал, что поддержка и стимулирование развития малого предпринимательства проводится на низком и неудовлетворительном уровне. </w:t>
      </w:r>
    </w:p>
    <w:p w14:paraId="38A07DC5"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Причинами малой или отрицательной эффективности программ государственной поддержки являются следующие факторы:</w:t>
      </w:r>
    </w:p>
    <w:p w14:paraId="0005AE56"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1.</w:t>
      </w:r>
      <w:r w:rsidRPr="000513DF">
        <w:rPr>
          <w:rFonts w:ascii="Times New Roman" w:hAnsi="Times New Roman"/>
          <w:sz w:val="24"/>
          <w:szCs w:val="24"/>
        </w:rPr>
        <w:tab/>
        <w:t>При разработке концептуальных программ упускается важность детального анализа текущей ситуации и фактического положения дел в отдельных отраслях экономики;</w:t>
      </w:r>
    </w:p>
    <w:p w14:paraId="74FDBC75"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2.</w:t>
      </w:r>
      <w:r w:rsidRPr="000513DF">
        <w:rPr>
          <w:rFonts w:ascii="Times New Roman" w:hAnsi="Times New Roman"/>
          <w:sz w:val="24"/>
          <w:szCs w:val="24"/>
        </w:rPr>
        <w:tab/>
        <w:t>Вместо развития инфраструктуры государственной поддержки, влекущей за собой долгосрочные положительные эффекты, основное внимание уделяется прямым мерам государственной поддержки;</w:t>
      </w:r>
    </w:p>
    <w:p w14:paraId="4533BC95"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3.</w:t>
      </w:r>
      <w:r w:rsidRPr="000513DF">
        <w:rPr>
          <w:rFonts w:ascii="Times New Roman" w:hAnsi="Times New Roman"/>
          <w:sz w:val="24"/>
          <w:szCs w:val="24"/>
        </w:rPr>
        <w:tab/>
        <w:t>Значительная непрозрачность в получении субсидий и низкая информированность субъектов предпринимательства о существующих программах поддержки;</w:t>
      </w:r>
    </w:p>
    <w:p w14:paraId="791DC744" w14:textId="4E7B97A8" w:rsidR="007F2E80"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4.</w:t>
      </w:r>
      <w:r w:rsidRPr="000513DF">
        <w:rPr>
          <w:rFonts w:ascii="Times New Roman" w:hAnsi="Times New Roman"/>
          <w:sz w:val="24"/>
          <w:szCs w:val="24"/>
        </w:rPr>
        <w:tab/>
        <w:t>Высокая степень дифференциации в уровне поддержки малого бизнеса между регионами, приводящая к перекосу в уровне развития малого предпринимательства и отсутствию возможностей для догоняющего развития отстающих регионов.</w:t>
      </w:r>
    </w:p>
    <w:p w14:paraId="06726F9F"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Институциональная среда поддержки малого бизнеса развита не в полной мере и также имеет ряд значительных проблем: </w:t>
      </w:r>
    </w:p>
    <w:p w14:paraId="6F30DA3C"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1.</w:t>
      </w:r>
      <w:r w:rsidRPr="000513DF">
        <w:rPr>
          <w:rFonts w:ascii="Times New Roman" w:hAnsi="Times New Roman"/>
          <w:sz w:val="24"/>
          <w:szCs w:val="24"/>
        </w:rPr>
        <w:tab/>
        <w:t>Создание государственных институтов, занятых вопросами развития малого бизнеса имеет стихийный характер в то время, как необходима регулярная работа в данной области;</w:t>
      </w:r>
    </w:p>
    <w:p w14:paraId="403127D5" w14:textId="77777777" w:rsidR="007F2E80" w:rsidRPr="000513DF"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2.</w:t>
      </w:r>
      <w:r w:rsidRPr="000513DF">
        <w:rPr>
          <w:rFonts w:ascii="Times New Roman" w:hAnsi="Times New Roman"/>
          <w:sz w:val="24"/>
          <w:szCs w:val="24"/>
        </w:rPr>
        <w:tab/>
        <w:t>Отсутствует единый независимый институт контроля над политикой поддержки малого бизнеса, проводимой государством.</w:t>
      </w:r>
    </w:p>
    <w:p w14:paraId="6DFD62C9" w14:textId="09B1D949" w:rsidR="007F2E80" w:rsidRPr="007F2E80" w:rsidRDefault="007F2E80" w:rsidP="007F2E80">
      <w:pPr>
        <w:spacing w:after="0" w:line="360" w:lineRule="auto"/>
        <w:ind w:firstLine="709"/>
        <w:jc w:val="both"/>
        <w:rPr>
          <w:rFonts w:ascii="Times New Roman" w:hAnsi="Times New Roman"/>
          <w:sz w:val="24"/>
          <w:szCs w:val="24"/>
        </w:rPr>
      </w:pPr>
      <w:r w:rsidRPr="007F2E80">
        <w:rPr>
          <w:rFonts w:ascii="Times New Roman" w:hAnsi="Times New Roman"/>
          <w:sz w:val="24"/>
          <w:szCs w:val="24"/>
        </w:rPr>
        <w:t>Несмотря на разработанные способы финансовой поддержки, предпринимательское сообщество считают своей главной преградой на пути развития и начала своего бизнеса недостаточность финансирования.</w:t>
      </w:r>
    </w:p>
    <w:p w14:paraId="7FC1E904" w14:textId="77777777" w:rsidR="007F2E80" w:rsidRDefault="007F2E80" w:rsidP="007F2E80">
      <w:pPr>
        <w:spacing w:after="0" w:line="360" w:lineRule="auto"/>
        <w:ind w:firstLine="709"/>
        <w:jc w:val="both"/>
        <w:rPr>
          <w:rFonts w:ascii="Times New Roman" w:hAnsi="Times New Roman"/>
          <w:sz w:val="24"/>
          <w:szCs w:val="24"/>
        </w:rPr>
      </w:pPr>
      <w:r w:rsidRPr="000513DF">
        <w:rPr>
          <w:rFonts w:ascii="Times New Roman" w:hAnsi="Times New Roman"/>
          <w:sz w:val="24"/>
          <w:szCs w:val="24"/>
        </w:rPr>
        <w:t xml:space="preserve">На современном этапе развития экономической системы России целесообразным представляется принятие ряда мер поддержки малого предпринимательства, предложенных в данной </w:t>
      </w:r>
      <w:r>
        <w:rPr>
          <w:rFonts w:ascii="Times New Roman" w:hAnsi="Times New Roman"/>
          <w:sz w:val="24"/>
          <w:szCs w:val="24"/>
        </w:rPr>
        <w:t>дипломной</w:t>
      </w:r>
      <w:r w:rsidRPr="000513DF">
        <w:rPr>
          <w:rFonts w:ascii="Times New Roman" w:hAnsi="Times New Roman"/>
          <w:sz w:val="24"/>
          <w:szCs w:val="24"/>
        </w:rPr>
        <w:t xml:space="preserve"> работе в виде рекомендаций. Эти рекомендации включают, главным образом, решение недостатков в институциональной среде </w:t>
      </w:r>
      <w:r w:rsidRPr="000513DF">
        <w:rPr>
          <w:rFonts w:ascii="Times New Roman" w:hAnsi="Times New Roman"/>
          <w:sz w:val="24"/>
          <w:szCs w:val="24"/>
        </w:rPr>
        <w:lastRenderedPageBreak/>
        <w:t>управления развитием малого бизнеса и его поддержкой, а также финансово-кредитного инструм</w:t>
      </w:r>
      <w:r>
        <w:rPr>
          <w:rFonts w:ascii="Times New Roman" w:hAnsi="Times New Roman"/>
          <w:sz w:val="24"/>
          <w:szCs w:val="24"/>
        </w:rPr>
        <w:t xml:space="preserve">ента поддержки малого бизнеса. </w:t>
      </w:r>
    </w:p>
    <w:p w14:paraId="62745FCD" w14:textId="0773ED93" w:rsidR="00751599" w:rsidRDefault="00751599" w:rsidP="007F2E80">
      <w:pPr>
        <w:spacing w:after="0" w:line="360" w:lineRule="auto"/>
        <w:ind w:firstLine="709"/>
        <w:jc w:val="both"/>
        <w:rPr>
          <w:rFonts w:ascii="Times New Roman" w:hAnsi="Times New Roman"/>
          <w:sz w:val="24"/>
          <w:szCs w:val="24"/>
        </w:rPr>
      </w:pPr>
      <w:r>
        <w:rPr>
          <w:rFonts w:ascii="Times New Roman" w:hAnsi="Times New Roman"/>
          <w:sz w:val="24"/>
          <w:szCs w:val="24"/>
        </w:rPr>
        <w:t>1. Активизировать сотрудничество ведущих вузов и малого предпринимательства в следующих направлениях:</w:t>
      </w:r>
    </w:p>
    <w:p w14:paraId="151DA61E" w14:textId="77777777" w:rsidR="00B34B30" w:rsidRDefault="00751599" w:rsidP="00B34B30">
      <w:pPr>
        <w:pStyle w:val="a3"/>
        <w:numPr>
          <w:ilvl w:val="0"/>
          <w:numId w:val="24"/>
        </w:numPr>
        <w:spacing w:after="0" w:line="360" w:lineRule="auto"/>
        <w:jc w:val="both"/>
        <w:rPr>
          <w:rFonts w:ascii="Times New Roman" w:hAnsi="Times New Roman"/>
          <w:sz w:val="24"/>
          <w:szCs w:val="24"/>
        </w:rPr>
      </w:pPr>
      <w:r w:rsidRPr="00B34B30">
        <w:rPr>
          <w:rFonts w:ascii="Times New Roman" w:hAnsi="Times New Roman"/>
          <w:sz w:val="24"/>
          <w:szCs w:val="24"/>
        </w:rPr>
        <w:t xml:space="preserve">разработка вузами и лабораториями по заказу бизнеса новых технологий, </w:t>
      </w:r>
    </w:p>
    <w:p w14:paraId="11D0BC89" w14:textId="2D7A7908" w:rsidR="00751599" w:rsidRPr="00B34B30" w:rsidRDefault="00751599" w:rsidP="00B34B30">
      <w:pPr>
        <w:spacing w:after="0" w:line="360" w:lineRule="auto"/>
        <w:jc w:val="both"/>
        <w:rPr>
          <w:rFonts w:ascii="Times New Roman" w:hAnsi="Times New Roman"/>
          <w:sz w:val="24"/>
          <w:szCs w:val="24"/>
        </w:rPr>
      </w:pPr>
      <w:r w:rsidRPr="00B34B30">
        <w:rPr>
          <w:rFonts w:ascii="Times New Roman" w:hAnsi="Times New Roman"/>
          <w:sz w:val="24"/>
          <w:szCs w:val="24"/>
        </w:rPr>
        <w:t>методов управления, конструкций изделий и пр.</w:t>
      </w:r>
    </w:p>
    <w:p w14:paraId="1595B624" w14:textId="77777777" w:rsidR="00B34B30" w:rsidRDefault="00751599" w:rsidP="00B34B30">
      <w:pPr>
        <w:pStyle w:val="a3"/>
        <w:numPr>
          <w:ilvl w:val="0"/>
          <w:numId w:val="24"/>
        </w:numPr>
        <w:spacing w:after="0" w:line="360" w:lineRule="auto"/>
        <w:jc w:val="both"/>
        <w:rPr>
          <w:rFonts w:ascii="Times New Roman" w:hAnsi="Times New Roman"/>
          <w:sz w:val="24"/>
          <w:szCs w:val="24"/>
        </w:rPr>
      </w:pPr>
      <w:r w:rsidRPr="00B34B30">
        <w:rPr>
          <w:rFonts w:ascii="Times New Roman" w:hAnsi="Times New Roman"/>
          <w:sz w:val="24"/>
          <w:szCs w:val="24"/>
        </w:rPr>
        <w:t xml:space="preserve">обучающие и консультационные услуги по вопросам совершенствования </w:t>
      </w:r>
    </w:p>
    <w:p w14:paraId="0FDD8274" w14:textId="2B792D1D" w:rsidR="00751599" w:rsidRPr="00B34B30" w:rsidRDefault="00751599" w:rsidP="00B34B30">
      <w:pPr>
        <w:spacing w:after="0" w:line="360" w:lineRule="auto"/>
        <w:jc w:val="both"/>
        <w:rPr>
          <w:rFonts w:ascii="Times New Roman" w:hAnsi="Times New Roman"/>
          <w:sz w:val="24"/>
          <w:szCs w:val="24"/>
        </w:rPr>
      </w:pPr>
      <w:r w:rsidRPr="00B34B30">
        <w:rPr>
          <w:rFonts w:ascii="Times New Roman" w:hAnsi="Times New Roman"/>
          <w:sz w:val="24"/>
          <w:szCs w:val="24"/>
        </w:rPr>
        <w:t>подходов к управлению компаниями, ведению бизнеса, совершенствованию организации производства и управления, совершенствованию новых технологий и др.</w:t>
      </w:r>
    </w:p>
    <w:p w14:paraId="528C28A6" w14:textId="77777777" w:rsidR="00B34B30" w:rsidRDefault="00751599" w:rsidP="00B34B30">
      <w:pPr>
        <w:pStyle w:val="a3"/>
        <w:numPr>
          <w:ilvl w:val="0"/>
          <w:numId w:val="24"/>
        </w:numPr>
        <w:spacing w:after="0" w:line="360" w:lineRule="auto"/>
        <w:jc w:val="both"/>
        <w:rPr>
          <w:rFonts w:ascii="Times New Roman" w:hAnsi="Times New Roman"/>
          <w:sz w:val="24"/>
          <w:szCs w:val="24"/>
        </w:rPr>
      </w:pPr>
      <w:r w:rsidRPr="00B34B30">
        <w:rPr>
          <w:rFonts w:ascii="Times New Roman" w:hAnsi="Times New Roman"/>
          <w:sz w:val="24"/>
          <w:szCs w:val="24"/>
        </w:rPr>
        <w:t xml:space="preserve">консультационные услуги по управлению персоналом, методам его </w:t>
      </w:r>
    </w:p>
    <w:p w14:paraId="3FE255D6" w14:textId="66005CBE" w:rsidR="00751599" w:rsidRPr="00B34B30" w:rsidRDefault="00751599" w:rsidP="00B34B30">
      <w:pPr>
        <w:spacing w:after="0" w:line="360" w:lineRule="auto"/>
        <w:jc w:val="both"/>
        <w:rPr>
          <w:rFonts w:ascii="Times New Roman" w:hAnsi="Times New Roman"/>
          <w:sz w:val="24"/>
          <w:szCs w:val="24"/>
        </w:rPr>
      </w:pPr>
      <w:r w:rsidRPr="00B34B30">
        <w:rPr>
          <w:rFonts w:ascii="Times New Roman" w:hAnsi="Times New Roman"/>
          <w:sz w:val="24"/>
          <w:szCs w:val="24"/>
        </w:rPr>
        <w:t>стимулирования и другим вопросам, связанным с кадровым обеспечением.</w:t>
      </w:r>
    </w:p>
    <w:p w14:paraId="6FF12977" w14:textId="2DCE13BE" w:rsidR="00751599" w:rsidRPr="00B34B30" w:rsidRDefault="00751599" w:rsidP="00B34B30">
      <w:pPr>
        <w:pStyle w:val="a3"/>
        <w:numPr>
          <w:ilvl w:val="0"/>
          <w:numId w:val="24"/>
        </w:numPr>
        <w:spacing w:after="0" w:line="360" w:lineRule="auto"/>
        <w:jc w:val="both"/>
        <w:rPr>
          <w:rFonts w:ascii="Times New Roman" w:hAnsi="Times New Roman"/>
          <w:sz w:val="24"/>
          <w:szCs w:val="24"/>
        </w:rPr>
      </w:pPr>
      <w:r w:rsidRPr="00B34B30">
        <w:rPr>
          <w:rFonts w:ascii="Times New Roman" w:hAnsi="Times New Roman"/>
          <w:sz w:val="24"/>
          <w:szCs w:val="24"/>
        </w:rPr>
        <w:t>исследование рынка  и разраб</w:t>
      </w:r>
      <w:r w:rsidR="00B34B30" w:rsidRPr="00B34B30">
        <w:rPr>
          <w:rFonts w:ascii="Times New Roman" w:hAnsi="Times New Roman"/>
          <w:sz w:val="24"/>
          <w:szCs w:val="24"/>
        </w:rPr>
        <w:t>отка стратегии развития предприятия.</w:t>
      </w:r>
    </w:p>
    <w:p w14:paraId="5C826876" w14:textId="305723BD" w:rsidR="00B34B30" w:rsidRDefault="00B34B30" w:rsidP="00B34B30">
      <w:pPr>
        <w:spacing w:after="0" w:line="360" w:lineRule="auto"/>
        <w:ind w:firstLine="709"/>
        <w:jc w:val="both"/>
        <w:rPr>
          <w:rFonts w:ascii="Times New Roman" w:hAnsi="Times New Roman"/>
          <w:sz w:val="24"/>
          <w:szCs w:val="24"/>
        </w:rPr>
      </w:pPr>
      <w:r>
        <w:rPr>
          <w:rFonts w:ascii="Times New Roman" w:hAnsi="Times New Roman"/>
          <w:sz w:val="24"/>
          <w:szCs w:val="24"/>
        </w:rPr>
        <w:t xml:space="preserve">2. Упрощение  доступа субъектов малого предпринимательства к финансовому капиталу. </w:t>
      </w:r>
    </w:p>
    <w:p w14:paraId="11EE68B0" w14:textId="77777777" w:rsidR="00B34B30" w:rsidRDefault="00B34B30" w:rsidP="00B34B30">
      <w:pPr>
        <w:spacing w:after="0" w:line="360" w:lineRule="auto"/>
        <w:ind w:firstLine="709"/>
        <w:jc w:val="both"/>
        <w:rPr>
          <w:rFonts w:ascii="Times New Roman" w:hAnsi="Times New Roman"/>
          <w:sz w:val="24"/>
          <w:szCs w:val="24"/>
        </w:rPr>
      </w:pPr>
      <w:r>
        <w:rPr>
          <w:rFonts w:ascii="Times New Roman" w:hAnsi="Times New Roman"/>
          <w:sz w:val="24"/>
          <w:szCs w:val="24"/>
        </w:rPr>
        <w:t>В этом направлении необходимо:</w:t>
      </w:r>
    </w:p>
    <w:p w14:paraId="0232D80C" w14:textId="77B14F53" w:rsidR="00B34B30" w:rsidRPr="00B34B30" w:rsidRDefault="00B34B30" w:rsidP="00B34B30">
      <w:pPr>
        <w:pStyle w:val="a3"/>
        <w:numPr>
          <w:ilvl w:val="0"/>
          <w:numId w:val="22"/>
        </w:numPr>
        <w:spacing w:after="0" w:line="360" w:lineRule="auto"/>
        <w:ind w:left="0" w:firstLine="709"/>
        <w:jc w:val="both"/>
        <w:rPr>
          <w:rFonts w:ascii="Times New Roman" w:hAnsi="Times New Roman"/>
          <w:sz w:val="24"/>
          <w:szCs w:val="24"/>
        </w:rPr>
      </w:pPr>
      <w:r w:rsidRPr="00B34B30">
        <w:rPr>
          <w:rFonts w:ascii="Times New Roman" w:hAnsi="Times New Roman"/>
          <w:sz w:val="24"/>
          <w:szCs w:val="24"/>
        </w:rPr>
        <w:t xml:space="preserve">Сократить сроки рассмотрения заявок на предоставление </w:t>
      </w:r>
      <w:proofErr w:type="spellStart"/>
      <w:r w:rsidRPr="00B34B30">
        <w:rPr>
          <w:rFonts w:ascii="Times New Roman" w:hAnsi="Times New Roman"/>
          <w:sz w:val="24"/>
          <w:szCs w:val="24"/>
        </w:rPr>
        <w:t>микрозаймов</w:t>
      </w:r>
      <w:proofErr w:type="spellEnd"/>
      <w:r w:rsidRPr="00B34B30">
        <w:rPr>
          <w:rFonts w:ascii="Times New Roman" w:hAnsi="Times New Roman"/>
          <w:sz w:val="24"/>
          <w:szCs w:val="24"/>
        </w:rPr>
        <w:t>, кредитования коммерческих банков под поручительство фондов развития предпринимательства.</w:t>
      </w:r>
    </w:p>
    <w:p w14:paraId="4B2A6839" w14:textId="77777777" w:rsidR="00B34B30" w:rsidRDefault="00B34B30" w:rsidP="00B34B30">
      <w:pPr>
        <w:pStyle w:val="a3"/>
        <w:numPr>
          <w:ilvl w:val="0"/>
          <w:numId w:val="22"/>
        </w:numPr>
        <w:spacing w:after="0" w:line="360" w:lineRule="auto"/>
        <w:ind w:left="0" w:firstLine="709"/>
        <w:jc w:val="both"/>
        <w:rPr>
          <w:rFonts w:ascii="Times New Roman" w:hAnsi="Times New Roman"/>
          <w:sz w:val="24"/>
          <w:szCs w:val="24"/>
        </w:rPr>
      </w:pPr>
      <w:r w:rsidRPr="00B34B30">
        <w:rPr>
          <w:rFonts w:ascii="Times New Roman" w:hAnsi="Times New Roman"/>
          <w:sz w:val="24"/>
          <w:szCs w:val="24"/>
        </w:rPr>
        <w:t xml:space="preserve">Оказывать финансовую поддержку на проведение выставок и, прежде всего </w:t>
      </w:r>
    </w:p>
    <w:p w14:paraId="7396E8FF" w14:textId="34ED2428" w:rsidR="00B34B30" w:rsidRPr="00B34B30" w:rsidRDefault="00B34B30" w:rsidP="00B34B30">
      <w:pPr>
        <w:spacing w:after="0" w:line="360" w:lineRule="auto"/>
        <w:jc w:val="both"/>
        <w:rPr>
          <w:rFonts w:ascii="Times New Roman" w:hAnsi="Times New Roman"/>
          <w:sz w:val="24"/>
          <w:szCs w:val="24"/>
        </w:rPr>
      </w:pPr>
      <w:r w:rsidRPr="00B34B30">
        <w:rPr>
          <w:rFonts w:ascii="Times New Roman" w:hAnsi="Times New Roman"/>
          <w:sz w:val="24"/>
          <w:szCs w:val="24"/>
        </w:rPr>
        <w:t>международных выставок, не после их проведения и фактического осуществления затрат предприятием, а до участия, но после подачи заявки. Данная мера, с нашей точки зрения, окажет значительное стимулирующее действие на развитие инновационного предпринимательства.</w:t>
      </w:r>
    </w:p>
    <w:p w14:paraId="7F757805" w14:textId="297C41A8" w:rsidR="00B34B30" w:rsidRPr="00B34B30" w:rsidRDefault="00B34B30" w:rsidP="00B34B30">
      <w:pPr>
        <w:pStyle w:val="a3"/>
        <w:numPr>
          <w:ilvl w:val="0"/>
          <w:numId w:val="22"/>
        </w:numPr>
        <w:spacing w:after="0" w:line="360" w:lineRule="auto"/>
        <w:ind w:left="0" w:firstLine="709"/>
        <w:jc w:val="both"/>
        <w:rPr>
          <w:rFonts w:ascii="Times New Roman" w:hAnsi="Times New Roman"/>
          <w:sz w:val="24"/>
          <w:szCs w:val="24"/>
        </w:rPr>
      </w:pPr>
      <w:r w:rsidRPr="00B34B30">
        <w:rPr>
          <w:rFonts w:ascii="Times New Roman" w:hAnsi="Times New Roman"/>
          <w:sz w:val="24"/>
          <w:szCs w:val="24"/>
        </w:rPr>
        <w:t>Упростить бюрократические процедуры подачи заявок на оказание финансовой помощи, которые часто оказываются формальным поводом в отказе получения помощи.</w:t>
      </w:r>
    </w:p>
    <w:p w14:paraId="3FD2BE21" w14:textId="68C03B2F" w:rsidR="00B34B30" w:rsidRPr="00B34B30" w:rsidRDefault="00B34B30" w:rsidP="00B34B30">
      <w:pPr>
        <w:pStyle w:val="a3"/>
        <w:numPr>
          <w:ilvl w:val="0"/>
          <w:numId w:val="22"/>
        </w:numPr>
        <w:spacing w:after="0" w:line="360" w:lineRule="auto"/>
        <w:ind w:left="0" w:firstLine="709"/>
        <w:jc w:val="both"/>
        <w:rPr>
          <w:rFonts w:ascii="Times New Roman" w:hAnsi="Times New Roman"/>
          <w:sz w:val="24"/>
          <w:szCs w:val="24"/>
        </w:rPr>
      </w:pPr>
      <w:r w:rsidRPr="00B34B30">
        <w:rPr>
          <w:rFonts w:ascii="Times New Roman" w:hAnsi="Times New Roman"/>
          <w:sz w:val="24"/>
          <w:szCs w:val="24"/>
        </w:rPr>
        <w:t>Более активно вовлекать частных инвесторов, в том числе</w:t>
      </w:r>
      <w:r>
        <w:rPr>
          <w:rFonts w:ascii="Times New Roman" w:hAnsi="Times New Roman"/>
          <w:sz w:val="24"/>
          <w:szCs w:val="24"/>
        </w:rPr>
        <w:t>,</w:t>
      </w:r>
      <w:r w:rsidRPr="00B34B30">
        <w:rPr>
          <w:rFonts w:ascii="Times New Roman" w:hAnsi="Times New Roman"/>
          <w:sz w:val="24"/>
          <w:szCs w:val="24"/>
        </w:rPr>
        <w:t xml:space="preserve"> так называемых</w:t>
      </w:r>
      <w:r>
        <w:rPr>
          <w:rFonts w:ascii="Times New Roman" w:hAnsi="Times New Roman"/>
          <w:sz w:val="24"/>
          <w:szCs w:val="24"/>
        </w:rPr>
        <w:t>,</w:t>
      </w:r>
      <w:r w:rsidRPr="00B34B30">
        <w:rPr>
          <w:rFonts w:ascii="Times New Roman" w:hAnsi="Times New Roman"/>
          <w:sz w:val="24"/>
          <w:szCs w:val="24"/>
        </w:rPr>
        <w:t xml:space="preserve"> «бизнес-ангелов» в процессы инвестирования в малый инновационный бизнес, оказывая услуги по оценке экономической эффективности и экспертизе инвестиционных проектов. </w:t>
      </w:r>
    </w:p>
    <w:p w14:paraId="5DC9EE6E" w14:textId="77777777" w:rsidR="002E6F3D" w:rsidRDefault="002E6F3D" w:rsidP="002E6F3D">
      <w:pPr>
        <w:spacing w:after="0" w:line="360" w:lineRule="auto"/>
        <w:ind w:firstLine="709"/>
        <w:jc w:val="both"/>
        <w:rPr>
          <w:rFonts w:ascii="Times New Roman" w:hAnsi="Times New Roman"/>
          <w:sz w:val="24"/>
          <w:szCs w:val="24"/>
        </w:rPr>
      </w:pPr>
      <w:r w:rsidRPr="002E6F3D">
        <w:rPr>
          <w:rFonts w:ascii="Times New Roman" w:hAnsi="Times New Roman"/>
          <w:sz w:val="24"/>
          <w:szCs w:val="24"/>
        </w:rPr>
        <w:t>Для того, чтобы малый бизнес стал значительной и весомой частью национальной экономики, а также с целью развития в этом сегменте инновационного предпринимательства, как того требует сложившаяся внешняя и внутренняя экономическая и политическая обстановка, необходимо формальные меры поддержки и развития малого предпринимательства сделать реальными и направить малый бизнес по пути инновационного развития.</w:t>
      </w:r>
      <w:r>
        <w:rPr>
          <w:rFonts w:ascii="Times New Roman" w:hAnsi="Times New Roman"/>
          <w:sz w:val="24"/>
          <w:szCs w:val="24"/>
        </w:rPr>
        <w:t xml:space="preserve"> </w:t>
      </w:r>
    </w:p>
    <w:p w14:paraId="3CDF9706" w14:textId="55D57C64" w:rsidR="005D3FB8" w:rsidRPr="000513DF" w:rsidRDefault="005D3FB8" w:rsidP="002D0E96">
      <w:pPr>
        <w:spacing w:after="0" w:line="360" w:lineRule="auto"/>
        <w:jc w:val="center"/>
        <w:rPr>
          <w:rFonts w:ascii="Times New Roman" w:hAnsi="Times New Roman"/>
          <w:b/>
          <w:sz w:val="24"/>
          <w:szCs w:val="24"/>
        </w:rPr>
      </w:pPr>
      <w:r w:rsidRPr="000513DF">
        <w:rPr>
          <w:rFonts w:ascii="Times New Roman" w:hAnsi="Times New Roman"/>
          <w:b/>
          <w:sz w:val="24"/>
          <w:szCs w:val="24"/>
        </w:rPr>
        <w:lastRenderedPageBreak/>
        <w:t xml:space="preserve">СПИСОК </w:t>
      </w:r>
      <w:r w:rsidR="002708DC">
        <w:rPr>
          <w:rFonts w:ascii="Times New Roman" w:hAnsi="Times New Roman"/>
          <w:b/>
          <w:sz w:val="24"/>
          <w:szCs w:val="24"/>
        </w:rPr>
        <w:t>ИСПОЛЬЗОВАННОЙ ЛИТЕРАТУР</w:t>
      </w:r>
      <w:bookmarkStart w:id="0" w:name="_GoBack"/>
      <w:bookmarkEnd w:id="0"/>
      <w:r w:rsidR="002708DC">
        <w:rPr>
          <w:rFonts w:ascii="Times New Roman" w:hAnsi="Times New Roman"/>
          <w:b/>
          <w:sz w:val="24"/>
          <w:szCs w:val="24"/>
        </w:rPr>
        <w:t>Ы</w:t>
      </w:r>
    </w:p>
    <w:p w14:paraId="68B185BD" w14:textId="77777777" w:rsidR="005D3FB8" w:rsidRPr="000513DF" w:rsidRDefault="005D3FB8" w:rsidP="007525A2">
      <w:pPr>
        <w:spacing w:after="0" w:line="360" w:lineRule="auto"/>
        <w:jc w:val="both"/>
        <w:rPr>
          <w:rFonts w:ascii="Times New Roman" w:hAnsi="Times New Roman"/>
          <w:sz w:val="24"/>
          <w:szCs w:val="24"/>
        </w:rPr>
      </w:pPr>
    </w:p>
    <w:p w14:paraId="718C9503"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Распоряжение Правительства РФ от 17.11.2008 N</w:t>
      </w:r>
      <w:r w:rsidR="00507786" w:rsidRPr="0070773D">
        <w:rPr>
          <w:rFonts w:ascii="Times New Roman" w:hAnsi="Times New Roman"/>
          <w:sz w:val="24"/>
          <w:szCs w:val="24"/>
        </w:rPr>
        <w:t xml:space="preserve"> 1662-р (ред. от 08.08.2009) «</w:t>
      </w:r>
    </w:p>
    <w:p w14:paraId="3E6A049F" w14:textId="393D77E5"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Концепции долгосрочного социально-экономического развития Российской Федерации на период до 2020 года»</w:t>
      </w:r>
    </w:p>
    <w:p w14:paraId="6291F907"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Бокарева</w:t>
      </w:r>
      <w:proofErr w:type="spellEnd"/>
      <w:r w:rsidRPr="0070773D">
        <w:rPr>
          <w:rFonts w:ascii="Times New Roman" w:hAnsi="Times New Roman"/>
          <w:sz w:val="24"/>
          <w:szCs w:val="24"/>
        </w:rPr>
        <w:t xml:space="preserve"> В.Б. Социальные технологии в системе управления малым бизнесом: </w:t>
      </w:r>
    </w:p>
    <w:p w14:paraId="162D9CC4" w14:textId="150B7AB4" w:rsidR="00773E50" w:rsidRPr="0070773D" w:rsidRDefault="00773E50" w:rsidP="00E90681">
      <w:pPr>
        <w:spacing w:after="0" w:line="360" w:lineRule="auto"/>
        <w:jc w:val="both"/>
        <w:rPr>
          <w:rFonts w:ascii="Times New Roman" w:hAnsi="Times New Roman"/>
          <w:sz w:val="24"/>
          <w:szCs w:val="24"/>
        </w:rPr>
      </w:pP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докт</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социол</w:t>
      </w:r>
      <w:proofErr w:type="spellEnd"/>
      <w:r w:rsidRPr="0070773D">
        <w:rPr>
          <w:rFonts w:ascii="Times New Roman" w:hAnsi="Times New Roman"/>
          <w:sz w:val="24"/>
          <w:szCs w:val="24"/>
        </w:rPr>
        <w:t>. наук. – 22.00.08. – М., 2014. С.32.</w:t>
      </w:r>
    </w:p>
    <w:p w14:paraId="014C6554"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Виленский</w:t>
      </w:r>
      <w:proofErr w:type="spellEnd"/>
      <w:r w:rsidRPr="0070773D">
        <w:rPr>
          <w:rFonts w:ascii="Times New Roman" w:hAnsi="Times New Roman"/>
          <w:sz w:val="24"/>
          <w:szCs w:val="24"/>
        </w:rPr>
        <w:t xml:space="preserve"> А. В. Стимулирование развития малого предпринимательства США / А.В. </w:t>
      </w:r>
    </w:p>
    <w:p w14:paraId="790E3DB5" w14:textId="6AD7FDD6" w:rsidR="00773E50" w:rsidRPr="0070773D" w:rsidRDefault="00773E50" w:rsidP="00E90681">
      <w:pPr>
        <w:spacing w:after="0" w:line="360" w:lineRule="auto"/>
        <w:jc w:val="both"/>
        <w:rPr>
          <w:rFonts w:ascii="Times New Roman" w:hAnsi="Times New Roman"/>
          <w:sz w:val="24"/>
          <w:szCs w:val="24"/>
        </w:rPr>
      </w:pPr>
      <w:proofErr w:type="spellStart"/>
      <w:r w:rsidRPr="0070773D">
        <w:rPr>
          <w:rFonts w:ascii="Times New Roman" w:hAnsi="Times New Roman"/>
          <w:sz w:val="24"/>
          <w:szCs w:val="24"/>
        </w:rPr>
        <w:t>Виленский</w:t>
      </w:r>
      <w:proofErr w:type="spellEnd"/>
      <w:r w:rsidRPr="0070773D">
        <w:rPr>
          <w:rFonts w:ascii="Times New Roman" w:hAnsi="Times New Roman"/>
          <w:sz w:val="24"/>
          <w:szCs w:val="24"/>
          <w:lang w:val="en-US"/>
        </w:rPr>
        <w:t xml:space="preserve"> // Economics: Yesterday, Today and Tomorrow. </w:t>
      </w:r>
      <w:r w:rsidRPr="0070773D">
        <w:rPr>
          <w:rFonts w:ascii="Times New Roman" w:hAnsi="Times New Roman"/>
          <w:sz w:val="24"/>
          <w:szCs w:val="24"/>
        </w:rPr>
        <w:t>№ 1–2, 2013</w:t>
      </w:r>
    </w:p>
    <w:p w14:paraId="29F14FF3"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Гишкаева, Л. Л. Значение и развитие структур среднего и малого предпринимательства </w:t>
      </w:r>
    </w:p>
    <w:p w14:paraId="77314905" w14:textId="2994E848" w:rsidR="00B228E9"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в экономике России / Л.Л. Гишкаева // Журнал Проблемы современной экономики. – 2013 - №2 (46) – С. 146</w:t>
      </w:r>
    </w:p>
    <w:p w14:paraId="5CB0EB97" w14:textId="77777777" w:rsidR="00507786" w:rsidRPr="0070773D" w:rsidRDefault="00B228E9"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Головастова, Т.И. Проблемы развития малого бизнеса в России / Т.И. Головастова // </w:t>
      </w:r>
    </w:p>
    <w:p w14:paraId="38FE9712" w14:textId="0A4AF619" w:rsidR="00773E50" w:rsidRPr="0070773D" w:rsidRDefault="00B228E9" w:rsidP="00E90681">
      <w:pPr>
        <w:spacing w:after="0" w:line="360" w:lineRule="auto"/>
        <w:jc w:val="both"/>
        <w:rPr>
          <w:rFonts w:ascii="Times New Roman" w:hAnsi="Times New Roman"/>
          <w:sz w:val="24"/>
          <w:szCs w:val="24"/>
        </w:rPr>
      </w:pPr>
      <w:r w:rsidRPr="0070773D">
        <w:rPr>
          <w:rFonts w:ascii="Times New Roman" w:hAnsi="Times New Roman"/>
          <w:sz w:val="24"/>
          <w:szCs w:val="24"/>
        </w:rPr>
        <w:t>Вестник Удмуртского университета. - 2010 - № 2-4 – С. 13.</w:t>
      </w:r>
    </w:p>
    <w:p w14:paraId="2735652B"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Гражданкин В.А. Практика государственной поддержки малого и среднего </w:t>
      </w:r>
    </w:p>
    <w:p w14:paraId="41456315" w14:textId="4676F8DD"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предпринимательства в США и странах европейского союза. / В.А. Гражданкин, О.А. Гражданкина // Вестник Ленинградского государственного университета им. А.С. Пушкина. - № 3 / том 6 / 2011 – с. 67-75</w:t>
      </w:r>
    </w:p>
    <w:p w14:paraId="57FB885B"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Девятаева</w:t>
      </w:r>
      <w:proofErr w:type="spellEnd"/>
      <w:r w:rsidRPr="0070773D">
        <w:rPr>
          <w:rFonts w:ascii="Times New Roman" w:hAnsi="Times New Roman"/>
          <w:sz w:val="24"/>
          <w:szCs w:val="24"/>
        </w:rPr>
        <w:t xml:space="preserve"> Н. В. Проблемы развития малого и среднего предпринимательства в России </w:t>
      </w:r>
    </w:p>
    <w:p w14:paraId="674AC685" w14:textId="67AAE0D9" w:rsidR="00B228E9"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и направления их решения [Текст] / Н. В. </w:t>
      </w:r>
      <w:proofErr w:type="spellStart"/>
      <w:r w:rsidRPr="0070773D">
        <w:rPr>
          <w:rFonts w:ascii="Times New Roman" w:hAnsi="Times New Roman"/>
          <w:sz w:val="24"/>
          <w:szCs w:val="24"/>
        </w:rPr>
        <w:t>Девятаева</w:t>
      </w:r>
      <w:proofErr w:type="spellEnd"/>
      <w:r w:rsidRPr="0070773D">
        <w:rPr>
          <w:rFonts w:ascii="Times New Roman" w:hAnsi="Times New Roman"/>
          <w:sz w:val="24"/>
          <w:szCs w:val="24"/>
        </w:rPr>
        <w:t xml:space="preserve">, Т. А. </w:t>
      </w:r>
      <w:proofErr w:type="spellStart"/>
      <w:r w:rsidRPr="0070773D">
        <w:rPr>
          <w:rFonts w:ascii="Times New Roman" w:hAnsi="Times New Roman"/>
          <w:sz w:val="24"/>
          <w:szCs w:val="24"/>
        </w:rPr>
        <w:t>Базарнова</w:t>
      </w:r>
      <w:proofErr w:type="spellEnd"/>
      <w:r w:rsidRPr="0070773D">
        <w:rPr>
          <w:rFonts w:ascii="Times New Roman" w:hAnsi="Times New Roman"/>
          <w:sz w:val="24"/>
          <w:szCs w:val="24"/>
        </w:rPr>
        <w:t xml:space="preserve"> // Молодой ученый. - 2014. - №4. - С. 503-505.</w:t>
      </w:r>
    </w:p>
    <w:p w14:paraId="629BBA5D" w14:textId="77777777" w:rsidR="00507786" w:rsidRPr="0070773D" w:rsidRDefault="00B228E9"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Долгушина</w:t>
      </w:r>
      <w:proofErr w:type="spellEnd"/>
      <w:r w:rsidRPr="0070773D">
        <w:rPr>
          <w:rFonts w:ascii="Times New Roman" w:hAnsi="Times New Roman"/>
          <w:sz w:val="24"/>
          <w:szCs w:val="24"/>
        </w:rPr>
        <w:t xml:space="preserve">, В.А. Сущность и значение малого предпринимательства / В.А. </w:t>
      </w:r>
      <w:proofErr w:type="spellStart"/>
      <w:r w:rsidRPr="0070773D">
        <w:rPr>
          <w:rFonts w:ascii="Times New Roman" w:hAnsi="Times New Roman"/>
          <w:sz w:val="24"/>
          <w:szCs w:val="24"/>
        </w:rPr>
        <w:t>Долгушина</w:t>
      </w:r>
      <w:proofErr w:type="spellEnd"/>
      <w:r w:rsidRPr="0070773D">
        <w:rPr>
          <w:rFonts w:ascii="Times New Roman" w:hAnsi="Times New Roman"/>
          <w:sz w:val="24"/>
          <w:szCs w:val="24"/>
        </w:rPr>
        <w:t xml:space="preserve"> </w:t>
      </w:r>
    </w:p>
    <w:p w14:paraId="7785D9CA" w14:textId="0B49746E" w:rsidR="00B228E9" w:rsidRPr="0070773D" w:rsidRDefault="00B228E9" w:rsidP="00E90681">
      <w:pPr>
        <w:spacing w:after="0" w:line="360" w:lineRule="auto"/>
        <w:jc w:val="both"/>
        <w:rPr>
          <w:rFonts w:ascii="Times New Roman" w:hAnsi="Times New Roman"/>
          <w:sz w:val="24"/>
          <w:szCs w:val="24"/>
        </w:rPr>
      </w:pPr>
      <w:r w:rsidRPr="0070773D">
        <w:rPr>
          <w:rFonts w:ascii="Times New Roman" w:hAnsi="Times New Roman"/>
          <w:sz w:val="24"/>
          <w:szCs w:val="24"/>
        </w:rPr>
        <w:t>// Экономика и управление: анализ тенденций и перспектив развития. – 2015 - № 22. – С. 128</w:t>
      </w:r>
    </w:p>
    <w:p w14:paraId="0CA9D7E4"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Иродова Е.Е. Модель малого бизнеса в условиях региона депрессивного типа (на </w:t>
      </w:r>
    </w:p>
    <w:p w14:paraId="514D29E0" w14:textId="6ACBF747"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примере Ивановской области) // Теоретическая экономика, №3, 2013. С. 23-31.</w:t>
      </w:r>
    </w:p>
    <w:p w14:paraId="0D445411" w14:textId="77777777" w:rsidR="00507786" w:rsidRPr="0070773D" w:rsidRDefault="002F75E9"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История предпринимательства России: курс лекций. Основы предпринимательской </w:t>
      </w:r>
    </w:p>
    <w:p w14:paraId="67D73DC2" w14:textId="1159B8CA" w:rsidR="00B228E9"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деятельности / С.И. </w:t>
      </w:r>
      <w:proofErr w:type="spellStart"/>
      <w:r w:rsidRPr="0070773D">
        <w:rPr>
          <w:rFonts w:ascii="Times New Roman" w:hAnsi="Times New Roman"/>
          <w:sz w:val="24"/>
          <w:szCs w:val="24"/>
        </w:rPr>
        <w:t>Сметанин</w:t>
      </w:r>
      <w:proofErr w:type="spellEnd"/>
      <w:r w:rsidRPr="0070773D">
        <w:rPr>
          <w:rFonts w:ascii="Times New Roman" w:hAnsi="Times New Roman"/>
          <w:sz w:val="24"/>
          <w:szCs w:val="24"/>
        </w:rPr>
        <w:t>. – М.: КНОРУС, 2010. – 192 с.</w:t>
      </w:r>
    </w:p>
    <w:p w14:paraId="514A0B52"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Кошелева, Т.Н. Сущность и значение малого предпринимательства / Т.Н. Кошелева // </w:t>
      </w:r>
    </w:p>
    <w:p w14:paraId="76128338" w14:textId="20A116DE"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Общество. Среда. Развитие (</w:t>
      </w:r>
      <w:proofErr w:type="spellStart"/>
      <w:r w:rsidRPr="0070773D">
        <w:rPr>
          <w:rFonts w:ascii="Times New Roman" w:hAnsi="Times New Roman"/>
          <w:sz w:val="24"/>
          <w:szCs w:val="24"/>
        </w:rPr>
        <w:t>Terra</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Humana</w:t>
      </w:r>
      <w:proofErr w:type="spellEnd"/>
      <w:r w:rsidRPr="0070773D">
        <w:rPr>
          <w:rFonts w:ascii="Times New Roman" w:hAnsi="Times New Roman"/>
          <w:sz w:val="24"/>
          <w:szCs w:val="24"/>
        </w:rPr>
        <w:t>). – 2009 - №3.- С. 24</w:t>
      </w:r>
    </w:p>
    <w:p w14:paraId="15A32176"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Кошелева Т.Н. Управление формированием инновационной среды малого </w:t>
      </w:r>
    </w:p>
    <w:p w14:paraId="3AAC3EC9" w14:textId="2E477A9E"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предпринимательства: </w:t>
      </w: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докт</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экон</w:t>
      </w:r>
      <w:proofErr w:type="spellEnd"/>
      <w:r w:rsidRPr="0070773D">
        <w:rPr>
          <w:rFonts w:ascii="Times New Roman" w:hAnsi="Times New Roman"/>
          <w:sz w:val="24"/>
          <w:szCs w:val="24"/>
        </w:rPr>
        <w:t>. наук. – 08.00.05. – СПб, 2015. С.10.</w:t>
      </w:r>
    </w:p>
    <w:p w14:paraId="587C100F"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Кротов И.И. Развитие малого предпринимательства на основе государственных и </w:t>
      </w:r>
    </w:p>
    <w:p w14:paraId="353E8620" w14:textId="2A8107A3"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муниципальных заказов (на примере регионов </w:t>
      </w:r>
      <w:proofErr w:type="spellStart"/>
      <w:r w:rsidRPr="0070773D">
        <w:rPr>
          <w:rFonts w:ascii="Times New Roman" w:hAnsi="Times New Roman"/>
          <w:sz w:val="24"/>
          <w:szCs w:val="24"/>
        </w:rPr>
        <w:t>Российскои</w:t>
      </w:r>
      <w:proofErr w:type="spellEnd"/>
      <w:r w:rsidRPr="0070773D">
        <w:rPr>
          <w:rFonts w:ascii="Times New Roman" w:hAnsi="Times New Roman"/>
          <w:sz w:val="24"/>
          <w:szCs w:val="24"/>
        </w:rPr>
        <w:t xml:space="preserve">̆ Федерации): </w:t>
      </w: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канд. </w:t>
      </w:r>
      <w:proofErr w:type="spellStart"/>
      <w:r w:rsidRPr="0070773D">
        <w:rPr>
          <w:rFonts w:ascii="Times New Roman" w:hAnsi="Times New Roman"/>
          <w:sz w:val="24"/>
          <w:szCs w:val="24"/>
        </w:rPr>
        <w:t>гегр</w:t>
      </w:r>
      <w:proofErr w:type="spellEnd"/>
      <w:r w:rsidRPr="0070773D">
        <w:rPr>
          <w:rFonts w:ascii="Times New Roman" w:hAnsi="Times New Roman"/>
          <w:sz w:val="24"/>
          <w:szCs w:val="24"/>
        </w:rPr>
        <w:t xml:space="preserve">. наук. – 25.00.24. – Пермь, 2015. </w:t>
      </w:r>
      <w:r w:rsidRPr="0070773D">
        <w:rPr>
          <w:rFonts w:ascii="Times New Roman" w:hAnsi="Times New Roman"/>
          <w:sz w:val="24"/>
          <w:szCs w:val="24"/>
          <w:lang w:val="en-US"/>
        </w:rPr>
        <w:t>С.3.</w:t>
      </w:r>
    </w:p>
    <w:p w14:paraId="73BB657C" w14:textId="77777777" w:rsidR="00B228E9" w:rsidRPr="0070773D" w:rsidRDefault="00B228E9" w:rsidP="00E90681">
      <w:pPr>
        <w:spacing w:after="0" w:line="360" w:lineRule="auto"/>
        <w:jc w:val="both"/>
        <w:rPr>
          <w:rFonts w:ascii="Times New Roman" w:hAnsi="Times New Roman"/>
          <w:sz w:val="24"/>
          <w:szCs w:val="24"/>
        </w:rPr>
      </w:pPr>
    </w:p>
    <w:p w14:paraId="733BEF19" w14:textId="77777777" w:rsidR="00507786" w:rsidRPr="0070773D" w:rsidRDefault="002F75E9"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Крутик</w:t>
      </w:r>
      <w:proofErr w:type="spellEnd"/>
      <w:r w:rsidRPr="0070773D">
        <w:rPr>
          <w:rFonts w:ascii="Times New Roman" w:hAnsi="Times New Roman"/>
          <w:sz w:val="24"/>
          <w:szCs w:val="24"/>
        </w:rPr>
        <w:t xml:space="preserve"> А.Б. Проблемы и перспективы развития предпринимательства в российской </w:t>
      </w:r>
    </w:p>
    <w:p w14:paraId="0E57F37F" w14:textId="5D509834" w:rsidR="00B228E9"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экономике / А.Б. </w:t>
      </w:r>
      <w:proofErr w:type="spellStart"/>
      <w:r w:rsidRPr="0070773D">
        <w:rPr>
          <w:rFonts w:ascii="Times New Roman" w:hAnsi="Times New Roman"/>
          <w:sz w:val="24"/>
          <w:szCs w:val="24"/>
        </w:rPr>
        <w:t>Крутик</w:t>
      </w:r>
      <w:proofErr w:type="spellEnd"/>
      <w:r w:rsidRPr="0070773D">
        <w:rPr>
          <w:rFonts w:ascii="Times New Roman" w:hAnsi="Times New Roman"/>
          <w:sz w:val="24"/>
          <w:szCs w:val="24"/>
        </w:rPr>
        <w:t xml:space="preserve"> // Проблемы современной экономики. –  2009. – №2 – с. 99</w:t>
      </w:r>
    </w:p>
    <w:p w14:paraId="7E4BD388" w14:textId="77777777" w:rsidR="00507786" w:rsidRPr="0070773D" w:rsidRDefault="002F75E9"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Малое и среднее предпринимательство в России, 2015: статистический сборник. M.: </w:t>
      </w:r>
    </w:p>
    <w:p w14:paraId="240FE95A" w14:textId="3DFF1426" w:rsidR="00B228E9"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Росстат, 2015</w:t>
      </w:r>
    </w:p>
    <w:p w14:paraId="0CA77A2D" w14:textId="77777777" w:rsidR="00507786" w:rsidRPr="0070773D" w:rsidRDefault="002F75E9"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Малое предпринимательство в России: прошлое, настоящее и будущее. Ежегодное </w:t>
      </w:r>
    </w:p>
    <w:p w14:paraId="409B4526" w14:textId="1006CC85" w:rsidR="00B228E9"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издание. №12 / Под ред. Е.Г. Ясина, А.Ю. Чепуренко, В.В. </w:t>
      </w:r>
      <w:proofErr w:type="spellStart"/>
      <w:r w:rsidRPr="0070773D">
        <w:rPr>
          <w:rFonts w:ascii="Times New Roman" w:hAnsi="Times New Roman"/>
          <w:sz w:val="24"/>
          <w:szCs w:val="24"/>
        </w:rPr>
        <w:t>Буева</w:t>
      </w:r>
      <w:proofErr w:type="spellEnd"/>
      <w:r w:rsidRPr="0070773D">
        <w:rPr>
          <w:rFonts w:ascii="Times New Roman" w:hAnsi="Times New Roman"/>
          <w:sz w:val="24"/>
          <w:szCs w:val="24"/>
        </w:rPr>
        <w:t xml:space="preserve">. – М.: Фонд </w:t>
      </w:r>
      <w:r w:rsidR="00CB6DD4" w:rsidRPr="0070773D">
        <w:rPr>
          <w:rFonts w:ascii="Times New Roman" w:hAnsi="Times New Roman"/>
          <w:sz w:val="24"/>
          <w:szCs w:val="24"/>
        </w:rPr>
        <w:t>«</w:t>
      </w:r>
      <w:r w:rsidRPr="0070773D">
        <w:rPr>
          <w:rFonts w:ascii="Times New Roman" w:hAnsi="Times New Roman"/>
          <w:sz w:val="24"/>
          <w:szCs w:val="24"/>
        </w:rPr>
        <w:t>Либеральная миссия</w:t>
      </w:r>
      <w:r w:rsidR="00CB6DD4" w:rsidRPr="0070773D">
        <w:rPr>
          <w:rFonts w:ascii="Times New Roman" w:hAnsi="Times New Roman"/>
          <w:sz w:val="24"/>
          <w:szCs w:val="24"/>
        </w:rPr>
        <w:t>»</w:t>
      </w:r>
      <w:r w:rsidRPr="0070773D">
        <w:rPr>
          <w:rFonts w:ascii="Times New Roman" w:hAnsi="Times New Roman"/>
          <w:sz w:val="24"/>
          <w:szCs w:val="24"/>
        </w:rPr>
        <w:t>, 2013 – 220 с.</w:t>
      </w:r>
    </w:p>
    <w:p w14:paraId="64E9F9F8" w14:textId="77777777" w:rsidR="00507786" w:rsidRPr="0070773D" w:rsidRDefault="00B228E9"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Мигалкина</w:t>
      </w:r>
      <w:proofErr w:type="spellEnd"/>
      <w:r w:rsidRPr="0070773D">
        <w:rPr>
          <w:rFonts w:ascii="Times New Roman" w:hAnsi="Times New Roman"/>
          <w:sz w:val="24"/>
          <w:szCs w:val="24"/>
        </w:rPr>
        <w:t xml:space="preserve">, А.Л. Сущность малого предпринимательства / А.Л. </w:t>
      </w:r>
      <w:proofErr w:type="spellStart"/>
      <w:r w:rsidRPr="0070773D">
        <w:rPr>
          <w:rFonts w:ascii="Times New Roman" w:hAnsi="Times New Roman"/>
          <w:sz w:val="24"/>
          <w:szCs w:val="24"/>
        </w:rPr>
        <w:t>Мигалкина</w:t>
      </w:r>
      <w:proofErr w:type="spellEnd"/>
      <w:r w:rsidRPr="0070773D">
        <w:rPr>
          <w:rFonts w:ascii="Times New Roman" w:hAnsi="Times New Roman"/>
          <w:sz w:val="24"/>
          <w:szCs w:val="24"/>
        </w:rPr>
        <w:t xml:space="preserve"> // </w:t>
      </w:r>
    </w:p>
    <w:p w14:paraId="214740D2" w14:textId="7F278D29" w:rsidR="002F75E9" w:rsidRPr="0070773D" w:rsidRDefault="001861DD" w:rsidP="00E90681">
      <w:pPr>
        <w:spacing w:after="0" w:line="360" w:lineRule="auto"/>
        <w:jc w:val="both"/>
        <w:rPr>
          <w:rFonts w:ascii="Times New Roman" w:hAnsi="Times New Roman"/>
          <w:sz w:val="24"/>
          <w:szCs w:val="24"/>
        </w:rPr>
      </w:pPr>
      <w:hyperlink r:id="rId12" w:history="1">
        <w:r w:rsidR="00B228E9" w:rsidRPr="0070773D">
          <w:rPr>
            <w:rFonts w:ascii="Times New Roman" w:hAnsi="Times New Roman"/>
            <w:sz w:val="24"/>
            <w:szCs w:val="24"/>
          </w:rPr>
          <w:t>Международный научно-исследовательский журнал</w:t>
        </w:r>
      </w:hyperlink>
      <w:r w:rsidR="00507786" w:rsidRPr="0070773D">
        <w:rPr>
          <w:rFonts w:ascii="Times New Roman" w:hAnsi="Times New Roman"/>
          <w:sz w:val="24"/>
          <w:szCs w:val="24"/>
        </w:rPr>
        <w:t>. – 2015 - № 1-2 (32) – С. 64</w:t>
      </w:r>
    </w:p>
    <w:p w14:paraId="40FDB14A" w14:textId="77777777" w:rsidR="00507786" w:rsidRPr="0070773D" w:rsidRDefault="00B228E9"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Мурыгина, Л.С. Развитие учения о предпринимательстве / Л.С. Мурыгина // Вестник </w:t>
      </w:r>
    </w:p>
    <w:p w14:paraId="651E3ED1" w14:textId="5F873B3F" w:rsidR="00B228E9" w:rsidRPr="0070773D" w:rsidRDefault="00B228E9" w:rsidP="00E90681">
      <w:pPr>
        <w:spacing w:after="0" w:line="360" w:lineRule="auto"/>
        <w:jc w:val="both"/>
        <w:rPr>
          <w:rFonts w:ascii="Times New Roman" w:hAnsi="Times New Roman"/>
          <w:sz w:val="24"/>
          <w:szCs w:val="24"/>
        </w:rPr>
      </w:pPr>
      <w:r w:rsidRPr="0070773D">
        <w:rPr>
          <w:rFonts w:ascii="Times New Roman" w:hAnsi="Times New Roman"/>
          <w:sz w:val="24"/>
          <w:szCs w:val="24"/>
        </w:rPr>
        <w:t>Челябинского государственного университета. - 2005. – № 1(8) – С.20.</w:t>
      </w:r>
    </w:p>
    <w:p w14:paraId="01A459F6" w14:textId="77777777" w:rsidR="00507786" w:rsidRPr="0070773D" w:rsidRDefault="002F75E9"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Мухаметлатыпов</w:t>
      </w:r>
      <w:proofErr w:type="spellEnd"/>
      <w:r w:rsidRPr="0070773D">
        <w:rPr>
          <w:rFonts w:ascii="Times New Roman" w:hAnsi="Times New Roman"/>
          <w:sz w:val="24"/>
          <w:szCs w:val="24"/>
        </w:rPr>
        <w:t xml:space="preserve"> Р. Ф. Современное состояние малого предпринимательства в России </w:t>
      </w:r>
    </w:p>
    <w:p w14:paraId="545CD581" w14:textId="191BDDE7" w:rsidR="00B228E9"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[Текст] / Р. Ф. </w:t>
      </w:r>
      <w:proofErr w:type="spellStart"/>
      <w:r w:rsidRPr="0070773D">
        <w:rPr>
          <w:rFonts w:ascii="Times New Roman" w:hAnsi="Times New Roman"/>
          <w:sz w:val="24"/>
          <w:szCs w:val="24"/>
        </w:rPr>
        <w:t>Мухаметлатыпов</w:t>
      </w:r>
      <w:proofErr w:type="spellEnd"/>
      <w:r w:rsidRPr="0070773D">
        <w:rPr>
          <w:rFonts w:ascii="Times New Roman" w:hAnsi="Times New Roman"/>
          <w:sz w:val="24"/>
          <w:szCs w:val="24"/>
        </w:rPr>
        <w:t xml:space="preserve">, Р. Р. </w:t>
      </w:r>
      <w:proofErr w:type="spellStart"/>
      <w:r w:rsidRPr="0070773D">
        <w:rPr>
          <w:rFonts w:ascii="Times New Roman" w:hAnsi="Times New Roman"/>
          <w:sz w:val="24"/>
          <w:szCs w:val="24"/>
        </w:rPr>
        <w:t>Дадаханова</w:t>
      </w:r>
      <w:proofErr w:type="spellEnd"/>
      <w:r w:rsidRPr="0070773D">
        <w:rPr>
          <w:rFonts w:ascii="Times New Roman" w:hAnsi="Times New Roman"/>
          <w:sz w:val="24"/>
          <w:szCs w:val="24"/>
        </w:rPr>
        <w:t xml:space="preserve"> // Молодой ученый. – 2013. – №5. – С. 359-360.</w:t>
      </w:r>
    </w:p>
    <w:p w14:paraId="1803B536" w14:textId="77777777" w:rsidR="00507786" w:rsidRPr="0070773D" w:rsidRDefault="00B228E9"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Нурмухаметов</w:t>
      </w:r>
      <w:proofErr w:type="spellEnd"/>
      <w:r w:rsidRPr="0070773D">
        <w:rPr>
          <w:rFonts w:ascii="Times New Roman" w:hAnsi="Times New Roman"/>
          <w:sz w:val="24"/>
          <w:szCs w:val="24"/>
        </w:rPr>
        <w:t xml:space="preserve"> А. В. Значение малого и среднего бизнеса в экономике страны // </w:t>
      </w:r>
    </w:p>
    <w:p w14:paraId="6D13341E" w14:textId="614BA019" w:rsidR="00B228E9" w:rsidRPr="0070773D" w:rsidRDefault="00B228E9"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Актуальные вопросы экономических наук: материалы III </w:t>
      </w:r>
      <w:proofErr w:type="spellStart"/>
      <w:r w:rsidRPr="0070773D">
        <w:rPr>
          <w:rFonts w:ascii="Times New Roman" w:hAnsi="Times New Roman"/>
          <w:sz w:val="24"/>
          <w:szCs w:val="24"/>
        </w:rPr>
        <w:t>междунар</w:t>
      </w:r>
      <w:proofErr w:type="spellEnd"/>
      <w:r w:rsidRPr="0070773D">
        <w:rPr>
          <w:rFonts w:ascii="Times New Roman" w:hAnsi="Times New Roman"/>
          <w:sz w:val="24"/>
          <w:szCs w:val="24"/>
        </w:rPr>
        <w:t xml:space="preserve">. науч. </w:t>
      </w:r>
      <w:proofErr w:type="spellStart"/>
      <w:r w:rsidRPr="0070773D">
        <w:rPr>
          <w:rFonts w:ascii="Times New Roman" w:hAnsi="Times New Roman"/>
          <w:sz w:val="24"/>
          <w:szCs w:val="24"/>
        </w:rPr>
        <w:t>конф</w:t>
      </w:r>
      <w:proofErr w:type="spellEnd"/>
      <w:r w:rsidRPr="0070773D">
        <w:rPr>
          <w:rFonts w:ascii="Times New Roman" w:hAnsi="Times New Roman"/>
          <w:sz w:val="24"/>
          <w:szCs w:val="24"/>
        </w:rPr>
        <w:t>. (г. Уфа, июнь 2014 г.).</w:t>
      </w:r>
      <w:r w:rsidR="00507786" w:rsidRPr="0070773D">
        <w:rPr>
          <w:rFonts w:ascii="Times New Roman" w:hAnsi="Times New Roman"/>
          <w:sz w:val="24"/>
          <w:szCs w:val="24"/>
        </w:rPr>
        <w:t xml:space="preserve"> — Уфа: Лето, 2014. — С. 16-19.</w:t>
      </w:r>
    </w:p>
    <w:p w14:paraId="58961820"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Репкина</w:t>
      </w:r>
      <w:proofErr w:type="spellEnd"/>
      <w:r w:rsidRPr="0070773D">
        <w:rPr>
          <w:rFonts w:ascii="Times New Roman" w:hAnsi="Times New Roman"/>
          <w:sz w:val="24"/>
          <w:szCs w:val="24"/>
        </w:rPr>
        <w:t xml:space="preserve"> О.Б. Развитие </w:t>
      </w:r>
      <w:proofErr w:type="spellStart"/>
      <w:r w:rsidRPr="0070773D">
        <w:rPr>
          <w:rFonts w:ascii="Times New Roman" w:hAnsi="Times New Roman"/>
          <w:sz w:val="24"/>
          <w:szCs w:val="24"/>
        </w:rPr>
        <w:t>предпринимательскои</w:t>
      </w:r>
      <w:proofErr w:type="spellEnd"/>
      <w:r w:rsidRPr="0070773D">
        <w:rPr>
          <w:rFonts w:ascii="Times New Roman" w:hAnsi="Times New Roman"/>
          <w:sz w:val="24"/>
          <w:szCs w:val="24"/>
        </w:rPr>
        <w:t xml:space="preserve">̆ деятельности на основе инновационного </w:t>
      </w:r>
    </w:p>
    <w:p w14:paraId="0F1F7862" w14:textId="11286A48"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процесса: </w:t>
      </w: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докт</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экон</w:t>
      </w:r>
      <w:proofErr w:type="spellEnd"/>
      <w:r w:rsidRPr="0070773D">
        <w:rPr>
          <w:rFonts w:ascii="Times New Roman" w:hAnsi="Times New Roman"/>
          <w:sz w:val="24"/>
          <w:szCs w:val="24"/>
        </w:rPr>
        <w:t>. наук. – 08.00.05. – М., 2013. С.11.</w:t>
      </w:r>
    </w:p>
    <w:p w14:paraId="3E643347"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Ромашова, Л.О. Тенденции развития малого предпринимательства в России / Л.О. </w:t>
      </w:r>
    </w:p>
    <w:p w14:paraId="69A566C0" w14:textId="25101305"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Ромашова // Журнал Знание. Понимание. Умение. – 2011 - №2.- С. 96</w:t>
      </w:r>
    </w:p>
    <w:p w14:paraId="212D89ED"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Савельева И.Н. Развитие малого инновационного предпринимательства в </w:t>
      </w:r>
    </w:p>
    <w:p w14:paraId="0963C173" w14:textId="6B111573"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промышленности: </w:t>
      </w: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канд. </w:t>
      </w:r>
      <w:proofErr w:type="spellStart"/>
      <w:r w:rsidRPr="0070773D">
        <w:rPr>
          <w:rFonts w:ascii="Times New Roman" w:hAnsi="Times New Roman"/>
          <w:sz w:val="24"/>
          <w:szCs w:val="24"/>
        </w:rPr>
        <w:t>экон</w:t>
      </w:r>
      <w:proofErr w:type="spellEnd"/>
      <w:r w:rsidRPr="0070773D">
        <w:rPr>
          <w:rFonts w:ascii="Times New Roman" w:hAnsi="Times New Roman"/>
          <w:sz w:val="24"/>
          <w:szCs w:val="24"/>
        </w:rPr>
        <w:t>. наук. – 08.00.05. – Екатеринбург, 2011. С.9-</w:t>
      </w:r>
    </w:p>
    <w:p w14:paraId="763D049E"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Савельева, И. Н. Проблемы формирования системы малого инновационного </w:t>
      </w:r>
    </w:p>
    <w:p w14:paraId="04A93309" w14:textId="1DE70AC0"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предпринимательства // Управленец. 2011. </w:t>
      </w:r>
      <w:proofErr w:type="spellStart"/>
      <w:r w:rsidRPr="0070773D">
        <w:rPr>
          <w:rFonts w:ascii="Times New Roman" w:hAnsi="Times New Roman"/>
          <w:sz w:val="24"/>
          <w:szCs w:val="24"/>
        </w:rPr>
        <w:t>No</w:t>
      </w:r>
      <w:proofErr w:type="spellEnd"/>
      <w:r w:rsidRPr="0070773D">
        <w:rPr>
          <w:rFonts w:ascii="Times New Roman" w:hAnsi="Times New Roman"/>
          <w:sz w:val="24"/>
          <w:szCs w:val="24"/>
        </w:rPr>
        <w:t xml:space="preserve"> 5–6 (21–22).</w:t>
      </w:r>
      <w:r w:rsidRPr="0070773D">
        <w:rPr>
          <w:rFonts w:ascii="MS Mincho" w:hAnsi="MS Mincho" w:cs="MS Mincho"/>
          <w:sz w:val="24"/>
          <w:szCs w:val="24"/>
        </w:rPr>
        <w:t> </w:t>
      </w:r>
    </w:p>
    <w:p w14:paraId="53EACFA7"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Столяров А.В. Стратегия </w:t>
      </w:r>
      <w:proofErr w:type="spellStart"/>
      <w:r w:rsidRPr="0070773D">
        <w:rPr>
          <w:rFonts w:ascii="Times New Roman" w:hAnsi="Times New Roman"/>
          <w:sz w:val="24"/>
          <w:szCs w:val="24"/>
        </w:rPr>
        <w:t>взаимодействия</w:t>
      </w:r>
      <w:proofErr w:type="spellEnd"/>
      <w:r w:rsidRPr="0070773D">
        <w:rPr>
          <w:rFonts w:ascii="Times New Roman" w:hAnsi="Times New Roman"/>
          <w:sz w:val="24"/>
          <w:szCs w:val="24"/>
        </w:rPr>
        <w:t xml:space="preserve"> государства и малого предпринимательства </w:t>
      </w:r>
    </w:p>
    <w:p w14:paraId="6A179FBB" w14:textId="722D23EA"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как фактор экономического роста: </w:t>
      </w: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канд. </w:t>
      </w:r>
      <w:proofErr w:type="spellStart"/>
      <w:r w:rsidRPr="0070773D">
        <w:rPr>
          <w:rFonts w:ascii="Times New Roman" w:hAnsi="Times New Roman"/>
          <w:sz w:val="24"/>
          <w:szCs w:val="24"/>
        </w:rPr>
        <w:t>экон</w:t>
      </w:r>
      <w:proofErr w:type="spellEnd"/>
      <w:r w:rsidRPr="0070773D">
        <w:rPr>
          <w:rFonts w:ascii="Times New Roman" w:hAnsi="Times New Roman"/>
          <w:sz w:val="24"/>
          <w:szCs w:val="24"/>
        </w:rPr>
        <w:t xml:space="preserve">. наук. – 08.00.05. – М., 2015. </w:t>
      </w:r>
      <w:r w:rsidRPr="0070773D">
        <w:rPr>
          <w:rFonts w:ascii="Times New Roman" w:hAnsi="Times New Roman"/>
          <w:sz w:val="24"/>
          <w:szCs w:val="24"/>
          <w:lang w:val="en-US"/>
        </w:rPr>
        <w:t>С.3.</w:t>
      </w:r>
    </w:p>
    <w:p w14:paraId="7DFEC948" w14:textId="77777777" w:rsidR="00507786" w:rsidRPr="0070773D" w:rsidRDefault="008F08B8"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Туренко Т.А.</w:t>
      </w:r>
      <w:r w:rsidR="002F75E9" w:rsidRPr="0070773D">
        <w:rPr>
          <w:rFonts w:ascii="Times New Roman" w:hAnsi="Times New Roman"/>
          <w:sz w:val="24"/>
          <w:szCs w:val="24"/>
        </w:rPr>
        <w:t xml:space="preserve"> Малое предпринимательство и его роль в устойчивом развитии </w:t>
      </w:r>
    </w:p>
    <w:p w14:paraId="1B404003" w14:textId="327CD5E1" w:rsidR="00773E50"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экономики / Т.А. Туренко // Известия иркутской государственной экономической академии. – 2010. – №5. – С.223-227</w:t>
      </w:r>
    </w:p>
    <w:p w14:paraId="78BC7BE2" w14:textId="77777777" w:rsidR="00507786" w:rsidRPr="0070773D" w:rsidRDefault="00773E50" w:rsidP="00E90681">
      <w:pPr>
        <w:pStyle w:val="a3"/>
        <w:numPr>
          <w:ilvl w:val="0"/>
          <w:numId w:val="21"/>
        </w:numPr>
        <w:spacing w:after="0" w:line="360" w:lineRule="auto"/>
        <w:ind w:left="360"/>
        <w:jc w:val="both"/>
        <w:rPr>
          <w:rFonts w:ascii="Times New Roman" w:hAnsi="Times New Roman"/>
          <w:sz w:val="24"/>
          <w:szCs w:val="24"/>
        </w:rPr>
      </w:pPr>
      <w:proofErr w:type="spellStart"/>
      <w:r w:rsidRPr="0070773D">
        <w:rPr>
          <w:rFonts w:ascii="Times New Roman" w:hAnsi="Times New Roman"/>
          <w:sz w:val="24"/>
          <w:szCs w:val="24"/>
        </w:rPr>
        <w:t>Филобокова</w:t>
      </w:r>
      <w:proofErr w:type="spellEnd"/>
      <w:r w:rsidRPr="0070773D">
        <w:rPr>
          <w:rFonts w:ascii="Times New Roman" w:hAnsi="Times New Roman"/>
          <w:sz w:val="24"/>
          <w:szCs w:val="24"/>
        </w:rPr>
        <w:t xml:space="preserve">, Л.Ю. Методологические подходы к оценке и управлению устойчивым </w:t>
      </w:r>
    </w:p>
    <w:p w14:paraId="135EBE9D" w14:textId="788242C7" w:rsidR="00773E50" w:rsidRPr="0070773D" w:rsidRDefault="00773E50"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развитием малого предпринимательства / Л.Ю. </w:t>
      </w:r>
      <w:proofErr w:type="spellStart"/>
      <w:r w:rsidRPr="0070773D">
        <w:rPr>
          <w:rFonts w:ascii="Times New Roman" w:hAnsi="Times New Roman"/>
          <w:sz w:val="24"/>
          <w:szCs w:val="24"/>
        </w:rPr>
        <w:t>Филобокова</w:t>
      </w:r>
      <w:proofErr w:type="spellEnd"/>
      <w:r w:rsidRPr="0070773D">
        <w:rPr>
          <w:rFonts w:ascii="Times New Roman" w:hAnsi="Times New Roman"/>
          <w:sz w:val="24"/>
          <w:szCs w:val="24"/>
        </w:rPr>
        <w:t xml:space="preserve"> // Журнал Государственный советник. - 2014 - №2 (6) – С. 65</w:t>
      </w:r>
    </w:p>
    <w:p w14:paraId="3848D005" w14:textId="77777777" w:rsidR="00507786" w:rsidRPr="0070773D" w:rsidRDefault="002F75E9"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lastRenderedPageBreak/>
        <w:t xml:space="preserve">Хусаинов М.К. Исследование зарубежного опыта финансирования и поддержки </w:t>
      </w:r>
    </w:p>
    <w:p w14:paraId="6B3E5DB8" w14:textId="5C610FE1" w:rsidR="003A7BEC" w:rsidRPr="0070773D" w:rsidRDefault="002F75E9" w:rsidP="00E90681">
      <w:pPr>
        <w:spacing w:after="0" w:line="360" w:lineRule="auto"/>
        <w:jc w:val="both"/>
        <w:rPr>
          <w:rFonts w:ascii="Times New Roman" w:hAnsi="Times New Roman"/>
          <w:sz w:val="24"/>
          <w:szCs w:val="24"/>
        </w:rPr>
      </w:pPr>
      <w:r w:rsidRPr="0070773D">
        <w:rPr>
          <w:rFonts w:ascii="Times New Roman" w:hAnsi="Times New Roman"/>
          <w:sz w:val="24"/>
          <w:szCs w:val="24"/>
        </w:rPr>
        <w:t>малого и среднего предпринимательства / М.К. Хусаинов, А.А..</w:t>
      </w:r>
      <w:proofErr w:type="spellStart"/>
      <w:r w:rsidRPr="0070773D">
        <w:rPr>
          <w:rFonts w:ascii="Times New Roman" w:hAnsi="Times New Roman"/>
          <w:sz w:val="24"/>
          <w:szCs w:val="24"/>
        </w:rPr>
        <w:t>Исоков</w:t>
      </w:r>
      <w:proofErr w:type="spellEnd"/>
      <w:r w:rsidRPr="0070773D">
        <w:rPr>
          <w:rFonts w:ascii="Times New Roman" w:hAnsi="Times New Roman"/>
          <w:sz w:val="24"/>
          <w:szCs w:val="24"/>
        </w:rPr>
        <w:t xml:space="preserve"> // Бизнес в законе. Экономико-юридический журнал. - №2 – 2012 – с. 271-27</w:t>
      </w:r>
      <w:r w:rsidR="003A7BEC" w:rsidRPr="0070773D">
        <w:rPr>
          <w:rFonts w:ascii="Times New Roman" w:hAnsi="Times New Roman"/>
          <w:sz w:val="24"/>
          <w:szCs w:val="24"/>
        </w:rPr>
        <w:t>3</w:t>
      </w:r>
    </w:p>
    <w:p w14:paraId="438E6485" w14:textId="77777777" w:rsidR="00507786" w:rsidRPr="0070773D" w:rsidRDefault="00CE34FE"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rPr>
        <w:t xml:space="preserve">Юдин Н.С. Дифференциация государственной поддержки субъектов малого </w:t>
      </w:r>
    </w:p>
    <w:p w14:paraId="3A50D53A" w14:textId="48B312B7" w:rsidR="005D3FB8" w:rsidRPr="0070773D" w:rsidRDefault="00CE34FE" w:rsidP="00E90681">
      <w:pPr>
        <w:spacing w:after="0" w:line="360" w:lineRule="auto"/>
        <w:jc w:val="both"/>
        <w:rPr>
          <w:rFonts w:ascii="Times New Roman" w:hAnsi="Times New Roman"/>
          <w:sz w:val="24"/>
          <w:szCs w:val="24"/>
        </w:rPr>
      </w:pPr>
      <w:r w:rsidRPr="0070773D">
        <w:rPr>
          <w:rFonts w:ascii="Times New Roman" w:hAnsi="Times New Roman"/>
          <w:sz w:val="24"/>
          <w:szCs w:val="24"/>
        </w:rPr>
        <w:t xml:space="preserve">предпринимательства на их основе качественной идентификации: </w:t>
      </w:r>
      <w:proofErr w:type="spellStart"/>
      <w:r w:rsidRPr="0070773D">
        <w:rPr>
          <w:rFonts w:ascii="Times New Roman" w:hAnsi="Times New Roman"/>
          <w:sz w:val="24"/>
          <w:szCs w:val="24"/>
        </w:rPr>
        <w:t>Автореф</w:t>
      </w:r>
      <w:proofErr w:type="spellEnd"/>
      <w:r w:rsidRPr="0070773D">
        <w:rPr>
          <w:rFonts w:ascii="Times New Roman" w:hAnsi="Times New Roman"/>
          <w:sz w:val="24"/>
          <w:szCs w:val="24"/>
        </w:rPr>
        <w:t xml:space="preserve">. </w:t>
      </w:r>
      <w:proofErr w:type="spellStart"/>
      <w:r w:rsidRPr="0070773D">
        <w:rPr>
          <w:rFonts w:ascii="Times New Roman" w:hAnsi="Times New Roman"/>
          <w:sz w:val="24"/>
          <w:szCs w:val="24"/>
        </w:rPr>
        <w:t>дисс</w:t>
      </w:r>
      <w:proofErr w:type="spellEnd"/>
      <w:r w:rsidRPr="0070773D">
        <w:rPr>
          <w:rFonts w:ascii="Times New Roman" w:hAnsi="Times New Roman"/>
          <w:sz w:val="24"/>
          <w:szCs w:val="24"/>
        </w:rPr>
        <w:t xml:space="preserve">. канд. </w:t>
      </w:r>
      <w:proofErr w:type="spellStart"/>
      <w:r w:rsidRPr="0070773D">
        <w:rPr>
          <w:rFonts w:ascii="Times New Roman" w:hAnsi="Times New Roman"/>
          <w:sz w:val="24"/>
          <w:szCs w:val="24"/>
        </w:rPr>
        <w:t>экон</w:t>
      </w:r>
      <w:proofErr w:type="spellEnd"/>
      <w:r w:rsidRPr="0070773D">
        <w:rPr>
          <w:rFonts w:ascii="Times New Roman" w:hAnsi="Times New Roman"/>
          <w:sz w:val="24"/>
          <w:szCs w:val="24"/>
        </w:rPr>
        <w:t>. наук. – 08.00.05. – Тамбов, 2015. С.43.</w:t>
      </w:r>
    </w:p>
    <w:p w14:paraId="240F1291" w14:textId="209AB861" w:rsidR="00413BFB" w:rsidRPr="0070773D" w:rsidRDefault="00413BFB" w:rsidP="00E90681">
      <w:pPr>
        <w:pStyle w:val="a3"/>
        <w:numPr>
          <w:ilvl w:val="0"/>
          <w:numId w:val="21"/>
        </w:numPr>
        <w:spacing w:after="0" w:line="360" w:lineRule="auto"/>
        <w:ind w:left="360"/>
        <w:jc w:val="both"/>
        <w:rPr>
          <w:rFonts w:ascii="Times New Roman" w:hAnsi="Times New Roman"/>
          <w:sz w:val="24"/>
          <w:szCs w:val="24"/>
        </w:rPr>
      </w:pPr>
      <w:r w:rsidRPr="0070773D">
        <w:rPr>
          <w:rFonts w:ascii="Times New Roman" w:hAnsi="Times New Roman"/>
          <w:sz w:val="24"/>
          <w:szCs w:val="24"/>
          <w:lang w:val="en-US"/>
        </w:rPr>
        <w:t xml:space="preserve">Small </w:t>
      </w:r>
      <w:proofErr w:type="spellStart"/>
      <w:r w:rsidRPr="0070773D">
        <w:rPr>
          <w:rFonts w:ascii="Times New Roman" w:hAnsi="Times New Roman"/>
          <w:sz w:val="24"/>
          <w:szCs w:val="24"/>
          <w:lang w:val="en-US"/>
        </w:rPr>
        <w:t>Bussinnes</w:t>
      </w:r>
      <w:proofErr w:type="spellEnd"/>
      <w:r w:rsidRPr="0070773D">
        <w:rPr>
          <w:rFonts w:ascii="Times New Roman" w:hAnsi="Times New Roman"/>
          <w:sz w:val="24"/>
          <w:szCs w:val="24"/>
          <w:lang w:val="en-US"/>
        </w:rPr>
        <w:t xml:space="preserve"> Trade </w:t>
      </w:r>
      <w:proofErr w:type="spellStart"/>
      <w:r w:rsidRPr="0070773D">
        <w:rPr>
          <w:rFonts w:ascii="Times New Roman" w:hAnsi="Times New Roman"/>
          <w:sz w:val="24"/>
          <w:szCs w:val="24"/>
          <w:lang w:val="en-US"/>
        </w:rPr>
        <w:t>Copetitiveness</w:t>
      </w:r>
      <w:proofErr w:type="spellEnd"/>
      <w:r w:rsidRPr="0070773D">
        <w:rPr>
          <w:rFonts w:ascii="Times New Roman" w:hAnsi="Times New Roman"/>
          <w:sz w:val="24"/>
          <w:szCs w:val="24"/>
          <w:lang w:val="en-US"/>
        </w:rPr>
        <w:t xml:space="preserve"> and Innovation Act. </w:t>
      </w:r>
      <w:proofErr w:type="spellStart"/>
      <w:r w:rsidRPr="0070773D">
        <w:rPr>
          <w:rFonts w:ascii="Times New Roman" w:hAnsi="Times New Roman"/>
          <w:sz w:val="24"/>
          <w:szCs w:val="24"/>
        </w:rPr>
        <w:t>Wash</w:t>
      </w:r>
      <w:proofErr w:type="spellEnd"/>
      <w:r w:rsidRPr="0070773D">
        <w:rPr>
          <w:rFonts w:ascii="Times New Roman" w:hAnsi="Times New Roman"/>
          <w:sz w:val="24"/>
          <w:szCs w:val="24"/>
        </w:rPr>
        <w:t>. - 2014. - P. 190.</w:t>
      </w:r>
    </w:p>
    <w:p w14:paraId="720A7633" w14:textId="6AA01F0D" w:rsidR="00413BFB" w:rsidRPr="0070773D" w:rsidRDefault="00413BFB" w:rsidP="00E90681">
      <w:pPr>
        <w:pStyle w:val="a3"/>
        <w:numPr>
          <w:ilvl w:val="0"/>
          <w:numId w:val="21"/>
        </w:numPr>
        <w:spacing w:after="0" w:line="360" w:lineRule="auto"/>
        <w:ind w:left="360"/>
        <w:jc w:val="both"/>
        <w:rPr>
          <w:rFonts w:ascii="Times New Roman" w:hAnsi="Times New Roman"/>
          <w:sz w:val="24"/>
          <w:szCs w:val="24"/>
          <w:lang w:val="en-US"/>
        </w:rPr>
      </w:pPr>
      <w:r w:rsidRPr="0070773D">
        <w:rPr>
          <w:rFonts w:ascii="Times New Roman" w:hAnsi="Times New Roman"/>
          <w:sz w:val="24"/>
          <w:szCs w:val="24"/>
          <w:lang w:val="en-US"/>
        </w:rPr>
        <w:t>Small Business Trade Hearing. Wash. – 2013. – P. 171-190.</w:t>
      </w:r>
    </w:p>
    <w:p w14:paraId="2F6B8225" w14:textId="48CF8067" w:rsidR="00CE34FE" w:rsidRPr="0070773D" w:rsidRDefault="00413BFB" w:rsidP="00E90681">
      <w:pPr>
        <w:pStyle w:val="a3"/>
        <w:numPr>
          <w:ilvl w:val="0"/>
          <w:numId w:val="21"/>
        </w:numPr>
        <w:spacing w:after="0" w:line="360" w:lineRule="auto"/>
        <w:ind w:left="360"/>
        <w:jc w:val="both"/>
        <w:rPr>
          <w:rFonts w:ascii="Times New Roman" w:hAnsi="Times New Roman"/>
          <w:sz w:val="24"/>
          <w:szCs w:val="24"/>
          <w:lang w:val="en-US"/>
        </w:rPr>
      </w:pPr>
      <w:r w:rsidRPr="0070773D">
        <w:rPr>
          <w:rFonts w:ascii="Times New Roman" w:hAnsi="Times New Roman"/>
          <w:sz w:val="24"/>
          <w:szCs w:val="24"/>
          <w:lang w:val="en-US"/>
        </w:rPr>
        <w:t>Small Business Survey 2014. – UK, L.: Department for Business, Innovation &amp; Skills, March 2015.</w:t>
      </w:r>
    </w:p>
    <w:p w14:paraId="751ACB09" w14:textId="1BD4304F" w:rsidR="00507786" w:rsidRPr="0070773D" w:rsidRDefault="00507786" w:rsidP="002D0E96">
      <w:pPr>
        <w:spacing w:after="0" w:line="360" w:lineRule="auto"/>
        <w:jc w:val="both"/>
        <w:rPr>
          <w:rFonts w:ascii="Times New Roman" w:hAnsi="Times New Roman"/>
          <w:b/>
          <w:sz w:val="24"/>
          <w:szCs w:val="24"/>
        </w:rPr>
      </w:pPr>
      <w:r w:rsidRPr="0070773D">
        <w:rPr>
          <w:rFonts w:ascii="Times New Roman" w:hAnsi="Times New Roman"/>
          <w:b/>
          <w:sz w:val="24"/>
          <w:szCs w:val="24"/>
        </w:rPr>
        <w:t>Интернет-ресурсы</w:t>
      </w:r>
    </w:p>
    <w:p w14:paraId="2CD96391" w14:textId="77777777" w:rsidR="00A33AD3" w:rsidRPr="0070773D" w:rsidRDefault="00413BFB"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Постановление от 13 мая 2014 года No355 «О Стратегии экономического и </w:t>
      </w:r>
    </w:p>
    <w:p w14:paraId="50637B5B" w14:textId="2ACD72CA" w:rsidR="00CE34FE" w:rsidRPr="0070773D" w:rsidRDefault="00413BFB"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социального развития Санкт- Петербурга на период до 2030 года» </w:t>
      </w:r>
      <w:r w:rsidR="007913E9" w:rsidRPr="0070773D">
        <w:rPr>
          <w:rFonts w:ascii="Times New Roman" w:hAnsi="Times New Roman"/>
          <w:color w:val="000000" w:themeColor="text1"/>
          <w:sz w:val="24"/>
          <w:szCs w:val="24"/>
        </w:rPr>
        <w:t xml:space="preserve">- Режим доступа: </w:t>
      </w:r>
      <w:r w:rsidRPr="0070773D">
        <w:rPr>
          <w:rFonts w:ascii="Times New Roman" w:hAnsi="Times New Roman"/>
          <w:color w:val="000000" w:themeColor="text1"/>
          <w:sz w:val="24"/>
          <w:szCs w:val="24"/>
        </w:rPr>
        <w:t xml:space="preserve">  </w:t>
      </w:r>
      <w:hyperlink r:id="rId13" w:history="1">
        <w:r w:rsidRPr="0070773D">
          <w:rPr>
            <w:rStyle w:val="aa"/>
            <w:rFonts w:ascii="Times New Roman" w:hAnsi="Times New Roman"/>
            <w:color w:val="000000" w:themeColor="text1"/>
            <w:sz w:val="24"/>
            <w:szCs w:val="24"/>
            <w:u w:val="none"/>
          </w:rPr>
          <w:t>http://base.garant.ru/22913305/</w:t>
        </w:r>
      </w:hyperlink>
      <w:r w:rsidRPr="0070773D">
        <w:rPr>
          <w:rFonts w:ascii="Times New Roman" w:hAnsi="Times New Roman"/>
          <w:color w:val="000000" w:themeColor="text1"/>
          <w:sz w:val="24"/>
          <w:szCs w:val="24"/>
        </w:rPr>
        <w:t xml:space="preserve"> </w:t>
      </w:r>
      <w:r w:rsidR="007913E9" w:rsidRPr="0070773D">
        <w:rPr>
          <w:rFonts w:ascii="Times New Roman" w:hAnsi="Times New Roman"/>
          <w:color w:val="000000" w:themeColor="text1"/>
          <w:sz w:val="24"/>
          <w:szCs w:val="24"/>
        </w:rPr>
        <w:t>Дата обращения 15.05.2016.</w:t>
      </w:r>
    </w:p>
    <w:p w14:paraId="5E15352A" w14:textId="77777777" w:rsidR="00A33AD3" w:rsidRPr="0070773D" w:rsidRDefault="00A33AD3"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Постановление Правительства РФ от 13.07.2015 N 702 «О предельных значениях </w:t>
      </w:r>
    </w:p>
    <w:p w14:paraId="0FBF5BC3" w14:textId="6EA572AF" w:rsidR="00A33AD3" w:rsidRPr="0070773D" w:rsidRDefault="00A33AD3"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выручки от реализации товаров (работ, услуг) для каждой категории субъектов малого и среднего предпринимательства» / Справочно-правовая система «</w:t>
      </w:r>
      <w:proofErr w:type="spellStart"/>
      <w:r w:rsidRPr="0070773D">
        <w:rPr>
          <w:rFonts w:ascii="Times New Roman" w:hAnsi="Times New Roman"/>
          <w:color w:val="000000" w:themeColor="text1"/>
          <w:sz w:val="24"/>
          <w:szCs w:val="24"/>
        </w:rPr>
        <w:t>КонсультантПлюс</w:t>
      </w:r>
      <w:proofErr w:type="spellEnd"/>
      <w:r w:rsidRPr="0070773D">
        <w:rPr>
          <w:rFonts w:ascii="Times New Roman" w:hAnsi="Times New Roman"/>
          <w:color w:val="000000" w:themeColor="text1"/>
          <w:sz w:val="24"/>
          <w:szCs w:val="24"/>
        </w:rPr>
        <w:t>» // Режим доступа: [http://base.consultant.ru/cons/cgi/online.cgi?req=doc;base=LAW;n=182963] (дата обращения: 20.04.2016)</w:t>
      </w:r>
    </w:p>
    <w:p w14:paraId="26CB1960" w14:textId="77777777" w:rsidR="00A33AD3" w:rsidRPr="0070773D" w:rsidRDefault="00413BFB"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Государственная программа Санкт-Петербурга «Развитие предпринимательства и </w:t>
      </w:r>
    </w:p>
    <w:p w14:paraId="2D5F8A41" w14:textId="5899455A" w:rsidR="007913E9" w:rsidRPr="0070773D" w:rsidRDefault="00413BFB"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потребительского рынка в Санкт- Петербурге на 2015- 2020" </w:t>
      </w:r>
      <w:r w:rsidR="007913E9" w:rsidRPr="0070773D">
        <w:rPr>
          <w:rFonts w:ascii="Times New Roman" w:hAnsi="Times New Roman"/>
          <w:color w:val="000000" w:themeColor="text1"/>
          <w:sz w:val="24"/>
          <w:szCs w:val="24"/>
        </w:rPr>
        <w:t xml:space="preserve">- Режим доступа:    </w:t>
      </w:r>
      <w:hyperlink r:id="rId14" w:history="1">
        <w:r w:rsidRPr="0070773D">
          <w:rPr>
            <w:rStyle w:val="aa"/>
            <w:rFonts w:ascii="Times New Roman" w:hAnsi="Times New Roman"/>
            <w:color w:val="000000" w:themeColor="text1"/>
            <w:sz w:val="24"/>
            <w:szCs w:val="24"/>
            <w:u w:val="none"/>
          </w:rPr>
          <w:t>http://gov.spb.ru/gov/otrasl/c_business/gosudarstvennaya-programma-sankt-peterburga-razvitie-predprinimatelstv/</w:t>
        </w:r>
      </w:hyperlink>
      <w:r w:rsidRPr="0070773D">
        <w:rPr>
          <w:rFonts w:ascii="Times New Roman" w:hAnsi="Times New Roman"/>
          <w:color w:val="000000" w:themeColor="text1"/>
          <w:sz w:val="24"/>
          <w:szCs w:val="24"/>
        </w:rPr>
        <w:t xml:space="preserve">    </w:t>
      </w:r>
      <w:r w:rsidR="007913E9" w:rsidRPr="0070773D">
        <w:rPr>
          <w:rFonts w:ascii="Times New Roman" w:hAnsi="Times New Roman"/>
          <w:color w:val="000000" w:themeColor="text1"/>
          <w:sz w:val="24"/>
          <w:szCs w:val="24"/>
        </w:rPr>
        <w:t>Дата обращения 15.05.2016.</w:t>
      </w:r>
    </w:p>
    <w:p w14:paraId="58E3D9A1" w14:textId="77777777" w:rsidR="00A33AD3" w:rsidRPr="0070773D" w:rsidRDefault="00413BFB"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Годовой отчет о ходе реализации и оценке эффективности реализации </w:t>
      </w:r>
    </w:p>
    <w:p w14:paraId="0D6353E1" w14:textId="3820E61B" w:rsidR="00413BFB" w:rsidRPr="0070773D" w:rsidRDefault="00413BFB"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государственной программы Санкт-Петербурга "Развитие предпринимательства и потребительского рынка в Санкт-Петербурге на 2015-2020 годы" за 2015 год</w:t>
      </w:r>
      <w:r w:rsidR="007913E9" w:rsidRPr="0070773D">
        <w:rPr>
          <w:rFonts w:ascii="Times New Roman" w:hAnsi="Times New Roman"/>
          <w:color w:val="000000" w:themeColor="text1"/>
          <w:sz w:val="24"/>
          <w:szCs w:val="24"/>
        </w:rPr>
        <w:t xml:space="preserve"> - Режим доступа:    </w:t>
      </w:r>
      <w:r w:rsidRPr="0070773D">
        <w:rPr>
          <w:rFonts w:ascii="Times New Roman" w:hAnsi="Times New Roman"/>
          <w:color w:val="000000" w:themeColor="text1"/>
          <w:sz w:val="24"/>
          <w:szCs w:val="24"/>
        </w:rPr>
        <w:t xml:space="preserve"> </w:t>
      </w:r>
      <w:hyperlink r:id="rId15" w:history="1">
        <w:r w:rsidRPr="0070773D">
          <w:rPr>
            <w:rStyle w:val="aa"/>
            <w:rFonts w:ascii="Times New Roman" w:hAnsi="Times New Roman"/>
            <w:color w:val="000000" w:themeColor="text1"/>
            <w:sz w:val="24"/>
            <w:szCs w:val="24"/>
            <w:u w:val="none"/>
          </w:rPr>
          <w:t>http://gov.spb.ru/static/writable/ckeditor/uploads/2016/05/04/%D0%BE%D1%82%D1%87%D0%B5%D1%82%20%D0%B3%D0%BE%D1%81%D0%BF%D1%80%D0%BE%D0%BD%D1%80%D0%B0%D0%BC%D0%BC%D1%8B.pdf</w:t>
        </w:r>
      </w:hyperlink>
      <w:r w:rsidRPr="0070773D">
        <w:rPr>
          <w:rFonts w:ascii="Times New Roman" w:hAnsi="Times New Roman"/>
          <w:color w:val="000000" w:themeColor="text1"/>
          <w:sz w:val="24"/>
          <w:szCs w:val="24"/>
        </w:rPr>
        <w:t xml:space="preserve">   </w:t>
      </w:r>
      <w:r w:rsidR="007913E9" w:rsidRPr="0070773D">
        <w:rPr>
          <w:rFonts w:ascii="Times New Roman" w:hAnsi="Times New Roman"/>
          <w:color w:val="000000" w:themeColor="text1"/>
          <w:sz w:val="24"/>
          <w:szCs w:val="24"/>
        </w:rPr>
        <w:t>Дата обращения 17.05.2016.</w:t>
      </w:r>
    </w:p>
    <w:p w14:paraId="1EC3B68E" w14:textId="77777777" w:rsidR="00A33AD3" w:rsidRPr="0070773D" w:rsidRDefault="00413BFB"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Официальный сайт Общественного Совета по развитию малого предпринимательства </w:t>
      </w:r>
    </w:p>
    <w:p w14:paraId="3695998F" w14:textId="553F33A9" w:rsidR="00413BFB" w:rsidRPr="0070773D" w:rsidRDefault="00413BFB"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при Губернаторе Санкт-Петербурга</w:t>
      </w:r>
      <w:r w:rsidR="007913E9" w:rsidRPr="0070773D">
        <w:rPr>
          <w:rFonts w:ascii="Times New Roman" w:hAnsi="Times New Roman"/>
          <w:color w:val="000000" w:themeColor="text1"/>
          <w:sz w:val="24"/>
          <w:szCs w:val="24"/>
        </w:rPr>
        <w:t xml:space="preserve"> - Режим доступа:    </w:t>
      </w:r>
      <w:r w:rsidRPr="0070773D">
        <w:rPr>
          <w:rFonts w:ascii="Times New Roman" w:hAnsi="Times New Roman"/>
          <w:color w:val="000000" w:themeColor="text1"/>
          <w:sz w:val="24"/>
          <w:szCs w:val="24"/>
        </w:rPr>
        <w:t xml:space="preserve"> </w:t>
      </w:r>
      <w:hyperlink r:id="rId16" w:history="1">
        <w:r w:rsidRPr="0070773D">
          <w:rPr>
            <w:rStyle w:val="aa"/>
            <w:rFonts w:ascii="Times New Roman" w:hAnsi="Times New Roman"/>
            <w:color w:val="000000" w:themeColor="text1"/>
            <w:sz w:val="24"/>
            <w:szCs w:val="24"/>
            <w:u w:val="none"/>
          </w:rPr>
          <w:t>http://www.osspb.ru/about_os</w:t>
        </w:r>
      </w:hyperlink>
      <w:r w:rsidRPr="0070773D">
        <w:rPr>
          <w:rFonts w:ascii="Times New Roman" w:hAnsi="Times New Roman"/>
          <w:color w:val="000000" w:themeColor="text1"/>
          <w:sz w:val="24"/>
          <w:szCs w:val="24"/>
        </w:rPr>
        <w:t xml:space="preserve">  </w:t>
      </w:r>
    </w:p>
    <w:p w14:paraId="366FF1B7" w14:textId="77777777" w:rsidR="00A33AD3" w:rsidRPr="0070773D" w:rsidRDefault="00507786"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Официальный сайт Администрации Санкт-Петербурга - Режим доступа:    </w:t>
      </w:r>
    </w:p>
    <w:p w14:paraId="4B2E53A3" w14:textId="7F98D74A" w:rsidR="00507786" w:rsidRPr="0070773D" w:rsidRDefault="001861DD" w:rsidP="00E90681">
      <w:pPr>
        <w:spacing w:after="0" w:line="360" w:lineRule="auto"/>
        <w:jc w:val="both"/>
        <w:rPr>
          <w:rFonts w:ascii="Times New Roman" w:hAnsi="Times New Roman"/>
          <w:color w:val="000000" w:themeColor="text1"/>
          <w:sz w:val="24"/>
          <w:szCs w:val="24"/>
        </w:rPr>
      </w:pPr>
      <w:hyperlink r:id="rId17" w:history="1">
        <w:r w:rsidR="00507786" w:rsidRPr="0070773D">
          <w:rPr>
            <w:rStyle w:val="aa"/>
            <w:rFonts w:ascii="Times New Roman" w:hAnsi="Times New Roman"/>
            <w:color w:val="000000" w:themeColor="text1"/>
            <w:sz w:val="24"/>
            <w:szCs w:val="24"/>
            <w:u w:val="none"/>
          </w:rPr>
          <w:t>http://gov.spb.ru/gov/otrasl/c_business/</w:t>
        </w:r>
      </w:hyperlink>
      <w:r w:rsidR="00507786" w:rsidRPr="0070773D">
        <w:rPr>
          <w:rFonts w:ascii="Times New Roman" w:hAnsi="Times New Roman"/>
          <w:color w:val="000000" w:themeColor="text1"/>
          <w:sz w:val="24"/>
          <w:szCs w:val="24"/>
        </w:rPr>
        <w:t xml:space="preserve">  Дата обращения 15.05.2016.</w:t>
      </w:r>
    </w:p>
    <w:p w14:paraId="4D889E76" w14:textId="77777777" w:rsidR="00A33AD3" w:rsidRPr="0070773D" w:rsidRDefault="00413BFB"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Официальный сайт Первого городского бизнес-инкубатора</w:t>
      </w:r>
      <w:r w:rsidR="007913E9" w:rsidRPr="0070773D">
        <w:rPr>
          <w:rFonts w:ascii="Times New Roman" w:hAnsi="Times New Roman"/>
          <w:color w:val="000000" w:themeColor="text1"/>
          <w:sz w:val="24"/>
          <w:szCs w:val="24"/>
        </w:rPr>
        <w:t xml:space="preserve"> - Режим доступа:    </w:t>
      </w:r>
      <w:r w:rsidRPr="0070773D">
        <w:rPr>
          <w:rFonts w:ascii="Times New Roman" w:hAnsi="Times New Roman"/>
          <w:color w:val="000000" w:themeColor="text1"/>
          <w:sz w:val="24"/>
          <w:szCs w:val="24"/>
        </w:rPr>
        <w:t xml:space="preserve"> </w:t>
      </w:r>
    </w:p>
    <w:p w14:paraId="0B5715D2" w14:textId="0D33EB43" w:rsidR="00413BFB" w:rsidRPr="0070773D" w:rsidRDefault="001861DD" w:rsidP="00E90681">
      <w:pPr>
        <w:spacing w:after="0" w:line="360" w:lineRule="auto"/>
        <w:jc w:val="both"/>
        <w:rPr>
          <w:rFonts w:ascii="Times New Roman" w:hAnsi="Times New Roman"/>
          <w:color w:val="000000" w:themeColor="text1"/>
          <w:sz w:val="24"/>
          <w:szCs w:val="24"/>
        </w:rPr>
      </w:pPr>
      <w:hyperlink r:id="rId18" w:history="1">
        <w:r w:rsidR="00413BFB" w:rsidRPr="0070773D">
          <w:rPr>
            <w:rStyle w:val="aa"/>
            <w:rFonts w:ascii="Times New Roman" w:hAnsi="Times New Roman"/>
            <w:color w:val="000000" w:themeColor="text1"/>
            <w:sz w:val="24"/>
            <w:szCs w:val="24"/>
            <w:u w:val="none"/>
          </w:rPr>
          <w:t>http://start-business.ru/</w:t>
        </w:r>
      </w:hyperlink>
      <w:r w:rsidR="00413BFB" w:rsidRPr="0070773D">
        <w:rPr>
          <w:rFonts w:ascii="Times New Roman" w:hAnsi="Times New Roman"/>
          <w:color w:val="000000" w:themeColor="text1"/>
          <w:sz w:val="24"/>
          <w:szCs w:val="24"/>
        </w:rPr>
        <w:t xml:space="preserve">  </w:t>
      </w:r>
      <w:r w:rsidR="007913E9" w:rsidRPr="0070773D">
        <w:rPr>
          <w:rFonts w:ascii="Times New Roman" w:hAnsi="Times New Roman"/>
          <w:color w:val="000000" w:themeColor="text1"/>
          <w:sz w:val="24"/>
          <w:szCs w:val="24"/>
        </w:rPr>
        <w:t>Дата обращения 17.05.2016.</w:t>
      </w:r>
    </w:p>
    <w:p w14:paraId="7BD96354" w14:textId="508B8ADD" w:rsidR="007913E9" w:rsidRPr="0070773D" w:rsidRDefault="00413BFB"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Официальный сайт бизнес-инкубатора «</w:t>
      </w:r>
      <w:proofErr w:type="spellStart"/>
      <w:r w:rsidRPr="0070773D">
        <w:rPr>
          <w:rFonts w:ascii="Times New Roman" w:hAnsi="Times New Roman"/>
          <w:color w:val="000000" w:themeColor="text1"/>
          <w:sz w:val="24"/>
          <w:szCs w:val="24"/>
        </w:rPr>
        <w:t>Ингрия</w:t>
      </w:r>
      <w:proofErr w:type="spellEnd"/>
      <w:r w:rsidRPr="0070773D">
        <w:rPr>
          <w:rFonts w:ascii="Times New Roman" w:hAnsi="Times New Roman"/>
          <w:color w:val="000000" w:themeColor="text1"/>
          <w:sz w:val="24"/>
          <w:szCs w:val="24"/>
        </w:rPr>
        <w:t>»</w:t>
      </w:r>
      <w:r w:rsidR="007913E9" w:rsidRPr="0070773D">
        <w:rPr>
          <w:rFonts w:ascii="Times New Roman" w:hAnsi="Times New Roman"/>
          <w:color w:val="000000" w:themeColor="text1"/>
          <w:sz w:val="24"/>
          <w:szCs w:val="24"/>
        </w:rPr>
        <w:t xml:space="preserve"> - Режим доступа:    </w:t>
      </w:r>
      <w:r w:rsidRPr="0070773D">
        <w:rPr>
          <w:rFonts w:ascii="Times New Roman" w:hAnsi="Times New Roman"/>
          <w:color w:val="000000" w:themeColor="text1"/>
          <w:sz w:val="24"/>
          <w:szCs w:val="24"/>
        </w:rPr>
        <w:t xml:space="preserve"> </w:t>
      </w:r>
      <w:hyperlink r:id="rId19" w:history="1">
        <w:r w:rsidR="00A33AD3" w:rsidRPr="0070773D">
          <w:rPr>
            <w:rStyle w:val="aa"/>
            <w:rFonts w:ascii="Times New Roman" w:hAnsi="Times New Roman"/>
            <w:color w:val="000000" w:themeColor="text1"/>
            <w:sz w:val="24"/>
            <w:szCs w:val="24"/>
            <w:u w:val="none"/>
          </w:rPr>
          <w:t>http://ingri</w:t>
        </w:r>
        <w:r w:rsidRPr="0070773D">
          <w:rPr>
            <w:rStyle w:val="aa"/>
            <w:rFonts w:ascii="Times New Roman" w:hAnsi="Times New Roman"/>
            <w:color w:val="000000" w:themeColor="text1"/>
            <w:sz w:val="24"/>
            <w:szCs w:val="24"/>
            <w:u w:val="none"/>
          </w:rPr>
          <w:t>startup.ru/ingria/</w:t>
        </w:r>
      </w:hyperlink>
      <w:r w:rsidRPr="0070773D">
        <w:rPr>
          <w:rFonts w:ascii="Times New Roman" w:hAnsi="Times New Roman"/>
          <w:color w:val="000000" w:themeColor="text1"/>
          <w:sz w:val="24"/>
          <w:szCs w:val="24"/>
        </w:rPr>
        <w:t xml:space="preserve">   </w:t>
      </w:r>
      <w:r w:rsidR="007913E9" w:rsidRPr="0070773D">
        <w:rPr>
          <w:rFonts w:ascii="Times New Roman" w:hAnsi="Times New Roman"/>
          <w:color w:val="000000" w:themeColor="text1"/>
          <w:sz w:val="24"/>
          <w:szCs w:val="24"/>
        </w:rPr>
        <w:t>Дата обращения 17.05.2016.</w:t>
      </w:r>
    </w:p>
    <w:p w14:paraId="145B316E" w14:textId="77777777" w:rsidR="00A33AD3" w:rsidRPr="0070773D" w:rsidRDefault="00A33AD3"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Федеральный портал малого и среднего предпринимательства </w:t>
      </w:r>
    </w:p>
    <w:p w14:paraId="5BA27364" w14:textId="09840715" w:rsidR="00773E50" w:rsidRPr="0070773D" w:rsidRDefault="00A33AD3"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http://smb.gov.ru/measuresupport/programs/fed/</w:t>
      </w:r>
    </w:p>
    <w:p w14:paraId="5F11190C"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rPr>
      </w:pPr>
      <w:proofErr w:type="spellStart"/>
      <w:r w:rsidRPr="0070773D">
        <w:rPr>
          <w:rFonts w:ascii="Times New Roman" w:hAnsi="Times New Roman"/>
          <w:color w:val="000000" w:themeColor="text1"/>
          <w:sz w:val="24"/>
          <w:szCs w:val="24"/>
        </w:rPr>
        <w:t>Айзадуллова</w:t>
      </w:r>
      <w:proofErr w:type="spellEnd"/>
      <w:r w:rsidRPr="0070773D">
        <w:rPr>
          <w:rFonts w:ascii="Times New Roman" w:hAnsi="Times New Roman"/>
          <w:color w:val="000000" w:themeColor="text1"/>
          <w:sz w:val="24"/>
          <w:szCs w:val="24"/>
        </w:rPr>
        <w:t xml:space="preserve"> А.Р. Особенности современного малого предпринимательства в США / </w:t>
      </w:r>
    </w:p>
    <w:p w14:paraId="4832E095" w14:textId="2DFABDD3" w:rsidR="00773E50" w:rsidRPr="0070773D" w:rsidRDefault="00773E50"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А.А. </w:t>
      </w:r>
      <w:proofErr w:type="spellStart"/>
      <w:r w:rsidRPr="0070773D">
        <w:rPr>
          <w:rFonts w:ascii="Times New Roman" w:hAnsi="Times New Roman"/>
          <w:color w:val="000000" w:themeColor="text1"/>
          <w:sz w:val="24"/>
          <w:szCs w:val="24"/>
        </w:rPr>
        <w:t>Айзадуллова</w:t>
      </w:r>
      <w:proofErr w:type="spellEnd"/>
      <w:r w:rsidRPr="0070773D">
        <w:rPr>
          <w:rFonts w:ascii="Times New Roman" w:hAnsi="Times New Roman"/>
          <w:color w:val="000000" w:themeColor="text1"/>
          <w:sz w:val="24"/>
          <w:szCs w:val="24"/>
        </w:rPr>
        <w:t xml:space="preserve"> // Наука-RASTUDENT.RU. – 2014. – </w:t>
      </w:r>
      <w:proofErr w:type="spellStart"/>
      <w:r w:rsidRPr="0070773D">
        <w:rPr>
          <w:rFonts w:ascii="Times New Roman" w:hAnsi="Times New Roman"/>
          <w:color w:val="000000" w:themeColor="text1"/>
          <w:sz w:val="24"/>
          <w:szCs w:val="24"/>
        </w:rPr>
        <w:t>No</w:t>
      </w:r>
      <w:proofErr w:type="spellEnd"/>
      <w:r w:rsidRPr="0070773D">
        <w:rPr>
          <w:rFonts w:ascii="Times New Roman" w:hAnsi="Times New Roman"/>
          <w:color w:val="000000" w:themeColor="text1"/>
          <w:sz w:val="24"/>
          <w:szCs w:val="24"/>
        </w:rPr>
        <w:t>. 4(04-2014) / [Электронный ресурс] – Режим доступа. – URL: http://nauka-rastudent.ru/4/1326/ - 03.05.2016</w:t>
      </w:r>
    </w:p>
    <w:p w14:paraId="1ABE05A2" w14:textId="342FF938" w:rsidR="00A33AD3" w:rsidRPr="0070773D" w:rsidRDefault="00A33AD3"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Борисов Д. Спи спокойно, малый бизнес / Д. Борисов // Интернет-журнал </w:t>
      </w:r>
      <w:proofErr w:type="spellStart"/>
      <w:r w:rsidRPr="0070773D">
        <w:rPr>
          <w:rFonts w:ascii="Times New Roman" w:hAnsi="Times New Roman"/>
          <w:color w:val="000000" w:themeColor="text1"/>
          <w:sz w:val="24"/>
          <w:szCs w:val="24"/>
        </w:rPr>
        <w:t>Сиб.фм</w:t>
      </w:r>
      <w:proofErr w:type="spellEnd"/>
      <w:r w:rsidRPr="0070773D">
        <w:rPr>
          <w:rFonts w:ascii="Times New Roman" w:hAnsi="Times New Roman"/>
          <w:color w:val="000000" w:themeColor="text1"/>
          <w:sz w:val="24"/>
          <w:szCs w:val="24"/>
        </w:rPr>
        <w:t xml:space="preserve">. – </w:t>
      </w:r>
    </w:p>
    <w:p w14:paraId="5A0451E2" w14:textId="06EAE9E7" w:rsidR="00A33AD3" w:rsidRPr="0070773D" w:rsidRDefault="00A33AD3"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25.02.2013. - Режим доступа: [http://sib.fm/columns/2013/02/25/spi-spokojno-malyj-biznes] – 05.05.2016</w:t>
      </w:r>
    </w:p>
    <w:p w14:paraId="5BEC04AC" w14:textId="77777777" w:rsidR="00A33AD3" w:rsidRPr="0070773D" w:rsidRDefault="00A33AD3"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Буров В.Ю. Сущность и содержание современного малого предпринимательства: </w:t>
      </w:r>
    </w:p>
    <w:p w14:paraId="4C7CEF12" w14:textId="087C1ED1" w:rsidR="00A33AD3" w:rsidRPr="0070773D" w:rsidRDefault="00A33AD3"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теоретические аспекты / В.Ю. Буров // </w:t>
      </w:r>
      <w:proofErr w:type="spellStart"/>
      <w:r w:rsidRPr="0070773D">
        <w:rPr>
          <w:rFonts w:ascii="Times New Roman" w:hAnsi="Times New Roman"/>
          <w:color w:val="000000" w:themeColor="text1"/>
          <w:sz w:val="24"/>
          <w:szCs w:val="24"/>
        </w:rPr>
        <w:t>КиберЛенинка</w:t>
      </w:r>
      <w:proofErr w:type="spellEnd"/>
      <w:r w:rsidRPr="0070773D">
        <w:rPr>
          <w:rFonts w:ascii="Times New Roman" w:hAnsi="Times New Roman"/>
          <w:color w:val="000000" w:themeColor="text1"/>
          <w:sz w:val="24"/>
          <w:szCs w:val="24"/>
        </w:rPr>
        <w:t xml:space="preserve"> – Режим доступа: [http://cyberleninka.ru/article/n/suschnost-i-soderzhanie-sovremennogo-malogo-predprinimatelstva-teoreticheskie-aspekty]. – 03.05.2016</w:t>
      </w:r>
    </w:p>
    <w:p w14:paraId="52EC89F9"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rPr>
      </w:pPr>
      <w:proofErr w:type="spellStart"/>
      <w:r w:rsidRPr="0070773D">
        <w:rPr>
          <w:rFonts w:ascii="Times New Roman" w:hAnsi="Times New Roman"/>
          <w:color w:val="000000" w:themeColor="text1"/>
          <w:sz w:val="24"/>
          <w:szCs w:val="24"/>
        </w:rPr>
        <w:t>Кетько</w:t>
      </w:r>
      <w:proofErr w:type="spellEnd"/>
      <w:r w:rsidRPr="0070773D">
        <w:rPr>
          <w:rFonts w:ascii="Times New Roman" w:hAnsi="Times New Roman"/>
          <w:color w:val="000000" w:themeColor="text1"/>
          <w:sz w:val="24"/>
          <w:szCs w:val="24"/>
        </w:rPr>
        <w:t xml:space="preserve"> Н.В., </w:t>
      </w:r>
      <w:proofErr w:type="spellStart"/>
      <w:r w:rsidRPr="0070773D">
        <w:rPr>
          <w:rFonts w:ascii="Times New Roman" w:hAnsi="Times New Roman"/>
          <w:color w:val="000000" w:themeColor="text1"/>
          <w:sz w:val="24"/>
          <w:szCs w:val="24"/>
        </w:rPr>
        <w:t>Зарафутдинов</w:t>
      </w:r>
      <w:proofErr w:type="spellEnd"/>
      <w:r w:rsidRPr="0070773D">
        <w:rPr>
          <w:rFonts w:ascii="Times New Roman" w:hAnsi="Times New Roman"/>
          <w:color w:val="000000" w:themeColor="text1"/>
          <w:sz w:val="24"/>
          <w:szCs w:val="24"/>
        </w:rPr>
        <w:t xml:space="preserve"> Р.Р. Проблемы и перспективы развития современного </w:t>
      </w:r>
    </w:p>
    <w:p w14:paraId="6C0A3338" w14:textId="57760673" w:rsidR="00773E50" w:rsidRPr="0070773D" w:rsidRDefault="00773E50"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малого бизнеса в России // Российское предпринимательство. - 2011. - № 9 </w:t>
      </w:r>
      <w:proofErr w:type="spellStart"/>
      <w:r w:rsidRPr="0070773D">
        <w:rPr>
          <w:rFonts w:ascii="Times New Roman" w:hAnsi="Times New Roman"/>
          <w:color w:val="000000" w:themeColor="text1"/>
          <w:sz w:val="24"/>
          <w:szCs w:val="24"/>
        </w:rPr>
        <w:t>Вып</w:t>
      </w:r>
      <w:proofErr w:type="spellEnd"/>
      <w:r w:rsidRPr="0070773D">
        <w:rPr>
          <w:rFonts w:ascii="Times New Roman" w:hAnsi="Times New Roman"/>
          <w:color w:val="000000" w:themeColor="text1"/>
          <w:sz w:val="24"/>
          <w:szCs w:val="24"/>
        </w:rPr>
        <w:t>. 1 (191). - c. 23-28. - http://www.creativeconomy.ru/articles/13161/</w:t>
      </w:r>
    </w:p>
    <w:p w14:paraId="7B4D1664"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Малышева Е. «ОПОРА России»: Депутаты увеличили нагрузку на малый бизнес в </w:t>
      </w:r>
    </w:p>
    <w:p w14:paraId="0451AF1A" w14:textId="5760FBE1" w:rsidR="00773E50" w:rsidRPr="0070773D" w:rsidRDefault="00773E50"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обход закона / Е. Малышева // Газета РБК. - 03.04.2014. – Режим доступа: [http://www.rbcdaily.ru/econom</w:t>
      </w:r>
      <w:r w:rsidR="00A33AD3" w:rsidRPr="0070773D">
        <w:rPr>
          <w:rFonts w:ascii="Times New Roman" w:hAnsi="Times New Roman"/>
          <w:color w:val="000000" w:themeColor="text1"/>
          <w:sz w:val="24"/>
          <w:szCs w:val="24"/>
        </w:rPr>
        <w:t>y/562949991042177] – 04.05.2016</w:t>
      </w:r>
    </w:p>
    <w:p w14:paraId="785DC536"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Мукосеев Д.В. Экономическая сущность и критерии определения малого </w:t>
      </w:r>
    </w:p>
    <w:p w14:paraId="23E42E93" w14:textId="40639B55" w:rsidR="00773E50" w:rsidRPr="0070773D" w:rsidRDefault="00773E50"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предпринимательства // Современные научные исследования и инновации. 2012. № 5 [Электронный ресурс]. URL: http://web.snauka.ru/issues/2012/05/11995 (дата обращения: 03.05.2016)</w:t>
      </w:r>
    </w:p>
    <w:p w14:paraId="27E8B5C0"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Осипов М.А. Состояние и эффективность института развития малого </w:t>
      </w:r>
    </w:p>
    <w:p w14:paraId="03DB73CE" w14:textId="25914ED5" w:rsidR="00773E50" w:rsidRPr="0070773D" w:rsidRDefault="00773E50"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предпринимательства в России // Фундаментальные исследования. – 2013. – № 10 (13). – С. 2916-2920; URL: www.rae.ru/fs/?section=content&amp;op=show_article&amp;article_id=10002203 (дата обращения: 04.05.2016)</w:t>
      </w:r>
    </w:p>
    <w:p w14:paraId="05BD4264"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 xml:space="preserve">Тенденции и перспективы развития внешнеэкономической деятельности российских </w:t>
      </w:r>
    </w:p>
    <w:p w14:paraId="20B0E2BC" w14:textId="48A89C04" w:rsidR="00773E50" w:rsidRPr="0070773D" w:rsidRDefault="00773E50" w:rsidP="00E90681">
      <w:pPr>
        <w:spacing w:after="0" w:line="360" w:lineRule="auto"/>
        <w:jc w:val="both"/>
        <w:rPr>
          <w:rFonts w:ascii="Times New Roman" w:hAnsi="Times New Roman"/>
          <w:color w:val="000000" w:themeColor="text1"/>
          <w:sz w:val="24"/>
          <w:szCs w:val="24"/>
        </w:rPr>
      </w:pPr>
      <w:r w:rsidRPr="0070773D">
        <w:rPr>
          <w:rFonts w:ascii="Times New Roman" w:hAnsi="Times New Roman"/>
          <w:color w:val="000000" w:themeColor="text1"/>
          <w:sz w:val="24"/>
          <w:szCs w:val="24"/>
        </w:rPr>
        <w:t>малых и средних предприятий // Теория экономики. – Режим доступа: [http://www.econgood.ru/ecogols-371-10.html] – 04.05.2016</w:t>
      </w:r>
    </w:p>
    <w:p w14:paraId="375EE118" w14:textId="77777777" w:rsidR="00A33AD3" w:rsidRPr="0070773D" w:rsidRDefault="00773E50" w:rsidP="00E90681">
      <w:pPr>
        <w:pStyle w:val="a3"/>
        <w:numPr>
          <w:ilvl w:val="0"/>
          <w:numId w:val="21"/>
        </w:numPr>
        <w:spacing w:after="0" w:line="360" w:lineRule="auto"/>
        <w:ind w:left="360"/>
        <w:jc w:val="both"/>
        <w:rPr>
          <w:rFonts w:ascii="Times New Roman" w:hAnsi="Times New Roman"/>
          <w:color w:val="000000" w:themeColor="text1"/>
          <w:sz w:val="24"/>
          <w:szCs w:val="24"/>
          <w:lang w:val="en-US"/>
        </w:rPr>
      </w:pPr>
      <w:r w:rsidRPr="0070773D">
        <w:rPr>
          <w:rFonts w:ascii="Times New Roman" w:hAnsi="Times New Roman"/>
          <w:color w:val="000000" w:themeColor="text1"/>
          <w:sz w:val="24"/>
          <w:szCs w:val="24"/>
          <w:lang w:val="en-US"/>
        </w:rPr>
        <w:t xml:space="preserve">The Bologna Charter on SME Policies. – </w:t>
      </w:r>
      <w:r w:rsidRPr="0070773D">
        <w:rPr>
          <w:rFonts w:ascii="Times New Roman" w:hAnsi="Times New Roman"/>
          <w:color w:val="000000" w:themeColor="text1"/>
          <w:sz w:val="24"/>
          <w:szCs w:val="24"/>
        </w:rPr>
        <w:t>Режим</w:t>
      </w:r>
      <w:r w:rsidRPr="0070773D">
        <w:rPr>
          <w:rFonts w:ascii="Times New Roman" w:hAnsi="Times New Roman"/>
          <w:color w:val="000000" w:themeColor="text1"/>
          <w:sz w:val="24"/>
          <w:szCs w:val="24"/>
          <w:lang w:val="en-US"/>
        </w:rPr>
        <w:t xml:space="preserve"> </w:t>
      </w:r>
      <w:r w:rsidRPr="0070773D">
        <w:rPr>
          <w:rFonts w:ascii="Times New Roman" w:hAnsi="Times New Roman"/>
          <w:color w:val="000000" w:themeColor="text1"/>
          <w:sz w:val="24"/>
          <w:szCs w:val="24"/>
        </w:rPr>
        <w:t>доступа</w:t>
      </w:r>
      <w:r w:rsidRPr="0070773D">
        <w:rPr>
          <w:rFonts w:ascii="Times New Roman" w:hAnsi="Times New Roman"/>
          <w:color w:val="000000" w:themeColor="text1"/>
          <w:sz w:val="24"/>
          <w:szCs w:val="24"/>
          <w:lang w:val="en-US"/>
        </w:rPr>
        <w:t xml:space="preserve">: </w:t>
      </w:r>
    </w:p>
    <w:p w14:paraId="0231B67F" w14:textId="132CB084" w:rsidR="00773E50" w:rsidRPr="0070773D" w:rsidRDefault="0070773D" w:rsidP="00E90681">
      <w:pPr>
        <w:spacing w:after="0" w:line="360" w:lineRule="auto"/>
        <w:jc w:val="both"/>
        <w:rPr>
          <w:rFonts w:ascii="Times New Roman" w:hAnsi="Times New Roman"/>
          <w:color w:val="000000" w:themeColor="text1"/>
          <w:sz w:val="24"/>
          <w:szCs w:val="24"/>
        </w:rPr>
      </w:pPr>
      <w:r w:rsidRPr="0070773D">
        <w:rPr>
          <w:rFonts w:ascii="Times New Roman" w:hAnsi="Times New Roman"/>
          <w:sz w:val="24"/>
        </w:rPr>
        <w:t xml:space="preserve">http://www.oecd.org/cfe/smes/thebolognacharteronsmepolicies.htm </w:t>
      </w:r>
      <w:r w:rsidRPr="0070773D">
        <w:rPr>
          <w:rFonts w:ascii="Times New Roman" w:hAnsi="Times New Roman"/>
          <w:sz w:val="24"/>
          <w:szCs w:val="24"/>
        </w:rPr>
        <w:t>Дата</w:t>
      </w:r>
      <w:r w:rsidR="00773E50" w:rsidRPr="0070773D">
        <w:rPr>
          <w:rFonts w:ascii="Times New Roman" w:hAnsi="Times New Roman"/>
          <w:color w:val="000000" w:themeColor="text1"/>
          <w:sz w:val="24"/>
          <w:szCs w:val="24"/>
        </w:rPr>
        <w:t xml:space="preserve"> обращения 15.05.2016.</w:t>
      </w:r>
    </w:p>
    <w:sectPr w:rsidR="00773E50" w:rsidRPr="0070773D" w:rsidSect="002C7B5A">
      <w:footerReference w:type="default" r:id="rId20"/>
      <w:pgSz w:w="11906" w:h="16838"/>
      <w:pgMar w:top="1134" w:right="850" w:bottom="1134" w:left="1701"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D705" w14:textId="77777777" w:rsidR="001861DD" w:rsidRDefault="001861DD" w:rsidP="00885818">
      <w:pPr>
        <w:spacing w:after="0" w:line="240" w:lineRule="auto"/>
      </w:pPr>
      <w:r>
        <w:separator/>
      </w:r>
    </w:p>
  </w:endnote>
  <w:endnote w:type="continuationSeparator" w:id="0">
    <w:p w14:paraId="1A75DCD9" w14:textId="77777777" w:rsidR="001861DD" w:rsidRDefault="001861DD" w:rsidP="0088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873991"/>
      <w:docPartObj>
        <w:docPartGallery w:val="Page Numbers (Bottom of Page)"/>
        <w:docPartUnique/>
      </w:docPartObj>
    </w:sdtPr>
    <w:sdtEndPr/>
    <w:sdtContent>
      <w:p w14:paraId="0240F404" w14:textId="77777777" w:rsidR="002F6182" w:rsidRDefault="002F6182">
        <w:pPr>
          <w:pStyle w:val="ad"/>
          <w:jc w:val="center"/>
        </w:pPr>
        <w:r>
          <w:fldChar w:fldCharType="begin"/>
        </w:r>
        <w:r>
          <w:instrText>PAGE   \* MERGEFORMAT</w:instrText>
        </w:r>
        <w:r>
          <w:fldChar w:fldCharType="separate"/>
        </w:r>
        <w:r w:rsidR="002708DC">
          <w:rPr>
            <w:noProof/>
          </w:rPr>
          <w:t>55</w:t>
        </w:r>
        <w:r>
          <w:fldChar w:fldCharType="end"/>
        </w:r>
      </w:p>
    </w:sdtContent>
  </w:sdt>
  <w:p w14:paraId="10DDF37B" w14:textId="77777777" w:rsidR="002F6182" w:rsidRDefault="002F61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B882" w14:textId="77777777" w:rsidR="001861DD" w:rsidRDefault="001861DD" w:rsidP="00885818">
      <w:pPr>
        <w:spacing w:after="0" w:line="240" w:lineRule="auto"/>
      </w:pPr>
      <w:r>
        <w:separator/>
      </w:r>
    </w:p>
  </w:footnote>
  <w:footnote w:type="continuationSeparator" w:id="0">
    <w:p w14:paraId="1F0EA729" w14:textId="77777777" w:rsidR="001861DD" w:rsidRDefault="001861DD" w:rsidP="00885818">
      <w:pPr>
        <w:spacing w:after="0" w:line="240" w:lineRule="auto"/>
      </w:pPr>
      <w:r>
        <w:continuationSeparator/>
      </w:r>
    </w:p>
  </w:footnote>
  <w:footnote w:id="1">
    <w:p w14:paraId="3E7FE605" w14:textId="5EADAE6F" w:rsidR="002F6182" w:rsidRPr="00BB25D5" w:rsidRDefault="002F6182" w:rsidP="00463CBA">
      <w:pPr>
        <w:pStyle w:val="a8"/>
        <w:spacing w:line="240" w:lineRule="auto"/>
        <w:ind w:firstLine="0"/>
      </w:pPr>
      <w:r w:rsidRPr="00BB25D5">
        <w:rPr>
          <w:rStyle w:val="a5"/>
        </w:rPr>
        <w:footnoteRef/>
      </w:r>
      <w:r w:rsidR="002D0E96">
        <w:rPr>
          <w:position w:val="6"/>
          <w:sz w:val="12"/>
        </w:rPr>
        <w:t>,</w:t>
      </w:r>
      <w:r w:rsidR="002D0E96" w:rsidRPr="002D0E96">
        <w:rPr>
          <w:position w:val="6"/>
          <w:sz w:val="12"/>
        </w:rPr>
        <w:t>2</w:t>
      </w:r>
      <w:r w:rsidRPr="00BB25D5">
        <w:t xml:space="preserve"> Мурыгина, Л.С. Развитие учения о предпринимательстве / Л.С. Мурыгина // Вестник Челябинского государственного университета. - 2005. – № 1(8) – С.20.</w:t>
      </w:r>
    </w:p>
  </w:footnote>
  <w:footnote w:id="2">
    <w:p w14:paraId="4BA81359" w14:textId="4809D382" w:rsidR="002F6182" w:rsidRPr="00BB25D5" w:rsidRDefault="002F6182" w:rsidP="00463CBA">
      <w:pPr>
        <w:pStyle w:val="a8"/>
        <w:spacing w:line="240" w:lineRule="auto"/>
        <w:ind w:firstLine="0"/>
      </w:pPr>
    </w:p>
  </w:footnote>
  <w:footnote w:id="3">
    <w:p w14:paraId="09FB2CC1" w14:textId="3802B7CA" w:rsidR="002F6182" w:rsidRPr="00BB25D5" w:rsidRDefault="002F6182" w:rsidP="00463CBA">
      <w:pPr>
        <w:spacing w:after="0" w:line="240" w:lineRule="auto"/>
        <w:jc w:val="both"/>
        <w:rPr>
          <w:rFonts w:ascii="Times New Roman" w:hAnsi="Times New Roman"/>
          <w:sz w:val="20"/>
          <w:szCs w:val="20"/>
        </w:rPr>
      </w:pPr>
    </w:p>
  </w:footnote>
  <w:footnote w:id="4">
    <w:p w14:paraId="03F09F6A" w14:textId="1DF0F37F" w:rsidR="002F6182" w:rsidRPr="00BB25D5" w:rsidRDefault="002D0E96" w:rsidP="00463CBA">
      <w:pPr>
        <w:pStyle w:val="a8"/>
        <w:spacing w:line="240" w:lineRule="auto"/>
        <w:ind w:firstLine="0"/>
      </w:pPr>
      <w:r w:rsidRPr="002D0E96">
        <w:rPr>
          <w:position w:val="6"/>
          <w:sz w:val="12"/>
        </w:rPr>
        <w:t>3</w:t>
      </w:r>
      <w:r>
        <w:rPr>
          <w:rStyle w:val="a5"/>
        </w:rPr>
        <w:t>,</w:t>
      </w:r>
      <w:r w:rsidR="002F6182" w:rsidRPr="00BB25D5">
        <w:rPr>
          <w:rStyle w:val="a5"/>
        </w:rPr>
        <w:footnoteRef/>
      </w:r>
      <w:r w:rsidR="002F6182" w:rsidRPr="00BB25D5">
        <w:t xml:space="preserve"> Выдрин, С.А. Сущность предпринимательства: понятие и виды / С.А. Выдрин // Известия Волгоградского государственного технического университета. - 2007. - №7 (12) – С. 49.</w:t>
      </w:r>
    </w:p>
  </w:footnote>
  <w:footnote w:id="5">
    <w:p w14:paraId="114D49DC" w14:textId="77777777" w:rsidR="002F6182" w:rsidRDefault="002F6182" w:rsidP="00463CBA">
      <w:pPr>
        <w:pStyle w:val="a8"/>
        <w:spacing w:line="240" w:lineRule="auto"/>
        <w:ind w:firstLine="0"/>
      </w:pPr>
      <w:r>
        <w:rPr>
          <w:rStyle w:val="a5"/>
        </w:rPr>
        <w:footnoteRef/>
      </w:r>
      <w:r>
        <w:t xml:space="preserve"> </w:t>
      </w:r>
      <w:r w:rsidRPr="00D961C3">
        <w:t xml:space="preserve">Головастова, Т.И. Проблемы развития малого бизнеса в России / Т.И. Головастова // Вестник Удмуртского </w:t>
      </w:r>
      <w:proofErr w:type="gramStart"/>
      <w:r w:rsidRPr="00D961C3">
        <w:t>университета.-</w:t>
      </w:r>
      <w:proofErr w:type="gramEnd"/>
      <w:r w:rsidRPr="00D961C3">
        <w:t xml:space="preserve"> 2010 - № 2-4 – С. 13.</w:t>
      </w:r>
    </w:p>
  </w:footnote>
  <w:footnote w:id="6">
    <w:p w14:paraId="5D1737E4" w14:textId="77777777" w:rsidR="002F6182" w:rsidRDefault="002F6182" w:rsidP="00463CBA">
      <w:pPr>
        <w:pStyle w:val="a8"/>
        <w:spacing w:line="240" w:lineRule="auto"/>
        <w:ind w:firstLine="0"/>
      </w:pPr>
      <w:r>
        <w:rPr>
          <w:rStyle w:val="a5"/>
        </w:rPr>
        <w:footnoteRef/>
      </w:r>
      <w:r>
        <w:t xml:space="preserve"> </w:t>
      </w:r>
      <w:proofErr w:type="spellStart"/>
      <w:r w:rsidRPr="00CE6545">
        <w:t>Долгушина</w:t>
      </w:r>
      <w:proofErr w:type="spellEnd"/>
      <w:r w:rsidRPr="00CE6545">
        <w:t xml:space="preserve">, В.А. Сущность и значение малого предпринимательства / В.А. </w:t>
      </w:r>
      <w:proofErr w:type="spellStart"/>
      <w:r w:rsidRPr="00CE6545">
        <w:t>Д</w:t>
      </w:r>
      <w:r>
        <w:t>олгушина</w:t>
      </w:r>
      <w:proofErr w:type="spellEnd"/>
      <w:r>
        <w:t xml:space="preserve"> // Экономика и управлен</w:t>
      </w:r>
      <w:r w:rsidRPr="00CE6545">
        <w:t>ие: анализ тенденций и перспектив развития. – 2015 - № 22. – С. 128</w:t>
      </w:r>
    </w:p>
  </w:footnote>
  <w:footnote w:id="7">
    <w:p w14:paraId="5EC7FDCB" w14:textId="77777777" w:rsidR="002F6182" w:rsidRDefault="002F6182" w:rsidP="00463CBA">
      <w:pPr>
        <w:pStyle w:val="a8"/>
        <w:spacing w:line="240" w:lineRule="auto"/>
        <w:ind w:firstLine="0"/>
      </w:pPr>
      <w:r>
        <w:rPr>
          <w:rStyle w:val="a5"/>
        </w:rPr>
        <w:footnoteRef/>
      </w:r>
      <w:r>
        <w:t xml:space="preserve"> </w:t>
      </w:r>
      <w:r w:rsidRPr="00331F7F">
        <w:t>Кошелева, Т.Н. Сущность и значение малого предпринимательства / Т.Н. Кошелева // Общество. Среда. Развитие (</w:t>
      </w:r>
      <w:proofErr w:type="spellStart"/>
      <w:r w:rsidRPr="00331F7F">
        <w:t>Terra</w:t>
      </w:r>
      <w:proofErr w:type="spellEnd"/>
      <w:r w:rsidRPr="00331F7F">
        <w:t xml:space="preserve"> </w:t>
      </w:r>
      <w:proofErr w:type="spellStart"/>
      <w:r w:rsidRPr="00331F7F">
        <w:t>Humana</w:t>
      </w:r>
      <w:proofErr w:type="spellEnd"/>
      <w:r w:rsidRPr="00331F7F">
        <w:t>). – 2009 - №3.- С. 24</w:t>
      </w:r>
    </w:p>
  </w:footnote>
  <w:footnote w:id="8">
    <w:p w14:paraId="39603807" w14:textId="77777777" w:rsidR="002F6182" w:rsidRDefault="002F6182" w:rsidP="00463CBA">
      <w:pPr>
        <w:pStyle w:val="a8"/>
        <w:spacing w:line="240" w:lineRule="auto"/>
        <w:ind w:firstLine="0"/>
      </w:pPr>
      <w:r>
        <w:rPr>
          <w:rStyle w:val="a5"/>
        </w:rPr>
        <w:footnoteRef/>
      </w:r>
      <w:r>
        <w:t xml:space="preserve"> </w:t>
      </w:r>
      <w:r w:rsidRPr="007E38E8">
        <w:t>Федеральный закон от 24.07.2007 N 209-ФЗ (ред. от 29.12.2015) "О развитии малого и среднего предпринимательства в Российской Федерации</w:t>
      </w:r>
      <w:r w:rsidRPr="0070773D">
        <w:t xml:space="preserve">" </w:t>
      </w:r>
      <w:hyperlink r:id="rId1" w:history="1">
        <w:r w:rsidRPr="0070773D">
          <w:rPr>
            <w:rStyle w:val="aa"/>
            <w:color w:val="auto"/>
            <w:u w:val="none"/>
          </w:rPr>
          <w:t>http://www.consultant.ru/document/cons_doc_LAW_52144/</w:t>
        </w:r>
      </w:hyperlink>
      <w:r>
        <w:t xml:space="preserve"> </w:t>
      </w:r>
    </w:p>
  </w:footnote>
  <w:footnote w:id="9">
    <w:p w14:paraId="3B5231DF" w14:textId="77777777" w:rsidR="002F6182" w:rsidRDefault="002F6182" w:rsidP="00463CBA">
      <w:pPr>
        <w:pStyle w:val="a8"/>
        <w:spacing w:line="240" w:lineRule="auto"/>
        <w:ind w:firstLine="0"/>
      </w:pPr>
      <w:r>
        <w:rPr>
          <w:rStyle w:val="a5"/>
        </w:rPr>
        <w:footnoteRef/>
      </w:r>
      <w:r>
        <w:t xml:space="preserve"> Кошелева Т.Н. У</w:t>
      </w:r>
      <w:r w:rsidRPr="007D3F01">
        <w:t>правление формированием инновационной среды малого предпринимательства</w:t>
      </w:r>
      <w:r>
        <w:t xml:space="preserve">: </w:t>
      </w:r>
      <w:proofErr w:type="spellStart"/>
      <w:r w:rsidRPr="002F6182">
        <w:t>Автореф</w:t>
      </w:r>
      <w:proofErr w:type="spellEnd"/>
      <w:r w:rsidRPr="002F6182">
        <w:t xml:space="preserve">. </w:t>
      </w:r>
      <w:proofErr w:type="spellStart"/>
      <w:r w:rsidRPr="002F6182">
        <w:t>дисс</w:t>
      </w:r>
      <w:proofErr w:type="spellEnd"/>
      <w:r w:rsidRPr="002F6182">
        <w:t xml:space="preserve">. </w:t>
      </w:r>
      <w:proofErr w:type="spellStart"/>
      <w:r w:rsidRPr="002F6182">
        <w:t>докт</w:t>
      </w:r>
      <w:proofErr w:type="spellEnd"/>
      <w:r w:rsidRPr="002F6182">
        <w:t xml:space="preserve">. </w:t>
      </w:r>
      <w:proofErr w:type="spellStart"/>
      <w:r w:rsidRPr="002F6182">
        <w:t>экон</w:t>
      </w:r>
      <w:proofErr w:type="spellEnd"/>
      <w:r w:rsidRPr="002F6182">
        <w:t>. наук. – 08.00.05. – СПб, 2015. С.10.</w:t>
      </w:r>
    </w:p>
  </w:footnote>
  <w:footnote w:id="10">
    <w:p w14:paraId="3EF1AFE7" w14:textId="77777777" w:rsidR="002F6182" w:rsidRDefault="002F6182" w:rsidP="00463CBA">
      <w:pPr>
        <w:pStyle w:val="a8"/>
        <w:spacing w:line="240" w:lineRule="auto"/>
        <w:ind w:firstLine="0"/>
      </w:pPr>
      <w:r>
        <w:rPr>
          <w:rStyle w:val="a5"/>
        </w:rPr>
        <w:footnoteRef/>
      </w:r>
      <w:r>
        <w:t xml:space="preserve"> Кошелева Т.Н. У</w:t>
      </w:r>
      <w:r w:rsidRPr="007D3F01">
        <w:t>правление формированием инновационной среды малого предпринимательства</w:t>
      </w:r>
      <w:r>
        <w:t xml:space="preserve">: </w:t>
      </w:r>
      <w:proofErr w:type="spellStart"/>
      <w:r w:rsidRPr="002F6182">
        <w:t>Автореф</w:t>
      </w:r>
      <w:proofErr w:type="spellEnd"/>
      <w:r w:rsidRPr="002F6182">
        <w:t xml:space="preserve">. </w:t>
      </w:r>
      <w:proofErr w:type="spellStart"/>
      <w:r w:rsidRPr="002F6182">
        <w:t>дисс</w:t>
      </w:r>
      <w:proofErr w:type="spellEnd"/>
      <w:r w:rsidRPr="002F6182">
        <w:t xml:space="preserve">. </w:t>
      </w:r>
      <w:proofErr w:type="spellStart"/>
      <w:r w:rsidRPr="002F6182">
        <w:t>докт</w:t>
      </w:r>
      <w:proofErr w:type="spellEnd"/>
      <w:r w:rsidRPr="002F6182">
        <w:t xml:space="preserve">. </w:t>
      </w:r>
      <w:proofErr w:type="spellStart"/>
      <w:r w:rsidRPr="002F6182">
        <w:t>экон</w:t>
      </w:r>
      <w:proofErr w:type="spellEnd"/>
      <w:r w:rsidRPr="002F6182">
        <w:t>. наук. – 08.00.05. – СПб, 2015. С.12.</w:t>
      </w:r>
    </w:p>
  </w:footnote>
  <w:footnote w:id="11">
    <w:p w14:paraId="5B4FFCDF" w14:textId="77777777" w:rsidR="002F6182" w:rsidRDefault="002F6182" w:rsidP="00463CBA">
      <w:pPr>
        <w:pStyle w:val="a8"/>
        <w:spacing w:line="240" w:lineRule="auto"/>
        <w:ind w:firstLine="0"/>
      </w:pPr>
      <w:r>
        <w:rPr>
          <w:rStyle w:val="a5"/>
        </w:rPr>
        <w:footnoteRef/>
      </w:r>
      <w:r>
        <w:t xml:space="preserve"> Там же. С. 35.</w:t>
      </w:r>
    </w:p>
  </w:footnote>
  <w:footnote w:id="12">
    <w:p w14:paraId="1B82B1A8" w14:textId="77777777" w:rsidR="002F6182" w:rsidRPr="00BB25D5" w:rsidRDefault="002F6182" w:rsidP="00463CBA">
      <w:pPr>
        <w:pStyle w:val="a8"/>
        <w:spacing w:line="240" w:lineRule="auto"/>
        <w:ind w:firstLine="0"/>
      </w:pPr>
      <w:r w:rsidRPr="00BB25D5">
        <w:rPr>
          <w:rStyle w:val="a5"/>
        </w:rPr>
        <w:footnoteRef/>
      </w:r>
      <w:r w:rsidRPr="00BB25D5">
        <w:t xml:space="preserve"> Буров В.Ю. Сущность и содержание современного малого предпринимательства: теоретические аспекты / В.Ю. Буров // </w:t>
      </w:r>
      <w:proofErr w:type="spellStart"/>
      <w:r w:rsidRPr="00BB25D5">
        <w:t>КиберЛенинка</w:t>
      </w:r>
      <w:proofErr w:type="spellEnd"/>
      <w:r w:rsidRPr="00BB25D5">
        <w:t xml:space="preserve"> – Режим доступа: [</w:t>
      </w:r>
      <w:r w:rsidRPr="00BB25D5">
        <w:rPr>
          <w:lang w:val="en-US"/>
        </w:rPr>
        <w:t>http</w:t>
      </w:r>
      <w:r w:rsidRPr="00BB25D5">
        <w:t>://</w:t>
      </w:r>
      <w:proofErr w:type="spellStart"/>
      <w:r w:rsidRPr="00BB25D5">
        <w:rPr>
          <w:lang w:val="en-US"/>
        </w:rPr>
        <w:t>cyberleninka</w:t>
      </w:r>
      <w:proofErr w:type="spellEnd"/>
      <w:r w:rsidRPr="00BB25D5">
        <w:t>.</w:t>
      </w:r>
      <w:proofErr w:type="spellStart"/>
      <w:r w:rsidRPr="00BB25D5">
        <w:rPr>
          <w:lang w:val="en-US"/>
        </w:rPr>
        <w:t>ru</w:t>
      </w:r>
      <w:proofErr w:type="spellEnd"/>
      <w:r w:rsidRPr="00BB25D5">
        <w:t>/</w:t>
      </w:r>
      <w:r w:rsidRPr="00BB25D5">
        <w:rPr>
          <w:lang w:val="en-US"/>
        </w:rPr>
        <w:t>article</w:t>
      </w:r>
      <w:r w:rsidRPr="00BB25D5">
        <w:t>/</w:t>
      </w:r>
      <w:r w:rsidRPr="00BB25D5">
        <w:rPr>
          <w:lang w:val="en-US"/>
        </w:rPr>
        <w:t>n</w:t>
      </w:r>
      <w:r w:rsidRPr="00BB25D5">
        <w:t>/</w:t>
      </w:r>
      <w:proofErr w:type="spellStart"/>
      <w:r w:rsidRPr="00BB25D5">
        <w:rPr>
          <w:lang w:val="en-US"/>
        </w:rPr>
        <w:t>suschnost</w:t>
      </w:r>
      <w:proofErr w:type="spellEnd"/>
      <w:r w:rsidRPr="00BB25D5">
        <w:t>-</w:t>
      </w:r>
      <w:proofErr w:type="spellStart"/>
      <w:r w:rsidRPr="00BB25D5">
        <w:rPr>
          <w:lang w:val="en-US"/>
        </w:rPr>
        <w:t>i</w:t>
      </w:r>
      <w:proofErr w:type="spellEnd"/>
      <w:r w:rsidRPr="00BB25D5">
        <w:t>-</w:t>
      </w:r>
      <w:proofErr w:type="spellStart"/>
      <w:r w:rsidRPr="00BB25D5">
        <w:rPr>
          <w:lang w:val="en-US"/>
        </w:rPr>
        <w:t>soderzhanie</w:t>
      </w:r>
      <w:proofErr w:type="spellEnd"/>
      <w:r w:rsidRPr="00BB25D5">
        <w:t>-</w:t>
      </w:r>
      <w:proofErr w:type="spellStart"/>
      <w:r w:rsidRPr="00BB25D5">
        <w:rPr>
          <w:lang w:val="en-US"/>
        </w:rPr>
        <w:t>sovremennogo</w:t>
      </w:r>
      <w:proofErr w:type="spellEnd"/>
      <w:r w:rsidRPr="00BB25D5">
        <w:t>-</w:t>
      </w:r>
      <w:proofErr w:type="spellStart"/>
      <w:r w:rsidRPr="00BB25D5">
        <w:rPr>
          <w:lang w:val="en-US"/>
        </w:rPr>
        <w:t>malogo</w:t>
      </w:r>
      <w:proofErr w:type="spellEnd"/>
      <w:r w:rsidRPr="00BB25D5">
        <w:t>-</w:t>
      </w:r>
      <w:proofErr w:type="spellStart"/>
      <w:r w:rsidRPr="00BB25D5">
        <w:rPr>
          <w:lang w:val="en-US"/>
        </w:rPr>
        <w:t>predprinimatelstva</w:t>
      </w:r>
      <w:proofErr w:type="spellEnd"/>
      <w:r w:rsidRPr="00BB25D5">
        <w:t>-</w:t>
      </w:r>
      <w:proofErr w:type="spellStart"/>
      <w:r w:rsidRPr="00BB25D5">
        <w:rPr>
          <w:lang w:val="en-US"/>
        </w:rPr>
        <w:t>teoreticheskie</w:t>
      </w:r>
      <w:proofErr w:type="spellEnd"/>
      <w:r w:rsidRPr="00BB25D5">
        <w:t>-</w:t>
      </w:r>
      <w:proofErr w:type="spellStart"/>
      <w:r w:rsidRPr="00BB25D5">
        <w:rPr>
          <w:lang w:val="en-US"/>
        </w:rPr>
        <w:t>aspekty</w:t>
      </w:r>
      <w:proofErr w:type="spellEnd"/>
      <w:r w:rsidRPr="00BB25D5">
        <w:t xml:space="preserve">]. – </w:t>
      </w:r>
      <w:r>
        <w:t>03</w:t>
      </w:r>
      <w:r w:rsidRPr="00BB25D5">
        <w:t>.</w:t>
      </w:r>
      <w:r>
        <w:t>05</w:t>
      </w:r>
      <w:r w:rsidRPr="00BB25D5">
        <w:t>.201</w:t>
      </w:r>
      <w:r>
        <w:t>6</w:t>
      </w:r>
    </w:p>
  </w:footnote>
  <w:footnote w:id="13">
    <w:p w14:paraId="7FE62C14" w14:textId="77777777" w:rsidR="002F6182" w:rsidRDefault="002F6182" w:rsidP="00463CBA">
      <w:pPr>
        <w:pStyle w:val="a8"/>
        <w:spacing w:line="240" w:lineRule="auto"/>
        <w:ind w:firstLine="0"/>
      </w:pPr>
      <w:r>
        <w:rPr>
          <w:rStyle w:val="a5"/>
        </w:rPr>
        <w:footnoteRef/>
      </w:r>
      <w:r>
        <w:t xml:space="preserve"> Кошелева Т.Н. У</w:t>
      </w:r>
      <w:r w:rsidRPr="007D3F01">
        <w:t>правление формированием инновационной среды малого предпринимательства</w:t>
      </w:r>
      <w:r>
        <w:t xml:space="preserve">: </w:t>
      </w:r>
      <w:proofErr w:type="spellStart"/>
      <w:r w:rsidRPr="002F6182">
        <w:t>Автореф</w:t>
      </w:r>
      <w:proofErr w:type="spellEnd"/>
      <w:r w:rsidRPr="002F6182">
        <w:t xml:space="preserve">. </w:t>
      </w:r>
      <w:proofErr w:type="spellStart"/>
      <w:r w:rsidRPr="002F6182">
        <w:t>дисс</w:t>
      </w:r>
      <w:proofErr w:type="spellEnd"/>
      <w:r w:rsidRPr="002F6182">
        <w:t xml:space="preserve">. </w:t>
      </w:r>
      <w:proofErr w:type="spellStart"/>
      <w:r w:rsidRPr="002F6182">
        <w:t>докт</w:t>
      </w:r>
      <w:proofErr w:type="spellEnd"/>
      <w:r w:rsidRPr="002F6182">
        <w:t xml:space="preserve">. </w:t>
      </w:r>
      <w:proofErr w:type="spellStart"/>
      <w:r w:rsidRPr="002F6182">
        <w:t>экон</w:t>
      </w:r>
      <w:proofErr w:type="spellEnd"/>
      <w:r w:rsidRPr="002F6182">
        <w:t>. наук. – 08.00.05. – СПб, 2015. С.27.</w:t>
      </w:r>
    </w:p>
    <w:p w14:paraId="3C36085B" w14:textId="77777777" w:rsidR="002F6182" w:rsidRDefault="002F6182">
      <w:pPr>
        <w:pStyle w:val="a8"/>
      </w:pPr>
    </w:p>
  </w:footnote>
  <w:footnote w:id="14">
    <w:p w14:paraId="7FEB6618" w14:textId="77777777" w:rsidR="002F6182" w:rsidRDefault="002F6182" w:rsidP="00463CBA">
      <w:pPr>
        <w:pStyle w:val="a8"/>
        <w:spacing w:line="240" w:lineRule="auto"/>
        <w:ind w:firstLine="0"/>
      </w:pPr>
      <w:r>
        <w:rPr>
          <w:rStyle w:val="a5"/>
        </w:rPr>
        <w:footnoteRef/>
      </w:r>
      <w:r>
        <w:t xml:space="preserve"> Столяров А.В. Стратегия </w:t>
      </w:r>
      <w:proofErr w:type="spellStart"/>
      <w:r>
        <w:t>взаимодействия</w:t>
      </w:r>
      <w:proofErr w:type="spellEnd"/>
      <w:r>
        <w:t xml:space="preserve"> государства и малого предпринимательства как фактор экономического роста: </w:t>
      </w:r>
      <w:proofErr w:type="spellStart"/>
      <w:r w:rsidRPr="002F6182">
        <w:t>Автореф</w:t>
      </w:r>
      <w:proofErr w:type="spellEnd"/>
      <w:r w:rsidRPr="002F6182">
        <w:t xml:space="preserve">. </w:t>
      </w:r>
      <w:proofErr w:type="spellStart"/>
      <w:r w:rsidRPr="002F6182">
        <w:t>дисс</w:t>
      </w:r>
      <w:proofErr w:type="spellEnd"/>
      <w:r w:rsidRPr="002F6182">
        <w:t xml:space="preserve">. канд. </w:t>
      </w:r>
      <w:proofErr w:type="spellStart"/>
      <w:r w:rsidRPr="002F6182">
        <w:t>экон</w:t>
      </w:r>
      <w:proofErr w:type="spellEnd"/>
      <w:r w:rsidRPr="002F6182">
        <w:t>. наук. – 08.00.05. – М., 2015. С.10.</w:t>
      </w:r>
    </w:p>
  </w:footnote>
  <w:footnote w:id="15">
    <w:p w14:paraId="04B89B29" w14:textId="77777777" w:rsidR="002F6182" w:rsidRDefault="002F6182" w:rsidP="00463CBA">
      <w:pPr>
        <w:pStyle w:val="a8"/>
        <w:spacing w:line="240" w:lineRule="auto"/>
        <w:ind w:firstLine="0"/>
      </w:pPr>
      <w:r>
        <w:rPr>
          <w:rStyle w:val="a5"/>
        </w:rPr>
        <w:footnoteRef/>
      </w:r>
      <w:r>
        <w:t xml:space="preserve"> Юдин Н.С. Д</w:t>
      </w:r>
      <w:r w:rsidRPr="0068548C">
        <w:t>ифференциация государственной поддержки субъектов малого предпринимательства на их основе качественной идентификации</w:t>
      </w:r>
      <w:r>
        <w:t xml:space="preserve">: </w:t>
      </w:r>
      <w:proofErr w:type="spellStart"/>
      <w:r w:rsidRPr="002F6182">
        <w:t>Автореф</w:t>
      </w:r>
      <w:proofErr w:type="spellEnd"/>
      <w:r w:rsidRPr="002F6182">
        <w:t xml:space="preserve">. </w:t>
      </w:r>
      <w:proofErr w:type="spellStart"/>
      <w:r w:rsidRPr="002F6182">
        <w:t>дисс</w:t>
      </w:r>
      <w:proofErr w:type="spellEnd"/>
      <w:r w:rsidRPr="002F6182">
        <w:t xml:space="preserve">. канд. </w:t>
      </w:r>
      <w:proofErr w:type="spellStart"/>
      <w:r w:rsidRPr="002F6182">
        <w:t>экон</w:t>
      </w:r>
      <w:proofErr w:type="spellEnd"/>
      <w:r w:rsidRPr="002F6182">
        <w:t>. наук. – 08.00.05. – Тамбов, 2015. С.43.</w:t>
      </w:r>
    </w:p>
    <w:p w14:paraId="392531DC" w14:textId="77777777" w:rsidR="002F6182" w:rsidRPr="0068548C" w:rsidRDefault="002F6182" w:rsidP="0068548C">
      <w:pPr>
        <w:pStyle w:val="a8"/>
      </w:pPr>
    </w:p>
    <w:p w14:paraId="62F6A713" w14:textId="77777777" w:rsidR="002F6182" w:rsidRDefault="002F6182">
      <w:pPr>
        <w:pStyle w:val="a8"/>
      </w:pPr>
    </w:p>
  </w:footnote>
  <w:footnote w:id="16">
    <w:p w14:paraId="0729C2DC" w14:textId="6663BEE5" w:rsidR="002F6182" w:rsidRPr="00463CBA" w:rsidRDefault="002F6182" w:rsidP="00731D1C">
      <w:pPr>
        <w:pStyle w:val="a8"/>
        <w:spacing w:line="240" w:lineRule="auto"/>
        <w:ind w:firstLine="0"/>
      </w:pPr>
      <w:r>
        <w:rPr>
          <w:rStyle w:val="a5"/>
        </w:rPr>
        <w:footnoteRef/>
      </w:r>
      <w:r>
        <w:t xml:space="preserve"> </w:t>
      </w:r>
      <w:proofErr w:type="spellStart"/>
      <w:r>
        <w:t>Бокарева</w:t>
      </w:r>
      <w:proofErr w:type="spellEnd"/>
      <w:r>
        <w:t xml:space="preserve"> В.Б.</w:t>
      </w:r>
      <w:r w:rsidRPr="005F7861">
        <w:t xml:space="preserve"> </w:t>
      </w:r>
      <w:r w:rsidRPr="005F7861">
        <w:rPr>
          <w:rFonts w:ascii="Times" w:hAnsi="Times"/>
          <w:lang w:eastAsia="en-US"/>
        </w:rPr>
        <w:t>Социальные технологии в системе управления малым бизнесом</w:t>
      </w:r>
      <w:r>
        <w:rPr>
          <w:rFonts w:ascii="Times" w:hAnsi="Times"/>
          <w:lang w:eastAsia="en-US"/>
        </w:rPr>
        <w:t xml:space="preserve">: </w:t>
      </w:r>
      <w:proofErr w:type="spellStart"/>
      <w:r w:rsidRPr="002F6182">
        <w:t>Автореф</w:t>
      </w:r>
      <w:proofErr w:type="spellEnd"/>
      <w:r w:rsidRPr="002F6182">
        <w:t xml:space="preserve">. </w:t>
      </w:r>
      <w:proofErr w:type="spellStart"/>
      <w:r w:rsidRPr="002F6182">
        <w:t>дисс</w:t>
      </w:r>
      <w:proofErr w:type="spellEnd"/>
      <w:r w:rsidRPr="002F6182">
        <w:t xml:space="preserve">. </w:t>
      </w:r>
      <w:proofErr w:type="spellStart"/>
      <w:r w:rsidRPr="002F6182">
        <w:t>докт</w:t>
      </w:r>
      <w:proofErr w:type="spellEnd"/>
      <w:r w:rsidRPr="002F6182">
        <w:t xml:space="preserve">. </w:t>
      </w:r>
      <w:proofErr w:type="spellStart"/>
      <w:r w:rsidRPr="002F6182">
        <w:t>социол</w:t>
      </w:r>
      <w:proofErr w:type="spellEnd"/>
      <w:r w:rsidRPr="002F6182">
        <w:t>. наук. – 22.00.08. – М., 2014. С.32.</w:t>
      </w:r>
    </w:p>
  </w:footnote>
  <w:footnote w:id="17">
    <w:p w14:paraId="202BC8B2" w14:textId="15281607" w:rsidR="002F6182" w:rsidRPr="00731D1C" w:rsidRDefault="002F6182" w:rsidP="00731D1C">
      <w:pPr>
        <w:spacing w:after="0" w:line="240" w:lineRule="auto"/>
        <w:rPr>
          <w:rFonts w:ascii="Times New Roman" w:hAnsi="Times New Roman"/>
          <w:sz w:val="20"/>
          <w:szCs w:val="20"/>
        </w:rPr>
      </w:pPr>
      <w:r>
        <w:rPr>
          <w:rStyle w:val="a5"/>
        </w:rPr>
        <w:footnoteRef/>
      </w:r>
      <w:r>
        <w:t xml:space="preserve"> </w:t>
      </w:r>
      <w:r w:rsidRPr="00547CBF">
        <w:rPr>
          <w:rFonts w:ascii="Times New Roman" w:hAnsi="Times New Roman"/>
          <w:sz w:val="20"/>
          <w:szCs w:val="20"/>
        </w:rPr>
        <w:t xml:space="preserve">Иродова Е.Е. </w:t>
      </w:r>
      <w:r w:rsidRPr="00547CBF">
        <w:rPr>
          <w:rFonts w:ascii="Times New Roman" w:hAnsi="Times New Roman"/>
          <w:sz w:val="20"/>
          <w:szCs w:val="20"/>
          <w:lang w:eastAsia="en-US"/>
        </w:rPr>
        <w:t xml:space="preserve">Модель малого бизнеса в условиях региона депрессивного типа (на примере Ивановской области) </w:t>
      </w:r>
      <w:r w:rsidRPr="00547CBF">
        <w:rPr>
          <w:rFonts w:ascii="Times New Roman" w:hAnsi="Times New Roman"/>
          <w:sz w:val="20"/>
          <w:szCs w:val="20"/>
        </w:rPr>
        <w:t>// Теоретическая экономика, №3, 2013. С. 23-31.</w:t>
      </w:r>
    </w:p>
  </w:footnote>
  <w:footnote w:id="18">
    <w:p w14:paraId="054DCFC3" w14:textId="77777777" w:rsidR="002F6182" w:rsidRPr="00731D1C" w:rsidRDefault="002F6182" w:rsidP="00731D1C">
      <w:pPr>
        <w:spacing w:after="0" w:line="240" w:lineRule="auto"/>
        <w:jc w:val="both"/>
        <w:rPr>
          <w:rFonts w:ascii="Times New Roman" w:hAnsi="Times New Roman"/>
          <w:sz w:val="20"/>
          <w:szCs w:val="20"/>
        </w:rPr>
      </w:pPr>
      <w:r>
        <w:rPr>
          <w:rStyle w:val="a5"/>
        </w:rPr>
        <w:footnoteRef/>
      </w:r>
      <w:r>
        <w:t xml:space="preserve"> </w:t>
      </w:r>
      <w:proofErr w:type="spellStart"/>
      <w:r w:rsidRPr="00731D1C">
        <w:rPr>
          <w:rFonts w:ascii="Times New Roman" w:hAnsi="Times New Roman"/>
          <w:sz w:val="20"/>
          <w:szCs w:val="20"/>
        </w:rPr>
        <w:t>Ларсаева</w:t>
      </w:r>
      <w:proofErr w:type="spellEnd"/>
      <w:r w:rsidRPr="00731D1C">
        <w:rPr>
          <w:rFonts w:ascii="Times New Roman" w:hAnsi="Times New Roman"/>
          <w:sz w:val="20"/>
          <w:szCs w:val="20"/>
        </w:rPr>
        <w:t xml:space="preserve"> Л. Д., </w:t>
      </w:r>
      <w:proofErr w:type="spellStart"/>
      <w:r w:rsidRPr="00731D1C">
        <w:rPr>
          <w:rFonts w:ascii="Times New Roman" w:hAnsi="Times New Roman"/>
          <w:sz w:val="20"/>
          <w:szCs w:val="20"/>
        </w:rPr>
        <w:t>Магомадова</w:t>
      </w:r>
      <w:proofErr w:type="spellEnd"/>
      <w:r w:rsidRPr="00731D1C">
        <w:rPr>
          <w:rFonts w:ascii="Times New Roman" w:hAnsi="Times New Roman"/>
          <w:sz w:val="20"/>
          <w:szCs w:val="20"/>
        </w:rPr>
        <w:t xml:space="preserve"> М. М. Основные проблемы развития малого предпринимательства в Чеченской Республике [Текст] // Проблемы и перспективы экономики и управления: материалы III </w:t>
      </w:r>
      <w:proofErr w:type="spellStart"/>
      <w:r w:rsidRPr="00731D1C">
        <w:rPr>
          <w:rFonts w:ascii="Times New Roman" w:hAnsi="Times New Roman"/>
          <w:sz w:val="20"/>
          <w:szCs w:val="20"/>
        </w:rPr>
        <w:t>междунар</w:t>
      </w:r>
      <w:proofErr w:type="spellEnd"/>
      <w:r w:rsidRPr="00731D1C">
        <w:rPr>
          <w:rFonts w:ascii="Times New Roman" w:hAnsi="Times New Roman"/>
          <w:sz w:val="20"/>
          <w:szCs w:val="20"/>
        </w:rPr>
        <w:t xml:space="preserve">. науч. </w:t>
      </w:r>
      <w:proofErr w:type="spellStart"/>
      <w:r w:rsidRPr="00731D1C">
        <w:rPr>
          <w:rFonts w:ascii="Times New Roman" w:hAnsi="Times New Roman"/>
          <w:sz w:val="20"/>
          <w:szCs w:val="20"/>
        </w:rPr>
        <w:t>конф</w:t>
      </w:r>
      <w:proofErr w:type="spellEnd"/>
      <w:r w:rsidRPr="00731D1C">
        <w:rPr>
          <w:rFonts w:ascii="Times New Roman" w:hAnsi="Times New Roman"/>
          <w:sz w:val="20"/>
          <w:szCs w:val="20"/>
        </w:rPr>
        <w:t xml:space="preserve">. (г. Санкт-Петербург, декабрь 2014 г.). — СПб.: </w:t>
      </w:r>
      <w:proofErr w:type="spellStart"/>
      <w:r w:rsidRPr="00731D1C">
        <w:rPr>
          <w:rFonts w:ascii="Times New Roman" w:hAnsi="Times New Roman"/>
          <w:sz w:val="20"/>
          <w:szCs w:val="20"/>
        </w:rPr>
        <w:t>Заневская</w:t>
      </w:r>
      <w:proofErr w:type="spellEnd"/>
      <w:r w:rsidRPr="00731D1C">
        <w:rPr>
          <w:rFonts w:ascii="Times New Roman" w:hAnsi="Times New Roman"/>
          <w:sz w:val="20"/>
          <w:szCs w:val="20"/>
        </w:rPr>
        <w:t xml:space="preserve"> площадь, 2014. — С. 236-237.</w:t>
      </w:r>
    </w:p>
    <w:p w14:paraId="0BC57D44" w14:textId="28357CA2" w:rsidR="002F6182" w:rsidRDefault="002F6182">
      <w:pPr>
        <w:pStyle w:val="a8"/>
      </w:pPr>
    </w:p>
  </w:footnote>
  <w:footnote w:id="19">
    <w:p w14:paraId="4ABF2A88" w14:textId="77777777" w:rsidR="002F6182" w:rsidRPr="00A53F3D" w:rsidRDefault="002F6182" w:rsidP="00463CBA">
      <w:pPr>
        <w:pStyle w:val="a8"/>
        <w:spacing w:line="240" w:lineRule="auto"/>
        <w:ind w:firstLine="0"/>
      </w:pPr>
      <w:r w:rsidRPr="00A53F3D">
        <w:rPr>
          <w:rStyle w:val="a5"/>
        </w:rPr>
        <w:footnoteRef/>
      </w:r>
      <w:r w:rsidRPr="00A53F3D">
        <w:t xml:space="preserve">  </w:t>
      </w:r>
      <w:r w:rsidRPr="002F6182">
        <w:t xml:space="preserve">Савельева И.Н. Развитие малого инновационного предпринимательства в промышленности: </w:t>
      </w:r>
      <w:proofErr w:type="spellStart"/>
      <w:r w:rsidRPr="002F6182">
        <w:t>Автореф</w:t>
      </w:r>
      <w:proofErr w:type="spellEnd"/>
      <w:r w:rsidRPr="002F6182">
        <w:t xml:space="preserve">. </w:t>
      </w:r>
      <w:proofErr w:type="spellStart"/>
      <w:r w:rsidRPr="002F6182">
        <w:t>дисс</w:t>
      </w:r>
      <w:proofErr w:type="spellEnd"/>
      <w:r w:rsidRPr="002F6182">
        <w:t xml:space="preserve">. канд. </w:t>
      </w:r>
      <w:proofErr w:type="spellStart"/>
      <w:r w:rsidRPr="002F6182">
        <w:t>экон</w:t>
      </w:r>
      <w:proofErr w:type="spellEnd"/>
      <w:r w:rsidRPr="002F6182">
        <w:t xml:space="preserve">. наук. – 08.00.05. – Екатеринбург, 2011. </w:t>
      </w:r>
      <w:r w:rsidRPr="00962DD2">
        <w:t>С.9-10.</w:t>
      </w:r>
    </w:p>
  </w:footnote>
  <w:footnote w:id="20">
    <w:p w14:paraId="22CF8364" w14:textId="312C7A6D" w:rsidR="002F6182" w:rsidRPr="00A53F3D" w:rsidRDefault="002F6182" w:rsidP="00463CBA">
      <w:pPr>
        <w:pStyle w:val="a8"/>
        <w:spacing w:line="240" w:lineRule="auto"/>
        <w:ind w:firstLine="0"/>
      </w:pPr>
      <w:r w:rsidRPr="00A53F3D">
        <w:rPr>
          <w:rStyle w:val="a5"/>
        </w:rPr>
        <w:footnoteRef/>
      </w:r>
      <w:r w:rsidRPr="00A53F3D">
        <w:t xml:space="preserve"> </w:t>
      </w:r>
      <w:r w:rsidRPr="002F6182">
        <w:t xml:space="preserve">Савельева, И. Н. Проблемы формирования системы малого инновационного предпринимательства // Управленец. 2011. </w:t>
      </w:r>
      <w:r w:rsidRPr="00A53F3D">
        <w:rPr>
          <w:lang w:val="en-US"/>
        </w:rPr>
        <w:t>No</w:t>
      </w:r>
      <w:r w:rsidRPr="002F6182">
        <w:t xml:space="preserve"> 5–6 (21–22). </w:t>
      </w:r>
    </w:p>
  </w:footnote>
  <w:footnote w:id="21">
    <w:p w14:paraId="0DF060F5" w14:textId="77777777" w:rsidR="002F6182" w:rsidRPr="00A53F3D" w:rsidRDefault="002F6182" w:rsidP="00463CBA">
      <w:pPr>
        <w:widowControl w:val="0"/>
        <w:autoSpaceDE w:val="0"/>
        <w:autoSpaceDN w:val="0"/>
        <w:adjustRightInd w:val="0"/>
        <w:spacing w:after="0" w:line="240" w:lineRule="auto"/>
        <w:rPr>
          <w:rFonts w:ascii="Times New Roman" w:hAnsi="Times New Roman"/>
          <w:sz w:val="20"/>
          <w:szCs w:val="20"/>
          <w:lang w:val="en-US"/>
        </w:rPr>
      </w:pPr>
      <w:r w:rsidRPr="00A53F3D">
        <w:rPr>
          <w:rStyle w:val="a5"/>
          <w:rFonts w:ascii="Times New Roman" w:hAnsi="Times New Roman"/>
          <w:sz w:val="20"/>
          <w:szCs w:val="20"/>
        </w:rPr>
        <w:footnoteRef/>
      </w:r>
      <w:r w:rsidRPr="00A53F3D">
        <w:rPr>
          <w:rFonts w:ascii="Times New Roman" w:hAnsi="Times New Roman"/>
          <w:sz w:val="20"/>
          <w:szCs w:val="20"/>
        </w:rPr>
        <w:t xml:space="preserve"> </w:t>
      </w:r>
      <w:proofErr w:type="spellStart"/>
      <w:r w:rsidRPr="002F6182">
        <w:rPr>
          <w:rFonts w:ascii="Times New Roman" w:hAnsi="Times New Roman"/>
          <w:sz w:val="20"/>
          <w:szCs w:val="20"/>
        </w:rPr>
        <w:t>Репкина</w:t>
      </w:r>
      <w:proofErr w:type="spellEnd"/>
      <w:r w:rsidRPr="002F6182">
        <w:rPr>
          <w:rFonts w:ascii="Times New Roman" w:hAnsi="Times New Roman"/>
          <w:sz w:val="20"/>
          <w:szCs w:val="20"/>
        </w:rPr>
        <w:t xml:space="preserve"> О.Б. Развитие </w:t>
      </w:r>
      <w:proofErr w:type="spellStart"/>
      <w:r w:rsidRPr="002F6182">
        <w:rPr>
          <w:rFonts w:ascii="Times New Roman" w:hAnsi="Times New Roman"/>
          <w:sz w:val="20"/>
          <w:szCs w:val="20"/>
        </w:rPr>
        <w:t>предпринимательскои</w:t>
      </w:r>
      <w:proofErr w:type="spellEnd"/>
      <w:r w:rsidRPr="002F6182">
        <w:rPr>
          <w:rFonts w:ascii="Times New Roman" w:hAnsi="Times New Roman"/>
          <w:sz w:val="20"/>
          <w:szCs w:val="20"/>
        </w:rPr>
        <w:t xml:space="preserve">̆ деятельности на основе инновационного процесса: </w:t>
      </w:r>
      <w:proofErr w:type="spellStart"/>
      <w:r w:rsidRPr="002F6182">
        <w:rPr>
          <w:rFonts w:ascii="Times New Roman" w:hAnsi="Times New Roman"/>
          <w:sz w:val="20"/>
          <w:szCs w:val="20"/>
        </w:rPr>
        <w:t>Автореф</w:t>
      </w:r>
      <w:proofErr w:type="spellEnd"/>
      <w:r w:rsidRPr="002F6182">
        <w:rPr>
          <w:rFonts w:ascii="Times New Roman" w:hAnsi="Times New Roman"/>
          <w:sz w:val="20"/>
          <w:szCs w:val="20"/>
        </w:rPr>
        <w:t xml:space="preserve">. </w:t>
      </w:r>
      <w:proofErr w:type="spellStart"/>
      <w:r w:rsidRPr="002F6182">
        <w:rPr>
          <w:rFonts w:ascii="Times New Roman" w:hAnsi="Times New Roman"/>
          <w:sz w:val="20"/>
          <w:szCs w:val="20"/>
        </w:rPr>
        <w:t>дисс</w:t>
      </w:r>
      <w:proofErr w:type="spellEnd"/>
      <w:r w:rsidRPr="002F6182">
        <w:rPr>
          <w:rFonts w:ascii="Times New Roman" w:hAnsi="Times New Roman"/>
          <w:sz w:val="20"/>
          <w:szCs w:val="20"/>
        </w:rPr>
        <w:t xml:space="preserve">. </w:t>
      </w:r>
      <w:proofErr w:type="spellStart"/>
      <w:r w:rsidRPr="002F6182">
        <w:rPr>
          <w:rFonts w:ascii="Times New Roman" w:hAnsi="Times New Roman"/>
          <w:sz w:val="20"/>
          <w:szCs w:val="20"/>
        </w:rPr>
        <w:t>докт</w:t>
      </w:r>
      <w:proofErr w:type="spellEnd"/>
      <w:r w:rsidRPr="002F6182">
        <w:rPr>
          <w:rFonts w:ascii="Times New Roman" w:hAnsi="Times New Roman"/>
          <w:sz w:val="20"/>
          <w:szCs w:val="20"/>
        </w:rPr>
        <w:t xml:space="preserve">. </w:t>
      </w:r>
      <w:proofErr w:type="spellStart"/>
      <w:r w:rsidRPr="002F6182">
        <w:rPr>
          <w:rFonts w:ascii="Times New Roman" w:hAnsi="Times New Roman"/>
          <w:sz w:val="20"/>
          <w:szCs w:val="20"/>
        </w:rPr>
        <w:t>экон</w:t>
      </w:r>
      <w:proofErr w:type="spellEnd"/>
      <w:r w:rsidRPr="002F6182">
        <w:rPr>
          <w:rFonts w:ascii="Times New Roman" w:hAnsi="Times New Roman"/>
          <w:sz w:val="20"/>
          <w:szCs w:val="20"/>
        </w:rPr>
        <w:t xml:space="preserve">. наук. – 08.00.05. – М., 2013. </w:t>
      </w:r>
      <w:r w:rsidRPr="00A53F3D">
        <w:rPr>
          <w:rFonts w:ascii="Times New Roman" w:hAnsi="Times New Roman"/>
          <w:sz w:val="20"/>
          <w:szCs w:val="20"/>
          <w:lang w:val="en-US"/>
        </w:rPr>
        <w:t>С.11.</w:t>
      </w:r>
    </w:p>
  </w:footnote>
  <w:footnote w:id="22">
    <w:p w14:paraId="59C4515F" w14:textId="77777777" w:rsidR="002F6182" w:rsidRPr="002F6182" w:rsidRDefault="002F6182" w:rsidP="00463CBA">
      <w:pPr>
        <w:pStyle w:val="a8"/>
        <w:spacing w:line="240" w:lineRule="auto"/>
        <w:ind w:firstLine="0"/>
        <w:rPr>
          <w:lang w:val="en-US"/>
        </w:rPr>
      </w:pPr>
      <w:r w:rsidRPr="00A53F3D">
        <w:rPr>
          <w:rStyle w:val="a5"/>
        </w:rPr>
        <w:footnoteRef/>
      </w:r>
      <w:r w:rsidRPr="002F6182">
        <w:rPr>
          <w:lang w:val="en-US"/>
        </w:rPr>
        <w:t xml:space="preserve"> </w:t>
      </w:r>
      <w:r w:rsidRPr="00A53F3D">
        <w:rPr>
          <w:lang w:val="en-US"/>
        </w:rPr>
        <w:t xml:space="preserve">Small </w:t>
      </w:r>
      <w:proofErr w:type="spellStart"/>
      <w:r w:rsidRPr="00A53F3D">
        <w:rPr>
          <w:lang w:val="en-US"/>
        </w:rPr>
        <w:t>Bussinnes</w:t>
      </w:r>
      <w:proofErr w:type="spellEnd"/>
      <w:r w:rsidRPr="00A53F3D">
        <w:rPr>
          <w:lang w:val="en-US"/>
        </w:rPr>
        <w:t xml:space="preserve"> Trade </w:t>
      </w:r>
      <w:proofErr w:type="spellStart"/>
      <w:r w:rsidRPr="00A53F3D">
        <w:rPr>
          <w:lang w:val="en-US"/>
        </w:rPr>
        <w:t>Copetitiveness</w:t>
      </w:r>
      <w:proofErr w:type="spellEnd"/>
      <w:r w:rsidRPr="00A53F3D">
        <w:rPr>
          <w:lang w:val="en-US"/>
        </w:rPr>
        <w:t xml:space="preserve"> and Innovation Act. Wash. - 2014. - P. 190.</w:t>
      </w:r>
    </w:p>
  </w:footnote>
  <w:footnote w:id="23">
    <w:p w14:paraId="5B729675" w14:textId="77777777" w:rsidR="002F6182" w:rsidRPr="00547CBF" w:rsidRDefault="002F6182" w:rsidP="00463CBA">
      <w:pPr>
        <w:widowControl w:val="0"/>
        <w:autoSpaceDE w:val="0"/>
        <w:autoSpaceDN w:val="0"/>
        <w:adjustRightInd w:val="0"/>
        <w:spacing w:line="240" w:lineRule="auto"/>
        <w:rPr>
          <w:rFonts w:ascii="Times New Roman" w:hAnsi="Times New Roman"/>
          <w:sz w:val="20"/>
          <w:szCs w:val="20"/>
          <w:lang w:val="en-US"/>
        </w:rPr>
      </w:pPr>
      <w:r w:rsidRPr="00A53F3D">
        <w:rPr>
          <w:rStyle w:val="a5"/>
          <w:rFonts w:ascii="Times New Roman" w:hAnsi="Times New Roman"/>
          <w:sz w:val="20"/>
          <w:szCs w:val="20"/>
        </w:rPr>
        <w:footnoteRef/>
      </w:r>
      <w:r w:rsidRPr="002F6182">
        <w:rPr>
          <w:rFonts w:ascii="Times New Roman" w:hAnsi="Times New Roman"/>
          <w:sz w:val="20"/>
          <w:szCs w:val="20"/>
          <w:lang w:val="en-US"/>
        </w:rPr>
        <w:t xml:space="preserve"> </w:t>
      </w:r>
      <w:r w:rsidRPr="00A53F3D">
        <w:rPr>
          <w:rFonts w:ascii="Times New Roman" w:hAnsi="Times New Roman"/>
          <w:sz w:val="20"/>
          <w:szCs w:val="20"/>
          <w:lang w:val="en-US"/>
        </w:rPr>
        <w:t xml:space="preserve">The Bologna Charter on SME Policies. – </w:t>
      </w:r>
      <w:hyperlink r:id="rId2" w:history="1">
        <w:r w:rsidRPr="0070773D">
          <w:rPr>
            <w:rStyle w:val="aa"/>
            <w:rFonts w:ascii="Times New Roman" w:hAnsi="Times New Roman"/>
            <w:color w:val="auto"/>
            <w:sz w:val="20"/>
            <w:szCs w:val="20"/>
            <w:u w:val="none"/>
            <w:lang w:val="en-US"/>
          </w:rPr>
          <w:t>http://www.oecd.org/cfe/smes/thebolognacharteronsmepolicies.htm</w:t>
        </w:r>
      </w:hyperlink>
      <w:r w:rsidRPr="0070773D">
        <w:rPr>
          <w:rFonts w:ascii="Times New Roman" w:hAnsi="Times New Roman"/>
          <w:sz w:val="20"/>
          <w:szCs w:val="20"/>
          <w:lang w:val="en-US"/>
        </w:rPr>
        <w:t xml:space="preserve"> </w:t>
      </w:r>
    </w:p>
  </w:footnote>
  <w:footnote w:id="24">
    <w:p w14:paraId="5602E463" w14:textId="77777777" w:rsidR="002F6182" w:rsidRPr="00897668" w:rsidRDefault="002F6182" w:rsidP="00463CBA">
      <w:pPr>
        <w:widowControl w:val="0"/>
        <w:autoSpaceDE w:val="0"/>
        <w:autoSpaceDN w:val="0"/>
        <w:adjustRightInd w:val="0"/>
        <w:spacing w:line="240" w:lineRule="auto"/>
        <w:rPr>
          <w:rFonts w:ascii="Times New Roman" w:hAnsi="Times New Roman"/>
          <w:sz w:val="20"/>
          <w:szCs w:val="20"/>
          <w:lang w:val="en-US"/>
        </w:rPr>
      </w:pPr>
      <w:r w:rsidRPr="00A53F3D">
        <w:rPr>
          <w:rStyle w:val="a5"/>
          <w:rFonts w:ascii="Times New Roman" w:hAnsi="Times New Roman"/>
          <w:sz w:val="20"/>
          <w:szCs w:val="20"/>
        </w:rPr>
        <w:footnoteRef/>
      </w:r>
      <w:r w:rsidRPr="002F6182">
        <w:rPr>
          <w:rFonts w:ascii="Times New Roman" w:hAnsi="Times New Roman"/>
          <w:sz w:val="20"/>
          <w:szCs w:val="20"/>
          <w:lang w:val="en-US"/>
        </w:rPr>
        <w:t xml:space="preserve"> </w:t>
      </w:r>
      <w:r w:rsidRPr="00A53F3D">
        <w:rPr>
          <w:rFonts w:ascii="Times New Roman" w:hAnsi="Times New Roman"/>
          <w:sz w:val="20"/>
          <w:szCs w:val="20"/>
          <w:lang w:val="en-US"/>
        </w:rPr>
        <w:t>Small Business Trade Hearing. Wash. – 2013. – P. 171-190.</w:t>
      </w:r>
    </w:p>
  </w:footnote>
  <w:footnote w:id="25">
    <w:p w14:paraId="48009AA8" w14:textId="77777777" w:rsidR="002F6182" w:rsidRDefault="002F6182" w:rsidP="00463CBA">
      <w:pPr>
        <w:pStyle w:val="a8"/>
        <w:spacing w:line="240" w:lineRule="auto"/>
        <w:ind w:firstLine="0"/>
      </w:pPr>
      <w:r>
        <w:rPr>
          <w:rStyle w:val="a5"/>
        </w:rPr>
        <w:footnoteRef/>
      </w:r>
      <w:r w:rsidRPr="002F6182">
        <w:rPr>
          <w:lang w:val="en-US"/>
        </w:rPr>
        <w:t xml:space="preserve"> </w:t>
      </w:r>
      <w:r w:rsidRPr="00897668">
        <w:rPr>
          <w:lang w:val="en-US"/>
        </w:rPr>
        <w:t>Financing SMEs and Entrepreneurs 2015. An OECD Score- board. – OECD, 2015. PP</w:t>
      </w:r>
      <w:r w:rsidRPr="002F6182">
        <w:t>. 92-201.</w:t>
      </w:r>
    </w:p>
  </w:footnote>
  <w:footnote w:id="26">
    <w:p w14:paraId="5A3A0010" w14:textId="77777777" w:rsidR="002F6182" w:rsidRPr="00962DD2" w:rsidRDefault="002F6182" w:rsidP="00463CBA">
      <w:pPr>
        <w:spacing w:after="0" w:line="240" w:lineRule="auto"/>
        <w:rPr>
          <w:rFonts w:ascii="Times New Roman" w:hAnsi="Times New Roman"/>
          <w:sz w:val="20"/>
          <w:szCs w:val="20"/>
          <w:lang w:val="en-US"/>
        </w:rPr>
      </w:pPr>
      <w:r w:rsidRPr="00C540BA">
        <w:rPr>
          <w:rStyle w:val="a5"/>
          <w:rFonts w:ascii="Times New Roman" w:hAnsi="Times New Roman"/>
          <w:sz w:val="20"/>
          <w:szCs w:val="20"/>
        </w:rPr>
        <w:footnoteRef/>
      </w:r>
      <w:r w:rsidRPr="00C540BA">
        <w:rPr>
          <w:rFonts w:ascii="Times New Roman" w:hAnsi="Times New Roman"/>
          <w:sz w:val="20"/>
          <w:szCs w:val="20"/>
        </w:rPr>
        <w:t xml:space="preserve"> </w:t>
      </w:r>
      <w:r w:rsidRPr="002F6182">
        <w:rPr>
          <w:rFonts w:ascii="Times New Roman" w:hAnsi="Times New Roman"/>
          <w:sz w:val="20"/>
          <w:szCs w:val="20"/>
        </w:rPr>
        <w:t xml:space="preserve">Кириллов А. В. </w:t>
      </w:r>
      <w:proofErr w:type="spellStart"/>
      <w:r w:rsidRPr="002F6182">
        <w:rPr>
          <w:rFonts w:ascii="Times New Roman" w:hAnsi="Times New Roman"/>
          <w:sz w:val="20"/>
          <w:szCs w:val="20"/>
        </w:rPr>
        <w:t>Международныи</w:t>
      </w:r>
      <w:proofErr w:type="spellEnd"/>
      <w:r w:rsidRPr="002F6182">
        <w:rPr>
          <w:rFonts w:ascii="Times New Roman" w:hAnsi="Times New Roman"/>
          <w:sz w:val="20"/>
          <w:szCs w:val="20"/>
        </w:rPr>
        <w:t xml:space="preserve">̆ опыт развития малого и </w:t>
      </w:r>
      <w:proofErr w:type="gramStart"/>
      <w:r w:rsidRPr="002F6182">
        <w:rPr>
          <w:rFonts w:ascii="Times New Roman" w:hAnsi="Times New Roman"/>
          <w:sz w:val="20"/>
          <w:szCs w:val="20"/>
        </w:rPr>
        <w:t>среднего инновационного предпринимательства</w:t>
      </w:r>
      <w:proofErr w:type="gramEnd"/>
      <w:r w:rsidRPr="002F6182">
        <w:rPr>
          <w:rFonts w:ascii="Times New Roman" w:hAnsi="Times New Roman"/>
          <w:sz w:val="20"/>
          <w:szCs w:val="20"/>
        </w:rPr>
        <w:t xml:space="preserve"> и возможности его применения в </w:t>
      </w:r>
      <w:proofErr w:type="spellStart"/>
      <w:r w:rsidRPr="002F6182">
        <w:rPr>
          <w:rFonts w:ascii="Times New Roman" w:hAnsi="Times New Roman"/>
          <w:sz w:val="20"/>
          <w:szCs w:val="20"/>
        </w:rPr>
        <w:t>российскои</w:t>
      </w:r>
      <w:proofErr w:type="spellEnd"/>
      <w:r w:rsidRPr="002F6182">
        <w:rPr>
          <w:rFonts w:ascii="Times New Roman" w:hAnsi="Times New Roman"/>
          <w:sz w:val="20"/>
          <w:szCs w:val="20"/>
        </w:rPr>
        <w:t>̆ экономике</w:t>
      </w:r>
      <w:r w:rsidRPr="00C540BA">
        <w:rPr>
          <w:rFonts w:ascii="Times New Roman" w:hAnsi="Times New Roman"/>
          <w:sz w:val="20"/>
          <w:szCs w:val="20"/>
        </w:rPr>
        <w:t xml:space="preserve">: </w:t>
      </w:r>
      <w:proofErr w:type="spellStart"/>
      <w:r w:rsidRPr="00C540BA">
        <w:rPr>
          <w:rFonts w:ascii="Times New Roman" w:hAnsi="Times New Roman"/>
          <w:sz w:val="20"/>
          <w:szCs w:val="20"/>
        </w:rPr>
        <w:t>автореф</w:t>
      </w:r>
      <w:proofErr w:type="spellEnd"/>
      <w:r w:rsidRPr="00C540BA">
        <w:rPr>
          <w:rFonts w:ascii="Times New Roman" w:hAnsi="Times New Roman"/>
          <w:sz w:val="20"/>
          <w:szCs w:val="20"/>
        </w:rPr>
        <w:t xml:space="preserve">. </w:t>
      </w:r>
      <w:proofErr w:type="spellStart"/>
      <w:r w:rsidRPr="00C540BA">
        <w:rPr>
          <w:rFonts w:ascii="Times New Roman" w:hAnsi="Times New Roman"/>
          <w:sz w:val="20"/>
          <w:szCs w:val="20"/>
        </w:rPr>
        <w:t>дис</w:t>
      </w:r>
      <w:proofErr w:type="spellEnd"/>
      <w:r w:rsidRPr="00C540BA">
        <w:rPr>
          <w:rFonts w:ascii="Times New Roman" w:hAnsi="Times New Roman"/>
          <w:sz w:val="20"/>
          <w:szCs w:val="20"/>
        </w:rPr>
        <w:t xml:space="preserve">. ... канд. </w:t>
      </w:r>
      <w:proofErr w:type="spellStart"/>
      <w:r w:rsidRPr="00C540BA">
        <w:rPr>
          <w:rFonts w:ascii="Times New Roman" w:hAnsi="Times New Roman"/>
          <w:sz w:val="20"/>
          <w:szCs w:val="20"/>
        </w:rPr>
        <w:t>экон</w:t>
      </w:r>
      <w:proofErr w:type="spellEnd"/>
      <w:r w:rsidRPr="00C540BA">
        <w:rPr>
          <w:rFonts w:ascii="Times New Roman" w:hAnsi="Times New Roman"/>
          <w:sz w:val="20"/>
          <w:szCs w:val="20"/>
        </w:rPr>
        <w:t xml:space="preserve">. наук / А.В. Кириллов. – Москва, 2015. </w:t>
      </w:r>
      <w:r w:rsidRPr="00C540BA">
        <w:rPr>
          <w:rFonts w:ascii="Times New Roman" w:hAnsi="Times New Roman"/>
          <w:sz w:val="20"/>
          <w:szCs w:val="20"/>
        </w:rPr>
        <w:sym w:font="Symbol" w:char="F02D"/>
      </w:r>
      <w:r w:rsidRPr="00C540BA">
        <w:rPr>
          <w:rFonts w:ascii="Times New Roman" w:hAnsi="Times New Roman"/>
          <w:sz w:val="20"/>
          <w:szCs w:val="20"/>
        </w:rPr>
        <w:t xml:space="preserve"> </w:t>
      </w:r>
      <w:proofErr w:type="gramStart"/>
      <w:r w:rsidRPr="00962DD2">
        <w:rPr>
          <w:rFonts w:ascii="Times New Roman" w:hAnsi="Times New Roman"/>
          <w:sz w:val="20"/>
          <w:szCs w:val="20"/>
          <w:lang w:val="en-US"/>
        </w:rPr>
        <w:t>28</w:t>
      </w:r>
      <w:proofErr w:type="gramEnd"/>
      <w:r w:rsidRPr="00962DD2">
        <w:rPr>
          <w:rFonts w:ascii="Times New Roman" w:hAnsi="Times New Roman"/>
          <w:sz w:val="20"/>
          <w:szCs w:val="20"/>
          <w:lang w:val="en-US"/>
        </w:rPr>
        <w:t xml:space="preserve"> </w:t>
      </w:r>
      <w:r w:rsidRPr="00C540BA">
        <w:rPr>
          <w:rFonts w:ascii="Times New Roman" w:hAnsi="Times New Roman"/>
          <w:sz w:val="20"/>
          <w:szCs w:val="20"/>
        </w:rPr>
        <w:t>с</w:t>
      </w:r>
      <w:r w:rsidRPr="00962DD2">
        <w:rPr>
          <w:rFonts w:ascii="Times New Roman" w:hAnsi="Times New Roman"/>
          <w:sz w:val="20"/>
          <w:szCs w:val="20"/>
          <w:lang w:val="en-US"/>
        </w:rPr>
        <w:t>.</w:t>
      </w:r>
    </w:p>
  </w:footnote>
  <w:footnote w:id="27">
    <w:p w14:paraId="7E214844" w14:textId="77777777" w:rsidR="002F6182" w:rsidRPr="00C540BA" w:rsidRDefault="002F6182" w:rsidP="00463CBA">
      <w:pPr>
        <w:widowControl w:val="0"/>
        <w:autoSpaceDE w:val="0"/>
        <w:autoSpaceDN w:val="0"/>
        <w:adjustRightInd w:val="0"/>
        <w:spacing w:after="0" w:line="240" w:lineRule="auto"/>
        <w:rPr>
          <w:rFonts w:ascii="Times New Roman" w:hAnsi="Times New Roman"/>
          <w:sz w:val="20"/>
          <w:szCs w:val="20"/>
          <w:lang w:val="en-US"/>
        </w:rPr>
      </w:pPr>
      <w:r w:rsidRPr="00C540BA">
        <w:rPr>
          <w:rStyle w:val="a5"/>
          <w:rFonts w:ascii="Times New Roman" w:hAnsi="Times New Roman"/>
          <w:sz w:val="20"/>
          <w:szCs w:val="20"/>
        </w:rPr>
        <w:footnoteRef/>
      </w:r>
      <w:r w:rsidRPr="002F6182">
        <w:rPr>
          <w:rFonts w:ascii="Times New Roman" w:hAnsi="Times New Roman"/>
          <w:sz w:val="20"/>
          <w:szCs w:val="20"/>
          <w:lang w:val="en-US"/>
        </w:rPr>
        <w:t xml:space="preserve"> </w:t>
      </w:r>
      <w:r w:rsidRPr="00C540BA">
        <w:rPr>
          <w:rFonts w:ascii="Times New Roman" w:hAnsi="Times New Roman"/>
          <w:sz w:val="20"/>
          <w:szCs w:val="20"/>
          <w:lang w:val="en-US"/>
        </w:rPr>
        <w:t>The Institute for Strategy and Competitiveness. International Cluster Competitiveness Project - http://www.isc.hbs.edu/</w:t>
      </w:r>
    </w:p>
  </w:footnote>
  <w:footnote w:id="28">
    <w:p w14:paraId="5DDE4C77" w14:textId="77777777" w:rsidR="002F6182" w:rsidRPr="007663CC" w:rsidRDefault="002F6182" w:rsidP="00463CBA">
      <w:pPr>
        <w:widowControl w:val="0"/>
        <w:autoSpaceDE w:val="0"/>
        <w:autoSpaceDN w:val="0"/>
        <w:adjustRightInd w:val="0"/>
        <w:spacing w:after="0" w:line="240" w:lineRule="auto"/>
        <w:rPr>
          <w:rFonts w:ascii="Times New Roman" w:hAnsi="Times New Roman"/>
          <w:sz w:val="20"/>
          <w:szCs w:val="20"/>
          <w:lang w:val="en-US"/>
        </w:rPr>
      </w:pPr>
      <w:r w:rsidRPr="00C540BA">
        <w:rPr>
          <w:rStyle w:val="a5"/>
          <w:rFonts w:ascii="Times New Roman" w:hAnsi="Times New Roman"/>
          <w:sz w:val="20"/>
          <w:szCs w:val="20"/>
        </w:rPr>
        <w:footnoteRef/>
      </w:r>
      <w:r w:rsidRPr="002F6182">
        <w:rPr>
          <w:rFonts w:ascii="Times New Roman" w:hAnsi="Times New Roman"/>
          <w:sz w:val="20"/>
          <w:szCs w:val="20"/>
          <w:lang w:val="en-US"/>
        </w:rPr>
        <w:t xml:space="preserve"> </w:t>
      </w:r>
      <w:proofErr w:type="spellStart"/>
      <w:r w:rsidRPr="00C540BA">
        <w:rPr>
          <w:rFonts w:ascii="Times New Roman" w:hAnsi="Times New Roman"/>
          <w:sz w:val="20"/>
          <w:szCs w:val="20"/>
          <w:lang w:val="en-US"/>
        </w:rPr>
        <w:t>Preqin</w:t>
      </w:r>
      <w:proofErr w:type="spellEnd"/>
      <w:r w:rsidRPr="00C540BA">
        <w:rPr>
          <w:rFonts w:ascii="Times New Roman" w:hAnsi="Times New Roman"/>
          <w:sz w:val="20"/>
          <w:szCs w:val="20"/>
          <w:lang w:val="en-US"/>
        </w:rPr>
        <w:t xml:space="preserve"> Special Report: Venture Capital. – November 2014. – P. 2.</w:t>
      </w:r>
    </w:p>
  </w:footnote>
  <w:footnote w:id="29">
    <w:p w14:paraId="3428637F" w14:textId="77777777" w:rsidR="002F6182" w:rsidRPr="007663CC" w:rsidRDefault="002F6182" w:rsidP="00463CBA">
      <w:pPr>
        <w:widowControl w:val="0"/>
        <w:autoSpaceDE w:val="0"/>
        <w:autoSpaceDN w:val="0"/>
        <w:adjustRightInd w:val="0"/>
        <w:spacing w:after="0" w:line="240" w:lineRule="auto"/>
        <w:rPr>
          <w:rFonts w:ascii="Times" w:hAnsi="Times" w:cs="Times"/>
          <w:sz w:val="20"/>
          <w:szCs w:val="20"/>
          <w:lang w:val="en-US"/>
        </w:rPr>
      </w:pPr>
      <w:r>
        <w:rPr>
          <w:rStyle w:val="a5"/>
        </w:rPr>
        <w:footnoteRef/>
      </w:r>
      <w:r w:rsidRPr="002F6182">
        <w:rPr>
          <w:lang w:val="en-US"/>
        </w:rPr>
        <w:t xml:space="preserve"> </w:t>
      </w:r>
      <w:r w:rsidRPr="00B10DFA">
        <w:rPr>
          <w:rFonts w:ascii="Times New Roman" w:hAnsi="Times New Roman"/>
          <w:sz w:val="20"/>
          <w:szCs w:val="20"/>
          <w:lang w:val="en-US"/>
        </w:rPr>
        <w:t xml:space="preserve">The Small Business Investment Company (SBIC) Program Helping Meet the Capital Needs of American Small Business. – Wash., DC, 2015. – </w:t>
      </w:r>
      <w:r w:rsidRPr="0070773D">
        <w:rPr>
          <w:rFonts w:ascii="Times New Roman" w:hAnsi="Times New Roman"/>
          <w:sz w:val="20"/>
          <w:szCs w:val="20"/>
          <w:lang w:val="en-US"/>
        </w:rPr>
        <w:t>https://www.sba.gov/sites/default/files/articles/SBIC_Program_-_Standard_One-Pager.pdf</w:t>
      </w:r>
    </w:p>
  </w:footnote>
  <w:footnote w:id="30">
    <w:p w14:paraId="0C7DD90E" w14:textId="77777777" w:rsidR="002F6182" w:rsidRPr="00BB25D5" w:rsidRDefault="002F6182" w:rsidP="00463CBA">
      <w:pPr>
        <w:pStyle w:val="a8"/>
        <w:spacing w:line="240" w:lineRule="auto"/>
        <w:ind w:firstLine="0"/>
      </w:pPr>
      <w:r w:rsidRPr="00BB25D5">
        <w:rPr>
          <w:rStyle w:val="a5"/>
        </w:rPr>
        <w:footnoteRef/>
      </w:r>
      <w:r w:rsidRPr="00BB25D5">
        <w:t xml:space="preserve"> </w:t>
      </w:r>
      <w:proofErr w:type="spellStart"/>
      <w:r w:rsidRPr="00BB25D5">
        <w:t>Айзадуллова</w:t>
      </w:r>
      <w:proofErr w:type="spellEnd"/>
      <w:r w:rsidRPr="00BB25D5">
        <w:t xml:space="preserve"> А.Р. Особенности современного малого предпринимательства в США / А.А. </w:t>
      </w:r>
      <w:proofErr w:type="spellStart"/>
      <w:r w:rsidRPr="00BB25D5">
        <w:t>Айзадуллова</w:t>
      </w:r>
      <w:proofErr w:type="spellEnd"/>
      <w:r w:rsidRPr="00BB25D5">
        <w:t xml:space="preserve"> // Наука-RASTUDENT.RU. – 2014. – </w:t>
      </w:r>
      <w:proofErr w:type="spellStart"/>
      <w:r w:rsidRPr="00BB25D5">
        <w:t>No</w:t>
      </w:r>
      <w:proofErr w:type="spellEnd"/>
      <w:r w:rsidRPr="00BB25D5">
        <w:t xml:space="preserve">. 4(04-2014) / [Электронный ресурс] – Режим доступа. – URL: http://nauka-rastudent.ru/4/1326/ - </w:t>
      </w:r>
      <w:r w:rsidRPr="000203EB">
        <w:t>03.05.2016</w:t>
      </w:r>
    </w:p>
  </w:footnote>
  <w:footnote w:id="31">
    <w:p w14:paraId="52FCA05D" w14:textId="77777777" w:rsidR="002F6182" w:rsidRPr="00962DD2" w:rsidRDefault="002F6182" w:rsidP="00463CBA">
      <w:pPr>
        <w:pStyle w:val="a8"/>
        <w:spacing w:line="240" w:lineRule="auto"/>
        <w:ind w:firstLine="0"/>
        <w:rPr>
          <w:lang w:val="en-US"/>
        </w:rPr>
      </w:pPr>
      <w:r w:rsidRPr="00BB25D5">
        <w:rPr>
          <w:rStyle w:val="a5"/>
        </w:rPr>
        <w:footnoteRef/>
      </w:r>
      <w:r w:rsidRPr="00BB25D5">
        <w:t xml:space="preserve"> </w:t>
      </w:r>
      <w:proofErr w:type="spellStart"/>
      <w:r w:rsidRPr="00BB25D5">
        <w:t>Виленский</w:t>
      </w:r>
      <w:proofErr w:type="spellEnd"/>
      <w:r w:rsidRPr="00BB25D5">
        <w:t xml:space="preserve"> А. В. Стимулирование развития малого предпринимательства США / А.В. </w:t>
      </w:r>
      <w:proofErr w:type="spellStart"/>
      <w:r w:rsidRPr="00BB25D5">
        <w:t>Виленский</w:t>
      </w:r>
      <w:proofErr w:type="spellEnd"/>
      <w:r w:rsidRPr="00BB25D5">
        <w:t xml:space="preserve"> // </w:t>
      </w:r>
      <w:proofErr w:type="spellStart"/>
      <w:r w:rsidRPr="00BB25D5">
        <w:t>Economics</w:t>
      </w:r>
      <w:proofErr w:type="spellEnd"/>
      <w:r w:rsidRPr="00BB25D5">
        <w:t xml:space="preserve">: </w:t>
      </w:r>
      <w:proofErr w:type="spellStart"/>
      <w:r w:rsidRPr="00BB25D5">
        <w:t>Yesterday</w:t>
      </w:r>
      <w:proofErr w:type="spellEnd"/>
      <w:r w:rsidRPr="00BB25D5">
        <w:t xml:space="preserve">, </w:t>
      </w:r>
      <w:proofErr w:type="spellStart"/>
      <w:r w:rsidRPr="00BB25D5">
        <w:t>Today</w:t>
      </w:r>
      <w:proofErr w:type="spellEnd"/>
      <w:r w:rsidRPr="00BB25D5">
        <w:t xml:space="preserve"> </w:t>
      </w:r>
      <w:proofErr w:type="spellStart"/>
      <w:r w:rsidRPr="00BB25D5">
        <w:t>and</w:t>
      </w:r>
      <w:proofErr w:type="spellEnd"/>
      <w:r w:rsidRPr="00BB25D5">
        <w:t xml:space="preserve"> </w:t>
      </w:r>
      <w:proofErr w:type="spellStart"/>
      <w:r w:rsidRPr="00BB25D5">
        <w:t>Tomorrow</w:t>
      </w:r>
      <w:proofErr w:type="spellEnd"/>
      <w:r w:rsidRPr="00BB25D5">
        <w:t xml:space="preserve">. </w:t>
      </w:r>
      <w:r w:rsidRPr="00962DD2">
        <w:rPr>
          <w:lang w:val="en-US"/>
        </w:rPr>
        <w:t>№ 1–2, 2013</w:t>
      </w:r>
    </w:p>
  </w:footnote>
  <w:footnote w:id="32">
    <w:p w14:paraId="40A0E50E" w14:textId="77777777" w:rsidR="002F6182" w:rsidRPr="007663CC" w:rsidRDefault="002F6182" w:rsidP="00463CBA">
      <w:pPr>
        <w:widowControl w:val="0"/>
        <w:tabs>
          <w:tab w:val="left" w:pos="220"/>
          <w:tab w:val="left" w:pos="720"/>
        </w:tabs>
        <w:autoSpaceDE w:val="0"/>
        <w:autoSpaceDN w:val="0"/>
        <w:adjustRightInd w:val="0"/>
        <w:spacing w:after="0" w:line="240" w:lineRule="auto"/>
        <w:rPr>
          <w:rFonts w:ascii="Times" w:hAnsi="Times" w:cs="Times"/>
          <w:sz w:val="20"/>
          <w:szCs w:val="20"/>
          <w:lang w:val="en-US"/>
        </w:rPr>
      </w:pPr>
      <w:r>
        <w:rPr>
          <w:rStyle w:val="a5"/>
        </w:rPr>
        <w:footnoteRef/>
      </w:r>
      <w:r w:rsidRPr="002F6182">
        <w:rPr>
          <w:lang w:val="en-US"/>
        </w:rPr>
        <w:t xml:space="preserve"> </w:t>
      </w:r>
      <w:r w:rsidRPr="00B10DFA">
        <w:rPr>
          <w:rFonts w:ascii="Times New Roman" w:hAnsi="Times New Roman"/>
          <w:sz w:val="20"/>
          <w:szCs w:val="20"/>
          <w:lang w:val="en-US"/>
        </w:rPr>
        <w:t xml:space="preserve">Small Business Survey 2014. – UK, L.: Department for Business, Innovation &amp; Skills, March 2015. </w:t>
      </w:r>
    </w:p>
  </w:footnote>
  <w:footnote w:id="33">
    <w:p w14:paraId="778018AF" w14:textId="77777777" w:rsidR="002F6182" w:rsidRPr="00BB25D5" w:rsidRDefault="002F6182" w:rsidP="00463CBA">
      <w:pPr>
        <w:pStyle w:val="a8"/>
        <w:spacing w:line="240" w:lineRule="auto"/>
        <w:ind w:firstLine="0"/>
      </w:pPr>
      <w:r w:rsidRPr="00BB25D5">
        <w:rPr>
          <w:rStyle w:val="a5"/>
        </w:rPr>
        <w:footnoteRef/>
      </w:r>
      <w:r w:rsidRPr="00BB25D5">
        <w:t xml:space="preserve"> Гражданкин В.А. Практика государственной поддержки малого и среднего предпринимательства в США и странах европейского союза. / В.А. Гражданкин, О.А. Гражданкина // Вестник Ленинградского государственного университета им. А.С. Пушкина. - № 3 / том 6 / 2011 – с. 67-75</w:t>
      </w:r>
    </w:p>
  </w:footnote>
  <w:footnote w:id="34">
    <w:p w14:paraId="083FE02C" w14:textId="77777777" w:rsidR="002F6182" w:rsidRPr="002F6182" w:rsidRDefault="002F6182" w:rsidP="00463CBA">
      <w:pPr>
        <w:widowControl w:val="0"/>
        <w:tabs>
          <w:tab w:val="left" w:pos="220"/>
          <w:tab w:val="left" w:pos="720"/>
        </w:tabs>
        <w:autoSpaceDE w:val="0"/>
        <w:autoSpaceDN w:val="0"/>
        <w:adjustRightInd w:val="0"/>
        <w:spacing w:after="0" w:line="240" w:lineRule="auto"/>
        <w:rPr>
          <w:rFonts w:ascii="Times" w:hAnsi="Times" w:cs="Times"/>
          <w:sz w:val="20"/>
          <w:szCs w:val="20"/>
        </w:rPr>
      </w:pPr>
      <w:r>
        <w:rPr>
          <w:rStyle w:val="a5"/>
        </w:rPr>
        <w:footnoteRef/>
      </w:r>
      <w:r>
        <w:t xml:space="preserve"> </w:t>
      </w:r>
      <w:r w:rsidRPr="002F6182">
        <w:rPr>
          <w:rFonts w:ascii="Times New Roman" w:hAnsi="Times New Roman"/>
          <w:sz w:val="20"/>
          <w:szCs w:val="20"/>
        </w:rPr>
        <w:t xml:space="preserve">Костюнина Г.М., Баронов В.И. Технопарки в </w:t>
      </w:r>
      <w:proofErr w:type="spellStart"/>
      <w:r w:rsidRPr="002F6182">
        <w:rPr>
          <w:rFonts w:ascii="Times New Roman" w:hAnsi="Times New Roman"/>
          <w:sz w:val="20"/>
          <w:szCs w:val="20"/>
        </w:rPr>
        <w:t>зарубежнои</w:t>
      </w:r>
      <w:proofErr w:type="spellEnd"/>
      <w:r w:rsidRPr="002F6182">
        <w:rPr>
          <w:rFonts w:ascii="Times New Roman" w:hAnsi="Times New Roman"/>
          <w:sz w:val="20"/>
          <w:szCs w:val="20"/>
        </w:rPr>
        <w:t xml:space="preserve">̆ и </w:t>
      </w:r>
      <w:proofErr w:type="spellStart"/>
      <w:r w:rsidRPr="002F6182">
        <w:rPr>
          <w:rFonts w:ascii="Times New Roman" w:hAnsi="Times New Roman"/>
          <w:sz w:val="20"/>
          <w:szCs w:val="20"/>
        </w:rPr>
        <w:t>российскои</w:t>
      </w:r>
      <w:proofErr w:type="spellEnd"/>
      <w:r w:rsidRPr="002F6182">
        <w:rPr>
          <w:rFonts w:ascii="Times New Roman" w:hAnsi="Times New Roman"/>
          <w:sz w:val="20"/>
          <w:szCs w:val="20"/>
        </w:rPr>
        <w:t xml:space="preserve">̆ практике // Вестник МГИМО-Университета. - 2012. - </w:t>
      </w:r>
      <w:r w:rsidRPr="007663CC">
        <w:rPr>
          <w:rFonts w:ascii="Times New Roman" w:hAnsi="Times New Roman"/>
          <w:sz w:val="20"/>
          <w:szCs w:val="20"/>
          <w:lang w:val="en-US"/>
        </w:rPr>
        <w:t>No</w:t>
      </w:r>
      <w:r w:rsidRPr="002F6182">
        <w:rPr>
          <w:rFonts w:ascii="Times New Roman" w:hAnsi="Times New Roman"/>
          <w:sz w:val="20"/>
          <w:szCs w:val="20"/>
        </w:rPr>
        <w:t xml:space="preserve"> 3. - С. 91-99.</w:t>
      </w:r>
    </w:p>
    <w:p w14:paraId="1587AF5C" w14:textId="77777777" w:rsidR="002F6182" w:rsidRDefault="002F6182" w:rsidP="0027274B">
      <w:pPr>
        <w:pStyle w:val="a8"/>
      </w:pPr>
    </w:p>
  </w:footnote>
  <w:footnote w:id="35">
    <w:p w14:paraId="115F18D1" w14:textId="77777777" w:rsidR="002F6182" w:rsidRPr="00BB25D5" w:rsidRDefault="002F6182" w:rsidP="00463CBA">
      <w:pPr>
        <w:pStyle w:val="a8"/>
        <w:spacing w:line="240" w:lineRule="auto"/>
        <w:ind w:firstLine="0"/>
      </w:pPr>
      <w:r w:rsidRPr="00BB25D5">
        <w:rPr>
          <w:rStyle w:val="a5"/>
        </w:rPr>
        <w:footnoteRef/>
      </w:r>
      <w:r w:rsidRPr="00BB25D5">
        <w:t xml:space="preserve"> Хусаинов М.К. Исследование зарубежного опыта финансирования и поддержки малого и среднего предпринимательства / М.К. Хусаинов, А.А..</w:t>
      </w:r>
      <w:proofErr w:type="spellStart"/>
      <w:r w:rsidRPr="00BB25D5">
        <w:t>Исоков</w:t>
      </w:r>
      <w:proofErr w:type="spellEnd"/>
      <w:r w:rsidRPr="00BB25D5">
        <w:t xml:space="preserve"> // Бизнес в законе. Экономико-юридический журнал. - №2 – 2012 – с. 271-273</w:t>
      </w:r>
    </w:p>
  </w:footnote>
  <w:footnote w:id="36">
    <w:p w14:paraId="0847CCD7" w14:textId="77777777" w:rsidR="002F6182" w:rsidRPr="00BB25D5" w:rsidRDefault="002F6182" w:rsidP="00463CBA">
      <w:pPr>
        <w:pStyle w:val="a8"/>
        <w:spacing w:line="240" w:lineRule="auto"/>
        <w:ind w:firstLine="0"/>
      </w:pPr>
      <w:r w:rsidRPr="00BB25D5">
        <w:rPr>
          <w:rStyle w:val="a5"/>
        </w:rPr>
        <w:footnoteRef/>
      </w:r>
      <w:r w:rsidRPr="00BB25D5">
        <w:t xml:space="preserve"> Мукосеев Д.В. Экономическая сущность и критерии определения малого предпринимательства // Современные научные исследования и инновации. 2012. № 5 [Электронный ресурс]. URL: http://web.snauka.ru/issues/2012/05/11995 (дата обращения: </w:t>
      </w:r>
      <w:r>
        <w:t>03.05.2016</w:t>
      </w:r>
      <w:r w:rsidRPr="00BB25D5">
        <w:t>)</w:t>
      </w:r>
    </w:p>
  </w:footnote>
  <w:footnote w:id="37">
    <w:p w14:paraId="458A0F73" w14:textId="77777777" w:rsidR="002F6182" w:rsidRDefault="002F6182" w:rsidP="00463CBA">
      <w:pPr>
        <w:pStyle w:val="a8"/>
        <w:spacing w:line="240" w:lineRule="auto"/>
        <w:ind w:firstLine="0"/>
      </w:pPr>
      <w:r>
        <w:rPr>
          <w:rStyle w:val="a5"/>
        </w:rPr>
        <w:footnoteRef/>
      </w:r>
      <w:r>
        <w:t xml:space="preserve"> </w:t>
      </w:r>
      <w:proofErr w:type="spellStart"/>
      <w:r w:rsidRPr="002D4940">
        <w:t>Филобокова</w:t>
      </w:r>
      <w:proofErr w:type="spellEnd"/>
      <w:r w:rsidRPr="002D4940">
        <w:t xml:space="preserve">, Л.Ю. Методологические подходы к оценке и управлению устойчивым развитием малого предпринимательства/Л.Ю. </w:t>
      </w:r>
      <w:proofErr w:type="spellStart"/>
      <w:r w:rsidRPr="002D4940">
        <w:t>Филобо</w:t>
      </w:r>
      <w:r>
        <w:t>к</w:t>
      </w:r>
      <w:r w:rsidRPr="002D4940">
        <w:t>ова</w:t>
      </w:r>
      <w:proofErr w:type="spellEnd"/>
      <w:r w:rsidRPr="002D4940">
        <w:t xml:space="preserve"> // Журнал Государственный советник.- 2014 - №2 (6) – С. 65</w:t>
      </w:r>
    </w:p>
  </w:footnote>
  <w:footnote w:id="38">
    <w:p w14:paraId="5C7F8338" w14:textId="77777777" w:rsidR="002F6182" w:rsidRDefault="002F6182" w:rsidP="00463CBA">
      <w:pPr>
        <w:pStyle w:val="a8"/>
        <w:spacing w:line="240" w:lineRule="auto"/>
        <w:ind w:firstLine="0"/>
      </w:pPr>
      <w:r>
        <w:rPr>
          <w:rStyle w:val="a5"/>
        </w:rPr>
        <w:footnoteRef/>
      </w:r>
      <w:r>
        <w:t xml:space="preserve"> </w:t>
      </w:r>
      <w:r w:rsidRPr="00F130DD">
        <w:t>Гишкаева, Л. Л. Значение и развитие структур среднего и малого предпринимательства в экономике России/Л.Л. Гишкаева // Журнал Проблемы современной экономики. – 2013 - №2 (46) – С. 146</w:t>
      </w:r>
    </w:p>
  </w:footnote>
  <w:footnote w:id="39">
    <w:p w14:paraId="1DE7AECE" w14:textId="77777777" w:rsidR="002F6182" w:rsidRPr="00BB25D5" w:rsidRDefault="002F6182" w:rsidP="00463CBA">
      <w:pPr>
        <w:pStyle w:val="a8"/>
        <w:spacing w:line="240" w:lineRule="auto"/>
        <w:ind w:firstLine="0"/>
      </w:pPr>
      <w:r w:rsidRPr="00BB25D5">
        <w:rPr>
          <w:rStyle w:val="a5"/>
        </w:rPr>
        <w:footnoteRef/>
      </w:r>
      <w:r w:rsidRPr="00BB25D5">
        <w:t xml:space="preserve"> Тенденции и перспективы развития внешнеэкономической деятельности российских малых и средних предприятий // Теория экономики. – Режим доступа: [</w:t>
      </w:r>
      <w:r w:rsidRPr="00BB25D5">
        <w:rPr>
          <w:lang w:val="en-US"/>
        </w:rPr>
        <w:t>http</w:t>
      </w:r>
      <w:r w:rsidRPr="00BB25D5">
        <w:t>://</w:t>
      </w:r>
      <w:r w:rsidRPr="00BB25D5">
        <w:rPr>
          <w:lang w:val="en-US"/>
        </w:rPr>
        <w:t>www</w:t>
      </w:r>
      <w:r w:rsidRPr="00BB25D5">
        <w:t>.</w:t>
      </w:r>
      <w:proofErr w:type="spellStart"/>
      <w:r w:rsidRPr="00BB25D5">
        <w:rPr>
          <w:lang w:val="en-US"/>
        </w:rPr>
        <w:t>econgood</w:t>
      </w:r>
      <w:proofErr w:type="spellEnd"/>
      <w:r w:rsidRPr="00BB25D5">
        <w:t>.</w:t>
      </w:r>
      <w:proofErr w:type="spellStart"/>
      <w:r w:rsidRPr="00BB25D5">
        <w:rPr>
          <w:lang w:val="en-US"/>
        </w:rPr>
        <w:t>ru</w:t>
      </w:r>
      <w:proofErr w:type="spellEnd"/>
      <w:r w:rsidRPr="00BB25D5">
        <w:t>/</w:t>
      </w:r>
      <w:proofErr w:type="spellStart"/>
      <w:r w:rsidRPr="00BB25D5">
        <w:rPr>
          <w:lang w:val="en-US"/>
        </w:rPr>
        <w:t>ecogols</w:t>
      </w:r>
      <w:proofErr w:type="spellEnd"/>
      <w:r w:rsidRPr="00BB25D5">
        <w:t>-371-10.</w:t>
      </w:r>
      <w:r w:rsidRPr="00BB25D5">
        <w:rPr>
          <w:lang w:val="en-US"/>
        </w:rPr>
        <w:t>html</w:t>
      </w:r>
      <w:r w:rsidRPr="00BB25D5">
        <w:t xml:space="preserve">] – </w:t>
      </w:r>
      <w:r>
        <w:t>04</w:t>
      </w:r>
      <w:r w:rsidRPr="00BB25D5">
        <w:t>.</w:t>
      </w:r>
      <w:r>
        <w:t>05</w:t>
      </w:r>
      <w:r w:rsidRPr="00BB25D5">
        <w:t>.201</w:t>
      </w:r>
      <w:r>
        <w:t>6</w:t>
      </w:r>
    </w:p>
  </w:footnote>
  <w:footnote w:id="40">
    <w:p w14:paraId="5C29C816" w14:textId="77777777" w:rsidR="002F6182" w:rsidRPr="00BB25D5" w:rsidRDefault="002F6182" w:rsidP="00463CBA">
      <w:pPr>
        <w:pStyle w:val="a8"/>
        <w:spacing w:line="240" w:lineRule="auto"/>
        <w:ind w:firstLine="0"/>
      </w:pPr>
      <w:r w:rsidRPr="00BB25D5">
        <w:rPr>
          <w:rStyle w:val="a5"/>
        </w:rPr>
        <w:footnoteRef/>
      </w:r>
      <w:r w:rsidRPr="00BB25D5">
        <w:t xml:space="preserve"> Осипов М.А. Состояние и эффективность института развития малого предпринимательства в России // Фундаментальные исследования. – 2013. – № 10 (13). – С. 2916-2920; URL: </w:t>
      </w:r>
      <w:r w:rsidRPr="00BB25D5">
        <w:rPr>
          <w:lang w:val="en-US"/>
        </w:rPr>
        <w:t>w</w:t>
      </w:r>
      <w:r w:rsidRPr="00BB25D5">
        <w:t xml:space="preserve">ww.rae.ru/fs/?section=content&amp;op=show_article&amp;article_id=10002203 (дата обращения: </w:t>
      </w:r>
      <w:r>
        <w:t>04</w:t>
      </w:r>
      <w:r w:rsidRPr="00BB25D5">
        <w:t>.</w:t>
      </w:r>
      <w:r>
        <w:t>05</w:t>
      </w:r>
      <w:r w:rsidRPr="00BB25D5">
        <w:t>.201</w:t>
      </w:r>
      <w:r>
        <w:t>6</w:t>
      </w:r>
      <w:r w:rsidRPr="00BB25D5">
        <w:t>)</w:t>
      </w:r>
    </w:p>
  </w:footnote>
  <w:footnote w:id="41">
    <w:p w14:paraId="4508F830" w14:textId="4866331F" w:rsidR="002F6182" w:rsidRPr="008C5DA8" w:rsidRDefault="002F6182" w:rsidP="006A5D75">
      <w:pPr>
        <w:spacing w:after="0" w:line="240" w:lineRule="auto"/>
        <w:jc w:val="both"/>
        <w:rPr>
          <w:rFonts w:ascii="Times New Roman" w:hAnsi="Times New Roman"/>
          <w:sz w:val="20"/>
          <w:szCs w:val="20"/>
        </w:rPr>
      </w:pPr>
      <w:r>
        <w:rPr>
          <w:rStyle w:val="a5"/>
          <w:rFonts w:ascii="Times New Roman" w:hAnsi="Times New Roman"/>
          <w:sz w:val="20"/>
          <w:szCs w:val="20"/>
        </w:rPr>
        <w:footnoteRef/>
      </w:r>
      <w:r w:rsidRPr="008C5DA8">
        <w:rPr>
          <w:rFonts w:ascii="Times New Roman" w:hAnsi="Times New Roman"/>
          <w:sz w:val="20"/>
          <w:szCs w:val="20"/>
        </w:rPr>
        <w:t>«Малое и среднее предпринимательство в России, 2013: статистический сборник. M.: Росстат, 2013 и «Институциональные преобразования в экономике». / Отчёт Федеральной службы государственной ст</w:t>
      </w:r>
      <w:r w:rsidR="003A24D7">
        <w:rPr>
          <w:rFonts w:ascii="Times New Roman" w:hAnsi="Times New Roman"/>
          <w:sz w:val="20"/>
          <w:szCs w:val="20"/>
        </w:rPr>
        <w:t>атистики.</w:t>
      </w:r>
    </w:p>
    <w:p w14:paraId="1CED7890" w14:textId="2050563C" w:rsidR="002F6182" w:rsidRDefault="002F6182">
      <w:pPr>
        <w:pStyle w:val="a8"/>
      </w:pPr>
    </w:p>
  </w:footnote>
  <w:footnote w:id="42">
    <w:p w14:paraId="54777488" w14:textId="77777777" w:rsidR="002F6182" w:rsidRPr="00062F3C" w:rsidRDefault="002F6182" w:rsidP="00D20568">
      <w:pPr>
        <w:pStyle w:val="a8"/>
        <w:spacing w:line="240" w:lineRule="auto"/>
        <w:ind w:firstLine="0"/>
      </w:pPr>
      <w:r>
        <w:rPr>
          <w:rStyle w:val="a5"/>
        </w:rPr>
        <w:footnoteRef/>
      </w:r>
      <w:r>
        <w:t xml:space="preserve">Федеральный портал малого и среднего предпринимательства http://smb.gov.ru/measuresupport/programs/fed/ </w:t>
      </w:r>
    </w:p>
  </w:footnote>
  <w:footnote w:id="43">
    <w:p w14:paraId="76B0179D" w14:textId="7F6C1AEF" w:rsidR="002F6182" w:rsidRPr="007C391A" w:rsidRDefault="002F6182" w:rsidP="00463CBA">
      <w:pPr>
        <w:spacing w:after="0" w:line="240" w:lineRule="auto"/>
        <w:rPr>
          <w:rFonts w:ascii="Times New Roman" w:hAnsi="Times New Roman"/>
          <w:sz w:val="20"/>
          <w:szCs w:val="20"/>
        </w:rPr>
      </w:pPr>
      <w:r>
        <w:rPr>
          <w:rStyle w:val="a5"/>
        </w:rPr>
        <w:footnoteRef/>
      </w:r>
      <w:r>
        <w:t xml:space="preserve"> </w:t>
      </w:r>
      <w:r w:rsidRPr="00547CBF">
        <w:rPr>
          <w:rFonts w:ascii="Times New Roman" w:hAnsi="Times New Roman"/>
          <w:sz w:val="20"/>
          <w:szCs w:val="20"/>
        </w:rPr>
        <w:t xml:space="preserve">Иродова Е.Е. </w:t>
      </w:r>
      <w:r w:rsidRPr="00547CBF">
        <w:rPr>
          <w:rFonts w:ascii="Times New Roman" w:hAnsi="Times New Roman"/>
          <w:sz w:val="20"/>
          <w:szCs w:val="20"/>
          <w:lang w:eastAsia="en-US"/>
        </w:rPr>
        <w:t xml:space="preserve">Модель малого бизнеса в условиях региона депрессивного типа (на примере Ивановской области) </w:t>
      </w:r>
      <w:r w:rsidRPr="00547CBF">
        <w:rPr>
          <w:rFonts w:ascii="Times New Roman" w:hAnsi="Times New Roman"/>
          <w:sz w:val="20"/>
          <w:szCs w:val="20"/>
        </w:rPr>
        <w:t>// Теоретическа</w:t>
      </w:r>
      <w:r>
        <w:rPr>
          <w:rFonts w:ascii="Times New Roman" w:hAnsi="Times New Roman"/>
          <w:sz w:val="20"/>
          <w:szCs w:val="20"/>
        </w:rPr>
        <w:t>я экономика, №3, 2013. С. 23-31</w:t>
      </w:r>
    </w:p>
  </w:footnote>
  <w:footnote w:id="44">
    <w:p w14:paraId="403573DB" w14:textId="7A9EBBFF" w:rsidR="002F6182" w:rsidRDefault="002F6182" w:rsidP="00463CBA">
      <w:pPr>
        <w:pStyle w:val="a8"/>
        <w:spacing w:line="240" w:lineRule="auto"/>
        <w:ind w:firstLine="0"/>
      </w:pPr>
      <w:r>
        <w:rPr>
          <w:rStyle w:val="a5"/>
        </w:rPr>
        <w:footnoteRef/>
      </w:r>
      <w:r>
        <w:t xml:space="preserve"> Кошелева Т.Н. У</w:t>
      </w:r>
      <w:r w:rsidRPr="007D3F01">
        <w:t>правление формированием инновационной среды малого предпринимательства</w:t>
      </w:r>
      <w:r>
        <w:t xml:space="preserve">: </w:t>
      </w:r>
      <w:proofErr w:type="spellStart"/>
      <w:r w:rsidRPr="002F6182">
        <w:t>Автореф</w:t>
      </w:r>
      <w:proofErr w:type="spellEnd"/>
      <w:r w:rsidRPr="002F6182">
        <w:t xml:space="preserve">. </w:t>
      </w:r>
      <w:proofErr w:type="spellStart"/>
      <w:r w:rsidRPr="002F6182">
        <w:t>дисс</w:t>
      </w:r>
      <w:proofErr w:type="spellEnd"/>
      <w:r w:rsidRPr="002F6182">
        <w:t xml:space="preserve">. </w:t>
      </w:r>
      <w:proofErr w:type="spellStart"/>
      <w:r w:rsidRPr="002F6182">
        <w:t>докт</w:t>
      </w:r>
      <w:proofErr w:type="spellEnd"/>
      <w:r w:rsidRPr="002F6182">
        <w:t xml:space="preserve">. </w:t>
      </w:r>
      <w:proofErr w:type="spellStart"/>
      <w:r w:rsidRPr="002F6182">
        <w:t>экон</w:t>
      </w:r>
      <w:proofErr w:type="spellEnd"/>
      <w:r w:rsidRPr="002F6182">
        <w:t xml:space="preserve">. наук. – 08.00.05. – СПб, 2015. </w:t>
      </w:r>
      <w:r w:rsidRPr="00A876AB">
        <w:t>С.43.</w:t>
      </w:r>
    </w:p>
  </w:footnote>
  <w:footnote w:id="45">
    <w:p w14:paraId="1F133FD0" w14:textId="77777777" w:rsidR="002F6182" w:rsidRPr="007C391A" w:rsidRDefault="002F6182" w:rsidP="00D20568">
      <w:pPr>
        <w:pStyle w:val="a8"/>
        <w:spacing w:line="240" w:lineRule="auto"/>
        <w:ind w:firstLine="0"/>
      </w:pPr>
      <w:r>
        <w:rPr>
          <w:rStyle w:val="a5"/>
        </w:rPr>
        <w:footnoteRef/>
      </w:r>
      <w:r>
        <w:t xml:space="preserve"> </w:t>
      </w:r>
      <w:r w:rsidRPr="002F6182">
        <w:t xml:space="preserve">Постановление от 13 мая 2014 года </w:t>
      </w:r>
      <w:r w:rsidRPr="007C391A">
        <w:rPr>
          <w:lang w:val="en-US"/>
        </w:rPr>
        <w:t>No</w:t>
      </w:r>
      <w:r w:rsidRPr="002F6182">
        <w:t xml:space="preserve">355 «О Стратегии экономического и социального развития Санкт- Петербурга на период до 2030 </w:t>
      </w:r>
      <w:proofErr w:type="gramStart"/>
      <w:r w:rsidRPr="002F6182">
        <w:t>года»</w:t>
      </w:r>
      <w:r w:rsidRPr="007C391A">
        <w:rPr>
          <w:rStyle w:val="a5"/>
          <w:lang w:val="en-US"/>
        </w:rPr>
        <w:footnoteRef/>
      </w:r>
      <w:r w:rsidRPr="002F6182">
        <w:t xml:space="preserve"> </w:t>
      </w:r>
      <w:r w:rsidRPr="007C391A">
        <w:t xml:space="preserve"> http://base.garant.ru/22913305/</w:t>
      </w:r>
      <w:proofErr w:type="gramEnd"/>
    </w:p>
  </w:footnote>
  <w:footnote w:id="46">
    <w:p w14:paraId="4083D0A6" w14:textId="77777777" w:rsidR="002F6182" w:rsidRPr="00A876AB" w:rsidRDefault="002F6182" w:rsidP="00D20568">
      <w:pPr>
        <w:pStyle w:val="a8"/>
        <w:spacing w:line="240" w:lineRule="auto"/>
        <w:ind w:firstLine="0"/>
        <w:rPr>
          <w:color w:val="000000" w:themeColor="text1"/>
        </w:rPr>
      </w:pPr>
      <w:r>
        <w:rPr>
          <w:rStyle w:val="a5"/>
        </w:rPr>
        <w:footnoteRef/>
      </w:r>
      <w:r>
        <w:t xml:space="preserve">  </w:t>
      </w:r>
      <w:r w:rsidRPr="00A876AB">
        <w:rPr>
          <w:color w:val="000000" w:themeColor="text1"/>
        </w:rPr>
        <w:t xml:space="preserve">Официальный сайт Администрации Санкт-Петербурга   </w:t>
      </w:r>
      <w:hyperlink r:id="rId3" w:history="1">
        <w:r w:rsidRPr="00A876AB">
          <w:rPr>
            <w:rStyle w:val="aa"/>
            <w:color w:val="000000" w:themeColor="text1"/>
            <w:u w:val="none"/>
          </w:rPr>
          <w:t>http://gov.spb.ru/gov/otrasl/c_business/</w:t>
        </w:r>
      </w:hyperlink>
      <w:r w:rsidRPr="00A876AB">
        <w:rPr>
          <w:color w:val="000000" w:themeColor="text1"/>
        </w:rPr>
        <w:t xml:space="preserve"> </w:t>
      </w:r>
    </w:p>
  </w:footnote>
  <w:footnote w:id="47">
    <w:p w14:paraId="1BE85217" w14:textId="77777777" w:rsidR="002F6182" w:rsidRPr="00A876AB" w:rsidRDefault="002F6182" w:rsidP="00D20568">
      <w:pPr>
        <w:pStyle w:val="a8"/>
        <w:spacing w:line="240" w:lineRule="auto"/>
        <w:ind w:firstLine="0"/>
        <w:rPr>
          <w:color w:val="000000" w:themeColor="text1"/>
        </w:rPr>
      </w:pPr>
      <w:r w:rsidRPr="00A876AB">
        <w:rPr>
          <w:rStyle w:val="a5"/>
          <w:color w:val="000000" w:themeColor="text1"/>
        </w:rPr>
        <w:footnoteRef/>
      </w:r>
      <w:r w:rsidRPr="00A876AB">
        <w:rPr>
          <w:color w:val="000000" w:themeColor="text1"/>
        </w:rPr>
        <w:t xml:space="preserve"> Государственная программа Санкт-Петербурга «Развитие предпринимательства и потребительского рынка в Санкт- Петербурге на 2015- 2020" </w:t>
      </w:r>
      <w:hyperlink r:id="rId4" w:history="1">
        <w:r w:rsidRPr="00A876AB">
          <w:rPr>
            <w:rStyle w:val="aa"/>
            <w:color w:val="000000" w:themeColor="text1"/>
            <w:u w:val="none"/>
          </w:rPr>
          <w:t>http://gov.spb.ru/gov/otrasl/c_business/gosudarstvennaya-programma-sankt-peterburga-razvitie-predprinimatelstv/</w:t>
        </w:r>
      </w:hyperlink>
      <w:r w:rsidRPr="00A876AB">
        <w:rPr>
          <w:color w:val="000000" w:themeColor="text1"/>
        </w:rPr>
        <w:t xml:space="preserve"> Постановление Правительства Санкт-Петербурга от 30.06.2014 № 554 «О государственной программе Санкт-Петербурга «Развитие предпринимательства и потребительского рынка в Санкт- Петербурга» на 2015-2020 годы</w:t>
      </w:r>
    </w:p>
  </w:footnote>
  <w:footnote w:id="48">
    <w:p w14:paraId="3AA1F168" w14:textId="35EF96BB" w:rsidR="002F6182" w:rsidRPr="00A876AB" w:rsidRDefault="002F6182" w:rsidP="00D20568">
      <w:pPr>
        <w:pStyle w:val="a8"/>
        <w:spacing w:line="240" w:lineRule="auto"/>
        <w:ind w:firstLine="0"/>
        <w:jc w:val="left"/>
        <w:rPr>
          <w:color w:val="000000" w:themeColor="text1"/>
        </w:rPr>
      </w:pPr>
      <w:r>
        <w:rPr>
          <w:rStyle w:val="a5"/>
        </w:rPr>
        <w:footnoteRef/>
      </w:r>
      <w:r>
        <w:t xml:space="preserve"> Г</w:t>
      </w:r>
      <w:r w:rsidRPr="0078125D">
        <w:t xml:space="preserve">одовой отчет о ходе реализации и оценке эффективности реализации </w:t>
      </w:r>
      <w:proofErr w:type="spellStart"/>
      <w:r w:rsidRPr="0078125D">
        <w:t>государтсвенной</w:t>
      </w:r>
      <w:proofErr w:type="spellEnd"/>
      <w:r w:rsidRPr="0078125D">
        <w:t xml:space="preserve"> программы Санкт-Петербурга "Развитие предпринимательства и потребительского рынка в Санкт-Петербурге на 2015-2020 годы" за </w:t>
      </w:r>
      <w:r w:rsidRPr="00A876AB">
        <w:rPr>
          <w:color w:val="000000" w:themeColor="text1"/>
        </w:rPr>
        <w:t xml:space="preserve">2015 год </w:t>
      </w:r>
    </w:p>
  </w:footnote>
  <w:footnote w:id="49">
    <w:p w14:paraId="71B6ED55" w14:textId="77777777" w:rsidR="002F6182" w:rsidRDefault="002F6182" w:rsidP="00D20568">
      <w:pPr>
        <w:pStyle w:val="a8"/>
        <w:spacing w:line="240" w:lineRule="auto"/>
        <w:ind w:firstLine="0"/>
      </w:pPr>
      <w:r w:rsidRPr="00A876AB">
        <w:rPr>
          <w:rStyle w:val="a5"/>
          <w:color w:val="000000" w:themeColor="text1"/>
        </w:rPr>
        <w:footnoteRef/>
      </w:r>
      <w:r w:rsidRPr="00A876AB">
        <w:rPr>
          <w:color w:val="000000" w:themeColor="text1"/>
        </w:rPr>
        <w:t xml:space="preserve"> Официальный сайт Общественного Совета по развитию малого предпринимательства при Губернаторе Санкт-Петербурга </w:t>
      </w:r>
      <w:hyperlink r:id="rId5" w:history="1">
        <w:r w:rsidRPr="00A876AB">
          <w:rPr>
            <w:rStyle w:val="aa"/>
            <w:color w:val="000000" w:themeColor="text1"/>
            <w:u w:val="none"/>
          </w:rPr>
          <w:t>http://www.osspb.ru/about_os</w:t>
        </w:r>
      </w:hyperlink>
      <w:r w:rsidRPr="00A876AB">
        <w:rPr>
          <w:color w:val="000000" w:themeColor="text1"/>
        </w:rPr>
        <w:t xml:space="preserve"> </w:t>
      </w:r>
    </w:p>
  </w:footnote>
  <w:footnote w:id="50">
    <w:p w14:paraId="11BBCBD2" w14:textId="77777777" w:rsidR="002F6182" w:rsidRPr="00A876AB" w:rsidRDefault="002F6182" w:rsidP="00D20568">
      <w:pPr>
        <w:pStyle w:val="a8"/>
        <w:spacing w:line="240" w:lineRule="auto"/>
        <w:ind w:firstLine="0"/>
        <w:rPr>
          <w:color w:val="000000" w:themeColor="text1"/>
        </w:rPr>
      </w:pPr>
      <w:r>
        <w:rPr>
          <w:rStyle w:val="a5"/>
        </w:rPr>
        <w:footnoteRef/>
      </w:r>
      <w:r>
        <w:t xml:space="preserve"> </w:t>
      </w:r>
      <w:r w:rsidRPr="00A876AB">
        <w:rPr>
          <w:color w:val="000000" w:themeColor="text1"/>
        </w:rPr>
        <w:t xml:space="preserve">Официальный сайт Первого городского бизнес-инкубатора </w:t>
      </w:r>
      <w:hyperlink r:id="rId6" w:history="1">
        <w:r w:rsidRPr="00A876AB">
          <w:rPr>
            <w:rStyle w:val="aa"/>
            <w:color w:val="000000" w:themeColor="text1"/>
            <w:u w:val="none"/>
          </w:rPr>
          <w:t>http://start-business.ru/</w:t>
        </w:r>
      </w:hyperlink>
      <w:r w:rsidRPr="00A876AB">
        <w:rPr>
          <w:color w:val="000000" w:themeColor="text1"/>
        </w:rPr>
        <w:t xml:space="preserve"> </w:t>
      </w:r>
    </w:p>
  </w:footnote>
  <w:footnote w:id="51">
    <w:p w14:paraId="6C86E72A" w14:textId="77777777" w:rsidR="002F6182" w:rsidRDefault="002F6182" w:rsidP="00D20568">
      <w:pPr>
        <w:pStyle w:val="a8"/>
        <w:ind w:firstLine="0"/>
      </w:pPr>
      <w:r w:rsidRPr="00A876AB">
        <w:rPr>
          <w:rStyle w:val="a5"/>
          <w:color w:val="000000" w:themeColor="text1"/>
        </w:rPr>
        <w:footnoteRef/>
      </w:r>
      <w:r w:rsidRPr="00A876AB">
        <w:rPr>
          <w:color w:val="000000" w:themeColor="text1"/>
        </w:rPr>
        <w:t xml:space="preserve"> Официальный сайт бизнес-инкубатора «</w:t>
      </w:r>
      <w:proofErr w:type="spellStart"/>
      <w:r w:rsidRPr="00A876AB">
        <w:rPr>
          <w:color w:val="000000" w:themeColor="text1"/>
        </w:rPr>
        <w:t>Ингрия</w:t>
      </w:r>
      <w:proofErr w:type="spellEnd"/>
      <w:r w:rsidRPr="00A876AB">
        <w:rPr>
          <w:color w:val="000000" w:themeColor="text1"/>
        </w:rPr>
        <w:t xml:space="preserve">» </w:t>
      </w:r>
      <w:hyperlink r:id="rId7" w:history="1">
        <w:r w:rsidRPr="00A876AB">
          <w:rPr>
            <w:rStyle w:val="aa"/>
            <w:color w:val="000000" w:themeColor="text1"/>
            <w:u w:val="none"/>
          </w:rPr>
          <w:t>http://ingria-startup.ru/ingria/</w:t>
        </w:r>
      </w:hyperlink>
      <w:r w:rsidRPr="00A876AB">
        <w:rPr>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0288"/>
    <w:multiLevelType w:val="hybridMultilevel"/>
    <w:tmpl w:val="E6F4BB40"/>
    <w:lvl w:ilvl="0" w:tplc="6C9E75D4">
      <w:start w:val="1"/>
      <w:numFmt w:val="decimal"/>
      <w:lvlText w:val="%1."/>
      <w:lvlJc w:val="left"/>
      <w:pPr>
        <w:ind w:left="732" w:hanging="360"/>
      </w:pPr>
      <w:rPr>
        <w:rFonts w:cs="Times New Roman" w:hint="default"/>
      </w:rPr>
    </w:lvl>
    <w:lvl w:ilvl="1" w:tplc="04190019" w:tentative="1">
      <w:start w:val="1"/>
      <w:numFmt w:val="lowerLetter"/>
      <w:lvlText w:val="%2."/>
      <w:lvlJc w:val="left"/>
      <w:pPr>
        <w:ind w:left="1452" w:hanging="360"/>
      </w:pPr>
      <w:rPr>
        <w:rFonts w:cs="Times New Roman"/>
      </w:rPr>
    </w:lvl>
    <w:lvl w:ilvl="2" w:tplc="0419001B" w:tentative="1">
      <w:start w:val="1"/>
      <w:numFmt w:val="lowerRoman"/>
      <w:lvlText w:val="%3."/>
      <w:lvlJc w:val="right"/>
      <w:pPr>
        <w:ind w:left="2172" w:hanging="180"/>
      </w:pPr>
      <w:rPr>
        <w:rFonts w:cs="Times New Roman"/>
      </w:rPr>
    </w:lvl>
    <w:lvl w:ilvl="3" w:tplc="0419000F" w:tentative="1">
      <w:start w:val="1"/>
      <w:numFmt w:val="decimal"/>
      <w:lvlText w:val="%4."/>
      <w:lvlJc w:val="left"/>
      <w:pPr>
        <w:ind w:left="2892" w:hanging="360"/>
      </w:pPr>
      <w:rPr>
        <w:rFonts w:cs="Times New Roman"/>
      </w:rPr>
    </w:lvl>
    <w:lvl w:ilvl="4" w:tplc="04190019" w:tentative="1">
      <w:start w:val="1"/>
      <w:numFmt w:val="lowerLetter"/>
      <w:lvlText w:val="%5."/>
      <w:lvlJc w:val="left"/>
      <w:pPr>
        <w:ind w:left="3612" w:hanging="360"/>
      </w:pPr>
      <w:rPr>
        <w:rFonts w:cs="Times New Roman"/>
      </w:rPr>
    </w:lvl>
    <w:lvl w:ilvl="5" w:tplc="0419001B" w:tentative="1">
      <w:start w:val="1"/>
      <w:numFmt w:val="lowerRoman"/>
      <w:lvlText w:val="%6."/>
      <w:lvlJc w:val="right"/>
      <w:pPr>
        <w:ind w:left="4332" w:hanging="180"/>
      </w:pPr>
      <w:rPr>
        <w:rFonts w:cs="Times New Roman"/>
      </w:rPr>
    </w:lvl>
    <w:lvl w:ilvl="6" w:tplc="0419000F" w:tentative="1">
      <w:start w:val="1"/>
      <w:numFmt w:val="decimal"/>
      <w:lvlText w:val="%7."/>
      <w:lvlJc w:val="left"/>
      <w:pPr>
        <w:ind w:left="5052" w:hanging="360"/>
      </w:pPr>
      <w:rPr>
        <w:rFonts w:cs="Times New Roman"/>
      </w:rPr>
    </w:lvl>
    <w:lvl w:ilvl="7" w:tplc="04190019" w:tentative="1">
      <w:start w:val="1"/>
      <w:numFmt w:val="lowerLetter"/>
      <w:lvlText w:val="%8."/>
      <w:lvlJc w:val="left"/>
      <w:pPr>
        <w:ind w:left="5772" w:hanging="360"/>
      </w:pPr>
      <w:rPr>
        <w:rFonts w:cs="Times New Roman"/>
      </w:rPr>
    </w:lvl>
    <w:lvl w:ilvl="8" w:tplc="0419001B" w:tentative="1">
      <w:start w:val="1"/>
      <w:numFmt w:val="lowerRoman"/>
      <w:lvlText w:val="%9."/>
      <w:lvlJc w:val="right"/>
      <w:pPr>
        <w:ind w:left="6492" w:hanging="180"/>
      </w:pPr>
      <w:rPr>
        <w:rFonts w:cs="Times New Roman"/>
      </w:rPr>
    </w:lvl>
  </w:abstractNum>
  <w:abstractNum w:abstractNumId="1">
    <w:nsid w:val="10456CA7"/>
    <w:multiLevelType w:val="multilevel"/>
    <w:tmpl w:val="468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A4AA1"/>
    <w:multiLevelType w:val="hybridMultilevel"/>
    <w:tmpl w:val="6D84E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4B69C4"/>
    <w:multiLevelType w:val="hybridMultilevel"/>
    <w:tmpl w:val="9732D2EE"/>
    <w:lvl w:ilvl="0" w:tplc="82DCB2F4">
      <w:start w:val="1"/>
      <w:numFmt w:val="decimal"/>
      <w:lvlText w:val="%1."/>
      <w:lvlJc w:val="left"/>
      <w:pPr>
        <w:ind w:left="1490" w:hanging="360"/>
      </w:pPr>
      <w:rPr>
        <w:rFonts w:cs="Times New Roman"/>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FEB3CB8"/>
    <w:multiLevelType w:val="hybridMultilevel"/>
    <w:tmpl w:val="7C74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726EC"/>
    <w:multiLevelType w:val="multilevel"/>
    <w:tmpl w:val="CB5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C0636"/>
    <w:multiLevelType w:val="hybridMultilevel"/>
    <w:tmpl w:val="3C144AEE"/>
    <w:lvl w:ilvl="0" w:tplc="2E003A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5F2091"/>
    <w:multiLevelType w:val="multilevel"/>
    <w:tmpl w:val="219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46696"/>
    <w:multiLevelType w:val="hybridMultilevel"/>
    <w:tmpl w:val="A094B68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63075B7"/>
    <w:multiLevelType w:val="multilevel"/>
    <w:tmpl w:val="8BF8138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8C02883"/>
    <w:multiLevelType w:val="hybridMultilevel"/>
    <w:tmpl w:val="D3D40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6B53BB"/>
    <w:multiLevelType w:val="hybridMultilevel"/>
    <w:tmpl w:val="048CE2E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B6D65"/>
    <w:multiLevelType w:val="hybridMultilevel"/>
    <w:tmpl w:val="ADFE710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23701"/>
    <w:multiLevelType w:val="multilevel"/>
    <w:tmpl w:val="C2C6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D763C5"/>
    <w:multiLevelType w:val="hybridMultilevel"/>
    <w:tmpl w:val="85045282"/>
    <w:lvl w:ilvl="0" w:tplc="041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72032DF"/>
    <w:multiLevelType w:val="multilevel"/>
    <w:tmpl w:val="AF4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5459E"/>
    <w:multiLevelType w:val="multilevel"/>
    <w:tmpl w:val="057A8AD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FD545A1"/>
    <w:multiLevelType w:val="hybridMultilevel"/>
    <w:tmpl w:val="E99ED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2A3710"/>
    <w:multiLevelType w:val="hybridMultilevel"/>
    <w:tmpl w:val="DDDCE76A"/>
    <w:lvl w:ilvl="0" w:tplc="CCA0AC2E">
      <w:start w:val="1"/>
      <w:numFmt w:val="decimal"/>
      <w:lvlText w:val="%1."/>
      <w:lvlJc w:val="left"/>
      <w:pPr>
        <w:ind w:left="1809"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7306C6B"/>
    <w:multiLevelType w:val="multilevel"/>
    <w:tmpl w:val="071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5429D5"/>
    <w:multiLevelType w:val="hybridMultilevel"/>
    <w:tmpl w:val="19008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1F5372"/>
    <w:multiLevelType w:val="multilevel"/>
    <w:tmpl w:val="EB0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9E7CFB"/>
    <w:multiLevelType w:val="hybridMultilevel"/>
    <w:tmpl w:val="F2DEE4A0"/>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D43E11"/>
    <w:multiLevelType w:val="multilevel"/>
    <w:tmpl w:val="AAA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0"/>
  </w:num>
  <w:num w:numId="4">
    <w:abstractNumId w:val="2"/>
  </w:num>
  <w:num w:numId="5">
    <w:abstractNumId w:val="17"/>
  </w:num>
  <w:num w:numId="6">
    <w:abstractNumId w:val="0"/>
  </w:num>
  <w:num w:numId="7">
    <w:abstractNumId w:val="9"/>
  </w:num>
  <w:num w:numId="8">
    <w:abstractNumId w:val="21"/>
  </w:num>
  <w:num w:numId="9">
    <w:abstractNumId w:val="1"/>
  </w:num>
  <w:num w:numId="10">
    <w:abstractNumId w:val="5"/>
  </w:num>
  <w:num w:numId="11">
    <w:abstractNumId w:val="7"/>
  </w:num>
  <w:num w:numId="12">
    <w:abstractNumId w:val="15"/>
  </w:num>
  <w:num w:numId="13">
    <w:abstractNumId w:val="6"/>
  </w:num>
  <w:num w:numId="14">
    <w:abstractNumId w:val="20"/>
  </w:num>
  <w:num w:numId="15">
    <w:abstractNumId w:val="13"/>
  </w:num>
  <w:num w:numId="16">
    <w:abstractNumId w:val="19"/>
  </w:num>
  <w:num w:numId="17">
    <w:abstractNumId w:val="11"/>
  </w:num>
  <w:num w:numId="18">
    <w:abstractNumId w:val="12"/>
  </w:num>
  <w:num w:numId="19">
    <w:abstractNumId w:val="23"/>
  </w:num>
  <w:num w:numId="20">
    <w:abstractNumId w:val="8"/>
  </w:num>
  <w:num w:numId="21">
    <w:abstractNumId w:val="4"/>
  </w:num>
  <w:num w:numId="22">
    <w:abstractNumId w:val="2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4F"/>
    <w:rsid w:val="00010A36"/>
    <w:rsid w:val="000203EB"/>
    <w:rsid w:val="00030D27"/>
    <w:rsid w:val="00034F2C"/>
    <w:rsid w:val="00046706"/>
    <w:rsid w:val="000513DF"/>
    <w:rsid w:val="000579F7"/>
    <w:rsid w:val="0006091C"/>
    <w:rsid w:val="00074627"/>
    <w:rsid w:val="00086953"/>
    <w:rsid w:val="00090C1E"/>
    <w:rsid w:val="00092B75"/>
    <w:rsid w:val="000A0ADE"/>
    <w:rsid w:val="000A127E"/>
    <w:rsid w:val="000A2417"/>
    <w:rsid w:val="000A4D11"/>
    <w:rsid w:val="000A56D6"/>
    <w:rsid w:val="000B2FF3"/>
    <w:rsid w:val="000C45A9"/>
    <w:rsid w:val="000C73D8"/>
    <w:rsid w:val="000D643A"/>
    <w:rsid w:val="000E63C1"/>
    <w:rsid w:val="000E7EEE"/>
    <w:rsid w:val="000F50EC"/>
    <w:rsid w:val="00105BD9"/>
    <w:rsid w:val="0011116E"/>
    <w:rsid w:val="001241FB"/>
    <w:rsid w:val="00126426"/>
    <w:rsid w:val="00134ED9"/>
    <w:rsid w:val="00136C90"/>
    <w:rsid w:val="0013741B"/>
    <w:rsid w:val="00141692"/>
    <w:rsid w:val="00142E10"/>
    <w:rsid w:val="001433FD"/>
    <w:rsid w:val="001479A0"/>
    <w:rsid w:val="00152E67"/>
    <w:rsid w:val="00156DC2"/>
    <w:rsid w:val="001636FE"/>
    <w:rsid w:val="0018063D"/>
    <w:rsid w:val="00180E5E"/>
    <w:rsid w:val="001859B8"/>
    <w:rsid w:val="001861DD"/>
    <w:rsid w:val="001867E6"/>
    <w:rsid w:val="001942BA"/>
    <w:rsid w:val="001B2D59"/>
    <w:rsid w:val="001B4114"/>
    <w:rsid w:val="001B577F"/>
    <w:rsid w:val="001C03DB"/>
    <w:rsid w:val="001C2334"/>
    <w:rsid w:val="001C3BDD"/>
    <w:rsid w:val="001C3F00"/>
    <w:rsid w:val="001C473B"/>
    <w:rsid w:val="001D2181"/>
    <w:rsid w:val="001D3BB9"/>
    <w:rsid w:val="001D4445"/>
    <w:rsid w:val="001D5151"/>
    <w:rsid w:val="001D6AAF"/>
    <w:rsid w:val="001D6C36"/>
    <w:rsid w:val="001D6C91"/>
    <w:rsid w:val="001E299E"/>
    <w:rsid w:val="001F0DF0"/>
    <w:rsid w:val="001F2AFB"/>
    <w:rsid w:val="001F417D"/>
    <w:rsid w:val="00216DCD"/>
    <w:rsid w:val="002340A3"/>
    <w:rsid w:val="002519F2"/>
    <w:rsid w:val="00251FBB"/>
    <w:rsid w:val="0025491E"/>
    <w:rsid w:val="00261EBA"/>
    <w:rsid w:val="002708DC"/>
    <w:rsid w:val="0027274B"/>
    <w:rsid w:val="002729CE"/>
    <w:rsid w:val="00285A48"/>
    <w:rsid w:val="00286FC4"/>
    <w:rsid w:val="002A7C9D"/>
    <w:rsid w:val="002B3BCB"/>
    <w:rsid w:val="002B639B"/>
    <w:rsid w:val="002C0B37"/>
    <w:rsid w:val="002C36F9"/>
    <w:rsid w:val="002C7B5A"/>
    <w:rsid w:val="002D0215"/>
    <w:rsid w:val="002D0E96"/>
    <w:rsid w:val="002D15DC"/>
    <w:rsid w:val="002D4940"/>
    <w:rsid w:val="002E01B8"/>
    <w:rsid w:val="002E0F13"/>
    <w:rsid w:val="002E428A"/>
    <w:rsid w:val="002E5440"/>
    <w:rsid w:val="002E5B3E"/>
    <w:rsid w:val="002E69E3"/>
    <w:rsid w:val="002E6F3D"/>
    <w:rsid w:val="002F41C4"/>
    <w:rsid w:val="002F4646"/>
    <w:rsid w:val="002F50B3"/>
    <w:rsid w:val="002F6182"/>
    <w:rsid w:val="002F7358"/>
    <w:rsid w:val="002F75E9"/>
    <w:rsid w:val="00310409"/>
    <w:rsid w:val="0031595D"/>
    <w:rsid w:val="00324299"/>
    <w:rsid w:val="00331F7F"/>
    <w:rsid w:val="003331F3"/>
    <w:rsid w:val="00334BD6"/>
    <w:rsid w:val="00342BE3"/>
    <w:rsid w:val="00346917"/>
    <w:rsid w:val="00346A0C"/>
    <w:rsid w:val="00346C19"/>
    <w:rsid w:val="0035256B"/>
    <w:rsid w:val="0035482D"/>
    <w:rsid w:val="003551BA"/>
    <w:rsid w:val="00363BE2"/>
    <w:rsid w:val="003640CF"/>
    <w:rsid w:val="00374AE4"/>
    <w:rsid w:val="00375199"/>
    <w:rsid w:val="00392BF7"/>
    <w:rsid w:val="00394472"/>
    <w:rsid w:val="00397866"/>
    <w:rsid w:val="003A1E38"/>
    <w:rsid w:val="003A24D7"/>
    <w:rsid w:val="003A7BEC"/>
    <w:rsid w:val="003C32CB"/>
    <w:rsid w:val="003C684E"/>
    <w:rsid w:val="003D021D"/>
    <w:rsid w:val="003D5B22"/>
    <w:rsid w:val="003D62E9"/>
    <w:rsid w:val="003D6993"/>
    <w:rsid w:val="003D6A37"/>
    <w:rsid w:val="003E04E9"/>
    <w:rsid w:val="003E114F"/>
    <w:rsid w:val="003E608B"/>
    <w:rsid w:val="003F5E96"/>
    <w:rsid w:val="003F635E"/>
    <w:rsid w:val="0040101E"/>
    <w:rsid w:val="0040243F"/>
    <w:rsid w:val="00413BFB"/>
    <w:rsid w:val="00417D81"/>
    <w:rsid w:val="00425F81"/>
    <w:rsid w:val="00427E3B"/>
    <w:rsid w:val="004428E1"/>
    <w:rsid w:val="00452649"/>
    <w:rsid w:val="0045341E"/>
    <w:rsid w:val="00463CBA"/>
    <w:rsid w:val="004651DB"/>
    <w:rsid w:val="0047029D"/>
    <w:rsid w:val="00480150"/>
    <w:rsid w:val="00482B35"/>
    <w:rsid w:val="0048521B"/>
    <w:rsid w:val="004860C0"/>
    <w:rsid w:val="00496E9C"/>
    <w:rsid w:val="004B21B5"/>
    <w:rsid w:val="004B2501"/>
    <w:rsid w:val="004B4023"/>
    <w:rsid w:val="004B47EC"/>
    <w:rsid w:val="004B4AE6"/>
    <w:rsid w:val="004C0A59"/>
    <w:rsid w:val="004C6D74"/>
    <w:rsid w:val="004D2152"/>
    <w:rsid w:val="004D437F"/>
    <w:rsid w:val="004E48A6"/>
    <w:rsid w:val="00500434"/>
    <w:rsid w:val="00503C71"/>
    <w:rsid w:val="005048CA"/>
    <w:rsid w:val="00506566"/>
    <w:rsid w:val="00507786"/>
    <w:rsid w:val="005121AC"/>
    <w:rsid w:val="005157B9"/>
    <w:rsid w:val="0052211D"/>
    <w:rsid w:val="005250E2"/>
    <w:rsid w:val="00525125"/>
    <w:rsid w:val="005268B4"/>
    <w:rsid w:val="00530D23"/>
    <w:rsid w:val="00540FDB"/>
    <w:rsid w:val="005428F8"/>
    <w:rsid w:val="00547CBF"/>
    <w:rsid w:val="005563C9"/>
    <w:rsid w:val="00565B9D"/>
    <w:rsid w:val="005733F9"/>
    <w:rsid w:val="00573F7C"/>
    <w:rsid w:val="0058484A"/>
    <w:rsid w:val="00585C56"/>
    <w:rsid w:val="00596DE9"/>
    <w:rsid w:val="005A4DA8"/>
    <w:rsid w:val="005B0095"/>
    <w:rsid w:val="005B21FA"/>
    <w:rsid w:val="005B4343"/>
    <w:rsid w:val="005B6343"/>
    <w:rsid w:val="005C39F1"/>
    <w:rsid w:val="005C436D"/>
    <w:rsid w:val="005C5EE9"/>
    <w:rsid w:val="005D3F4F"/>
    <w:rsid w:val="005D3FB8"/>
    <w:rsid w:val="005D60EF"/>
    <w:rsid w:val="005F4504"/>
    <w:rsid w:val="005F4E40"/>
    <w:rsid w:val="005F761C"/>
    <w:rsid w:val="005F7861"/>
    <w:rsid w:val="00614D83"/>
    <w:rsid w:val="006236A7"/>
    <w:rsid w:val="0062478D"/>
    <w:rsid w:val="00625D35"/>
    <w:rsid w:val="00637284"/>
    <w:rsid w:val="006417C2"/>
    <w:rsid w:val="00650C91"/>
    <w:rsid w:val="00652ADA"/>
    <w:rsid w:val="00653846"/>
    <w:rsid w:val="00655614"/>
    <w:rsid w:val="006569FE"/>
    <w:rsid w:val="006613DD"/>
    <w:rsid w:val="00662701"/>
    <w:rsid w:val="00665EF0"/>
    <w:rsid w:val="00666E7D"/>
    <w:rsid w:val="00674810"/>
    <w:rsid w:val="00681EC5"/>
    <w:rsid w:val="0068548C"/>
    <w:rsid w:val="00695F23"/>
    <w:rsid w:val="006A10DB"/>
    <w:rsid w:val="006A35D7"/>
    <w:rsid w:val="006A3C70"/>
    <w:rsid w:val="006A5D75"/>
    <w:rsid w:val="006C1EB7"/>
    <w:rsid w:val="006D00E3"/>
    <w:rsid w:val="006D2C60"/>
    <w:rsid w:val="006D52BB"/>
    <w:rsid w:val="006E4E7B"/>
    <w:rsid w:val="006E5ED7"/>
    <w:rsid w:val="006E6335"/>
    <w:rsid w:val="006F73B4"/>
    <w:rsid w:val="00706D6C"/>
    <w:rsid w:val="0070773D"/>
    <w:rsid w:val="007102CB"/>
    <w:rsid w:val="00712DD6"/>
    <w:rsid w:val="00714CC4"/>
    <w:rsid w:val="00722667"/>
    <w:rsid w:val="007253E1"/>
    <w:rsid w:val="007265A4"/>
    <w:rsid w:val="00731D1C"/>
    <w:rsid w:val="00736156"/>
    <w:rsid w:val="00736C85"/>
    <w:rsid w:val="00747BED"/>
    <w:rsid w:val="007509FA"/>
    <w:rsid w:val="00751599"/>
    <w:rsid w:val="007525A2"/>
    <w:rsid w:val="0075304D"/>
    <w:rsid w:val="00757B7E"/>
    <w:rsid w:val="007604E7"/>
    <w:rsid w:val="00773AF1"/>
    <w:rsid w:val="00773E50"/>
    <w:rsid w:val="0078071A"/>
    <w:rsid w:val="0078125D"/>
    <w:rsid w:val="00784990"/>
    <w:rsid w:val="007913E9"/>
    <w:rsid w:val="0079200E"/>
    <w:rsid w:val="007964DC"/>
    <w:rsid w:val="007B3797"/>
    <w:rsid w:val="007C0746"/>
    <w:rsid w:val="007C1E69"/>
    <w:rsid w:val="007C391A"/>
    <w:rsid w:val="007C6A90"/>
    <w:rsid w:val="007D3F01"/>
    <w:rsid w:val="007D7C75"/>
    <w:rsid w:val="007E38E8"/>
    <w:rsid w:val="007E79C8"/>
    <w:rsid w:val="007F2E80"/>
    <w:rsid w:val="007F5AF7"/>
    <w:rsid w:val="007F6288"/>
    <w:rsid w:val="008022ED"/>
    <w:rsid w:val="00811870"/>
    <w:rsid w:val="00825D87"/>
    <w:rsid w:val="00831E72"/>
    <w:rsid w:val="00832FB5"/>
    <w:rsid w:val="008370B3"/>
    <w:rsid w:val="00842F6E"/>
    <w:rsid w:val="00843FA4"/>
    <w:rsid w:val="008627D1"/>
    <w:rsid w:val="00862D8B"/>
    <w:rsid w:val="00865A5F"/>
    <w:rsid w:val="00872150"/>
    <w:rsid w:val="0087400D"/>
    <w:rsid w:val="00877AD0"/>
    <w:rsid w:val="00880BD4"/>
    <w:rsid w:val="0088368C"/>
    <w:rsid w:val="00883D00"/>
    <w:rsid w:val="00885818"/>
    <w:rsid w:val="0089285A"/>
    <w:rsid w:val="00895BB7"/>
    <w:rsid w:val="00895C94"/>
    <w:rsid w:val="00897E13"/>
    <w:rsid w:val="008B0AA6"/>
    <w:rsid w:val="008B2CA9"/>
    <w:rsid w:val="008B7306"/>
    <w:rsid w:val="008C5DA8"/>
    <w:rsid w:val="008D1574"/>
    <w:rsid w:val="008D51A2"/>
    <w:rsid w:val="008D7914"/>
    <w:rsid w:val="008E6A7C"/>
    <w:rsid w:val="008F08B8"/>
    <w:rsid w:val="008F0C22"/>
    <w:rsid w:val="008F4469"/>
    <w:rsid w:val="008F6797"/>
    <w:rsid w:val="008F6DE6"/>
    <w:rsid w:val="00902A36"/>
    <w:rsid w:val="009111E9"/>
    <w:rsid w:val="009131CA"/>
    <w:rsid w:val="00917EA9"/>
    <w:rsid w:val="00921E05"/>
    <w:rsid w:val="00925EF4"/>
    <w:rsid w:val="009265D5"/>
    <w:rsid w:val="00931984"/>
    <w:rsid w:val="009352B6"/>
    <w:rsid w:val="009352F4"/>
    <w:rsid w:val="009376E6"/>
    <w:rsid w:val="009433A0"/>
    <w:rsid w:val="00951E1C"/>
    <w:rsid w:val="00962DD2"/>
    <w:rsid w:val="00977BA2"/>
    <w:rsid w:val="00992165"/>
    <w:rsid w:val="00995698"/>
    <w:rsid w:val="009A0A1E"/>
    <w:rsid w:val="009A3C0E"/>
    <w:rsid w:val="009B1174"/>
    <w:rsid w:val="009B37DE"/>
    <w:rsid w:val="009B6B1E"/>
    <w:rsid w:val="009C7A19"/>
    <w:rsid w:val="009D1941"/>
    <w:rsid w:val="009D1B75"/>
    <w:rsid w:val="009E2B9B"/>
    <w:rsid w:val="009E7FD5"/>
    <w:rsid w:val="009F2304"/>
    <w:rsid w:val="009F3DB9"/>
    <w:rsid w:val="009F560D"/>
    <w:rsid w:val="009F7D66"/>
    <w:rsid w:val="00A02554"/>
    <w:rsid w:val="00A03C94"/>
    <w:rsid w:val="00A07130"/>
    <w:rsid w:val="00A0784E"/>
    <w:rsid w:val="00A10FCA"/>
    <w:rsid w:val="00A1559F"/>
    <w:rsid w:val="00A2432A"/>
    <w:rsid w:val="00A33AD3"/>
    <w:rsid w:val="00A4245B"/>
    <w:rsid w:val="00A520A3"/>
    <w:rsid w:val="00A55EE6"/>
    <w:rsid w:val="00A6311B"/>
    <w:rsid w:val="00A720F7"/>
    <w:rsid w:val="00A727C6"/>
    <w:rsid w:val="00A86C9B"/>
    <w:rsid w:val="00A876AB"/>
    <w:rsid w:val="00A9215D"/>
    <w:rsid w:val="00A969EB"/>
    <w:rsid w:val="00A97225"/>
    <w:rsid w:val="00AA04D7"/>
    <w:rsid w:val="00AB4D00"/>
    <w:rsid w:val="00AB5DAE"/>
    <w:rsid w:val="00AD4A36"/>
    <w:rsid w:val="00AD4ED0"/>
    <w:rsid w:val="00AF2E47"/>
    <w:rsid w:val="00AF324E"/>
    <w:rsid w:val="00AF778D"/>
    <w:rsid w:val="00B043B7"/>
    <w:rsid w:val="00B05E6B"/>
    <w:rsid w:val="00B06607"/>
    <w:rsid w:val="00B228E9"/>
    <w:rsid w:val="00B31300"/>
    <w:rsid w:val="00B32FDE"/>
    <w:rsid w:val="00B34B30"/>
    <w:rsid w:val="00B40499"/>
    <w:rsid w:val="00B4049E"/>
    <w:rsid w:val="00B41E54"/>
    <w:rsid w:val="00B46F4A"/>
    <w:rsid w:val="00B51AAB"/>
    <w:rsid w:val="00B57F27"/>
    <w:rsid w:val="00B635AC"/>
    <w:rsid w:val="00B64649"/>
    <w:rsid w:val="00B64704"/>
    <w:rsid w:val="00B72398"/>
    <w:rsid w:val="00B7667D"/>
    <w:rsid w:val="00B812C2"/>
    <w:rsid w:val="00B857EF"/>
    <w:rsid w:val="00B87CC6"/>
    <w:rsid w:val="00B905EE"/>
    <w:rsid w:val="00B92223"/>
    <w:rsid w:val="00B95F41"/>
    <w:rsid w:val="00BA3CF8"/>
    <w:rsid w:val="00BA4C79"/>
    <w:rsid w:val="00BA75CC"/>
    <w:rsid w:val="00BB25D5"/>
    <w:rsid w:val="00BB38DB"/>
    <w:rsid w:val="00BB3DDE"/>
    <w:rsid w:val="00BD1A71"/>
    <w:rsid w:val="00BE1B26"/>
    <w:rsid w:val="00BE39C2"/>
    <w:rsid w:val="00BE7B5D"/>
    <w:rsid w:val="00BF75B6"/>
    <w:rsid w:val="00C01F6E"/>
    <w:rsid w:val="00C056E8"/>
    <w:rsid w:val="00C0672F"/>
    <w:rsid w:val="00C1435B"/>
    <w:rsid w:val="00C1602B"/>
    <w:rsid w:val="00C20C90"/>
    <w:rsid w:val="00C22236"/>
    <w:rsid w:val="00C23451"/>
    <w:rsid w:val="00C36F30"/>
    <w:rsid w:val="00C42E34"/>
    <w:rsid w:val="00C454CA"/>
    <w:rsid w:val="00C458AE"/>
    <w:rsid w:val="00C63FA6"/>
    <w:rsid w:val="00C65F34"/>
    <w:rsid w:val="00C70698"/>
    <w:rsid w:val="00C70B9E"/>
    <w:rsid w:val="00C71981"/>
    <w:rsid w:val="00C90A2B"/>
    <w:rsid w:val="00C96049"/>
    <w:rsid w:val="00C977FB"/>
    <w:rsid w:val="00CB240A"/>
    <w:rsid w:val="00CB32B7"/>
    <w:rsid w:val="00CB6DD4"/>
    <w:rsid w:val="00CB745D"/>
    <w:rsid w:val="00CD0026"/>
    <w:rsid w:val="00CD3BD5"/>
    <w:rsid w:val="00CE202E"/>
    <w:rsid w:val="00CE2266"/>
    <w:rsid w:val="00CE34FE"/>
    <w:rsid w:val="00CE6545"/>
    <w:rsid w:val="00CE6C45"/>
    <w:rsid w:val="00CF4CB3"/>
    <w:rsid w:val="00CF5ADC"/>
    <w:rsid w:val="00CF6164"/>
    <w:rsid w:val="00D027F2"/>
    <w:rsid w:val="00D03C02"/>
    <w:rsid w:val="00D047FC"/>
    <w:rsid w:val="00D10274"/>
    <w:rsid w:val="00D20568"/>
    <w:rsid w:val="00D22146"/>
    <w:rsid w:val="00D445DD"/>
    <w:rsid w:val="00D4482A"/>
    <w:rsid w:val="00D4514E"/>
    <w:rsid w:val="00D5096B"/>
    <w:rsid w:val="00D535B8"/>
    <w:rsid w:val="00D56458"/>
    <w:rsid w:val="00D725AD"/>
    <w:rsid w:val="00D756F1"/>
    <w:rsid w:val="00D83223"/>
    <w:rsid w:val="00D961C3"/>
    <w:rsid w:val="00D9651E"/>
    <w:rsid w:val="00DA0824"/>
    <w:rsid w:val="00DA61BF"/>
    <w:rsid w:val="00DC7F10"/>
    <w:rsid w:val="00DD35CE"/>
    <w:rsid w:val="00DD6303"/>
    <w:rsid w:val="00DE12D8"/>
    <w:rsid w:val="00DE7A3A"/>
    <w:rsid w:val="00DF24BF"/>
    <w:rsid w:val="00DF5CD0"/>
    <w:rsid w:val="00E03933"/>
    <w:rsid w:val="00E074E7"/>
    <w:rsid w:val="00E10C9B"/>
    <w:rsid w:val="00E10FDF"/>
    <w:rsid w:val="00E1100C"/>
    <w:rsid w:val="00E166BD"/>
    <w:rsid w:val="00E21C9D"/>
    <w:rsid w:val="00E27089"/>
    <w:rsid w:val="00E37B57"/>
    <w:rsid w:val="00E4100C"/>
    <w:rsid w:val="00E41F23"/>
    <w:rsid w:val="00E432AF"/>
    <w:rsid w:val="00E55A39"/>
    <w:rsid w:val="00E57B8E"/>
    <w:rsid w:val="00E63FE8"/>
    <w:rsid w:val="00E778BE"/>
    <w:rsid w:val="00E807C4"/>
    <w:rsid w:val="00E83333"/>
    <w:rsid w:val="00E85176"/>
    <w:rsid w:val="00E90681"/>
    <w:rsid w:val="00E9740C"/>
    <w:rsid w:val="00EB0143"/>
    <w:rsid w:val="00EB0999"/>
    <w:rsid w:val="00EB1DA2"/>
    <w:rsid w:val="00EB48F4"/>
    <w:rsid w:val="00ED4445"/>
    <w:rsid w:val="00ED6635"/>
    <w:rsid w:val="00EE643B"/>
    <w:rsid w:val="00EF1F34"/>
    <w:rsid w:val="00F017D1"/>
    <w:rsid w:val="00F059FA"/>
    <w:rsid w:val="00F06162"/>
    <w:rsid w:val="00F068CF"/>
    <w:rsid w:val="00F06DED"/>
    <w:rsid w:val="00F06F39"/>
    <w:rsid w:val="00F130DD"/>
    <w:rsid w:val="00F15B39"/>
    <w:rsid w:val="00F271F7"/>
    <w:rsid w:val="00F331D8"/>
    <w:rsid w:val="00F43678"/>
    <w:rsid w:val="00F52603"/>
    <w:rsid w:val="00F53AC0"/>
    <w:rsid w:val="00F62EDB"/>
    <w:rsid w:val="00F65DED"/>
    <w:rsid w:val="00F746F3"/>
    <w:rsid w:val="00F810CD"/>
    <w:rsid w:val="00F83073"/>
    <w:rsid w:val="00F858F6"/>
    <w:rsid w:val="00F8719C"/>
    <w:rsid w:val="00F9010B"/>
    <w:rsid w:val="00F954A1"/>
    <w:rsid w:val="00FA345C"/>
    <w:rsid w:val="00FA5464"/>
    <w:rsid w:val="00FB2704"/>
    <w:rsid w:val="00FD33F1"/>
    <w:rsid w:val="00FD3878"/>
    <w:rsid w:val="00FD6B6F"/>
    <w:rsid w:val="00FD7A77"/>
    <w:rsid w:val="00FE1838"/>
    <w:rsid w:val="00FE4176"/>
    <w:rsid w:val="00FF35E1"/>
    <w:rsid w:val="00FF59FD"/>
    <w:rsid w:val="00FF5F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A2A4B"/>
  <w15:docId w15:val="{F1001158-62E0-4366-8724-68BA4632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23"/>
    <w:pPr>
      <w:spacing w:after="200" w:line="276" w:lineRule="auto"/>
    </w:pPr>
    <w:rPr>
      <w:sz w:val="22"/>
      <w:szCs w:val="22"/>
    </w:rPr>
  </w:style>
  <w:style w:type="paragraph" w:styleId="1">
    <w:name w:val="heading 1"/>
    <w:basedOn w:val="a"/>
    <w:link w:val="10"/>
    <w:uiPriority w:val="99"/>
    <w:qFormat/>
    <w:rsid w:val="00B87CC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BB25D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7CC6"/>
    <w:rPr>
      <w:rFonts w:ascii="Times New Roman" w:hAnsi="Times New Roman" w:cs="Times New Roman"/>
      <w:b/>
      <w:bCs/>
      <w:kern w:val="36"/>
      <w:sz w:val="48"/>
      <w:szCs w:val="48"/>
    </w:rPr>
  </w:style>
  <w:style w:type="paragraph" w:styleId="a3">
    <w:name w:val="List Paragraph"/>
    <w:basedOn w:val="a"/>
    <w:uiPriority w:val="34"/>
    <w:qFormat/>
    <w:rsid w:val="003E114F"/>
    <w:pPr>
      <w:ind w:left="720"/>
      <w:contextualSpacing/>
    </w:pPr>
    <w:rPr>
      <w:lang w:eastAsia="en-US"/>
    </w:rPr>
  </w:style>
  <w:style w:type="paragraph" w:styleId="a4">
    <w:name w:val="Normal (Web)"/>
    <w:basedOn w:val="a"/>
    <w:uiPriority w:val="99"/>
    <w:rsid w:val="003E114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E114F"/>
    <w:rPr>
      <w:rFonts w:cs="Times New Roman"/>
    </w:rPr>
  </w:style>
  <w:style w:type="character" w:styleId="a5">
    <w:name w:val="footnote reference"/>
    <w:rsid w:val="00885818"/>
    <w:rPr>
      <w:rFonts w:cs="Times New Roman"/>
      <w:vertAlign w:val="superscript"/>
    </w:rPr>
  </w:style>
  <w:style w:type="character" w:styleId="a6">
    <w:name w:val="Intense Emphasis"/>
    <w:uiPriority w:val="99"/>
    <w:qFormat/>
    <w:rsid w:val="00885818"/>
    <w:rPr>
      <w:rFonts w:cs="Times New Roman"/>
      <w:b/>
      <w:bCs/>
      <w:i/>
      <w:iCs/>
      <w:color w:val="4F81BD"/>
    </w:rPr>
  </w:style>
  <w:style w:type="character" w:styleId="a7">
    <w:name w:val="Strong"/>
    <w:uiPriority w:val="22"/>
    <w:qFormat/>
    <w:rsid w:val="00885818"/>
    <w:rPr>
      <w:rFonts w:cs="Times New Roman"/>
      <w:b/>
      <w:bCs/>
    </w:rPr>
  </w:style>
  <w:style w:type="character" w:customStyle="1" w:styleId="translation-chunk">
    <w:name w:val="translation-chunk"/>
    <w:uiPriority w:val="99"/>
    <w:rsid w:val="006D00E3"/>
    <w:rPr>
      <w:rFonts w:cs="Times New Roman"/>
    </w:rPr>
  </w:style>
  <w:style w:type="paragraph" w:styleId="a8">
    <w:name w:val="footnote text"/>
    <w:basedOn w:val="a"/>
    <w:link w:val="a9"/>
    <w:uiPriority w:val="99"/>
    <w:rsid w:val="006D00E3"/>
    <w:pPr>
      <w:spacing w:after="0" w:line="360" w:lineRule="auto"/>
      <w:ind w:firstLine="851"/>
      <w:jc w:val="both"/>
    </w:pPr>
    <w:rPr>
      <w:rFonts w:ascii="Times New Roman" w:hAnsi="Times New Roman"/>
      <w:sz w:val="20"/>
      <w:szCs w:val="20"/>
    </w:rPr>
  </w:style>
  <w:style w:type="character" w:customStyle="1" w:styleId="a9">
    <w:name w:val="Текст сноски Знак"/>
    <w:link w:val="a8"/>
    <w:uiPriority w:val="99"/>
    <w:locked/>
    <w:rsid w:val="006D00E3"/>
    <w:rPr>
      <w:rFonts w:ascii="Times New Roman" w:hAnsi="Times New Roman" w:cs="Times New Roman"/>
      <w:sz w:val="20"/>
      <w:szCs w:val="20"/>
    </w:rPr>
  </w:style>
  <w:style w:type="paragraph" w:styleId="21">
    <w:name w:val="Body Text Indent 2"/>
    <w:basedOn w:val="a"/>
    <w:link w:val="22"/>
    <w:uiPriority w:val="99"/>
    <w:rsid w:val="00D445DD"/>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D445DD"/>
    <w:rPr>
      <w:rFonts w:ascii="Times New Roman" w:hAnsi="Times New Roman" w:cs="Times New Roman"/>
      <w:sz w:val="24"/>
      <w:szCs w:val="24"/>
    </w:rPr>
  </w:style>
  <w:style w:type="character" w:styleId="aa">
    <w:name w:val="Hyperlink"/>
    <w:uiPriority w:val="99"/>
    <w:unhideWhenUsed/>
    <w:rsid w:val="00A520A3"/>
    <w:rPr>
      <w:color w:val="0000FF"/>
      <w:u w:val="single"/>
    </w:rPr>
  </w:style>
  <w:style w:type="character" w:customStyle="1" w:styleId="search-hl">
    <w:name w:val="search-hl"/>
    <w:rsid w:val="00E778BE"/>
  </w:style>
  <w:style w:type="character" w:customStyle="1" w:styleId="11">
    <w:name w:val="Название1"/>
    <w:rsid w:val="00E778BE"/>
  </w:style>
  <w:style w:type="character" w:customStyle="1" w:styleId="edition">
    <w:name w:val="edition"/>
    <w:rsid w:val="00E778BE"/>
  </w:style>
  <w:style w:type="character" w:customStyle="1" w:styleId="num">
    <w:name w:val="num"/>
    <w:rsid w:val="00E778BE"/>
  </w:style>
  <w:style w:type="character" w:customStyle="1" w:styleId="20">
    <w:name w:val="Заголовок 2 Знак"/>
    <w:link w:val="2"/>
    <w:semiHidden/>
    <w:rsid w:val="00BB25D5"/>
    <w:rPr>
      <w:rFonts w:ascii="Cambria" w:eastAsia="Times New Roman" w:hAnsi="Cambria" w:cs="Times New Roman"/>
      <w:b/>
      <w:bCs/>
      <w:i/>
      <w:iCs/>
      <w:sz w:val="28"/>
      <w:szCs w:val="28"/>
    </w:rPr>
  </w:style>
  <w:style w:type="character" w:customStyle="1" w:styleId="23">
    <w:name w:val="Название2"/>
    <w:rsid w:val="00427E3B"/>
  </w:style>
  <w:style w:type="paragraph" w:styleId="ab">
    <w:name w:val="header"/>
    <w:basedOn w:val="a"/>
    <w:link w:val="ac"/>
    <w:uiPriority w:val="99"/>
    <w:unhideWhenUsed/>
    <w:rsid w:val="00251FBB"/>
    <w:pPr>
      <w:tabs>
        <w:tab w:val="center" w:pos="4677"/>
        <w:tab w:val="right" w:pos="9355"/>
      </w:tabs>
    </w:pPr>
  </w:style>
  <w:style w:type="character" w:customStyle="1" w:styleId="ac">
    <w:name w:val="Верхний колонтитул Знак"/>
    <w:link w:val="ab"/>
    <w:uiPriority w:val="99"/>
    <w:rsid w:val="00251FBB"/>
    <w:rPr>
      <w:sz w:val="22"/>
      <w:szCs w:val="22"/>
    </w:rPr>
  </w:style>
  <w:style w:type="paragraph" w:styleId="ad">
    <w:name w:val="footer"/>
    <w:basedOn w:val="a"/>
    <w:link w:val="ae"/>
    <w:uiPriority w:val="99"/>
    <w:unhideWhenUsed/>
    <w:rsid w:val="00251FBB"/>
    <w:pPr>
      <w:tabs>
        <w:tab w:val="center" w:pos="4677"/>
        <w:tab w:val="right" w:pos="9355"/>
      </w:tabs>
    </w:pPr>
  </w:style>
  <w:style w:type="character" w:customStyle="1" w:styleId="ae">
    <w:name w:val="Нижний колонтитул Знак"/>
    <w:link w:val="ad"/>
    <w:uiPriority w:val="99"/>
    <w:rsid w:val="00251FBB"/>
    <w:rPr>
      <w:sz w:val="22"/>
      <w:szCs w:val="22"/>
    </w:rPr>
  </w:style>
  <w:style w:type="table" w:styleId="af">
    <w:name w:val="Table Grid"/>
    <w:basedOn w:val="a1"/>
    <w:uiPriority w:val="59"/>
    <w:locked/>
    <w:rsid w:val="00897E13"/>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136C90"/>
    <w:pPr>
      <w:spacing w:after="0" w:line="240" w:lineRule="auto"/>
    </w:pPr>
    <w:rPr>
      <w:sz w:val="20"/>
      <w:szCs w:val="20"/>
    </w:rPr>
  </w:style>
  <w:style w:type="character" w:customStyle="1" w:styleId="af1">
    <w:name w:val="Текст концевой сноски Знак"/>
    <w:basedOn w:val="a0"/>
    <w:link w:val="af0"/>
    <w:uiPriority w:val="99"/>
    <w:semiHidden/>
    <w:rsid w:val="00136C90"/>
  </w:style>
  <w:style w:type="character" w:styleId="af2">
    <w:name w:val="endnote reference"/>
    <w:basedOn w:val="a0"/>
    <w:uiPriority w:val="99"/>
    <w:semiHidden/>
    <w:unhideWhenUsed/>
    <w:rsid w:val="00136C90"/>
    <w:rPr>
      <w:vertAlign w:val="superscript"/>
    </w:rPr>
  </w:style>
  <w:style w:type="paragraph" w:customStyle="1" w:styleId="12">
    <w:name w:val="Без интервала1"/>
    <w:link w:val="af3"/>
    <w:uiPriority w:val="1"/>
    <w:qFormat/>
    <w:rsid w:val="00E432AF"/>
    <w:rPr>
      <w:rFonts w:eastAsia="Calibri"/>
    </w:rPr>
  </w:style>
  <w:style w:type="character" w:customStyle="1" w:styleId="af3">
    <w:name w:val="Без интервала Знак"/>
    <w:link w:val="12"/>
    <w:uiPriority w:val="1"/>
    <w:rsid w:val="00E432AF"/>
    <w:rPr>
      <w:rFonts w:eastAsia="Calibri"/>
    </w:rPr>
  </w:style>
  <w:style w:type="character" w:customStyle="1" w:styleId="31">
    <w:name w:val="Заголовок 3 Знак1"/>
    <w:rsid w:val="00736156"/>
    <w:rPr>
      <w:rFonts w:ascii="Arial" w:hAnsi="Arial" w:cs="Arial"/>
      <w:b/>
      <w:bCs/>
      <w:sz w:val="26"/>
      <w:szCs w:val="26"/>
    </w:rPr>
  </w:style>
  <w:style w:type="paragraph" w:styleId="af4">
    <w:name w:val="Balloon Text"/>
    <w:basedOn w:val="a"/>
    <w:link w:val="af5"/>
    <w:uiPriority w:val="99"/>
    <w:semiHidden/>
    <w:unhideWhenUsed/>
    <w:rsid w:val="00547CBF"/>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547CBF"/>
    <w:rPr>
      <w:rFonts w:ascii="Lucida Grande CY" w:hAnsi="Lucida Grande CY" w:cs="Lucida Grande CY"/>
      <w:sz w:val="18"/>
      <w:szCs w:val="18"/>
    </w:rPr>
  </w:style>
  <w:style w:type="character" w:customStyle="1" w:styleId="nobr">
    <w:name w:val="nobr"/>
    <w:basedOn w:val="a0"/>
    <w:rsid w:val="005563C9"/>
  </w:style>
  <w:style w:type="character" w:styleId="af6">
    <w:name w:val="FollowedHyperlink"/>
    <w:basedOn w:val="a0"/>
    <w:uiPriority w:val="99"/>
    <w:semiHidden/>
    <w:unhideWhenUsed/>
    <w:rsid w:val="0055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746">
      <w:bodyDiv w:val="1"/>
      <w:marLeft w:val="0"/>
      <w:marRight w:val="0"/>
      <w:marTop w:val="0"/>
      <w:marBottom w:val="0"/>
      <w:divBdr>
        <w:top w:val="none" w:sz="0" w:space="0" w:color="auto"/>
        <w:left w:val="none" w:sz="0" w:space="0" w:color="auto"/>
        <w:bottom w:val="none" w:sz="0" w:space="0" w:color="auto"/>
        <w:right w:val="none" w:sz="0" w:space="0" w:color="auto"/>
      </w:divBdr>
    </w:div>
    <w:div w:id="66806231">
      <w:bodyDiv w:val="1"/>
      <w:marLeft w:val="0"/>
      <w:marRight w:val="0"/>
      <w:marTop w:val="0"/>
      <w:marBottom w:val="0"/>
      <w:divBdr>
        <w:top w:val="none" w:sz="0" w:space="0" w:color="auto"/>
        <w:left w:val="none" w:sz="0" w:space="0" w:color="auto"/>
        <w:bottom w:val="none" w:sz="0" w:space="0" w:color="auto"/>
        <w:right w:val="none" w:sz="0" w:space="0" w:color="auto"/>
      </w:divBdr>
    </w:div>
    <w:div w:id="78648503">
      <w:bodyDiv w:val="1"/>
      <w:marLeft w:val="0"/>
      <w:marRight w:val="0"/>
      <w:marTop w:val="0"/>
      <w:marBottom w:val="0"/>
      <w:divBdr>
        <w:top w:val="none" w:sz="0" w:space="0" w:color="auto"/>
        <w:left w:val="none" w:sz="0" w:space="0" w:color="auto"/>
        <w:bottom w:val="none" w:sz="0" w:space="0" w:color="auto"/>
        <w:right w:val="none" w:sz="0" w:space="0" w:color="auto"/>
      </w:divBdr>
    </w:div>
    <w:div w:id="109664459">
      <w:bodyDiv w:val="1"/>
      <w:marLeft w:val="0"/>
      <w:marRight w:val="0"/>
      <w:marTop w:val="0"/>
      <w:marBottom w:val="0"/>
      <w:divBdr>
        <w:top w:val="none" w:sz="0" w:space="0" w:color="auto"/>
        <w:left w:val="none" w:sz="0" w:space="0" w:color="auto"/>
        <w:bottom w:val="none" w:sz="0" w:space="0" w:color="auto"/>
        <w:right w:val="none" w:sz="0" w:space="0" w:color="auto"/>
      </w:divBdr>
      <w:divsChild>
        <w:div w:id="831719571">
          <w:marLeft w:val="0"/>
          <w:marRight w:val="0"/>
          <w:marTop w:val="0"/>
          <w:marBottom w:val="0"/>
          <w:divBdr>
            <w:top w:val="none" w:sz="0" w:space="0" w:color="auto"/>
            <w:left w:val="none" w:sz="0" w:space="0" w:color="auto"/>
            <w:bottom w:val="none" w:sz="0" w:space="0" w:color="auto"/>
            <w:right w:val="none" w:sz="0" w:space="0" w:color="auto"/>
          </w:divBdr>
        </w:div>
        <w:div w:id="1307472003">
          <w:marLeft w:val="0"/>
          <w:marRight w:val="0"/>
          <w:marTop w:val="0"/>
          <w:marBottom w:val="0"/>
          <w:divBdr>
            <w:top w:val="none" w:sz="0" w:space="0" w:color="auto"/>
            <w:left w:val="none" w:sz="0" w:space="0" w:color="auto"/>
            <w:bottom w:val="none" w:sz="0" w:space="0" w:color="auto"/>
            <w:right w:val="none" w:sz="0" w:space="0" w:color="auto"/>
          </w:divBdr>
          <w:divsChild>
            <w:div w:id="544947553">
              <w:marLeft w:val="0"/>
              <w:marRight w:val="0"/>
              <w:marTop w:val="0"/>
              <w:marBottom w:val="0"/>
              <w:divBdr>
                <w:top w:val="none" w:sz="0" w:space="0" w:color="auto"/>
                <w:left w:val="none" w:sz="0" w:space="0" w:color="auto"/>
                <w:bottom w:val="none" w:sz="0" w:space="0" w:color="auto"/>
                <w:right w:val="none" w:sz="0" w:space="0" w:color="auto"/>
              </w:divBdr>
            </w:div>
          </w:divsChild>
        </w:div>
        <w:div w:id="1453550473">
          <w:marLeft w:val="0"/>
          <w:marRight w:val="0"/>
          <w:marTop w:val="0"/>
          <w:marBottom w:val="0"/>
          <w:divBdr>
            <w:top w:val="none" w:sz="0" w:space="0" w:color="auto"/>
            <w:left w:val="none" w:sz="0" w:space="0" w:color="auto"/>
            <w:bottom w:val="none" w:sz="0" w:space="0" w:color="auto"/>
            <w:right w:val="none" w:sz="0" w:space="0" w:color="auto"/>
          </w:divBdr>
          <w:divsChild>
            <w:div w:id="788359725">
              <w:marLeft w:val="0"/>
              <w:marRight w:val="0"/>
              <w:marTop w:val="0"/>
              <w:marBottom w:val="0"/>
              <w:divBdr>
                <w:top w:val="none" w:sz="0" w:space="0" w:color="auto"/>
                <w:left w:val="none" w:sz="0" w:space="0" w:color="auto"/>
                <w:bottom w:val="none" w:sz="0" w:space="0" w:color="auto"/>
                <w:right w:val="none" w:sz="0" w:space="0" w:color="auto"/>
              </w:divBdr>
            </w:div>
            <w:div w:id="1742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03">
      <w:bodyDiv w:val="1"/>
      <w:marLeft w:val="0"/>
      <w:marRight w:val="0"/>
      <w:marTop w:val="0"/>
      <w:marBottom w:val="0"/>
      <w:divBdr>
        <w:top w:val="none" w:sz="0" w:space="0" w:color="auto"/>
        <w:left w:val="none" w:sz="0" w:space="0" w:color="auto"/>
        <w:bottom w:val="none" w:sz="0" w:space="0" w:color="auto"/>
        <w:right w:val="none" w:sz="0" w:space="0" w:color="auto"/>
      </w:divBdr>
    </w:div>
    <w:div w:id="162402852">
      <w:bodyDiv w:val="1"/>
      <w:marLeft w:val="0"/>
      <w:marRight w:val="0"/>
      <w:marTop w:val="0"/>
      <w:marBottom w:val="0"/>
      <w:divBdr>
        <w:top w:val="none" w:sz="0" w:space="0" w:color="auto"/>
        <w:left w:val="none" w:sz="0" w:space="0" w:color="auto"/>
        <w:bottom w:val="none" w:sz="0" w:space="0" w:color="auto"/>
        <w:right w:val="none" w:sz="0" w:space="0" w:color="auto"/>
      </w:divBdr>
    </w:div>
    <w:div w:id="190339144">
      <w:bodyDiv w:val="1"/>
      <w:marLeft w:val="0"/>
      <w:marRight w:val="0"/>
      <w:marTop w:val="0"/>
      <w:marBottom w:val="0"/>
      <w:divBdr>
        <w:top w:val="none" w:sz="0" w:space="0" w:color="auto"/>
        <w:left w:val="none" w:sz="0" w:space="0" w:color="auto"/>
        <w:bottom w:val="none" w:sz="0" w:space="0" w:color="auto"/>
        <w:right w:val="none" w:sz="0" w:space="0" w:color="auto"/>
      </w:divBdr>
    </w:div>
    <w:div w:id="193081473">
      <w:bodyDiv w:val="1"/>
      <w:marLeft w:val="0"/>
      <w:marRight w:val="0"/>
      <w:marTop w:val="0"/>
      <w:marBottom w:val="0"/>
      <w:divBdr>
        <w:top w:val="none" w:sz="0" w:space="0" w:color="auto"/>
        <w:left w:val="none" w:sz="0" w:space="0" w:color="auto"/>
        <w:bottom w:val="none" w:sz="0" w:space="0" w:color="auto"/>
        <w:right w:val="none" w:sz="0" w:space="0" w:color="auto"/>
      </w:divBdr>
    </w:div>
    <w:div w:id="215245894">
      <w:bodyDiv w:val="1"/>
      <w:marLeft w:val="0"/>
      <w:marRight w:val="0"/>
      <w:marTop w:val="0"/>
      <w:marBottom w:val="0"/>
      <w:divBdr>
        <w:top w:val="none" w:sz="0" w:space="0" w:color="auto"/>
        <w:left w:val="none" w:sz="0" w:space="0" w:color="auto"/>
        <w:bottom w:val="none" w:sz="0" w:space="0" w:color="auto"/>
        <w:right w:val="none" w:sz="0" w:space="0" w:color="auto"/>
      </w:divBdr>
    </w:div>
    <w:div w:id="258217417">
      <w:bodyDiv w:val="1"/>
      <w:marLeft w:val="0"/>
      <w:marRight w:val="0"/>
      <w:marTop w:val="0"/>
      <w:marBottom w:val="0"/>
      <w:divBdr>
        <w:top w:val="none" w:sz="0" w:space="0" w:color="auto"/>
        <w:left w:val="none" w:sz="0" w:space="0" w:color="auto"/>
        <w:bottom w:val="none" w:sz="0" w:space="0" w:color="auto"/>
        <w:right w:val="none" w:sz="0" w:space="0" w:color="auto"/>
      </w:divBdr>
    </w:div>
    <w:div w:id="263807477">
      <w:bodyDiv w:val="1"/>
      <w:marLeft w:val="0"/>
      <w:marRight w:val="0"/>
      <w:marTop w:val="0"/>
      <w:marBottom w:val="0"/>
      <w:divBdr>
        <w:top w:val="none" w:sz="0" w:space="0" w:color="auto"/>
        <w:left w:val="none" w:sz="0" w:space="0" w:color="auto"/>
        <w:bottom w:val="none" w:sz="0" w:space="0" w:color="auto"/>
        <w:right w:val="none" w:sz="0" w:space="0" w:color="auto"/>
      </w:divBdr>
      <w:divsChild>
        <w:div w:id="365638794">
          <w:marLeft w:val="0"/>
          <w:marRight w:val="0"/>
          <w:marTop w:val="0"/>
          <w:marBottom w:val="0"/>
          <w:divBdr>
            <w:top w:val="none" w:sz="0" w:space="0" w:color="auto"/>
            <w:left w:val="none" w:sz="0" w:space="0" w:color="auto"/>
            <w:bottom w:val="none" w:sz="0" w:space="0" w:color="auto"/>
            <w:right w:val="none" w:sz="0" w:space="0" w:color="auto"/>
          </w:divBdr>
        </w:div>
        <w:div w:id="440340014">
          <w:marLeft w:val="0"/>
          <w:marRight w:val="0"/>
          <w:marTop w:val="0"/>
          <w:marBottom w:val="0"/>
          <w:divBdr>
            <w:top w:val="none" w:sz="0" w:space="0" w:color="auto"/>
            <w:left w:val="none" w:sz="0" w:space="0" w:color="auto"/>
            <w:bottom w:val="none" w:sz="0" w:space="0" w:color="auto"/>
            <w:right w:val="none" w:sz="0" w:space="0" w:color="auto"/>
          </w:divBdr>
          <w:divsChild>
            <w:div w:id="552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0095">
      <w:bodyDiv w:val="1"/>
      <w:marLeft w:val="0"/>
      <w:marRight w:val="0"/>
      <w:marTop w:val="0"/>
      <w:marBottom w:val="0"/>
      <w:divBdr>
        <w:top w:val="none" w:sz="0" w:space="0" w:color="auto"/>
        <w:left w:val="none" w:sz="0" w:space="0" w:color="auto"/>
        <w:bottom w:val="none" w:sz="0" w:space="0" w:color="auto"/>
        <w:right w:val="none" w:sz="0" w:space="0" w:color="auto"/>
      </w:divBdr>
    </w:div>
    <w:div w:id="282224999">
      <w:bodyDiv w:val="1"/>
      <w:marLeft w:val="0"/>
      <w:marRight w:val="0"/>
      <w:marTop w:val="0"/>
      <w:marBottom w:val="0"/>
      <w:divBdr>
        <w:top w:val="none" w:sz="0" w:space="0" w:color="auto"/>
        <w:left w:val="none" w:sz="0" w:space="0" w:color="auto"/>
        <w:bottom w:val="none" w:sz="0" w:space="0" w:color="auto"/>
        <w:right w:val="none" w:sz="0" w:space="0" w:color="auto"/>
      </w:divBdr>
    </w:div>
    <w:div w:id="331417900">
      <w:bodyDiv w:val="1"/>
      <w:marLeft w:val="0"/>
      <w:marRight w:val="0"/>
      <w:marTop w:val="0"/>
      <w:marBottom w:val="0"/>
      <w:divBdr>
        <w:top w:val="none" w:sz="0" w:space="0" w:color="auto"/>
        <w:left w:val="none" w:sz="0" w:space="0" w:color="auto"/>
        <w:bottom w:val="none" w:sz="0" w:space="0" w:color="auto"/>
        <w:right w:val="none" w:sz="0" w:space="0" w:color="auto"/>
      </w:divBdr>
    </w:div>
    <w:div w:id="369762671">
      <w:bodyDiv w:val="1"/>
      <w:marLeft w:val="0"/>
      <w:marRight w:val="0"/>
      <w:marTop w:val="0"/>
      <w:marBottom w:val="0"/>
      <w:divBdr>
        <w:top w:val="none" w:sz="0" w:space="0" w:color="auto"/>
        <w:left w:val="none" w:sz="0" w:space="0" w:color="auto"/>
        <w:bottom w:val="none" w:sz="0" w:space="0" w:color="auto"/>
        <w:right w:val="none" w:sz="0" w:space="0" w:color="auto"/>
      </w:divBdr>
    </w:div>
    <w:div w:id="383067682">
      <w:bodyDiv w:val="1"/>
      <w:marLeft w:val="0"/>
      <w:marRight w:val="0"/>
      <w:marTop w:val="0"/>
      <w:marBottom w:val="0"/>
      <w:divBdr>
        <w:top w:val="none" w:sz="0" w:space="0" w:color="auto"/>
        <w:left w:val="none" w:sz="0" w:space="0" w:color="auto"/>
        <w:bottom w:val="none" w:sz="0" w:space="0" w:color="auto"/>
        <w:right w:val="none" w:sz="0" w:space="0" w:color="auto"/>
      </w:divBdr>
    </w:div>
    <w:div w:id="414402598">
      <w:bodyDiv w:val="1"/>
      <w:marLeft w:val="0"/>
      <w:marRight w:val="0"/>
      <w:marTop w:val="0"/>
      <w:marBottom w:val="0"/>
      <w:divBdr>
        <w:top w:val="none" w:sz="0" w:space="0" w:color="auto"/>
        <w:left w:val="none" w:sz="0" w:space="0" w:color="auto"/>
        <w:bottom w:val="none" w:sz="0" w:space="0" w:color="auto"/>
        <w:right w:val="none" w:sz="0" w:space="0" w:color="auto"/>
      </w:divBdr>
    </w:div>
    <w:div w:id="426075859">
      <w:bodyDiv w:val="1"/>
      <w:marLeft w:val="0"/>
      <w:marRight w:val="0"/>
      <w:marTop w:val="0"/>
      <w:marBottom w:val="0"/>
      <w:divBdr>
        <w:top w:val="none" w:sz="0" w:space="0" w:color="auto"/>
        <w:left w:val="none" w:sz="0" w:space="0" w:color="auto"/>
        <w:bottom w:val="none" w:sz="0" w:space="0" w:color="auto"/>
        <w:right w:val="none" w:sz="0" w:space="0" w:color="auto"/>
      </w:divBdr>
    </w:div>
    <w:div w:id="437331198">
      <w:bodyDiv w:val="1"/>
      <w:marLeft w:val="0"/>
      <w:marRight w:val="0"/>
      <w:marTop w:val="0"/>
      <w:marBottom w:val="0"/>
      <w:divBdr>
        <w:top w:val="none" w:sz="0" w:space="0" w:color="auto"/>
        <w:left w:val="none" w:sz="0" w:space="0" w:color="auto"/>
        <w:bottom w:val="none" w:sz="0" w:space="0" w:color="auto"/>
        <w:right w:val="none" w:sz="0" w:space="0" w:color="auto"/>
      </w:divBdr>
    </w:div>
    <w:div w:id="470173023">
      <w:bodyDiv w:val="1"/>
      <w:marLeft w:val="0"/>
      <w:marRight w:val="0"/>
      <w:marTop w:val="0"/>
      <w:marBottom w:val="0"/>
      <w:divBdr>
        <w:top w:val="none" w:sz="0" w:space="0" w:color="auto"/>
        <w:left w:val="none" w:sz="0" w:space="0" w:color="auto"/>
        <w:bottom w:val="none" w:sz="0" w:space="0" w:color="auto"/>
        <w:right w:val="none" w:sz="0" w:space="0" w:color="auto"/>
      </w:divBdr>
    </w:div>
    <w:div w:id="475878807">
      <w:bodyDiv w:val="1"/>
      <w:marLeft w:val="0"/>
      <w:marRight w:val="0"/>
      <w:marTop w:val="0"/>
      <w:marBottom w:val="0"/>
      <w:divBdr>
        <w:top w:val="none" w:sz="0" w:space="0" w:color="auto"/>
        <w:left w:val="none" w:sz="0" w:space="0" w:color="auto"/>
        <w:bottom w:val="none" w:sz="0" w:space="0" w:color="auto"/>
        <w:right w:val="none" w:sz="0" w:space="0" w:color="auto"/>
      </w:divBdr>
    </w:div>
    <w:div w:id="482115178">
      <w:bodyDiv w:val="1"/>
      <w:marLeft w:val="0"/>
      <w:marRight w:val="0"/>
      <w:marTop w:val="0"/>
      <w:marBottom w:val="0"/>
      <w:divBdr>
        <w:top w:val="none" w:sz="0" w:space="0" w:color="auto"/>
        <w:left w:val="none" w:sz="0" w:space="0" w:color="auto"/>
        <w:bottom w:val="none" w:sz="0" w:space="0" w:color="auto"/>
        <w:right w:val="none" w:sz="0" w:space="0" w:color="auto"/>
      </w:divBdr>
    </w:div>
    <w:div w:id="499389923">
      <w:bodyDiv w:val="1"/>
      <w:marLeft w:val="0"/>
      <w:marRight w:val="0"/>
      <w:marTop w:val="0"/>
      <w:marBottom w:val="0"/>
      <w:divBdr>
        <w:top w:val="none" w:sz="0" w:space="0" w:color="auto"/>
        <w:left w:val="none" w:sz="0" w:space="0" w:color="auto"/>
        <w:bottom w:val="none" w:sz="0" w:space="0" w:color="auto"/>
        <w:right w:val="none" w:sz="0" w:space="0" w:color="auto"/>
      </w:divBdr>
    </w:div>
    <w:div w:id="500394306">
      <w:bodyDiv w:val="1"/>
      <w:marLeft w:val="0"/>
      <w:marRight w:val="0"/>
      <w:marTop w:val="0"/>
      <w:marBottom w:val="0"/>
      <w:divBdr>
        <w:top w:val="none" w:sz="0" w:space="0" w:color="auto"/>
        <w:left w:val="none" w:sz="0" w:space="0" w:color="auto"/>
        <w:bottom w:val="none" w:sz="0" w:space="0" w:color="auto"/>
        <w:right w:val="none" w:sz="0" w:space="0" w:color="auto"/>
      </w:divBdr>
    </w:div>
    <w:div w:id="505365359">
      <w:bodyDiv w:val="1"/>
      <w:marLeft w:val="0"/>
      <w:marRight w:val="0"/>
      <w:marTop w:val="0"/>
      <w:marBottom w:val="0"/>
      <w:divBdr>
        <w:top w:val="none" w:sz="0" w:space="0" w:color="auto"/>
        <w:left w:val="none" w:sz="0" w:space="0" w:color="auto"/>
        <w:bottom w:val="none" w:sz="0" w:space="0" w:color="auto"/>
        <w:right w:val="none" w:sz="0" w:space="0" w:color="auto"/>
      </w:divBdr>
    </w:div>
    <w:div w:id="584074600">
      <w:bodyDiv w:val="1"/>
      <w:marLeft w:val="0"/>
      <w:marRight w:val="0"/>
      <w:marTop w:val="0"/>
      <w:marBottom w:val="0"/>
      <w:divBdr>
        <w:top w:val="none" w:sz="0" w:space="0" w:color="auto"/>
        <w:left w:val="none" w:sz="0" w:space="0" w:color="auto"/>
        <w:bottom w:val="none" w:sz="0" w:space="0" w:color="auto"/>
        <w:right w:val="none" w:sz="0" w:space="0" w:color="auto"/>
      </w:divBdr>
      <w:divsChild>
        <w:div w:id="568611253">
          <w:marLeft w:val="0"/>
          <w:marRight w:val="0"/>
          <w:marTop w:val="0"/>
          <w:marBottom w:val="0"/>
          <w:divBdr>
            <w:top w:val="none" w:sz="0" w:space="0" w:color="auto"/>
            <w:left w:val="none" w:sz="0" w:space="0" w:color="auto"/>
            <w:bottom w:val="none" w:sz="0" w:space="0" w:color="auto"/>
            <w:right w:val="none" w:sz="0" w:space="0" w:color="auto"/>
          </w:divBdr>
          <w:divsChild>
            <w:div w:id="388384106">
              <w:marLeft w:val="0"/>
              <w:marRight w:val="0"/>
              <w:marTop w:val="0"/>
              <w:marBottom w:val="0"/>
              <w:divBdr>
                <w:top w:val="none" w:sz="0" w:space="0" w:color="auto"/>
                <w:left w:val="none" w:sz="0" w:space="0" w:color="auto"/>
                <w:bottom w:val="none" w:sz="0" w:space="0" w:color="auto"/>
                <w:right w:val="none" w:sz="0" w:space="0" w:color="auto"/>
              </w:divBdr>
            </w:div>
          </w:divsChild>
        </w:div>
        <w:div w:id="748502965">
          <w:marLeft w:val="0"/>
          <w:marRight w:val="0"/>
          <w:marTop w:val="0"/>
          <w:marBottom w:val="0"/>
          <w:divBdr>
            <w:top w:val="none" w:sz="0" w:space="0" w:color="auto"/>
            <w:left w:val="none" w:sz="0" w:space="0" w:color="auto"/>
            <w:bottom w:val="none" w:sz="0" w:space="0" w:color="auto"/>
            <w:right w:val="none" w:sz="0" w:space="0" w:color="auto"/>
          </w:divBdr>
          <w:divsChild>
            <w:div w:id="44724440">
              <w:marLeft w:val="0"/>
              <w:marRight w:val="0"/>
              <w:marTop w:val="0"/>
              <w:marBottom w:val="0"/>
              <w:divBdr>
                <w:top w:val="none" w:sz="0" w:space="0" w:color="auto"/>
                <w:left w:val="none" w:sz="0" w:space="0" w:color="auto"/>
                <w:bottom w:val="none" w:sz="0" w:space="0" w:color="auto"/>
                <w:right w:val="none" w:sz="0" w:space="0" w:color="auto"/>
              </w:divBdr>
            </w:div>
            <w:div w:id="656809022">
              <w:marLeft w:val="0"/>
              <w:marRight w:val="0"/>
              <w:marTop w:val="0"/>
              <w:marBottom w:val="0"/>
              <w:divBdr>
                <w:top w:val="none" w:sz="0" w:space="0" w:color="auto"/>
                <w:left w:val="none" w:sz="0" w:space="0" w:color="auto"/>
                <w:bottom w:val="none" w:sz="0" w:space="0" w:color="auto"/>
                <w:right w:val="none" w:sz="0" w:space="0" w:color="auto"/>
              </w:divBdr>
            </w:div>
          </w:divsChild>
        </w:div>
        <w:div w:id="913856522">
          <w:marLeft w:val="0"/>
          <w:marRight w:val="0"/>
          <w:marTop w:val="0"/>
          <w:marBottom w:val="0"/>
          <w:divBdr>
            <w:top w:val="none" w:sz="0" w:space="0" w:color="auto"/>
            <w:left w:val="none" w:sz="0" w:space="0" w:color="auto"/>
            <w:bottom w:val="none" w:sz="0" w:space="0" w:color="auto"/>
            <w:right w:val="none" w:sz="0" w:space="0" w:color="auto"/>
          </w:divBdr>
        </w:div>
      </w:divsChild>
    </w:div>
    <w:div w:id="612327480">
      <w:bodyDiv w:val="1"/>
      <w:marLeft w:val="0"/>
      <w:marRight w:val="0"/>
      <w:marTop w:val="0"/>
      <w:marBottom w:val="0"/>
      <w:divBdr>
        <w:top w:val="none" w:sz="0" w:space="0" w:color="auto"/>
        <w:left w:val="none" w:sz="0" w:space="0" w:color="auto"/>
        <w:bottom w:val="none" w:sz="0" w:space="0" w:color="auto"/>
        <w:right w:val="none" w:sz="0" w:space="0" w:color="auto"/>
      </w:divBdr>
    </w:div>
    <w:div w:id="622350380">
      <w:bodyDiv w:val="1"/>
      <w:marLeft w:val="0"/>
      <w:marRight w:val="0"/>
      <w:marTop w:val="0"/>
      <w:marBottom w:val="0"/>
      <w:divBdr>
        <w:top w:val="none" w:sz="0" w:space="0" w:color="auto"/>
        <w:left w:val="none" w:sz="0" w:space="0" w:color="auto"/>
        <w:bottom w:val="none" w:sz="0" w:space="0" w:color="auto"/>
        <w:right w:val="none" w:sz="0" w:space="0" w:color="auto"/>
      </w:divBdr>
    </w:div>
    <w:div w:id="649019721">
      <w:bodyDiv w:val="1"/>
      <w:marLeft w:val="0"/>
      <w:marRight w:val="0"/>
      <w:marTop w:val="0"/>
      <w:marBottom w:val="0"/>
      <w:divBdr>
        <w:top w:val="none" w:sz="0" w:space="0" w:color="auto"/>
        <w:left w:val="none" w:sz="0" w:space="0" w:color="auto"/>
        <w:bottom w:val="none" w:sz="0" w:space="0" w:color="auto"/>
        <w:right w:val="none" w:sz="0" w:space="0" w:color="auto"/>
      </w:divBdr>
    </w:div>
    <w:div w:id="673457457">
      <w:bodyDiv w:val="1"/>
      <w:marLeft w:val="0"/>
      <w:marRight w:val="0"/>
      <w:marTop w:val="0"/>
      <w:marBottom w:val="0"/>
      <w:divBdr>
        <w:top w:val="none" w:sz="0" w:space="0" w:color="auto"/>
        <w:left w:val="none" w:sz="0" w:space="0" w:color="auto"/>
        <w:bottom w:val="none" w:sz="0" w:space="0" w:color="auto"/>
        <w:right w:val="none" w:sz="0" w:space="0" w:color="auto"/>
      </w:divBdr>
      <w:divsChild>
        <w:div w:id="516844175">
          <w:marLeft w:val="0"/>
          <w:marRight w:val="0"/>
          <w:marTop w:val="0"/>
          <w:marBottom w:val="0"/>
          <w:divBdr>
            <w:top w:val="none" w:sz="0" w:space="0" w:color="auto"/>
            <w:left w:val="none" w:sz="0" w:space="0" w:color="auto"/>
            <w:bottom w:val="none" w:sz="0" w:space="0" w:color="auto"/>
            <w:right w:val="none" w:sz="0" w:space="0" w:color="auto"/>
          </w:divBdr>
          <w:divsChild>
            <w:div w:id="1756975567">
              <w:marLeft w:val="0"/>
              <w:marRight w:val="0"/>
              <w:marTop w:val="0"/>
              <w:marBottom w:val="0"/>
              <w:divBdr>
                <w:top w:val="none" w:sz="0" w:space="0" w:color="auto"/>
                <w:left w:val="none" w:sz="0" w:space="0" w:color="auto"/>
                <w:bottom w:val="none" w:sz="0" w:space="0" w:color="auto"/>
                <w:right w:val="none" w:sz="0" w:space="0" w:color="auto"/>
              </w:divBdr>
            </w:div>
          </w:divsChild>
        </w:div>
        <w:div w:id="1238052149">
          <w:marLeft w:val="0"/>
          <w:marRight w:val="0"/>
          <w:marTop w:val="0"/>
          <w:marBottom w:val="0"/>
          <w:divBdr>
            <w:top w:val="none" w:sz="0" w:space="0" w:color="auto"/>
            <w:left w:val="none" w:sz="0" w:space="0" w:color="auto"/>
            <w:bottom w:val="none" w:sz="0" w:space="0" w:color="auto"/>
            <w:right w:val="none" w:sz="0" w:space="0" w:color="auto"/>
          </w:divBdr>
          <w:divsChild>
            <w:div w:id="1807888256">
              <w:marLeft w:val="0"/>
              <w:marRight w:val="0"/>
              <w:marTop w:val="0"/>
              <w:marBottom w:val="0"/>
              <w:divBdr>
                <w:top w:val="none" w:sz="0" w:space="0" w:color="auto"/>
                <w:left w:val="none" w:sz="0" w:space="0" w:color="auto"/>
                <w:bottom w:val="none" w:sz="0" w:space="0" w:color="auto"/>
                <w:right w:val="none" w:sz="0" w:space="0" w:color="auto"/>
              </w:divBdr>
              <w:divsChild>
                <w:div w:id="6692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793">
      <w:bodyDiv w:val="1"/>
      <w:marLeft w:val="0"/>
      <w:marRight w:val="0"/>
      <w:marTop w:val="0"/>
      <w:marBottom w:val="0"/>
      <w:divBdr>
        <w:top w:val="none" w:sz="0" w:space="0" w:color="auto"/>
        <w:left w:val="none" w:sz="0" w:space="0" w:color="auto"/>
        <w:bottom w:val="none" w:sz="0" w:space="0" w:color="auto"/>
        <w:right w:val="none" w:sz="0" w:space="0" w:color="auto"/>
      </w:divBdr>
    </w:div>
    <w:div w:id="705372336">
      <w:bodyDiv w:val="1"/>
      <w:marLeft w:val="0"/>
      <w:marRight w:val="0"/>
      <w:marTop w:val="0"/>
      <w:marBottom w:val="0"/>
      <w:divBdr>
        <w:top w:val="none" w:sz="0" w:space="0" w:color="auto"/>
        <w:left w:val="none" w:sz="0" w:space="0" w:color="auto"/>
        <w:bottom w:val="none" w:sz="0" w:space="0" w:color="auto"/>
        <w:right w:val="none" w:sz="0" w:space="0" w:color="auto"/>
      </w:divBdr>
    </w:div>
    <w:div w:id="714621045">
      <w:bodyDiv w:val="1"/>
      <w:marLeft w:val="0"/>
      <w:marRight w:val="0"/>
      <w:marTop w:val="0"/>
      <w:marBottom w:val="0"/>
      <w:divBdr>
        <w:top w:val="none" w:sz="0" w:space="0" w:color="auto"/>
        <w:left w:val="none" w:sz="0" w:space="0" w:color="auto"/>
        <w:bottom w:val="none" w:sz="0" w:space="0" w:color="auto"/>
        <w:right w:val="none" w:sz="0" w:space="0" w:color="auto"/>
      </w:divBdr>
    </w:div>
    <w:div w:id="731467514">
      <w:bodyDiv w:val="1"/>
      <w:marLeft w:val="0"/>
      <w:marRight w:val="0"/>
      <w:marTop w:val="0"/>
      <w:marBottom w:val="0"/>
      <w:divBdr>
        <w:top w:val="none" w:sz="0" w:space="0" w:color="auto"/>
        <w:left w:val="none" w:sz="0" w:space="0" w:color="auto"/>
        <w:bottom w:val="none" w:sz="0" w:space="0" w:color="auto"/>
        <w:right w:val="none" w:sz="0" w:space="0" w:color="auto"/>
      </w:divBdr>
      <w:divsChild>
        <w:div w:id="91706955">
          <w:marLeft w:val="0"/>
          <w:marRight w:val="0"/>
          <w:marTop w:val="0"/>
          <w:marBottom w:val="0"/>
          <w:divBdr>
            <w:top w:val="none" w:sz="0" w:space="0" w:color="auto"/>
            <w:left w:val="none" w:sz="0" w:space="0" w:color="auto"/>
            <w:bottom w:val="none" w:sz="0" w:space="0" w:color="auto"/>
            <w:right w:val="none" w:sz="0" w:space="0" w:color="auto"/>
          </w:divBdr>
          <w:divsChild>
            <w:div w:id="1554073812">
              <w:marLeft w:val="0"/>
              <w:marRight w:val="0"/>
              <w:marTop w:val="0"/>
              <w:marBottom w:val="0"/>
              <w:divBdr>
                <w:top w:val="none" w:sz="0" w:space="0" w:color="auto"/>
                <w:left w:val="none" w:sz="0" w:space="0" w:color="auto"/>
                <w:bottom w:val="none" w:sz="0" w:space="0" w:color="auto"/>
                <w:right w:val="none" w:sz="0" w:space="0" w:color="auto"/>
              </w:divBdr>
            </w:div>
          </w:divsChild>
        </w:div>
        <w:div w:id="1102215976">
          <w:marLeft w:val="0"/>
          <w:marRight w:val="0"/>
          <w:marTop w:val="0"/>
          <w:marBottom w:val="0"/>
          <w:divBdr>
            <w:top w:val="none" w:sz="0" w:space="0" w:color="auto"/>
            <w:left w:val="none" w:sz="0" w:space="0" w:color="auto"/>
            <w:bottom w:val="none" w:sz="0" w:space="0" w:color="auto"/>
            <w:right w:val="none" w:sz="0" w:space="0" w:color="auto"/>
          </w:divBdr>
          <w:divsChild>
            <w:div w:id="917324463">
              <w:marLeft w:val="0"/>
              <w:marRight w:val="0"/>
              <w:marTop w:val="0"/>
              <w:marBottom w:val="0"/>
              <w:divBdr>
                <w:top w:val="none" w:sz="0" w:space="0" w:color="auto"/>
                <w:left w:val="none" w:sz="0" w:space="0" w:color="auto"/>
                <w:bottom w:val="none" w:sz="0" w:space="0" w:color="auto"/>
                <w:right w:val="none" w:sz="0" w:space="0" w:color="auto"/>
              </w:divBdr>
              <w:divsChild>
                <w:div w:id="197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478">
      <w:bodyDiv w:val="1"/>
      <w:marLeft w:val="0"/>
      <w:marRight w:val="0"/>
      <w:marTop w:val="0"/>
      <w:marBottom w:val="0"/>
      <w:divBdr>
        <w:top w:val="none" w:sz="0" w:space="0" w:color="auto"/>
        <w:left w:val="none" w:sz="0" w:space="0" w:color="auto"/>
        <w:bottom w:val="none" w:sz="0" w:space="0" w:color="auto"/>
        <w:right w:val="none" w:sz="0" w:space="0" w:color="auto"/>
      </w:divBdr>
      <w:divsChild>
        <w:div w:id="1096755873">
          <w:marLeft w:val="0"/>
          <w:marRight w:val="0"/>
          <w:marTop w:val="0"/>
          <w:marBottom w:val="0"/>
          <w:divBdr>
            <w:top w:val="none" w:sz="0" w:space="0" w:color="auto"/>
            <w:left w:val="none" w:sz="0" w:space="0" w:color="auto"/>
            <w:bottom w:val="none" w:sz="0" w:space="0" w:color="auto"/>
            <w:right w:val="none" w:sz="0" w:space="0" w:color="auto"/>
          </w:divBdr>
        </w:div>
        <w:div w:id="1846556523">
          <w:marLeft w:val="0"/>
          <w:marRight w:val="0"/>
          <w:marTop w:val="0"/>
          <w:marBottom w:val="0"/>
          <w:divBdr>
            <w:top w:val="none" w:sz="0" w:space="0" w:color="auto"/>
            <w:left w:val="none" w:sz="0" w:space="0" w:color="auto"/>
            <w:bottom w:val="none" w:sz="0" w:space="0" w:color="auto"/>
            <w:right w:val="none" w:sz="0" w:space="0" w:color="auto"/>
          </w:divBdr>
        </w:div>
        <w:div w:id="584346254">
          <w:marLeft w:val="0"/>
          <w:marRight w:val="0"/>
          <w:marTop w:val="0"/>
          <w:marBottom w:val="0"/>
          <w:divBdr>
            <w:top w:val="none" w:sz="0" w:space="0" w:color="auto"/>
            <w:left w:val="none" w:sz="0" w:space="0" w:color="auto"/>
            <w:bottom w:val="none" w:sz="0" w:space="0" w:color="auto"/>
            <w:right w:val="none" w:sz="0" w:space="0" w:color="auto"/>
          </w:divBdr>
        </w:div>
        <w:div w:id="1647198912">
          <w:marLeft w:val="0"/>
          <w:marRight w:val="0"/>
          <w:marTop w:val="0"/>
          <w:marBottom w:val="0"/>
          <w:divBdr>
            <w:top w:val="none" w:sz="0" w:space="0" w:color="auto"/>
            <w:left w:val="none" w:sz="0" w:space="0" w:color="auto"/>
            <w:bottom w:val="none" w:sz="0" w:space="0" w:color="auto"/>
            <w:right w:val="none" w:sz="0" w:space="0" w:color="auto"/>
          </w:divBdr>
        </w:div>
        <w:div w:id="1772046557">
          <w:marLeft w:val="0"/>
          <w:marRight w:val="0"/>
          <w:marTop w:val="0"/>
          <w:marBottom w:val="0"/>
          <w:divBdr>
            <w:top w:val="none" w:sz="0" w:space="0" w:color="auto"/>
            <w:left w:val="none" w:sz="0" w:space="0" w:color="auto"/>
            <w:bottom w:val="none" w:sz="0" w:space="0" w:color="auto"/>
            <w:right w:val="none" w:sz="0" w:space="0" w:color="auto"/>
          </w:divBdr>
        </w:div>
        <w:div w:id="1394894287">
          <w:marLeft w:val="0"/>
          <w:marRight w:val="0"/>
          <w:marTop w:val="0"/>
          <w:marBottom w:val="0"/>
          <w:divBdr>
            <w:top w:val="none" w:sz="0" w:space="0" w:color="auto"/>
            <w:left w:val="none" w:sz="0" w:space="0" w:color="auto"/>
            <w:bottom w:val="none" w:sz="0" w:space="0" w:color="auto"/>
            <w:right w:val="none" w:sz="0" w:space="0" w:color="auto"/>
          </w:divBdr>
        </w:div>
        <w:div w:id="1562449065">
          <w:marLeft w:val="0"/>
          <w:marRight w:val="0"/>
          <w:marTop w:val="0"/>
          <w:marBottom w:val="0"/>
          <w:divBdr>
            <w:top w:val="none" w:sz="0" w:space="0" w:color="auto"/>
            <w:left w:val="none" w:sz="0" w:space="0" w:color="auto"/>
            <w:bottom w:val="none" w:sz="0" w:space="0" w:color="auto"/>
            <w:right w:val="none" w:sz="0" w:space="0" w:color="auto"/>
          </w:divBdr>
        </w:div>
        <w:div w:id="874463328">
          <w:marLeft w:val="0"/>
          <w:marRight w:val="0"/>
          <w:marTop w:val="0"/>
          <w:marBottom w:val="0"/>
          <w:divBdr>
            <w:top w:val="none" w:sz="0" w:space="0" w:color="auto"/>
            <w:left w:val="none" w:sz="0" w:space="0" w:color="auto"/>
            <w:bottom w:val="none" w:sz="0" w:space="0" w:color="auto"/>
            <w:right w:val="none" w:sz="0" w:space="0" w:color="auto"/>
          </w:divBdr>
        </w:div>
        <w:div w:id="812602737">
          <w:marLeft w:val="0"/>
          <w:marRight w:val="0"/>
          <w:marTop w:val="0"/>
          <w:marBottom w:val="0"/>
          <w:divBdr>
            <w:top w:val="none" w:sz="0" w:space="0" w:color="auto"/>
            <w:left w:val="none" w:sz="0" w:space="0" w:color="auto"/>
            <w:bottom w:val="none" w:sz="0" w:space="0" w:color="auto"/>
            <w:right w:val="none" w:sz="0" w:space="0" w:color="auto"/>
          </w:divBdr>
        </w:div>
        <w:div w:id="1527598320">
          <w:marLeft w:val="0"/>
          <w:marRight w:val="0"/>
          <w:marTop w:val="0"/>
          <w:marBottom w:val="0"/>
          <w:divBdr>
            <w:top w:val="none" w:sz="0" w:space="0" w:color="auto"/>
            <w:left w:val="none" w:sz="0" w:space="0" w:color="auto"/>
            <w:bottom w:val="none" w:sz="0" w:space="0" w:color="auto"/>
            <w:right w:val="none" w:sz="0" w:space="0" w:color="auto"/>
          </w:divBdr>
        </w:div>
        <w:div w:id="1112944484">
          <w:marLeft w:val="0"/>
          <w:marRight w:val="0"/>
          <w:marTop w:val="0"/>
          <w:marBottom w:val="0"/>
          <w:divBdr>
            <w:top w:val="none" w:sz="0" w:space="0" w:color="auto"/>
            <w:left w:val="none" w:sz="0" w:space="0" w:color="auto"/>
            <w:bottom w:val="none" w:sz="0" w:space="0" w:color="auto"/>
            <w:right w:val="none" w:sz="0" w:space="0" w:color="auto"/>
          </w:divBdr>
        </w:div>
        <w:div w:id="558518231">
          <w:marLeft w:val="0"/>
          <w:marRight w:val="0"/>
          <w:marTop w:val="0"/>
          <w:marBottom w:val="0"/>
          <w:divBdr>
            <w:top w:val="none" w:sz="0" w:space="0" w:color="auto"/>
            <w:left w:val="none" w:sz="0" w:space="0" w:color="auto"/>
            <w:bottom w:val="none" w:sz="0" w:space="0" w:color="auto"/>
            <w:right w:val="none" w:sz="0" w:space="0" w:color="auto"/>
          </w:divBdr>
        </w:div>
        <w:div w:id="198857114">
          <w:marLeft w:val="0"/>
          <w:marRight w:val="0"/>
          <w:marTop w:val="0"/>
          <w:marBottom w:val="0"/>
          <w:divBdr>
            <w:top w:val="none" w:sz="0" w:space="0" w:color="auto"/>
            <w:left w:val="none" w:sz="0" w:space="0" w:color="auto"/>
            <w:bottom w:val="none" w:sz="0" w:space="0" w:color="auto"/>
            <w:right w:val="none" w:sz="0" w:space="0" w:color="auto"/>
          </w:divBdr>
        </w:div>
        <w:div w:id="425155720">
          <w:marLeft w:val="0"/>
          <w:marRight w:val="0"/>
          <w:marTop w:val="0"/>
          <w:marBottom w:val="0"/>
          <w:divBdr>
            <w:top w:val="none" w:sz="0" w:space="0" w:color="auto"/>
            <w:left w:val="none" w:sz="0" w:space="0" w:color="auto"/>
            <w:bottom w:val="none" w:sz="0" w:space="0" w:color="auto"/>
            <w:right w:val="none" w:sz="0" w:space="0" w:color="auto"/>
          </w:divBdr>
        </w:div>
        <w:div w:id="1653099985">
          <w:marLeft w:val="0"/>
          <w:marRight w:val="0"/>
          <w:marTop w:val="0"/>
          <w:marBottom w:val="0"/>
          <w:divBdr>
            <w:top w:val="none" w:sz="0" w:space="0" w:color="auto"/>
            <w:left w:val="none" w:sz="0" w:space="0" w:color="auto"/>
            <w:bottom w:val="none" w:sz="0" w:space="0" w:color="auto"/>
            <w:right w:val="none" w:sz="0" w:space="0" w:color="auto"/>
          </w:divBdr>
        </w:div>
        <w:div w:id="1924561539">
          <w:marLeft w:val="0"/>
          <w:marRight w:val="0"/>
          <w:marTop w:val="0"/>
          <w:marBottom w:val="0"/>
          <w:divBdr>
            <w:top w:val="none" w:sz="0" w:space="0" w:color="auto"/>
            <w:left w:val="none" w:sz="0" w:space="0" w:color="auto"/>
            <w:bottom w:val="none" w:sz="0" w:space="0" w:color="auto"/>
            <w:right w:val="none" w:sz="0" w:space="0" w:color="auto"/>
          </w:divBdr>
        </w:div>
        <w:div w:id="479271823">
          <w:marLeft w:val="0"/>
          <w:marRight w:val="0"/>
          <w:marTop w:val="0"/>
          <w:marBottom w:val="0"/>
          <w:divBdr>
            <w:top w:val="none" w:sz="0" w:space="0" w:color="auto"/>
            <w:left w:val="none" w:sz="0" w:space="0" w:color="auto"/>
            <w:bottom w:val="none" w:sz="0" w:space="0" w:color="auto"/>
            <w:right w:val="none" w:sz="0" w:space="0" w:color="auto"/>
          </w:divBdr>
        </w:div>
        <w:div w:id="1172377782">
          <w:marLeft w:val="0"/>
          <w:marRight w:val="0"/>
          <w:marTop w:val="0"/>
          <w:marBottom w:val="0"/>
          <w:divBdr>
            <w:top w:val="none" w:sz="0" w:space="0" w:color="auto"/>
            <w:left w:val="none" w:sz="0" w:space="0" w:color="auto"/>
            <w:bottom w:val="none" w:sz="0" w:space="0" w:color="auto"/>
            <w:right w:val="none" w:sz="0" w:space="0" w:color="auto"/>
          </w:divBdr>
        </w:div>
      </w:divsChild>
    </w:div>
    <w:div w:id="742989190">
      <w:bodyDiv w:val="1"/>
      <w:marLeft w:val="0"/>
      <w:marRight w:val="0"/>
      <w:marTop w:val="0"/>
      <w:marBottom w:val="0"/>
      <w:divBdr>
        <w:top w:val="none" w:sz="0" w:space="0" w:color="auto"/>
        <w:left w:val="none" w:sz="0" w:space="0" w:color="auto"/>
        <w:bottom w:val="none" w:sz="0" w:space="0" w:color="auto"/>
        <w:right w:val="none" w:sz="0" w:space="0" w:color="auto"/>
      </w:divBdr>
    </w:div>
    <w:div w:id="765618019">
      <w:bodyDiv w:val="1"/>
      <w:marLeft w:val="0"/>
      <w:marRight w:val="0"/>
      <w:marTop w:val="0"/>
      <w:marBottom w:val="0"/>
      <w:divBdr>
        <w:top w:val="none" w:sz="0" w:space="0" w:color="auto"/>
        <w:left w:val="none" w:sz="0" w:space="0" w:color="auto"/>
        <w:bottom w:val="none" w:sz="0" w:space="0" w:color="auto"/>
        <w:right w:val="none" w:sz="0" w:space="0" w:color="auto"/>
      </w:divBdr>
    </w:div>
    <w:div w:id="766392539">
      <w:bodyDiv w:val="1"/>
      <w:marLeft w:val="0"/>
      <w:marRight w:val="0"/>
      <w:marTop w:val="0"/>
      <w:marBottom w:val="0"/>
      <w:divBdr>
        <w:top w:val="none" w:sz="0" w:space="0" w:color="auto"/>
        <w:left w:val="none" w:sz="0" w:space="0" w:color="auto"/>
        <w:bottom w:val="none" w:sz="0" w:space="0" w:color="auto"/>
        <w:right w:val="none" w:sz="0" w:space="0" w:color="auto"/>
      </w:divBdr>
    </w:div>
    <w:div w:id="766847215">
      <w:bodyDiv w:val="1"/>
      <w:marLeft w:val="0"/>
      <w:marRight w:val="0"/>
      <w:marTop w:val="0"/>
      <w:marBottom w:val="0"/>
      <w:divBdr>
        <w:top w:val="none" w:sz="0" w:space="0" w:color="auto"/>
        <w:left w:val="none" w:sz="0" w:space="0" w:color="auto"/>
        <w:bottom w:val="none" w:sz="0" w:space="0" w:color="auto"/>
        <w:right w:val="none" w:sz="0" w:space="0" w:color="auto"/>
      </w:divBdr>
    </w:div>
    <w:div w:id="776632768">
      <w:bodyDiv w:val="1"/>
      <w:marLeft w:val="0"/>
      <w:marRight w:val="0"/>
      <w:marTop w:val="0"/>
      <w:marBottom w:val="0"/>
      <w:divBdr>
        <w:top w:val="none" w:sz="0" w:space="0" w:color="auto"/>
        <w:left w:val="none" w:sz="0" w:space="0" w:color="auto"/>
        <w:bottom w:val="none" w:sz="0" w:space="0" w:color="auto"/>
        <w:right w:val="none" w:sz="0" w:space="0" w:color="auto"/>
      </w:divBdr>
    </w:div>
    <w:div w:id="780226357">
      <w:bodyDiv w:val="1"/>
      <w:marLeft w:val="0"/>
      <w:marRight w:val="0"/>
      <w:marTop w:val="0"/>
      <w:marBottom w:val="0"/>
      <w:divBdr>
        <w:top w:val="none" w:sz="0" w:space="0" w:color="auto"/>
        <w:left w:val="none" w:sz="0" w:space="0" w:color="auto"/>
        <w:bottom w:val="none" w:sz="0" w:space="0" w:color="auto"/>
        <w:right w:val="none" w:sz="0" w:space="0" w:color="auto"/>
      </w:divBdr>
    </w:div>
    <w:div w:id="780876294">
      <w:bodyDiv w:val="1"/>
      <w:marLeft w:val="0"/>
      <w:marRight w:val="0"/>
      <w:marTop w:val="0"/>
      <w:marBottom w:val="0"/>
      <w:divBdr>
        <w:top w:val="none" w:sz="0" w:space="0" w:color="auto"/>
        <w:left w:val="none" w:sz="0" w:space="0" w:color="auto"/>
        <w:bottom w:val="none" w:sz="0" w:space="0" w:color="auto"/>
        <w:right w:val="none" w:sz="0" w:space="0" w:color="auto"/>
      </w:divBdr>
      <w:divsChild>
        <w:div w:id="614563495">
          <w:marLeft w:val="0"/>
          <w:marRight w:val="0"/>
          <w:marTop w:val="0"/>
          <w:marBottom w:val="0"/>
          <w:divBdr>
            <w:top w:val="none" w:sz="0" w:space="0" w:color="auto"/>
            <w:left w:val="none" w:sz="0" w:space="0" w:color="auto"/>
            <w:bottom w:val="none" w:sz="0" w:space="0" w:color="auto"/>
            <w:right w:val="none" w:sz="0" w:space="0" w:color="auto"/>
          </w:divBdr>
        </w:div>
        <w:div w:id="1988699623">
          <w:marLeft w:val="0"/>
          <w:marRight w:val="0"/>
          <w:marTop w:val="0"/>
          <w:marBottom w:val="0"/>
          <w:divBdr>
            <w:top w:val="none" w:sz="0" w:space="0" w:color="auto"/>
            <w:left w:val="none" w:sz="0" w:space="0" w:color="auto"/>
            <w:bottom w:val="none" w:sz="0" w:space="0" w:color="auto"/>
            <w:right w:val="none" w:sz="0" w:space="0" w:color="auto"/>
          </w:divBdr>
        </w:div>
      </w:divsChild>
    </w:div>
    <w:div w:id="896282237">
      <w:bodyDiv w:val="1"/>
      <w:marLeft w:val="0"/>
      <w:marRight w:val="0"/>
      <w:marTop w:val="0"/>
      <w:marBottom w:val="0"/>
      <w:divBdr>
        <w:top w:val="none" w:sz="0" w:space="0" w:color="auto"/>
        <w:left w:val="none" w:sz="0" w:space="0" w:color="auto"/>
        <w:bottom w:val="none" w:sz="0" w:space="0" w:color="auto"/>
        <w:right w:val="none" w:sz="0" w:space="0" w:color="auto"/>
      </w:divBdr>
    </w:div>
    <w:div w:id="912815332">
      <w:bodyDiv w:val="1"/>
      <w:marLeft w:val="0"/>
      <w:marRight w:val="0"/>
      <w:marTop w:val="0"/>
      <w:marBottom w:val="0"/>
      <w:divBdr>
        <w:top w:val="none" w:sz="0" w:space="0" w:color="auto"/>
        <w:left w:val="none" w:sz="0" w:space="0" w:color="auto"/>
        <w:bottom w:val="none" w:sz="0" w:space="0" w:color="auto"/>
        <w:right w:val="none" w:sz="0" w:space="0" w:color="auto"/>
      </w:divBdr>
    </w:div>
    <w:div w:id="926353431">
      <w:bodyDiv w:val="1"/>
      <w:marLeft w:val="0"/>
      <w:marRight w:val="0"/>
      <w:marTop w:val="0"/>
      <w:marBottom w:val="0"/>
      <w:divBdr>
        <w:top w:val="none" w:sz="0" w:space="0" w:color="auto"/>
        <w:left w:val="none" w:sz="0" w:space="0" w:color="auto"/>
        <w:bottom w:val="none" w:sz="0" w:space="0" w:color="auto"/>
        <w:right w:val="none" w:sz="0" w:space="0" w:color="auto"/>
      </w:divBdr>
    </w:div>
    <w:div w:id="937105962">
      <w:bodyDiv w:val="1"/>
      <w:marLeft w:val="0"/>
      <w:marRight w:val="0"/>
      <w:marTop w:val="0"/>
      <w:marBottom w:val="0"/>
      <w:divBdr>
        <w:top w:val="none" w:sz="0" w:space="0" w:color="auto"/>
        <w:left w:val="none" w:sz="0" w:space="0" w:color="auto"/>
        <w:bottom w:val="none" w:sz="0" w:space="0" w:color="auto"/>
        <w:right w:val="none" w:sz="0" w:space="0" w:color="auto"/>
      </w:divBdr>
    </w:div>
    <w:div w:id="937952747">
      <w:bodyDiv w:val="1"/>
      <w:marLeft w:val="0"/>
      <w:marRight w:val="0"/>
      <w:marTop w:val="0"/>
      <w:marBottom w:val="0"/>
      <w:divBdr>
        <w:top w:val="none" w:sz="0" w:space="0" w:color="auto"/>
        <w:left w:val="none" w:sz="0" w:space="0" w:color="auto"/>
        <w:bottom w:val="none" w:sz="0" w:space="0" w:color="auto"/>
        <w:right w:val="none" w:sz="0" w:space="0" w:color="auto"/>
      </w:divBdr>
    </w:div>
    <w:div w:id="943345674">
      <w:bodyDiv w:val="1"/>
      <w:marLeft w:val="0"/>
      <w:marRight w:val="0"/>
      <w:marTop w:val="0"/>
      <w:marBottom w:val="0"/>
      <w:divBdr>
        <w:top w:val="none" w:sz="0" w:space="0" w:color="auto"/>
        <w:left w:val="none" w:sz="0" w:space="0" w:color="auto"/>
        <w:bottom w:val="none" w:sz="0" w:space="0" w:color="auto"/>
        <w:right w:val="none" w:sz="0" w:space="0" w:color="auto"/>
      </w:divBdr>
    </w:div>
    <w:div w:id="987518026">
      <w:bodyDiv w:val="1"/>
      <w:marLeft w:val="0"/>
      <w:marRight w:val="0"/>
      <w:marTop w:val="0"/>
      <w:marBottom w:val="0"/>
      <w:divBdr>
        <w:top w:val="none" w:sz="0" w:space="0" w:color="auto"/>
        <w:left w:val="none" w:sz="0" w:space="0" w:color="auto"/>
        <w:bottom w:val="none" w:sz="0" w:space="0" w:color="auto"/>
        <w:right w:val="none" w:sz="0" w:space="0" w:color="auto"/>
      </w:divBdr>
      <w:divsChild>
        <w:div w:id="1756126933">
          <w:marLeft w:val="0"/>
          <w:marRight w:val="0"/>
          <w:marTop w:val="0"/>
          <w:marBottom w:val="0"/>
          <w:divBdr>
            <w:top w:val="none" w:sz="0" w:space="0" w:color="auto"/>
            <w:left w:val="none" w:sz="0" w:space="0" w:color="auto"/>
            <w:bottom w:val="none" w:sz="0" w:space="0" w:color="auto"/>
            <w:right w:val="none" w:sz="0" w:space="0" w:color="auto"/>
          </w:divBdr>
          <w:divsChild>
            <w:div w:id="1688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8472">
      <w:bodyDiv w:val="1"/>
      <w:marLeft w:val="0"/>
      <w:marRight w:val="0"/>
      <w:marTop w:val="0"/>
      <w:marBottom w:val="0"/>
      <w:divBdr>
        <w:top w:val="none" w:sz="0" w:space="0" w:color="auto"/>
        <w:left w:val="none" w:sz="0" w:space="0" w:color="auto"/>
        <w:bottom w:val="none" w:sz="0" w:space="0" w:color="auto"/>
        <w:right w:val="none" w:sz="0" w:space="0" w:color="auto"/>
      </w:divBdr>
    </w:div>
    <w:div w:id="1021515581">
      <w:bodyDiv w:val="1"/>
      <w:marLeft w:val="0"/>
      <w:marRight w:val="0"/>
      <w:marTop w:val="0"/>
      <w:marBottom w:val="0"/>
      <w:divBdr>
        <w:top w:val="none" w:sz="0" w:space="0" w:color="auto"/>
        <w:left w:val="none" w:sz="0" w:space="0" w:color="auto"/>
        <w:bottom w:val="none" w:sz="0" w:space="0" w:color="auto"/>
        <w:right w:val="none" w:sz="0" w:space="0" w:color="auto"/>
      </w:divBdr>
    </w:div>
    <w:div w:id="1030112580">
      <w:bodyDiv w:val="1"/>
      <w:marLeft w:val="0"/>
      <w:marRight w:val="0"/>
      <w:marTop w:val="0"/>
      <w:marBottom w:val="0"/>
      <w:divBdr>
        <w:top w:val="none" w:sz="0" w:space="0" w:color="auto"/>
        <w:left w:val="none" w:sz="0" w:space="0" w:color="auto"/>
        <w:bottom w:val="none" w:sz="0" w:space="0" w:color="auto"/>
        <w:right w:val="none" w:sz="0" w:space="0" w:color="auto"/>
      </w:divBdr>
    </w:div>
    <w:div w:id="1059279931">
      <w:bodyDiv w:val="1"/>
      <w:marLeft w:val="0"/>
      <w:marRight w:val="0"/>
      <w:marTop w:val="0"/>
      <w:marBottom w:val="0"/>
      <w:divBdr>
        <w:top w:val="none" w:sz="0" w:space="0" w:color="auto"/>
        <w:left w:val="none" w:sz="0" w:space="0" w:color="auto"/>
        <w:bottom w:val="none" w:sz="0" w:space="0" w:color="auto"/>
        <w:right w:val="none" w:sz="0" w:space="0" w:color="auto"/>
      </w:divBdr>
    </w:div>
    <w:div w:id="1069108732">
      <w:bodyDiv w:val="1"/>
      <w:marLeft w:val="0"/>
      <w:marRight w:val="0"/>
      <w:marTop w:val="0"/>
      <w:marBottom w:val="0"/>
      <w:divBdr>
        <w:top w:val="none" w:sz="0" w:space="0" w:color="auto"/>
        <w:left w:val="none" w:sz="0" w:space="0" w:color="auto"/>
        <w:bottom w:val="none" w:sz="0" w:space="0" w:color="auto"/>
        <w:right w:val="none" w:sz="0" w:space="0" w:color="auto"/>
      </w:divBdr>
      <w:divsChild>
        <w:div w:id="2012026069">
          <w:marLeft w:val="0"/>
          <w:marRight w:val="0"/>
          <w:marTop w:val="0"/>
          <w:marBottom w:val="0"/>
          <w:divBdr>
            <w:top w:val="none" w:sz="0" w:space="0" w:color="auto"/>
            <w:left w:val="none" w:sz="0" w:space="0" w:color="auto"/>
            <w:bottom w:val="none" w:sz="0" w:space="0" w:color="auto"/>
            <w:right w:val="none" w:sz="0" w:space="0" w:color="auto"/>
          </w:divBdr>
        </w:div>
      </w:divsChild>
    </w:div>
    <w:div w:id="1074006432">
      <w:bodyDiv w:val="1"/>
      <w:marLeft w:val="0"/>
      <w:marRight w:val="0"/>
      <w:marTop w:val="0"/>
      <w:marBottom w:val="0"/>
      <w:divBdr>
        <w:top w:val="none" w:sz="0" w:space="0" w:color="auto"/>
        <w:left w:val="none" w:sz="0" w:space="0" w:color="auto"/>
        <w:bottom w:val="none" w:sz="0" w:space="0" w:color="auto"/>
        <w:right w:val="none" w:sz="0" w:space="0" w:color="auto"/>
      </w:divBdr>
    </w:div>
    <w:div w:id="1093286455">
      <w:bodyDiv w:val="1"/>
      <w:marLeft w:val="0"/>
      <w:marRight w:val="0"/>
      <w:marTop w:val="0"/>
      <w:marBottom w:val="0"/>
      <w:divBdr>
        <w:top w:val="none" w:sz="0" w:space="0" w:color="auto"/>
        <w:left w:val="none" w:sz="0" w:space="0" w:color="auto"/>
        <w:bottom w:val="none" w:sz="0" w:space="0" w:color="auto"/>
        <w:right w:val="none" w:sz="0" w:space="0" w:color="auto"/>
      </w:divBdr>
    </w:div>
    <w:div w:id="1100562648">
      <w:bodyDiv w:val="1"/>
      <w:marLeft w:val="0"/>
      <w:marRight w:val="0"/>
      <w:marTop w:val="0"/>
      <w:marBottom w:val="0"/>
      <w:divBdr>
        <w:top w:val="none" w:sz="0" w:space="0" w:color="auto"/>
        <w:left w:val="none" w:sz="0" w:space="0" w:color="auto"/>
        <w:bottom w:val="none" w:sz="0" w:space="0" w:color="auto"/>
        <w:right w:val="none" w:sz="0" w:space="0" w:color="auto"/>
      </w:divBdr>
    </w:div>
    <w:div w:id="1167674432">
      <w:bodyDiv w:val="1"/>
      <w:marLeft w:val="0"/>
      <w:marRight w:val="0"/>
      <w:marTop w:val="0"/>
      <w:marBottom w:val="0"/>
      <w:divBdr>
        <w:top w:val="none" w:sz="0" w:space="0" w:color="auto"/>
        <w:left w:val="none" w:sz="0" w:space="0" w:color="auto"/>
        <w:bottom w:val="none" w:sz="0" w:space="0" w:color="auto"/>
        <w:right w:val="none" w:sz="0" w:space="0" w:color="auto"/>
      </w:divBdr>
      <w:divsChild>
        <w:div w:id="1360744278">
          <w:marLeft w:val="0"/>
          <w:marRight w:val="0"/>
          <w:marTop w:val="0"/>
          <w:marBottom w:val="0"/>
          <w:divBdr>
            <w:top w:val="none" w:sz="0" w:space="0" w:color="auto"/>
            <w:left w:val="none" w:sz="0" w:space="0" w:color="auto"/>
            <w:bottom w:val="none" w:sz="0" w:space="0" w:color="auto"/>
            <w:right w:val="none" w:sz="0" w:space="0" w:color="auto"/>
          </w:divBdr>
          <w:divsChild>
            <w:div w:id="801193660">
              <w:marLeft w:val="0"/>
              <w:marRight w:val="0"/>
              <w:marTop w:val="0"/>
              <w:marBottom w:val="0"/>
              <w:divBdr>
                <w:top w:val="none" w:sz="0" w:space="0" w:color="auto"/>
                <w:left w:val="none" w:sz="0" w:space="0" w:color="auto"/>
                <w:bottom w:val="none" w:sz="0" w:space="0" w:color="auto"/>
                <w:right w:val="none" w:sz="0" w:space="0" w:color="auto"/>
              </w:divBdr>
            </w:div>
          </w:divsChild>
        </w:div>
        <w:div w:id="1493989130">
          <w:marLeft w:val="0"/>
          <w:marRight w:val="0"/>
          <w:marTop w:val="0"/>
          <w:marBottom w:val="0"/>
          <w:divBdr>
            <w:top w:val="none" w:sz="0" w:space="0" w:color="auto"/>
            <w:left w:val="none" w:sz="0" w:space="0" w:color="auto"/>
            <w:bottom w:val="none" w:sz="0" w:space="0" w:color="auto"/>
            <w:right w:val="none" w:sz="0" w:space="0" w:color="auto"/>
          </w:divBdr>
        </w:div>
        <w:div w:id="1750688019">
          <w:marLeft w:val="0"/>
          <w:marRight w:val="0"/>
          <w:marTop w:val="0"/>
          <w:marBottom w:val="0"/>
          <w:divBdr>
            <w:top w:val="none" w:sz="0" w:space="0" w:color="auto"/>
            <w:left w:val="none" w:sz="0" w:space="0" w:color="auto"/>
            <w:bottom w:val="none" w:sz="0" w:space="0" w:color="auto"/>
            <w:right w:val="none" w:sz="0" w:space="0" w:color="auto"/>
          </w:divBdr>
          <w:divsChild>
            <w:div w:id="1870021343">
              <w:marLeft w:val="0"/>
              <w:marRight w:val="0"/>
              <w:marTop w:val="0"/>
              <w:marBottom w:val="0"/>
              <w:divBdr>
                <w:top w:val="none" w:sz="0" w:space="0" w:color="auto"/>
                <w:left w:val="none" w:sz="0" w:space="0" w:color="auto"/>
                <w:bottom w:val="none" w:sz="0" w:space="0" w:color="auto"/>
                <w:right w:val="none" w:sz="0" w:space="0" w:color="auto"/>
              </w:divBdr>
            </w:div>
            <w:div w:id="19475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850">
      <w:bodyDiv w:val="1"/>
      <w:marLeft w:val="0"/>
      <w:marRight w:val="0"/>
      <w:marTop w:val="0"/>
      <w:marBottom w:val="0"/>
      <w:divBdr>
        <w:top w:val="none" w:sz="0" w:space="0" w:color="auto"/>
        <w:left w:val="none" w:sz="0" w:space="0" w:color="auto"/>
        <w:bottom w:val="none" w:sz="0" w:space="0" w:color="auto"/>
        <w:right w:val="none" w:sz="0" w:space="0" w:color="auto"/>
      </w:divBdr>
    </w:div>
    <w:div w:id="1195003452">
      <w:bodyDiv w:val="1"/>
      <w:marLeft w:val="0"/>
      <w:marRight w:val="0"/>
      <w:marTop w:val="0"/>
      <w:marBottom w:val="0"/>
      <w:divBdr>
        <w:top w:val="none" w:sz="0" w:space="0" w:color="auto"/>
        <w:left w:val="none" w:sz="0" w:space="0" w:color="auto"/>
        <w:bottom w:val="none" w:sz="0" w:space="0" w:color="auto"/>
        <w:right w:val="none" w:sz="0" w:space="0" w:color="auto"/>
      </w:divBdr>
    </w:div>
    <w:div w:id="1202402253">
      <w:bodyDiv w:val="1"/>
      <w:marLeft w:val="0"/>
      <w:marRight w:val="0"/>
      <w:marTop w:val="0"/>
      <w:marBottom w:val="0"/>
      <w:divBdr>
        <w:top w:val="none" w:sz="0" w:space="0" w:color="auto"/>
        <w:left w:val="none" w:sz="0" w:space="0" w:color="auto"/>
        <w:bottom w:val="none" w:sz="0" w:space="0" w:color="auto"/>
        <w:right w:val="none" w:sz="0" w:space="0" w:color="auto"/>
      </w:divBdr>
    </w:div>
    <w:div w:id="1203252307">
      <w:bodyDiv w:val="1"/>
      <w:marLeft w:val="0"/>
      <w:marRight w:val="0"/>
      <w:marTop w:val="0"/>
      <w:marBottom w:val="0"/>
      <w:divBdr>
        <w:top w:val="none" w:sz="0" w:space="0" w:color="auto"/>
        <w:left w:val="none" w:sz="0" w:space="0" w:color="auto"/>
        <w:bottom w:val="none" w:sz="0" w:space="0" w:color="auto"/>
        <w:right w:val="none" w:sz="0" w:space="0" w:color="auto"/>
      </w:divBdr>
    </w:div>
    <w:div w:id="1222600748">
      <w:bodyDiv w:val="1"/>
      <w:marLeft w:val="0"/>
      <w:marRight w:val="0"/>
      <w:marTop w:val="0"/>
      <w:marBottom w:val="0"/>
      <w:divBdr>
        <w:top w:val="none" w:sz="0" w:space="0" w:color="auto"/>
        <w:left w:val="none" w:sz="0" w:space="0" w:color="auto"/>
        <w:bottom w:val="none" w:sz="0" w:space="0" w:color="auto"/>
        <w:right w:val="none" w:sz="0" w:space="0" w:color="auto"/>
      </w:divBdr>
    </w:div>
    <w:div w:id="1233351048">
      <w:bodyDiv w:val="1"/>
      <w:marLeft w:val="0"/>
      <w:marRight w:val="0"/>
      <w:marTop w:val="0"/>
      <w:marBottom w:val="0"/>
      <w:divBdr>
        <w:top w:val="none" w:sz="0" w:space="0" w:color="auto"/>
        <w:left w:val="none" w:sz="0" w:space="0" w:color="auto"/>
        <w:bottom w:val="none" w:sz="0" w:space="0" w:color="auto"/>
        <w:right w:val="none" w:sz="0" w:space="0" w:color="auto"/>
      </w:divBdr>
    </w:div>
    <w:div w:id="1245720872">
      <w:bodyDiv w:val="1"/>
      <w:marLeft w:val="0"/>
      <w:marRight w:val="0"/>
      <w:marTop w:val="0"/>
      <w:marBottom w:val="0"/>
      <w:divBdr>
        <w:top w:val="none" w:sz="0" w:space="0" w:color="auto"/>
        <w:left w:val="none" w:sz="0" w:space="0" w:color="auto"/>
        <w:bottom w:val="none" w:sz="0" w:space="0" w:color="auto"/>
        <w:right w:val="none" w:sz="0" w:space="0" w:color="auto"/>
      </w:divBdr>
    </w:div>
    <w:div w:id="1270625746">
      <w:bodyDiv w:val="1"/>
      <w:marLeft w:val="0"/>
      <w:marRight w:val="0"/>
      <w:marTop w:val="0"/>
      <w:marBottom w:val="0"/>
      <w:divBdr>
        <w:top w:val="none" w:sz="0" w:space="0" w:color="auto"/>
        <w:left w:val="none" w:sz="0" w:space="0" w:color="auto"/>
        <w:bottom w:val="none" w:sz="0" w:space="0" w:color="auto"/>
        <w:right w:val="none" w:sz="0" w:space="0" w:color="auto"/>
      </w:divBdr>
    </w:div>
    <w:div w:id="1299527232">
      <w:bodyDiv w:val="1"/>
      <w:marLeft w:val="0"/>
      <w:marRight w:val="0"/>
      <w:marTop w:val="0"/>
      <w:marBottom w:val="0"/>
      <w:divBdr>
        <w:top w:val="none" w:sz="0" w:space="0" w:color="auto"/>
        <w:left w:val="none" w:sz="0" w:space="0" w:color="auto"/>
        <w:bottom w:val="none" w:sz="0" w:space="0" w:color="auto"/>
        <w:right w:val="none" w:sz="0" w:space="0" w:color="auto"/>
      </w:divBdr>
    </w:div>
    <w:div w:id="1319729589">
      <w:bodyDiv w:val="1"/>
      <w:marLeft w:val="0"/>
      <w:marRight w:val="0"/>
      <w:marTop w:val="0"/>
      <w:marBottom w:val="0"/>
      <w:divBdr>
        <w:top w:val="none" w:sz="0" w:space="0" w:color="auto"/>
        <w:left w:val="none" w:sz="0" w:space="0" w:color="auto"/>
        <w:bottom w:val="none" w:sz="0" w:space="0" w:color="auto"/>
        <w:right w:val="none" w:sz="0" w:space="0" w:color="auto"/>
      </w:divBdr>
    </w:div>
    <w:div w:id="1364138808">
      <w:bodyDiv w:val="1"/>
      <w:marLeft w:val="0"/>
      <w:marRight w:val="0"/>
      <w:marTop w:val="0"/>
      <w:marBottom w:val="0"/>
      <w:divBdr>
        <w:top w:val="none" w:sz="0" w:space="0" w:color="auto"/>
        <w:left w:val="none" w:sz="0" w:space="0" w:color="auto"/>
        <w:bottom w:val="none" w:sz="0" w:space="0" w:color="auto"/>
        <w:right w:val="none" w:sz="0" w:space="0" w:color="auto"/>
      </w:divBdr>
      <w:divsChild>
        <w:div w:id="634069216">
          <w:marLeft w:val="0"/>
          <w:marRight w:val="0"/>
          <w:marTop w:val="0"/>
          <w:marBottom w:val="0"/>
          <w:divBdr>
            <w:top w:val="none" w:sz="0" w:space="0" w:color="auto"/>
            <w:left w:val="none" w:sz="0" w:space="0" w:color="auto"/>
            <w:bottom w:val="none" w:sz="0" w:space="0" w:color="auto"/>
            <w:right w:val="none" w:sz="0" w:space="0" w:color="auto"/>
          </w:divBdr>
        </w:div>
        <w:div w:id="714819116">
          <w:marLeft w:val="0"/>
          <w:marRight w:val="0"/>
          <w:marTop w:val="0"/>
          <w:marBottom w:val="0"/>
          <w:divBdr>
            <w:top w:val="none" w:sz="0" w:space="0" w:color="auto"/>
            <w:left w:val="none" w:sz="0" w:space="0" w:color="auto"/>
            <w:bottom w:val="none" w:sz="0" w:space="0" w:color="auto"/>
            <w:right w:val="none" w:sz="0" w:space="0" w:color="auto"/>
          </w:divBdr>
        </w:div>
      </w:divsChild>
    </w:div>
    <w:div w:id="1364549958">
      <w:bodyDiv w:val="1"/>
      <w:marLeft w:val="0"/>
      <w:marRight w:val="0"/>
      <w:marTop w:val="0"/>
      <w:marBottom w:val="0"/>
      <w:divBdr>
        <w:top w:val="none" w:sz="0" w:space="0" w:color="auto"/>
        <w:left w:val="none" w:sz="0" w:space="0" w:color="auto"/>
        <w:bottom w:val="none" w:sz="0" w:space="0" w:color="auto"/>
        <w:right w:val="none" w:sz="0" w:space="0" w:color="auto"/>
      </w:divBdr>
    </w:div>
    <w:div w:id="1364866073">
      <w:bodyDiv w:val="1"/>
      <w:marLeft w:val="0"/>
      <w:marRight w:val="0"/>
      <w:marTop w:val="0"/>
      <w:marBottom w:val="0"/>
      <w:divBdr>
        <w:top w:val="none" w:sz="0" w:space="0" w:color="auto"/>
        <w:left w:val="none" w:sz="0" w:space="0" w:color="auto"/>
        <w:bottom w:val="none" w:sz="0" w:space="0" w:color="auto"/>
        <w:right w:val="none" w:sz="0" w:space="0" w:color="auto"/>
      </w:divBdr>
    </w:div>
    <w:div w:id="1378046197">
      <w:bodyDiv w:val="1"/>
      <w:marLeft w:val="0"/>
      <w:marRight w:val="0"/>
      <w:marTop w:val="0"/>
      <w:marBottom w:val="0"/>
      <w:divBdr>
        <w:top w:val="none" w:sz="0" w:space="0" w:color="auto"/>
        <w:left w:val="none" w:sz="0" w:space="0" w:color="auto"/>
        <w:bottom w:val="none" w:sz="0" w:space="0" w:color="auto"/>
        <w:right w:val="none" w:sz="0" w:space="0" w:color="auto"/>
      </w:divBdr>
    </w:div>
    <w:div w:id="1384410100">
      <w:bodyDiv w:val="1"/>
      <w:marLeft w:val="0"/>
      <w:marRight w:val="0"/>
      <w:marTop w:val="0"/>
      <w:marBottom w:val="0"/>
      <w:divBdr>
        <w:top w:val="none" w:sz="0" w:space="0" w:color="auto"/>
        <w:left w:val="none" w:sz="0" w:space="0" w:color="auto"/>
        <w:bottom w:val="none" w:sz="0" w:space="0" w:color="auto"/>
        <w:right w:val="none" w:sz="0" w:space="0" w:color="auto"/>
      </w:divBdr>
    </w:div>
    <w:div w:id="1386877878">
      <w:bodyDiv w:val="1"/>
      <w:marLeft w:val="0"/>
      <w:marRight w:val="0"/>
      <w:marTop w:val="0"/>
      <w:marBottom w:val="0"/>
      <w:divBdr>
        <w:top w:val="none" w:sz="0" w:space="0" w:color="auto"/>
        <w:left w:val="none" w:sz="0" w:space="0" w:color="auto"/>
        <w:bottom w:val="none" w:sz="0" w:space="0" w:color="auto"/>
        <w:right w:val="none" w:sz="0" w:space="0" w:color="auto"/>
      </w:divBdr>
    </w:div>
    <w:div w:id="1423181460">
      <w:bodyDiv w:val="1"/>
      <w:marLeft w:val="0"/>
      <w:marRight w:val="0"/>
      <w:marTop w:val="0"/>
      <w:marBottom w:val="0"/>
      <w:divBdr>
        <w:top w:val="none" w:sz="0" w:space="0" w:color="auto"/>
        <w:left w:val="none" w:sz="0" w:space="0" w:color="auto"/>
        <w:bottom w:val="none" w:sz="0" w:space="0" w:color="auto"/>
        <w:right w:val="none" w:sz="0" w:space="0" w:color="auto"/>
      </w:divBdr>
      <w:divsChild>
        <w:div w:id="488055355">
          <w:marLeft w:val="0"/>
          <w:marRight w:val="0"/>
          <w:marTop w:val="0"/>
          <w:marBottom w:val="0"/>
          <w:divBdr>
            <w:top w:val="none" w:sz="0" w:space="0" w:color="auto"/>
            <w:left w:val="none" w:sz="0" w:space="0" w:color="auto"/>
            <w:bottom w:val="none" w:sz="0" w:space="0" w:color="auto"/>
            <w:right w:val="none" w:sz="0" w:space="0" w:color="auto"/>
          </w:divBdr>
          <w:divsChild>
            <w:div w:id="1497841829">
              <w:marLeft w:val="0"/>
              <w:marRight w:val="0"/>
              <w:marTop w:val="0"/>
              <w:marBottom w:val="0"/>
              <w:divBdr>
                <w:top w:val="none" w:sz="0" w:space="0" w:color="auto"/>
                <w:left w:val="none" w:sz="0" w:space="0" w:color="auto"/>
                <w:bottom w:val="none" w:sz="0" w:space="0" w:color="auto"/>
                <w:right w:val="none" w:sz="0" w:space="0" w:color="auto"/>
              </w:divBdr>
            </w:div>
          </w:divsChild>
        </w:div>
        <w:div w:id="1732541381">
          <w:marLeft w:val="0"/>
          <w:marRight w:val="0"/>
          <w:marTop w:val="0"/>
          <w:marBottom w:val="0"/>
          <w:divBdr>
            <w:top w:val="none" w:sz="0" w:space="0" w:color="auto"/>
            <w:left w:val="none" w:sz="0" w:space="0" w:color="auto"/>
            <w:bottom w:val="none" w:sz="0" w:space="0" w:color="auto"/>
            <w:right w:val="none" w:sz="0" w:space="0" w:color="auto"/>
          </w:divBdr>
          <w:divsChild>
            <w:div w:id="186605170">
              <w:marLeft w:val="0"/>
              <w:marRight w:val="0"/>
              <w:marTop w:val="0"/>
              <w:marBottom w:val="0"/>
              <w:divBdr>
                <w:top w:val="none" w:sz="0" w:space="0" w:color="auto"/>
                <w:left w:val="none" w:sz="0" w:space="0" w:color="auto"/>
                <w:bottom w:val="none" w:sz="0" w:space="0" w:color="auto"/>
                <w:right w:val="none" w:sz="0" w:space="0" w:color="auto"/>
              </w:divBdr>
            </w:div>
            <w:div w:id="453911455">
              <w:marLeft w:val="0"/>
              <w:marRight w:val="0"/>
              <w:marTop w:val="0"/>
              <w:marBottom w:val="0"/>
              <w:divBdr>
                <w:top w:val="none" w:sz="0" w:space="0" w:color="auto"/>
                <w:left w:val="none" w:sz="0" w:space="0" w:color="auto"/>
                <w:bottom w:val="none" w:sz="0" w:space="0" w:color="auto"/>
                <w:right w:val="none" w:sz="0" w:space="0" w:color="auto"/>
              </w:divBdr>
            </w:div>
          </w:divsChild>
        </w:div>
        <w:div w:id="2118868836">
          <w:marLeft w:val="0"/>
          <w:marRight w:val="0"/>
          <w:marTop w:val="0"/>
          <w:marBottom w:val="0"/>
          <w:divBdr>
            <w:top w:val="none" w:sz="0" w:space="0" w:color="auto"/>
            <w:left w:val="none" w:sz="0" w:space="0" w:color="auto"/>
            <w:bottom w:val="none" w:sz="0" w:space="0" w:color="auto"/>
            <w:right w:val="none" w:sz="0" w:space="0" w:color="auto"/>
          </w:divBdr>
        </w:div>
      </w:divsChild>
    </w:div>
    <w:div w:id="1445540345">
      <w:bodyDiv w:val="1"/>
      <w:marLeft w:val="0"/>
      <w:marRight w:val="0"/>
      <w:marTop w:val="0"/>
      <w:marBottom w:val="0"/>
      <w:divBdr>
        <w:top w:val="none" w:sz="0" w:space="0" w:color="auto"/>
        <w:left w:val="none" w:sz="0" w:space="0" w:color="auto"/>
        <w:bottom w:val="none" w:sz="0" w:space="0" w:color="auto"/>
        <w:right w:val="none" w:sz="0" w:space="0" w:color="auto"/>
      </w:divBdr>
    </w:div>
    <w:div w:id="1446075637">
      <w:bodyDiv w:val="1"/>
      <w:marLeft w:val="0"/>
      <w:marRight w:val="0"/>
      <w:marTop w:val="0"/>
      <w:marBottom w:val="0"/>
      <w:divBdr>
        <w:top w:val="none" w:sz="0" w:space="0" w:color="auto"/>
        <w:left w:val="none" w:sz="0" w:space="0" w:color="auto"/>
        <w:bottom w:val="none" w:sz="0" w:space="0" w:color="auto"/>
        <w:right w:val="none" w:sz="0" w:space="0" w:color="auto"/>
      </w:divBdr>
    </w:div>
    <w:div w:id="1452822257">
      <w:bodyDiv w:val="1"/>
      <w:marLeft w:val="0"/>
      <w:marRight w:val="0"/>
      <w:marTop w:val="0"/>
      <w:marBottom w:val="0"/>
      <w:divBdr>
        <w:top w:val="none" w:sz="0" w:space="0" w:color="auto"/>
        <w:left w:val="none" w:sz="0" w:space="0" w:color="auto"/>
        <w:bottom w:val="none" w:sz="0" w:space="0" w:color="auto"/>
        <w:right w:val="none" w:sz="0" w:space="0" w:color="auto"/>
      </w:divBdr>
    </w:div>
    <w:div w:id="1473790985">
      <w:bodyDiv w:val="1"/>
      <w:marLeft w:val="0"/>
      <w:marRight w:val="0"/>
      <w:marTop w:val="0"/>
      <w:marBottom w:val="0"/>
      <w:divBdr>
        <w:top w:val="none" w:sz="0" w:space="0" w:color="auto"/>
        <w:left w:val="none" w:sz="0" w:space="0" w:color="auto"/>
        <w:bottom w:val="none" w:sz="0" w:space="0" w:color="auto"/>
        <w:right w:val="none" w:sz="0" w:space="0" w:color="auto"/>
      </w:divBdr>
    </w:div>
    <w:div w:id="1477602482">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91403339">
      <w:bodyDiv w:val="1"/>
      <w:marLeft w:val="0"/>
      <w:marRight w:val="0"/>
      <w:marTop w:val="0"/>
      <w:marBottom w:val="0"/>
      <w:divBdr>
        <w:top w:val="none" w:sz="0" w:space="0" w:color="auto"/>
        <w:left w:val="none" w:sz="0" w:space="0" w:color="auto"/>
        <w:bottom w:val="none" w:sz="0" w:space="0" w:color="auto"/>
        <w:right w:val="none" w:sz="0" w:space="0" w:color="auto"/>
      </w:divBdr>
    </w:div>
    <w:div w:id="1526597971">
      <w:bodyDiv w:val="1"/>
      <w:marLeft w:val="0"/>
      <w:marRight w:val="0"/>
      <w:marTop w:val="0"/>
      <w:marBottom w:val="0"/>
      <w:divBdr>
        <w:top w:val="none" w:sz="0" w:space="0" w:color="auto"/>
        <w:left w:val="none" w:sz="0" w:space="0" w:color="auto"/>
        <w:bottom w:val="none" w:sz="0" w:space="0" w:color="auto"/>
        <w:right w:val="none" w:sz="0" w:space="0" w:color="auto"/>
      </w:divBdr>
    </w:div>
    <w:div w:id="1533108152">
      <w:bodyDiv w:val="1"/>
      <w:marLeft w:val="0"/>
      <w:marRight w:val="0"/>
      <w:marTop w:val="0"/>
      <w:marBottom w:val="0"/>
      <w:divBdr>
        <w:top w:val="none" w:sz="0" w:space="0" w:color="auto"/>
        <w:left w:val="none" w:sz="0" w:space="0" w:color="auto"/>
        <w:bottom w:val="none" w:sz="0" w:space="0" w:color="auto"/>
        <w:right w:val="none" w:sz="0" w:space="0" w:color="auto"/>
      </w:divBdr>
    </w:div>
    <w:div w:id="1555237994">
      <w:bodyDiv w:val="1"/>
      <w:marLeft w:val="0"/>
      <w:marRight w:val="0"/>
      <w:marTop w:val="0"/>
      <w:marBottom w:val="0"/>
      <w:divBdr>
        <w:top w:val="none" w:sz="0" w:space="0" w:color="auto"/>
        <w:left w:val="none" w:sz="0" w:space="0" w:color="auto"/>
        <w:bottom w:val="none" w:sz="0" w:space="0" w:color="auto"/>
        <w:right w:val="none" w:sz="0" w:space="0" w:color="auto"/>
      </w:divBdr>
      <w:divsChild>
        <w:div w:id="276720263">
          <w:marLeft w:val="0"/>
          <w:marRight w:val="0"/>
          <w:marTop w:val="0"/>
          <w:marBottom w:val="0"/>
          <w:divBdr>
            <w:top w:val="none" w:sz="0" w:space="0" w:color="auto"/>
            <w:left w:val="none" w:sz="0" w:space="0" w:color="auto"/>
            <w:bottom w:val="none" w:sz="0" w:space="0" w:color="auto"/>
            <w:right w:val="none" w:sz="0" w:space="0" w:color="auto"/>
          </w:divBdr>
        </w:div>
      </w:divsChild>
    </w:div>
    <w:div w:id="1558471610">
      <w:bodyDiv w:val="1"/>
      <w:marLeft w:val="0"/>
      <w:marRight w:val="0"/>
      <w:marTop w:val="0"/>
      <w:marBottom w:val="0"/>
      <w:divBdr>
        <w:top w:val="none" w:sz="0" w:space="0" w:color="auto"/>
        <w:left w:val="none" w:sz="0" w:space="0" w:color="auto"/>
        <w:bottom w:val="none" w:sz="0" w:space="0" w:color="auto"/>
        <w:right w:val="none" w:sz="0" w:space="0" w:color="auto"/>
      </w:divBdr>
    </w:div>
    <w:div w:id="1566835260">
      <w:bodyDiv w:val="1"/>
      <w:marLeft w:val="0"/>
      <w:marRight w:val="0"/>
      <w:marTop w:val="0"/>
      <w:marBottom w:val="0"/>
      <w:divBdr>
        <w:top w:val="none" w:sz="0" w:space="0" w:color="auto"/>
        <w:left w:val="none" w:sz="0" w:space="0" w:color="auto"/>
        <w:bottom w:val="none" w:sz="0" w:space="0" w:color="auto"/>
        <w:right w:val="none" w:sz="0" w:space="0" w:color="auto"/>
      </w:divBdr>
    </w:div>
    <w:div w:id="1581405017">
      <w:bodyDiv w:val="1"/>
      <w:marLeft w:val="0"/>
      <w:marRight w:val="0"/>
      <w:marTop w:val="0"/>
      <w:marBottom w:val="0"/>
      <w:divBdr>
        <w:top w:val="none" w:sz="0" w:space="0" w:color="auto"/>
        <w:left w:val="none" w:sz="0" w:space="0" w:color="auto"/>
        <w:bottom w:val="none" w:sz="0" w:space="0" w:color="auto"/>
        <w:right w:val="none" w:sz="0" w:space="0" w:color="auto"/>
      </w:divBdr>
    </w:div>
    <w:div w:id="1593006559">
      <w:bodyDiv w:val="1"/>
      <w:marLeft w:val="0"/>
      <w:marRight w:val="0"/>
      <w:marTop w:val="0"/>
      <w:marBottom w:val="0"/>
      <w:divBdr>
        <w:top w:val="none" w:sz="0" w:space="0" w:color="auto"/>
        <w:left w:val="none" w:sz="0" w:space="0" w:color="auto"/>
        <w:bottom w:val="none" w:sz="0" w:space="0" w:color="auto"/>
        <w:right w:val="none" w:sz="0" w:space="0" w:color="auto"/>
      </w:divBdr>
    </w:div>
    <w:div w:id="1626153608">
      <w:bodyDiv w:val="1"/>
      <w:marLeft w:val="0"/>
      <w:marRight w:val="0"/>
      <w:marTop w:val="0"/>
      <w:marBottom w:val="0"/>
      <w:divBdr>
        <w:top w:val="none" w:sz="0" w:space="0" w:color="auto"/>
        <w:left w:val="none" w:sz="0" w:space="0" w:color="auto"/>
        <w:bottom w:val="none" w:sz="0" w:space="0" w:color="auto"/>
        <w:right w:val="none" w:sz="0" w:space="0" w:color="auto"/>
      </w:divBdr>
    </w:div>
    <w:div w:id="1731033634">
      <w:bodyDiv w:val="1"/>
      <w:marLeft w:val="0"/>
      <w:marRight w:val="0"/>
      <w:marTop w:val="0"/>
      <w:marBottom w:val="0"/>
      <w:divBdr>
        <w:top w:val="none" w:sz="0" w:space="0" w:color="auto"/>
        <w:left w:val="none" w:sz="0" w:space="0" w:color="auto"/>
        <w:bottom w:val="none" w:sz="0" w:space="0" w:color="auto"/>
        <w:right w:val="none" w:sz="0" w:space="0" w:color="auto"/>
      </w:divBdr>
    </w:div>
    <w:div w:id="1740665129">
      <w:bodyDiv w:val="1"/>
      <w:marLeft w:val="0"/>
      <w:marRight w:val="0"/>
      <w:marTop w:val="0"/>
      <w:marBottom w:val="0"/>
      <w:divBdr>
        <w:top w:val="none" w:sz="0" w:space="0" w:color="auto"/>
        <w:left w:val="none" w:sz="0" w:space="0" w:color="auto"/>
        <w:bottom w:val="none" w:sz="0" w:space="0" w:color="auto"/>
        <w:right w:val="none" w:sz="0" w:space="0" w:color="auto"/>
      </w:divBdr>
    </w:div>
    <w:div w:id="1753428073">
      <w:bodyDiv w:val="1"/>
      <w:marLeft w:val="0"/>
      <w:marRight w:val="0"/>
      <w:marTop w:val="0"/>
      <w:marBottom w:val="0"/>
      <w:divBdr>
        <w:top w:val="none" w:sz="0" w:space="0" w:color="auto"/>
        <w:left w:val="none" w:sz="0" w:space="0" w:color="auto"/>
        <w:bottom w:val="none" w:sz="0" w:space="0" w:color="auto"/>
        <w:right w:val="none" w:sz="0" w:space="0" w:color="auto"/>
      </w:divBdr>
    </w:div>
    <w:div w:id="1755200587">
      <w:bodyDiv w:val="1"/>
      <w:marLeft w:val="0"/>
      <w:marRight w:val="0"/>
      <w:marTop w:val="0"/>
      <w:marBottom w:val="0"/>
      <w:divBdr>
        <w:top w:val="none" w:sz="0" w:space="0" w:color="auto"/>
        <w:left w:val="none" w:sz="0" w:space="0" w:color="auto"/>
        <w:bottom w:val="none" w:sz="0" w:space="0" w:color="auto"/>
        <w:right w:val="none" w:sz="0" w:space="0" w:color="auto"/>
      </w:divBdr>
    </w:div>
    <w:div w:id="1779793598">
      <w:bodyDiv w:val="1"/>
      <w:marLeft w:val="0"/>
      <w:marRight w:val="0"/>
      <w:marTop w:val="0"/>
      <w:marBottom w:val="0"/>
      <w:divBdr>
        <w:top w:val="none" w:sz="0" w:space="0" w:color="auto"/>
        <w:left w:val="none" w:sz="0" w:space="0" w:color="auto"/>
        <w:bottom w:val="none" w:sz="0" w:space="0" w:color="auto"/>
        <w:right w:val="none" w:sz="0" w:space="0" w:color="auto"/>
      </w:divBdr>
    </w:div>
    <w:div w:id="1806697032">
      <w:bodyDiv w:val="1"/>
      <w:marLeft w:val="0"/>
      <w:marRight w:val="0"/>
      <w:marTop w:val="0"/>
      <w:marBottom w:val="0"/>
      <w:divBdr>
        <w:top w:val="none" w:sz="0" w:space="0" w:color="auto"/>
        <w:left w:val="none" w:sz="0" w:space="0" w:color="auto"/>
        <w:bottom w:val="none" w:sz="0" w:space="0" w:color="auto"/>
        <w:right w:val="none" w:sz="0" w:space="0" w:color="auto"/>
      </w:divBdr>
    </w:div>
    <w:div w:id="1811289152">
      <w:bodyDiv w:val="1"/>
      <w:marLeft w:val="0"/>
      <w:marRight w:val="0"/>
      <w:marTop w:val="0"/>
      <w:marBottom w:val="0"/>
      <w:divBdr>
        <w:top w:val="none" w:sz="0" w:space="0" w:color="auto"/>
        <w:left w:val="none" w:sz="0" w:space="0" w:color="auto"/>
        <w:bottom w:val="none" w:sz="0" w:space="0" w:color="auto"/>
        <w:right w:val="none" w:sz="0" w:space="0" w:color="auto"/>
      </w:divBdr>
    </w:div>
    <w:div w:id="1815095691">
      <w:bodyDiv w:val="1"/>
      <w:marLeft w:val="0"/>
      <w:marRight w:val="0"/>
      <w:marTop w:val="0"/>
      <w:marBottom w:val="0"/>
      <w:divBdr>
        <w:top w:val="none" w:sz="0" w:space="0" w:color="auto"/>
        <w:left w:val="none" w:sz="0" w:space="0" w:color="auto"/>
        <w:bottom w:val="none" w:sz="0" w:space="0" w:color="auto"/>
        <w:right w:val="none" w:sz="0" w:space="0" w:color="auto"/>
      </w:divBdr>
      <w:divsChild>
        <w:div w:id="275329607">
          <w:marLeft w:val="0"/>
          <w:marRight w:val="0"/>
          <w:marTop w:val="0"/>
          <w:marBottom w:val="0"/>
          <w:divBdr>
            <w:top w:val="none" w:sz="0" w:space="0" w:color="auto"/>
            <w:left w:val="none" w:sz="0" w:space="0" w:color="auto"/>
            <w:bottom w:val="none" w:sz="0" w:space="0" w:color="auto"/>
            <w:right w:val="none" w:sz="0" w:space="0" w:color="auto"/>
          </w:divBdr>
        </w:div>
        <w:div w:id="701169857">
          <w:marLeft w:val="0"/>
          <w:marRight w:val="0"/>
          <w:marTop w:val="0"/>
          <w:marBottom w:val="0"/>
          <w:divBdr>
            <w:top w:val="none" w:sz="0" w:space="0" w:color="auto"/>
            <w:left w:val="none" w:sz="0" w:space="0" w:color="auto"/>
            <w:bottom w:val="none" w:sz="0" w:space="0" w:color="auto"/>
            <w:right w:val="none" w:sz="0" w:space="0" w:color="auto"/>
          </w:divBdr>
          <w:divsChild>
            <w:div w:id="1734428748">
              <w:marLeft w:val="0"/>
              <w:marRight w:val="0"/>
              <w:marTop w:val="0"/>
              <w:marBottom w:val="0"/>
              <w:divBdr>
                <w:top w:val="none" w:sz="0" w:space="0" w:color="auto"/>
                <w:left w:val="none" w:sz="0" w:space="0" w:color="auto"/>
                <w:bottom w:val="none" w:sz="0" w:space="0" w:color="auto"/>
                <w:right w:val="none" w:sz="0" w:space="0" w:color="auto"/>
              </w:divBdr>
            </w:div>
          </w:divsChild>
        </w:div>
        <w:div w:id="1621254604">
          <w:marLeft w:val="0"/>
          <w:marRight w:val="0"/>
          <w:marTop w:val="0"/>
          <w:marBottom w:val="0"/>
          <w:divBdr>
            <w:top w:val="none" w:sz="0" w:space="0" w:color="auto"/>
            <w:left w:val="none" w:sz="0" w:space="0" w:color="auto"/>
            <w:bottom w:val="none" w:sz="0" w:space="0" w:color="auto"/>
            <w:right w:val="none" w:sz="0" w:space="0" w:color="auto"/>
          </w:divBdr>
          <w:divsChild>
            <w:div w:id="1739593359">
              <w:marLeft w:val="0"/>
              <w:marRight w:val="0"/>
              <w:marTop w:val="0"/>
              <w:marBottom w:val="0"/>
              <w:divBdr>
                <w:top w:val="none" w:sz="0" w:space="0" w:color="auto"/>
                <w:left w:val="none" w:sz="0" w:space="0" w:color="auto"/>
                <w:bottom w:val="none" w:sz="0" w:space="0" w:color="auto"/>
                <w:right w:val="none" w:sz="0" w:space="0" w:color="auto"/>
              </w:divBdr>
            </w:div>
            <w:div w:id="17483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5545">
      <w:bodyDiv w:val="1"/>
      <w:marLeft w:val="0"/>
      <w:marRight w:val="0"/>
      <w:marTop w:val="0"/>
      <w:marBottom w:val="0"/>
      <w:divBdr>
        <w:top w:val="none" w:sz="0" w:space="0" w:color="auto"/>
        <w:left w:val="none" w:sz="0" w:space="0" w:color="auto"/>
        <w:bottom w:val="none" w:sz="0" w:space="0" w:color="auto"/>
        <w:right w:val="none" w:sz="0" w:space="0" w:color="auto"/>
      </w:divBdr>
    </w:div>
    <w:div w:id="1820269022">
      <w:bodyDiv w:val="1"/>
      <w:marLeft w:val="0"/>
      <w:marRight w:val="0"/>
      <w:marTop w:val="0"/>
      <w:marBottom w:val="0"/>
      <w:divBdr>
        <w:top w:val="none" w:sz="0" w:space="0" w:color="auto"/>
        <w:left w:val="none" w:sz="0" w:space="0" w:color="auto"/>
        <w:bottom w:val="none" w:sz="0" w:space="0" w:color="auto"/>
        <w:right w:val="none" w:sz="0" w:space="0" w:color="auto"/>
      </w:divBdr>
    </w:div>
    <w:div w:id="1824466609">
      <w:marLeft w:val="0"/>
      <w:marRight w:val="0"/>
      <w:marTop w:val="0"/>
      <w:marBottom w:val="0"/>
      <w:divBdr>
        <w:top w:val="none" w:sz="0" w:space="0" w:color="auto"/>
        <w:left w:val="none" w:sz="0" w:space="0" w:color="auto"/>
        <w:bottom w:val="none" w:sz="0" w:space="0" w:color="auto"/>
        <w:right w:val="none" w:sz="0" w:space="0" w:color="auto"/>
      </w:divBdr>
    </w:div>
    <w:div w:id="1824466611">
      <w:marLeft w:val="0"/>
      <w:marRight w:val="0"/>
      <w:marTop w:val="0"/>
      <w:marBottom w:val="0"/>
      <w:divBdr>
        <w:top w:val="none" w:sz="0" w:space="0" w:color="auto"/>
        <w:left w:val="none" w:sz="0" w:space="0" w:color="auto"/>
        <w:bottom w:val="none" w:sz="0" w:space="0" w:color="auto"/>
        <w:right w:val="none" w:sz="0" w:space="0" w:color="auto"/>
      </w:divBdr>
    </w:div>
    <w:div w:id="1824466613">
      <w:marLeft w:val="0"/>
      <w:marRight w:val="0"/>
      <w:marTop w:val="0"/>
      <w:marBottom w:val="0"/>
      <w:divBdr>
        <w:top w:val="none" w:sz="0" w:space="0" w:color="auto"/>
        <w:left w:val="none" w:sz="0" w:space="0" w:color="auto"/>
        <w:bottom w:val="none" w:sz="0" w:space="0" w:color="auto"/>
        <w:right w:val="none" w:sz="0" w:space="0" w:color="auto"/>
      </w:divBdr>
    </w:div>
    <w:div w:id="1824466614">
      <w:marLeft w:val="0"/>
      <w:marRight w:val="0"/>
      <w:marTop w:val="0"/>
      <w:marBottom w:val="0"/>
      <w:divBdr>
        <w:top w:val="none" w:sz="0" w:space="0" w:color="auto"/>
        <w:left w:val="none" w:sz="0" w:space="0" w:color="auto"/>
        <w:bottom w:val="none" w:sz="0" w:space="0" w:color="auto"/>
        <w:right w:val="none" w:sz="0" w:space="0" w:color="auto"/>
      </w:divBdr>
      <w:divsChild>
        <w:div w:id="1824466612">
          <w:marLeft w:val="0"/>
          <w:marRight w:val="0"/>
          <w:marTop w:val="0"/>
          <w:marBottom w:val="0"/>
          <w:divBdr>
            <w:top w:val="none" w:sz="0" w:space="0" w:color="auto"/>
            <w:left w:val="none" w:sz="0" w:space="0" w:color="auto"/>
            <w:bottom w:val="none" w:sz="0" w:space="0" w:color="auto"/>
            <w:right w:val="none" w:sz="0" w:space="0" w:color="auto"/>
          </w:divBdr>
        </w:div>
      </w:divsChild>
    </w:div>
    <w:div w:id="1824466615">
      <w:marLeft w:val="0"/>
      <w:marRight w:val="0"/>
      <w:marTop w:val="0"/>
      <w:marBottom w:val="0"/>
      <w:divBdr>
        <w:top w:val="none" w:sz="0" w:space="0" w:color="auto"/>
        <w:left w:val="none" w:sz="0" w:space="0" w:color="auto"/>
        <w:bottom w:val="none" w:sz="0" w:space="0" w:color="auto"/>
        <w:right w:val="none" w:sz="0" w:space="0" w:color="auto"/>
      </w:divBdr>
      <w:divsChild>
        <w:div w:id="1824466610">
          <w:marLeft w:val="0"/>
          <w:marRight w:val="0"/>
          <w:marTop w:val="0"/>
          <w:marBottom w:val="0"/>
          <w:divBdr>
            <w:top w:val="none" w:sz="0" w:space="0" w:color="auto"/>
            <w:left w:val="none" w:sz="0" w:space="0" w:color="auto"/>
            <w:bottom w:val="none" w:sz="0" w:space="0" w:color="auto"/>
            <w:right w:val="none" w:sz="0" w:space="0" w:color="auto"/>
          </w:divBdr>
        </w:div>
      </w:divsChild>
    </w:div>
    <w:div w:id="1824466617">
      <w:marLeft w:val="0"/>
      <w:marRight w:val="0"/>
      <w:marTop w:val="0"/>
      <w:marBottom w:val="0"/>
      <w:divBdr>
        <w:top w:val="none" w:sz="0" w:space="0" w:color="auto"/>
        <w:left w:val="none" w:sz="0" w:space="0" w:color="auto"/>
        <w:bottom w:val="none" w:sz="0" w:space="0" w:color="auto"/>
        <w:right w:val="none" w:sz="0" w:space="0" w:color="auto"/>
      </w:divBdr>
    </w:div>
    <w:div w:id="1824466618">
      <w:marLeft w:val="0"/>
      <w:marRight w:val="0"/>
      <w:marTop w:val="0"/>
      <w:marBottom w:val="0"/>
      <w:divBdr>
        <w:top w:val="none" w:sz="0" w:space="0" w:color="auto"/>
        <w:left w:val="none" w:sz="0" w:space="0" w:color="auto"/>
        <w:bottom w:val="none" w:sz="0" w:space="0" w:color="auto"/>
        <w:right w:val="none" w:sz="0" w:space="0" w:color="auto"/>
      </w:divBdr>
    </w:div>
    <w:div w:id="1824466619">
      <w:marLeft w:val="0"/>
      <w:marRight w:val="0"/>
      <w:marTop w:val="0"/>
      <w:marBottom w:val="0"/>
      <w:divBdr>
        <w:top w:val="none" w:sz="0" w:space="0" w:color="auto"/>
        <w:left w:val="none" w:sz="0" w:space="0" w:color="auto"/>
        <w:bottom w:val="none" w:sz="0" w:space="0" w:color="auto"/>
        <w:right w:val="none" w:sz="0" w:space="0" w:color="auto"/>
      </w:divBdr>
      <w:divsChild>
        <w:div w:id="1824466621">
          <w:marLeft w:val="0"/>
          <w:marRight w:val="0"/>
          <w:marTop w:val="0"/>
          <w:marBottom w:val="0"/>
          <w:divBdr>
            <w:top w:val="none" w:sz="0" w:space="0" w:color="auto"/>
            <w:left w:val="none" w:sz="0" w:space="0" w:color="auto"/>
            <w:bottom w:val="none" w:sz="0" w:space="0" w:color="auto"/>
            <w:right w:val="none" w:sz="0" w:space="0" w:color="auto"/>
          </w:divBdr>
        </w:div>
      </w:divsChild>
    </w:div>
    <w:div w:id="1824466620">
      <w:marLeft w:val="0"/>
      <w:marRight w:val="0"/>
      <w:marTop w:val="0"/>
      <w:marBottom w:val="0"/>
      <w:divBdr>
        <w:top w:val="none" w:sz="0" w:space="0" w:color="auto"/>
        <w:left w:val="none" w:sz="0" w:space="0" w:color="auto"/>
        <w:bottom w:val="none" w:sz="0" w:space="0" w:color="auto"/>
        <w:right w:val="none" w:sz="0" w:space="0" w:color="auto"/>
      </w:divBdr>
      <w:divsChild>
        <w:div w:id="1824466623">
          <w:marLeft w:val="0"/>
          <w:marRight w:val="0"/>
          <w:marTop w:val="0"/>
          <w:marBottom w:val="0"/>
          <w:divBdr>
            <w:top w:val="none" w:sz="0" w:space="0" w:color="auto"/>
            <w:left w:val="none" w:sz="0" w:space="0" w:color="auto"/>
            <w:bottom w:val="none" w:sz="0" w:space="0" w:color="auto"/>
            <w:right w:val="none" w:sz="0" w:space="0" w:color="auto"/>
          </w:divBdr>
        </w:div>
      </w:divsChild>
    </w:div>
    <w:div w:id="1824466622">
      <w:marLeft w:val="0"/>
      <w:marRight w:val="0"/>
      <w:marTop w:val="0"/>
      <w:marBottom w:val="0"/>
      <w:divBdr>
        <w:top w:val="none" w:sz="0" w:space="0" w:color="auto"/>
        <w:left w:val="none" w:sz="0" w:space="0" w:color="auto"/>
        <w:bottom w:val="none" w:sz="0" w:space="0" w:color="auto"/>
        <w:right w:val="none" w:sz="0" w:space="0" w:color="auto"/>
      </w:divBdr>
      <w:divsChild>
        <w:div w:id="1824466624">
          <w:marLeft w:val="0"/>
          <w:marRight w:val="0"/>
          <w:marTop w:val="0"/>
          <w:marBottom w:val="0"/>
          <w:divBdr>
            <w:top w:val="none" w:sz="0" w:space="0" w:color="auto"/>
            <w:left w:val="none" w:sz="0" w:space="0" w:color="auto"/>
            <w:bottom w:val="none" w:sz="0" w:space="0" w:color="auto"/>
            <w:right w:val="none" w:sz="0" w:space="0" w:color="auto"/>
          </w:divBdr>
        </w:div>
      </w:divsChild>
    </w:div>
    <w:div w:id="1824466625">
      <w:marLeft w:val="0"/>
      <w:marRight w:val="0"/>
      <w:marTop w:val="0"/>
      <w:marBottom w:val="0"/>
      <w:divBdr>
        <w:top w:val="none" w:sz="0" w:space="0" w:color="auto"/>
        <w:left w:val="none" w:sz="0" w:space="0" w:color="auto"/>
        <w:bottom w:val="none" w:sz="0" w:space="0" w:color="auto"/>
        <w:right w:val="none" w:sz="0" w:space="0" w:color="auto"/>
      </w:divBdr>
      <w:divsChild>
        <w:div w:id="1824466616">
          <w:marLeft w:val="0"/>
          <w:marRight w:val="0"/>
          <w:marTop w:val="0"/>
          <w:marBottom w:val="0"/>
          <w:divBdr>
            <w:top w:val="none" w:sz="0" w:space="0" w:color="auto"/>
            <w:left w:val="none" w:sz="0" w:space="0" w:color="auto"/>
            <w:bottom w:val="none" w:sz="0" w:space="0" w:color="auto"/>
            <w:right w:val="none" w:sz="0" w:space="0" w:color="auto"/>
          </w:divBdr>
        </w:div>
      </w:divsChild>
    </w:div>
    <w:div w:id="1824466626">
      <w:marLeft w:val="0"/>
      <w:marRight w:val="0"/>
      <w:marTop w:val="0"/>
      <w:marBottom w:val="0"/>
      <w:divBdr>
        <w:top w:val="none" w:sz="0" w:space="0" w:color="auto"/>
        <w:left w:val="none" w:sz="0" w:space="0" w:color="auto"/>
        <w:bottom w:val="none" w:sz="0" w:space="0" w:color="auto"/>
        <w:right w:val="none" w:sz="0" w:space="0" w:color="auto"/>
      </w:divBdr>
    </w:div>
    <w:div w:id="1824466627">
      <w:marLeft w:val="0"/>
      <w:marRight w:val="0"/>
      <w:marTop w:val="0"/>
      <w:marBottom w:val="0"/>
      <w:divBdr>
        <w:top w:val="none" w:sz="0" w:space="0" w:color="auto"/>
        <w:left w:val="none" w:sz="0" w:space="0" w:color="auto"/>
        <w:bottom w:val="none" w:sz="0" w:space="0" w:color="auto"/>
        <w:right w:val="none" w:sz="0" w:space="0" w:color="auto"/>
      </w:divBdr>
    </w:div>
    <w:div w:id="1824466628">
      <w:marLeft w:val="0"/>
      <w:marRight w:val="0"/>
      <w:marTop w:val="0"/>
      <w:marBottom w:val="0"/>
      <w:divBdr>
        <w:top w:val="none" w:sz="0" w:space="0" w:color="auto"/>
        <w:left w:val="none" w:sz="0" w:space="0" w:color="auto"/>
        <w:bottom w:val="none" w:sz="0" w:space="0" w:color="auto"/>
        <w:right w:val="none" w:sz="0" w:space="0" w:color="auto"/>
      </w:divBdr>
    </w:div>
    <w:div w:id="1824466630">
      <w:marLeft w:val="0"/>
      <w:marRight w:val="0"/>
      <w:marTop w:val="0"/>
      <w:marBottom w:val="0"/>
      <w:divBdr>
        <w:top w:val="none" w:sz="0" w:space="0" w:color="auto"/>
        <w:left w:val="none" w:sz="0" w:space="0" w:color="auto"/>
        <w:bottom w:val="none" w:sz="0" w:space="0" w:color="auto"/>
        <w:right w:val="none" w:sz="0" w:space="0" w:color="auto"/>
      </w:divBdr>
    </w:div>
    <w:div w:id="1824466631">
      <w:marLeft w:val="0"/>
      <w:marRight w:val="0"/>
      <w:marTop w:val="0"/>
      <w:marBottom w:val="0"/>
      <w:divBdr>
        <w:top w:val="none" w:sz="0" w:space="0" w:color="auto"/>
        <w:left w:val="none" w:sz="0" w:space="0" w:color="auto"/>
        <w:bottom w:val="none" w:sz="0" w:space="0" w:color="auto"/>
        <w:right w:val="none" w:sz="0" w:space="0" w:color="auto"/>
      </w:divBdr>
    </w:div>
    <w:div w:id="1824466632">
      <w:marLeft w:val="0"/>
      <w:marRight w:val="0"/>
      <w:marTop w:val="0"/>
      <w:marBottom w:val="0"/>
      <w:divBdr>
        <w:top w:val="none" w:sz="0" w:space="0" w:color="auto"/>
        <w:left w:val="none" w:sz="0" w:space="0" w:color="auto"/>
        <w:bottom w:val="none" w:sz="0" w:space="0" w:color="auto"/>
        <w:right w:val="none" w:sz="0" w:space="0" w:color="auto"/>
      </w:divBdr>
      <w:divsChild>
        <w:div w:id="1824466629">
          <w:marLeft w:val="0"/>
          <w:marRight w:val="0"/>
          <w:marTop w:val="0"/>
          <w:marBottom w:val="0"/>
          <w:divBdr>
            <w:top w:val="none" w:sz="0" w:space="0" w:color="auto"/>
            <w:left w:val="none" w:sz="0" w:space="0" w:color="auto"/>
            <w:bottom w:val="none" w:sz="0" w:space="0" w:color="auto"/>
            <w:right w:val="none" w:sz="0" w:space="0" w:color="auto"/>
          </w:divBdr>
        </w:div>
      </w:divsChild>
    </w:div>
    <w:div w:id="1824466633">
      <w:marLeft w:val="0"/>
      <w:marRight w:val="0"/>
      <w:marTop w:val="0"/>
      <w:marBottom w:val="0"/>
      <w:divBdr>
        <w:top w:val="none" w:sz="0" w:space="0" w:color="auto"/>
        <w:left w:val="none" w:sz="0" w:space="0" w:color="auto"/>
        <w:bottom w:val="none" w:sz="0" w:space="0" w:color="auto"/>
        <w:right w:val="none" w:sz="0" w:space="0" w:color="auto"/>
      </w:divBdr>
    </w:div>
    <w:div w:id="1824466634">
      <w:marLeft w:val="0"/>
      <w:marRight w:val="0"/>
      <w:marTop w:val="0"/>
      <w:marBottom w:val="0"/>
      <w:divBdr>
        <w:top w:val="none" w:sz="0" w:space="0" w:color="auto"/>
        <w:left w:val="none" w:sz="0" w:space="0" w:color="auto"/>
        <w:bottom w:val="none" w:sz="0" w:space="0" w:color="auto"/>
        <w:right w:val="none" w:sz="0" w:space="0" w:color="auto"/>
      </w:divBdr>
    </w:div>
    <w:div w:id="1824466635">
      <w:marLeft w:val="0"/>
      <w:marRight w:val="0"/>
      <w:marTop w:val="0"/>
      <w:marBottom w:val="0"/>
      <w:divBdr>
        <w:top w:val="none" w:sz="0" w:space="0" w:color="auto"/>
        <w:left w:val="none" w:sz="0" w:space="0" w:color="auto"/>
        <w:bottom w:val="none" w:sz="0" w:space="0" w:color="auto"/>
        <w:right w:val="none" w:sz="0" w:space="0" w:color="auto"/>
      </w:divBdr>
    </w:div>
    <w:div w:id="1869832124">
      <w:bodyDiv w:val="1"/>
      <w:marLeft w:val="0"/>
      <w:marRight w:val="0"/>
      <w:marTop w:val="0"/>
      <w:marBottom w:val="0"/>
      <w:divBdr>
        <w:top w:val="none" w:sz="0" w:space="0" w:color="auto"/>
        <w:left w:val="none" w:sz="0" w:space="0" w:color="auto"/>
        <w:bottom w:val="none" w:sz="0" w:space="0" w:color="auto"/>
        <w:right w:val="none" w:sz="0" w:space="0" w:color="auto"/>
      </w:divBdr>
    </w:div>
    <w:div w:id="1872566380">
      <w:bodyDiv w:val="1"/>
      <w:marLeft w:val="0"/>
      <w:marRight w:val="0"/>
      <w:marTop w:val="0"/>
      <w:marBottom w:val="0"/>
      <w:divBdr>
        <w:top w:val="none" w:sz="0" w:space="0" w:color="auto"/>
        <w:left w:val="none" w:sz="0" w:space="0" w:color="auto"/>
        <w:bottom w:val="none" w:sz="0" w:space="0" w:color="auto"/>
        <w:right w:val="none" w:sz="0" w:space="0" w:color="auto"/>
      </w:divBdr>
    </w:div>
    <w:div w:id="1878273276">
      <w:bodyDiv w:val="1"/>
      <w:marLeft w:val="0"/>
      <w:marRight w:val="0"/>
      <w:marTop w:val="0"/>
      <w:marBottom w:val="0"/>
      <w:divBdr>
        <w:top w:val="none" w:sz="0" w:space="0" w:color="auto"/>
        <w:left w:val="none" w:sz="0" w:space="0" w:color="auto"/>
        <w:bottom w:val="none" w:sz="0" w:space="0" w:color="auto"/>
        <w:right w:val="none" w:sz="0" w:space="0" w:color="auto"/>
      </w:divBdr>
    </w:div>
    <w:div w:id="1878666385">
      <w:bodyDiv w:val="1"/>
      <w:marLeft w:val="0"/>
      <w:marRight w:val="0"/>
      <w:marTop w:val="0"/>
      <w:marBottom w:val="0"/>
      <w:divBdr>
        <w:top w:val="none" w:sz="0" w:space="0" w:color="auto"/>
        <w:left w:val="none" w:sz="0" w:space="0" w:color="auto"/>
        <w:bottom w:val="none" w:sz="0" w:space="0" w:color="auto"/>
        <w:right w:val="none" w:sz="0" w:space="0" w:color="auto"/>
      </w:divBdr>
    </w:div>
    <w:div w:id="1892887266">
      <w:bodyDiv w:val="1"/>
      <w:marLeft w:val="0"/>
      <w:marRight w:val="0"/>
      <w:marTop w:val="0"/>
      <w:marBottom w:val="0"/>
      <w:divBdr>
        <w:top w:val="none" w:sz="0" w:space="0" w:color="auto"/>
        <w:left w:val="none" w:sz="0" w:space="0" w:color="auto"/>
        <w:bottom w:val="none" w:sz="0" w:space="0" w:color="auto"/>
        <w:right w:val="none" w:sz="0" w:space="0" w:color="auto"/>
      </w:divBdr>
    </w:div>
    <w:div w:id="1894845324">
      <w:bodyDiv w:val="1"/>
      <w:marLeft w:val="0"/>
      <w:marRight w:val="0"/>
      <w:marTop w:val="0"/>
      <w:marBottom w:val="0"/>
      <w:divBdr>
        <w:top w:val="none" w:sz="0" w:space="0" w:color="auto"/>
        <w:left w:val="none" w:sz="0" w:space="0" w:color="auto"/>
        <w:bottom w:val="none" w:sz="0" w:space="0" w:color="auto"/>
        <w:right w:val="none" w:sz="0" w:space="0" w:color="auto"/>
      </w:divBdr>
    </w:div>
    <w:div w:id="1916013779">
      <w:bodyDiv w:val="1"/>
      <w:marLeft w:val="0"/>
      <w:marRight w:val="0"/>
      <w:marTop w:val="0"/>
      <w:marBottom w:val="0"/>
      <w:divBdr>
        <w:top w:val="none" w:sz="0" w:space="0" w:color="auto"/>
        <w:left w:val="none" w:sz="0" w:space="0" w:color="auto"/>
        <w:bottom w:val="none" w:sz="0" w:space="0" w:color="auto"/>
        <w:right w:val="none" w:sz="0" w:space="0" w:color="auto"/>
      </w:divBdr>
      <w:divsChild>
        <w:div w:id="1365447174">
          <w:marLeft w:val="0"/>
          <w:marRight w:val="0"/>
          <w:marTop w:val="0"/>
          <w:marBottom w:val="0"/>
          <w:divBdr>
            <w:top w:val="none" w:sz="0" w:space="0" w:color="auto"/>
            <w:left w:val="none" w:sz="0" w:space="0" w:color="auto"/>
            <w:bottom w:val="none" w:sz="0" w:space="0" w:color="auto"/>
            <w:right w:val="none" w:sz="0" w:space="0" w:color="auto"/>
          </w:divBdr>
          <w:divsChild>
            <w:div w:id="8633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595">
      <w:bodyDiv w:val="1"/>
      <w:marLeft w:val="0"/>
      <w:marRight w:val="0"/>
      <w:marTop w:val="0"/>
      <w:marBottom w:val="0"/>
      <w:divBdr>
        <w:top w:val="none" w:sz="0" w:space="0" w:color="auto"/>
        <w:left w:val="none" w:sz="0" w:space="0" w:color="auto"/>
        <w:bottom w:val="none" w:sz="0" w:space="0" w:color="auto"/>
        <w:right w:val="none" w:sz="0" w:space="0" w:color="auto"/>
      </w:divBdr>
    </w:div>
    <w:div w:id="1917740047">
      <w:bodyDiv w:val="1"/>
      <w:marLeft w:val="0"/>
      <w:marRight w:val="0"/>
      <w:marTop w:val="0"/>
      <w:marBottom w:val="0"/>
      <w:divBdr>
        <w:top w:val="none" w:sz="0" w:space="0" w:color="auto"/>
        <w:left w:val="none" w:sz="0" w:space="0" w:color="auto"/>
        <w:bottom w:val="none" w:sz="0" w:space="0" w:color="auto"/>
        <w:right w:val="none" w:sz="0" w:space="0" w:color="auto"/>
      </w:divBdr>
    </w:div>
    <w:div w:id="1925987109">
      <w:bodyDiv w:val="1"/>
      <w:marLeft w:val="0"/>
      <w:marRight w:val="0"/>
      <w:marTop w:val="0"/>
      <w:marBottom w:val="0"/>
      <w:divBdr>
        <w:top w:val="none" w:sz="0" w:space="0" w:color="auto"/>
        <w:left w:val="none" w:sz="0" w:space="0" w:color="auto"/>
        <w:bottom w:val="none" w:sz="0" w:space="0" w:color="auto"/>
        <w:right w:val="none" w:sz="0" w:space="0" w:color="auto"/>
      </w:divBdr>
    </w:div>
    <w:div w:id="1927615697">
      <w:bodyDiv w:val="1"/>
      <w:marLeft w:val="0"/>
      <w:marRight w:val="0"/>
      <w:marTop w:val="0"/>
      <w:marBottom w:val="0"/>
      <w:divBdr>
        <w:top w:val="none" w:sz="0" w:space="0" w:color="auto"/>
        <w:left w:val="none" w:sz="0" w:space="0" w:color="auto"/>
        <w:bottom w:val="none" w:sz="0" w:space="0" w:color="auto"/>
        <w:right w:val="none" w:sz="0" w:space="0" w:color="auto"/>
      </w:divBdr>
    </w:div>
    <w:div w:id="1944724808">
      <w:bodyDiv w:val="1"/>
      <w:marLeft w:val="0"/>
      <w:marRight w:val="0"/>
      <w:marTop w:val="0"/>
      <w:marBottom w:val="0"/>
      <w:divBdr>
        <w:top w:val="none" w:sz="0" w:space="0" w:color="auto"/>
        <w:left w:val="none" w:sz="0" w:space="0" w:color="auto"/>
        <w:bottom w:val="none" w:sz="0" w:space="0" w:color="auto"/>
        <w:right w:val="none" w:sz="0" w:space="0" w:color="auto"/>
      </w:divBdr>
    </w:div>
    <w:div w:id="1946691774">
      <w:bodyDiv w:val="1"/>
      <w:marLeft w:val="0"/>
      <w:marRight w:val="0"/>
      <w:marTop w:val="0"/>
      <w:marBottom w:val="0"/>
      <w:divBdr>
        <w:top w:val="none" w:sz="0" w:space="0" w:color="auto"/>
        <w:left w:val="none" w:sz="0" w:space="0" w:color="auto"/>
        <w:bottom w:val="none" w:sz="0" w:space="0" w:color="auto"/>
        <w:right w:val="none" w:sz="0" w:space="0" w:color="auto"/>
      </w:divBdr>
    </w:div>
    <w:div w:id="1965891929">
      <w:bodyDiv w:val="1"/>
      <w:marLeft w:val="0"/>
      <w:marRight w:val="0"/>
      <w:marTop w:val="0"/>
      <w:marBottom w:val="0"/>
      <w:divBdr>
        <w:top w:val="none" w:sz="0" w:space="0" w:color="auto"/>
        <w:left w:val="none" w:sz="0" w:space="0" w:color="auto"/>
        <w:bottom w:val="none" w:sz="0" w:space="0" w:color="auto"/>
        <w:right w:val="none" w:sz="0" w:space="0" w:color="auto"/>
      </w:divBdr>
    </w:div>
    <w:div w:id="2008970676">
      <w:bodyDiv w:val="1"/>
      <w:marLeft w:val="0"/>
      <w:marRight w:val="0"/>
      <w:marTop w:val="0"/>
      <w:marBottom w:val="0"/>
      <w:divBdr>
        <w:top w:val="none" w:sz="0" w:space="0" w:color="auto"/>
        <w:left w:val="none" w:sz="0" w:space="0" w:color="auto"/>
        <w:bottom w:val="none" w:sz="0" w:space="0" w:color="auto"/>
        <w:right w:val="none" w:sz="0" w:space="0" w:color="auto"/>
      </w:divBdr>
    </w:div>
    <w:div w:id="2050107050">
      <w:bodyDiv w:val="1"/>
      <w:marLeft w:val="0"/>
      <w:marRight w:val="0"/>
      <w:marTop w:val="0"/>
      <w:marBottom w:val="0"/>
      <w:divBdr>
        <w:top w:val="none" w:sz="0" w:space="0" w:color="auto"/>
        <w:left w:val="none" w:sz="0" w:space="0" w:color="auto"/>
        <w:bottom w:val="none" w:sz="0" w:space="0" w:color="auto"/>
        <w:right w:val="none" w:sz="0" w:space="0" w:color="auto"/>
      </w:divBdr>
    </w:div>
    <w:div w:id="2054889769">
      <w:bodyDiv w:val="1"/>
      <w:marLeft w:val="0"/>
      <w:marRight w:val="0"/>
      <w:marTop w:val="0"/>
      <w:marBottom w:val="0"/>
      <w:divBdr>
        <w:top w:val="none" w:sz="0" w:space="0" w:color="auto"/>
        <w:left w:val="none" w:sz="0" w:space="0" w:color="auto"/>
        <w:bottom w:val="none" w:sz="0" w:space="0" w:color="auto"/>
        <w:right w:val="none" w:sz="0" w:space="0" w:color="auto"/>
      </w:divBdr>
    </w:div>
    <w:div w:id="2073775378">
      <w:bodyDiv w:val="1"/>
      <w:marLeft w:val="0"/>
      <w:marRight w:val="0"/>
      <w:marTop w:val="0"/>
      <w:marBottom w:val="0"/>
      <w:divBdr>
        <w:top w:val="none" w:sz="0" w:space="0" w:color="auto"/>
        <w:left w:val="none" w:sz="0" w:space="0" w:color="auto"/>
        <w:bottom w:val="none" w:sz="0" w:space="0" w:color="auto"/>
        <w:right w:val="none" w:sz="0" w:space="0" w:color="auto"/>
      </w:divBdr>
    </w:div>
    <w:div w:id="21062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ase.garant.ru/22913305/" TargetMode="External"/><Relationship Id="rId18" Type="http://schemas.openxmlformats.org/officeDocument/2006/relationships/hyperlink" Target="http://start-busines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yberleninka.ru/journal/n/mezhdunarodnyy-nauchno-issledovatelskiy-zhurnal" TargetMode="External"/><Relationship Id="rId17" Type="http://schemas.openxmlformats.org/officeDocument/2006/relationships/hyperlink" Target="http://gov.spb.ru/gov/otrasl/c_business/" TargetMode="External"/><Relationship Id="rId2" Type="http://schemas.openxmlformats.org/officeDocument/2006/relationships/numbering" Target="numbering.xml"/><Relationship Id="rId16" Type="http://schemas.openxmlformats.org/officeDocument/2006/relationships/hyperlink" Target="http://www.osspb.ru/about_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gov.spb.ru/static/writable/ckeditor/uploads/2016/05/04/%D0%BE%D1%82%D1%87%D0%B5%D1%82%20%D0%B3%D0%BE%D1%81%D0%BF%D1%80%D0%BE%D0%BD%D1%80%D0%B0%D0%BC%D0%BC%D1%8B.pdf" TargetMode="External"/><Relationship Id="rId10" Type="http://schemas.openxmlformats.org/officeDocument/2006/relationships/chart" Target="charts/chart3.xml"/><Relationship Id="rId19" Type="http://schemas.openxmlformats.org/officeDocument/2006/relationships/hyperlink" Target="http://ingria-startup.ru/ingri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gov.spb.ru/gov/otrasl/c_business/gosudarstvennaya-programma-sankt-peterburga-razvitie-predprinimatelst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ov.spb.ru/gov/otrasl/c_business/" TargetMode="External"/><Relationship Id="rId7" Type="http://schemas.openxmlformats.org/officeDocument/2006/relationships/hyperlink" Target="http://ingria-startup.ru/ingria/" TargetMode="External"/><Relationship Id="rId2" Type="http://schemas.openxmlformats.org/officeDocument/2006/relationships/hyperlink" Target="http://www.oecd.org/cfe/smes/thebolognacharteronsmepolicies.htm" TargetMode="External"/><Relationship Id="rId1" Type="http://schemas.openxmlformats.org/officeDocument/2006/relationships/hyperlink" Target="http://www.consultant.ru/document/cons_doc_LAW_52144/" TargetMode="External"/><Relationship Id="rId6" Type="http://schemas.openxmlformats.org/officeDocument/2006/relationships/hyperlink" Target="http://start-business.ru/" TargetMode="External"/><Relationship Id="rId5" Type="http://schemas.openxmlformats.org/officeDocument/2006/relationships/hyperlink" Target="http://www.osspb.ru/about_os" TargetMode="External"/><Relationship Id="rId4" Type="http://schemas.openxmlformats.org/officeDocument/2006/relationships/hyperlink" Target="http://gov.spb.ru/gov/otrasl/c_business/gosudarstvennaya-programma-sankt-peterburga-razvitie-predprinimatelst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90\Desktop\&#1051;&#1080;&#1089;&#1090;%20Microsoft%20Office%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col"/>
        <c:grouping val="clustered"/>
        <c:varyColors val="0"/>
        <c:ser>
          <c:idx val="0"/>
          <c:order val="0"/>
          <c:tx>
            <c:strRef>
              <c:f>[Workbook2]Sheet2!$B$1</c:f>
              <c:strCache>
                <c:ptCount val="1"/>
              </c:strCache>
            </c:strRef>
          </c:tx>
          <c:invertIfNegative val="0"/>
          <c:cat>
            <c:strRef>
              <c:f>[Workbook2]Sheet2!$A$2:$A$8</c:f>
              <c:strCache>
                <c:ptCount val="7"/>
                <c:pt idx="0">
                  <c:v>Австрия</c:v>
                </c:pt>
                <c:pt idx="1">
                  <c:v>Бельгия</c:v>
                </c:pt>
                <c:pt idx="2">
                  <c:v>Чехия</c:v>
                </c:pt>
                <c:pt idx="3">
                  <c:v>Дания</c:v>
                </c:pt>
                <c:pt idx="4">
                  <c:v>Финляндия</c:v>
                </c:pt>
                <c:pt idx="5">
                  <c:v>Франция</c:v>
                </c:pt>
                <c:pt idx="6">
                  <c:v>Италия</c:v>
                </c:pt>
              </c:strCache>
            </c:strRef>
          </c:cat>
          <c:val>
            <c:numRef>
              <c:f>[Workbook2]Sheet2!$B$2:$B$8</c:f>
              <c:numCache>
                <c:formatCode>General</c:formatCode>
                <c:ptCount val="7"/>
                <c:pt idx="0">
                  <c:v>98</c:v>
                </c:pt>
                <c:pt idx="1">
                  <c:v>98.9</c:v>
                </c:pt>
                <c:pt idx="2">
                  <c:v>97.8</c:v>
                </c:pt>
                <c:pt idx="3">
                  <c:v>96.4</c:v>
                </c:pt>
                <c:pt idx="4">
                  <c:v>96.8</c:v>
                </c:pt>
                <c:pt idx="5">
                  <c:v>99</c:v>
                </c:pt>
                <c:pt idx="6">
                  <c:v>99.4</c:v>
                </c:pt>
              </c:numCache>
            </c:numRef>
          </c:val>
        </c:ser>
        <c:dLbls>
          <c:showLegendKey val="0"/>
          <c:showVal val="0"/>
          <c:showCatName val="0"/>
          <c:showSerName val="0"/>
          <c:showPercent val="0"/>
          <c:showBubbleSize val="0"/>
        </c:dLbls>
        <c:gapWidth val="150"/>
        <c:axId val="272313504"/>
        <c:axId val="272314064"/>
      </c:barChart>
      <c:catAx>
        <c:axId val="272313504"/>
        <c:scaling>
          <c:orientation val="minMax"/>
        </c:scaling>
        <c:delete val="0"/>
        <c:axPos val="b"/>
        <c:numFmt formatCode="General" sourceLinked="0"/>
        <c:majorTickMark val="out"/>
        <c:minorTickMark val="none"/>
        <c:tickLblPos val="nextTo"/>
        <c:crossAx val="272314064"/>
        <c:crosses val="autoZero"/>
        <c:auto val="1"/>
        <c:lblAlgn val="ctr"/>
        <c:lblOffset val="100"/>
        <c:noMultiLvlLbl val="0"/>
      </c:catAx>
      <c:valAx>
        <c:axId val="272314064"/>
        <c:scaling>
          <c:orientation val="minMax"/>
        </c:scaling>
        <c:delete val="0"/>
        <c:axPos val="l"/>
        <c:majorGridlines/>
        <c:numFmt formatCode="General" sourceLinked="1"/>
        <c:majorTickMark val="out"/>
        <c:minorTickMark val="none"/>
        <c:tickLblPos val="nextTo"/>
        <c:crossAx val="272313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[Workbook2]Sheet1!$B$1:$B$2</c:f>
              <c:strCache>
                <c:ptCount val="1"/>
                <c:pt idx="0">
                  <c:v>Удельный вес компаний , осуществляющих процессные инновации все предприятия, %</c:v>
                </c:pt>
              </c:strCache>
            </c:strRef>
          </c:tx>
          <c:invertIfNegative val="0"/>
          <c:cat>
            <c:strRef>
              <c:f>[Workbook2]Sheet1!$A$3:$A$14</c:f>
              <c:strCache>
                <c:ptCount val="12"/>
                <c:pt idx="0">
                  <c:v>Австрия</c:v>
                </c:pt>
                <c:pt idx="1">
                  <c:v>Бельгия</c:v>
                </c:pt>
                <c:pt idx="2">
                  <c:v>Болгария</c:v>
                </c:pt>
                <c:pt idx="3">
                  <c:v>Германия</c:v>
                </c:pt>
                <c:pt idx="4">
                  <c:v>Испания</c:v>
                </c:pt>
                <c:pt idx="5">
                  <c:v>Италия</c:v>
                </c:pt>
                <c:pt idx="6">
                  <c:v>Кипр</c:v>
                </c:pt>
                <c:pt idx="7">
                  <c:v>Литва</c:v>
                </c:pt>
                <c:pt idx="8">
                  <c:v>Люксембург</c:v>
                </c:pt>
                <c:pt idx="9">
                  <c:v>Нидерланды</c:v>
                </c:pt>
                <c:pt idx="10">
                  <c:v>Польша</c:v>
                </c:pt>
                <c:pt idx="11">
                  <c:v>Румыния</c:v>
                </c:pt>
              </c:strCache>
            </c:strRef>
          </c:cat>
          <c:val>
            <c:numRef>
              <c:f>[Workbook2]Sheet1!$B$3:$B$14</c:f>
              <c:numCache>
                <c:formatCode>General</c:formatCode>
                <c:ptCount val="12"/>
                <c:pt idx="0">
                  <c:v>37.6</c:v>
                </c:pt>
                <c:pt idx="1">
                  <c:v>42.2</c:v>
                </c:pt>
                <c:pt idx="2">
                  <c:v>41.3</c:v>
                </c:pt>
                <c:pt idx="3">
                  <c:v>30.1</c:v>
                </c:pt>
                <c:pt idx="4">
                  <c:v>50.7</c:v>
                </c:pt>
                <c:pt idx="5">
                  <c:v>44.9</c:v>
                </c:pt>
                <c:pt idx="6">
                  <c:v>50.9</c:v>
                </c:pt>
                <c:pt idx="7">
                  <c:v>51.8</c:v>
                </c:pt>
                <c:pt idx="8">
                  <c:v>51.7</c:v>
                </c:pt>
                <c:pt idx="9">
                  <c:v>23.4</c:v>
                </c:pt>
                <c:pt idx="10">
                  <c:v>43.7</c:v>
                </c:pt>
                <c:pt idx="11">
                  <c:v>66</c:v>
                </c:pt>
              </c:numCache>
            </c:numRef>
          </c:val>
        </c:ser>
        <c:ser>
          <c:idx val="1"/>
          <c:order val="1"/>
          <c:tx>
            <c:strRef>
              <c:f>[Workbook2]Sheet1!$C$1:$C$2</c:f>
              <c:strCache>
                <c:ptCount val="1"/>
                <c:pt idx="0">
                  <c:v>Удельный вес компаний , осуществляющих процессные инновации малые предприятия, %</c:v>
                </c:pt>
              </c:strCache>
            </c:strRef>
          </c:tx>
          <c:invertIfNegative val="0"/>
          <c:cat>
            <c:strRef>
              <c:f>[Workbook2]Sheet1!$A$3:$A$14</c:f>
              <c:strCache>
                <c:ptCount val="12"/>
                <c:pt idx="0">
                  <c:v>Австрия</c:v>
                </c:pt>
                <c:pt idx="1">
                  <c:v>Бельгия</c:v>
                </c:pt>
                <c:pt idx="2">
                  <c:v>Болгария</c:v>
                </c:pt>
                <c:pt idx="3">
                  <c:v>Германия</c:v>
                </c:pt>
                <c:pt idx="4">
                  <c:v>Испания</c:v>
                </c:pt>
                <c:pt idx="5">
                  <c:v>Италия</c:v>
                </c:pt>
                <c:pt idx="6">
                  <c:v>Кипр</c:v>
                </c:pt>
                <c:pt idx="7">
                  <c:v>Литва</c:v>
                </c:pt>
                <c:pt idx="8">
                  <c:v>Люксембург</c:v>
                </c:pt>
                <c:pt idx="9">
                  <c:v>Нидерланды</c:v>
                </c:pt>
                <c:pt idx="10">
                  <c:v>Польша</c:v>
                </c:pt>
                <c:pt idx="11">
                  <c:v>Румыния</c:v>
                </c:pt>
              </c:strCache>
            </c:strRef>
          </c:cat>
          <c:val>
            <c:numRef>
              <c:f>[Workbook2]Sheet1!$C$3:$C$14</c:f>
              <c:numCache>
                <c:formatCode>General</c:formatCode>
                <c:ptCount val="12"/>
                <c:pt idx="0">
                  <c:v>34.9</c:v>
                </c:pt>
                <c:pt idx="1">
                  <c:v>42.7</c:v>
                </c:pt>
                <c:pt idx="2">
                  <c:v>40.700000000000003</c:v>
                </c:pt>
                <c:pt idx="3">
                  <c:v>27.1</c:v>
                </c:pt>
                <c:pt idx="4">
                  <c:v>50.6</c:v>
                </c:pt>
                <c:pt idx="5">
                  <c:v>44</c:v>
                </c:pt>
                <c:pt idx="6">
                  <c:v>53.5</c:v>
                </c:pt>
                <c:pt idx="7">
                  <c:v>55</c:v>
                </c:pt>
                <c:pt idx="8">
                  <c:v>48</c:v>
                </c:pt>
                <c:pt idx="9">
                  <c:v>22</c:v>
                </c:pt>
                <c:pt idx="10">
                  <c:v>45.8</c:v>
                </c:pt>
                <c:pt idx="11">
                  <c:v>67</c:v>
                </c:pt>
              </c:numCache>
            </c:numRef>
          </c:val>
        </c:ser>
        <c:dLbls>
          <c:showLegendKey val="0"/>
          <c:showVal val="0"/>
          <c:showCatName val="0"/>
          <c:showSerName val="0"/>
          <c:showPercent val="0"/>
          <c:showBubbleSize val="0"/>
        </c:dLbls>
        <c:gapWidth val="150"/>
        <c:axId val="44527744"/>
        <c:axId val="44528304"/>
      </c:barChart>
      <c:catAx>
        <c:axId val="44527744"/>
        <c:scaling>
          <c:orientation val="minMax"/>
        </c:scaling>
        <c:delete val="0"/>
        <c:axPos val="b"/>
        <c:numFmt formatCode="General" sourceLinked="0"/>
        <c:majorTickMark val="out"/>
        <c:minorTickMark val="none"/>
        <c:tickLblPos val="nextTo"/>
        <c:crossAx val="44528304"/>
        <c:crosses val="autoZero"/>
        <c:auto val="1"/>
        <c:lblAlgn val="ctr"/>
        <c:lblOffset val="100"/>
        <c:noMultiLvlLbl val="0"/>
      </c:catAx>
      <c:valAx>
        <c:axId val="44528304"/>
        <c:scaling>
          <c:orientation val="minMax"/>
        </c:scaling>
        <c:delete val="0"/>
        <c:axPos val="l"/>
        <c:majorGridlines/>
        <c:numFmt formatCode="General" sourceLinked="1"/>
        <c:majorTickMark val="out"/>
        <c:minorTickMark val="none"/>
        <c:tickLblPos val="nextTo"/>
        <c:crossAx val="445277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[Workbook2]Sheet1!$G$1:$G$2</c:f>
              <c:strCache>
                <c:ptCount val="1"/>
                <c:pt idx="0">
                  <c:v>Удельный вес компаний, осуществляющих продуктовые инновации все предприятия, %</c:v>
                </c:pt>
              </c:strCache>
            </c:strRef>
          </c:tx>
          <c:invertIfNegative val="0"/>
          <c:cat>
            <c:strRef>
              <c:f>[Workbook2]Sheet1!$F$3:$F$14</c:f>
              <c:strCache>
                <c:ptCount val="12"/>
                <c:pt idx="0">
                  <c:v>Австрия</c:v>
                </c:pt>
                <c:pt idx="1">
                  <c:v>Бельгия</c:v>
                </c:pt>
                <c:pt idx="2">
                  <c:v>Болгария</c:v>
                </c:pt>
                <c:pt idx="3">
                  <c:v>Германия</c:v>
                </c:pt>
                <c:pt idx="4">
                  <c:v>Испания</c:v>
                </c:pt>
                <c:pt idx="5">
                  <c:v>Италия</c:v>
                </c:pt>
                <c:pt idx="6">
                  <c:v>Кипр</c:v>
                </c:pt>
                <c:pt idx="7">
                  <c:v>Литва</c:v>
                </c:pt>
                <c:pt idx="8">
                  <c:v>Люксембург</c:v>
                </c:pt>
                <c:pt idx="9">
                  <c:v>Нидерланды</c:v>
                </c:pt>
                <c:pt idx="10">
                  <c:v>Польша</c:v>
                </c:pt>
                <c:pt idx="11">
                  <c:v>Румыния</c:v>
                </c:pt>
              </c:strCache>
            </c:strRef>
          </c:cat>
          <c:val>
            <c:numRef>
              <c:f>[Workbook2]Sheet1!$G$3:$G$14</c:f>
              <c:numCache>
                <c:formatCode>General</c:formatCode>
                <c:ptCount val="12"/>
                <c:pt idx="0">
                  <c:v>49.5</c:v>
                </c:pt>
                <c:pt idx="1">
                  <c:v>47.5</c:v>
                </c:pt>
                <c:pt idx="2">
                  <c:v>25.9</c:v>
                </c:pt>
                <c:pt idx="3">
                  <c:v>26</c:v>
                </c:pt>
                <c:pt idx="4">
                  <c:v>21.5</c:v>
                </c:pt>
                <c:pt idx="5">
                  <c:v>47.7</c:v>
                </c:pt>
                <c:pt idx="6">
                  <c:v>26.8</c:v>
                </c:pt>
                <c:pt idx="7">
                  <c:v>37.200000000000003</c:v>
                </c:pt>
                <c:pt idx="8">
                  <c:v>40.6</c:v>
                </c:pt>
                <c:pt idx="9">
                  <c:v>49.2</c:v>
                </c:pt>
                <c:pt idx="10">
                  <c:v>41.5</c:v>
                </c:pt>
                <c:pt idx="11">
                  <c:v>24.8</c:v>
                </c:pt>
              </c:numCache>
            </c:numRef>
          </c:val>
        </c:ser>
        <c:ser>
          <c:idx val="1"/>
          <c:order val="1"/>
          <c:tx>
            <c:strRef>
              <c:f>[Workbook2]Sheet1!$H$1:$H$2</c:f>
              <c:strCache>
                <c:ptCount val="1"/>
                <c:pt idx="0">
                  <c:v>Удельный вес компаний, осуществляющих продуктовые инновации малые предприятия, %</c:v>
                </c:pt>
              </c:strCache>
            </c:strRef>
          </c:tx>
          <c:invertIfNegative val="0"/>
          <c:cat>
            <c:strRef>
              <c:f>[Workbook2]Sheet1!$F$3:$F$14</c:f>
              <c:strCache>
                <c:ptCount val="12"/>
                <c:pt idx="0">
                  <c:v>Австрия</c:v>
                </c:pt>
                <c:pt idx="1">
                  <c:v>Бельгия</c:v>
                </c:pt>
                <c:pt idx="2">
                  <c:v>Болгария</c:v>
                </c:pt>
                <c:pt idx="3">
                  <c:v>Германия</c:v>
                </c:pt>
                <c:pt idx="4">
                  <c:v>Испания</c:v>
                </c:pt>
                <c:pt idx="5">
                  <c:v>Италия</c:v>
                </c:pt>
                <c:pt idx="6">
                  <c:v>Кипр</c:v>
                </c:pt>
                <c:pt idx="7">
                  <c:v>Литва</c:v>
                </c:pt>
                <c:pt idx="8">
                  <c:v>Люксембург</c:v>
                </c:pt>
                <c:pt idx="9">
                  <c:v>Нидерланды</c:v>
                </c:pt>
                <c:pt idx="10">
                  <c:v>Польша</c:v>
                </c:pt>
                <c:pt idx="11">
                  <c:v>Румыния</c:v>
                </c:pt>
              </c:strCache>
            </c:strRef>
          </c:cat>
          <c:val>
            <c:numRef>
              <c:f>[Workbook2]Sheet1!$H$3:$H$14</c:f>
              <c:numCache>
                <c:formatCode>General</c:formatCode>
                <c:ptCount val="12"/>
                <c:pt idx="0">
                  <c:v>46.3</c:v>
                </c:pt>
                <c:pt idx="1">
                  <c:v>47.1</c:v>
                </c:pt>
                <c:pt idx="2">
                  <c:v>23.3</c:v>
                </c:pt>
                <c:pt idx="3">
                  <c:v>23.2</c:v>
                </c:pt>
                <c:pt idx="4">
                  <c:v>18</c:v>
                </c:pt>
                <c:pt idx="5">
                  <c:v>45.5</c:v>
                </c:pt>
                <c:pt idx="6">
                  <c:v>24</c:v>
                </c:pt>
                <c:pt idx="7">
                  <c:v>40.200000000000003</c:v>
                </c:pt>
                <c:pt idx="8">
                  <c:v>35.299999999999997</c:v>
                </c:pt>
                <c:pt idx="9">
                  <c:v>48.1</c:v>
                </c:pt>
                <c:pt idx="10">
                  <c:v>40.1</c:v>
                </c:pt>
                <c:pt idx="11">
                  <c:v>23</c:v>
                </c:pt>
              </c:numCache>
            </c:numRef>
          </c:val>
        </c:ser>
        <c:dLbls>
          <c:showLegendKey val="0"/>
          <c:showVal val="0"/>
          <c:showCatName val="0"/>
          <c:showSerName val="0"/>
          <c:showPercent val="0"/>
          <c:showBubbleSize val="0"/>
        </c:dLbls>
        <c:gapWidth val="150"/>
        <c:axId val="363499968"/>
        <c:axId val="363500528"/>
      </c:barChart>
      <c:catAx>
        <c:axId val="363499968"/>
        <c:scaling>
          <c:orientation val="minMax"/>
        </c:scaling>
        <c:delete val="0"/>
        <c:axPos val="b"/>
        <c:numFmt formatCode="General" sourceLinked="0"/>
        <c:majorTickMark val="out"/>
        <c:minorTickMark val="none"/>
        <c:tickLblPos val="nextTo"/>
        <c:crossAx val="363500528"/>
        <c:crosses val="autoZero"/>
        <c:auto val="1"/>
        <c:lblAlgn val="ctr"/>
        <c:lblOffset val="100"/>
        <c:noMultiLvlLbl val="0"/>
      </c:catAx>
      <c:valAx>
        <c:axId val="363500528"/>
        <c:scaling>
          <c:orientation val="minMax"/>
        </c:scaling>
        <c:delete val="0"/>
        <c:axPos val="l"/>
        <c:majorGridlines/>
        <c:numFmt formatCode="General" sourceLinked="1"/>
        <c:majorTickMark val="out"/>
        <c:minorTickMark val="none"/>
        <c:tickLblPos val="nextTo"/>
        <c:crossAx val="3634999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Лист1!$A$5</c:f>
              <c:strCache>
                <c:ptCount val="1"/>
                <c:pt idx="0">
                  <c:v> млрд.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Лист1!$B$4:$H$4</c:f>
              <c:numCache>
                <c:formatCode>General</c:formatCode>
                <c:ptCount val="7"/>
                <c:pt idx="0">
                  <c:v>2008</c:v>
                </c:pt>
                <c:pt idx="1">
                  <c:v>2009</c:v>
                </c:pt>
                <c:pt idx="2">
                  <c:v>2010</c:v>
                </c:pt>
                <c:pt idx="3">
                  <c:v>2011</c:v>
                </c:pt>
                <c:pt idx="4">
                  <c:v>2012</c:v>
                </c:pt>
                <c:pt idx="5">
                  <c:v>2013</c:v>
                </c:pt>
                <c:pt idx="6">
                  <c:v>2014</c:v>
                </c:pt>
              </c:numCache>
            </c:numRef>
          </c:cat>
          <c:val>
            <c:numRef>
              <c:f>Лист1!$B$5:$H$5</c:f>
              <c:numCache>
                <c:formatCode>General</c:formatCode>
                <c:ptCount val="7"/>
                <c:pt idx="0">
                  <c:v>3.5</c:v>
                </c:pt>
                <c:pt idx="1">
                  <c:v>10.5</c:v>
                </c:pt>
                <c:pt idx="2">
                  <c:v>18.8</c:v>
                </c:pt>
                <c:pt idx="3">
                  <c:v>21</c:v>
                </c:pt>
                <c:pt idx="4">
                  <c:v>24</c:v>
                </c:pt>
                <c:pt idx="5">
                  <c:v>34.4</c:v>
                </c:pt>
                <c:pt idx="6">
                  <c:v>20.100000000000001</c:v>
                </c:pt>
              </c:numCache>
            </c:numRef>
          </c:val>
        </c:ser>
        <c:dLbls>
          <c:showLegendKey val="0"/>
          <c:showVal val="1"/>
          <c:showCatName val="0"/>
          <c:showSerName val="0"/>
          <c:showPercent val="0"/>
          <c:showBubbleSize val="0"/>
        </c:dLbls>
        <c:gapWidth val="150"/>
        <c:axId val="363502768"/>
        <c:axId val="214014864"/>
      </c:barChart>
      <c:catAx>
        <c:axId val="363502768"/>
        <c:scaling>
          <c:orientation val="minMax"/>
        </c:scaling>
        <c:delete val="0"/>
        <c:axPos val="b"/>
        <c:numFmt formatCode="General" sourceLinked="1"/>
        <c:majorTickMark val="out"/>
        <c:minorTickMark val="none"/>
        <c:tickLblPos val="nextTo"/>
        <c:crossAx val="214014864"/>
        <c:crosses val="autoZero"/>
        <c:auto val="1"/>
        <c:lblAlgn val="ctr"/>
        <c:lblOffset val="100"/>
        <c:noMultiLvlLbl val="0"/>
      </c:catAx>
      <c:valAx>
        <c:axId val="214014864"/>
        <c:scaling>
          <c:orientation val="minMax"/>
        </c:scaling>
        <c:delete val="0"/>
        <c:axPos val="l"/>
        <c:majorGridlines/>
        <c:numFmt formatCode="General" sourceLinked="1"/>
        <c:majorTickMark val="out"/>
        <c:minorTickMark val="none"/>
        <c:tickLblPos val="nextTo"/>
        <c:crossAx val="3635027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B76A-AEDD-4B94-9A67-0A30A91D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16973</Words>
  <Characters>96751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НГР</dc:creator>
  <cp:keywords/>
  <dc:description/>
  <cp:lastModifiedBy>Михаил</cp:lastModifiedBy>
  <cp:revision>5</cp:revision>
  <dcterms:created xsi:type="dcterms:W3CDTF">2016-05-31T11:13:00Z</dcterms:created>
  <dcterms:modified xsi:type="dcterms:W3CDTF">2016-05-31T11:39:00Z</dcterms:modified>
</cp:coreProperties>
</file>